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411392" w14:textId="77777777" w:rsidR="00A51621" w:rsidRPr="00A51621" w:rsidRDefault="00A51621" w:rsidP="00645CCF">
      <w:pPr>
        <w:keepNext/>
        <w:keepLines/>
        <w:ind w:firstLine="0"/>
        <w:jc w:val="center"/>
        <w:rPr>
          <w:rFonts w:ascii="Times New Roman" w:eastAsia="Times New Roman" w:hAnsi="Times New Roman" w:cs="Times New Roman"/>
          <w:b/>
          <w:color w:val="000000"/>
          <w:sz w:val="24"/>
          <w:szCs w:val="24"/>
          <w:lang w:eastAsia="tr-TR"/>
        </w:rPr>
      </w:pPr>
      <w:bookmarkStart w:id="0" w:name="_Toc108088"/>
      <w:r w:rsidRPr="00A51621">
        <w:rPr>
          <w:rFonts w:ascii="Times New Roman" w:eastAsia="Times New Roman" w:hAnsi="Times New Roman" w:cs="Times New Roman"/>
          <w:b/>
          <w:color w:val="000000"/>
          <w:sz w:val="24"/>
          <w:szCs w:val="24"/>
          <w:lang w:eastAsia="tr-TR"/>
        </w:rPr>
        <w:t xml:space="preserve">T.C. </w:t>
      </w:r>
    </w:p>
    <w:p w14:paraId="2F98B955" w14:textId="3AC23F4F"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AYDIN ADNAN MENDERES ÜNİVERSİTESİ  </w:t>
      </w:r>
    </w:p>
    <w:p w14:paraId="110ABDEF" w14:textId="66331334"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SAĞLIK BİLİMLERİ ENSTİTÜSÜ  </w:t>
      </w:r>
    </w:p>
    <w:p w14:paraId="64253B4F" w14:textId="0E9BF771"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ANATOMİ (TIP)</w:t>
      </w:r>
      <w:r w:rsidR="00A92565">
        <w:rPr>
          <w:rFonts w:ascii="Times New Roman" w:eastAsia="Times New Roman" w:hAnsi="Times New Roman" w:cs="Times New Roman"/>
          <w:b/>
          <w:color w:val="000000"/>
          <w:sz w:val="24"/>
          <w:szCs w:val="24"/>
          <w:lang w:eastAsia="tr-TR"/>
        </w:rPr>
        <w:t xml:space="preserve"> ANABİLİM DALI</w:t>
      </w:r>
    </w:p>
    <w:p w14:paraId="03613C77" w14:textId="6C6CE5CF"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YÜKSEK LİSANS PROGRAMI </w:t>
      </w:r>
    </w:p>
    <w:p w14:paraId="445950E3"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3180DC06"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6B1CD4BE" w14:textId="77777777" w:rsidR="009230AF" w:rsidRDefault="009230AF" w:rsidP="009230AF">
      <w:pPr>
        <w:keepNext/>
        <w:keepLines/>
        <w:spacing w:after="0"/>
        <w:ind w:firstLine="0"/>
        <w:jc w:val="center"/>
        <w:rPr>
          <w:rFonts w:ascii="Times New Roman" w:eastAsia="Times New Roman" w:hAnsi="Times New Roman" w:cs="Times New Roman"/>
          <w:b/>
          <w:color w:val="000000"/>
          <w:sz w:val="28"/>
          <w:szCs w:val="28"/>
          <w:lang w:eastAsia="tr-TR"/>
        </w:rPr>
      </w:pPr>
    </w:p>
    <w:p w14:paraId="1B1450CC" w14:textId="5476C2D2"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r w:rsidRPr="00A51621">
        <w:rPr>
          <w:rFonts w:ascii="Times New Roman" w:eastAsia="Times New Roman" w:hAnsi="Times New Roman" w:cs="Times New Roman"/>
          <w:b/>
          <w:color w:val="000000"/>
          <w:sz w:val="32"/>
          <w:szCs w:val="32"/>
          <w:lang w:eastAsia="tr-TR"/>
        </w:rPr>
        <w:t xml:space="preserve"> </w:t>
      </w:r>
    </w:p>
    <w:p w14:paraId="756C61A5" w14:textId="13464553" w:rsidR="00A51621" w:rsidRPr="00A51621" w:rsidRDefault="00A51621" w:rsidP="00A51621">
      <w:pPr>
        <w:keepNext/>
        <w:keepLines/>
        <w:ind w:firstLine="0"/>
        <w:jc w:val="center"/>
        <w:rPr>
          <w:rFonts w:ascii="Times New Roman" w:eastAsia="Times New Roman" w:hAnsi="Times New Roman" w:cs="Times New Roman"/>
          <w:b/>
          <w:color w:val="000000"/>
          <w:sz w:val="32"/>
          <w:szCs w:val="32"/>
          <w:lang w:eastAsia="tr-TR"/>
        </w:rPr>
      </w:pPr>
      <w:r w:rsidRPr="00A51621">
        <w:rPr>
          <w:rFonts w:ascii="Times New Roman" w:eastAsia="Times New Roman" w:hAnsi="Times New Roman" w:cs="Times New Roman"/>
          <w:b/>
          <w:color w:val="000000"/>
          <w:sz w:val="32"/>
          <w:szCs w:val="32"/>
          <w:lang w:eastAsia="tr-TR"/>
        </w:rPr>
        <w:t>OS SACRUM VE H</w:t>
      </w:r>
      <w:r w:rsidR="00B402BF">
        <w:rPr>
          <w:rFonts w:ascii="Times New Roman" w:eastAsia="Times New Roman" w:hAnsi="Times New Roman" w:cs="Times New Roman"/>
          <w:b/>
          <w:color w:val="000000"/>
          <w:sz w:val="32"/>
          <w:szCs w:val="32"/>
          <w:lang w:eastAsia="tr-TR"/>
        </w:rPr>
        <w:t>I</w:t>
      </w:r>
      <w:r w:rsidRPr="00A51621">
        <w:rPr>
          <w:rFonts w:ascii="Times New Roman" w:eastAsia="Times New Roman" w:hAnsi="Times New Roman" w:cs="Times New Roman"/>
          <w:b/>
          <w:color w:val="000000"/>
          <w:sz w:val="32"/>
          <w:szCs w:val="32"/>
          <w:lang w:eastAsia="tr-TR"/>
        </w:rPr>
        <w:t>ATUS SACRAL</w:t>
      </w:r>
      <w:r w:rsidR="00B402BF">
        <w:rPr>
          <w:rFonts w:ascii="Times New Roman" w:eastAsia="Times New Roman" w:hAnsi="Times New Roman" w:cs="Times New Roman"/>
          <w:b/>
          <w:color w:val="000000"/>
          <w:sz w:val="32"/>
          <w:szCs w:val="32"/>
          <w:lang w:eastAsia="tr-TR"/>
        </w:rPr>
        <w:t>I</w:t>
      </w:r>
      <w:r w:rsidRPr="00A51621">
        <w:rPr>
          <w:rFonts w:ascii="Times New Roman" w:eastAsia="Times New Roman" w:hAnsi="Times New Roman" w:cs="Times New Roman"/>
          <w:b/>
          <w:color w:val="000000"/>
          <w:sz w:val="32"/>
          <w:szCs w:val="32"/>
          <w:lang w:eastAsia="tr-TR"/>
        </w:rPr>
        <w:t xml:space="preserve">S’İN  </w:t>
      </w:r>
    </w:p>
    <w:p w14:paraId="59EAF857" w14:textId="3BAAC413" w:rsidR="00A51621" w:rsidRPr="00A51621" w:rsidRDefault="00A51621" w:rsidP="00A51621">
      <w:pPr>
        <w:keepNext/>
        <w:keepLines/>
        <w:ind w:firstLine="0"/>
        <w:jc w:val="center"/>
        <w:rPr>
          <w:rFonts w:ascii="Times New Roman" w:eastAsia="Times New Roman" w:hAnsi="Times New Roman" w:cs="Times New Roman"/>
          <w:b/>
          <w:color w:val="000000"/>
          <w:sz w:val="32"/>
          <w:szCs w:val="32"/>
          <w:lang w:eastAsia="tr-TR"/>
        </w:rPr>
      </w:pPr>
      <w:r w:rsidRPr="00A51621">
        <w:rPr>
          <w:rFonts w:ascii="Times New Roman" w:eastAsia="Times New Roman" w:hAnsi="Times New Roman" w:cs="Times New Roman"/>
          <w:b/>
          <w:color w:val="000000"/>
          <w:sz w:val="32"/>
          <w:szCs w:val="32"/>
          <w:lang w:eastAsia="tr-TR"/>
        </w:rPr>
        <w:t xml:space="preserve">MORFOLOJİK VE MORFOMETRİK OLARAK </w:t>
      </w:r>
    </w:p>
    <w:p w14:paraId="2646161F" w14:textId="7AC8AE81" w:rsidR="00A51621" w:rsidRPr="00A51621" w:rsidRDefault="00A51621" w:rsidP="00A51621">
      <w:pPr>
        <w:keepNext/>
        <w:keepLines/>
        <w:ind w:firstLine="0"/>
        <w:jc w:val="center"/>
        <w:rPr>
          <w:rFonts w:ascii="Times New Roman" w:eastAsia="Times New Roman" w:hAnsi="Times New Roman" w:cs="Times New Roman"/>
          <w:b/>
          <w:color w:val="000000"/>
          <w:sz w:val="32"/>
          <w:szCs w:val="32"/>
          <w:lang w:eastAsia="tr-TR"/>
        </w:rPr>
      </w:pPr>
      <w:r w:rsidRPr="00A51621">
        <w:rPr>
          <w:rFonts w:ascii="Times New Roman" w:eastAsia="Times New Roman" w:hAnsi="Times New Roman" w:cs="Times New Roman"/>
          <w:b/>
          <w:color w:val="000000"/>
          <w:sz w:val="32"/>
          <w:szCs w:val="32"/>
          <w:lang w:eastAsia="tr-TR"/>
        </w:rPr>
        <w:t xml:space="preserve">DEĞERLENDİRMESİ </w:t>
      </w:r>
    </w:p>
    <w:p w14:paraId="69CB680B"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3B636475"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6F11BD02"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168CF422" w14:textId="4988F5EE"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NURETTİN ORHAN </w:t>
      </w:r>
    </w:p>
    <w:p w14:paraId="387E8050" w14:textId="4D395F5B"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YÜKSEK LİSANS TEZİ </w:t>
      </w:r>
    </w:p>
    <w:p w14:paraId="680D4D3C"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6158DE45"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2953F75A"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1544FBF5" w14:textId="43B7C5F2"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DANIŞMAN </w:t>
      </w:r>
    </w:p>
    <w:p w14:paraId="1282ABB1" w14:textId="6BF6213D" w:rsidR="00A51621" w:rsidRPr="00A51621" w:rsidRDefault="00A51621" w:rsidP="00A51621">
      <w:pPr>
        <w:keepNext/>
        <w:keepLines/>
        <w:ind w:firstLine="0"/>
        <w:jc w:val="center"/>
        <w:rPr>
          <w:rFonts w:ascii="Times New Roman" w:eastAsia="Times New Roman" w:hAnsi="Times New Roman" w:cs="Times New Roman"/>
          <w:b/>
          <w:color w:val="000000"/>
          <w:sz w:val="24"/>
          <w:szCs w:val="24"/>
          <w:lang w:eastAsia="tr-TR"/>
        </w:rPr>
      </w:pPr>
      <w:r w:rsidRPr="00A51621">
        <w:rPr>
          <w:rFonts w:ascii="Times New Roman" w:eastAsia="Times New Roman" w:hAnsi="Times New Roman" w:cs="Times New Roman"/>
          <w:b/>
          <w:color w:val="000000"/>
          <w:sz w:val="24"/>
          <w:szCs w:val="24"/>
          <w:lang w:eastAsia="tr-TR"/>
        </w:rPr>
        <w:t xml:space="preserve">Doç. Dr. Ayfer METİN TELLİOĞLU </w:t>
      </w:r>
    </w:p>
    <w:p w14:paraId="3A0155EE" w14:textId="77777777" w:rsidR="00A51621" w:rsidRPr="00A51621"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2D65C149" w14:textId="77777777" w:rsidR="009230AF" w:rsidRDefault="00A51621" w:rsidP="00A51621">
      <w:pPr>
        <w:keepNext/>
        <w:keepLines/>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 xml:space="preserve"> </w:t>
      </w:r>
    </w:p>
    <w:p w14:paraId="3E1F65F7" w14:textId="77777777" w:rsidR="009230AF" w:rsidRDefault="009230AF" w:rsidP="00A51621">
      <w:pPr>
        <w:keepNext/>
        <w:keepLines/>
        <w:ind w:firstLine="0"/>
        <w:jc w:val="center"/>
        <w:rPr>
          <w:rFonts w:ascii="Times New Roman" w:eastAsia="Times New Roman" w:hAnsi="Times New Roman" w:cs="Times New Roman"/>
          <w:b/>
          <w:color w:val="000000"/>
          <w:sz w:val="28"/>
          <w:szCs w:val="28"/>
          <w:lang w:eastAsia="tr-TR"/>
        </w:rPr>
      </w:pPr>
    </w:p>
    <w:p w14:paraId="0D303F31" w14:textId="33B4E76F" w:rsidR="004673B4" w:rsidRDefault="00A51621" w:rsidP="009230AF">
      <w:pPr>
        <w:keepNext/>
        <w:keepLines/>
        <w:spacing w:after="0"/>
        <w:ind w:firstLine="0"/>
        <w:jc w:val="center"/>
        <w:rPr>
          <w:rFonts w:ascii="Times New Roman" w:eastAsia="Times New Roman" w:hAnsi="Times New Roman" w:cs="Times New Roman"/>
          <w:b/>
          <w:color w:val="000000"/>
          <w:sz w:val="28"/>
          <w:szCs w:val="28"/>
          <w:lang w:eastAsia="tr-TR"/>
        </w:rPr>
      </w:pPr>
      <w:r w:rsidRPr="00A51621">
        <w:rPr>
          <w:rFonts w:ascii="Times New Roman" w:eastAsia="Times New Roman" w:hAnsi="Times New Roman" w:cs="Times New Roman"/>
          <w:b/>
          <w:color w:val="000000"/>
          <w:sz w:val="28"/>
          <w:szCs w:val="28"/>
          <w:lang w:eastAsia="tr-TR"/>
        </w:rPr>
        <w:t>AYDIN–2024</w:t>
      </w:r>
    </w:p>
    <w:p w14:paraId="40288DB8" w14:textId="77777777" w:rsidR="00DC0E57" w:rsidRDefault="00DC0E57" w:rsidP="00A84718">
      <w:pPr>
        <w:keepNext/>
        <w:keepLines/>
        <w:ind w:firstLine="0"/>
        <w:jc w:val="center"/>
        <w:outlineLvl w:val="0"/>
        <w:rPr>
          <w:rFonts w:ascii="Times New Roman" w:eastAsia="Times New Roman" w:hAnsi="Times New Roman" w:cs="Times New Roman"/>
          <w:b/>
          <w:color w:val="000000"/>
          <w:sz w:val="28"/>
          <w:szCs w:val="28"/>
          <w:lang w:eastAsia="tr-TR"/>
        </w:rPr>
        <w:sectPr w:rsidR="00DC0E57" w:rsidSect="009D5E52">
          <w:footerReference w:type="default" r:id="rId8"/>
          <w:pgSz w:w="11906" w:h="16838"/>
          <w:pgMar w:top="1418" w:right="1134" w:bottom="1418" w:left="1701" w:header="709" w:footer="709" w:gutter="0"/>
          <w:pgNumType w:fmt="lowerRoman"/>
          <w:cols w:space="708"/>
          <w:docGrid w:linePitch="360"/>
        </w:sectPr>
      </w:pPr>
    </w:p>
    <w:p w14:paraId="673D5641" w14:textId="14A76353" w:rsidR="004673B4" w:rsidRDefault="00A84718" w:rsidP="009937DF">
      <w:pPr>
        <w:keepNext/>
        <w:keepLines/>
        <w:jc w:val="center"/>
        <w:outlineLvl w:val="0"/>
        <w:rPr>
          <w:rFonts w:ascii="Times New Roman" w:eastAsia="Times New Roman" w:hAnsi="Times New Roman" w:cs="Times New Roman"/>
          <w:b/>
          <w:color w:val="000000"/>
          <w:sz w:val="28"/>
          <w:szCs w:val="28"/>
          <w:lang w:eastAsia="tr-TR"/>
        </w:rPr>
      </w:pPr>
      <w:bookmarkStart w:id="1" w:name="_Toc175484066"/>
      <w:r>
        <w:rPr>
          <w:rFonts w:ascii="Times New Roman" w:eastAsia="Times New Roman" w:hAnsi="Times New Roman" w:cs="Times New Roman"/>
          <w:b/>
          <w:color w:val="000000"/>
          <w:sz w:val="28"/>
          <w:szCs w:val="28"/>
          <w:lang w:eastAsia="tr-TR"/>
        </w:rPr>
        <w:lastRenderedPageBreak/>
        <w:t>KABUL VE ONAY</w:t>
      </w:r>
      <w:bookmarkEnd w:id="1"/>
    </w:p>
    <w:p w14:paraId="642F710F" w14:textId="77777777" w:rsidR="004673B4" w:rsidRDefault="004673B4" w:rsidP="004E1DD0">
      <w:pPr>
        <w:keepNext/>
        <w:keepLines/>
        <w:ind w:firstLine="0"/>
        <w:rPr>
          <w:rFonts w:ascii="Times New Roman" w:eastAsia="Times New Roman" w:hAnsi="Times New Roman" w:cs="Times New Roman"/>
          <w:b/>
          <w:color w:val="000000"/>
          <w:sz w:val="28"/>
          <w:szCs w:val="28"/>
          <w:lang w:eastAsia="tr-TR"/>
        </w:rPr>
      </w:pPr>
    </w:p>
    <w:p w14:paraId="2DF37FAA" w14:textId="77777777" w:rsidR="004673B4" w:rsidRDefault="004673B4" w:rsidP="004E1DD0">
      <w:pPr>
        <w:keepNext/>
        <w:keepLines/>
        <w:ind w:firstLine="0"/>
        <w:rPr>
          <w:rFonts w:ascii="Times New Roman" w:eastAsia="Times New Roman" w:hAnsi="Times New Roman" w:cs="Times New Roman"/>
          <w:b/>
          <w:color w:val="000000"/>
          <w:sz w:val="28"/>
          <w:szCs w:val="28"/>
          <w:lang w:eastAsia="tr-TR"/>
        </w:rPr>
      </w:pPr>
    </w:p>
    <w:p w14:paraId="75E3DAD2"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Pr>
          <w:rFonts w:ascii="Times New Roman" w:eastAsia="Times New Roman" w:hAnsi="Times New Roman" w:cs="Times New Roman"/>
          <w:bCs/>
          <w:color w:val="000000"/>
          <w:sz w:val="24"/>
          <w:szCs w:val="24"/>
          <w:lang w:eastAsia="tr-TR"/>
        </w:rPr>
        <w:t xml:space="preserve">T.C Aydın Adnan Menderes Üniversitesi Sağlık Bilimleri Enstitüsü Anatomi (Tıp) Anabilim Dalı Yüksek Lisans </w:t>
      </w:r>
      <w:r w:rsidRPr="00380776">
        <w:rPr>
          <w:rFonts w:ascii="Times New Roman" w:eastAsia="Times New Roman" w:hAnsi="Times New Roman" w:cs="Times New Roman"/>
          <w:bCs/>
          <w:color w:val="000000"/>
          <w:sz w:val="24"/>
          <w:szCs w:val="24"/>
          <w:lang w:eastAsia="tr-TR"/>
        </w:rPr>
        <w:t>Programı çerçevesinde Nurettin ORHAN tarafından hazırlanan “Os Sacrum ve Hiatus Sacralis’in Morfolojik ve Morfometrik Olarak Değerlendirmesi” başlıklı tez, aşağıdaki jüri tarafından Yüksek Lisans Tezi olarak kabul edilmiştir.</w:t>
      </w:r>
    </w:p>
    <w:p w14:paraId="414EB1AF"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p>
    <w:p w14:paraId="0303691C"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Tez Savunma Tarihi: 08/08/2024</w:t>
      </w:r>
    </w:p>
    <w:p w14:paraId="34E4052E"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p>
    <w:p w14:paraId="2AA77D6C"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Üye (T.D.)     : Doç. Dr. Ayfer METİN TELLİOĞLU            Aydın Adnan              ………….</w:t>
      </w:r>
    </w:p>
    <w:p w14:paraId="76835C31"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Menderes Üniversitesi</w:t>
      </w:r>
    </w:p>
    <w:p w14:paraId="2874BA57"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Üye                : Dr. Öğr. Üyesi Ömer Can KIZILAY              Kütahya Sağlık          …………..</w:t>
      </w:r>
    </w:p>
    <w:p w14:paraId="211D5CDF"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Bilimleri Üniversitesi</w:t>
      </w:r>
    </w:p>
    <w:p w14:paraId="7E809280"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Üye                : Dr. Öğr. Üyesi Eda Duygu İPEK                    Aydın Adnan             …………..</w:t>
      </w:r>
    </w:p>
    <w:p w14:paraId="2581413F"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Menderes Üniversitesi</w:t>
      </w:r>
    </w:p>
    <w:p w14:paraId="6AB0D464"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p>
    <w:p w14:paraId="1CD0FD9C"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p>
    <w:p w14:paraId="189E1820"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ONAY:</w:t>
      </w:r>
    </w:p>
    <w:p w14:paraId="04103DEC"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Bu tez Aydın Adnan Menderes Üniversitesi Lisansüstü Eğitim-Öğretim ve Sınav Yönetmenliğinin ilgili maddeleri uyarınca yukarıdaki jüri tarafından uygun görülmüş ve Sağlık Bilimleri Enstitüsünün   ………………………   tarih ve ………………………   sayılı oturumunda alınan   …………………   nolu Yönetim Kurulu kararıyla kabul edilmiştir.</w:t>
      </w:r>
    </w:p>
    <w:p w14:paraId="7E244658"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p>
    <w:p w14:paraId="50ABA656" w14:textId="77777777"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w:t>
      </w:r>
    </w:p>
    <w:p w14:paraId="6419218F" w14:textId="4E30FAB1" w:rsidR="00380776"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w:t>
      </w:r>
      <w:r>
        <w:rPr>
          <w:rFonts w:ascii="Times New Roman" w:eastAsia="Times New Roman" w:hAnsi="Times New Roman" w:cs="Times New Roman"/>
          <w:bCs/>
          <w:color w:val="000000"/>
          <w:sz w:val="24"/>
          <w:szCs w:val="24"/>
          <w:lang w:eastAsia="tr-TR"/>
        </w:rPr>
        <w:t xml:space="preserve">               </w:t>
      </w:r>
      <w:r w:rsidRPr="00380776">
        <w:rPr>
          <w:rFonts w:ascii="Times New Roman" w:eastAsia="Times New Roman" w:hAnsi="Times New Roman" w:cs="Times New Roman"/>
          <w:bCs/>
          <w:color w:val="000000"/>
          <w:sz w:val="24"/>
          <w:szCs w:val="24"/>
          <w:lang w:eastAsia="tr-TR"/>
        </w:rPr>
        <w:t>Prof. Dr. Süleyman AYPAK</w:t>
      </w:r>
    </w:p>
    <w:p w14:paraId="68ECB1AF" w14:textId="480E2EB1" w:rsidR="0012655A" w:rsidRPr="00380776" w:rsidRDefault="00380776" w:rsidP="00380776">
      <w:pPr>
        <w:keepNext/>
        <w:keepLines/>
        <w:ind w:firstLine="0"/>
        <w:rPr>
          <w:rFonts w:ascii="Times New Roman" w:eastAsia="Times New Roman" w:hAnsi="Times New Roman" w:cs="Times New Roman"/>
          <w:bCs/>
          <w:color w:val="000000"/>
          <w:sz w:val="24"/>
          <w:szCs w:val="24"/>
          <w:lang w:eastAsia="tr-TR"/>
        </w:rPr>
      </w:pPr>
      <w:r w:rsidRPr="00380776">
        <w:rPr>
          <w:rFonts w:ascii="Times New Roman" w:eastAsia="Times New Roman" w:hAnsi="Times New Roman" w:cs="Times New Roman"/>
          <w:bCs/>
          <w:color w:val="000000"/>
          <w:sz w:val="24"/>
          <w:szCs w:val="24"/>
          <w:lang w:eastAsia="tr-TR"/>
        </w:rPr>
        <w:t xml:space="preserve">                                                                                                                      Enstitü Müdürü</w:t>
      </w:r>
    </w:p>
    <w:p w14:paraId="0DC2697A" w14:textId="48B87EFE" w:rsidR="001C7819" w:rsidRDefault="001C7819" w:rsidP="001C7819">
      <w:pPr>
        <w:keepNext/>
        <w:keepLines/>
        <w:ind w:firstLine="0"/>
        <w:jc w:val="center"/>
        <w:outlineLvl w:val="0"/>
        <w:rPr>
          <w:rFonts w:ascii="Times New Roman" w:eastAsia="Times New Roman" w:hAnsi="Times New Roman" w:cs="Times New Roman"/>
          <w:b/>
          <w:color w:val="000000"/>
          <w:sz w:val="28"/>
          <w:szCs w:val="28"/>
          <w:lang w:eastAsia="tr-TR"/>
        </w:rPr>
      </w:pPr>
      <w:bookmarkStart w:id="2" w:name="_Toc175484067"/>
      <w:r>
        <w:rPr>
          <w:rFonts w:ascii="Times New Roman" w:eastAsia="Times New Roman" w:hAnsi="Times New Roman" w:cs="Times New Roman"/>
          <w:b/>
          <w:color w:val="000000"/>
          <w:sz w:val="28"/>
          <w:szCs w:val="28"/>
          <w:lang w:eastAsia="tr-TR"/>
        </w:rPr>
        <w:lastRenderedPageBreak/>
        <w:t>TEŞEKKÜR</w:t>
      </w:r>
      <w:bookmarkEnd w:id="2"/>
    </w:p>
    <w:p w14:paraId="32258653" w14:textId="77777777" w:rsidR="001C7819" w:rsidRDefault="001C7819" w:rsidP="001C7819">
      <w:pPr>
        <w:keepNext/>
        <w:keepLines/>
        <w:ind w:firstLine="0"/>
        <w:rPr>
          <w:rFonts w:ascii="Times New Roman" w:eastAsia="Times New Roman" w:hAnsi="Times New Roman" w:cs="Times New Roman"/>
          <w:b/>
          <w:color w:val="000000"/>
          <w:sz w:val="28"/>
          <w:szCs w:val="28"/>
          <w:lang w:eastAsia="tr-TR"/>
        </w:rPr>
      </w:pPr>
    </w:p>
    <w:p w14:paraId="41ADEA8E" w14:textId="77777777" w:rsidR="001C7819" w:rsidRDefault="001C7819" w:rsidP="001C7819">
      <w:pPr>
        <w:keepNext/>
        <w:keepLines/>
        <w:ind w:firstLine="0"/>
        <w:rPr>
          <w:rFonts w:ascii="Times New Roman" w:eastAsia="Times New Roman" w:hAnsi="Times New Roman" w:cs="Times New Roman"/>
          <w:b/>
          <w:color w:val="000000"/>
          <w:sz w:val="28"/>
          <w:szCs w:val="28"/>
          <w:lang w:eastAsia="tr-TR"/>
        </w:rPr>
      </w:pPr>
    </w:p>
    <w:p w14:paraId="20FF2127" w14:textId="305255FF" w:rsidR="001C7819" w:rsidRPr="001C7819" w:rsidRDefault="001C7819" w:rsidP="001C7819">
      <w:pPr>
        <w:keepNext/>
        <w:keepLines/>
        <w:rPr>
          <w:rFonts w:ascii="Times New Roman" w:eastAsia="Times New Roman" w:hAnsi="Times New Roman" w:cs="Times New Roman"/>
          <w:bCs/>
          <w:color w:val="000000"/>
          <w:sz w:val="24"/>
          <w:szCs w:val="24"/>
          <w:lang w:eastAsia="tr-TR"/>
        </w:rPr>
      </w:pPr>
      <w:r w:rsidRPr="001C7819">
        <w:rPr>
          <w:rFonts w:ascii="Times New Roman" w:eastAsia="Times New Roman" w:hAnsi="Times New Roman" w:cs="Times New Roman"/>
          <w:bCs/>
          <w:color w:val="000000"/>
          <w:sz w:val="24"/>
          <w:szCs w:val="24"/>
          <w:lang w:eastAsia="tr-TR"/>
        </w:rPr>
        <w:t>Yüksek lisans eğitimim ve tez çalı</w:t>
      </w:r>
      <w:r>
        <w:rPr>
          <w:rFonts w:ascii="Times New Roman" w:eastAsia="Times New Roman" w:hAnsi="Times New Roman" w:cs="Times New Roman"/>
          <w:bCs/>
          <w:color w:val="000000"/>
          <w:sz w:val="24"/>
          <w:szCs w:val="24"/>
          <w:lang w:eastAsia="tr-TR"/>
        </w:rPr>
        <w:t>ş</w:t>
      </w:r>
      <w:r w:rsidRPr="001C7819">
        <w:rPr>
          <w:rFonts w:ascii="Times New Roman" w:eastAsia="Times New Roman" w:hAnsi="Times New Roman" w:cs="Times New Roman"/>
          <w:bCs/>
          <w:color w:val="000000"/>
          <w:sz w:val="24"/>
          <w:szCs w:val="24"/>
          <w:lang w:eastAsia="tr-TR"/>
        </w:rPr>
        <w:t>mam süresince</w:t>
      </w:r>
      <w:r>
        <w:rPr>
          <w:rFonts w:ascii="Times New Roman" w:eastAsia="Times New Roman" w:hAnsi="Times New Roman" w:cs="Times New Roman"/>
          <w:bCs/>
          <w:color w:val="000000"/>
          <w:sz w:val="24"/>
          <w:szCs w:val="24"/>
          <w:lang w:eastAsia="tr-TR"/>
        </w:rPr>
        <w:t xml:space="preserve"> </w:t>
      </w:r>
      <w:r w:rsidRPr="001C7819">
        <w:rPr>
          <w:rFonts w:ascii="Times New Roman" w:eastAsia="Times New Roman" w:hAnsi="Times New Roman" w:cs="Times New Roman"/>
          <w:bCs/>
          <w:color w:val="000000"/>
          <w:sz w:val="24"/>
          <w:szCs w:val="24"/>
          <w:lang w:eastAsia="tr-TR"/>
        </w:rPr>
        <w:t>bilgi ve tecrübeleri</w:t>
      </w:r>
      <w:r>
        <w:rPr>
          <w:rFonts w:ascii="Times New Roman" w:eastAsia="Times New Roman" w:hAnsi="Times New Roman" w:cs="Times New Roman"/>
          <w:bCs/>
          <w:color w:val="000000"/>
          <w:sz w:val="24"/>
          <w:szCs w:val="24"/>
          <w:lang w:eastAsia="tr-TR"/>
        </w:rPr>
        <w:t>yle anlayışıyla</w:t>
      </w:r>
      <w:r w:rsidRPr="001C7819">
        <w:rPr>
          <w:rFonts w:ascii="Times New Roman" w:eastAsia="Times New Roman" w:hAnsi="Times New Roman" w:cs="Times New Roman"/>
          <w:bCs/>
          <w:color w:val="000000"/>
          <w:sz w:val="24"/>
          <w:szCs w:val="24"/>
          <w:lang w:eastAsia="tr-TR"/>
        </w:rPr>
        <w:t xml:space="preserve"> </w:t>
      </w:r>
      <w:r>
        <w:rPr>
          <w:rFonts w:ascii="Times New Roman" w:eastAsia="Times New Roman" w:hAnsi="Times New Roman" w:cs="Times New Roman"/>
          <w:bCs/>
          <w:color w:val="000000"/>
          <w:sz w:val="24"/>
          <w:szCs w:val="24"/>
          <w:lang w:eastAsia="tr-TR"/>
        </w:rPr>
        <w:t>bana her daim destek olan</w:t>
      </w:r>
      <w:r w:rsidRPr="001C7819">
        <w:rPr>
          <w:rFonts w:ascii="Times New Roman" w:eastAsia="Times New Roman" w:hAnsi="Times New Roman" w:cs="Times New Roman"/>
          <w:bCs/>
          <w:color w:val="000000"/>
          <w:sz w:val="24"/>
          <w:szCs w:val="24"/>
          <w:lang w:eastAsia="tr-TR"/>
        </w:rPr>
        <w:t xml:space="preserve">, </w:t>
      </w:r>
      <w:r w:rsidR="00446923">
        <w:rPr>
          <w:rFonts w:ascii="Times New Roman" w:eastAsia="Times New Roman" w:hAnsi="Times New Roman" w:cs="Times New Roman"/>
          <w:bCs/>
          <w:color w:val="000000"/>
          <w:sz w:val="24"/>
          <w:szCs w:val="24"/>
          <w:lang w:eastAsia="tr-TR"/>
        </w:rPr>
        <w:t xml:space="preserve">değerli fikirleri ile yoğun çalışmalarımı </w:t>
      </w:r>
      <w:r w:rsidR="007D0DF2">
        <w:rPr>
          <w:rFonts w:ascii="Times New Roman" w:eastAsia="Times New Roman" w:hAnsi="Times New Roman" w:cs="Times New Roman"/>
          <w:bCs/>
          <w:color w:val="000000"/>
          <w:sz w:val="24"/>
          <w:szCs w:val="24"/>
          <w:lang w:eastAsia="tr-TR"/>
        </w:rPr>
        <w:t xml:space="preserve">kolaylaştıran, </w:t>
      </w:r>
      <w:r w:rsidRPr="001C7819">
        <w:rPr>
          <w:rFonts w:ascii="Times New Roman" w:eastAsia="Times New Roman" w:hAnsi="Times New Roman" w:cs="Times New Roman"/>
          <w:bCs/>
          <w:color w:val="000000"/>
          <w:sz w:val="24"/>
          <w:szCs w:val="24"/>
          <w:lang w:eastAsia="tr-TR"/>
        </w:rPr>
        <w:t xml:space="preserve">her konudaki </w:t>
      </w:r>
      <w:r>
        <w:rPr>
          <w:rFonts w:ascii="Times New Roman" w:eastAsia="Times New Roman" w:hAnsi="Times New Roman" w:cs="Times New Roman"/>
          <w:bCs/>
          <w:color w:val="000000"/>
          <w:sz w:val="24"/>
          <w:szCs w:val="24"/>
          <w:lang w:eastAsia="tr-TR"/>
        </w:rPr>
        <w:t xml:space="preserve">maddi ve manevi </w:t>
      </w:r>
      <w:r w:rsidRPr="001C7819">
        <w:rPr>
          <w:rFonts w:ascii="Times New Roman" w:eastAsia="Times New Roman" w:hAnsi="Times New Roman" w:cs="Times New Roman"/>
          <w:bCs/>
          <w:color w:val="000000"/>
          <w:sz w:val="24"/>
          <w:szCs w:val="24"/>
          <w:lang w:eastAsia="tr-TR"/>
        </w:rPr>
        <w:t xml:space="preserve">emekleri için </w:t>
      </w:r>
      <w:r>
        <w:rPr>
          <w:rFonts w:ascii="Times New Roman" w:eastAsia="Times New Roman" w:hAnsi="Times New Roman" w:cs="Times New Roman"/>
          <w:bCs/>
          <w:color w:val="000000"/>
          <w:sz w:val="24"/>
          <w:szCs w:val="24"/>
          <w:lang w:eastAsia="tr-TR"/>
        </w:rPr>
        <w:t xml:space="preserve">şükranlarımı sunduğum </w:t>
      </w:r>
      <w:r w:rsidRPr="001C7819">
        <w:rPr>
          <w:rFonts w:ascii="Times New Roman" w:eastAsia="Times New Roman" w:hAnsi="Times New Roman" w:cs="Times New Roman"/>
          <w:bCs/>
          <w:color w:val="000000"/>
          <w:sz w:val="24"/>
          <w:szCs w:val="24"/>
          <w:lang w:eastAsia="tr-TR"/>
        </w:rPr>
        <w:t>çok değerli danı</w:t>
      </w:r>
      <w:r>
        <w:rPr>
          <w:rFonts w:ascii="Times New Roman" w:eastAsia="Times New Roman" w:hAnsi="Times New Roman" w:cs="Times New Roman"/>
          <w:bCs/>
          <w:color w:val="000000"/>
          <w:sz w:val="24"/>
          <w:szCs w:val="24"/>
          <w:lang w:eastAsia="tr-TR"/>
        </w:rPr>
        <w:t>ş</w:t>
      </w:r>
      <w:r w:rsidRPr="001C7819">
        <w:rPr>
          <w:rFonts w:ascii="Times New Roman" w:eastAsia="Times New Roman" w:hAnsi="Times New Roman" w:cs="Times New Roman"/>
          <w:bCs/>
          <w:color w:val="000000"/>
          <w:sz w:val="24"/>
          <w:szCs w:val="24"/>
          <w:lang w:eastAsia="tr-TR"/>
        </w:rPr>
        <w:t>man hocam Doç. Dr. Ayfer MET</w:t>
      </w:r>
      <w:r>
        <w:rPr>
          <w:rFonts w:ascii="Times New Roman" w:eastAsia="Times New Roman" w:hAnsi="Times New Roman" w:cs="Times New Roman"/>
          <w:bCs/>
          <w:color w:val="000000"/>
          <w:sz w:val="24"/>
          <w:szCs w:val="24"/>
          <w:lang w:eastAsia="tr-TR"/>
        </w:rPr>
        <w:t>İ</w:t>
      </w:r>
      <w:r w:rsidRPr="001C7819">
        <w:rPr>
          <w:rFonts w:ascii="Times New Roman" w:eastAsia="Times New Roman" w:hAnsi="Times New Roman" w:cs="Times New Roman"/>
          <w:bCs/>
          <w:color w:val="000000"/>
          <w:sz w:val="24"/>
          <w:szCs w:val="24"/>
          <w:lang w:eastAsia="tr-TR"/>
        </w:rPr>
        <w:t>N TELL</w:t>
      </w:r>
      <w:r>
        <w:rPr>
          <w:rFonts w:ascii="Times New Roman" w:eastAsia="Times New Roman" w:hAnsi="Times New Roman" w:cs="Times New Roman"/>
          <w:bCs/>
          <w:color w:val="000000"/>
          <w:sz w:val="24"/>
          <w:szCs w:val="24"/>
          <w:lang w:eastAsia="tr-TR"/>
        </w:rPr>
        <w:t>İ</w:t>
      </w:r>
      <w:r w:rsidRPr="001C7819">
        <w:rPr>
          <w:rFonts w:ascii="Times New Roman" w:eastAsia="Times New Roman" w:hAnsi="Times New Roman" w:cs="Times New Roman"/>
          <w:bCs/>
          <w:color w:val="000000"/>
          <w:sz w:val="24"/>
          <w:szCs w:val="24"/>
          <w:lang w:eastAsia="tr-TR"/>
        </w:rPr>
        <w:t>OĞLU</w:t>
      </w:r>
      <w:r w:rsidR="006D13BF">
        <w:rPr>
          <w:rFonts w:ascii="Times New Roman" w:eastAsia="Times New Roman" w:hAnsi="Times New Roman" w:cs="Times New Roman"/>
          <w:bCs/>
          <w:color w:val="000000"/>
          <w:sz w:val="24"/>
          <w:szCs w:val="24"/>
          <w:lang w:eastAsia="tr-TR"/>
        </w:rPr>
        <w:t>’</w:t>
      </w:r>
      <w:r w:rsidRPr="001C7819">
        <w:rPr>
          <w:rFonts w:ascii="Times New Roman" w:eastAsia="Times New Roman" w:hAnsi="Times New Roman" w:cs="Times New Roman"/>
          <w:bCs/>
          <w:color w:val="000000"/>
          <w:sz w:val="24"/>
          <w:szCs w:val="24"/>
          <w:lang w:eastAsia="tr-TR"/>
        </w:rPr>
        <w:t>na, eğitimimde büyük katkıları olan</w:t>
      </w:r>
      <w:r w:rsidR="007D0DF2">
        <w:rPr>
          <w:rFonts w:ascii="Times New Roman" w:eastAsia="Times New Roman" w:hAnsi="Times New Roman" w:cs="Times New Roman"/>
          <w:bCs/>
          <w:color w:val="000000"/>
          <w:sz w:val="24"/>
          <w:szCs w:val="24"/>
          <w:lang w:eastAsia="tr-TR"/>
        </w:rPr>
        <w:t xml:space="preserve"> bana farklı bakış açıları ve hayat tecrübeleri aşılayan</w:t>
      </w:r>
      <w:r w:rsidR="009953BA">
        <w:rPr>
          <w:rFonts w:ascii="Times New Roman" w:eastAsia="Times New Roman" w:hAnsi="Times New Roman" w:cs="Times New Roman"/>
          <w:bCs/>
          <w:color w:val="000000"/>
          <w:sz w:val="24"/>
          <w:szCs w:val="24"/>
          <w:lang w:eastAsia="tr-TR"/>
        </w:rPr>
        <w:t>, önerilerini ve söylediklerini dikkate aldığım çok sevdiğim</w:t>
      </w:r>
      <w:r w:rsidR="007D0DF2">
        <w:rPr>
          <w:rFonts w:ascii="Times New Roman" w:eastAsia="Times New Roman" w:hAnsi="Times New Roman" w:cs="Times New Roman"/>
          <w:bCs/>
          <w:color w:val="000000"/>
          <w:sz w:val="24"/>
          <w:szCs w:val="24"/>
          <w:lang w:eastAsia="tr-TR"/>
        </w:rPr>
        <w:t xml:space="preserve"> </w:t>
      </w:r>
      <w:r w:rsidRPr="001C7819">
        <w:rPr>
          <w:rFonts w:ascii="Times New Roman" w:eastAsia="Times New Roman" w:hAnsi="Times New Roman" w:cs="Times New Roman"/>
          <w:bCs/>
          <w:color w:val="000000"/>
          <w:sz w:val="24"/>
          <w:szCs w:val="24"/>
          <w:lang w:eastAsia="tr-TR"/>
        </w:rPr>
        <w:t>sayın hocalarım Prof. Dr. Ilgaz AKDOĞAN, Doç. Dr. Nazlı Gülriz ÇER</w:t>
      </w:r>
      <w:r w:rsidR="007D0DF2">
        <w:rPr>
          <w:rFonts w:ascii="Times New Roman" w:eastAsia="Times New Roman" w:hAnsi="Times New Roman" w:cs="Times New Roman"/>
          <w:bCs/>
          <w:color w:val="000000"/>
          <w:sz w:val="24"/>
          <w:szCs w:val="24"/>
          <w:lang w:eastAsia="tr-TR"/>
        </w:rPr>
        <w:t>İ</w:t>
      </w:r>
      <w:r w:rsidRPr="001C7819">
        <w:rPr>
          <w:rFonts w:ascii="Times New Roman" w:eastAsia="Times New Roman" w:hAnsi="Times New Roman" w:cs="Times New Roman"/>
          <w:bCs/>
          <w:color w:val="000000"/>
          <w:sz w:val="24"/>
          <w:szCs w:val="24"/>
          <w:lang w:eastAsia="tr-TR"/>
        </w:rPr>
        <w:t xml:space="preserve"> ve Dr. Öğr. Üyesi Eda Duygu </w:t>
      </w:r>
      <w:r w:rsidR="007D0DF2">
        <w:rPr>
          <w:rFonts w:ascii="Times New Roman" w:eastAsia="Times New Roman" w:hAnsi="Times New Roman" w:cs="Times New Roman"/>
          <w:bCs/>
          <w:color w:val="000000"/>
          <w:sz w:val="24"/>
          <w:szCs w:val="24"/>
          <w:lang w:eastAsia="tr-TR"/>
        </w:rPr>
        <w:t>İ</w:t>
      </w:r>
      <w:r w:rsidRPr="001C7819">
        <w:rPr>
          <w:rFonts w:ascii="Times New Roman" w:eastAsia="Times New Roman" w:hAnsi="Times New Roman" w:cs="Times New Roman"/>
          <w:bCs/>
          <w:color w:val="000000"/>
          <w:sz w:val="24"/>
          <w:szCs w:val="24"/>
          <w:lang w:eastAsia="tr-TR"/>
        </w:rPr>
        <w:t>PEK</w:t>
      </w:r>
      <w:r w:rsidR="006D13BF">
        <w:rPr>
          <w:rFonts w:ascii="Times New Roman" w:eastAsia="Times New Roman" w:hAnsi="Times New Roman" w:cs="Times New Roman"/>
          <w:bCs/>
          <w:color w:val="000000"/>
          <w:sz w:val="24"/>
          <w:szCs w:val="24"/>
          <w:lang w:eastAsia="tr-TR"/>
        </w:rPr>
        <w:t>’</w:t>
      </w:r>
      <w:r w:rsidRPr="001C7819">
        <w:rPr>
          <w:rFonts w:ascii="Times New Roman" w:eastAsia="Times New Roman" w:hAnsi="Times New Roman" w:cs="Times New Roman"/>
          <w:bCs/>
          <w:color w:val="000000"/>
          <w:sz w:val="24"/>
          <w:szCs w:val="24"/>
          <w:lang w:eastAsia="tr-TR"/>
        </w:rPr>
        <w:t>e,</w:t>
      </w:r>
      <w:r w:rsidR="007D0DF2">
        <w:rPr>
          <w:rFonts w:ascii="Times New Roman" w:eastAsia="Times New Roman" w:hAnsi="Times New Roman" w:cs="Times New Roman"/>
          <w:bCs/>
          <w:color w:val="000000"/>
          <w:sz w:val="24"/>
          <w:szCs w:val="24"/>
          <w:lang w:eastAsia="tr-TR"/>
        </w:rPr>
        <w:t xml:space="preserve"> </w:t>
      </w:r>
      <w:r w:rsidRPr="001C7819">
        <w:rPr>
          <w:rFonts w:ascii="Times New Roman" w:eastAsia="Times New Roman" w:hAnsi="Times New Roman" w:cs="Times New Roman"/>
          <w:bCs/>
          <w:color w:val="000000"/>
          <w:sz w:val="24"/>
          <w:szCs w:val="24"/>
          <w:lang w:eastAsia="tr-TR"/>
        </w:rPr>
        <w:t>tüm arkada</w:t>
      </w:r>
      <w:r w:rsidR="007D0DF2">
        <w:rPr>
          <w:rFonts w:ascii="Times New Roman" w:eastAsia="Times New Roman" w:hAnsi="Times New Roman" w:cs="Times New Roman"/>
          <w:bCs/>
          <w:color w:val="000000"/>
          <w:sz w:val="24"/>
          <w:szCs w:val="24"/>
          <w:lang w:eastAsia="tr-TR"/>
        </w:rPr>
        <w:t>ş</w:t>
      </w:r>
      <w:r w:rsidRPr="001C7819">
        <w:rPr>
          <w:rFonts w:ascii="Times New Roman" w:eastAsia="Times New Roman" w:hAnsi="Times New Roman" w:cs="Times New Roman"/>
          <w:bCs/>
          <w:color w:val="000000"/>
          <w:sz w:val="24"/>
          <w:szCs w:val="24"/>
          <w:lang w:eastAsia="tr-TR"/>
        </w:rPr>
        <w:t xml:space="preserve">larıma, sevgilerini </w:t>
      </w:r>
      <w:r w:rsidR="009953BA">
        <w:rPr>
          <w:rFonts w:ascii="Times New Roman" w:eastAsia="Times New Roman" w:hAnsi="Times New Roman" w:cs="Times New Roman"/>
          <w:bCs/>
          <w:color w:val="000000"/>
          <w:sz w:val="24"/>
          <w:szCs w:val="24"/>
          <w:lang w:eastAsia="tr-TR"/>
        </w:rPr>
        <w:t xml:space="preserve">ve varlıklarını </w:t>
      </w:r>
      <w:r w:rsidRPr="001C7819">
        <w:rPr>
          <w:rFonts w:ascii="Times New Roman" w:eastAsia="Times New Roman" w:hAnsi="Times New Roman" w:cs="Times New Roman"/>
          <w:bCs/>
          <w:color w:val="000000"/>
          <w:sz w:val="24"/>
          <w:szCs w:val="24"/>
          <w:lang w:eastAsia="tr-TR"/>
        </w:rPr>
        <w:t xml:space="preserve">daima en özel </w:t>
      </w:r>
      <w:r w:rsidR="00446923">
        <w:rPr>
          <w:rFonts w:ascii="Times New Roman" w:eastAsia="Times New Roman" w:hAnsi="Times New Roman" w:cs="Times New Roman"/>
          <w:bCs/>
          <w:color w:val="000000"/>
          <w:sz w:val="24"/>
          <w:szCs w:val="24"/>
          <w:lang w:eastAsia="tr-TR"/>
        </w:rPr>
        <w:t>ş</w:t>
      </w:r>
      <w:r w:rsidRPr="001C7819">
        <w:rPr>
          <w:rFonts w:ascii="Times New Roman" w:eastAsia="Times New Roman" w:hAnsi="Times New Roman" w:cs="Times New Roman"/>
          <w:bCs/>
          <w:color w:val="000000"/>
          <w:sz w:val="24"/>
          <w:szCs w:val="24"/>
          <w:lang w:eastAsia="tr-TR"/>
        </w:rPr>
        <w:t>ekilde hissettiğim anneme ve babama, her zaman</w:t>
      </w:r>
      <w:r w:rsidR="009953BA">
        <w:rPr>
          <w:rFonts w:ascii="Times New Roman" w:eastAsia="Times New Roman" w:hAnsi="Times New Roman" w:cs="Times New Roman"/>
          <w:bCs/>
          <w:color w:val="000000"/>
          <w:sz w:val="24"/>
          <w:szCs w:val="24"/>
          <w:lang w:eastAsia="tr-TR"/>
        </w:rPr>
        <w:t xml:space="preserve"> yanımda olduğunu hissettiğim, sevgisini ve desteğini hiçbir konuda esirgemeyen ve </w:t>
      </w:r>
      <w:r w:rsidR="00A84718">
        <w:rPr>
          <w:rFonts w:ascii="Times New Roman" w:eastAsia="Times New Roman" w:hAnsi="Times New Roman" w:cs="Times New Roman"/>
          <w:bCs/>
          <w:color w:val="000000"/>
          <w:sz w:val="24"/>
          <w:szCs w:val="24"/>
          <w:lang w:eastAsia="tr-TR"/>
        </w:rPr>
        <w:t xml:space="preserve">yoğun çalışmalarımda benim işlerimi kolaylaştıran </w:t>
      </w:r>
      <w:r w:rsidR="009953BA">
        <w:rPr>
          <w:rFonts w:ascii="Times New Roman" w:eastAsia="Times New Roman" w:hAnsi="Times New Roman" w:cs="Times New Roman"/>
          <w:bCs/>
          <w:color w:val="000000"/>
          <w:sz w:val="24"/>
          <w:szCs w:val="24"/>
          <w:lang w:eastAsia="tr-TR"/>
        </w:rPr>
        <w:t xml:space="preserve">eşime </w:t>
      </w:r>
      <w:r w:rsidR="00842FB5">
        <w:rPr>
          <w:rFonts w:ascii="Times New Roman" w:eastAsia="Times New Roman" w:hAnsi="Times New Roman" w:cs="Times New Roman"/>
          <w:bCs/>
          <w:color w:val="000000"/>
          <w:sz w:val="24"/>
          <w:szCs w:val="24"/>
          <w:lang w:eastAsia="tr-TR"/>
        </w:rPr>
        <w:t xml:space="preserve">sonsuz </w:t>
      </w:r>
      <w:r w:rsidRPr="001C7819">
        <w:rPr>
          <w:rFonts w:ascii="Times New Roman" w:eastAsia="Times New Roman" w:hAnsi="Times New Roman" w:cs="Times New Roman"/>
          <w:bCs/>
          <w:color w:val="000000"/>
          <w:sz w:val="24"/>
          <w:szCs w:val="24"/>
          <w:lang w:eastAsia="tr-TR"/>
        </w:rPr>
        <w:t>te</w:t>
      </w:r>
      <w:r w:rsidR="009953BA">
        <w:rPr>
          <w:rFonts w:ascii="Times New Roman" w:eastAsia="Times New Roman" w:hAnsi="Times New Roman" w:cs="Times New Roman"/>
          <w:bCs/>
          <w:color w:val="000000"/>
          <w:sz w:val="24"/>
          <w:szCs w:val="24"/>
          <w:lang w:eastAsia="tr-TR"/>
        </w:rPr>
        <w:t>ş</w:t>
      </w:r>
      <w:r w:rsidRPr="001C7819">
        <w:rPr>
          <w:rFonts w:ascii="Times New Roman" w:eastAsia="Times New Roman" w:hAnsi="Times New Roman" w:cs="Times New Roman"/>
          <w:bCs/>
          <w:color w:val="000000"/>
          <w:sz w:val="24"/>
          <w:szCs w:val="24"/>
          <w:lang w:eastAsia="tr-TR"/>
        </w:rPr>
        <w:t>ekkür ederim.</w:t>
      </w:r>
    </w:p>
    <w:p w14:paraId="3D92845B"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610D40BA"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4146F455"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6E52395C"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439F3CCF"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67761B4C"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1F53C190"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7CE96E36"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0EF0C0B6"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21C19E3F"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101A841B"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23D20668"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p w14:paraId="500F0A92" w14:textId="77777777" w:rsidR="001C7819" w:rsidRDefault="001C7819" w:rsidP="00687857">
      <w:pPr>
        <w:keepNext/>
        <w:keepLines/>
        <w:ind w:firstLine="0"/>
        <w:rPr>
          <w:rFonts w:ascii="Times New Roman" w:eastAsia="Times New Roman" w:hAnsi="Times New Roman" w:cs="Times New Roman"/>
          <w:b/>
          <w:color w:val="000000"/>
          <w:sz w:val="28"/>
          <w:szCs w:val="28"/>
          <w:lang w:eastAsia="tr-TR"/>
        </w:rPr>
      </w:pPr>
    </w:p>
    <w:sdt>
      <w:sdtPr>
        <w:rPr>
          <w:rFonts w:asciiTheme="minorHAnsi" w:eastAsiaTheme="minorHAnsi" w:hAnsiTheme="minorHAnsi" w:cstheme="minorBidi"/>
          <w:color w:val="auto"/>
          <w:kern w:val="2"/>
          <w:sz w:val="22"/>
          <w:szCs w:val="22"/>
          <w:lang w:eastAsia="en-US"/>
        </w:rPr>
        <w:id w:val="1651629275"/>
        <w:docPartObj>
          <w:docPartGallery w:val="Table of Contents"/>
          <w:docPartUnique/>
        </w:docPartObj>
      </w:sdtPr>
      <w:sdtEndPr>
        <w:rPr>
          <w:b/>
          <w:bCs/>
        </w:rPr>
      </w:sdtEndPr>
      <w:sdtContent>
        <w:p w14:paraId="3B3FF98A" w14:textId="6E07A065" w:rsidR="00363C07" w:rsidRDefault="00363C07" w:rsidP="00363C07">
          <w:pPr>
            <w:pStyle w:val="TBal"/>
            <w:spacing w:before="120" w:line="360" w:lineRule="auto"/>
            <w:ind w:firstLine="567"/>
            <w:jc w:val="center"/>
            <w:outlineLvl w:val="0"/>
            <w:rPr>
              <w:rFonts w:ascii="Times New Roman" w:hAnsi="Times New Roman" w:cs="Times New Roman"/>
              <w:b/>
              <w:bCs/>
              <w:color w:val="auto"/>
              <w:sz w:val="28"/>
              <w:szCs w:val="28"/>
            </w:rPr>
          </w:pPr>
          <w:r w:rsidRPr="00363C07">
            <w:rPr>
              <w:rFonts w:ascii="Times New Roman" w:hAnsi="Times New Roman" w:cs="Times New Roman"/>
              <w:b/>
              <w:bCs/>
              <w:color w:val="auto"/>
              <w:sz w:val="28"/>
              <w:szCs w:val="28"/>
            </w:rPr>
            <w:t>İ</w:t>
          </w:r>
          <w:r>
            <w:rPr>
              <w:rFonts w:ascii="Times New Roman" w:hAnsi="Times New Roman" w:cs="Times New Roman"/>
              <w:b/>
              <w:bCs/>
              <w:color w:val="auto"/>
              <w:sz w:val="28"/>
              <w:szCs w:val="28"/>
            </w:rPr>
            <w:t>ÇİNDEKİLER</w:t>
          </w:r>
        </w:p>
        <w:p w14:paraId="1D9B49F6" w14:textId="77777777" w:rsidR="00A36D43" w:rsidRDefault="00A36D43" w:rsidP="00A36D43">
          <w:pPr>
            <w:rPr>
              <w:lang w:eastAsia="tr-TR"/>
            </w:rPr>
          </w:pPr>
        </w:p>
        <w:p w14:paraId="3511B21A" w14:textId="77777777" w:rsidR="00A36D43" w:rsidRPr="00A36D43" w:rsidRDefault="00A36D43" w:rsidP="00A36D43">
          <w:pPr>
            <w:rPr>
              <w:lang w:eastAsia="tr-TR"/>
            </w:rPr>
          </w:pPr>
        </w:p>
        <w:p w14:paraId="33F80DAC" w14:textId="7C1E5B47" w:rsidR="00363C07" w:rsidRPr="00363C07" w:rsidRDefault="00363C07">
          <w:pPr>
            <w:pStyle w:val="T1"/>
            <w:framePr w:wrap="around"/>
            <w:tabs>
              <w:tab w:val="right" w:leader="dot" w:pos="9061"/>
            </w:tabs>
            <w:rPr>
              <w:rFonts w:asciiTheme="minorHAnsi" w:eastAsiaTheme="minorEastAsia" w:hAnsiTheme="minorHAnsi"/>
              <w:noProof/>
              <w:color w:val="auto"/>
              <w:szCs w:val="24"/>
              <w:lang w:eastAsia="tr-TR"/>
            </w:rPr>
          </w:pPr>
          <w:r>
            <w:fldChar w:fldCharType="begin"/>
          </w:r>
          <w:r>
            <w:instrText xml:space="preserve"> TOC \o "1-3" \h \z \u </w:instrText>
          </w:r>
          <w:r>
            <w:fldChar w:fldCharType="separate"/>
          </w:r>
          <w:hyperlink w:anchor="_Toc175484066" w:history="1">
            <w:r w:rsidRPr="00363C07">
              <w:rPr>
                <w:rStyle w:val="Kpr"/>
                <w:rFonts w:eastAsia="Times New Roman" w:cs="Times New Roman"/>
                <w:noProof/>
                <w:lang w:eastAsia="tr-TR"/>
              </w:rPr>
              <w:t>KABUL VE ONAY</w:t>
            </w:r>
            <w:r w:rsidRPr="00363C07">
              <w:rPr>
                <w:noProof/>
                <w:webHidden/>
              </w:rPr>
              <w:tab/>
            </w:r>
            <w:r w:rsidRPr="00363C07">
              <w:rPr>
                <w:noProof/>
                <w:webHidden/>
              </w:rPr>
              <w:fldChar w:fldCharType="begin"/>
            </w:r>
            <w:r w:rsidRPr="00363C07">
              <w:rPr>
                <w:noProof/>
                <w:webHidden/>
              </w:rPr>
              <w:instrText xml:space="preserve"> PAGEREF _Toc175484066 \h </w:instrText>
            </w:r>
            <w:r w:rsidRPr="00363C07">
              <w:rPr>
                <w:noProof/>
                <w:webHidden/>
              </w:rPr>
            </w:r>
            <w:r w:rsidRPr="00363C07">
              <w:rPr>
                <w:noProof/>
                <w:webHidden/>
              </w:rPr>
              <w:fldChar w:fldCharType="separate"/>
            </w:r>
            <w:r w:rsidRPr="00363C07">
              <w:rPr>
                <w:noProof/>
                <w:webHidden/>
              </w:rPr>
              <w:t>i</w:t>
            </w:r>
            <w:r w:rsidRPr="00363C07">
              <w:rPr>
                <w:noProof/>
                <w:webHidden/>
              </w:rPr>
              <w:fldChar w:fldCharType="end"/>
            </w:r>
          </w:hyperlink>
        </w:p>
        <w:p w14:paraId="4E314A7D" w14:textId="1DEC9707"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67" w:history="1">
            <w:r w:rsidR="00363C07" w:rsidRPr="00363C07">
              <w:rPr>
                <w:rStyle w:val="Kpr"/>
                <w:rFonts w:eastAsia="Times New Roman" w:cs="Times New Roman"/>
                <w:noProof/>
                <w:lang w:eastAsia="tr-TR"/>
              </w:rPr>
              <w:t>TEŞEKKÜR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_Toc175484067 \h </w:instrText>
            </w:r>
            <w:r w:rsidR="00363C07" w:rsidRPr="00363C07">
              <w:rPr>
                <w:noProof/>
                <w:webHidden/>
              </w:rPr>
            </w:r>
            <w:r w:rsidR="00363C07" w:rsidRPr="00363C07">
              <w:rPr>
                <w:noProof/>
                <w:webHidden/>
              </w:rPr>
              <w:fldChar w:fldCharType="separate"/>
            </w:r>
            <w:r w:rsidR="00363C07" w:rsidRPr="00363C07">
              <w:rPr>
                <w:noProof/>
                <w:webHidden/>
              </w:rPr>
              <w:t>ii</w:t>
            </w:r>
            <w:r w:rsidR="00363C07" w:rsidRPr="00363C07">
              <w:rPr>
                <w:noProof/>
                <w:webHidden/>
              </w:rPr>
              <w:fldChar w:fldCharType="end"/>
            </w:r>
          </w:hyperlink>
        </w:p>
        <w:p w14:paraId="5403706E" w14:textId="6379E917"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68" w:history="1">
            <w:r w:rsidR="00363C07" w:rsidRPr="00363C07">
              <w:rPr>
                <w:rStyle w:val="Kpr"/>
                <w:rFonts w:eastAsia="Times New Roman" w:cs="Times New Roman"/>
                <w:noProof/>
                <w:lang w:eastAsia="tr-TR"/>
              </w:rPr>
              <w:t>SİMGELER VE KISALTMALAR DİZİNİ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_Toc175484068 \h </w:instrText>
            </w:r>
            <w:r w:rsidR="00363C07" w:rsidRPr="00363C07">
              <w:rPr>
                <w:noProof/>
                <w:webHidden/>
              </w:rPr>
            </w:r>
            <w:r w:rsidR="00363C07" w:rsidRPr="00363C07">
              <w:rPr>
                <w:noProof/>
                <w:webHidden/>
              </w:rPr>
              <w:fldChar w:fldCharType="separate"/>
            </w:r>
            <w:r w:rsidR="00363C07" w:rsidRPr="00363C07">
              <w:rPr>
                <w:noProof/>
                <w:webHidden/>
              </w:rPr>
              <w:t>v</w:t>
            </w:r>
            <w:r w:rsidR="00363C07" w:rsidRPr="00363C07">
              <w:rPr>
                <w:noProof/>
                <w:webHidden/>
              </w:rPr>
              <w:fldChar w:fldCharType="end"/>
            </w:r>
          </w:hyperlink>
        </w:p>
        <w:p w14:paraId="22FD0FB1" w14:textId="6822EF80"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69" w:history="1">
            <w:r w:rsidR="00363C07" w:rsidRPr="00363C07">
              <w:rPr>
                <w:rStyle w:val="Kpr"/>
                <w:rFonts w:eastAsia="Times New Roman" w:cs="Times New Roman"/>
                <w:noProof/>
                <w:lang w:eastAsia="tr-TR"/>
              </w:rPr>
              <w:t>ŞEKİLLER DİZİNİ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_Toc175484069 \h </w:instrText>
            </w:r>
            <w:r w:rsidR="00363C07" w:rsidRPr="00363C07">
              <w:rPr>
                <w:noProof/>
                <w:webHidden/>
              </w:rPr>
            </w:r>
            <w:r w:rsidR="00363C07" w:rsidRPr="00363C07">
              <w:rPr>
                <w:noProof/>
                <w:webHidden/>
              </w:rPr>
              <w:fldChar w:fldCharType="separate"/>
            </w:r>
            <w:r w:rsidR="00363C07" w:rsidRPr="00363C07">
              <w:rPr>
                <w:noProof/>
                <w:webHidden/>
              </w:rPr>
              <w:t>vii</w:t>
            </w:r>
            <w:r w:rsidR="00363C07" w:rsidRPr="00363C07">
              <w:rPr>
                <w:noProof/>
                <w:webHidden/>
              </w:rPr>
              <w:fldChar w:fldCharType="end"/>
            </w:r>
          </w:hyperlink>
        </w:p>
        <w:p w14:paraId="614FCA12" w14:textId="54DBCBF0"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0" w:history="1">
            <w:r w:rsidR="00363C07" w:rsidRPr="00363C07">
              <w:rPr>
                <w:rStyle w:val="Kpr"/>
                <w:rFonts w:cs="Times New Roman"/>
                <w:noProof/>
                <w:lang w:eastAsia="tr-TR"/>
              </w:rPr>
              <w:t>RESİMLER DİZİNİ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_Toc175484070 \h </w:instrText>
            </w:r>
            <w:r w:rsidR="00363C07" w:rsidRPr="00363C07">
              <w:rPr>
                <w:noProof/>
                <w:webHidden/>
              </w:rPr>
            </w:r>
            <w:r w:rsidR="00363C07" w:rsidRPr="00363C07">
              <w:rPr>
                <w:noProof/>
                <w:webHidden/>
              </w:rPr>
              <w:fldChar w:fldCharType="separate"/>
            </w:r>
            <w:r w:rsidR="00363C07" w:rsidRPr="00363C07">
              <w:rPr>
                <w:noProof/>
                <w:webHidden/>
              </w:rPr>
              <w:t>viii</w:t>
            </w:r>
            <w:r w:rsidR="00363C07" w:rsidRPr="00363C07">
              <w:rPr>
                <w:noProof/>
                <w:webHidden/>
              </w:rPr>
              <w:fldChar w:fldCharType="end"/>
            </w:r>
          </w:hyperlink>
        </w:p>
        <w:p w14:paraId="4D080D66" w14:textId="412CE815"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1" w:history="1">
            <w:r w:rsidR="00363C07" w:rsidRPr="00363C07">
              <w:rPr>
                <w:rStyle w:val="Kpr"/>
                <w:noProof/>
              </w:rPr>
              <w:t>TABLOLAR DİZİNİ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_Toc175484071 \h </w:instrText>
            </w:r>
            <w:r w:rsidR="00363C07" w:rsidRPr="00363C07">
              <w:rPr>
                <w:noProof/>
                <w:webHidden/>
              </w:rPr>
            </w:r>
            <w:r w:rsidR="00363C07" w:rsidRPr="00363C07">
              <w:rPr>
                <w:noProof/>
                <w:webHidden/>
              </w:rPr>
              <w:fldChar w:fldCharType="separate"/>
            </w:r>
            <w:r w:rsidR="00363C07" w:rsidRPr="00363C07">
              <w:rPr>
                <w:noProof/>
                <w:webHidden/>
              </w:rPr>
              <w:t>x</w:t>
            </w:r>
            <w:r w:rsidR="00363C07" w:rsidRPr="00363C07">
              <w:rPr>
                <w:noProof/>
                <w:webHidden/>
              </w:rPr>
              <w:fldChar w:fldCharType="end"/>
            </w:r>
          </w:hyperlink>
        </w:p>
        <w:p w14:paraId="48F6DB5E" w14:textId="4F4D1A8E"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2" w:history="1">
            <w:r w:rsidR="00363C07" w:rsidRPr="00363C07">
              <w:rPr>
                <w:rStyle w:val="Kpr"/>
                <w:rFonts w:eastAsia="Times New Roman" w:cs="Times New Roman"/>
                <w:noProof/>
                <w:lang w:eastAsia="tr-TR"/>
              </w:rPr>
              <w:t>ÖZET</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_Toc175484072 \h </w:instrText>
            </w:r>
            <w:r w:rsidR="00363C07" w:rsidRPr="00363C07">
              <w:rPr>
                <w:noProof/>
                <w:webHidden/>
              </w:rPr>
            </w:r>
            <w:r w:rsidR="00363C07" w:rsidRPr="00363C07">
              <w:rPr>
                <w:noProof/>
                <w:webHidden/>
              </w:rPr>
              <w:fldChar w:fldCharType="separate"/>
            </w:r>
            <w:r w:rsidR="00363C07" w:rsidRPr="00363C07">
              <w:rPr>
                <w:noProof/>
                <w:webHidden/>
              </w:rPr>
              <w:t>xi</w:t>
            </w:r>
            <w:r w:rsidR="00363C07" w:rsidRPr="00363C07">
              <w:rPr>
                <w:noProof/>
                <w:webHidden/>
              </w:rPr>
              <w:fldChar w:fldCharType="end"/>
            </w:r>
          </w:hyperlink>
        </w:p>
        <w:p w14:paraId="414A92C5" w14:textId="6AB073C3"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3" w:history="1">
            <w:r w:rsidR="00363C07" w:rsidRPr="00363C07">
              <w:rPr>
                <w:rStyle w:val="Kpr"/>
                <w:rFonts w:eastAsia="Times New Roman" w:cs="Times New Roman"/>
                <w:noProof/>
                <w:lang w:eastAsia="tr-TR"/>
              </w:rPr>
              <w:t>ABSTRACT</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_Toc175484073 \h </w:instrText>
            </w:r>
            <w:r w:rsidR="00363C07" w:rsidRPr="00363C07">
              <w:rPr>
                <w:noProof/>
                <w:webHidden/>
              </w:rPr>
            </w:r>
            <w:r w:rsidR="00363C07" w:rsidRPr="00363C07">
              <w:rPr>
                <w:noProof/>
                <w:webHidden/>
              </w:rPr>
              <w:fldChar w:fldCharType="separate"/>
            </w:r>
            <w:r w:rsidR="00363C07" w:rsidRPr="00363C07">
              <w:rPr>
                <w:noProof/>
                <w:webHidden/>
              </w:rPr>
              <w:t>xii</w:t>
            </w:r>
            <w:r w:rsidR="00363C07" w:rsidRPr="00363C07">
              <w:rPr>
                <w:noProof/>
                <w:webHidden/>
              </w:rPr>
              <w:fldChar w:fldCharType="end"/>
            </w:r>
          </w:hyperlink>
        </w:p>
        <w:p w14:paraId="64ED5F70" w14:textId="66AEA1F0"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4" w:history="1">
            <w:r w:rsidR="00363C07" w:rsidRPr="00363C07">
              <w:rPr>
                <w:rStyle w:val="Kpr"/>
                <w:rFonts w:cs="Times New Roman"/>
                <w:noProof/>
              </w:rPr>
              <w:t>1. GİRİŞ</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_Toc175484074 \h </w:instrText>
            </w:r>
            <w:r w:rsidR="00363C07" w:rsidRPr="00363C07">
              <w:rPr>
                <w:noProof/>
                <w:webHidden/>
              </w:rPr>
            </w:r>
            <w:r w:rsidR="00363C07" w:rsidRPr="00363C07">
              <w:rPr>
                <w:noProof/>
                <w:webHidden/>
              </w:rPr>
              <w:fldChar w:fldCharType="separate"/>
            </w:r>
            <w:r w:rsidR="00363C07" w:rsidRPr="00363C07">
              <w:rPr>
                <w:noProof/>
                <w:webHidden/>
              </w:rPr>
              <w:t>1</w:t>
            </w:r>
            <w:r w:rsidR="00363C07" w:rsidRPr="00363C07">
              <w:rPr>
                <w:noProof/>
                <w:webHidden/>
              </w:rPr>
              <w:fldChar w:fldCharType="end"/>
            </w:r>
          </w:hyperlink>
        </w:p>
        <w:p w14:paraId="01733DA8" w14:textId="2F30D987"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075" w:history="1">
            <w:r w:rsidR="00363C07" w:rsidRPr="00363C07">
              <w:rPr>
                <w:rStyle w:val="Kpr"/>
                <w:rFonts w:cs="Times New Roman"/>
                <w:noProof/>
              </w:rPr>
              <w:t>2. GENEL BİLGİLER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_Toc175484075 \h </w:instrText>
            </w:r>
            <w:r w:rsidR="00363C07" w:rsidRPr="00363C07">
              <w:rPr>
                <w:noProof/>
                <w:webHidden/>
              </w:rPr>
            </w:r>
            <w:r w:rsidR="00363C07" w:rsidRPr="00363C07">
              <w:rPr>
                <w:noProof/>
                <w:webHidden/>
              </w:rPr>
              <w:fldChar w:fldCharType="separate"/>
            </w:r>
            <w:r w:rsidR="00363C07" w:rsidRPr="00363C07">
              <w:rPr>
                <w:noProof/>
                <w:webHidden/>
              </w:rPr>
              <w:t>2</w:t>
            </w:r>
            <w:r w:rsidR="00363C07" w:rsidRPr="00363C07">
              <w:rPr>
                <w:noProof/>
                <w:webHidden/>
              </w:rPr>
              <w:fldChar w:fldCharType="end"/>
            </w:r>
          </w:hyperlink>
        </w:p>
        <w:p w14:paraId="3D111413" w14:textId="33DD22F8"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76" w:history="1">
            <w:r w:rsidR="00363C07" w:rsidRPr="00363C07">
              <w:rPr>
                <w:rStyle w:val="Kpr"/>
                <w:rFonts w:cs="Times New Roman"/>
                <w:noProof/>
              </w:rPr>
              <w:t>2.1. Embriyolojik Gelişim</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_Toc175484076 \h </w:instrText>
            </w:r>
            <w:r w:rsidR="00363C07" w:rsidRPr="00363C07">
              <w:rPr>
                <w:noProof/>
                <w:webHidden/>
              </w:rPr>
            </w:r>
            <w:r w:rsidR="00363C07" w:rsidRPr="00363C07">
              <w:rPr>
                <w:noProof/>
                <w:webHidden/>
              </w:rPr>
              <w:fldChar w:fldCharType="separate"/>
            </w:r>
            <w:r w:rsidR="00363C07" w:rsidRPr="00363C07">
              <w:rPr>
                <w:noProof/>
                <w:webHidden/>
              </w:rPr>
              <w:t>2</w:t>
            </w:r>
            <w:r w:rsidR="00363C07" w:rsidRPr="00363C07">
              <w:rPr>
                <w:noProof/>
                <w:webHidden/>
              </w:rPr>
              <w:fldChar w:fldCharType="end"/>
            </w:r>
          </w:hyperlink>
        </w:p>
        <w:p w14:paraId="533BDFAA" w14:textId="49FAFBDB"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77" w:history="1">
            <w:r w:rsidR="00363C07" w:rsidRPr="00363C07">
              <w:rPr>
                <w:rStyle w:val="Kpr"/>
                <w:rFonts w:cs="Times New Roman"/>
                <w:noProof/>
              </w:rPr>
              <w:t>2.1.1. Os Sacrum’un Gelişimi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_Toc175484077 \h </w:instrText>
            </w:r>
            <w:r w:rsidR="00363C07" w:rsidRPr="00363C07">
              <w:rPr>
                <w:noProof/>
                <w:webHidden/>
              </w:rPr>
            </w:r>
            <w:r w:rsidR="00363C07" w:rsidRPr="00363C07">
              <w:rPr>
                <w:noProof/>
                <w:webHidden/>
              </w:rPr>
              <w:fldChar w:fldCharType="separate"/>
            </w:r>
            <w:r w:rsidR="00363C07" w:rsidRPr="00363C07">
              <w:rPr>
                <w:noProof/>
                <w:webHidden/>
              </w:rPr>
              <w:t>3</w:t>
            </w:r>
            <w:r w:rsidR="00363C07" w:rsidRPr="00363C07">
              <w:rPr>
                <w:noProof/>
                <w:webHidden/>
              </w:rPr>
              <w:fldChar w:fldCharType="end"/>
            </w:r>
          </w:hyperlink>
        </w:p>
        <w:p w14:paraId="3B005BFE" w14:textId="4795608F"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78" w:history="1">
            <w:r w:rsidR="00363C07" w:rsidRPr="00363C07">
              <w:rPr>
                <w:rStyle w:val="Kpr"/>
                <w:rFonts w:cs="Times New Roman"/>
                <w:noProof/>
              </w:rPr>
              <w:t>2.2. Columna Vertebralis’in Anatomisi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_Toc175484078 \h </w:instrText>
            </w:r>
            <w:r w:rsidR="00363C07" w:rsidRPr="00363C07">
              <w:rPr>
                <w:noProof/>
                <w:webHidden/>
              </w:rPr>
            </w:r>
            <w:r w:rsidR="00363C07" w:rsidRPr="00363C07">
              <w:rPr>
                <w:noProof/>
                <w:webHidden/>
              </w:rPr>
              <w:fldChar w:fldCharType="separate"/>
            </w:r>
            <w:r w:rsidR="00363C07" w:rsidRPr="00363C07">
              <w:rPr>
                <w:noProof/>
                <w:webHidden/>
              </w:rPr>
              <w:t>3</w:t>
            </w:r>
            <w:r w:rsidR="00363C07" w:rsidRPr="00363C07">
              <w:rPr>
                <w:noProof/>
                <w:webHidden/>
              </w:rPr>
              <w:fldChar w:fldCharType="end"/>
            </w:r>
          </w:hyperlink>
        </w:p>
        <w:p w14:paraId="17D5F3F2" w14:textId="6E344166"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79" w:history="1">
            <w:r w:rsidR="00363C07" w:rsidRPr="00363C07">
              <w:rPr>
                <w:rStyle w:val="Kpr"/>
                <w:rFonts w:cs="Times New Roman"/>
                <w:noProof/>
              </w:rPr>
              <w:t>2.2.1. Omurların Ortak Özellikleri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_Toc175484079 \h </w:instrText>
            </w:r>
            <w:r w:rsidR="00363C07" w:rsidRPr="00363C07">
              <w:rPr>
                <w:noProof/>
                <w:webHidden/>
              </w:rPr>
            </w:r>
            <w:r w:rsidR="00363C07" w:rsidRPr="00363C07">
              <w:rPr>
                <w:noProof/>
                <w:webHidden/>
              </w:rPr>
              <w:fldChar w:fldCharType="separate"/>
            </w:r>
            <w:r w:rsidR="00363C07" w:rsidRPr="00363C07">
              <w:rPr>
                <w:noProof/>
                <w:webHidden/>
              </w:rPr>
              <w:t>5</w:t>
            </w:r>
            <w:r w:rsidR="00363C07" w:rsidRPr="00363C07">
              <w:rPr>
                <w:noProof/>
                <w:webHidden/>
              </w:rPr>
              <w:fldChar w:fldCharType="end"/>
            </w:r>
          </w:hyperlink>
        </w:p>
        <w:p w14:paraId="05FC4822" w14:textId="72DDB41D"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80" w:history="1">
            <w:r w:rsidR="00363C07" w:rsidRPr="00363C07">
              <w:rPr>
                <w:rStyle w:val="Kpr"/>
                <w:rFonts w:cs="Times New Roman"/>
                <w:noProof/>
              </w:rPr>
              <w:t>2.3. Os Sacrum</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_Toc175484080 \h </w:instrText>
            </w:r>
            <w:r w:rsidR="00363C07" w:rsidRPr="00363C07">
              <w:rPr>
                <w:noProof/>
                <w:webHidden/>
              </w:rPr>
            </w:r>
            <w:r w:rsidR="00363C07" w:rsidRPr="00363C07">
              <w:rPr>
                <w:noProof/>
                <w:webHidden/>
              </w:rPr>
              <w:fldChar w:fldCharType="separate"/>
            </w:r>
            <w:r w:rsidR="00363C07" w:rsidRPr="00363C07">
              <w:rPr>
                <w:noProof/>
                <w:webHidden/>
              </w:rPr>
              <w:t>7</w:t>
            </w:r>
            <w:r w:rsidR="00363C07" w:rsidRPr="00363C07">
              <w:rPr>
                <w:noProof/>
                <w:webHidden/>
              </w:rPr>
              <w:fldChar w:fldCharType="end"/>
            </w:r>
          </w:hyperlink>
        </w:p>
        <w:p w14:paraId="3A680330" w14:textId="081872ED"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81" w:history="1">
            <w:r w:rsidR="00363C07" w:rsidRPr="00363C07">
              <w:rPr>
                <w:rStyle w:val="Kpr"/>
                <w:rFonts w:cs="Times New Roman"/>
                <w:noProof/>
              </w:rPr>
              <w:t>2.3.1. Canalis Sacralis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_Toc175484081 \h </w:instrText>
            </w:r>
            <w:r w:rsidR="00363C07" w:rsidRPr="00363C07">
              <w:rPr>
                <w:noProof/>
                <w:webHidden/>
              </w:rPr>
            </w:r>
            <w:r w:rsidR="00363C07" w:rsidRPr="00363C07">
              <w:rPr>
                <w:noProof/>
                <w:webHidden/>
              </w:rPr>
              <w:fldChar w:fldCharType="separate"/>
            </w:r>
            <w:r w:rsidR="00363C07" w:rsidRPr="00363C07">
              <w:rPr>
                <w:noProof/>
                <w:webHidden/>
              </w:rPr>
              <w:t>10</w:t>
            </w:r>
            <w:r w:rsidR="00363C07" w:rsidRPr="00363C07">
              <w:rPr>
                <w:noProof/>
                <w:webHidden/>
              </w:rPr>
              <w:fldChar w:fldCharType="end"/>
            </w:r>
          </w:hyperlink>
        </w:p>
        <w:p w14:paraId="434F232D" w14:textId="05F0932D"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82" w:history="1">
            <w:r w:rsidR="00363C07" w:rsidRPr="00363C07">
              <w:rPr>
                <w:rStyle w:val="Kpr"/>
                <w:rFonts w:cs="Times New Roman"/>
                <w:noProof/>
              </w:rPr>
              <w:t>2.3.2. Hiatus Sacralis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_Toc175484082 \h </w:instrText>
            </w:r>
            <w:r w:rsidR="00363C07" w:rsidRPr="00363C07">
              <w:rPr>
                <w:noProof/>
                <w:webHidden/>
              </w:rPr>
            </w:r>
            <w:r w:rsidR="00363C07" w:rsidRPr="00363C07">
              <w:rPr>
                <w:noProof/>
                <w:webHidden/>
              </w:rPr>
              <w:fldChar w:fldCharType="separate"/>
            </w:r>
            <w:r w:rsidR="00363C07" w:rsidRPr="00363C07">
              <w:rPr>
                <w:noProof/>
                <w:webHidden/>
              </w:rPr>
              <w:t>11</w:t>
            </w:r>
            <w:r w:rsidR="00363C07" w:rsidRPr="00363C07">
              <w:rPr>
                <w:noProof/>
                <w:webHidden/>
              </w:rPr>
              <w:fldChar w:fldCharType="end"/>
            </w:r>
          </w:hyperlink>
        </w:p>
        <w:p w14:paraId="4E054DEA" w14:textId="5BABDAF1"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83" w:history="1">
            <w:r w:rsidR="00363C07" w:rsidRPr="00363C07">
              <w:rPr>
                <w:rStyle w:val="Kpr"/>
                <w:rFonts w:cs="Times New Roman"/>
                <w:noProof/>
              </w:rPr>
              <w:t>2.4. Sakralizasyon - Lumbalizasyon</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_Toc175484083 \h </w:instrText>
            </w:r>
            <w:r w:rsidR="00363C07" w:rsidRPr="00363C07">
              <w:rPr>
                <w:noProof/>
                <w:webHidden/>
              </w:rPr>
            </w:r>
            <w:r w:rsidR="00363C07" w:rsidRPr="00363C07">
              <w:rPr>
                <w:noProof/>
                <w:webHidden/>
              </w:rPr>
              <w:fldChar w:fldCharType="separate"/>
            </w:r>
            <w:r w:rsidR="00363C07" w:rsidRPr="00363C07">
              <w:rPr>
                <w:noProof/>
                <w:webHidden/>
              </w:rPr>
              <w:t>12</w:t>
            </w:r>
            <w:r w:rsidR="00363C07" w:rsidRPr="00363C07">
              <w:rPr>
                <w:noProof/>
                <w:webHidden/>
              </w:rPr>
              <w:fldChar w:fldCharType="end"/>
            </w:r>
          </w:hyperlink>
        </w:p>
        <w:p w14:paraId="3C8AD84F" w14:textId="21D471E5"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84" w:history="1">
            <w:r w:rsidR="00363C07" w:rsidRPr="00363C07">
              <w:rPr>
                <w:rStyle w:val="Kpr"/>
                <w:rFonts w:cs="Times New Roman"/>
                <w:noProof/>
              </w:rPr>
              <w:t>2.5. Os Coccygis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_Toc175484084 \h </w:instrText>
            </w:r>
            <w:r w:rsidR="00363C07" w:rsidRPr="00363C07">
              <w:rPr>
                <w:noProof/>
                <w:webHidden/>
              </w:rPr>
            </w:r>
            <w:r w:rsidR="00363C07" w:rsidRPr="00363C07">
              <w:rPr>
                <w:noProof/>
                <w:webHidden/>
              </w:rPr>
              <w:fldChar w:fldCharType="separate"/>
            </w:r>
            <w:r w:rsidR="00363C07" w:rsidRPr="00363C07">
              <w:rPr>
                <w:noProof/>
                <w:webHidden/>
              </w:rPr>
              <w:t>14</w:t>
            </w:r>
            <w:r w:rsidR="00363C07" w:rsidRPr="00363C07">
              <w:rPr>
                <w:noProof/>
                <w:webHidden/>
              </w:rPr>
              <w:fldChar w:fldCharType="end"/>
            </w:r>
          </w:hyperlink>
        </w:p>
        <w:p w14:paraId="3599216C" w14:textId="697B1519"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85" w:history="1">
            <w:r w:rsidR="00363C07" w:rsidRPr="00363C07">
              <w:rPr>
                <w:rStyle w:val="Kpr"/>
                <w:rFonts w:cs="Times New Roman"/>
                <w:noProof/>
              </w:rPr>
              <w:t>2.6. Eklemler ve Bağlar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_Toc175484085 \h </w:instrText>
            </w:r>
            <w:r w:rsidR="00363C07" w:rsidRPr="00363C07">
              <w:rPr>
                <w:noProof/>
                <w:webHidden/>
              </w:rPr>
            </w:r>
            <w:r w:rsidR="00363C07" w:rsidRPr="00363C07">
              <w:rPr>
                <w:noProof/>
                <w:webHidden/>
              </w:rPr>
              <w:fldChar w:fldCharType="separate"/>
            </w:r>
            <w:r w:rsidR="00363C07" w:rsidRPr="00363C07">
              <w:rPr>
                <w:noProof/>
                <w:webHidden/>
              </w:rPr>
              <w:t>14</w:t>
            </w:r>
            <w:r w:rsidR="00363C07" w:rsidRPr="00363C07">
              <w:rPr>
                <w:noProof/>
                <w:webHidden/>
              </w:rPr>
              <w:fldChar w:fldCharType="end"/>
            </w:r>
          </w:hyperlink>
        </w:p>
        <w:p w14:paraId="4EA3F417" w14:textId="10CC776D"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86" w:history="1">
            <w:r w:rsidR="00363C07" w:rsidRPr="00363C07">
              <w:rPr>
                <w:rStyle w:val="Kpr"/>
                <w:rFonts w:cs="Times New Roman"/>
                <w:noProof/>
              </w:rPr>
              <w:t>2.6.1. Art. Lumbosacralis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_Toc175484086 \h </w:instrText>
            </w:r>
            <w:r w:rsidR="00363C07" w:rsidRPr="00363C07">
              <w:rPr>
                <w:noProof/>
                <w:webHidden/>
              </w:rPr>
            </w:r>
            <w:r w:rsidR="00363C07" w:rsidRPr="00363C07">
              <w:rPr>
                <w:noProof/>
                <w:webHidden/>
              </w:rPr>
              <w:fldChar w:fldCharType="separate"/>
            </w:r>
            <w:r w:rsidR="00363C07" w:rsidRPr="00363C07">
              <w:rPr>
                <w:noProof/>
                <w:webHidden/>
              </w:rPr>
              <w:t>14</w:t>
            </w:r>
            <w:r w:rsidR="00363C07" w:rsidRPr="00363C07">
              <w:rPr>
                <w:noProof/>
                <w:webHidden/>
              </w:rPr>
              <w:fldChar w:fldCharType="end"/>
            </w:r>
          </w:hyperlink>
        </w:p>
        <w:p w14:paraId="02D7F79E" w14:textId="5D44CEEB"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87" w:history="1">
            <w:r w:rsidR="00363C07" w:rsidRPr="00363C07">
              <w:rPr>
                <w:rStyle w:val="Kpr"/>
                <w:rFonts w:cs="Times New Roman"/>
                <w:noProof/>
              </w:rPr>
              <w:t>2.6.2. Art. Sacroiliaca</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_Toc175484087 \h </w:instrText>
            </w:r>
            <w:r w:rsidR="00363C07" w:rsidRPr="00363C07">
              <w:rPr>
                <w:noProof/>
                <w:webHidden/>
              </w:rPr>
            </w:r>
            <w:r w:rsidR="00363C07" w:rsidRPr="00363C07">
              <w:rPr>
                <w:noProof/>
                <w:webHidden/>
              </w:rPr>
              <w:fldChar w:fldCharType="separate"/>
            </w:r>
            <w:r w:rsidR="00363C07" w:rsidRPr="00363C07">
              <w:rPr>
                <w:noProof/>
                <w:webHidden/>
              </w:rPr>
              <w:t>14</w:t>
            </w:r>
            <w:r w:rsidR="00363C07" w:rsidRPr="00363C07">
              <w:rPr>
                <w:noProof/>
                <w:webHidden/>
              </w:rPr>
              <w:fldChar w:fldCharType="end"/>
            </w:r>
          </w:hyperlink>
        </w:p>
        <w:p w14:paraId="32431309" w14:textId="3C3BBFDC"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88" w:history="1">
            <w:r w:rsidR="00363C07" w:rsidRPr="00363C07">
              <w:rPr>
                <w:rStyle w:val="Kpr"/>
                <w:rFonts w:cs="Times New Roman"/>
                <w:noProof/>
              </w:rPr>
              <w:t>2.6.3. Art. Sacrococcygea</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_Toc175484088 \h </w:instrText>
            </w:r>
            <w:r w:rsidR="00363C07" w:rsidRPr="00363C07">
              <w:rPr>
                <w:noProof/>
                <w:webHidden/>
              </w:rPr>
            </w:r>
            <w:r w:rsidR="00363C07" w:rsidRPr="00363C07">
              <w:rPr>
                <w:noProof/>
                <w:webHidden/>
              </w:rPr>
              <w:fldChar w:fldCharType="separate"/>
            </w:r>
            <w:r w:rsidR="00363C07" w:rsidRPr="00363C07">
              <w:rPr>
                <w:noProof/>
                <w:webHidden/>
              </w:rPr>
              <w:t>15</w:t>
            </w:r>
            <w:r w:rsidR="00363C07" w:rsidRPr="00363C07">
              <w:rPr>
                <w:noProof/>
                <w:webHidden/>
              </w:rPr>
              <w:fldChar w:fldCharType="end"/>
            </w:r>
          </w:hyperlink>
        </w:p>
        <w:p w14:paraId="523E014F" w14:textId="412F3DD1"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89" w:history="1">
            <w:r w:rsidR="00363C07" w:rsidRPr="00363C07">
              <w:rPr>
                <w:rStyle w:val="Kpr"/>
                <w:rFonts w:cs="Times New Roman"/>
                <w:noProof/>
              </w:rPr>
              <w:t>2.7. Os Sacrum’a Bağlanan Kaslar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_Toc175484089 \h </w:instrText>
            </w:r>
            <w:r w:rsidR="00363C07" w:rsidRPr="00363C07">
              <w:rPr>
                <w:noProof/>
                <w:webHidden/>
              </w:rPr>
            </w:r>
            <w:r w:rsidR="00363C07" w:rsidRPr="00363C07">
              <w:rPr>
                <w:noProof/>
                <w:webHidden/>
              </w:rPr>
              <w:fldChar w:fldCharType="separate"/>
            </w:r>
            <w:r w:rsidR="00363C07" w:rsidRPr="00363C07">
              <w:rPr>
                <w:noProof/>
                <w:webHidden/>
              </w:rPr>
              <w:t>15</w:t>
            </w:r>
            <w:r w:rsidR="00363C07" w:rsidRPr="00363C07">
              <w:rPr>
                <w:noProof/>
                <w:webHidden/>
              </w:rPr>
              <w:fldChar w:fldCharType="end"/>
            </w:r>
          </w:hyperlink>
        </w:p>
        <w:p w14:paraId="2FC517A8" w14:textId="5CDDC1F0"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90" w:history="1">
            <w:r w:rsidR="00363C07" w:rsidRPr="00363C07">
              <w:rPr>
                <w:rStyle w:val="Kpr"/>
                <w:rFonts w:cs="Times New Roman"/>
                <w:noProof/>
              </w:rPr>
              <w:t>2.8. Plexus Sacralis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_Toc175484090 \h </w:instrText>
            </w:r>
            <w:r w:rsidR="00363C07" w:rsidRPr="00363C07">
              <w:rPr>
                <w:noProof/>
                <w:webHidden/>
              </w:rPr>
            </w:r>
            <w:r w:rsidR="00363C07" w:rsidRPr="00363C07">
              <w:rPr>
                <w:noProof/>
                <w:webHidden/>
              </w:rPr>
              <w:fldChar w:fldCharType="separate"/>
            </w:r>
            <w:r w:rsidR="00363C07" w:rsidRPr="00363C07">
              <w:rPr>
                <w:noProof/>
                <w:webHidden/>
              </w:rPr>
              <w:t>16</w:t>
            </w:r>
            <w:r w:rsidR="00363C07" w:rsidRPr="00363C07">
              <w:rPr>
                <w:noProof/>
                <w:webHidden/>
              </w:rPr>
              <w:fldChar w:fldCharType="end"/>
            </w:r>
          </w:hyperlink>
        </w:p>
        <w:p w14:paraId="37294759" w14:textId="68553E31"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91" w:history="1">
            <w:r w:rsidR="00363C07" w:rsidRPr="00363C07">
              <w:rPr>
                <w:rStyle w:val="Kpr"/>
                <w:rFonts w:cs="Times New Roman"/>
                <w:noProof/>
              </w:rPr>
              <w:t>2.9. Columna Vertebralis’in Eğrilikleri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_Toc175484091 \h </w:instrText>
            </w:r>
            <w:r w:rsidR="00363C07" w:rsidRPr="00363C07">
              <w:rPr>
                <w:noProof/>
                <w:webHidden/>
              </w:rPr>
            </w:r>
            <w:r w:rsidR="00363C07" w:rsidRPr="00363C07">
              <w:rPr>
                <w:noProof/>
                <w:webHidden/>
              </w:rPr>
              <w:fldChar w:fldCharType="separate"/>
            </w:r>
            <w:r w:rsidR="00363C07" w:rsidRPr="00363C07">
              <w:rPr>
                <w:noProof/>
                <w:webHidden/>
              </w:rPr>
              <w:t>16</w:t>
            </w:r>
            <w:r w:rsidR="00363C07" w:rsidRPr="00363C07">
              <w:rPr>
                <w:noProof/>
                <w:webHidden/>
              </w:rPr>
              <w:fldChar w:fldCharType="end"/>
            </w:r>
          </w:hyperlink>
        </w:p>
        <w:p w14:paraId="45A2E777" w14:textId="681951AC"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2" w:history="1">
            <w:r w:rsidR="00363C07" w:rsidRPr="00363C07">
              <w:rPr>
                <w:rStyle w:val="Kpr"/>
                <w:rFonts w:cs="Times New Roman"/>
                <w:noProof/>
              </w:rPr>
              <w:t>2.9.1. Normal Eğrilikler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_Toc175484092 \h </w:instrText>
            </w:r>
            <w:r w:rsidR="00363C07" w:rsidRPr="00363C07">
              <w:rPr>
                <w:noProof/>
                <w:webHidden/>
              </w:rPr>
            </w:r>
            <w:r w:rsidR="00363C07" w:rsidRPr="00363C07">
              <w:rPr>
                <w:noProof/>
                <w:webHidden/>
              </w:rPr>
              <w:fldChar w:fldCharType="separate"/>
            </w:r>
            <w:r w:rsidR="00363C07" w:rsidRPr="00363C07">
              <w:rPr>
                <w:noProof/>
                <w:webHidden/>
              </w:rPr>
              <w:t>17</w:t>
            </w:r>
            <w:r w:rsidR="00363C07" w:rsidRPr="00363C07">
              <w:rPr>
                <w:noProof/>
                <w:webHidden/>
              </w:rPr>
              <w:fldChar w:fldCharType="end"/>
            </w:r>
          </w:hyperlink>
        </w:p>
        <w:p w14:paraId="15969AAC" w14:textId="25CB9217"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3" w:history="1">
            <w:r w:rsidR="00363C07" w:rsidRPr="00363C07">
              <w:rPr>
                <w:rStyle w:val="Kpr"/>
                <w:rFonts w:cs="Times New Roman"/>
                <w:noProof/>
              </w:rPr>
              <w:t>2.9.2. Anormal Eğrilikler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_Toc175484093 \h </w:instrText>
            </w:r>
            <w:r w:rsidR="00363C07" w:rsidRPr="00363C07">
              <w:rPr>
                <w:noProof/>
                <w:webHidden/>
              </w:rPr>
            </w:r>
            <w:r w:rsidR="00363C07" w:rsidRPr="00363C07">
              <w:rPr>
                <w:noProof/>
                <w:webHidden/>
              </w:rPr>
              <w:fldChar w:fldCharType="separate"/>
            </w:r>
            <w:r w:rsidR="00363C07" w:rsidRPr="00363C07">
              <w:rPr>
                <w:noProof/>
                <w:webHidden/>
              </w:rPr>
              <w:t>19</w:t>
            </w:r>
            <w:r w:rsidR="00363C07" w:rsidRPr="00363C07">
              <w:rPr>
                <w:noProof/>
                <w:webHidden/>
              </w:rPr>
              <w:fldChar w:fldCharType="end"/>
            </w:r>
          </w:hyperlink>
        </w:p>
        <w:p w14:paraId="4DB8752D" w14:textId="6B234F3B"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094" w:history="1">
            <w:r w:rsidR="00363C07" w:rsidRPr="00363C07">
              <w:rPr>
                <w:rStyle w:val="Kpr"/>
                <w:rFonts w:cs="Times New Roman"/>
                <w:noProof/>
              </w:rPr>
              <w:t>2.10. Columna Vertebralis’in Klinik Açıdan Değerlendirilmesi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_Toc175484094 \h </w:instrText>
            </w:r>
            <w:r w:rsidR="00363C07" w:rsidRPr="00363C07">
              <w:rPr>
                <w:noProof/>
                <w:webHidden/>
              </w:rPr>
            </w:r>
            <w:r w:rsidR="00363C07" w:rsidRPr="00363C07">
              <w:rPr>
                <w:noProof/>
                <w:webHidden/>
              </w:rPr>
              <w:fldChar w:fldCharType="separate"/>
            </w:r>
            <w:r w:rsidR="00363C07" w:rsidRPr="00363C07">
              <w:rPr>
                <w:noProof/>
                <w:webHidden/>
              </w:rPr>
              <w:t>21</w:t>
            </w:r>
            <w:r w:rsidR="00363C07" w:rsidRPr="00363C07">
              <w:rPr>
                <w:noProof/>
                <w:webHidden/>
              </w:rPr>
              <w:fldChar w:fldCharType="end"/>
            </w:r>
          </w:hyperlink>
        </w:p>
        <w:p w14:paraId="38741E22" w14:textId="3BCEE839"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5" w:history="1">
            <w:r w:rsidR="00363C07" w:rsidRPr="00363C07">
              <w:rPr>
                <w:rStyle w:val="Kpr"/>
                <w:rFonts w:cs="Times New Roman"/>
                <w:noProof/>
              </w:rPr>
              <w:t>2.10.1. Disk Hernileri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_Toc175484095 \h </w:instrText>
            </w:r>
            <w:r w:rsidR="00363C07" w:rsidRPr="00363C07">
              <w:rPr>
                <w:noProof/>
                <w:webHidden/>
              </w:rPr>
            </w:r>
            <w:r w:rsidR="00363C07" w:rsidRPr="00363C07">
              <w:rPr>
                <w:noProof/>
                <w:webHidden/>
              </w:rPr>
              <w:fldChar w:fldCharType="separate"/>
            </w:r>
            <w:r w:rsidR="00363C07" w:rsidRPr="00363C07">
              <w:rPr>
                <w:noProof/>
                <w:webHidden/>
              </w:rPr>
              <w:t>21</w:t>
            </w:r>
            <w:r w:rsidR="00363C07" w:rsidRPr="00363C07">
              <w:rPr>
                <w:noProof/>
                <w:webHidden/>
              </w:rPr>
              <w:fldChar w:fldCharType="end"/>
            </w:r>
          </w:hyperlink>
        </w:p>
        <w:p w14:paraId="59B4CF93" w14:textId="00A4C243"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6" w:history="1">
            <w:r w:rsidR="00363C07" w:rsidRPr="00363C07">
              <w:rPr>
                <w:rStyle w:val="Kpr"/>
                <w:rFonts w:cs="Times New Roman"/>
                <w:noProof/>
              </w:rPr>
              <w:t>2.10.2. Spondilolizis ve Spondilolistezis</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_Toc175484096 \h </w:instrText>
            </w:r>
            <w:r w:rsidR="00363C07" w:rsidRPr="00363C07">
              <w:rPr>
                <w:noProof/>
                <w:webHidden/>
              </w:rPr>
            </w:r>
            <w:r w:rsidR="00363C07" w:rsidRPr="00363C07">
              <w:rPr>
                <w:noProof/>
                <w:webHidden/>
              </w:rPr>
              <w:fldChar w:fldCharType="separate"/>
            </w:r>
            <w:r w:rsidR="00363C07" w:rsidRPr="00363C07">
              <w:rPr>
                <w:noProof/>
                <w:webHidden/>
              </w:rPr>
              <w:t>22</w:t>
            </w:r>
            <w:r w:rsidR="00363C07" w:rsidRPr="00363C07">
              <w:rPr>
                <w:noProof/>
                <w:webHidden/>
              </w:rPr>
              <w:fldChar w:fldCharType="end"/>
            </w:r>
          </w:hyperlink>
        </w:p>
        <w:p w14:paraId="088C1059" w14:textId="1C0972A0"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7" w:history="1">
            <w:r w:rsidR="00363C07" w:rsidRPr="00363C07">
              <w:rPr>
                <w:rStyle w:val="Kpr"/>
                <w:rFonts w:cs="Times New Roman"/>
                <w:noProof/>
              </w:rPr>
              <w:t>2.10.3. Spinal Stenoz</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_Toc175484097 \h </w:instrText>
            </w:r>
            <w:r w:rsidR="00363C07" w:rsidRPr="00363C07">
              <w:rPr>
                <w:noProof/>
                <w:webHidden/>
              </w:rPr>
            </w:r>
            <w:r w:rsidR="00363C07" w:rsidRPr="00363C07">
              <w:rPr>
                <w:noProof/>
                <w:webHidden/>
              </w:rPr>
              <w:fldChar w:fldCharType="separate"/>
            </w:r>
            <w:r w:rsidR="00363C07" w:rsidRPr="00363C07">
              <w:rPr>
                <w:noProof/>
                <w:webHidden/>
              </w:rPr>
              <w:t>23</w:t>
            </w:r>
            <w:r w:rsidR="00363C07" w:rsidRPr="00363C07">
              <w:rPr>
                <w:noProof/>
                <w:webHidden/>
              </w:rPr>
              <w:fldChar w:fldCharType="end"/>
            </w:r>
          </w:hyperlink>
        </w:p>
        <w:p w14:paraId="005BE6ED" w14:textId="4232D263"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8" w:history="1">
            <w:r w:rsidR="00363C07" w:rsidRPr="00363C07">
              <w:rPr>
                <w:rStyle w:val="Kpr"/>
                <w:rFonts w:cs="Times New Roman"/>
                <w:noProof/>
              </w:rPr>
              <w:t>2.10.4. Spina Bifida</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_Toc175484098 \h </w:instrText>
            </w:r>
            <w:r w:rsidR="00363C07" w:rsidRPr="00363C07">
              <w:rPr>
                <w:noProof/>
                <w:webHidden/>
              </w:rPr>
            </w:r>
            <w:r w:rsidR="00363C07" w:rsidRPr="00363C07">
              <w:rPr>
                <w:noProof/>
                <w:webHidden/>
              </w:rPr>
              <w:fldChar w:fldCharType="separate"/>
            </w:r>
            <w:r w:rsidR="00363C07" w:rsidRPr="00363C07">
              <w:rPr>
                <w:noProof/>
                <w:webHidden/>
              </w:rPr>
              <w:t>24</w:t>
            </w:r>
            <w:r w:rsidR="00363C07" w:rsidRPr="00363C07">
              <w:rPr>
                <w:noProof/>
                <w:webHidden/>
              </w:rPr>
              <w:fldChar w:fldCharType="end"/>
            </w:r>
          </w:hyperlink>
        </w:p>
        <w:p w14:paraId="60B6B53D" w14:textId="04378470"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099" w:history="1">
            <w:r w:rsidR="00363C07" w:rsidRPr="00363C07">
              <w:rPr>
                <w:rStyle w:val="Kpr"/>
                <w:rFonts w:cs="Times New Roman"/>
                <w:noProof/>
              </w:rPr>
              <w:t>2.10.5. Vertebra Asimetrisi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_Toc175484099 \h </w:instrText>
            </w:r>
            <w:r w:rsidR="00363C07" w:rsidRPr="00363C07">
              <w:rPr>
                <w:noProof/>
                <w:webHidden/>
              </w:rPr>
            </w:r>
            <w:r w:rsidR="00363C07" w:rsidRPr="00363C07">
              <w:rPr>
                <w:noProof/>
                <w:webHidden/>
              </w:rPr>
              <w:fldChar w:fldCharType="separate"/>
            </w:r>
            <w:r w:rsidR="00363C07" w:rsidRPr="00363C07">
              <w:rPr>
                <w:noProof/>
                <w:webHidden/>
              </w:rPr>
              <w:t>24</w:t>
            </w:r>
            <w:r w:rsidR="00363C07" w:rsidRPr="00363C07">
              <w:rPr>
                <w:noProof/>
                <w:webHidden/>
              </w:rPr>
              <w:fldChar w:fldCharType="end"/>
            </w:r>
          </w:hyperlink>
        </w:p>
        <w:p w14:paraId="5C53C644" w14:textId="344174DC"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100" w:history="1">
            <w:r w:rsidR="00363C07" w:rsidRPr="00363C07">
              <w:rPr>
                <w:rStyle w:val="Kpr"/>
                <w:rFonts w:cs="Times New Roman"/>
                <w:noProof/>
              </w:rPr>
              <w:t>2.10.6. Sacrum acutum ve Sacrum arcuatum</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_Toc175484100 \h </w:instrText>
            </w:r>
            <w:r w:rsidR="00363C07" w:rsidRPr="00363C07">
              <w:rPr>
                <w:noProof/>
                <w:webHidden/>
              </w:rPr>
            </w:r>
            <w:r w:rsidR="00363C07" w:rsidRPr="00363C07">
              <w:rPr>
                <w:noProof/>
                <w:webHidden/>
              </w:rPr>
              <w:fldChar w:fldCharType="separate"/>
            </w:r>
            <w:r w:rsidR="00363C07" w:rsidRPr="00363C07">
              <w:rPr>
                <w:noProof/>
                <w:webHidden/>
              </w:rPr>
              <w:t>25</w:t>
            </w:r>
            <w:r w:rsidR="00363C07" w:rsidRPr="00363C07">
              <w:rPr>
                <w:noProof/>
                <w:webHidden/>
              </w:rPr>
              <w:fldChar w:fldCharType="end"/>
            </w:r>
          </w:hyperlink>
        </w:p>
        <w:p w14:paraId="14EA1684" w14:textId="6B6415FF"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101" w:history="1">
            <w:r w:rsidR="00363C07" w:rsidRPr="00363C07">
              <w:rPr>
                <w:rStyle w:val="Kpr"/>
                <w:rFonts w:cs="Times New Roman"/>
                <w:noProof/>
              </w:rPr>
              <w:t>2.11. Kaudal Epidural Anestezi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_Toc175484101 \h </w:instrText>
            </w:r>
            <w:r w:rsidR="00363C07" w:rsidRPr="00363C07">
              <w:rPr>
                <w:noProof/>
                <w:webHidden/>
              </w:rPr>
            </w:r>
            <w:r w:rsidR="00363C07" w:rsidRPr="00363C07">
              <w:rPr>
                <w:noProof/>
                <w:webHidden/>
              </w:rPr>
              <w:fldChar w:fldCharType="separate"/>
            </w:r>
            <w:r w:rsidR="00363C07" w:rsidRPr="00363C07">
              <w:rPr>
                <w:noProof/>
                <w:webHidden/>
              </w:rPr>
              <w:t>25</w:t>
            </w:r>
            <w:r w:rsidR="00363C07" w:rsidRPr="00363C07">
              <w:rPr>
                <w:noProof/>
                <w:webHidden/>
              </w:rPr>
              <w:fldChar w:fldCharType="end"/>
            </w:r>
          </w:hyperlink>
        </w:p>
        <w:p w14:paraId="736E8A6F" w14:textId="4CD2C697"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02" w:history="1">
            <w:r w:rsidR="00363C07" w:rsidRPr="00363C07">
              <w:rPr>
                <w:rStyle w:val="Kpr"/>
                <w:rFonts w:cs="Times New Roman"/>
                <w:noProof/>
              </w:rPr>
              <w:t>3. GEREÇ VE YÖNTEM</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_Toc175484102 \h </w:instrText>
            </w:r>
            <w:r w:rsidR="00363C07" w:rsidRPr="00363C07">
              <w:rPr>
                <w:noProof/>
                <w:webHidden/>
              </w:rPr>
            </w:r>
            <w:r w:rsidR="00363C07" w:rsidRPr="00363C07">
              <w:rPr>
                <w:noProof/>
                <w:webHidden/>
              </w:rPr>
              <w:fldChar w:fldCharType="separate"/>
            </w:r>
            <w:r w:rsidR="00363C07" w:rsidRPr="00363C07">
              <w:rPr>
                <w:noProof/>
                <w:webHidden/>
              </w:rPr>
              <w:t>27</w:t>
            </w:r>
            <w:r w:rsidR="00363C07" w:rsidRPr="00363C07">
              <w:rPr>
                <w:noProof/>
                <w:webHidden/>
              </w:rPr>
              <w:fldChar w:fldCharType="end"/>
            </w:r>
          </w:hyperlink>
        </w:p>
        <w:p w14:paraId="72C1C546" w14:textId="3F7CBAE3"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103" w:history="1">
            <w:r w:rsidR="00363C07" w:rsidRPr="00363C07">
              <w:rPr>
                <w:rStyle w:val="Kpr"/>
                <w:rFonts w:cs="Times New Roman"/>
                <w:noProof/>
              </w:rPr>
              <w:t>3.1. Gereç</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_Toc175484103 \h </w:instrText>
            </w:r>
            <w:r w:rsidR="00363C07" w:rsidRPr="00363C07">
              <w:rPr>
                <w:noProof/>
                <w:webHidden/>
              </w:rPr>
            </w:r>
            <w:r w:rsidR="00363C07" w:rsidRPr="00363C07">
              <w:rPr>
                <w:noProof/>
                <w:webHidden/>
              </w:rPr>
              <w:fldChar w:fldCharType="separate"/>
            </w:r>
            <w:r w:rsidR="00363C07" w:rsidRPr="00363C07">
              <w:rPr>
                <w:noProof/>
                <w:webHidden/>
              </w:rPr>
              <w:t>27</w:t>
            </w:r>
            <w:r w:rsidR="00363C07" w:rsidRPr="00363C07">
              <w:rPr>
                <w:noProof/>
                <w:webHidden/>
              </w:rPr>
              <w:fldChar w:fldCharType="end"/>
            </w:r>
          </w:hyperlink>
        </w:p>
        <w:p w14:paraId="0EB9FF80" w14:textId="7B463C51"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104" w:history="1">
            <w:r w:rsidR="00363C07" w:rsidRPr="00363C07">
              <w:rPr>
                <w:rStyle w:val="Kpr"/>
                <w:rFonts w:cs="Times New Roman"/>
                <w:noProof/>
              </w:rPr>
              <w:t>3.2. Yöntem</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_Toc175484104 \h </w:instrText>
            </w:r>
            <w:r w:rsidR="00363C07" w:rsidRPr="00363C07">
              <w:rPr>
                <w:noProof/>
                <w:webHidden/>
              </w:rPr>
            </w:r>
            <w:r w:rsidR="00363C07" w:rsidRPr="00363C07">
              <w:rPr>
                <w:noProof/>
                <w:webHidden/>
              </w:rPr>
              <w:fldChar w:fldCharType="separate"/>
            </w:r>
            <w:r w:rsidR="00363C07" w:rsidRPr="00363C07">
              <w:rPr>
                <w:noProof/>
                <w:webHidden/>
              </w:rPr>
              <w:t>29</w:t>
            </w:r>
            <w:r w:rsidR="00363C07" w:rsidRPr="00363C07">
              <w:rPr>
                <w:noProof/>
                <w:webHidden/>
              </w:rPr>
              <w:fldChar w:fldCharType="end"/>
            </w:r>
          </w:hyperlink>
        </w:p>
        <w:p w14:paraId="108B88BA" w14:textId="0381EF22"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105" w:history="1">
            <w:r w:rsidR="00363C07" w:rsidRPr="00363C07">
              <w:rPr>
                <w:rStyle w:val="Kpr"/>
                <w:rFonts w:cs="Times New Roman"/>
                <w:noProof/>
              </w:rPr>
              <w:t>3.2.1. Parametreler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_Toc175484105 \h </w:instrText>
            </w:r>
            <w:r w:rsidR="00363C07" w:rsidRPr="00363C07">
              <w:rPr>
                <w:noProof/>
                <w:webHidden/>
              </w:rPr>
            </w:r>
            <w:r w:rsidR="00363C07" w:rsidRPr="00363C07">
              <w:rPr>
                <w:noProof/>
                <w:webHidden/>
              </w:rPr>
              <w:fldChar w:fldCharType="separate"/>
            </w:r>
            <w:r w:rsidR="00363C07" w:rsidRPr="00363C07">
              <w:rPr>
                <w:noProof/>
                <w:webHidden/>
              </w:rPr>
              <w:t>29</w:t>
            </w:r>
            <w:r w:rsidR="00363C07" w:rsidRPr="00363C07">
              <w:rPr>
                <w:noProof/>
                <w:webHidden/>
              </w:rPr>
              <w:fldChar w:fldCharType="end"/>
            </w:r>
          </w:hyperlink>
        </w:p>
        <w:p w14:paraId="5408F606" w14:textId="6B67A021" w:rsidR="00363C07" w:rsidRPr="00363C07" w:rsidRDefault="00000000">
          <w:pPr>
            <w:pStyle w:val="T3"/>
            <w:tabs>
              <w:tab w:val="right" w:leader="dot" w:pos="9061"/>
            </w:tabs>
            <w:rPr>
              <w:rFonts w:asciiTheme="minorHAnsi" w:eastAsiaTheme="minorEastAsia" w:hAnsiTheme="minorHAnsi"/>
              <w:noProof/>
              <w:color w:val="auto"/>
              <w:szCs w:val="24"/>
              <w:lang w:eastAsia="tr-TR"/>
            </w:rPr>
          </w:pPr>
          <w:hyperlink w:anchor="_Toc175484106" w:history="1">
            <w:r w:rsidR="00363C07" w:rsidRPr="00363C07">
              <w:rPr>
                <w:rStyle w:val="Kpr"/>
                <w:rFonts w:cs="Times New Roman"/>
                <w:noProof/>
              </w:rPr>
              <w:t>3.2.2. İstatistiksel Analiz</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_Toc175484106 \h </w:instrText>
            </w:r>
            <w:r w:rsidR="00363C07" w:rsidRPr="00363C07">
              <w:rPr>
                <w:noProof/>
                <w:webHidden/>
              </w:rPr>
            </w:r>
            <w:r w:rsidR="00363C07" w:rsidRPr="00363C07">
              <w:rPr>
                <w:noProof/>
                <w:webHidden/>
              </w:rPr>
              <w:fldChar w:fldCharType="separate"/>
            </w:r>
            <w:r w:rsidR="00363C07" w:rsidRPr="00363C07">
              <w:rPr>
                <w:noProof/>
                <w:webHidden/>
              </w:rPr>
              <w:t>42</w:t>
            </w:r>
            <w:r w:rsidR="00363C07" w:rsidRPr="00363C07">
              <w:rPr>
                <w:noProof/>
                <w:webHidden/>
              </w:rPr>
              <w:fldChar w:fldCharType="end"/>
            </w:r>
          </w:hyperlink>
        </w:p>
        <w:p w14:paraId="76D335B1" w14:textId="4CC8BB5D"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07" w:history="1">
            <w:r w:rsidR="00363C07" w:rsidRPr="00363C07">
              <w:rPr>
                <w:rStyle w:val="Kpr"/>
                <w:rFonts w:eastAsia="Times New Roman" w:cs="Times New Roman"/>
                <w:noProof/>
              </w:rPr>
              <w:t>4.</w:t>
            </w:r>
            <w:r w:rsidR="00363C07" w:rsidRPr="00363C07">
              <w:rPr>
                <w:rStyle w:val="Kpr"/>
                <w:rFonts w:ascii="Arial" w:eastAsia="Arial" w:hAnsi="Arial" w:cs="Arial"/>
                <w:noProof/>
              </w:rPr>
              <w:t xml:space="preserve"> </w:t>
            </w:r>
            <w:r w:rsidR="00363C07" w:rsidRPr="00363C07">
              <w:rPr>
                <w:rStyle w:val="Kpr"/>
                <w:rFonts w:eastAsia="Times New Roman" w:cs="Times New Roman"/>
                <w:noProof/>
              </w:rPr>
              <w:t>BULGULAR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_Toc175484107 \h </w:instrText>
            </w:r>
            <w:r w:rsidR="00363C07" w:rsidRPr="00363C07">
              <w:rPr>
                <w:noProof/>
                <w:webHidden/>
              </w:rPr>
            </w:r>
            <w:r w:rsidR="00363C07" w:rsidRPr="00363C07">
              <w:rPr>
                <w:noProof/>
                <w:webHidden/>
              </w:rPr>
              <w:fldChar w:fldCharType="separate"/>
            </w:r>
            <w:r w:rsidR="00363C07" w:rsidRPr="00363C07">
              <w:rPr>
                <w:noProof/>
                <w:webHidden/>
              </w:rPr>
              <w:t>44</w:t>
            </w:r>
            <w:r w:rsidR="00363C07" w:rsidRPr="00363C07">
              <w:rPr>
                <w:noProof/>
                <w:webHidden/>
              </w:rPr>
              <w:fldChar w:fldCharType="end"/>
            </w:r>
          </w:hyperlink>
        </w:p>
        <w:p w14:paraId="1FBFCEA0" w14:textId="6BEF6BCC"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108" w:history="1">
            <w:r w:rsidR="00363C07" w:rsidRPr="00363C07">
              <w:rPr>
                <w:rStyle w:val="Kpr"/>
                <w:rFonts w:cs="Times New Roman"/>
                <w:noProof/>
              </w:rPr>
              <w:t>4.1. Metrik olmayan değerlendirme kriterleri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_Toc175484108 \h </w:instrText>
            </w:r>
            <w:r w:rsidR="00363C07" w:rsidRPr="00363C07">
              <w:rPr>
                <w:noProof/>
                <w:webHidden/>
              </w:rPr>
            </w:r>
            <w:r w:rsidR="00363C07" w:rsidRPr="00363C07">
              <w:rPr>
                <w:noProof/>
                <w:webHidden/>
              </w:rPr>
              <w:fldChar w:fldCharType="separate"/>
            </w:r>
            <w:r w:rsidR="00363C07" w:rsidRPr="00363C07">
              <w:rPr>
                <w:noProof/>
                <w:webHidden/>
              </w:rPr>
              <w:t>44</w:t>
            </w:r>
            <w:r w:rsidR="00363C07" w:rsidRPr="00363C07">
              <w:rPr>
                <w:noProof/>
                <w:webHidden/>
              </w:rPr>
              <w:fldChar w:fldCharType="end"/>
            </w:r>
          </w:hyperlink>
        </w:p>
        <w:p w14:paraId="1C668567" w14:textId="33B47DFA" w:rsidR="00363C07" w:rsidRPr="00363C07" w:rsidRDefault="00000000">
          <w:pPr>
            <w:pStyle w:val="T2"/>
            <w:framePr w:wrap="around"/>
            <w:tabs>
              <w:tab w:val="right" w:leader="dot" w:pos="9061"/>
            </w:tabs>
            <w:rPr>
              <w:rFonts w:asciiTheme="minorHAnsi" w:eastAsiaTheme="minorEastAsia" w:hAnsiTheme="minorHAnsi"/>
              <w:noProof/>
              <w:color w:val="auto"/>
              <w:szCs w:val="24"/>
              <w:lang w:eastAsia="tr-TR"/>
            </w:rPr>
          </w:pPr>
          <w:hyperlink w:anchor="_Toc175484109" w:history="1">
            <w:r w:rsidR="00363C07" w:rsidRPr="00363C07">
              <w:rPr>
                <w:rStyle w:val="Kpr"/>
                <w:rFonts w:cs="Times New Roman"/>
                <w:noProof/>
                <w:lang w:eastAsia="tr-TR"/>
              </w:rPr>
              <w:t xml:space="preserve">4.2. Metrik değerlendirme </w:t>
            </w:r>
            <w:r w:rsidR="00363C07" w:rsidRPr="00363C07">
              <w:rPr>
                <w:rStyle w:val="Kpr"/>
                <w:rFonts w:cs="Times New Roman"/>
                <w:noProof/>
              </w:rPr>
              <w:t>kriterleri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_Toc175484109 \h </w:instrText>
            </w:r>
            <w:r w:rsidR="00363C07" w:rsidRPr="00363C07">
              <w:rPr>
                <w:noProof/>
                <w:webHidden/>
              </w:rPr>
            </w:r>
            <w:r w:rsidR="00363C07" w:rsidRPr="00363C07">
              <w:rPr>
                <w:noProof/>
                <w:webHidden/>
              </w:rPr>
              <w:fldChar w:fldCharType="separate"/>
            </w:r>
            <w:r w:rsidR="00363C07" w:rsidRPr="00363C07">
              <w:rPr>
                <w:noProof/>
                <w:webHidden/>
              </w:rPr>
              <w:t>47</w:t>
            </w:r>
            <w:r w:rsidR="00363C07" w:rsidRPr="00363C07">
              <w:rPr>
                <w:noProof/>
                <w:webHidden/>
              </w:rPr>
              <w:fldChar w:fldCharType="end"/>
            </w:r>
          </w:hyperlink>
        </w:p>
        <w:p w14:paraId="24187984" w14:textId="20E951BA"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10" w:history="1">
            <w:r w:rsidR="00363C07" w:rsidRPr="00363C07">
              <w:rPr>
                <w:rStyle w:val="Kpr"/>
                <w:rFonts w:cs="Times New Roman"/>
                <w:noProof/>
              </w:rPr>
              <w:t>5. TARTIŞMA</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_Toc175484110 \h </w:instrText>
            </w:r>
            <w:r w:rsidR="00363C07" w:rsidRPr="00363C07">
              <w:rPr>
                <w:noProof/>
                <w:webHidden/>
              </w:rPr>
            </w:r>
            <w:r w:rsidR="00363C07" w:rsidRPr="00363C07">
              <w:rPr>
                <w:noProof/>
                <w:webHidden/>
              </w:rPr>
              <w:fldChar w:fldCharType="separate"/>
            </w:r>
            <w:r w:rsidR="00363C07" w:rsidRPr="00363C07">
              <w:rPr>
                <w:noProof/>
                <w:webHidden/>
              </w:rPr>
              <w:t>65</w:t>
            </w:r>
            <w:r w:rsidR="00363C07" w:rsidRPr="00363C07">
              <w:rPr>
                <w:noProof/>
                <w:webHidden/>
              </w:rPr>
              <w:fldChar w:fldCharType="end"/>
            </w:r>
          </w:hyperlink>
        </w:p>
        <w:p w14:paraId="59FA802A" w14:textId="512E780A"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11" w:history="1">
            <w:r w:rsidR="00363C07" w:rsidRPr="00363C07">
              <w:rPr>
                <w:rStyle w:val="Kpr"/>
                <w:rFonts w:cs="Times New Roman"/>
                <w:noProof/>
              </w:rPr>
              <w:t>6. SONUÇ VE ÖNERİLER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_Toc175484111 \h </w:instrText>
            </w:r>
            <w:r w:rsidR="00363C07" w:rsidRPr="00363C07">
              <w:rPr>
                <w:noProof/>
                <w:webHidden/>
              </w:rPr>
            </w:r>
            <w:r w:rsidR="00363C07" w:rsidRPr="00363C07">
              <w:rPr>
                <w:noProof/>
                <w:webHidden/>
              </w:rPr>
              <w:fldChar w:fldCharType="separate"/>
            </w:r>
            <w:r w:rsidR="00363C07" w:rsidRPr="00363C07">
              <w:rPr>
                <w:noProof/>
                <w:webHidden/>
              </w:rPr>
              <w:t>73</w:t>
            </w:r>
            <w:r w:rsidR="00363C07" w:rsidRPr="00363C07">
              <w:rPr>
                <w:noProof/>
                <w:webHidden/>
              </w:rPr>
              <w:fldChar w:fldCharType="end"/>
            </w:r>
          </w:hyperlink>
        </w:p>
        <w:p w14:paraId="7A13A279" w14:textId="1780E9AB"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12" w:history="1">
            <w:r w:rsidR="00363C07" w:rsidRPr="00363C07">
              <w:rPr>
                <w:rStyle w:val="Kpr"/>
                <w:rFonts w:cs="Times New Roman"/>
                <w:noProof/>
              </w:rPr>
              <w:t>KAYNAKLAR</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_Toc175484112 \h </w:instrText>
            </w:r>
            <w:r w:rsidR="00363C07" w:rsidRPr="00363C07">
              <w:rPr>
                <w:noProof/>
                <w:webHidden/>
              </w:rPr>
            </w:r>
            <w:r w:rsidR="00363C07" w:rsidRPr="00363C07">
              <w:rPr>
                <w:noProof/>
                <w:webHidden/>
              </w:rPr>
              <w:fldChar w:fldCharType="separate"/>
            </w:r>
            <w:r w:rsidR="00363C07" w:rsidRPr="00363C07">
              <w:rPr>
                <w:noProof/>
                <w:webHidden/>
              </w:rPr>
              <w:t>74</w:t>
            </w:r>
            <w:r w:rsidR="00363C07" w:rsidRPr="00363C07">
              <w:rPr>
                <w:noProof/>
                <w:webHidden/>
              </w:rPr>
              <w:fldChar w:fldCharType="end"/>
            </w:r>
          </w:hyperlink>
        </w:p>
        <w:p w14:paraId="5E4CE647" w14:textId="40775ABD" w:rsidR="00363C07" w:rsidRP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13" w:history="1">
            <w:r w:rsidR="00363C07" w:rsidRPr="00363C07">
              <w:rPr>
                <w:rStyle w:val="Kpr"/>
                <w:rFonts w:cs="Times New Roman"/>
                <w:noProof/>
              </w:rPr>
              <w:t>BİLİMSEL ETİK BEYANI</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_Toc175484113 \h </w:instrText>
            </w:r>
            <w:r w:rsidR="00363C07" w:rsidRPr="00363C07">
              <w:rPr>
                <w:noProof/>
                <w:webHidden/>
              </w:rPr>
            </w:r>
            <w:r w:rsidR="00363C07" w:rsidRPr="00363C07">
              <w:rPr>
                <w:noProof/>
                <w:webHidden/>
              </w:rPr>
              <w:fldChar w:fldCharType="separate"/>
            </w:r>
            <w:r w:rsidR="00363C07" w:rsidRPr="00363C07">
              <w:rPr>
                <w:noProof/>
                <w:webHidden/>
              </w:rPr>
              <w:t>80</w:t>
            </w:r>
            <w:r w:rsidR="00363C07" w:rsidRPr="00363C07">
              <w:rPr>
                <w:noProof/>
                <w:webHidden/>
              </w:rPr>
              <w:fldChar w:fldCharType="end"/>
            </w:r>
          </w:hyperlink>
        </w:p>
        <w:p w14:paraId="472B2868" w14:textId="5423EDFD" w:rsidR="00363C07" w:rsidRDefault="00000000">
          <w:pPr>
            <w:pStyle w:val="T1"/>
            <w:framePr w:wrap="around"/>
            <w:tabs>
              <w:tab w:val="right" w:leader="dot" w:pos="9061"/>
            </w:tabs>
            <w:rPr>
              <w:rFonts w:asciiTheme="minorHAnsi" w:eastAsiaTheme="minorEastAsia" w:hAnsiTheme="minorHAnsi"/>
              <w:noProof/>
              <w:color w:val="auto"/>
              <w:szCs w:val="24"/>
              <w:lang w:eastAsia="tr-TR"/>
            </w:rPr>
          </w:pPr>
          <w:hyperlink w:anchor="_Toc175484114" w:history="1">
            <w:r w:rsidR="00363C07" w:rsidRPr="00363C07">
              <w:rPr>
                <w:rStyle w:val="Kpr"/>
                <w:rFonts w:cs="Times New Roman"/>
                <w:noProof/>
              </w:rPr>
              <w:t>ÖZ GEÇMİŞ</w:t>
            </w:r>
            <w:r w:rsidR="00363C07" w:rsidRPr="00363C07">
              <w:rPr>
                <w:noProof/>
                <w:webHidden/>
              </w:rPr>
              <w:tab/>
            </w:r>
            <w:r w:rsidR="00363C07" w:rsidRPr="00363C07">
              <w:rPr>
                <w:noProof/>
                <w:webHidden/>
              </w:rPr>
              <w:fldChar w:fldCharType="begin"/>
            </w:r>
            <w:r w:rsidR="00363C07" w:rsidRPr="00363C07">
              <w:rPr>
                <w:noProof/>
                <w:webHidden/>
              </w:rPr>
              <w:instrText xml:space="preserve"> PAGEREF _Toc175484114 \h </w:instrText>
            </w:r>
            <w:r w:rsidR="00363C07" w:rsidRPr="00363C07">
              <w:rPr>
                <w:noProof/>
                <w:webHidden/>
              </w:rPr>
            </w:r>
            <w:r w:rsidR="00363C07" w:rsidRPr="00363C07">
              <w:rPr>
                <w:noProof/>
                <w:webHidden/>
              </w:rPr>
              <w:fldChar w:fldCharType="separate"/>
            </w:r>
            <w:r w:rsidR="00363C07" w:rsidRPr="00363C07">
              <w:rPr>
                <w:noProof/>
                <w:webHidden/>
              </w:rPr>
              <w:t>81</w:t>
            </w:r>
            <w:r w:rsidR="00363C07" w:rsidRPr="00363C07">
              <w:rPr>
                <w:noProof/>
                <w:webHidden/>
              </w:rPr>
              <w:fldChar w:fldCharType="end"/>
            </w:r>
          </w:hyperlink>
        </w:p>
        <w:p w14:paraId="2054F854" w14:textId="016DDB68" w:rsidR="00363C07" w:rsidRDefault="00363C07">
          <w:r>
            <w:rPr>
              <w:b/>
              <w:bCs/>
            </w:rPr>
            <w:fldChar w:fldCharType="end"/>
          </w:r>
        </w:p>
      </w:sdtContent>
    </w:sdt>
    <w:p w14:paraId="11239BF4" w14:textId="77777777" w:rsidR="00083758" w:rsidRPr="00083758" w:rsidRDefault="00083758" w:rsidP="00083758"/>
    <w:p w14:paraId="771CC0AD" w14:textId="1EE5DFDB" w:rsidR="00083758" w:rsidRPr="00083758" w:rsidRDefault="00083758" w:rsidP="006E7EEE">
      <w:pPr>
        <w:tabs>
          <w:tab w:val="left" w:pos="2700"/>
        </w:tabs>
        <w:ind w:firstLine="0"/>
      </w:pPr>
    </w:p>
    <w:p w14:paraId="0AC1DD55" w14:textId="6D5A3378" w:rsidR="00E234FA" w:rsidRDefault="00E234FA" w:rsidP="00043A4F">
      <w:pPr>
        <w:keepNext/>
        <w:keepLines/>
        <w:ind w:firstLine="0"/>
        <w:jc w:val="center"/>
        <w:outlineLvl w:val="0"/>
        <w:rPr>
          <w:rFonts w:ascii="Times New Roman" w:eastAsia="Times New Roman" w:hAnsi="Times New Roman" w:cs="Times New Roman"/>
          <w:b/>
          <w:color w:val="000000"/>
          <w:sz w:val="28"/>
          <w:szCs w:val="28"/>
          <w:lang w:eastAsia="tr-TR"/>
        </w:rPr>
      </w:pPr>
      <w:bookmarkStart w:id="3" w:name="_Toc175484068"/>
      <w:r w:rsidRPr="00E234FA">
        <w:rPr>
          <w:rFonts w:ascii="Times New Roman" w:eastAsia="Times New Roman" w:hAnsi="Times New Roman" w:cs="Times New Roman"/>
          <w:b/>
          <w:color w:val="000000"/>
          <w:sz w:val="28"/>
          <w:szCs w:val="28"/>
          <w:lang w:eastAsia="tr-TR"/>
        </w:rPr>
        <w:lastRenderedPageBreak/>
        <w:t>SİMGELER VE KISALTMALAR DİZİNİ</w:t>
      </w:r>
      <w:bookmarkEnd w:id="3"/>
    </w:p>
    <w:p w14:paraId="314053BF" w14:textId="0D73FB19" w:rsidR="00E234FA" w:rsidRDefault="00E234FA" w:rsidP="00E234FA">
      <w:pPr>
        <w:keepNext/>
        <w:keepLines/>
        <w:ind w:firstLine="0"/>
        <w:rPr>
          <w:rFonts w:ascii="Times New Roman" w:eastAsia="Times New Roman" w:hAnsi="Times New Roman" w:cs="Times New Roman"/>
          <w:b/>
          <w:color w:val="000000"/>
          <w:sz w:val="28"/>
          <w:szCs w:val="28"/>
          <w:lang w:eastAsia="tr-TR"/>
        </w:rPr>
      </w:pPr>
    </w:p>
    <w:p w14:paraId="53BEDDE4" w14:textId="77777777" w:rsidR="00E234FA" w:rsidRDefault="00E234FA" w:rsidP="00E234FA">
      <w:pPr>
        <w:keepNext/>
        <w:keepLines/>
        <w:ind w:firstLine="0"/>
        <w:rPr>
          <w:rFonts w:ascii="Times New Roman" w:eastAsia="Times New Roman" w:hAnsi="Times New Roman" w:cs="Times New Roman"/>
          <w:b/>
          <w:color w:val="000000"/>
          <w:sz w:val="28"/>
          <w:szCs w:val="28"/>
          <w:lang w:eastAsia="tr-TR"/>
        </w:rPr>
      </w:pPr>
    </w:p>
    <w:p w14:paraId="02DA4AAB" w14:textId="7209EFBA" w:rsidR="00E234FA" w:rsidRPr="008F0D28" w:rsidRDefault="00E234FA" w:rsidP="00E234FA">
      <w:pPr>
        <w:keepNext/>
        <w:keepLines/>
        <w:ind w:firstLine="0"/>
        <w:rPr>
          <w:rFonts w:ascii="Times New Roman" w:eastAsia="Times New Roman" w:hAnsi="Times New Roman" w:cs="Times New Roman"/>
          <w:bCs/>
          <w:color w:val="000000"/>
          <w:sz w:val="24"/>
          <w:szCs w:val="24"/>
          <w:lang w:eastAsia="tr-TR"/>
        </w:rPr>
      </w:pPr>
      <w:r w:rsidRPr="004E1DD0">
        <w:rPr>
          <w:rFonts w:ascii="Times New Roman" w:eastAsia="Times New Roman" w:hAnsi="Times New Roman" w:cs="Times New Roman"/>
          <w:b/>
          <w:color w:val="000000"/>
          <w:sz w:val="24"/>
          <w:szCs w:val="24"/>
          <w:lang w:eastAsia="tr-TR"/>
        </w:rPr>
        <w:t>Aa.</w:t>
      </w:r>
      <w:r w:rsidR="00631302">
        <w:rPr>
          <w:rFonts w:ascii="Times New Roman" w:eastAsia="Times New Roman" w:hAnsi="Times New Roman" w:cs="Times New Roman"/>
          <w:bCs/>
          <w:color w:val="000000"/>
          <w:sz w:val="24"/>
          <w:szCs w:val="24"/>
          <w:lang w:eastAsia="tr-TR"/>
        </w:rPr>
        <w:t xml:space="preserve">                      </w:t>
      </w:r>
      <w:r w:rsidR="00EA0685" w:rsidRPr="004E1DD0">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Arteriae</w:t>
      </w:r>
      <w:r w:rsidR="00631302">
        <w:rPr>
          <w:rFonts w:ascii="Times New Roman" w:eastAsia="Times New Roman" w:hAnsi="Times New Roman" w:cs="Times New Roman"/>
          <w:bCs/>
          <w:color w:val="000000"/>
          <w:sz w:val="24"/>
          <w:szCs w:val="24"/>
          <w:lang w:eastAsia="tr-TR"/>
        </w:rPr>
        <w:t xml:space="preserve">      </w:t>
      </w:r>
    </w:p>
    <w:p w14:paraId="774DCC18" w14:textId="3902DFB4" w:rsidR="00E234FA" w:rsidRDefault="00E234FA" w:rsidP="00E234FA">
      <w:pPr>
        <w:keepNext/>
        <w:keepLines/>
        <w:ind w:firstLine="0"/>
        <w:rPr>
          <w:rFonts w:ascii="Times New Roman" w:eastAsia="Times New Roman" w:hAnsi="Times New Roman" w:cs="Times New Roman"/>
          <w:bCs/>
          <w:color w:val="000000"/>
          <w:sz w:val="24"/>
          <w:szCs w:val="24"/>
          <w:lang w:eastAsia="tr-TR"/>
        </w:rPr>
      </w:pPr>
      <w:r w:rsidRPr="004E1DD0">
        <w:rPr>
          <w:rFonts w:ascii="Times New Roman" w:eastAsia="Times New Roman" w:hAnsi="Times New Roman" w:cs="Times New Roman"/>
          <w:b/>
          <w:color w:val="000000"/>
          <w:sz w:val="24"/>
          <w:szCs w:val="24"/>
          <w:lang w:eastAsia="tr-TR"/>
        </w:rPr>
        <w:t>Art.</w:t>
      </w:r>
      <w:r w:rsidR="00EA0685">
        <w:rPr>
          <w:rFonts w:ascii="Times New Roman" w:eastAsia="Times New Roman" w:hAnsi="Times New Roman" w:cs="Times New Roman"/>
          <w:bCs/>
          <w:color w:val="000000"/>
          <w:sz w:val="24"/>
          <w:szCs w:val="24"/>
          <w:lang w:eastAsia="tr-TR"/>
        </w:rPr>
        <w:t xml:space="preserve">                     </w:t>
      </w:r>
      <w:r w:rsidR="00EA0685" w:rsidRPr="004E1DD0">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w:t>
      </w:r>
      <w:r w:rsidR="00EA0685" w:rsidRPr="00EA0685">
        <w:rPr>
          <w:rFonts w:ascii="Times New Roman" w:eastAsia="Times New Roman" w:hAnsi="Times New Roman" w:cs="Times New Roman"/>
          <w:bCs/>
          <w:color w:val="000000"/>
          <w:sz w:val="24"/>
          <w:szCs w:val="24"/>
          <w:lang w:eastAsia="tr-TR"/>
        </w:rPr>
        <w:t>Articulatio</w:t>
      </w:r>
    </w:p>
    <w:p w14:paraId="2B77386F" w14:textId="6D5947B8"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AS-HSA</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w:t>
      </w:r>
      <w:r w:rsidR="00EA0685" w:rsidRPr="00EA0685">
        <w:rPr>
          <w:rFonts w:ascii="Times New Roman" w:eastAsia="Times New Roman" w:hAnsi="Times New Roman" w:cs="Times New Roman"/>
          <w:bCs/>
          <w:color w:val="000000"/>
          <w:sz w:val="24"/>
          <w:szCs w:val="24"/>
          <w:lang w:eastAsia="tr-TR"/>
        </w:rPr>
        <w:t>Ape</w:t>
      </w:r>
      <w:r w:rsidR="002A0169">
        <w:rPr>
          <w:rFonts w:ascii="Times New Roman" w:eastAsia="Times New Roman" w:hAnsi="Times New Roman" w:cs="Times New Roman"/>
          <w:bCs/>
          <w:color w:val="000000"/>
          <w:sz w:val="24"/>
          <w:szCs w:val="24"/>
          <w:lang w:eastAsia="tr-TR"/>
        </w:rPr>
        <w:t>x</w:t>
      </w:r>
      <w:r w:rsidR="00EA0685" w:rsidRPr="00EA0685">
        <w:rPr>
          <w:rFonts w:ascii="Times New Roman" w:eastAsia="Times New Roman" w:hAnsi="Times New Roman" w:cs="Times New Roman"/>
          <w:bCs/>
          <w:color w:val="000000"/>
          <w:sz w:val="24"/>
          <w:szCs w:val="24"/>
          <w:lang w:eastAsia="tr-TR"/>
        </w:rPr>
        <w:t xml:space="preserve"> ossis sacri’nin, hiatus sacralis’in en üst noktasına olan uzaklığı</w:t>
      </w:r>
    </w:p>
    <w:p w14:paraId="006DCC3C" w14:textId="662EC887"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CEB</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w:t>
      </w:r>
      <w:r w:rsidR="002E22F6" w:rsidRPr="002E22F6">
        <w:rPr>
          <w:rFonts w:ascii="Times New Roman" w:eastAsia="Times New Roman" w:hAnsi="Times New Roman" w:cs="Times New Roman"/>
          <w:bCs/>
          <w:color w:val="000000"/>
          <w:sz w:val="24"/>
          <w:szCs w:val="24"/>
          <w:lang w:eastAsia="tr-TR"/>
        </w:rPr>
        <w:t>Kaudal epidural blok</w:t>
      </w:r>
    </w:p>
    <w:p w14:paraId="5848E75F" w14:textId="2BCFC92C"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Cm</w:t>
      </w:r>
      <w:r w:rsidR="00EA0685">
        <w:rPr>
          <w:rFonts w:ascii="Times New Roman" w:eastAsia="Times New Roman" w:hAnsi="Times New Roman" w:cs="Times New Roman"/>
          <w:bCs/>
          <w:color w:val="000000"/>
          <w:sz w:val="24"/>
          <w:szCs w:val="24"/>
          <w:lang w:eastAsia="tr-TR"/>
        </w:rPr>
        <w:t xml:space="preserve">                    </w:t>
      </w:r>
      <w:r w:rsidR="002E22F6">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Santimetre</w:t>
      </w:r>
    </w:p>
    <w:p w14:paraId="24E01C76" w14:textId="19539FC4"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CSÜSÇ</w:t>
      </w:r>
      <w:r w:rsidR="00EA0685">
        <w:rPr>
          <w:rFonts w:ascii="Times New Roman" w:eastAsia="Times New Roman" w:hAnsi="Times New Roman" w:cs="Times New Roman"/>
          <w:bCs/>
          <w:color w:val="000000"/>
          <w:sz w:val="24"/>
          <w:szCs w:val="24"/>
          <w:lang w:eastAsia="tr-TR"/>
        </w:rPr>
        <w:t xml:space="preserve">        </w:t>
      </w:r>
      <w:r w:rsidR="002E22F6">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2E22F6">
        <w:rPr>
          <w:rFonts w:ascii="Times New Roman" w:eastAsia="Times New Roman" w:hAnsi="Times New Roman" w:cs="Times New Roman"/>
          <w:bCs/>
          <w:color w:val="000000"/>
          <w:sz w:val="24"/>
          <w:szCs w:val="24"/>
          <w:lang w:eastAsia="tr-TR"/>
        </w:rPr>
        <w:t xml:space="preserve"> Canalis sacralis’in üst sagittal çapı </w:t>
      </w:r>
    </w:p>
    <w:p w14:paraId="28F11B43" w14:textId="21F2557F"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CSÜTÇ</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2E22F6">
        <w:rPr>
          <w:rFonts w:ascii="Times New Roman" w:eastAsia="Times New Roman" w:hAnsi="Times New Roman" w:cs="Times New Roman"/>
          <w:bCs/>
          <w:color w:val="000000"/>
          <w:sz w:val="24"/>
          <w:szCs w:val="24"/>
          <w:lang w:eastAsia="tr-TR"/>
        </w:rPr>
        <w:t xml:space="preserve"> Canalis sacralis’in üst transvers çapı</w:t>
      </w:r>
    </w:p>
    <w:p w14:paraId="04942AEF" w14:textId="7518ED6D"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ÇKB</w:t>
      </w:r>
      <w:r w:rsidR="001F3A4F" w:rsidRPr="00CA1C24">
        <w:rPr>
          <w:rFonts w:ascii="Times New Roman" w:eastAsia="Times New Roman" w:hAnsi="Times New Roman" w:cs="Times New Roman"/>
          <w:b/>
          <w:color w:val="000000"/>
          <w:sz w:val="24"/>
          <w:szCs w:val="24"/>
          <w:lang w:eastAsia="tr-TR"/>
        </w:rPr>
        <w:t>T</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w:t>
      </w:r>
      <w:r w:rsidR="001F3A4F" w:rsidRPr="001F3A4F">
        <w:rPr>
          <w:rFonts w:ascii="Times New Roman" w:eastAsia="Times New Roman" w:hAnsi="Times New Roman" w:cs="Times New Roman"/>
          <w:bCs/>
          <w:color w:val="000000"/>
          <w:sz w:val="24"/>
          <w:szCs w:val="24"/>
          <w:lang w:eastAsia="tr-TR"/>
        </w:rPr>
        <w:t>Çok Kesitli Bilgisayarlı Tomografi</w:t>
      </w:r>
    </w:p>
    <w:p w14:paraId="251B66D4" w14:textId="12B71E0D"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HSU</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Hiatus sacralis uzunluğu</w:t>
      </w:r>
    </w:p>
    <w:p w14:paraId="05C36530" w14:textId="026D280D"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HSG</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Hiatus sacralis genişliği</w:t>
      </w:r>
    </w:p>
    <w:p w14:paraId="3F9DB01B" w14:textId="2BF739D1"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HSD</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Hiatus sacralis derinliği</w:t>
      </w:r>
    </w:p>
    <w:p w14:paraId="28EFCF8C" w14:textId="4671D394" w:rsidR="00E234FA" w:rsidRPr="008F0D28" w:rsidRDefault="003901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Lig.</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Ligamentum</w:t>
      </w:r>
    </w:p>
    <w:p w14:paraId="5CEA65F0" w14:textId="477A5B68" w:rsidR="00EA0685" w:rsidRDefault="003901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M.</w:t>
      </w:r>
      <w:r w:rsidR="00EA0685">
        <w:rPr>
          <w:rFonts w:ascii="Times New Roman" w:eastAsia="Times New Roman" w:hAnsi="Times New Roman" w:cs="Times New Roman"/>
          <w:bCs/>
          <w:color w:val="000000"/>
          <w:sz w:val="24"/>
          <w:szCs w:val="24"/>
          <w:lang w:eastAsia="tr-TR"/>
        </w:rPr>
        <w:t xml:space="preserve">      </w:t>
      </w:r>
      <w:r w:rsidR="001F3A4F">
        <w:rPr>
          <w:rFonts w:ascii="Times New Roman" w:eastAsia="Times New Roman" w:hAnsi="Times New Roman" w:cs="Times New Roman"/>
          <w:bCs/>
          <w:color w:val="000000"/>
          <w:sz w:val="24"/>
          <w:szCs w:val="24"/>
          <w:lang w:eastAsia="tr-TR"/>
        </w:rPr>
        <w:t xml:space="preserve">                </w:t>
      </w:r>
      <w:r w:rsidR="001F3A4F"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Musculus</w:t>
      </w:r>
    </w:p>
    <w:p w14:paraId="0C691F75" w14:textId="35912A54" w:rsidR="00390128" w:rsidRPr="008F0D28" w:rsidRDefault="001F3A4F"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M</w:t>
      </w:r>
      <w:r w:rsidR="00EA0685" w:rsidRPr="00CA1C24">
        <w:rPr>
          <w:rFonts w:ascii="Times New Roman" w:eastAsia="Times New Roman" w:hAnsi="Times New Roman" w:cs="Times New Roman"/>
          <w:b/>
          <w:color w:val="000000"/>
          <w:sz w:val="24"/>
          <w:szCs w:val="24"/>
          <w:lang w:eastAsia="tr-TR"/>
        </w:rPr>
        <w:t>m</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 xml:space="preserve"> :</w:t>
      </w:r>
      <w:r w:rsidR="00EA0685">
        <w:rPr>
          <w:rFonts w:ascii="Times New Roman" w:eastAsia="Times New Roman" w:hAnsi="Times New Roman" w:cs="Times New Roman"/>
          <w:bCs/>
          <w:color w:val="000000"/>
          <w:sz w:val="24"/>
          <w:szCs w:val="24"/>
          <w:lang w:eastAsia="tr-TR"/>
        </w:rPr>
        <w:t xml:space="preserve"> Milimetre    </w:t>
      </w:r>
    </w:p>
    <w:p w14:paraId="2F1B95B5" w14:textId="68FB875C" w:rsidR="00390128" w:rsidRPr="008F0D28" w:rsidRDefault="003901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N.</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Nervus</w:t>
      </w:r>
    </w:p>
    <w:p w14:paraId="6570DF74" w14:textId="42E0424D" w:rsidR="00390128" w:rsidRPr="008F0D28" w:rsidRDefault="003901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Nn.</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Nevri</w:t>
      </w:r>
    </w:p>
    <w:p w14:paraId="281BB41B" w14:textId="4EDEDA48" w:rsidR="00390128" w:rsidRDefault="003901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Proc.</w:t>
      </w:r>
      <w:r w:rsidR="00EA0685">
        <w:rPr>
          <w:rFonts w:ascii="Times New Roman" w:eastAsia="Times New Roman" w:hAnsi="Times New Roman" w:cs="Times New Roman"/>
          <w:bCs/>
          <w:color w:val="000000"/>
          <w:sz w:val="24"/>
          <w:szCs w:val="24"/>
          <w:lang w:eastAsia="tr-TR"/>
        </w:rPr>
        <w:t xml:space="preserve">                  </w:t>
      </w:r>
      <w:r w:rsidR="00EA0685"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Processus</w:t>
      </w:r>
    </w:p>
    <w:p w14:paraId="61F34D00" w14:textId="72AD5BCE" w:rsidR="00631302" w:rsidRDefault="00631302" w:rsidP="00FD5625">
      <w:pPr>
        <w:keepNext/>
        <w:keepLines/>
        <w:ind w:left="709" w:hanging="709"/>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SAĞCSL-HSA</w:t>
      </w:r>
      <w:r>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Hiatus sacralis’in en üst noktasının sağ crista sacralis lateralis’in en üst noktasına olan uzaklığı</w:t>
      </w:r>
    </w:p>
    <w:p w14:paraId="4E09B8FB" w14:textId="5D856800" w:rsidR="00631302" w:rsidRDefault="00631302" w:rsidP="00631302">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SAĞSOL-CSL  :</w:t>
      </w:r>
      <w:r w:rsidR="001F3A4F">
        <w:rPr>
          <w:rFonts w:ascii="Times New Roman" w:eastAsia="Times New Roman" w:hAnsi="Times New Roman" w:cs="Times New Roman"/>
          <w:bCs/>
          <w:color w:val="000000"/>
          <w:sz w:val="24"/>
          <w:szCs w:val="24"/>
          <w:lang w:eastAsia="tr-TR"/>
        </w:rPr>
        <w:t xml:space="preserve"> Crista sacralis lateralis’lerin en üst noktaları arasındaki mesafe</w:t>
      </w:r>
    </w:p>
    <w:p w14:paraId="31569733" w14:textId="156BAD10"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SG</w:t>
      </w:r>
      <w:r>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Os sacrum’un genişliği</w:t>
      </w:r>
    </w:p>
    <w:p w14:paraId="57600FCE" w14:textId="35498E5A" w:rsidR="00631302" w:rsidRDefault="00631302" w:rsidP="00FD5625">
      <w:pPr>
        <w:keepNext/>
        <w:keepLines/>
        <w:ind w:left="709" w:hanging="709"/>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SOLCSL-HSA :</w:t>
      </w:r>
      <w:r w:rsidR="001F3A4F">
        <w:rPr>
          <w:rFonts w:ascii="Times New Roman" w:eastAsia="Times New Roman" w:hAnsi="Times New Roman" w:cs="Times New Roman"/>
          <w:bCs/>
          <w:color w:val="000000"/>
          <w:sz w:val="24"/>
          <w:szCs w:val="24"/>
          <w:lang w:eastAsia="tr-TR"/>
        </w:rPr>
        <w:t xml:space="preserve"> Hiatus sacralis’in en üst noktasının sol crista sacralis lateralis’in en üst noktasına olan uzaklığı</w:t>
      </w:r>
    </w:p>
    <w:p w14:paraId="6E4E4DF3" w14:textId="17CEA7A4" w:rsidR="00631302" w:rsidRPr="008F0D28"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lastRenderedPageBreak/>
        <w:t>SU</w:t>
      </w:r>
      <w:r>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1F3A4F">
        <w:rPr>
          <w:rFonts w:ascii="Times New Roman" w:eastAsia="Times New Roman" w:hAnsi="Times New Roman" w:cs="Times New Roman"/>
          <w:bCs/>
          <w:color w:val="000000"/>
          <w:sz w:val="24"/>
          <w:szCs w:val="24"/>
          <w:lang w:eastAsia="tr-TR"/>
        </w:rPr>
        <w:t xml:space="preserve"> Os sacrum’un uzunluğu</w:t>
      </w:r>
    </w:p>
    <w:p w14:paraId="58F2468D" w14:textId="6E01EE01" w:rsidR="00390128" w:rsidRPr="008F0D28" w:rsidRDefault="008F0D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S1</w:t>
      </w:r>
      <w:r w:rsidR="00631302">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00631302"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Birinci sa</w:t>
      </w:r>
      <w:r w:rsidR="004B4960">
        <w:rPr>
          <w:rFonts w:ascii="Times New Roman" w:eastAsia="Times New Roman" w:hAnsi="Times New Roman" w:cs="Times New Roman"/>
          <w:bCs/>
          <w:color w:val="000000"/>
          <w:sz w:val="24"/>
          <w:szCs w:val="24"/>
          <w:lang w:eastAsia="tr-TR"/>
        </w:rPr>
        <w:t>k</w:t>
      </w:r>
      <w:r w:rsidR="008C3A63">
        <w:rPr>
          <w:rFonts w:ascii="Times New Roman" w:eastAsia="Times New Roman" w:hAnsi="Times New Roman" w:cs="Times New Roman"/>
          <w:bCs/>
          <w:color w:val="000000"/>
          <w:sz w:val="24"/>
          <w:szCs w:val="24"/>
          <w:lang w:eastAsia="tr-TR"/>
        </w:rPr>
        <w:t>ral vertebra</w:t>
      </w:r>
    </w:p>
    <w:p w14:paraId="29D2F048" w14:textId="5B149BBD" w:rsidR="008F0D28" w:rsidRDefault="008F0D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S2</w:t>
      </w:r>
      <w:r w:rsidR="00631302">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00631302"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İkinci sa</w:t>
      </w:r>
      <w:r w:rsidR="004B4960">
        <w:rPr>
          <w:rFonts w:ascii="Times New Roman" w:eastAsia="Times New Roman" w:hAnsi="Times New Roman" w:cs="Times New Roman"/>
          <w:bCs/>
          <w:color w:val="000000"/>
          <w:sz w:val="24"/>
          <w:szCs w:val="24"/>
          <w:lang w:eastAsia="tr-TR"/>
        </w:rPr>
        <w:t>k</w:t>
      </w:r>
      <w:r w:rsidR="008C3A63">
        <w:rPr>
          <w:rFonts w:ascii="Times New Roman" w:eastAsia="Times New Roman" w:hAnsi="Times New Roman" w:cs="Times New Roman"/>
          <w:bCs/>
          <w:color w:val="000000"/>
          <w:sz w:val="24"/>
          <w:szCs w:val="24"/>
          <w:lang w:eastAsia="tr-TR"/>
        </w:rPr>
        <w:t>ral vertebra</w:t>
      </w:r>
    </w:p>
    <w:p w14:paraId="7107C792" w14:textId="40A799C5" w:rsidR="00631302" w:rsidRDefault="00631302" w:rsidP="00FD5625">
      <w:pPr>
        <w:keepNext/>
        <w:keepLines/>
        <w:ind w:left="709" w:hanging="709"/>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S2FSP-HSA</w:t>
      </w:r>
      <w:r>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Hiatus sacralis tepe noktasının foramina sacralia posterior’lar (S2) arası mesafeye olan uzaklığı</w:t>
      </w:r>
    </w:p>
    <w:p w14:paraId="2ECC5C90" w14:textId="78C2FAEC" w:rsidR="00631302" w:rsidRPr="008F0D28" w:rsidRDefault="00631302" w:rsidP="00FD5625">
      <w:pPr>
        <w:keepNext/>
        <w:keepLines/>
        <w:ind w:left="709" w:hanging="709"/>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S2FSP-BS</w:t>
      </w:r>
      <w:r>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Basis ossis sacri’nin foramina sacralia posterior’lar (S2) arası mesafeye olan uzaklığı</w:t>
      </w:r>
    </w:p>
    <w:p w14:paraId="1A3F1F3F" w14:textId="7B732C10" w:rsidR="008F0D28" w:rsidRPr="008F0D28" w:rsidRDefault="008F0D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S3</w:t>
      </w:r>
      <w:r w:rsidR="00631302">
        <w:rPr>
          <w:rFonts w:ascii="Times New Roman" w:eastAsia="Times New Roman" w:hAnsi="Times New Roman" w:cs="Times New Roman"/>
          <w:bCs/>
          <w:color w:val="000000"/>
          <w:sz w:val="24"/>
          <w:szCs w:val="24"/>
          <w:lang w:eastAsia="tr-TR"/>
        </w:rPr>
        <w:t xml:space="preserve">                      </w:t>
      </w:r>
      <w:r w:rsidR="00631302"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Üçüncü sa</w:t>
      </w:r>
      <w:r w:rsidR="004B4960">
        <w:rPr>
          <w:rFonts w:ascii="Times New Roman" w:eastAsia="Times New Roman" w:hAnsi="Times New Roman" w:cs="Times New Roman"/>
          <w:bCs/>
          <w:color w:val="000000"/>
          <w:sz w:val="24"/>
          <w:szCs w:val="24"/>
          <w:lang w:eastAsia="tr-TR"/>
        </w:rPr>
        <w:t>kr</w:t>
      </w:r>
      <w:r w:rsidR="008C3A63">
        <w:rPr>
          <w:rFonts w:ascii="Times New Roman" w:eastAsia="Times New Roman" w:hAnsi="Times New Roman" w:cs="Times New Roman"/>
          <w:bCs/>
          <w:color w:val="000000"/>
          <w:sz w:val="24"/>
          <w:szCs w:val="24"/>
          <w:lang w:eastAsia="tr-TR"/>
        </w:rPr>
        <w:t>al vertebra</w:t>
      </w:r>
    </w:p>
    <w:p w14:paraId="5BC1A17C" w14:textId="7ECA869E" w:rsidR="008F0D28" w:rsidRPr="008F0D28" w:rsidRDefault="008F0D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S4</w:t>
      </w:r>
      <w:r w:rsidR="00631302">
        <w:rPr>
          <w:rFonts w:ascii="Times New Roman" w:eastAsia="Times New Roman" w:hAnsi="Times New Roman" w:cs="Times New Roman"/>
          <w:bCs/>
          <w:color w:val="000000"/>
          <w:sz w:val="24"/>
          <w:szCs w:val="24"/>
          <w:lang w:eastAsia="tr-TR"/>
        </w:rPr>
        <w:t xml:space="preserve">                      </w:t>
      </w:r>
      <w:r w:rsidR="00631302"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Dördüncü sa</w:t>
      </w:r>
      <w:r w:rsidR="004B4960">
        <w:rPr>
          <w:rFonts w:ascii="Times New Roman" w:eastAsia="Times New Roman" w:hAnsi="Times New Roman" w:cs="Times New Roman"/>
          <w:bCs/>
          <w:color w:val="000000"/>
          <w:sz w:val="24"/>
          <w:szCs w:val="24"/>
          <w:lang w:eastAsia="tr-TR"/>
        </w:rPr>
        <w:t>k</w:t>
      </w:r>
      <w:r w:rsidR="008C3A63">
        <w:rPr>
          <w:rFonts w:ascii="Times New Roman" w:eastAsia="Times New Roman" w:hAnsi="Times New Roman" w:cs="Times New Roman"/>
          <w:bCs/>
          <w:color w:val="000000"/>
          <w:sz w:val="24"/>
          <w:szCs w:val="24"/>
          <w:lang w:eastAsia="tr-TR"/>
        </w:rPr>
        <w:t>ral vertebra</w:t>
      </w:r>
    </w:p>
    <w:p w14:paraId="6C156C61" w14:textId="73FF214F" w:rsidR="008F0D28" w:rsidRDefault="008F0D28"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S5</w:t>
      </w:r>
      <w:r w:rsidR="00631302">
        <w:rPr>
          <w:rFonts w:ascii="Times New Roman" w:eastAsia="Times New Roman" w:hAnsi="Times New Roman" w:cs="Times New Roman"/>
          <w:bCs/>
          <w:color w:val="000000"/>
          <w:sz w:val="24"/>
          <w:szCs w:val="24"/>
          <w:lang w:eastAsia="tr-TR"/>
        </w:rPr>
        <w:t xml:space="preserve">                      </w:t>
      </w:r>
      <w:r w:rsidR="00631302"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Beşinci sa</w:t>
      </w:r>
      <w:r w:rsidR="004B4960">
        <w:rPr>
          <w:rFonts w:ascii="Times New Roman" w:eastAsia="Times New Roman" w:hAnsi="Times New Roman" w:cs="Times New Roman"/>
          <w:bCs/>
          <w:color w:val="000000"/>
          <w:sz w:val="24"/>
          <w:szCs w:val="24"/>
          <w:lang w:eastAsia="tr-TR"/>
        </w:rPr>
        <w:t>k</w:t>
      </w:r>
      <w:r w:rsidR="008C3A63">
        <w:rPr>
          <w:rFonts w:ascii="Times New Roman" w:eastAsia="Times New Roman" w:hAnsi="Times New Roman" w:cs="Times New Roman"/>
          <w:bCs/>
          <w:color w:val="000000"/>
          <w:sz w:val="24"/>
          <w:szCs w:val="24"/>
          <w:lang w:eastAsia="tr-TR"/>
        </w:rPr>
        <w:t>ral vertebra</w:t>
      </w:r>
    </w:p>
    <w:p w14:paraId="566CC982" w14:textId="4F280BC6" w:rsidR="00631302" w:rsidRDefault="00631302" w:rsidP="00E234FA">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Vv.</w:t>
      </w:r>
      <w:r>
        <w:rPr>
          <w:rFonts w:ascii="Times New Roman" w:eastAsia="Times New Roman" w:hAnsi="Times New Roman" w:cs="Times New Roman"/>
          <w:bCs/>
          <w:color w:val="000000"/>
          <w:sz w:val="24"/>
          <w:szCs w:val="24"/>
          <w:lang w:eastAsia="tr-TR"/>
        </w:rPr>
        <w:t xml:space="preserve">                    </w:t>
      </w:r>
      <w:r w:rsidR="00EA0685">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8C3A63">
        <w:rPr>
          <w:rFonts w:ascii="Times New Roman" w:eastAsia="Times New Roman" w:hAnsi="Times New Roman" w:cs="Times New Roman"/>
          <w:bCs/>
          <w:color w:val="000000"/>
          <w:sz w:val="24"/>
          <w:szCs w:val="24"/>
          <w:lang w:eastAsia="tr-TR"/>
        </w:rPr>
        <w:t xml:space="preserve"> Venae</w:t>
      </w:r>
    </w:p>
    <w:p w14:paraId="23F93850" w14:textId="70DD3717" w:rsidR="00631302" w:rsidRPr="008F0D28" w:rsidRDefault="00631302" w:rsidP="00631302">
      <w:pPr>
        <w:keepNext/>
        <w:keepLines/>
        <w:ind w:firstLine="0"/>
        <w:rPr>
          <w:rFonts w:ascii="Times New Roman" w:eastAsia="Times New Roman" w:hAnsi="Times New Roman" w:cs="Times New Roman"/>
          <w:bCs/>
          <w:color w:val="000000"/>
          <w:sz w:val="24"/>
          <w:szCs w:val="24"/>
          <w:lang w:eastAsia="tr-TR"/>
        </w:rPr>
      </w:pPr>
      <w:r w:rsidRPr="00CA1C24">
        <w:rPr>
          <w:rFonts w:ascii="Times New Roman" w:eastAsia="Times New Roman" w:hAnsi="Times New Roman" w:cs="Times New Roman"/>
          <w:b/>
          <w:color w:val="000000"/>
          <w:sz w:val="24"/>
          <w:szCs w:val="24"/>
          <w:lang w:eastAsia="tr-TR"/>
        </w:rPr>
        <w:t>%</w:t>
      </w:r>
      <w:r>
        <w:rPr>
          <w:rFonts w:ascii="Times New Roman" w:eastAsia="Times New Roman" w:hAnsi="Times New Roman" w:cs="Times New Roman"/>
          <w:bCs/>
          <w:color w:val="000000"/>
          <w:sz w:val="24"/>
          <w:szCs w:val="24"/>
          <w:lang w:eastAsia="tr-TR"/>
        </w:rPr>
        <w:t xml:space="preserve">                      </w:t>
      </w:r>
      <w:r w:rsidR="00185490">
        <w:rPr>
          <w:rFonts w:ascii="Times New Roman" w:eastAsia="Times New Roman" w:hAnsi="Times New Roman" w:cs="Times New Roman"/>
          <w:bCs/>
          <w:color w:val="000000"/>
          <w:sz w:val="24"/>
          <w:szCs w:val="24"/>
          <w:lang w:eastAsia="tr-TR"/>
        </w:rPr>
        <w:t xml:space="preserve"> </w:t>
      </w:r>
      <w:r w:rsidRPr="00CA1C24">
        <w:rPr>
          <w:rFonts w:ascii="Times New Roman" w:eastAsia="Times New Roman" w:hAnsi="Times New Roman" w:cs="Times New Roman"/>
          <w:b/>
          <w:color w:val="000000"/>
          <w:sz w:val="24"/>
          <w:szCs w:val="24"/>
          <w:lang w:eastAsia="tr-TR"/>
        </w:rPr>
        <w:t>:</w:t>
      </w:r>
      <w:r w:rsidR="00EA0685">
        <w:rPr>
          <w:rFonts w:ascii="Times New Roman" w:eastAsia="Times New Roman" w:hAnsi="Times New Roman" w:cs="Times New Roman"/>
          <w:bCs/>
          <w:color w:val="000000"/>
          <w:sz w:val="24"/>
          <w:szCs w:val="24"/>
          <w:lang w:eastAsia="tr-TR"/>
        </w:rPr>
        <w:t xml:space="preserve"> </w:t>
      </w:r>
      <w:r w:rsidR="00EA0685" w:rsidRPr="00EA0685">
        <w:rPr>
          <w:rFonts w:ascii="Times New Roman" w:eastAsia="Times New Roman" w:hAnsi="Times New Roman" w:cs="Times New Roman"/>
          <w:bCs/>
          <w:color w:val="000000"/>
          <w:sz w:val="24"/>
          <w:szCs w:val="24"/>
          <w:lang w:eastAsia="tr-TR"/>
        </w:rPr>
        <w:t>Yüzde</w:t>
      </w:r>
    </w:p>
    <w:p w14:paraId="5C76D79A" w14:textId="77777777" w:rsidR="008F0D28" w:rsidRPr="008F0D28" w:rsidRDefault="008F0D28" w:rsidP="00E234FA">
      <w:pPr>
        <w:keepNext/>
        <w:keepLines/>
        <w:ind w:firstLine="0"/>
        <w:rPr>
          <w:rFonts w:ascii="Times New Roman" w:eastAsia="Times New Roman" w:hAnsi="Times New Roman" w:cs="Times New Roman"/>
          <w:bCs/>
          <w:color w:val="000000"/>
          <w:sz w:val="24"/>
          <w:szCs w:val="24"/>
          <w:lang w:eastAsia="tr-TR"/>
        </w:rPr>
      </w:pPr>
    </w:p>
    <w:p w14:paraId="4D5356C7" w14:textId="77777777" w:rsidR="008F0D28" w:rsidRDefault="008F0D28" w:rsidP="00E234FA">
      <w:pPr>
        <w:keepNext/>
        <w:keepLines/>
        <w:ind w:firstLine="0"/>
        <w:rPr>
          <w:rFonts w:ascii="Times New Roman" w:eastAsia="Times New Roman" w:hAnsi="Times New Roman" w:cs="Times New Roman"/>
          <w:bCs/>
          <w:color w:val="000000"/>
          <w:sz w:val="28"/>
          <w:szCs w:val="28"/>
          <w:lang w:eastAsia="tr-TR"/>
        </w:rPr>
      </w:pPr>
    </w:p>
    <w:p w14:paraId="05A77047" w14:textId="77777777" w:rsidR="00390128" w:rsidRPr="00E234FA" w:rsidRDefault="00390128" w:rsidP="00E234FA">
      <w:pPr>
        <w:keepNext/>
        <w:keepLines/>
        <w:ind w:firstLine="0"/>
        <w:rPr>
          <w:rFonts w:ascii="Times New Roman" w:eastAsia="Times New Roman" w:hAnsi="Times New Roman" w:cs="Times New Roman"/>
          <w:bCs/>
          <w:color w:val="000000"/>
          <w:sz w:val="28"/>
          <w:szCs w:val="28"/>
          <w:lang w:eastAsia="tr-TR"/>
        </w:rPr>
      </w:pPr>
    </w:p>
    <w:p w14:paraId="355234D9"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10ACD059"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30FF4BCD"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55A9A6EE"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0A4E2E71"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7DF83150"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5B0C6CBA"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411CABD8"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0CD14351" w14:textId="77777777" w:rsidR="00E234FA" w:rsidRDefault="00E234FA" w:rsidP="00E234FA">
      <w:pPr>
        <w:keepNext/>
        <w:keepLines/>
        <w:ind w:firstLine="0"/>
        <w:jc w:val="center"/>
        <w:rPr>
          <w:rFonts w:ascii="Times New Roman" w:eastAsia="Times New Roman" w:hAnsi="Times New Roman" w:cs="Times New Roman"/>
          <w:b/>
          <w:color w:val="000000"/>
          <w:sz w:val="28"/>
          <w:szCs w:val="28"/>
          <w:lang w:eastAsia="tr-TR"/>
        </w:rPr>
      </w:pPr>
    </w:p>
    <w:p w14:paraId="159EC2C0" w14:textId="77777777" w:rsidR="00E234FA" w:rsidRDefault="00E234FA" w:rsidP="009D5E52">
      <w:pPr>
        <w:keepNext/>
        <w:keepLines/>
        <w:ind w:firstLine="0"/>
        <w:rPr>
          <w:rFonts w:ascii="Times New Roman" w:eastAsia="Times New Roman" w:hAnsi="Times New Roman" w:cs="Times New Roman"/>
          <w:b/>
          <w:color w:val="000000"/>
          <w:sz w:val="28"/>
          <w:szCs w:val="28"/>
          <w:lang w:eastAsia="tr-TR"/>
        </w:rPr>
      </w:pPr>
    </w:p>
    <w:p w14:paraId="474D072C" w14:textId="16D1D415" w:rsidR="00107624" w:rsidRPr="00FF00D3" w:rsidRDefault="001C32FE" w:rsidP="009937DF">
      <w:pPr>
        <w:keepNext/>
        <w:keepLines/>
        <w:jc w:val="center"/>
        <w:outlineLvl w:val="0"/>
        <w:rPr>
          <w:rFonts w:ascii="Times New Roman" w:eastAsia="Times New Roman" w:hAnsi="Times New Roman" w:cs="Times New Roman"/>
          <w:b/>
          <w:color w:val="000000"/>
          <w:sz w:val="28"/>
          <w:szCs w:val="28"/>
          <w:lang w:eastAsia="tr-TR"/>
        </w:rPr>
      </w:pPr>
      <w:bookmarkStart w:id="4" w:name="_Toc175484069"/>
      <w:r w:rsidRPr="00FF00D3">
        <w:rPr>
          <w:rFonts w:ascii="Times New Roman" w:eastAsia="Times New Roman" w:hAnsi="Times New Roman" w:cs="Times New Roman"/>
          <w:b/>
          <w:color w:val="000000"/>
          <w:sz w:val="28"/>
          <w:szCs w:val="28"/>
          <w:lang w:eastAsia="tr-TR"/>
        </w:rPr>
        <w:lastRenderedPageBreak/>
        <w:t>ŞEKİLLER</w:t>
      </w:r>
      <w:r w:rsidR="00107624" w:rsidRPr="00FF00D3">
        <w:rPr>
          <w:rFonts w:ascii="Times New Roman" w:eastAsia="Times New Roman" w:hAnsi="Times New Roman" w:cs="Times New Roman"/>
          <w:b/>
          <w:color w:val="000000"/>
          <w:sz w:val="28"/>
          <w:szCs w:val="28"/>
          <w:lang w:eastAsia="tr-TR"/>
        </w:rPr>
        <w:t xml:space="preserve"> DİZİNİ</w:t>
      </w:r>
      <w:bookmarkEnd w:id="4"/>
    </w:p>
    <w:p w14:paraId="60FF377D" w14:textId="77777777" w:rsidR="003A01B0" w:rsidRPr="00FF00D3" w:rsidRDefault="003A01B0" w:rsidP="00C80A87">
      <w:pPr>
        <w:keepNext/>
        <w:keepLines/>
        <w:ind w:firstLine="0"/>
        <w:rPr>
          <w:rFonts w:ascii="Times New Roman" w:eastAsia="Times New Roman" w:hAnsi="Times New Roman" w:cs="Times New Roman"/>
          <w:b/>
          <w:color w:val="000000"/>
          <w:sz w:val="24"/>
          <w:szCs w:val="24"/>
          <w:lang w:eastAsia="tr-TR"/>
        </w:rPr>
      </w:pPr>
    </w:p>
    <w:p w14:paraId="43E12AF4" w14:textId="5CE669FF" w:rsidR="003A01B0" w:rsidRPr="00FF00D3" w:rsidRDefault="003A01B0" w:rsidP="00C80A87">
      <w:pPr>
        <w:keepNext/>
        <w:keepLines/>
        <w:ind w:firstLine="0"/>
        <w:rPr>
          <w:rFonts w:ascii="Times New Roman" w:eastAsia="Times New Roman" w:hAnsi="Times New Roman" w:cs="Times New Roman"/>
          <w:b/>
          <w:color w:val="000000"/>
          <w:sz w:val="24"/>
          <w:szCs w:val="24"/>
          <w:lang w:eastAsia="tr-TR"/>
        </w:rPr>
      </w:pPr>
    </w:p>
    <w:p w14:paraId="0A4EBB39" w14:textId="1FD774A6" w:rsidR="00944538" w:rsidRPr="00FF00D3" w:rsidRDefault="00944538" w:rsidP="00FD5625">
      <w:pPr>
        <w:pStyle w:val="ekillerTablosu"/>
        <w:rPr>
          <w:rFonts w:eastAsiaTheme="minorEastAsia"/>
          <w:noProof/>
        </w:rPr>
      </w:pPr>
      <w:r w:rsidRPr="00FF00D3">
        <w:fldChar w:fldCharType="begin"/>
      </w:r>
      <w:r w:rsidRPr="00FF00D3">
        <w:instrText xml:space="preserve"> TOC \h \z \c "Şekil" </w:instrText>
      </w:r>
      <w:r w:rsidRPr="00FF00D3">
        <w:fldChar w:fldCharType="separate"/>
      </w:r>
      <w:hyperlink w:anchor="_Toc170058085" w:history="1">
        <w:r w:rsidRPr="00FF00D3">
          <w:rPr>
            <w:rStyle w:val="Kpr"/>
            <w:noProof/>
            <w:sz w:val="24"/>
          </w:rPr>
          <w:t>Şekil 1.</w:t>
        </w:r>
        <w:r w:rsidRPr="00FF00D3">
          <w:rPr>
            <w:rStyle w:val="Kpr"/>
            <w:b w:val="0"/>
            <w:noProof/>
            <w:sz w:val="24"/>
            <w:u w:val="none"/>
          </w:rPr>
          <w:t xml:space="preserve"> Columna vertebralis (a):Önden görünüş , (b):Arkadan görünüş , (c): Sol yandan</w:t>
        </w:r>
        <w:r w:rsidR="00C80A87" w:rsidRPr="00FF00D3">
          <w:rPr>
            <w:rStyle w:val="Kpr"/>
            <w:b w:val="0"/>
            <w:noProof/>
            <w:sz w:val="24"/>
            <w:u w:val="none"/>
          </w:rPr>
          <w:t xml:space="preserve"> </w:t>
        </w:r>
        <w:r w:rsidRPr="00FF00D3">
          <w:rPr>
            <w:rStyle w:val="Kpr"/>
            <w:b w:val="0"/>
            <w:noProof/>
            <w:sz w:val="24"/>
            <w:u w:val="none"/>
          </w:rPr>
          <w:t>görünüş (Fırat, 2010).</w:t>
        </w:r>
        <w:r w:rsidRPr="00B359CF">
          <w:rPr>
            <w:b w:val="0"/>
            <w:bCs w:val="0"/>
            <w:noProof/>
            <w:webHidden/>
          </w:rPr>
          <w:tab/>
        </w:r>
        <w:r w:rsidRPr="00B359CF">
          <w:rPr>
            <w:b w:val="0"/>
            <w:bCs w:val="0"/>
            <w:noProof/>
            <w:webHidden/>
          </w:rPr>
          <w:fldChar w:fldCharType="begin"/>
        </w:r>
        <w:r w:rsidRPr="00B359CF">
          <w:rPr>
            <w:b w:val="0"/>
            <w:bCs w:val="0"/>
            <w:noProof/>
            <w:webHidden/>
          </w:rPr>
          <w:instrText xml:space="preserve"> PAGEREF _Toc170058085 \h </w:instrText>
        </w:r>
        <w:r w:rsidRPr="00B359CF">
          <w:rPr>
            <w:b w:val="0"/>
            <w:bCs w:val="0"/>
            <w:noProof/>
            <w:webHidden/>
          </w:rPr>
        </w:r>
        <w:r w:rsidRPr="00B359CF">
          <w:rPr>
            <w:b w:val="0"/>
            <w:bCs w:val="0"/>
            <w:noProof/>
            <w:webHidden/>
          </w:rPr>
          <w:fldChar w:fldCharType="separate"/>
        </w:r>
        <w:r w:rsidRPr="00B359CF">
          <w:rPr>
            <w:b w:val="0"/>
            <w:bCs w:val="0"/>
            <w:noProof/>
            <w:webHidden/>
          </w:rPr>
          <w:t>7</w:t>
        </w:r>
        <w:r w:rsidRPr="00B359CF">
          <w:rPr>
            <w:b w:val="0"/>
            <w:bCs w:val="0"/>
            <w:noProof/>
            <w:webHidden/>
          </w:rPr>
          <w:fldChar w:fldCharType="end"/>
        </w:r>
      </w:hyperlink>
    </w:p>
    <w:p w14:paraId="0971391A" w14:textId="64BCF502" w:rsidR="00944538" w:rsidRPr="00FF00D3" w:rsidRDefault="00000000" w:rsidP="00FD5625">
      <w:pPr>
        <w:pStyle w:val="ekillerTablosu"/>
        <w:rPr>
          <w:rFonts w:eastAsiaTheme="minorEastAsia"/>
          <w:noProof/>
        </w:rPr>
      </w:pPr>
      <w:hyperlink w:anchor="_Toc170058086" w:history="1">
        <w:r w:rsidR="00944538" w:rsidRPr="00FF00D3">
          <w:rPr>
            <w:rStyle w:val="Kpr"/>
            <w:noProof/>
            <w:sz w:val="24"/>
          </w:rPr>
          <w:t xml:space="preserve">Şekil 2. </w:t>
        </w:r>
        <w:r w:rsidR="00944538" w:rsidRPr="00FF00D3">
          <w:rPr>
            <w:rStyle w:val="Kpr"/>
            <w:b w:val="0"/>
            <w:noProof/>
            <w:sz w:val="24"/>
            <w:u w:val="none"/>
          </w:rPr>
          <w:t>Lumba</w:t>
        </w:r>
        <w:r w:rsidR="001009E8">
          <w:rPr>
            <w:rStyle w:val="Kpr"/>
            <w:b w:val="0"/>
            <w:noProof/>
            <w:sz w:val="24"/>
            <w:u w:val="none"/>
          </w:rPr>
          <w:t>l</w:t>
        </w:r>
        <w:r w:rsidR="00944538" w:rsidRPr="00FF00D3">
          <w:rPr>
            <w:rStyle w:val="Kpr"/>
            <w:b w:val="0"/>
            <w:noProof/>
            <w:sz w:val="24"/>
            <w:u w:val="none"/>
          </w:rPr>
          <w:t xml:space="preserve"> vertebra’lar (Fırat, 2010).</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_Toc170058086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9</w:t>
        </w:r>
        <w:r w:rsidR="00944538" w:rsidRPr="00B359CF">
          <w:rPr>
            <w:b w:val="0"/>
            <w:bCs w:val="0"/>
            <w:noProof/>
            <w:webHidden/>
          </w:rPr>
          <w:fldChar w:fldCharType="end"/>
        </w:r>
      </w:hyperlink>
    </w:p>
    <w:p w14:paraId="57A8412F" w14:textId="27BA426C" w:rsidR="00944538" w:rsidRPr="00FF00D3" w:rsidRDefault="00000000" w:rsidP="00FD5625">
      <w:pPr>
        <w:pStyle w:val="ekillerTablosu"/>
        <w:rPr>
          <w:rFonts w:eastAsiaTheme="minorEastAsia"/>
          <w:noProof/>
        </w:rPr>
      </w:pPr>
      <w:hyperlink w:anchor="_Toc170058087" w:history="1">
        <w:r w:rsidR="00944538" w:rsidRPr="00FF00D3">
          <w:rPr>
            <w:rStyle w:val="Kpr"/>
            <w:noProof/>
            <w:sz w:val="24"/>
          </w:rPr>
          <w:t xml:space="preserve">Şekil 3. </w:t>
        </w:r>
        <w:r w:rsidR="00944538" w:rsidRPr="00FF00D3">
          <w:rPr>
            <w:rStyle w:val="Kpr"/>
            <w:b w:val="0"/>
            <w:noProof/>
            <w:sz w:val="24"/>
          </w:rPr>
          <w:t>Torakal vertebra</w:t>
        </w:r>
        <w:r w:rsidR="003C4962">
          <w:rPr>
            <w:rStyle w:val="Kpr"/>
            <w:b w:val="0"/>
            <w:noProof/>
            <w:sz w:val="24"/>
          </w:rPr>
          <w:t>’</w:t>
        </w:r>
        <w:r w:rsidR="00944538" w:rsidRPr="00FF00D3">
          <w:rPr>
            <w:rStyle w:val="Kpr"/>
            <w:b w:val="0"/>
            <w:noProof/>
            <w:sz w:val="24"/>
          </w:rPr>
          <w:t>lar (Fırat, 2010)</w:t>
        </w:r>
        <w:r w:rsidR="00944538" w:rsidRPr="00B359CF">
          <w:rPr>
            <w:rStyle w:val="Kpr"/>
            <w:b w:val="0"/>
            <w:noProof/>
            <w:sz w:val="24"/>
            <w:u w:val="none"/>
          </w:rPr>
          <w:t>.</w:t>
        </w:r>
        <w:r w:rsidR="00944538" w:rsidRPr="00B359CF">
          <w:rPr>
            <w:b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_Toc170058087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10</w:t>
        </w:r>
        <w:r w:rsidR="00944538" w:rsidRPr="00B359CF">
          <w:rPr>
            <w:b w:val="0"/>
            <w:bCs w:val="0"/>
            <w:noProof/>
            <w:webHidden/>
          </w:rPr>
          <w:fldChar w:fldCharType="end"/>
        </w:r>
      </w:hyperlink>
    </w:p>
    <w:p w14:paraId="6CD97E64" w14:textId="4A6BE5A4" w:rsidR="00944538" w:rsidRPr="00FF00D3" w:rsidRDefault="00000000" w:rsidP="00FD5625">
      <w:pPr>
        <w:pStyle w:val="ekillerTablosu"/>
        <w:rPr>
          <w:rFonts w:eastAsiaTheme="minorEastAsia"/>
          <w:noProof/>
        </w:rPr>
      </w:pPr>
      <w:hyperlink w:anchor="_Toc170058088" w:history="1">
        <w:r w:rsidR="00944538" w:rsidRPr="00FF00D3">
          <w:rPr>
            <w:rStyle w:val="Kpr"/>
            <w:noProof/>
            <w:sz w:val="24"/>
          </w:rPr>
          <w:t xml:space="preserve">Şekil 4. </w:t>
        </w:r>
        <w:r w:rsidR="00944538" w:rsidRPr="00FF00D3">
          <w:rPr>
            <w:rStyle w:val="Kpr"/>
            <w:b w:val="0"/>
            <w:noProof/>
            <w:sz w:val="24"/>
          </w:rPr>
          <w:t>Os sacrum (Fırat, 2010).</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_Toc170058088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12</w:t>
        </w:r>
        <w:r w:rsidR="00944538" w:rsidRPr="00B359CF">
          <w:rPr>
            <w:b w:val="0"/>
            <w:bCs w:val="0"/>
            <w:noProof/>
            <w:webHidden/>
          </w:rPr>
          <w:fldChar w:fldCharType="end"/>
        </w:r>
      </w:hyperlink>
    </w:p>
    <w:p w14:paraId="6ED2A5C1" w14:textId="7F99B3AB" w:rsidR="00944538" w:rsidRPr="00FF00D3" w:rsidRDefault="00000000" w:rsidP="00FD5625">
      <w:pPr>
        <w:pStyle w:val="ekillerTablosu"/>
        <w:rPr>
          <w:rFonts w:eastAsiaTheme="minorEastAsia"/>
          <w:noProof/>
        </w:rPr>
      </w:pPr>
      <w:hyperlink w:anchor="_Toc170058089" w:history="1">
        <w:r w:rsidR="00944538" w:rsidRPr="00FF00D3">
          <w:rPr>
            <w:rStyle w:val="Kpr"/>
            <w:noProof/>
            <w:sz w:val="24"/>
          </w:rPr>
          <w:t xml:space="preserve">Şekil 5. </w:t>
        </w:r>
        <w:r w:rsidR="00944538" w:rsidRPr="00FF00D3">
          <w:rPr>
            <w:rStyle w:val="Kpr"/>
            <w:b w:val="0"/>
            <w:noProof/>
            <w:sz w:val="24"/>
          </w:rPr>
          <w:t>İskelet sistemi (Drake ve diğerleri, 2007).</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_Toc170058089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13</w:t>
        </w:r>
        <w:r w:rsidR="00944538" w:rsidRPr="00B359CF">
          <w:rPr>
            <w:b w:val="0"/>
            <w:bCs w:val="0"/>
            <w:noProof/>
            <w:webHidden/>
          </w:rPr>
          <w:fldChar w:fldCharType="end"/>
        </w:r>
      </w:hyperlink>
    </w:p>
    <w:p w14:paraId="222DDED1" w14:textId="1EE775AA" w:rsidR="00944538" w:rsidRPr="00FF00D3" w:rsidRDefault="00000000" w:rsidP="00FD5625">
      <w:pPr>
        <w:pStyle w:val="ekillerTablosu"/>
        <w:rPr>
          <w:rFonts w:eastAsiaTheme="minorEastAsia"/>
          <w:noProof/>
        </w:rPr>
      </w:pPr>
      <w:hyperlink w:anchor="_Toc170058090" w:history="1">
        <w:r w:rsidR="00944538" w:rsidRPr="00FF00D3">
          <w:rPr>
            <w:rStyle w:val="Kpr"/>
            <w:noProof/>
            <w:sz w:val="24"/>
          </w:rPr>
          <w:t xml:space="preserve">Şekil 6. </w:t>
        </w:r>
        <w:r w:rsidR="00944538" w:rsidRPr="00FF00D3">
          <w:rPr>
            <w:rStyle w:val="Kpr"/>
            <w:b w:val="0"/>
            <w:noProof/>
            <w:sz w:val="24"/>
          </w:rPr>
          <w:t>Canalis sacralis (Nastoulis ve diğerleri, 2023).</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_Toc170058090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14</w:t>
        </w:r>
        <w:r w:rsidR="00944538" w:rsidRPr="00B359CF">
          <w:rPr>
            <w:b w:val="0"/>
            <w:bCs w:val="0"/>
            <w:noProof/>
            <w:webHidden/>
          </w:rPr>
          <w:fldChar w:fldCharType="end"/>
        </w:r>
      </w:hyperlink>
    </w:p>
    <w:p w14:paraId="54C9BB96" w14:textId="3FF479B6" w:rsidR="00944538" w:rsidRPr="00FF00D3" w:rsidRDefault="00000000" w:rsidP="00FD5625">
      <w:pPr>
        <w:pStyle w:val="ekillerTablosu"/>
        <w:rPr>
          <w:rFonts w:eastAsiaTheme="minorEastAsia"/>
          <w:noProof/>
        </w:rPr>
      </w:pPr>
      <w:hyperlink w:anchor="_Toc170058091" w:history="1">
        <w:r w:rsidR="00944538" w:rsidRPr="00FF00D3">
          <w:rPr>
            <w:rStyle w:val="Kpr"/>
            <w:noProof/>
            <w:sz w:val="24"/>
          </w:rPr>
          <w:t xml:space="preserve">Şekil 7. </w:t>
        </w:r>
        <w:r w:rsidR="00944538" w:rsidRPr="00FF00D3">
          <w:rPr>
            <w:rStyle w:val="Kpr"/>
            <w:b w:val="0"/>
            <w:noProof/>
            <w:sz w:val="24"/>
          </w:rPr>
          <w:t>Hiatus sacralis (Nastoulis ve diğerleri, 2023).</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_Toc170058091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15</w:t>
        </w:r>
        <w:r w:rsidR="00944538" w:rsidRPr="00B359CF">
          <w:rPr>
            <w:b w:val="0"/>
            <w:bCs w:val="0"/>
            <w:noProof/>
            <w:webHidden/>
          </w:rPr>
          <w:fldChar w:fldCharType="end"/>
        </w:r>
      </w:hyperlink>
    </w:p>
    <w:p w14:paraId="5A2E4427" w14:textId="737F962F" w:rsidR="00944538" w:rsidRPr="00FF00D3" w:rsidRDefault="00000000" w:rsidP="00FD5625">
      <w:pPr>
        <w:pStyle w:val="ekillerTablosu"/>
        <w:rPr>
          <w:rFonts w:eastAsiaTheme="minorEastAsia"/>
          <w:noProof/>
        </w:rPr>
      </w:pPr>
      <w:hyperlink w:anchor="_Toc170058092" w:history="1">
        <w:r w:rsidR="00944538" w:rsidRPr="00FF00D3">
          <w:rPr>
            <w:rStyle w:val="Kpr"/>
            <w:noProof/>
            <w:sz w:val="24"/>
          </w:rPr>
          <w:t>Şekil 8.</w:t>
        </w:r>
        <w:r w:rsidR="00944538" w:rsidRPr="00FF00D3">
          <w:rPr>
            <w:rStyle w:val="Kpr"/>
            <w:b w:val="0"/>
            <w:bCs w:val="0"/>
            <w:noProof/>
            <w:sz w:val="24"/>
          </w:rPr>
          <w:t xml:space="preserve"> Lumbalizasyon (Barnes, 2012).</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_Toc170058092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16</w:t>
        </w:r>
        <w:r w:rsidR="00944538" w:rsidRPr="00B359CF">
          <w:rPr>
            <w:b w:val="0"/>
            <w:bCs w:val="0"/>
            <w:noProof/>
            <w:webHidden/>
          </w:rPr>
          <w:fldChar w:fldCharType="end"/>
        </w:r>
      </w:hyperlink>
    </w:p>
    <w:p w14:paraId="3BF98421" w14:textId="00B16BE9" w:rsidR="00944538" w:rsidRPr="00FF00D3" w:rsidRDefault="00000000" w:rsidP="00FD5625">
      <w:pPr>
        <w:pStyle w:val="ekillerTablosu"/>
        <w:rPr>
          <w:rFonts w:eastAsiaTheme="minorEastAsia"/>
          <w:noProof/>
        </w:rPr>
      </w:pPr>
      <w:hyperlink w:anchor="_Toc170058093" w:history="1">
        <w:r w:rsidR="00944538" w:rsidRPr="00FF00D3">
          <w:rPr>
            <w:rStyle w:val="Kpr"/>
            <w:noProof/>
            <w:sz w:val="24"/>
          </w:rPr>
          <w:t xml:space="preserve">Şekil 9. </w:t>
        </w:r>
        <w:r w:rsidR="00944538" w:rsidRPr="00FF00D3">
          <w:rPr>
            <w:rStyle w:val="Kpr"/>
            <w:b w:val="0"/>
            <w:noProof/>
            <w:sz w:val="24"/>
          </w:rPr>
          <w:t>Sakralizasyon (Barnes, 2012)</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_Toc170058093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17</w:t>
        </w:r>
        <w:r w:rsidR="00944538" w:rsidRPr="00B359CF">
          <w:rPr>
            <w:b w:val="0"/>
            <w:bCs w:val="0"/>
            <w:noProof/>
            <w:webHidden/>
          </w:rPr>
          <w:fldChar w:fldCharType="end"/>
        </w:r>
      </w:hyperlink>
    </w:p>
    <w:p w14:paraId="6E4EB868" w14:textId="6897BA74" w:rsidR="00944538" w:rsidRPr="00FF00D3" w:rsidRDefault="00000000" w:rsidP="00FD5625">
      <w:pPr>
        <w:pStyle w:val="ekillerTablosu"/>
        <w:rPr>
          <w:rFonts w:eastAsiaTheme="minorEastAsia"/>
          <w:noProof/>
        </w:rPr>
      </w:pPr>
      <w:hyperlink w:anchor="_Toc170058094" w:history="1">
        <w:r w:rsidR="00944538" w:rsidRPr="00FF00D3">
          <w:rPr>
            <w:rStyle w:val="Kpr"/>
            <w:noProof/>
            <w:sz w:val="24"/>
          </w:rPr>
          <w:t xml:space="preserve">Şekil 10. </w:t>
        </w:r>
        <w:r w:rsidR="00944538" w:rsidRPr="00FF00D3">
          <w:rPr>
            <w:rStyle w:val="Kpr"/>
            <w:b w:val="0"/>
            <w:noProof/>
            <w:sz w:val="24"/>
          </w:rPr>
          <w:t>Columna vertebralis’in normal eğrilikleri (Fırat, 2010).</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_Toc170058094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21</w:t>
        </w:r>
        <w:r w:rsidR="00944538" w:rsidRPr="00B359CF">
          <w:rPr>
            <w:b w:val="0"/>
            <w:bCs w:val="0"/>
            <w:noProof/>
            <w:webHidden/>
          </w:rPr>
          <w:fldChar w:fldCharType="end"/>
        </w:r>
      </w:hyperlink>
    </w:p>
    <w:p w14:paraId="5D05667D" w14:textId="3837072B" w:rsidR="00944538" w:rsidRPr="00FF00D3" w:rsidRDefault="00000000" w:rsidP="00FD5625">
      <w:pPr>
        <w:pStyle w:val="ekillerTablosu"/>
        <w:rPr>
          <w:rFonts w:eastAsiaTheme="minorEastAsia"/>
          <w:noProof/>
        </w:rPr>
      </w:pPr>
      <w:hyperlink w:anchor="_Toc170058095" w:history="1">
        <w:r w:rsidR="00944538" w:rsidRPr="00FF00D3">
          <w:rPr>
            <w:rStyle w:val="Kpr"/>
            <w:noProof/>
            <w:sz w:val="24"/>
          </w:rPr>
          <w:t xml:space="preserve">Şekil 11. </w:t>
        </w:r>
        <w:r w:rsidR="00944538" w:rsidRPr="00FF00D3">
          <w:rPr>
            <w:rStyle w:val="Kpr"/>
            <w:b w:val="0"/>
            <w:noProof/>
            <w:sz w:val="24"/>
          </w:rPr>
          <w:t>81 derece kifoz açısı (Yaman ve Dalbayrak, 2013).</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_Toc170058095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22</w:t>
        </w:r>
        <w:r w:rsidR="00944538" w:rsidRPr="00B359CF">
          <w:rPr>
            <w:b w:val="0"/>
            <w:bCs w:val="0"/>
            <w:noProof/>
            <w:webHidden/>
          </w:rPr>
          <w:fldChar w:fldCharType="end"/>
        </w:r>
      </w:hyperlink>
    </w:p>
    <w:p w14:paraId="3339BB3A" w14:textId="2C3639CC" w:rsidR="00944538" w:rsidRPr="00FF00D3" w:rsidRDefault="00000000" w:rsidP="00FD5625">
      <w:pPr>
        <w:pStyle w:val="ekillerTablosu"/>
        <w:rPr>
          <w:rFonts w:eastAsiaTheme="minorEastAsia"/>
          <w:noProof/>
        </w:rPr>
      </w:pPr>
      <w:hyperlink w:anchor="_Toc170058096" w:history="1">
        <w:r w:rsidR="00944538" w:rsidRPr="00FF00D3">
          <w:rPr>
            <w:rStyle w:val="Kpr"/>
            <w:noProof/>
            <w:sz w:val="24"/>
          </w:rPr>
          <w:t xml:space="preserve">Şekil 12. </w:t>
        </w:r>
        <w:r w:rsidR="00944538" w:rsidRPr="00FF00D3">
          <w:rPr>
            <w:rStyle w:val="Kpr"/>
            <w:b w:val="0"/>
            <w:noProof/>
            <w:sz w:val="24"/>
          </w:rPr>
          <w:t>Lordoz açısı (Gülru ve diğerleri 2020).</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_Toc170058096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23</w:t>
        </w:r>
        <w:r w:rsidR="00944538" w:rsidRPr="00B359CF">
          <w:rPr>
            <w:b w:val="0"/>
            <w:bCs w:val="0"/>
            <w:noProof/>
            <w:webHidden/>
          </w:rPr>
          <w:fldChar w:fldCharType="end"/>
        </w:r>
      </w:hyperlink>
    </w:p>
    <w:p w14:paraId="48D0768A" w14:textId="45FC9A24" w:rsidR="00944538" w:rsidRPr="00FF00D3" w:rsidRDefault="00944538" w:rsidP="00FD5625">
      <w:pPr>
        <w:pStyle w:val="ekillerTablosu"/>
        <w:rPr>
          <w:rFonts w:eastAsiaTheme="minorEastAsia"/>
          <w:noProof/>
        </w:rPr>
      </w:pPr>
      <w:r w:rsidRPr="00FF00D3">
        <w:rPr>
          <w:rStyle w:val="Kpr"/>
          <w:noProof/>
          <w:color w:val="000000" w:themeColor="text1"/>
          <w:sz w:val="24"/>
          <w:u w:val="none"/>
        </w:rPr>
        <w:t>Şekil 13.</w:t>
      </w:r>
      <w:r w:rsidRPr="00FF00D3">
        <w:rPr>
          <w:rStyle w:val="Kpr"/>
          <w:noProof/>
          <w:sz w:val="24"/>
          <w:u w:val="none"/>
        </w:rPr>
        <w:t xml:space="preserve"> </w:t>
      </w:r>
      <w:r w:rsidRPr="00FF00D3">
        <w:rPr>
          <w:rStyle w:val="Kpr"/>
          <w:b w:val="0"/>
          <w:noProof/>
          <w:color w:val="000000" w:themeColor="text1"/>
          <w:sz w:val="24"/>
          <w:u w:val="none"/>
        </w:rPr>
        <w:t>Skolyozun</w:t>
      </w:r>
      <w:r w:rsidRPr="00FF00D3">
        <w:rPr>
          <w:rStyle w:val="Kpr"/>
          <w:b w:val="0"/>
          <w:noProof/>
          <w:sz w:val="24"/>
          <w:u w:val="none"/>
        </w:rPr>
        <w:t xml:space="preserve"> </w:t>
      </w:r>
      <w:r w:rsidRPr="00FF00D3">
        <w:rPr>
          <w:rStyle w:val="Kpr"/>
          <w:b w:val="0"/>
          <w:noProof/>
          <w:color w:val="000000" w:themeColor="text1"/>
          <w:sz w:val="24"/>
          <w:u w:val="none"/>
        </w:rPr>
        <w:t>radyografik</w:t>
      </w:r>
      <w:r w:rsidRPr="00FF00D3">
        <w:rPr>
          <w:rStyle w:val="Kpr"/>
          <w:b w:val="0"/>
          <w:noProof/>
          <w:sz w:val="24"/>
          <w:u w:val="none"/>
        </w:rPr>
        <w:t xml:space="preserve"> </w:t>
      </w:r>
      <w:r w:rsidRPr="00FF00D3">
        <w:rPr>
          <w:rStyle w:val="Kpr"/>
          <w:b w:val="0"/>
          <w:noProof/>
          <w:color w:val="000000" w:themeColor="text1"/>
          <w:sz w:val="24"/>
          <w:u w:val="none"/>
        </w:rPr>
        <w:t>görünümü</w:t>
      </w:r>
      <w:r w:rsidRPr="00FF00D3">
        <w:rPr>
          <w:rStyle w:val="Kpr"/>
          <w:b w:val="0"/>
          <w:noProof/>
          <w:sz w:val="24"/>
          <w:u w:val="none"/>
        </w:rPr>
        <w:t xml:space="preserve"> </w:t>
      </w:r>
      <w:r w:rsidRPr="00FF00D3">
        <w:rPr>
          <w:rStyle w:val="Kpr"/>
          <w:b w:val="0"/>
          <w:noProof/>
          <w:color w:val="000000" w:themeColor="text1"/>
          <w:sz w:val="24"/>
          <w:u w:val="none"/>
        </w:rPr>
        <w:t>(www.scoliosisjournal.com)</w:t>
      </w:r>
      <w:r w:rsidRPr="00B359CF">
        <w:rPr>
          <w:b w:val="0"/>
          <w:bCs w:val="0"/>
          <w:noProof/>
          <w:webHidden/>
        </w:rPr>
        <w:tab/>
      </w:r>
      <w:r w:rsidRPr="00B359CF">
        <w:rPr>
          <w:b w:val="0"/>
          <w:bCs w:val="0"/>
          <w:noProof/>
          <w:webHidden/>
        </w:rPr>
        <w:fldChar w:fldCharType="begin"/>
      </w:r>
      <w:r w:rsidRPr="00B359CF">
        <w:rPr>
          <w:b w:val="0"/>
          <w:bCs w:val="0"/>
          <w:noProof/>
          <w:webHidden/>
        </w:rPr>
        <w:instrText xml:space="preserve"> PAGEREF _Toc170058097 \h </w:instrText>
      </w:r>
      <w:r w:rsidRPr="00B359CF">
        <w:rPr>
          <w:b w:val="0"/>
          <w:bCs w:val="0"/>
          <w:noProof/>
          <w:webHidden/>
        </w:rPr>
      </w:r>
      <w:r w:rsidRPr="00B359CF">
        <w:rPr>
          <w:b w:val="0"/>
          <w:bCs w:val="0"/>
          <w:noProof/>
          <w:webHidden/>
        </w:rPr>
        <w:fldChar w:fldCharType="separate"/>
      </w:r>
      <w:r w:rsidRPr="00B359CF">
        <w:rPr>
          <w:b w:val="0"/>
          <w:bCs w:val="0"/>
          <w:noProof/>
          <w:webHidden/>
        </w:rPr>
        <w:t>24</w:t>
      </w:r>
      <w:r w:rsidRPr="00B359CF">
        <w:rPr>
          <w:b w:val="0"/>
          <w:bCs w:val="0"/>
          <w:noProof/>
          <w:webHidden/>
        </w:rPr>
        <w:fldChar w:fldCharType="end"/>
      </w:r>
    </w:p>
    <w:p w14:paraId="00605724" w14:textId="4E55ED84" w:rsidR="00944538" w:rsidRPr="00FF00D3" w:rsidRDefault="00000000" w:rsidP="00FD5625">
      <w:pPr>
        <w:pStyle w:val="ekillerTablosu"/>
        <w:rPr>
          <w:rFonts w:eastAsiaTheme="minorEastAsia"/>
          <w:noProof/>
        </w:rPr>
      </w:pPr>
      <w:hyperlink w:anchor="_Toc170058098" w:history="1">
        <w:r w:rsidR="00944538" w:rsidRPr="00FF00D3">
          <w:rPr>
            <w:rStyle w:val="Kpr"/>
            <w:noProof/>
            <w:sz w:val="24"/>
            <w:u w:val="none"/>
          </w:rPr>
          <w:t xml:space="preserve">Şekil 14. </w:t>
        </w:r>
        <w:r w:rsidR="00944538" w:rsidRPr="00FF00D3">
          <w:rPr>
            <w:rStyle w:val="Kpr"/>
            <w:b w:val="0"/>
            <w:noProof/>
            <w:sz w:val="24"/>
            <w:u w:val="none"/>
          </w:rPr>
          <w:t>L4-L5 disk hernileri (Sarı ve Aydoğan, 2015).</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_Toc170058098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25</w:t>
        </w:r>
        <w:r w:rsidR="00944538" w:rsidRPr="00B359CF">
          <w:rPr>
            <w:b w:val="0"/>
            <w:bCs w:val="0"/>
            <w:noProof/>
            <w:webHidden/>
          </w:rPr>
          <w:fldChar w:fldCharType="end"/>
        </w:r>
      </w:hyperlink>
    </w:p>
    <w:p w14:paraId="0AFBACBD" w14:textId="27C72FF9" w:rsidR="00944538" w:rsidRPr="00FF00D3" w:rsidRDefault="00000000" w:rsidP="00FD5625">
      <w:pPr>
        <w:pStyle w:val="ekillerTablosu"/>
        <w:rPr>
          <w:rFonts w:eastAsiaTheme="minorEastAsia"/>
          <w:noProof/>
        </w:rPr>
      </w:pPr>
      <w:hyperlink w:anchor="_Toc170058099" w:history="1">
        <w:r w:rsidR="00944538" w:rsidRPr="00FF00D3">
          <w:rPr>
            <w:rStyle w:val="Kpr"/>
            <w:noProof/>
            <w:sz w:val="24"/>
            <w:u w:val="none"/>
          </w:rPr>
          <w:t xml:space="preserve">Şekil 15. </w:t>
        </w:r>
        <w:r w:rsidR="00944538" w:rsidRPr="00FF00D3">
          <w:rPr>
            <w:rStyle w:val="Kpr"/>
            <w:b w:val="0"/>
            <w:noProof/>
            <w:sz w:val="24"/>
            <w:u w:val="none"/>
          </w:rPr>
          <w:t>Spondilolistezis(Leone ve diğerleri, 2012).</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_Toc170058099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26</w:t>
        </w:r>
        <w:r w:rsidR="00944538" w:rsidRPr="00B359CF">
          <w:rPr>
            <w:b w:val="0"/>
            <w:bCs w:val="0"/>
            <w:noProof/>
            <w:webHidden/>
          </w:rPr>
          <w:fldChar w:fldCharType="end"/>
        </w:r>
      </w:hyperlink>
    </w:p>
    <w:p w14:paraId="741E8C06" w14:textId="4966A203" w:rsidR="00944538" w:rsidRPr="00FF00D3" w:rsidRDefault="00000000" w:rsidP="00FD5625">
      <w:pPr>
        <w:pStyle w:val="ekillerTablosu"/>
        <w:rPr>
          <w:rFonts w:eastAsiaTheme="minorEastAsia"/>
          <w:noProof/>
        </w:rPr>
      </w:pPr>
      <w:hyperlink w:anchor="_Toc170058100" w:history="1">
        <w:r w:rsidR="00944538" w:rsidRPr="00FF00D3">
          <w:rPr>
            <w:rStyle w:val="Kpr"/>
            <w:noProof/>
            <w:sz w:val="24"/>
            <w:u w:val="none"/>
          </w:rPr>
          <w:t xml:space="preserve">Şekil 16. </w:t>
        </w:r>
        <w:r w:rsidR="00944538" w:rsidRPr="00FF00D3">
          <w:rPr>
            <w:rStyle w:val="Kpr"/>
            <w:b w:val="0"/>
            <w:noProof/>
            <w:sz w:val="24"/>
            <w:u w:val="none"/>
          </w:rPr>
          <w:t>Spondilolizis</w:t>
        </w:r>
        <w:r w:rsidR="00944538" w:rsidRPr="00FF00D3">
          <w:rPr>
            <w:rStyle w:val="Kpr"/>
            <w:noProof/>
            <w:sz w:val="24"/>
            <w:u w:val="none"/>
          </w:rPr>
          <w:t xml:space="preserve"> </w:t>
        </w:r>
        <w:r w:rsidR="00944538" w:rsidRPr="00FF00D3">
          <w:rPr>
            <w:rStyle w:val="Kpr"/>
            <w:b w:val="0"/>
            <w:noProof/>
            <w:sz w:val="24"/>
            <w:u w:val="none"/>
          </w:rPr>
          <w:t>(Leone ve diğerleri, 2012).</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_Toc170058100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26</w:t>
        </w:r>
        <w:r w:rsidR="00944538" w:rsidRPr="00B359CF">
          <w:rPr>
            <w:b w:val="0"/>
            <w:bCs w:val="0"/>
            <w:noProof/>
            <w:webHidden/>
          </w:rPr>
          <w:fldChar w:fldCharType="end"/>
        </w:r>
      </w:hyperlink>
    </w:p>
    <w:p w14:paraId="52EEC7B1" w14:textId="539EB908" w:rsidR="00944538" w:rsidRPr="00FF00D3" w:rsidRDefault="00000000" w:rsidP="00FD5625">
      <w:pPr>
        <w:pStyle w:val="ekillerTablosu"/>
        <w:rPr>
          <w:rFonts w:eastAsiaTheme="minorEastAsia"/>
          <w:noProof/>
        </w:rPr>
      </w:pPr>
      <w:hyperlink w:anchor="_Toc170058101" w:history="1">
        <w:r w:rsidR="00944538" w:rsidRPr="00FF00D3">
          <w:rPr>
            <w:rStyle w:val="Kpr"/>
            <w:noProof/>
            <w:sz w:val="24"/>
            <w:u w:val="none"/>
          </w:rPr>
          <w:t xml:space="preserve">Şekil 17. </w:t>
        </w:r>
        <w:r w:rsidR="00944538" w:rsidRPr="00FF00D3">
          <w:rPr>
            <w:rStyle w:val="Kpr"/>
            <w:b w:val="0"/>
            <w:noProof/>
            <w:sz w:val="24"/>
            <w:u w:val="none"/>
          </w:rPr>
          <w:t>70 yaşında erkek hastada spinal stenoz MR görüntüsü (Bilgiç ve Erşen, 2015).</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_Toc170058101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27</w:t>
        </w:r>
        <w:r w:rsidR="00944538" w:rsidRPr="00B359CF">
          <w:rPr>
            <w:b w:val="0"/>
            <w:bCs w:val="0"/>
            <w:noProof/>
            <w:webHidden/>
          </w:rPr>
          <w:fldChar w:fldCharType="end"/>
        </w:r>
      </w:hyperlink>
    </w:p>
    <w:p w14:paraId="2D6FB63B" w14:textId="7FB90A6B" w:rsidR="00944538" w:rsidRPr="00FF00D3" w:rsidRDefault="00000000" w:rsidP="00FD5625">
      <w:pPr>
        <w:pStyle w:val="ekillerTablosu"/>
        <w:rPr>
          <w:rStyle w:val="Kpr"/>
          <w:bCs w:val="0"/>
          <w:noProof/>
          <w:sz w:val="24"/>
          <w:u w:val="none"/>
        </w:rPr>
      </w:pPr>
      <w:hyperlink w:anchor="_Toc170058102" w:history="1">
        <w:r w:rsidR="00944538" w:rsidRPr="00FF00D3">
          <w:rPr>
            <w:rStyle w:val="Kpr"/>
            <w:noProof/>
            <w:sz w:val="24"/>
            <w:u w:val="none"/>
          </w:rPr>
          <w:t xml:space="preserve">Şekil 18. </w:t>
        </w:r>
        <w:r w:rsidR="00944538" w:rsidRPr="00FF00D3">
          <w:rPr>
            <w:rStyle w:val="Kpr"/>
            <w:b w:val="0"/>
            <w:noProof/>
            <w:sz w:val="24"/>
            <w:u w:val="none"/>
          </w:rPr>
          <w:t>Kaudal epidural anestezi (Moore ve Dalley 2007).</w:t>
        </w:r>
        <w:r w:rsidR="00944538" w:rsidRPr="00B359CF">
          <w:rPr>
            <w:b w:val="0"/>
            <w:bCs w:val="0"/>
            <w:noProof/>
            <w:webHidden/>
          </w:rPr>
          <w:tab/>
        </w:r>
        <w:r w:rsidR="00944538" w:rsidRPr="00B359CF">
          <w:rPr>
            <w:b w:val="0"/>
            <w:bCs w:val="0"/>
            <w:noProof/>
            <w:webHidden/>
          </w:rPr>
          <w:fldChar w:fldCharType="begin"/>
        </w:r>
        <w:r w:rsidR="00944538" w:rsidRPr="00B359CF">
          <w:rPr>
            <w:b w:val="0"/>
            <w:bCs w:val="0"/>
            <w:noProof/>
            <w:webHidden/>
          </w:rPr>
          <w:instrText xml:space="preserve"> PAGEREF _Toc170058102 \h </w:instrText>
        </w:r>
        <w:r w:rsidR="00944538" w:rsidRPr="00B359CF">
          <w:rPr>
            <w:b w:val="0"/>
            <w:bCs w:val="0"/>
            <w:noProof/>
            <w:webHidden/>
          </w:rPr>
        </w:r>
        <w:r w:rsidR="00944538" w:rsidRPr="00B359CF">
          <w:rPr>
            <w:b w:val="0"/>
            <w:bCs w:val="0"/>
            <w:noProof/>
            <w:webHidden/>
          </w:rPr>
          <w:fldChar w:fldCharType="separate"/>
        </w:r>
        <w:r w:rsidR="00944538" w:rsidRPr="00B359CF">
          <w:rPr>
            <w:b w:val="0"/>
            <w:bCs w:val="0"/>
            <w:noProof/>
            <w:webHidden/>
          </w:rPr>
          <w:t>29</w:t>
        </w:r>
        <w:r w:rsidR="00944538" w:rsidRPr="00B359CF">
          <w:rPr>
            <w:b w:val="0"/>
            <w:bCs w:val="0"/>
            <w:noProof/>
            <w:webHidden/>
          </w:rPr>
          <w:fldChar w:fldCharType="end"/>
        </w:r>
      </w:hyperlink>
    </w:p>
    <w:p w14:paraId="7E96BC95" w14:textId="6AAB778B" w:rsidR="00C80A87" w:rsidRPr="00FF00D3" w:rsidRDefault="00C80A87" w:rsidP="00FF00D3">
      <w:pPr>
        <w:tabs>
          <w:tab w:val="left" w:pos="1572"/>
        </w:tabs>
        <w:ind w:firstLine="0"/>
        <w:rPr>
          <w:sz w:val="24"/>
          <w:szCs w:val="24"/>
          <w:lang w:eastAsia="tr-TR"/>
        </w:rPr>
      </w:pPr>
    </w:p>
    <w:p w14:paraId="0416854E" w14:textId="77777777" w:rsidR="00C80A87" w:rsidRPr="00FF00D3" w:rsidRDefault="00C80A87" w:rsidP="00FF00D3">
      <w:pPr>
        <w:tabs>
          <w:tab w:val="left" w:pos="1572"/>
        </w:tabs>
        <w:ind w:firstLine="0"/>
        <w:rPr>
          <w:sz w:val="24"/>
          <w:szCs w:val="24"/>
          <w:lang w:eastAsia="tr-TR"/>
        </w:rPr>
      </w:pPr>
    </w:p>
    <w:p w14:paraId="7763D981" w14:textId="4C9C1A2E" w:rsidR="005F3E20" w:rsidRPr="00FF00D3" w:rsidRDefault="00C80A87" w:rsidP="009937DF">
      <w:pPr>
        <w:tabs>
          <w:tab w:val="left" w:pos="1572"/>
        </w:tabs>
        <w:jc w:val="center"/>
        <w:outlineLvl w:val="0"/>
        <w:rPr>
          <w:rFonts w:ascii="Times New Roman" w:hAnsi="Times New Roman" w:cs="Times New Roman"/>
          <w:b/>
          <w:bCs/>
          <w:sz w:val="28"/>
          <w:szCs w:val="28"/>
          <w:lang w:eastAsia="tr-TR"/>
        </w:rPr>
      </w:pPr>
      <w:bookmarkStart w:id="5" w:name="_Toc175484070"/>
      <w:r w:rsidRPr="00FF00D3">
        <w:rPr>
          <w:rFonts w:ascii="Times New Roman" w:hAnsi="Times New Roman" w:cs="Times New Roman"/>
          <w:b/>
          <w:bCs/>
          <w:sz w:val="28"/>
          <w:szCs w:val="28"/>
          <w:lang w:eastAsia="tr-TR"/>
        </w:rPr>
        <w:lastRenderedPageBreak/>
        <w:t>RESİMLER DİZİNİ</w:t>
      </w:r>
      <w:bookmarkEnd w:id="5"/>
    </w:p>
    <w:p w14:paraId="4A66E6FC" w14:textId="77777777" w:rsidR="00C80A87" w:rsidRPr="00FF00D3" w:rsidRDefault="00C80A87" w:rsidP="00C80A87">
      <w:pPr>
        <w:tabs>
          <w:tab w:val="left" w:pos="1572"/>
        </w:tabs>
        <w:ind w:firstLine="0"/>
        <w:rPr>
          <w:sz w:val="24"/>
          <w:szCs w:val="24"/>
          <w:lang w:eastAsia="tr-TR"/>
        </w:rPr>
      </w:pPr>
    </w:p>
    <w:p w14:paraId="0F3678C7" w14:textId="1BA53B58" w:rsidR="00107624" w:rsidRPr="00FF00D3" w:rsidRDefault="00944538" w:rsidP="005F3E20">
      <w:pPr>
        <w:keepNext/>
        <w:keepLines/>
        <w:ind w:firstLine="0"/>
        <w:rPr>
          <w:rFonts w:ascii="Times New Roman" w:eastAsia="Times New Roman" w:hAnsi="Times New Roman" w:cs="Times New Roman"/>
          <w:b/>
          <w:color w:val="000000"/>
          <w:sz w:val="24"/>
          <w:szCs w:val="24"/>
          <w:lang w:eastAsia="tr-TR"/>
        </w:rPr>
      </w:pPr>
      <w:r w:rsidRPr="00FF00D3">
        <w:rPr>
          <w:rFonts w:ascii="Times New Roman" w:eastAsia="Times New Roman" w:hAnsi="Times New Roman" w:cs="Times New Roman"/>
          <w:b/>
          <w:color w:val="000000"/>
          <w:sz w:val="24"/>
          <w:szCs w:val="24"/>
          <w:lang w:eastAsia="tr-TR"/>
        </w:rPr>
        <w:fldChar w:fldCharType="end"/>
      </w:r>
    </w:p>
    <w:p w14:paraId="4DCA947C" w14:textId="61F25041" w:rsidR="00985485" w:rsidRPr="00FF00D3" w:rsidRDefault="00985485" w:rsidP="00FD5625">
      <w:pPr>
        <w:pStyle w:val="ekillerTablosu"/>
        <w:rPr>
          <w:rFonts w:asciiTheme="minorHAnsi" w:eastAsiaTheme="minorEastAsia" w:hAnsiTheme="minorHAnsi"/>
          <w:noProof/>
        </w:rPr>
      </w:pPr>
      <w:r w:rsidRPr="00FF00D3">
        <w:fldChar w:fldCharType="begin"/>
      </w:r>
      <w:r w:rsidRPr="00FF00D3">
        <w:instrText xml:space="preserve"> TOC \h \z \c "Resim" </w:instrText>
      </w:r>
      <w:r w:rsidRPr="00FF00D3">
        <w:fldChar w:fldCharType="separate"/>
      </w:r>
      <w:hyperlink w:anchor="_Toc170061159" w:history="1">
        <w:r w:rsidRPr="00FF00D3">
          <w:rPr>
            <w:rStyle w:val="Kpr"/>
            <w:noProof/>
            <w:sz w:val="24"/>
          </w:rPr>
          <w:t xml:space="preserve">Resim 1. </w:t>
        </w:r>
        <w:r w:rsidRPr="00FF00D3">
          <w:rPr>
            <w:rStyle w:val="Kpr"/>
            <w:b w:val="0"/>
            <w:noProof/>
            <w:sz w:val="24"/>
            <w:u w:val="none"/>
          </w:rPr>
          <w:t>Os</w:t>
        </w:r>
        <w:r w:rsidRPr="00FF00D3">
          <w:rPr>
            <w:rStyle w:val="Kpr"/>
            <w:noProof/>
            <w:sz w:val="24"/>
          </w:rPr>
          <w:t xml:space="preserve"> </w:t>
        </w:r>
        <w:r w:rsidRPr="00FF00D3">
          <w:rPr>
            <w:rStyle w:val="Kpr"/>
            <w:b w:val="0"/>
            <w:noProof/>
            <w:sz w:val="24"/>
            <w:u w:val="none"/>
          </w:rPr>
          <w:t>sacrum uzunluğu ve genişliğini ölçmek için tasarlanmış alet.</w:t>
        </w:r>
        <w:r w:rsidRPr="00B359CF">
          <w:rPr>
            <w:b w:val="0"/>
            <w:bCs w:val="0"/>
            <w:noProof/>
            <w:webHidden/>
          </w:rPr>
          <w:tab/>
        </w:r>
        <w:r w:rsidRPr="00B359CF">
          <w:rPr>
            <w:b w:val="0"/>
            <w:bCs w:val="0"/>
            <w:noProof/>
            <w:webHidden/>
          </w:rPr>
          <w:fldChar w:fldCharType="begin"/>
        </w:r>
        <w:r w:rsidRPr="00B359CF">
          <w:rPr>
            <w:b w:val="0"/>
            <w:bCs w:val="0"/>
            <w:noProof/>
            <w:webHidden/>
          </w:rPr>
          <w:instrText xml:space="preserve"> PAGEREF _Toc170061159 \h </w:instrText>
        </w:r>
        <w:r w:rsidRPr="00B359CF">
          <w:rPr>
            <w:b w:val="0"/>
            <w:bCs w:val="0"/>
            <w:noProof/>
            <w:webHidden/>
          </w:rPr>
        </w:r>
        <w:r w:rsidRPr="00B359CF">
          <w:rPr>
            <w:b w:val="0"/>
            <w:bCs w:val="0"/>
            <w:noProof/>
            <w:webHidden/>
          </w:rPr>
          <w:fldChar w:fldCharType="separate"/>
        </w:r>
        <w:r w:rsidRPr="00B359CF">
          <w:rPr>
            <w:b w:val="0"/>
            <w:bCs w:val="0"/>
            <w:noProof/>
            <w:webHidden/>
          </w:rPr>
          <w:t>6</w:t>
        </w:r>
        <w:r w:rsidRPr="00B359CF">
          <w:rPr>
            <w:b w:val="0"/>
            <w:bCs w:val="0"/>
            <w:noProof/>
            <w:webHidden/>
          </w:rPr>
          <w:fldChar w:fldCharType="end"/>
        </w:r>
      </w:hyperlink>
    </w:p>
    <w:p w14:paraId="6FAF277F" w14:textId="41990482" w:rsidR="00985485" w:rsidRPr="00FF00D3" w:rsidRDefault="00000000" w:rsidP="00FD5625">
      <w:pPr>
        <w:pStyle w:val="ekillerTablosu"/>
        <w:rPr>
          <w:rFonts w:asciiTheme="minorHAnsi" w:eastAsiaTheme="minorEastAsia" w:hAnsiTheme="minorHAnsi"/>
          <w:noProof/>
        </w:rPr>
      </w:pPr>
      <w:hyperlink w:anchor="_Toc170061160" w:history="1">
        <w:r w:rsidR="00985485" w:rsidRPr="00FF00D3">
          <w:rPr>
            <w:rStyle w:val="Kpr"/>
            <w:noProof/>
            <w:sz w:val="24"/>
          </w:rPr>
          <w:t xml:space="preserve">Resim 2. </w:t>
        </w:r>
        <w:r w:rsidR="00985485" w:rsidRPr="00FF00D3">
          <w:rPr>
            <w:rStyle w:val="Kpr"/>
            <w:b w:val="0"/>
            <w:noProof/>
            <w:sz w:val="24"/>
            <w:u w:val="none"/>
          </w:rPr>
          <w:t>Ölçümler</w:t>
        </w:r>
        <w:r w:rsidR="00985485" w:rsidRPr="00FF00D3">
          <w:rPr>
            <w:rStyle w:val="Kpr"/>
            <w:noProof/>
            <w:sz w:val="24"/>
          </w:rPr>
          <w:t xml:space="preserve"> </w:t>
        </w:r>
        <w:r w:rsidR="00985485" w:rsidRPr="00FF00D3">
          <w:rPr>
            <w:rStyle w:val="Kpr"/>
            <w:b w:val="0"/>
            <w:noProof/>
            <w:sz w:val="24"/>
            <w:u w:val="none"/>
          </w:rPr>
          <w:t>için</w:t>
        </w:r>
        <w:r w:rsidR="00985485" w:rsidRPr="00FF00D3">
          <w:rPr>
            <w:rStyle w:val="Kpr"/>
            <w:noProof/>
            <w:sz w:val="24"/>
          </w:rPr>
          <w:t xml:space="preserve"> </w:t>
        </w:r>
        <w:r w:rsidR="00985485" w:rsidRPr="00FF00D3">
          <w:rPr>
            <w:rStyle w:val="Kpr"/>
            <w:b w:val="0"/>
            <w:noProof/>
            <w:sz w:val="24"/>
            <w:u w:val="none"/>
          </w:rPr>
          <w:t>kullanılan</w:t>
        </w:r>
        <w:r w:rsidR="00985485" w:rsidRPr="00FF00D3">
          <w:rPr>
            <w:rStyle w:val="Kpr"/>
            <w:noProof/>
            <w:sz w:val="24"/>
          </w:rPr>
          <w:t xml:space="preserve"> </w:t>
        </w:r>
        <w:r w:rsidR="00985485" w:rsidRPr="00FF00D3">
          <w:rPr>
            <w:rStyle w:val="Kpr"/>
            <w:b w:val="0"/>
            <w:noProof/>
            <w:sz w:val="24"/>
            <w:u w:val="none"/>
          </w:rPr>
          <w:t>dijital</w:t>
        </w:r>
        <w:r w:rsidR="00985485" w:rsidRPr="00FF00D3">
          <w:rPr>
            <w:rStyle w:val="Kpr"/>
            <w:noProof/>
            <w:sz w:val="24"/>
          </w:rPr>
          <w:t xml:space="preserve"> </w:t>
        </w:r>
        <w:r w:rsidR="00985485" w:rsidRPr="00FF00D3">
          <w:rPr>
            <w:rStyle w:val="Kpr"/>
            <w:b w:val="0"/>
            <w:noProof/>
            <w:sz w:val="24"/>
            <w:u w:val="none"/>
          </w:rPr>
          <w:t>kumpas</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_Toc170061160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7</w:t>
        </w:r>
        <w:r w:rsidR="00985485" w:rsidRPr="00B359CF">
          <w:rPr>
            <w:b w:val="0"/>
            <w:bCs w:val="0"/>
            <w:noProof/>
            <w:webHidden/>
          </w:rPr>
          <w:fldChar w:fldCharType="end"/>
        </w:r>
      </w:hyperlink>
    </w:p>
    <w:p w14:paraId="2D8B13CC" w14:textId="51B40AE6" w:rsidR="00985485" w:rsidRPr="00FF00D3" w:rsidRDefault="00000000" w:rsidP="00FD5625">
      <w:pPr>
        <w:pStyle w:val="ekillerTablosu"/>
        <w:rPr>
          <w:rFonts w:asciiTheme="minorHAnsi" w:eastAsiaTheme="minorEastAsia" w:hAnsiTheme="minorHAnsi"/>
          <w:noProof/>
        </w:rPr>
      </w:pPr>
      <w:hyperlink w:anchor="_Toc170061161" w:history="1">
        <w:r w:rsidR="00985485" w:rsidRPr="00FF00D3">
          <w:rPr>
            <w:rStyle w:val="Kpr"/>
            <w:noProof/>
            <w:sz w:val="24"/>
          </w:rPr>
          <w:t xml:space="preserve">Resim 3. </w:t>
        </w:r>
        <w:r w:rsidR="00985485" w:rsidRPr="00FF00D3">
          <w:rPr>
            <w:rStyle w:val="Kpr"/>
            <w:b w:val="0"/>
            <w:noProof/>
            <w:sz w:val="24"/>
            <w:u w:val="none"/>
          </w:rPr>
          <w:t>Açı ölçmek için kullanılan dijital gonyometre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_Toc170061161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8</w:t>
        </w:r>
        <w:r w:rsidR="00985485" w:rsidRPr="00B359CF">
          <w:rPr>
            <w:b w:val="0"/>
            <w:bCs w:val="0"/>
            <w:noProof/>
            <w:webHidden/>
          </w:rPr>
          <w:fldChar w:fldCharType="end"/>
        </w:r>
      </w:hyperlink>
    </w:p>
    <w:p w14:paraId="4B8338DF" w14:textId="290AD093" w:rsidR="00985485" w:rsidRPr="00FF00D3" w:rsidRDefault="00000000" w:rsidP="00FD5625">
      <w:pPr>
        <w:pStyle w:val="ekillerTablosu"/>
        <w:rPr>
          <w:rFonts w:asciiTheme="minorHAnsi" w:eastAsiaTheme="minorEastAsia" w:hAnsiTheme="minorHAnsi"/>
          <w:noProof/>
        </w:rPr>
      </w:pPr>
      <w:hyperlink w:anchor="_Toc170061162" w:history="1">
        <w:r w:rsidR="00985485" w:rsidRPr="00FF00D3">
          <w:rPr>
            <w:rStyle w:val="Kpr"/>
            <w:noProof/>
            <w:sz w:val="24"/>
          </w:rPr>
          <w:t xml:space="preserve">Resim 4. </w:t>
        </w:r>
        <w:r w:rsidR="00985485" w:rsidRPr="00FF00D3">
          <w:rPr>
            <w:rStyle w:val="Kpr"/>
            <w:b w:val="0"/>
            <w:noProof/>
            <w:sz w:val="24"/>
            <w:u w:val="none"/>
          </w:rPr>
          <w:t>Hiatus sacralis’in ters U şekli</w:t>
        </w:r>
        <w:r w:rsidR="00985485" w:rsidRPr="00FF00D3">
          <w:rPr>
            <w:rStyle w:val="Kpr"/>
            <w:noProof/>
            <w:sz w:val="24"/>
          </w:rPr>
          <w:t>.</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_Toc170061162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9</w:t>
        </w:r>
        <w:r w:rsidR="00985485" w:rsidRPr="00B359CF">
          <w:rPr>
            <w:b w:val="0"/>
            <w:bCs w:val="0"/>
            <w:noProof/>
            <w:webHidden/>
          </w:rPr>
          <w:fldChar w:fldCharType="end"/>
        </w:r>
      </w:hyperlink>
    </w:p>
    <w:p w14:paraId="0429B2F5" w14:textId="6D4414A0" w:rsidR="00985485" w:rsidRPr="00FF00D3" w:rsidRDefault="00000000" w:rsidP="00FD5625">
      <w:pPr>
        <w:pStyle w:val="ekillerTablosu"/>
        <w:rPr>
          <w:rFonts w:asciiTheme="minorHAnsi" w:eastAsiaTheme="minorEastAsia" w:hAnsiTheme="minorHAnsi"/>
          <w:noProof/>
        </w:rPr>
      </w:pPr>
      <w:hyperlink w:anchor="_Toc170061163" w:history="1">
        <w:r w:rsidR="00985485" w:rsidRPr="00FF00D3">
          <w:rPr>
            <w:rStyle w:val="Kpr"/>
            <w:noProof/>
            <w:sz w:val="24"/>
          </w:rPr>
          <w:t xml:space="preserve">Resim 5. </w:t>
        </w:r>
        <w:r w:rsidR="00985485" w:rsidRPr="00FF00D3">
          <w:rPr>
            <w:rStyle w:val="Kpr"/>
            <w:b w:val="0"/>
            <w:noProof/>
            <w:sz w:val="24"/>
          </w:rPr>
          <w:t>Hiatus sacralis’in ters V şekli.</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_Toc170061163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10</w:t>
        </w:r>
        <w:r w:rsidR="00985485" w:rsidRPr="00B359CF">
          <w:rPr>
            <w:b w:val="0"/>
            <w:bCs w:val="0"/>
            <w:noProof/>
            <w:webHidden/>
          </w:rPr>
          <w:fldChar w:fldCharType="end"/>
        </w:r>
      </w:hyperlink>
    </w:p>
    <w:p w14:paraId="4EC322B7" w14:textId="1047932B" w:rsidR="00985485" w:rsidRPr="00FF00D3" w:rsidRDefault="00000000" w:rsidP="00FD5625">
      <w:pPr>
        <w:pStyle w:val="ekillerTablosu"/>
        <w:rPr>
          <w:rFonts w:asciiTheme="minorHAnsi" w:eastAsiaTheme="minorEastAsia" w:hAnsiTheme="minorHAnsi"/>
          <w:noProof/>
        </w:rPr>
      </w:pPr>
      <w:hyperlink w:anchor="_Toc170061164" w:history="1">
        <w:r w:rsidR="00985485" w:rsidRPr="00FF00D3">
          <w:rPr>
            <w:rStyle w:val="Kpr"/>
            <w:noProof/>
            <w:sz w:val="24"/>
          </w:rPr>
          <w:t xml:space="preserve">Resim 6. </w:t>
        </w:r>
        <w:r w:rsidR="00985485" w:rsidRPr="00FF00D3">
          <w:rPr>
            <w:rStyle w:val="Kpr"/>
            <w:b w:val="0"/>
            <w:noProof/>
            <w:sz w:val="24"/>
          </w:rPr>
          <w:t>Hiatus sacralis’in düzensiz şekli.</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_Toc170061164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10</w:t>
        </w:r>
        <w:r w:rsidR="00985485" w:rsidRPr="00B359CF">
          <w:rPr>
            <w:b w:val="0"/>
            <w:bCs w:val="0"/>
            <w:noProof/>
            <w:webHidden/>
          </w:rPr>
          <w:fldChar w:fldCharType="end"/>
        </w:r>
      </w:hyperlink>
    </w:p>
    <w:p w14:paraId="2F17ABC9" w14:textId="1CB2EC8A" w:rsidR="00985485" w:rsidRPr="00FF00D3" w:rsidRDefault="00000000" w:rsidP="00FD5625">
      <w:pPr>
        <w:pStyle w:val="ekillerTablosu"/>
        <w:rPr>
          <w:rFonts w:asciiTheme="minorHAnsi" w:eastAsiaTheme="minorEastAsia" w:hAnsiTheme="minorHAnsi"/>
          <w:noProof/>
        </w:rPr>
      </w:pPr>
      <w:hyperlink w:anchor="_Toc170061165" w:history="1">
        <w:r w:rsidR="00985485" w:rsidRPr="00FF00D3">
          <w:rPr>
            <w:rStyle w:val="Kpr"/>
            <w:noProof/>
            <w:sz w:val="24"/>
          </w:rPr>
          <w:t xml:space="preserve">Resim 7. </w:t>
        </w:r>
        <w:r w:rsidR="00985485" w:rsidRPr="00FF00D3">
          <w:rPr>
            <w:rStyle w:val="Kpr"/>
            <w:b w:val="0"/>
            <w:noProof/>
            <w:sz w:val="24"/>
            <w:u w:val="none"/>
          </w:rPr>
          <w:t>Hiatus</w:t>
        </w:r>
        <w:r w:rsidR="00985485" w:rsidRPr="00FF00D3">
          <w:rPr>
            <w:rStyle w:val="Kpr"/>
            <w:noProof/>
            <w:sz w:val="24"/>
            <w:u w:val="none"/>
          </w:rPr>
          <w:t xml:space="preserve"> </w:t>
        </w:r>
        <w:r w:rsidR="00985485" w:rsidRPr="00FF00D3">
          <w:rPr>
            <w:rStyle w:val="Kpr"/>
            <w:b w:val="0"/>
            <w:noProof/>
            <w:sz w:val="24"/>
            <w:u w:val="none"/>
          </w:rPr>
          <w:t>sacralis’in</w:t>
        </w:r>
        <w:r w:rsidR="00985485" w:rsidRPr="00FF00D3">
          <w:rPr>
            <w:rStyle w:val="Kpr"/>
            <w:noProof/>
            <w:sz w:val="24"/>
            <w:u w:val="none"/>
          </w:rPr>
          <w:t xml:space="preserve"> </w:t>
        </w:r>
        <w:r w:rsidR="00985485" w:rsidRPr="00FF00D3">
          <w:rPr>
            <w:rStyle w:val="Kpr"/>
            <w:b w:val="0"/>
            <w:noProof/>
            <w:sz w:val="24"/>
            <w:u w:val="none"/>
          </w:rPr>
          <w:t>dambıl</w:t>
        </w:r>
        <w:r w:rsidR="00985485" w:rsidRPr="00FF00D3">
          <w:rPr>
            <w:rStyle w:val="Kpr"/>
            <w:noProof/>
            <w:sz w:val="24"/>
          </w:rPr>
          <w:t xml:space="preserve"> </w:t>
        </w:r>
        <w:r w:rsidR="00985485" w:rsidRPr="00FF00D3">
          <w:rPr>
            <w:rStyle w:val="Kpr"/>
            <w:b w:val="0"/>
            <w:noProof/>
            <w:sz w:val="24"/>
            <w:u w:val="none"/>
          </w:rPr>
          <w:t>şekli</w:t>
        </w:r>
        <w:r w:rsidR="00985485" w:rsidRPr="00FF00D3">
          <w:rPr>
            <w:rStyle w:val="Kpr"/>
            <w:b w:val="0"/>
            <w:bCs w:val="0"/>
            <w:noProof/>
            <w:sz w:val="24"/>
            <w:u w:val="none"/>
          </w:rPr>
          <w:t>.</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_Toc170061165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11</w:t>
        </w:r>
        <w:r w:rsidR="00985485" w:rsidRPr="00B359CF">
          <w:rPr>
            <w:b w:val="0"/>
            <w:bCs w:val="0"/>
            <w:noProof/>
            <w:webHidden/>
          </w:rPr>
          <w:fldChar w:fldCharType="end"/>
        </w:r>
      </w:hyperlink>
    </w:p>
    <w:p w14:paraId="3A2607AD" w14:textId="5B80727A" w:rsidR="00985485" w:rsidRPr="00FF00D3" w:rsidRDefault="00000000" w:rsidP="00FD5625">
      <w:pPr>
        <w:pStyle w:val="ekillerTablosu"/>
        <w:rPr>
          <w:rFonts w:asciiTheme="minorHAnsi" w:eastAsiaTheme="minorEastAsia" w:hAnsiTheme="minorHAnsi"/>
          <w:noProof/>
        </w:rPr>
      </w:pPr>
      <w:hyperlink w:anchor="_Toc170061166" w:history="1">
        <w:r w:rsidR="00985485" w:rsidRPr="00FF00D3">
          <w:rPr>
            <w:rStyle w:val="Kpr"/>
            <w:noProof/>
            <w:sz w:val="24"/>
          </w:rPr>
          <w:t xml:space="preserve">Resim 8. </w:t>
        </w:r>
        <w:r w:rsidR="00985485" w:rsidRPr="00FF00D3">
          <w:rPr>
            <w:rStyle w:val="Kpr"/>
            <w:b w:val="0"/>
            <w:noProof/>
            <w:sz w:val="24"/>
            <w:u w:val="none"/>
          </w:rPr>
          <w:t>Hiatus</w:t>
        </w:r>
        <w:r w:rsidR="00985485" w:rsidRPr="00FF00D3">
          <w:rPr>
            <w:rStyle w:val="Kpr"/>
            <w:noProof/>
            <w:sz w:val="24"/>
          </w:rPr>
          <w:t xml:space="preserve"> </w:t>
        </w:r>
        <w:r w:rsidR="00985485" w:rsidRPr="00FF00D3">
          <w:rPr>
            <w:rStyle w:val="Kpr"/>
            <w:b w:val="0"/>
            <w:noProof/>
            <w:sz w:val="24"/>
          </w:rPr>
          <w:t>sacralis’in bifida şekli.</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_Toc170061166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12</w:t>
        </w:r>
        <w:r w:rsidR="00985485" w:rsidRPr="00B359CF">
          <w:rPr>
            <w:b w:val="0"/>
            <w:bCs w:val="0"/>
            <w:noProof/>
            <w:webHidden/>
          </w:rPr>
          <w:fldChar w:fldCharType="end"/>
        </w:r>
      </w:hyperlink>
    </w:p>
    <w:p w14:paraId="60014087" w14:textId="5A0F9391" w:rsidR="00985485" w:rsidRPr="00FF00D3" w:rsidRDefault="00000000" w:rsidP="00FD5625">
      <w:pPr>
        <w:pStyle w:val="ekillerTablosu"/>
        <w:rPr>
          <w:rFonts w:asciiTheme="minorHAnsi" w:eastAsiaTheme="minorEastAsia" w:hAnsiTheme="minorHAnsi"/>
          <w:noProof/>
        </w:rPr>
      </w:pPr>
      <w:hyperlink w:anchor="_Toc170061167" w:history="1">
        <w:r w:rsidR="00985485" w:rsidRPr="00FF00D3">
          <w:rPr>
            <w:rStyle w:val="Kpr"/>
            <w:noProof/>
            <w:sz w:val="24"/>
          </w:rPr>
          <w:t xml:space="preserve">Resim 9. </w:t>
        </w:r>
        <w:r w:rsidR="00985485" w:rsidRPr="00FF00D3">
          <w:rPr>
            <w:rStyle w:val="Kpr"/>
            <w:b w:val="0"/>
            <w:noProof/>
            <w:sz w:val="24"/>
          </w:rPr>
          <w:t>Hiatus sacralis’in M şekli.</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_Toc170061167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12</w:t>
        </w:r>
        <w:r w:rsidR="00985485" w:rsidRPr="00B359CF">
          <w:rPr>
            <w:b w:val="0"/>
            <w:bCs w:val="0"/>
            <w:noProof/>
            <w:webHidden/>
          </w:rPr>
          <w:fldChar w:fldCharType="end"/>
        </w:r>
      </w:hyperlink>
    </w:p>
    <w:p w14:paraId="2B155C3A" w14:textId="23A6E9FB" w:rsidR="00985485" w:rsidRPr="00FF00D3" w:rsidRDefault="00000000" w:rsidP="00FD5625">
      <w:pPr>
        <w:pStyle w:val="ekillerTablosu"/>
        <w:rPr>
          <w:rFonts w:asciiTheme="minorHAnsi" w:eastAsiaTheme="minorEastAsia" w:hAnsiTheme="minorHAnsi"/>
          <w:noProof/>
        </w:rPr>
      </w:pPr>
      <w:hyperlink w:anchor="_Toc170061168" w:history="1">
        <w:r w:rsidR="00985485" w:rsidRPr="00FF00D3">
          <w:rPr>
            <w:rStyle w:val="Kpr"/>
            <w:noProof/>
            <w:sz w:val="24"/>
          </w:rPr>
          <w:t xml:space="preserve">Resim 10. </w:t>
        </w:r>
        <w:r w:rsidR="00985485" w:rsidRPr="00FF00D3">
          <w:rPr>
            <w:rStyle w:val="Kpr"/>
            <w:b w:val="0"/>
            <w:noProof/>
            <w:sz w:val="24"/>
          </w:rPr>
          <w:t>Hiatus sacralis yokluğu.</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_Toc170061168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13</w:t>
        </w:r>
        <w:r w:rsidR="00985485" w:rsidRPr="00B359CF">
          <w:rPr>
            <w:b w:val="0"/>
            <w:bCs w:val="0"/>
            <w:noProof/>
            <w:webHidden/>
          </w:rPr>
          <w:fldChar w:fldCharType="end"/>
        </w:r>
      </w:hyperlink>
    </w:p>
    <w:p w14:paraId="6D7FE719" w14:textId="6F7D8294" w:rsidR="00985485" w:rsidRPr="00FF00D3" w:rsidRDefault="00000000" w:rsidP="00FD5625">
      <w:pPr>
        <w:pStyle w:val="ekillerTablosu"/>
        <w:rPr>
          <w:rFonts w:asciiTheme="minorHAnsi" w:eastAsiaTheme="minorEastAsia" w:hAnsiTheme="minorHAnsi"/>
          <w:noProof/>
        </w:rPr>
      </w:pPr>
      <w:hyperlink w:anchor="_Toc170061169" w:history="1">
        <w:r w:rsidR="00985485" w:rsidRPr="00FF00D3">
          <w:rPr>
            <w:rStyle w:val="Kpr"/>
            <w:noProof/>
            <w:sz w:val="24"/>
          </w:rPr>
          <w:t xml:space="preserve">Resim 11. </w:t>
        </w:r>
        <w:r w:rsidR="00985485" w:rsidRPr="00FF00D3">
          <w:rPr>
            <w:rStyle w:val="Kpr"/>
            <w:b w:val="0"/>
            <w:noProof/>
            <w:sz w:val="24"/>
          </w:rPr>
          <w:t>Hiatus sacralis’in tepe seviyesi S2’de.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_Toc170061169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13</w:t>
        </w:r>
        <w:r w:rsidR="00985485" w:rsidRPr="00B359CF">
          <w:rPr>
            <w:b w:val="0"/>
            <w:bCs w:val="0"/>
            <w:noProof/>
            <w:webHidden/>
          </w:rPr>
          <w:fldChar w:fldCharType="end"/>
        </w:r>
      </w:hyperlink>
    </w:p>
    <w:p w14:paraId="5ED1959A" w14:textId="129C948D" w:rsidR="00985485" w:rsidRPr="00FF00D3" w:rsidRDefault="00000000" w:rsidP="00FD5625">
      <w:pPr>
        <w:pStyle w:val="ekillerTablosu"/>
        <w:rPr>
          <w:rFonts w:asciiTheme="minorHAnsi" w:eastAsiaTheme="minorEastAsia" w:hAnsiTheme="minorHAnsi"/>
          <w:noProof/>
        </w:rPr>
      </w:pPr>
      <w:hyperlink w:anchor="_Toc170061170" w:history="1">
        <w:r w:rsidR="00985485" w:rsidRPr="00FF00D3">
          <w:rPr>
            <w:rStyle w:val="Kpr"/>
            <w:noProof/>
            <w:sz w:val="24"/>
          </w:rPr>
          <w:t xml:space="preserve">Resim 12. </w:t>
        </w:r>
        <w:r w:rsidR="00985485" w:rsidRPr="00FF00D3">
          <w:rPr>
            <w:rStyle w:val="Kpr"/>
            <w:b w:val="0"/>
            <w:noProof/>
            <w:sz w:val="24"/>
          </w:rPr>
          <w:t>Hiatus sacralis’in tepe seviyesi S3’te.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_Toc170061170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14</w:t>
        </w:r>
        <w:r w:rsidR="00985485" w:rsidRPr="00B359CF">
          <w:rPr>
            <w:b w:val="0"/>
            <w:bCs w:val="0"/>
            <w:noProof/>
            <w:webHidden/>
          </w:rPr>
          <w:fldChar w:fldCharType="end"/>
        </w:r>
      </w:hyperlink>
    </w:p>
    <w:p w14:paraId="296527F6" w14:textId="66E90122" w:rsidR="00985485" w:rsidRPr="00FF00D3" w:rsidRDefault="00000000" w:rsidP="00FD5625">
      <w:pPr>
        <w:pStyle w:val="ekillerTablosu"/>
        <w:rPr>
          <w:rFonts w:asciiTheme="minorHAnsi" w:eastAsiaTheme="minorEastAsia" w:hAnsiTheme="minorHAnsi"/>
          <w:noProof/>
        </w:rPr>
      </w:pPr>
      <w:hyperlink w:anchor="_Toc170061171" w:history="1">
        <w:r w:rsidR="00985485" w:rsidRPr="00FF00D3">
          <w:rPr>
            <w:rStyle w:val="Kpr"/>
            <w:noProof/>
            <w:sz w:val="24"/>
          </w:rPr>
          <w:t xml:space="preserve">Resim 13. </w:t>
        </w:r>
        <w:r w:rsidR="00985485" w:rsidRPr="00FF00D3">
          <w:rPr>
            <w:rStyle w:val="Kpr"/>
            <w:b w:val="0"/>
            <w:noProof/>
            <w:sz w:val="24"/>
          </w:rPr>
          <w:t>Hiatus sacralis’in tepe seviyesi S4’te.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_Toc170061171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14</w:t>
        </w:r>
        <w:r w:rsidR="00985485" w:rsidRPr="00B359CF">
          <w:rPr>
            <w:b w:val="0"/>
            <w:bCs w:val="0"/>
            <w:noProof/>
            <w:webHidden/>
          </w:rPr>
          <w:fldChar w:fldCharType="end"/>
        </w:r>
      </w:hyperlink>
    </w:p>
    <w:p w14:paraId="28BADB3D" w14:textId="42119DEA" w:rsidR="00985485" w:rsidRPr="00FF00D3" w:rsidRDefault="00000000" w:rsidP="00FD5625">
      <w:pPr>
        <w:pStyle w:val="ekillerTablosu"/>
        <w:rPr>
          <w:rFonts w:asciiTheme="minorHAnsi" w:eastAsiaTheme="minorEastAsia" w:hAnsiTheme="minorHAnsi"/>
          <w:noProof/>
        </w:rPr>
      </w:pPr>
      <w:hyperlink w:anchor="_Toc170061172" w:history="1">
        <w:r w:rsidR="00985485" w:rsidRPr="00FF00D3">
          <w:rPr>
            <w:rStyle w:val="Kpr"/>
            <w:noProof/>
            <w:sz w:val="24"/>
          </w:rPr>
          <w:t xml:space="preserve">Resim 14. </w:t>
        </w:r>
        <w:r w:rsidR="00985485" w:rsidRPr="00FF00D3">
          <w:rPr>
            <w:rStyle w:val="Kpr"/>
            <w:b w:val="0"/>
            <w:noProof/>
            <w:sz w:val="24"/>
          </w:rPr>
          <w:t>Hiatus sacralis’in tepe seviyesi S5’te.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_Toc170061172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15</w:t>
        </w:r>
        <w:r w:rsidR="00985485" w:rsidRPr="00B359CF">
          <w:rPr>
            <w:b w:val="0"/>
            <w:bCs w:val="0"/>
            <w:noProof/>
            <w:webHidden/>
          </w:rPr>
          <w:fldChar w:fldCharType="end"/>
        </w:r>
      </w:hyperlink>
    </w:p>
    <w:p w14:paraId="237988F5" w14:textId="6E3AC2EE" w:rsidR="00985485" w:rsidRPr="00FF00D3" w:rsidRDefault="00000000" w:rsidP="00FD5625">
      <w:pPr>
        <w:pStyle w:val="ekillerTablosu"/>
        <w:rPr>
          <w:rFonts w:asciiTheme="minorHAnsi" w:eastAsiaTheme="minorEastAsia" w:hAnsiTheme="minorHAnsi"/>
          <w:noProof/>
        </w:rPr>
      </w:pPr>
      <w:hyperlink w:anchor="_Toc170061173" w:history="1">
        <w:r w:rsidR="00985485" w:rsidRPr="00FF00D3">
          <w:rPr>
            <w:rStyle w:val="Kpr"/>
            <w:noProof/>
            <w:sz w:val="24"/>
          </w:rPr>
          <w:t xml:space="preserve">Resim 15. </w:t>
        </w:r>
        <w:r w:rsidR="00985485" w:rsidRPr="00FF00D3">
          <w:rPr>
            <w:rStyle w:val="Kpr"/>
            <w:b w:val="0"/>
            <w:noProof/>
            <w:sz w:val="24"/>
          </w:rPr>
          <w:t>Hiatus sacralis’in taban seviyesi S4’te.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_Toc170061173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16</w:t>
        </w:r>
        <w:r w:rsidR="00985485" w:rsidRPr="00B359CF">
          <w:rPr>
            <w:b w:val="0"/>
            <w:bCs w:val="0"/>
            <w:noProof/>
            <w:webHidden/>
          </w:rPr>
          <w:fldChar w:fldCharType="end"/>
        </w:r>
      </w:hyperlink>
    </w:p>
    <w:p w14:paraId="0887D1A9" w14:textId="5E0F05BD" w:rsidR="00985485" w:rsidRPr="00FF00D3" w:rsidRDefault="00000000" w:rsidP="00FD5625">
      <w:pPr>
        <w:pStyle w:val="ekillerTablosu"/>
        <w:rPr>
          <w:rFonts w:asciiTheme="minorHAnsi" w:eastAsiaTheme="minorEastAsia" w:hAnsiTheme="minorHAnsi"/>
          <w:noProof/>
        </w:rPr>
      </w:pPr>
      <w:hyperlink w:anchor="_Toc170061174" w:history="1">
        <w:r w:rsidR="00985485" w:rsidRPr="00FF00D3">
          <w:rPr>
            <w:rStyle w:val="Kpr"/>
            <w:noProof/>
            <w:sz w:val="24"/>
          </w:rPr>
          <w:t xml:space="preserve">Resim 16. </w:t>
        </w:r>
        <w:r w:rsidR="00985485" w:rsidRPr="00FF00D3">
          <w:rPr>
            <w:rStyle w:val="Kpr"/>
            <w:b w:val="0"/>
            <w:noProof/>
            <w:sz w:val="24"/>
          </w:rPr>
          <w:t>Hiatus sacralis’in taban seviyesi S5’te.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_Toc170061174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16</w:t>
        </w:r>
        <w:r w:rsidR="00985485" w:rsidRPr="00B359CF">
          <w:rPr>
            <w:b w:val="0"/>
            <w:bCs w:val="0"/>
            <w:noProof/>
            <w:webHidden/>
          </w:rPr>
          <w:fldChar w:fldCharType="end"/>
        </w:r>
      </w:hyperlink>
    </w:p>
    <w:p w14:paraId="5D82EBC7" w14:textId="7745A449" w:rsidR="00985485" w:rsidRPr="00FF00D3" w:rsidRDefault="00000000" w:rsidP="00FD5625">
      <w:pPr>
        <w:pStyle w:val="ekillerTablosu"/>
        <w:rPr>
          <w:rFonts w:asciiTheme="minorHAnsi" w:eastAsiaTheme="minorEastAsia" w:hAnsiTheme="minorHAnsi"/>
          <w:noProof/>
        </w:rPr>
      </w:pPr>
      <w:hyperlink w:anchor="_Toc170061175" w:history="1">
        <w:r w:rsidR="00985485" w:rsidRPr="00FF00D3">
          <w:rPr>
            <w:rStyle w:val="Kpr"/>
            <w:noProof/>
            <w:sz w:val="24"/>
          </w:rPr>
          <w:t xml:space="preserve">Resim 17. </w:t>
        </w:r>
        <w:r w:rsidR="00985485" w:rsidRPr="00FF00D3">
          <w:rPr>
            <w:rStyle w:val="Kpr"/>
            <w:b w:val="0"/>
            <w:noProof/>
            <w:sz w:val="24"/>
          </w:rPr>
          <w:t>Hiatus sacralis’in taban seviyesi coccyx 1’de.</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_Toc170061175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17</w:t>
        </w:r>
        <w:r w:rsidR="00985485" w:rsidRPr="00B359CF">
          <w:rPr>
            <w:b w:val="0"/>
            <w:bCs w:val="0"/>
            <w:noProof/>
            <w:webHidden/>
          </w:rPr>
          <w:fldChar w:fldCharType="end"/>
        </w:r>
      </w:hyperlink>
    </w:p>
    <w:p w14:paraId="029C11A8" w14:textId="037898C0" w:rsidR="00985485" w:rsidRPr="00FF00D3" w:rsidRDefault="00000000" w:rsidP="00FD5625">
      <w:pPr>
        <w:pStyle w:val="ekillerTablosu"/>
        <w:rPr>
          <w:rFonts w:asciiTheme="minorHAnsi" w:eastAsiaTheme="minorEastAsia" w:hAnsiTheme="minorHAnsi"/>
          <w:noProof/>
        </w:rPr>
      </w:pPr>
      <w:hyperlink w:anchor="_Toc170061176" w:history="1">
        <w:r w:rsidR="00985485" w:rsidRPr="00FF00D3">
          <w:rPr>
            <w:rStyle w:val="Kpr"/>
            <w:noProof/>
            <w:sz w:val="24"/>
          </w:rPr>
          <w:t xml:space="preserve">Resim 18. </w:t>
        </w:r>
        <w:r w:rsidR="00985485" w:rsidRPr="00FF00D3">
          <w:rPr>
            <w:rStyle w:val="Kpr"/>
            <w:b w:val="0"/>
            <w:bCs w:val="0"/>
            <w:noProof/>
            <w:sz w:val="24"/>
          </w:rPr>
          <w:t>1</w:t>
        </w:r>
        <w:r w:rsidR="00985485" w:rsidRPr="00FF00D3">
          <w:rPr>
            <w:rStyle w:val="Kpr"/>
            <w:b w:val="0"/>
            <w:bCs w:val="0"/>
            <w:noProof/>
            <w:sz w:val="24"/>
            <w:u w:val="none"/>
          </w:rPr>
          <w:t>.</w:t>
        </w:r>
        <w:r w:rsidR="00985485" w:rsidRPr="00FF00D3">
          <w:rPr>
            <w:rStyle w:val="Kpr"/>
            <w:noProof/>
            <w:sz w:val="24"/>
          </w:rPr>
          <w:t xml:space="preserve"> </w:t>
        </w:r>
        <w:r w:rsidR="00985485" w:rsidRPr="00FF00D3">
          <w:rPr>
            <w:rStyle w:val="Kpr"/>
            <w:b w:val="0"/>
            <w:noProof/>
            <w:sz w:val="24"/>
          </w:rPr>
          <w:t>Hiatus sacralis uzunluğu (mm), 2. Hiatus sacralis genişliği (cornu sacrale’ler arası).</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_Toc170061176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18</w:t>
        </w:r>
        <w:r w:rsidR="00985485" w:rsidRPr="00B359CF">
          <w:rPr>
            <w:b w:val="0"/>
            <w:bCs w:val="0"/>
            <w:noProof/>
            <w:webHidden/>
          </w:rPr>
          <w:fldChar w:fldCharType="end"/>
        </w:r>
      </w:hyperlink>
    </w:p>
    <w:p w14:paraId="385DFDC6" w14:textId="495E2625" w:rsidR="00985485" w:rsidRPr="00FF00D3" w:rsidRDefault="00000000" w:rsidP="00FD5625">
      <w:pPr>
        <w:pStyle w:val="ekillerTablosu"/>
        <w:rPr>
          <w:rFonts w:asciiTheme="minorHAnsi" w:eastAsiaTheme="minorEastAsia" w:hAnsiTheme="minorHAnsi"/>
          <w:noProof/>
        </w:rPr>
      </w:pPr>
      <w:hyperlink w:anchor="_Toc170061177" w:history="1">
        <w:r w:rsidR="00985485" w:rsidRPr="00FF00D3">
          <w:rPr>
            <w:rStyle w:val="Kpr"/>
            <w:noProof/>
            <w:sz w:val="24"/>
          </w:rPr>
          <w:t xml:space="preserve">Resim 19. </w:t>
        </w:r>
        <w:r w:rsidR="00985485" w:rsidRPr="00FF00D3">
          <w:rPr>
            <w:rStyle w:val="Kpr"/>
            <w:b w:val="0"/>
            <w:noProof/>
            <w:sz w:val="24"/>
          </w:rPr>
          <w:t xml:space="preserve">3) Hiatus sacralis tepe noktasının (S2FSP-HSA), foramina sacralia posterior’lar (S2) arası mesafeye olan uzaklığı, 4) Basis ossis sacri’nin (S2FSP-BS), foramina sacralia </w:t>
        </w:r>
        <w:r w:rsidR="00985485" w:rsidRPr="00FF00D3">
          <w:rPr>
            <w:rStyle w:val="Kpr"/>
            <w:b w:val="0"/>
            <w:noProof/>
            <w:sz w:val="24"/>
          </w:rPr>
          <w:lastRenderedPageBreak/>
          <w:t>posterior’lar (S2) arası mesafeye olan uzaklığı, 5) Ape</w:t>
        </w:r>
        <w:r w:rsidR="002A0169">
          <w:rPr>
            <w:rStyle w:val="Kpr"/>
            <w:b w:val="0"/>
            <w:noProof/>
            <w:sz w:val="24"/>
          </w:rPr>
          <w:t>x</w:t>
        </w:r>
        <w:r w:rsidR="00985485" w:rsidRPr="00FF00D3">
          <w:rPr>
            <w:rStyle w:val="Kpr"/>
            <w:b w:val="0"/>
            <w:noProof/>
            <w:sz w:val="24"/>
          </w:rPr>
          <w:t xml:space="preserve"> ossis sacri’nin (AS-HSA) hiatus sacralis’in en üst noktasına olan uzaklığı.</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_Toc170061177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19</w:t>
        </w:r>
        <w:r w:rsidR="00985485" w:rsidRPr="00B359CF">
          <w:rPr>
            <w:b w:val="0"/>
            <w:bCs w:val="0"/>
            <w:noProof/>
            <w:webHidden/>
          </w:rPr>
          <w:fldChar w:fldCharType="end"/>
        </w:r>
      </w:hyperlink>
    </w:p>
    <w:p w14:paraId="08DD6110" w14:textId="3AF52ABE" w:rsidR="00985485" w:rsidRPr="00FF00D3" w:rsidRDefault="00000000" w:rsidP="00FD5625">
      <w:pPr>
        <w:pStyle w:val="ekillerTablosu"/>
        <w:rPr>
          <w:rFonts w:asciiTheme="minorHAnsi" w:eastAsiaTheme="minorEastAsia" w:hAnsiTheme="minorHAnsi"/>
          <w:noProof/>
        </w:rPr>
      </w:pPr>
      <w:hyperlink w:anchor="_Toc170061178" w:history="1">
        <w:r w:rsidR="00985485" w:rsidRPr="00FF00D3">
          <w:rPr>
            <w:rStyle w:val="Kpr"/>
            <w:noProof/>
            <w:sz w:val="24"/>
          </w:rPr>
          <w:t xml:space="preserve">Resim 20. </w:t>
        </w:r>
        <w:r w:rsidR="00985485" w:rsidRPr="00FF00D3">
          <w:rPr>
            <w:rStyle w:val="Kpr"/>
            <w:b w:val="0"/>
            <w:noProof/>
            <w:sz w:val="24"/>
          </w:rPr>
          <w:t>6) Hiatus sacralis’in en üst noktasının (SAĞCSLHSA), sağ crista sacralis lateralis’in en üst noktasına olan uzaklığı, 7) Hiatus sacralis’in en üst noktasın (SOLCSL-HSA), sol crista sacralis lateralis’in en üst noktasına olan uzaklığı, 8) Crista sacralis lateralis’lerin (SAĞSOL-CSL), en üst noktaları arasındaki mesafe,  9) Altıncı ve sekizinci parametreler arasındaki açı (6&amp;8), 10) Yedinci ve sekizinci parametreler arasındaki açı (7&amp;8).</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_Toc170061178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20</w:t>
        </w:r>
        <w:r w:rsidR="00985485" w:rsidRPr="00B359CF">
          <w:rPr>
            <w:b w:val="0"/>
            <w:bCs w:val="0"/>
            <w:noProof/>
            <w:webHidden/>
          </w:rPr>
          <w:fldChar w:fldCharType="end"/>
        </w:r>
      </w:hyperlink>
    </w:p>
    <w:p w14:paraId="2FE15BE9" w14:textId="3EBF4B35" w:rsidR="00985485" w:rsidRPr="00FF00D3" w:rsidRDefault="00000000" w:rsidP="00FD5625">
      <w:pPr>
        <w:pStyle w:val="ekillerTablosu"/>
        <w:rPr>
          <w:rFonts w:asciiTheme="minorHAnsi" w:eastAsiaTheme="minorEastAsia" w:hAnsiTheme="minorHAnsi"/>
          <w:noProof/>
        </w:rPr>
      </w:pPr>
      <w:hyperlink w:anchor="_Toc170061179" w:history="1">
        <w:r w:rsidR="00985485" w:rsidRPr="00FF00D3">
          <w:rPr>
            <w:rStyle w:val="Kpr"/>
            <w:noProof/>
            <w:sz w:val="24"/>
          </w:rPr>
          <w:t xml:space="preserve">Resim 21. </w:t>
        </w:r>
        <w:r w:rsidR="00985485" w:rsidRPr="00FF00D3">
          <w:rPr>
            <w:rStyle w:val="Kpr"/>
            <w:b w:val="0"/>
            <w:noProof/>
            <w:sz w:val="24"/>
          </w:rPr>
          <w:t>11) Hiatus sacralis ön-arka derinliği (HSD); Lateral görünümde hiatus sacralis’in ape</w:t>
        </w:r>
        <w:r w:rsidR="002846FD">
          <w:rPr>
            <w:rStyle w:val="Kpr"/>
            <w:b w:val="0"/>
            <w:noProof/>
            <w:sz w:val="24"/>
          </w:rPr>
          <w:t>x’i</w:t>
        </w:r>
        <w:r w:rsidR="00985485" w:rsidRPr="00FF00D3">
          <w:rPr>
            <w:rStyle w:val="Kpr"/>
            <w:b w:val="0"/>
            <w:noProof/>
            <w:sz w:val="24"/>
          </w:rPr>
          <w:t xml:space="preserve"> ile arka duvarı arasındaki uzaklık.</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_Toc170061179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21</w:t>
        </w:r>
        <w:r w:rsidR="00985485" w:rsidRPr="00B359CF">
          <w:rPr>
            <w:b w:val="0"/>
            <w:bCs w:val="0"/>
            <w:noProof/>
            <w:webHidden/>
          </w:rPr>
          <w:fldChar w:fldCharType="end"/>
        </w:r>
      </w:hyperlink>
    </w:p>
    <w:p w14:paraId="738FBCDA" w14:textId="198345CE" w:rsidR="00985485" w:rsidRPr="00FF00D3" w:rsidRDefault="00000000" w:rsidP="00FD5625">
      <w:pPr>
        <w:pStyle w:val="ekillerTablosu"/>
        <w:rPr>
          <w:rFonts w:asciiTheme="minorHAnsi" w:eastAsiaTheme="minorEastAsia" w:hAnsiTheme="minorHAnsi"/>
          <w:noProof/>
        </w:rPr>
      </w:pPr>
      <w:hyperlink w:anchor="_Toc170061180" w:history="1">
        <w:r w:rsidR="00985485" w:rsidRPr="00FF00D3">
          <w:rPr>
            <w:rStyle w:val="Kpr"/>
            <w:noProof/>
            <w:sz w:val="24"/>
          </w:rPr>
          <w:t xml:space="preserve">Resim 22. </w:t>
        </w:r>
        <w:r w:rsidR="00985485" w:rsidRPr="00FF00D3">
          <w:rPr>
            <w:rStyle w:val="Kpr"/>
            <w:b w:val="0"/>
            <w:noProof/>
            <w:sz w:val="24"/>
          </w:rPr>
          <w:t>12) Canalis sacralis’in üst tranvers çapı (CSÜTÇ); Canalis sacralis’in üst açıklığının lateral kenarları arasındaki en geniş uzaklık, 13) Canalis sacralis’in üst sagittal çapı (CSÜSÇ); Canalis sacralis’in üst açıklığının ön ve arka kenarlarının orta noktaları arasındaki uzaklık.</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_Toc170061180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22</w:t>
        </w:r>
        <w:r w:rsidR="00985485" w:rsidRPr="00B359CF">
          <w:rPr>
            <w:b w:val="0"/>
            <w:bCs w:val="0"/>
            <w:noProof/>
            <w:webHidden/>
          </w:rPr>
          <w:fldChar w:fldCharType="end"/>
        </w:r>
      </w:hyperlink>
    </w:p>
    <w:p w14:paraId="6C4CF4C6" w14:textId="55DF0A64" w:rsidR="00985485" w:rsidRPr="00FF00D3" w:rsidRDefault="00000000" w:rsidP="00FD5625">
      <w:pPr>
        <w:pStyle w:val="ekillerTablosu"/>
        <w:rPr>
          <w:rFonts w:asciiTheme="minorHAnsi" w:eastAsiaTheme="minorEastAsia" w:hAnsiTheme="minorHAnsi"/>
          <w:noProof/>
        </w:rPr>
      </w:pPr>
      <w:hyperlink w:anchor="_Toc170061181" w:history="1">
        <w:r w:rsidR="00985485" w:rsidRPr="00FF00D3">
          <w:rPr>
            <w:rStyle w:val="Kpr"/>
            <w:noProof/>
            <w:sz w:val="24"/>
          </w:rPr>
          <w:t xml:space="preserve">Resim 23. </w:t>
        </w:r>
        <w:r w:rsidR="00985485" w:rsidRPr="00FF00D3">
          <w:rPr>
            <w:rStyle w:val="Kpr"/>
            <w:b w:val="0"/>
            <w:noProof/>
            <w:sz w:val="24"/>
          </w:rPr>
          <w:t>14) Os sacrum’un uzunluğu(SU); Mid-sagi</w:t>
        </w:r>
        <w:r w:rsidR="00F70D2D">
          <w:rPr>
            <w:rStyle w:val="Kpr"/>
            <w:b w:val="0"/>
            <w:noProof/>
            <w:sz w:val="24"/>
          </w:rPr>
          <w:t>t</w:t>
        </w:r>
        <w:r w:rsidR="00985485" w:rsidRPr="00FF00D3">
          <w:rPr>
            <w:rStyle w:val="Kpr"/>
            <w:b w:val="0"/>
            <w:noProof/>
            <w:sz w:val="24"/>
          </w:rPr>
          <w:t>tal düzlemde promontorium ile os sacrum’un ön kenarının en alt noktası (ape</w:t>
        </w:r>
        <w:r w:rsidR="002846FD">
          <w:rPr>
            <w:rStyle w:val="Kpr"/>
            <w:b w:val="0"/>
            <w:noProof/>
            <w:sz w:val="24"/>
          </w:rPr>
          <w:t>x</w:t>
        </w:r>
        <w:r w:rsidR="00985485" w:rsidRPr="00FF00D3">
          <w:rPr>
            <w:rStyle w:val="Kpr"/>
            <w:b w:val="0"/>
            <w:noProof/>
            <w:sz w:val="24"/>
          </w:rPr>
          <w:t>) arasındaki uzaklık, 15) Os sacrum’un genişliği(SG); Koronal düzlemde anterior yüzden os sacrum facies auricularis’in en üst kısmından ala ossis sacri’lerin birbirine en uzak noktaları arasındaki uzaklık.</w:t>
        </w:r>
        <w:r w:rsidR="00985485" w:rsidRPr="00B359CF">
          <w:rPr>
            <w:b w:val="0"/>
            <w:bCs w:val="0"/>
            <w:noProof/>
            <w:webHidden/>
          </w:rPr>
          <w:tab/>
        </w:r>
        <w:r w:rsidR="00985485" w:rsidRPr="00B359CF">
          <w:rPr>
            <w:b w:val="0"/>
            <w:bCs w:val="0"/>
            <w:noProof/>
            <w:webHidden/>
          </w:rPr>
          <w:fldChar w:fldCharType="begin"/>
        </w:r>
        <w:r w:rsidR="00985485" w:rsidRPr="00B359CF">
          <w:rPr>
            <w:b w:val="0"/>
            <w:bCs w:val="0"/>
            <w:noProof/>
            <w:webHidden/>
          </w:rPr>
          <w:instrText xml:space="preserve"> PAGEREF _Toc170061181 \h </w:instrText>
        </w:r>
        <w:r w:rsidR="00985485" w:rsidRPr="00B359CF">
          <w:rPr>
            <w:b w:val="0"/>
            <w:bCs w:val="0"/>
            <w:noProof/>
            <w:webHidden/>
          </w:rPr>
        </w:r>
        <w:r w:rsidR="00985485" w:rsidRPr="00B359CF">
          <w:rPr>
            <w:b w:val="0"/>
            <w:bCs w:val="0"/>
            <w:noProof/>
            <w:webHidden/>
          </w:rPr>
          <w:fldChar w:fldCharType="separate"/>
        </w:r>
        <w:r w:rsidR="00985485" w:rsidRPr="00B359CF">
          <w:rPr>
            <w:b w:val="0"/>
            <w:bCs w:val="0"/>
            <w:noProof/>
            <w:webHidden/>
          </w:rPr>
          <w:t>23</w:t>
        </w:r>
        <w:r w:rsidR="00985485" w:rsidRPr="00B359CF">
          <w:rPr>
            <w:b w:val="0"/>
            <w:bCs w:val="0"/>
            <w:noProof/>
            <w:webHidden/>
          </w:rPr>
          <w:fldChar w:fldCharType="end"/>
        </w:r>
      </w:hyperlink>
    </w:p>
    <w:p w14:paraId="2DCC138B" w14:textId="260D8BA9" w:rsidR="005F3E20" w:rsidRDefault="00985485" w:rsidP="00FF00D3">
      <w:pPr>
        <w:keepNext/>
        <w:keepLines/>
        <w:ind w:firstLine="0"/>
        <w:jc w:val="left"/>
        <w:rPr>
          <w:rFonts w:ascii="Times New Roman" w:eastAsia="Times New Roman" w:hAnsi="Times New Roman" w:cs="Times New Roman"/>
          <w:b/>
          <w:color w:val="000000"/>
          <w:sz w:val="28"/>
          <w:szCs w:val="24"/>
          <w:lang w:eastAsia="tr-TR"/>
        </w:rPr>
      </w:pPr>
      <w:r w:rsidRPr="00FF00D3">
        <w:rPr>
          <w:rFonts w:ascii="Times New Roman" w:eastAsia="Times New Roman" w:hAnsi="Times New Roman" w:cs="Times New Roman"/>
          <w:b/>
          <w:color w:val="000000"/>
          <w:sz w:val="24"/>
          <w:szCs w:val="24"/>
          <w:lang w:eastAsia="tr-TR"/>
        </w:rPr>
        <w:fldChar w:fldCharType="end"/>
      </w:r>
    </w:p>
    <w:p w14:paraId="5B41CCE3" w14:textId="77777777" w:rsidR="00FF00D3" w:rsidRDefault="00FF00D3" w:rsidP="00FD5625">
      <w:pPr>
        <w:pStyle w:val="ekillerTablosu"/>
      </w:pPr>
    </w:p>
    <w:p w14:paraId="60AE391B" w14:textId="77777777" w:rsidR="00FF00D3" w:rsidRDefault="00FF00D3" w:rsidP="00FD5625">
      <w:pPr>
        <w:pStyle w:val="ekillerTablosu"/>
      </w:pPr>
    </w:p>
    <w:p w14:paraId="05DB394E" w14:textId="77777777" w:rsidR="00FF00D3" w:rsidRDefault="00FF00D3" w:rsidP="00FD5625">
      <w:pPr>
        <w:pStyle w:val="ekillerTablosu"/>
      </w:pPr>
    </w:p>
    <w:p w14:paraId="7DFD79B8" w14:textId="77777777" w:rsidR="00FF00D3" w:rsidRDefault="00FF00D3" w:rsidP="00FD5625">
      <w:pPr>
        <w:pStyle w:val="ekillerTablosu"/>
      </w:pPr>
    </w:p>
    <w:p w14:paraId="3E2FA7C2" w14:textId="77777777" w:rsidR="009F78CD" w:rsidRDefault="009F78CD" w:rsidP="009F78CD">
      <w:pPr>
        <w:rPr>
          <w:lang w:eastAsia="tr-TR"/>
        </w:rPr>
      </w:pPr>
    </w:p>
    <w:p w14:paraId="4AE6090F" w14:textId="77777777" w:rsidR="009F78CD" w:rsidRDefault="009F78CD" w:rsidP="009F78CD">
      <w:pPr>
        <w:rPr>
          <w:lang w:eastAsia="tr-TR"/>
        </w:rPr>
      </w:pPr>
    </w:p>
    <w:p w14:paraId="05F1010D" w14:textId="77777777" w:rsidR="009F78CD" w:rsidRDefault="009F78CD" w:rsidP="009F78CD">
      <w:pPr>
        <w:rPr>
          <w:lang w:eastAsia="tr-TR"/>
        </w:rPr>
      </w:pPr>
    </w:p>
    <w:p w14:paraId="7506F5EB" w14:textId="77777777" w:rsidR="009F78CD" w:rsidRDefault="009F78CD" w:rsidP="009F78CD">
      <w:pPr>
        <w:rPr>
          <w:lang w:eastAsia="tr-TR"/>
        </w:rPr>
      </w:pPr>
    </w:p>
    <w:p w14:paraId="5B4CD302" w14:textId="77777777" w:rsidR="00A148E4" w:rsidRDefault="00A148E4" w:rsidP="009F78CD">
      <w:pPr>
        <w:rPr>
          <w:lang w:eastAsia="tr-TR"/>
        </w:rPr>
      </w:pPr>
    </w:p>
    <w:p w14:paraId="17FD9B1F" w14:textId="77777777" w:rsidR="009F78CD" w:rsidRPr="009F78CD" w:rsidRDefault="009F78CD" w:rsidP="00FB7446">
      <w:pPr>
        <w:ind w:firstLine="0"/>
        <w:rPr>
          <w:lang w:eastAsia="tr-TR"/>
        </w:rPr>
      </w:pPr>
    </w:p>
    <w:p w14:paraId="50706EB7" w14:textId="10624C15" w:rsidR="00FF00D3" w:rsidRPr="00FF00D3" w:rsidRDefault="00FF00D3" w:rsidP="00DF071A">
      <w:pPr>
        <w:pStyle w:val="ekillerTablosu"/>
        <w:ind w:left="0" w:firstLine="567"/>
        <w:jc w:val="center"/>
        <w:outlineLvl w:val="0"/>
      </w:pPr>
      <w:bookmarkStart w:id="6" w:name="_Toc175484071"/>
      <w:r w:rsidRPr="00FF00D3">
        <w:lastRenderedPageBreak/>
        <w:t>TABLOLAR DİZİNİ</w:t>
      </w:r>
      <w:bookmarkEnd w:id="6"/>
    </w:p>
    <w:p w14:paraId="5723E9DE" w14:textId="77777777" w:rsidR="00FF00D3" w:rsidRPr="00FF00D3" w:rsidRDefault="00FF00D3" w:rsidP="009F78CD">
      <w:pPr>
        <w:jc w:val="left"/>
        <w:rPr>
          <w:lang w:eastAsia="tr-TR"/>
        </w:rPr>
      </w:pPr>
    </w:p>
    <w:p w14:paraId="2E085C72" w14:textId="77777777" w:rsidR="00FF00D3" w:rsidRPr="00FF00D3" w:rsidRDefault="00FF00D3" w:rsidP="009F78CD">
      <w:pPr>
        <w:jc w:val="left"/>
        <w:rPr>
          <w:lang w:eastAsia="tr-TR"/>
        </w:rPr>
      </w:pPr>
    </w:p>
    <w:p w14:paraId="1DAD0AA1" w14:textId="00337086" w:rsidR="005F3E20" w:rsidRPr="00FF00D3" w:rsidRDefault="005F3E20" w:rsidP="00FD5625">
      <w:pPr>
        <w:pStyle w:val="ekillerTablosu"/>
        <w:rPr>
          <w:rFonts w:asciiTheme="minorHAnsi" w:eastAsiaTheme="minorEastAsia" w:hAnsiTheme="minorHAnsi"/>
          <w:noProof/>
        </w:rPr>
      </w:pPr>
      <w:r>
        <w:fldChar w:fldCharType="begin"/>
      </w:r>
      <w:r>
        <w:instrText xml:space="preserve"> TOC \h \z \c "Tablo" </w:instrText>
      </w:r>
      <w:r>
        <w:fldChar w:fldCharType="separate"/>
      </w:r>
      <w:hyperlink w:anchor="_Toc170062332" w:history="1">
        <w:r w:rsidRPr="00FF00D3">
          <w:rPr>
            <w:rStyle w:val="Kpr"/>
            <w:noProof/>
            <w:sz w:val="24"/>
          </w:rPr>
          <w:t xml:space="preserve">Tablo 1. </w:t>
        </w:r>
        <w:r w:rsidRPr="00FF00D3">
          <w:rPr>
            <w:rStyle w:val="Kpr"/>
            <w:b w:val="0"/>
            <w:noProof/>
            <w:sz w:val="24"/>
          </w:rPr>
          <w:t>Hiatus sacralis şekil bulgularının tanımlayıcı istatistikleri</w:t>
        </w:r>
        <w:r w:rsidRPr="00B359CF">
          <w:rPr>
            <w:b w:val="0"/>
            <w:bCs w:val="0"/>
            <w:noProof/>
            <w:webHidden/>
          </w:rPr>
          <w:tab/>
        </w:r>
        <w:r w:rsidRPr="00B359CF">
          <w:rPr>
            <w:b w:val="0"/>
            <w:bCs w:val="0"/>
            <w:noProof/>
            <w:webHidden/>
          </w:rPr>
          <w:fldChar w:fldCharType="begin"/>
        </w:r>
        <w:r w:rsidRPr="00B359CF">
          <w:rPr>
            <w:b w:val="0"/>
            <w:bCs w:val="0"/>
            <w:noProof/>
            <w:webHidden/>
          </w:rPr>
          <w:instrText xml:space="preserve"> PAGEREF _Toc170062332 \h </w:instrText>
        </w:r>
        <w:r w:rsidRPr="00B359CF">
          <w:rPr>
            <w:b w:val="0"/>
            <w:bCs w:val="0"/>
            <w:noProof/>
            <w:webHidden/>
          </w:rPr>
        </w:r>
        <w:r w:rsidRPr="00B359CF">
          <w:rPr>
            <w:b w:val="0"/>
            <w:bCs w:val="0"/>
            <w:noProof/>
            <w:webHidden/>
          </w:rPr>
          <w:fldChar w:fldCharType="separate"/>
        </w:r>
        <w:r w:rsidRPr="00B359CF">
          <w:rPr>
            <w:b w:val="0"/>
            <w:bCs w:val="0"/>
            <w:noProof/>
            <w:webHidden/>
          </w:rPr>
          <w:t>26</w:t>
        </w:r>
        <w:r w:rsidRPr="00B359CF">
          <w:rPr>
            <w:b w:val="0"/>
            <w:bCs w:val="0"/>
            <w:noProof/>
            <w:webHidden/>
          </w:rPr>
          <w:fldChar w:fldCharType="end"/>
        </w:r>
      </w:hyperlink>
    </w:p>
    <w:p w14:paraId="127D754B" w14:textId="5ABD4428" w:rsidR="005F3E20" w:rsidRPr="00FF00D3" w:rsidRDefault="00000000" w:rsidP="00FD5625">
      <w:pPr>
        <w:pStyle w:val="ekillerTablosu"/>
        <w:rPr>
          <w:rFonts w:asciiTheme="minorHAnsi" w:eastAsiaTheme="minorEastAsia" w:hAnsiTheme="minorHAnsi"/>
          <w:noProof/>
        </w:rPr>
      </w:pPr>
      <w:hyperlink w:anchor="_Toc170062333" w:history="1">
        <w:r w:rsidR="005F3E20" w:rsidRPr="00FF00D3">
          <w:rPr>
            <w:rStyle w:val="Kpr"/>
            <w:noProof/>
            <w:sz w:val="24"/>
          </w:rPr>
          <w:t xml:space="preserve">Tablo 2. </w:t>
        </w:r>
        <w:r w:rsidR="005F3E20" w:rsidRPr="00FF00D3">
          <w:rPr>
            <w:rStyle w:val="Kpr"/>
            <w:b w:val="0"/>
            <w:noProof/>
            <w:sz w:val="24"/>
          </w:rPr>
          <w:t>Hiatus sacralis tepe seviyesi bulgularının tanımlayıcı istatistikleri</w:t>
        </w:r>
        <w:r w:rsidR="005F3E20" w:rsidRPr="00B359CF">
          <w:rPr>
            <w:b w:val="0"/>
            <w:bCs w:val="0"/>
            <w:noProof/>
            <w:webHidden/>
          </w:rPr>
          <w:tab/>
        </w:r>
        <w:r w:rsidR="005F3E20" w:rsidRPr="00B359CF">
          <w:rPr>
            <w:b w:val="0"/>
            <w:bCs w:val="0"/>
            <w:noProof/>
            <w:webHidden/>
          </w:rPr>
          <w:fldChar w:fldCharType="begin"/>
        </w:r>
        <w:r w:rsidR="005F3E20" w:rsidRPr="00B359CF">
          <w:rPr>
            <w:b w:val="0"/>
            <w:bCs w:val="0"/>
            <w:noProof/>
            <w:webHidden/>
          </w:rPr>
          <w:instrText xml:space="preserve"> PAGEREF _Toc170062333 \h </w:instrText>
        </w:r>
        <w:r w:rsidR="005F3E20" w:rsidRPr="00B359CF">
          <w:rPr>
            <w:b w:val="0"/>
            <w:bCs w:val="0"/>
            <w:noProof/>
            <w:webHidden/>
          </w:rPr>
        </w:r>
        <w:r w:rsidR="005F3E20" w:rsidRPr="00B359CF">
          <w:rPr>
            <w:b w:val="0"/>
            <w:bCs w:val="0"/>
            <w:noProof/>
            <w:webHidden/>
          </w:rPr>
          <w:fldChar w:fldCharType="separate"/>
        </w:r>
        <w:r w:rsidR="005F3E20" w:rsidRPr="00B359CF">
          <w:rPr>
            <w:b w:val="0"/>
            <w:bCs w:val="0"/>
            <w:noProof/>
            <w:webHidden/>
          </w:rPr>
          <w:t>27</w:t>
        </w:r>
        <w:r w:rsidR="005F3E20" w:rsidRPr="00B359CF">
          <w:rPr>
            <w:b w:val="0"/>
            <w:bCs w:val="0"/>
            <w:noProof/>
            <w:webHidden/>
          </w:rPr>
          <w:fldChar w:fldCharType="end"/>
        </w:r>
      </w:hyperlink>
    </w:p>
    <w:p w14:paraId="72097790" w14:textId="1AE37FFB" w:rsidR="005F3E20" w:rsidRPr="00FF00D3" w:rsidRDefault="00000000" w:rsidP="00FD5625">
      <w:pPr>
        <w:pStyle w:val="ekillerTablosu"/>
        <w:rPr>
          <w:rFonts w:asciiTheme="minorHAnsi" w:eastAsiaTheme="minorEastAsia" w:hAnsiTheme="minorHAnsi"/>
          <w:noProof/>
        </w:rPr>
      </w:pPr>
      <w:hyperlink w:anchor="_Toc170062334" w:history="1">
        <w:r w:rsidR="005F3E20" w:rsidRPr="00FF00D3">
          <w:rPr>
            <w:rStyle w:val="Kpr"/>
            <w:noProof/>
            <w:sz w:val="24"/>
          </w:rPr>
          <w:t xml:space="preserve">Tablo 3. </w:t>
        </w:r>
        <w:r w:rsidR="005F3E20" w:rsidRPr="00FF00D3">
          <w:rPr>
            <w:rStyle w:val="Kpr"/>
            <w:b w:val="0"/>
            <w:noProof/>
            <w:sz w:val="24"/>
          </w:rPr>
          <w:t>Hiatus sacralis taban seviyesi bulgularının tanımlayıcı istatistikleri</w:t>
        </w:r>
        <w:r w:rsidR="005F3E20" w:rsidRPr="00B359CF">
          <w:rPr>
            <w:b w:val="0"/>
            <w:bCs w:val="0"/>
            <w:noProof/>
            <w:webHidden/>
          </w:rPr>
          <w:tab/>
        </w:r>
        <w:r w:rsidR="005F3E20" w:rsidRPr="00B359CF">
          <w:rPr>
            <w:b w:val="0"/>
            <w:bCs w:val="0"/>
            <w:noProof/>
            <w:webHidden/>
          </w:rPr>
          <w:fldChar w:fldCharType="begin"/>
        </w:r>
        <w:r w:rsidR="005F3E20" w:rsidRPr="00B359CF">
          <w:rPr>
            <w:b w:val="0"/>
            <w:bCs w:val="0"/>
            <w:noProof/>
            <w:webHidden/>
          </w:rPr>
          <w:instrText xml:space="preserve"> PAGEREF _Toc170062334 \h </w:instrText>
        </w:r>
        <w:r w:rsidR="005F3E20" w:rsidRPr="00B359CF">
          <w:rPr>
            <w:b w:val="0"/>
            <w:bCs w:val="0"/>
            <w:noProof/>
            <w:webHidden/>
          </w:rPr>
        </w:r>
        <w:r w:rsidR="005F3E20" w:rsidRPr="00B359CF">
          <w:rPr>
            <w:b w:val="0"/>
            <w:bCs w:val="0"/>
            <w:noProof/>
            <w:webHidden/>
          </w:rPr>
          <w:fldChar w:fldCharType="separate"/>
        </w:r>
        <w:r w:rsidR="005F3E20" w:rsidRPr="00B359CF">
          <w:rPr>
            <w:b w:val="0"/>
            <w:bCs w:val="0"/>
            <w:noProof/>
            <w:webHidden/>
          </w:rPr>
          <w:t>28</w:t>
        </w:r>
        <w:r w:rsidR="005F3E20" w:rsidRPr="00B359CF">
          <w:rPr>
            <w:b w:val="0"/>
            <w:bCs w:val="0"/>
            <w:noProof/>
            <w:webHidden/>
          </w:rPr>
          <w:fldChar w:fldCharType="end"/>
        </w:r>
      </w:hyperlink>
    </w:p>
    <w:p w14:paraId="703CCDCA" w14:textId="66E415E9" w:rsidR="005F3E20" w:rsidRPr="00FF00D3" w:rsidRDefault="00000000" w:rsidP="00FD5625">
      <w:pPr>
        <w:pStyle w:val="ekillerTablosu"/>
        <w:rPr>
          <w:rFonts w:asciiTheme="minorHAnsi" w:eastAsiaTheme="minorEastAsia" w:hAnsiTheme="minorHAnsi"/>
          <w:noProof/>
        </w:rPr>
      </w:pPr>
      <w:hyperlink w:anchor="_Toc170062335" w:history="1">
        <w:r w:rsidR="005F3E20" w:rsidRPr="00FF00D3">
          <w:rPr>
            <w:rStyle w:val="Kpr"/>
            <w:noProof/>
            <w:sz w:val="24"/>
          </w:rPr>
          <w:t xml:space="preserve">Tablo 4. </w:t>
        </w:r>
        <w:r w:rsidR="005F3E20" w:rsidRPr="00FF00D3">
          <w:rPr>
            <w:rStyle w:val="Kpr"/>
            <w:b w:val="0"/>
            <w:noProof/>
            <w:sz w:val="24"/>
          </w:rPr>
          <w:t>Hiatus sacralis’e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_Toc170062335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29</w:t>
        </w:r>
        <w:r w:rsidR="005F3E20" w:rsidRPr="00B13615">
          <w:rPr>
            <w:b w:val="0"/>
            <w:bCs w:val="0"/>
            <w:noProof/>
            <w:webHidden/>
          </w:rPr>
          <w:fldChar w:fldCharType="end"/>
        </w:r>
      </w:hyperlink>
    </w:p>
    <w:p w14:paraId="67AFAF99" w14:textId="78686FE9" w:rsidR="005F3E20" w:rsidRPr="00FF00D3" w:rsidRDefault="00000000" w:rsidP="00FD5625">
      <w:pPr>
        <w:pStyle w:val="ekillerTablosu"/>
        <w:rPr>
          <w:rFonts w:asciiTheme="minorHAnsi" w:eastAsiaTheme="minorEastAsia" w:hAnsiTheme="minorHAnsi"/>
          <w:noProof/>
        </w:rPr>
      </w:pPr>
      <w:hyperlink w:anchor="_Toc170062336" w:history="1">
        <w:r w:rsidR="005F3E20" w:rsidRPr="00FF00D3">
          <w:rPr>
            <w:rStyle w:val="Kpr"/>
            <w:noProof/>
            <w:sz w:val="24"/>
          </w:rPr>
          <w:t xml:space="preserve">Tablo 5. </w:t>
        </w:r>
        <w:r w:rsidR="005F3E20" w:rsidRPr="00FF00D3">
          <w:rPr>
            <w:rStyle w:val="Kpr"/>
            <w:b w:val="0"/>
            <w:noProof/>
            <w:sz w:val="24"/>
          </w:rPr>
          <w:t>HSU, HSG ve HSD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_Toc170062336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30</w:t>
        </w:r>
        <w:r w:rsidR="005F3E20" w:rsidRPr="00B13615">
          <w:rPr>
            <w:b w:val="0"/>
            <w:bCs w:val="0"/>
            <w:noProof/>
            <w:webHidden/>
          </w:rPr>
          <w:fldChar w:fldCharType="end"/>
        </w:r>
      </w:hyperlink>
    </w:p>
    <w:p w14:paraId="59F06C1A" w14:textId="1165CF6E" w:rsidR="005F3E20" w:rsidRPr="00FF00D3" w:rsidRDefault="00000000" w:rsidP="00FD5625">
      <w:pPr>
        <w:pStyle w:val="ekillerTablosu"/>
        <w:rPr>
          <w:rFonts w:asciiTheme="minorHAnsi" w:eastAsiaTheme="minorEastAsia" w:hAnsiTheme="minorHAnsi"/>
          <w:noProof/>
        </w:rPr>
      </w:pPr>
      <w:hyperlink w:anchor="_Toc170062337" w:history="1">
        <w:r w:rsidR="005F3E20" w:rsidRPr="00FF00D3">
          <w:rPr>
            <w:rStyle w:val="Kpr"/>
            <w:noProof/>
            <w:sz w:val="24"/>
          </w:rPr>
          <w:t xml:space="preserve">Tablo 6. </w:t>
        </w:r>
        <w:r w:rsidR="005F3E20" w:rsidRPr="00FF00D3">
          <w:rPr>
            <w:rStyle w:val="Kpr"/>
            <w:b w:val="0"/>
            <w:noProof/>
            <w:sz w:val="24"/>
          </w:rPr>
          <w:t>S2 foramina sacralia posterior ve hiatus sacralis’e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_Toc170062337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32</w:t>
        </w:r>
        <w:r w:rsidR="005F3E20" w:rsidRPr="00B13615">
          <w:rPr>
            <w:b w:val="0"/>
            <w:bCs w:val="0"/>
            <w:noProof/>
            <w:webHidden/>
          </w:rPr>
          <w:fldChar w:fldCharType="end"/>
        </w:r>
      </w:hyperlink>
    </w:p>
    <w:p w14:paraId="77701462" w14:textId="0E34195C" w:rsidR="005F3E20" w:rsidRPr="00FF00D3" w:rsidRDefault="00000000" w:rsidP="00FD5625">
      <w:pPr>
        <w:pStyle w:val="ekillerTablosu"/>
        <w:rPr>
          <w:rFonts w:asciiTheme="minorHAnsi" w:eastAsiaTheme="minorEastAsia" w:hAnsiTheme="minorHAnsi"/>
          <w:noProof/>
        </w:rPr>
      </w:pPr>
      <w:hyperlink w:anchor="_Toc170062338" w:history="1">
        <w:r w:rsidR="005F3E20" w:rsidRPr="00FF00D3">
          <w:rPr>
            <w:rStyle w:val="Kpr"/>
            <w:noProof/>
            <w:sz w:val="24"/>
          </w:rPr>
          <w:t xml:space="preserve">Tablo 7. </w:t>
        </w:r>
        <w:r w:rsidR="005F3E20" w:rsidRPr="00FF00D3">
          <w:rPr>
            <w:rStyle w:val="Kpr"/>
            <w:b w:val="0"/>
            <w:noProof/>
            <w:sz w:val="24"/>
          </w:rPr>
          <w:t>S2FSP-HSA, S2FSP-BS ve AS-HSA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_Toc170062338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32</w:t>
        </w:r>
        <w:r w:rsidR="005F3E20" w:rsidRPr="00B13615">
          <w:rPr>
            <w:b w:val="0"/>
            <w:bCs w:val="0"/>
            <w:noProof/>
            <w:webHidden/>
          </w:rPr>
          <w:fldChar w:fldCharType="end"/>
        </w:r>
      </w:hyperlink>
    </w:p>
    <w:p w14:paraId="21CAE5DF" w14:textId="14B45024" w:rsidR="005F3E20" w:rsidRPr="00FF00D3" w:rsidRDefault="00000000" w:rsidP="00FD5625">
      <w:pPr>
        <w:pStyle w:val="ekillerTablosu"/>
        <w:rPr>
          <w:rFonts w:asciiTheme="minorHAnsi" w:eastAsiaTheme="minorEastAsia" w:hAnsiTheme="minorHAnsi"/>
          <w:noProof/>
        </w:rPr>
      </w:pPr>
      <w:hyperlink w:anchor="_Toc170062339" w:history="1">
        <w:r w:rsidR="005F3E20" w:rsidRPr="00FF00D3">
          <w:rPr>
            <w:rStyle w:val="Kpr"/>
            <w:noProof/>
            <w:sz w:val="24"/>
          </w:rPr>
          <w:t xml:space="preserve">Tablo 8. </w:t>
        </w:r>
        <w:r w:rsidR="005F3E20" w:rsidRPr="00FF00D3">
          <w:rPr>
            <w:rStyle w:val="Kpr"/>
            <w:b w:val="0"/>
            <w:noProof/>
            <w:sz w:val="24"/>
            <w:u w:val="none"/>
          </w:rPr>
          <w:t>Canalis sacralis’e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_Toc170062339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35</w:t>
        </w:r>
        <w:r w:rsidR="005F3E20" w:rsidRPr="00B13615">
          <w:rPr>
            <w:b w:val="0"/>
            <w:bCs w:val="0"/>
            <w:noProof/>
            <w:webHidden/>
          </w:rPr>
          <w:fldChar w:fldCharType="end"/>
        </w:r>
      </w:hyperlink>
    </w:p>
    <w:p w14:paraId="7FE14FA2" w14:textId="62512B33" w:rsidR="005F3E20" w:rsidRPr="00FF00D3" w:rsidRDefault="00000000" w:rsidP="00FD5625">
      <w:pPr>
        <w:pStyle w:val="ekillerTablosu"/>
        <w:rPr>
          <w:rFonts w:asciiTheme="minorHAnsi" w:eastAsiaTheme="minorEastAsia" w:hAnsiTheme="minorHAnsi"/>
          <w:noProof/>
        </w:rPr>
      </w:pPr>
      <w:hyperlink w:anchor="_Toc170062340" w:history="1">
        <w:r w:rsidR="005F3E20" w:rsidRPr="00FF00D3">
          <w:rPr>
            <w:rStyle w:val="Kpr"/>
            <w:noProof/>
            <w:sz w:val="24"/>
          </w:rPr>
          <w:t xml:space="preserve">Tablo 9. </w:t>
        </w:r>
        <w:r w:rsidR="005F3E20" w:rsidRPr="00FF00D3">
          <w:rPr>
            <w:rStyle w:val="Kpr"/>
            <w:b w:val="0"/>
            <w:noProof/>
            <w:sz w:val="24"/>
          </w:rPr>
          <w:t>CSG, CSÜTÇ ve CSÜSÇ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_Toc170062340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35</w:t>
        </w:r>
        <w:r w:rsidR="005F3E20" w:rsidRPr="00B13615">
          <w:rPr>
            <w:b w:val="0"/>
            <w:bCs w:val="0"/>
            <w:noProof/>
            <w:webHidden/>
          </w:rPr>
          <w:fldChar w:fldCharType="end"/>
        </w:r>
      </w:hyperlink>
    </w:p>
    <w:p w14:paraId="01B8FFD4" w14:textId="72FBD0C6" w:rsidR="005F3E20" w:rsidRPr="00FF00D3" w:rsidRDefault="00000000" w:rsidP="00FD5625">
      <w:pPr>
        <w:pStyle w:val="ekillerTablosu"/>
        <w:rPr>
          <w:rFonts w:asciiTheme="minorHAnsi" w:eastAsiaTheme="minorEastAsia" w:hAnsiTheme="minorHAnsi"/>
          <w:noProof/>
        </w:rPr>
      </w:pPr>
      <w:hyperlink w:anchor="_Toc170062341" w:history="1">
        <w:r w:rsidR="005F3E20" w:rsidRPr="00FF00D3">
          <w:rPr>
            <w:rStyle w:val="Kpr"/>
            <w:noProof/>
            <w:sz w:val="24"/>
          </w:rPr>
          <w:t xml:space="preserve">Tablo 10. </w:t>
        </w:r>
        <w:r w:rsidR="005F3E20" w:rsidRPr="00FF00D3">
          <w:rPr>
            <w:rStyle w:val="Kpr"/>
            <w:b w:val="0"/>
            <w:noProof/>
            <w:sz w:val="24"/>
          </w:rPr>
          <w:t>Crista sacralis lateralis’e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_Toc170062341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38</w:t>
        </w:r>
        <w:r w:rsidR="005F3E20" w:rsidRPr="00B13615">
          <w:rPr>
            <w:b w:val="0"/>
            <w:bCs w:val="0"/>
            <w:noProof/>
            <w:webHidden/>
          </w:rPr>
          <w:fldChar w:fldCharType="end"/>
        </w:r>
      </w:hyperlink>
    </w:p>
    <w:p w14:paraId="313B12CD" w14:textId="010BC3BC" w:rsidR="005F3E20" w:rsidRPr="00FF00D3" w:rsidRDefault="00000000" w:rsidP="00FD5625">
      <w:pPr>
        <w:pStyle w:val="ekillerTablosu"/>
        <w:rPr>
          <w:rFonts w:asciiTheme="minorHAnsi" w:eastAsiaTheme="minorEastAsia" w:hAnsiTheme="minorHAnsi"/>
          <w:noProof/>
        </w:rPr>
      </w:pPr>
      <w:hyperlink w:anchor="_Toc170062342" w:history="1">
        <w:r w:rsidR="005F3E20" w:rsidRPr="00FF00D3">
          <w:rPr>
            <w:rStyle w:val="Kpr"/>
            <w:noProof/>
            <w:sz w:val="24"/>
          </w:rPr>
          <w:t xml:space="preserve">Tablo 11. </w:t>
        </w:r>
        <w:r w:rsidR="005F3E20" w:rsidRPr="00FF00D3">
          <w:rPr>
            <w:rStyle w:val="Kpr"/>
            <w:b w:val="0"/>
            <w:noProof/>
            <w:sz w:val="24"/>
          </w:rPr>
          <w:t>Kemiklerin SAĞCSL-HSA, SOLCSL-HSA ve SAĞSOL-CSL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_Toc170062342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39</w:t>
        </w:r>
        <w:r w:rsidR="005F3E20" w:rsidRPr="00B13615">
          <w:rPr>
            <w:b w:val="0"/>
            <w:bCs w:val="0"/>
            <w:noProof/>
            <w:webHidden/>
          </w:rPr>
          <w:fldChar w:fldCharType="end"/>
        </w:r>
      </w:hyperlink>
    </w:p>
    <w:p w14:paraId="424D1173" w14:textId="257932E4" w:rsidR="005F3E20" w:rsidRPr="00FF00D3" w:rsidRDefault="00000000" w:rsidP="00FD5625">
      <w:pPr>
        <w:pStyle w:val="ekillerTablosu"/>
        <w:rPr>
          <w:rFonts w:asciiTheme="minorHAnsi" w:eastAsiaTheme="minorEastAsia" w:hAnsiTheme="minorHAnsi"/>
          <w:noProof/>
        </w:rPr>
      </w:pPr>
      <w:hyperlink w:anchor="_Toc170062343" w:history="1">
        <w:r w:rsidR="005F3E20" w:rsidRPr="00FF00D3">
          <w:rPr>
            <w:rStyle w:val="Kpr"/>
            <w:noProof/>
            <w:sz w:val="24"/>
          </w:rPr>
          <w:t xml:space="preserve">Tablo 12. </w:t>
        </w:r>
        <w:r w:rsidR="005F3E20" w:rsidRPr="00FF00D3">
          <w:rPr>
            <w:rStyle w:val="Kpr"/>
            <w:b w:val="0"/>
            <w:noProof/>
            <w:sz w:val="24"/>
          </w:rPr>
          <w:t>Ölçüm yapılan mesafeler arasında oluşan açılara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_Toc170062343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41</w:t>
        </w:r>
        <w:r w:rsidR="005F3E20" w:rsidRPr="00B13615">
          <w:rPr>
            <w:b w:val="0"/>
            <w:bCs w:val="0"/>
            <w:noProof/>
            <w:webHidden/>
          </w:rPr>
          <w:fldChar w:fldCharType="end"/>
        </w:r>
      </w:hyperlink>
    </w:p>
    <w:p w14:paraId="21A3447E" w14:textId="4E2E703E" w:rsidR="005F3E20" w:rsidRPr="00FF00D3" w:rsidRDefault="00000000" w:rsidP="00FD5625">
      <w:pPr>
        <w:pStyle w:val="ekillerTablosu"/>
        <w:rPr>
          <w:rFonts w:asciiTheme="minorHAnsi" w:eastAsiaTheme="minorEastAsia" w:hAnsiTheme="minorHAnsi"/>
          <w:noProof/>
        </w:rPr>
      </w:pPr>
      <w:hyperlink w:anchor="_Toc170062344" w:history="1">
        <w:r w:rsidR="005F3E20" w:rsidRPr="00FF00D3">
          <w:rPr>
            <w:rStyle w:val="Kpr"/>
            <w:noProof/>
            <w:sz w:val="24"/>
          </w:rPr>
          <w:t xml:space="preserve">Tablo 13. </w:t>
        </w:r>
        <w:r w:rsidR="005F3E20" w:rsidRPr="00FF00D3">
          <w:rPr>
            <w:rStyle w:val="Kpr"/>
            <w:b w:val="0"/>
            <w:noProof/>
            <w:sz w:val="24"/>
          </w:rPr>
          <w:t>Kemiklerin 6&amp;8 ve 7&amp;8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_Toc170062344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42</w:t>
        </w:r>
        <w:r w:rsidR="005F3E20" w:rsidRPr="00B13615">
          <w:rPr>
            <w:b w:val="0"/>
            <w:bCs w:val="0"/>
            <w:noProof/>
            <w:webHidden/>
          </w:rPr>
          <w:fldChar w:fldCharType="end"/>
        </w:r>
      </w:hyperlink>
    </w:p>
    <w:p w14:paraId="0F8755D7" w14:textId="523DBE7B" w:rsidR="005F3E20" w:rsidRPr="00FF00D3" w:rsidRDefault="00000000" w:rsidP="00FD5625">
      <w:pPr>
        <w:pStyle w:val="ekillerTablosu"/>
        <w:rPr>
          <w:rFonts w:asciiTheme="minorHAnsi" w:eastAsiaTheme="minorEastAsia" w:hAnsiTheme="minorHAnsi"/>
          <w:noProof/>
        </w:rPr>
      </w:pPr>
      <w:hyperlink w:anchor="_Toc170062345" w:history="1">
        <w:r w:rsidR="005F3E20" w:rsidRPr="00FF00D3">
          <w:rPr>
            <w:rStyle w:val="Kpr"/>
            <w:noProof/>
            <w:sz w:val="24"/>
          </w:rPr>
          <w:t xml:space="preserve">Tablo 14. </w:t>
        </w:r>
        <w:r w:rsidR="005F3E20" w:rsidRPr="00FF00D3">
          <w:rPr>
            <w:rStyle w:val="Kpr"/>
            <w:b w:val="0"/>
            <w:noProof/>
            <w:sz w:val="24"/>
          </w:rPr>
          <w:t>Sacrum’a ait bulguların özet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_Toc170062345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43</w:t>
        </w:r>
        <w:r w:rsidR="005F3E20" w:rsidRPr="00B13615">
          <w:rPr>
            <w:b w:val="0"/>
            <w:bCs w:val="0"/>
            <w:noProof/>
            <w:webHidden/>
          </w:rPr>
          <w:fldChar w:fldCharType="end"/>
        </w:r>
      </w:hyperlink>
    </w:p>
    <w:p w14:paraId="55F4D832" w14:textId="6BBF42B4" w:rsidR="005F3E20" w:rsidRPr="00FF00D3" w:rsidRDefault="00000000" w:rsidP="00FD5625">
      <w:pPr>
        <w:pStyle w:val="ekillerTablosu"/>
        <w:rPr>
          <w:rFonts w:asciiTheme="minorHAnsi" w:eastAsiaTheme="minorEastAsia" w:hAnsiTheme="minorHAnsi"/>
          <w:noProof/>
        </w:rPr>
      </w:pPr>
      <w:hyperlink w:anchor="_Toc170062346" w:history="1">
        <w:r w:rsidR="005F3E20" w:rsidRPr="00FF00D3">
          <w:rPr>
            <w:rStyle w:val="Kpr"/>
            <w:noProof/>
            <w:sz w:val="24"/>
          </w:rPr>
          <w:t xml:space="preserve">Tablo 15. </w:t>
        </w:r>
        <w:r w:rsidR="005F3E20" w:rsidRPr="00FF00D3">
          <w:rPr>
            <w:rStyle w:val="Kpr"/>
            <w:b w:val="0"/>
            <w:noProof/>
            <w:sz w:val="24"/>
          </w:rPr>
          <w:t>Kemiklerin SU ve SG grup bulgularının tanımlayıcı istatistikleri</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_Toc170062346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44</w:t>
        </w:r>
        <w:r w:rsidR="005F3E20" w:rsidRPr="00B13615">
          <w:rPr>
            <w:b w:val="0"/>
            <w:bCs w:val="0"/>
            <w:noProof/>
            <w:webHidden/>
          </w:rPr>
          <w:fldChar w:fldCharType="end"/>
        </w:r>
      </w:hyperlink>
    </w:p>
    <w:p w14:paraId="2D16CDC2" w14:textId="32CDAD73" w:rsidR="005F3E20" w:rsidRPr="00FF00D3" w:rsidRDefault="00000000" w:rsidP="00FD5625">
      <w:pPr>
        <w:pStyle w:val="ekillerTablosu"/>
        <w:rPr>
          <w:rFonts w:asciiTheme="minorHAnsi" w:eastAsiaTheme="minorEastAsia" w:hAnsiTheme="minorHAnsi"/>
          <w:noProof/>
        </w:rPr>
      </w:pPr>
      <w:hyperlink w:anchor="_Toc170062347" w:history="1">
        <w:r w:rsidR="005F3E20" w:rsidRPr="00FF00D3">
          <w:rPr>
            <w:rStyle w:val="Kpr"/>
            <w:noProof/>
            <w:sz w:val="24"/>
          </w:rPr>
          <w:t xml:space="preserve">Tablo 16. </w:t>
        </w:r>
        <w:r w:rsidR="005F3E20" w:rsidRPr="00FF00D3">
          <w:rPr>
            <w:rStyle w:val="Kpr"/>
            <w:b w:val="0"/>
            <w:noProof/>
            <w:sz w:val="24"/>
          </w:rPr>
          <w:t>Kemiklerin SAĞCSL-HSA ve SOLCSL-HSA ölçüm değerlerinin karşılaştırılması</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_Toc170062347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46</w:t>
        </w:r>
        <w:r w:rsidR="005F3E20" w:rsidRPr="00B13615">
          <w:rPr>
            <w:b w:val="0"/>
            <w:bCs w:val="0"/>
            <w:noProof/>
            <w:webHidden/>
          </w:rPr>
          <w:fldChar w:fldCharType="end"/>
        </w:r>
      </w:hyperlink>
    </w:p>
    <w:p w14:paraId="5EE04BEA" w14:textId="2C5BB6DC" w:rsidR="005F3E20" w:rsidRDefault="00000000" w:rsidP="00FD5625">
      <w:pPr>
        <w:pStyle w:val="ekillerTablosu"/>
        <w:rPr>
          <w:rFonts w:asciiTheme="minorHAnsi" w:eastAsiaTheme="minorEastAsia" w:hAnsiTheme="minorHAnsi"/>
          <w:noProof/>
        </w:rPr>
      </w:pPr>
      <w:hyperlink w:anchor="_Toc170062348" w:history="1">
        <w:r w:rsidR="005F3E20" w:rsidRPr="00FF00D3">
          <w:rPr>
            <w:rStyle w:val="Kpr"/>
            <w:noProof/>
            <w:sz w:val="24"/>
          </w:rPr>
          <w:t xml:space="preserve">Tablo 17. </w:t>
        </w:r>
        <w:r w:rsidR="005F3E20" w:rsidRPr="00FF00D3">
          <w:rPr>
            <w:rStyle w:val="Kpr"/>
            <w:b w:val="0"/>
            <w:noProof/>
            <w:sz w:val="24"/>
          </w:rPr>
          <w:t>Kemiklerin 6&amp;8 ve 7&amp;8 ölçüm değerlerinin karşılaştırılması</w:t>
        </w:r>
        <w:r w:rsidR="005F3E20" w:rsidRPr="00B13615">
          <w:rPr>
            <w:b w:val="0"/>
            <w:bCs w:val="0"/>
            <w:noProof/>
            <w:webHidden/>
          </w:rPr>
          <w:tab/>
        </w:r>
        <w:r w:rsidR="005F3E20" w:rsidRPr="00B13615">
          <w:rPr>
            <w:b w:val="0"/>
            <w:bCs w:val="0"/>
            <w:noProof/>
            <w:webHidden/>
          </w:rPr>
          <w:fldChar w:fldCharType="begin"/>
        </w:r>
        <w:r w:rsidR="005F3E20" w:rsidRPr="00B13615">
          <w:rPr>
            <w:b w:val="0"/>
            <w:bCs w:val="0"/>
            <w:noProof/>
            <w:webHidden/>
          </w:rPr>
          <w:instrText xml:space="preserve"> PAGEREF _Toc170062348 \h </w:instrText>
        </w:r>
        <w:r w:rsidR="005F3E20" w:rsidRPr="00B13615">
          <w:rPr>
            <w:b w:val="0"/>
            <w:bCs w:val="0"/>
            <w:noProof/>
            <w:webHidden/>
          </w:rPr>
        </w:r>
        <w:r w:rsidR="005F3E20" w:rsidRPr="00B13615">
          <w:rPr>
            <w:b w:val="0"/>
            <w:bCs w:val="0"/>
            <w:noProof/>
            <w:webHidden/>
          </w:rPr>
          <w:fldChar w:fldCharType="separate"/>
        </w:r>
        <w:r w:rsidR="005F3E20" w:rsidRPr="00B13615">
          <w:rPr>
            <w:b w:val="0"/>
            <w:bCs w:val="0"/>
            <w:noProof/>
            <w:webHidden/>
          </w:rPr>
          <w:t>46</w:t>
        </w:r>
        <w:r w:rsidR="005F3E20" w:rsidRPr="00B13615">
          <w:rPr>
            <w:b w:val="0"/>
            <w:bCs w:val="0"/>
            <w:noProof/>
            <w:webHidden/>
          </w:rPr>
          <w:fldChar w:fldCharType="end"/>
        </w:r>
      </w:hyperlink>
    </w:p>
    <w:p w14:paraId="7129D02F" w14:textId="1B1409FE" w:rsidR="00FF00D3" w:rsidRDefault="005F3E20" w:rsidP="009F78CD">
      <w:pPr>
        <w:keepNext/>
        <w:keepLines/>
        <w:ind w:firstLine="0"/>
        <w:jc w:val="center"/>
        <w:outlineLvl w:val="0"/>
        <w:rPr>
          <w:rFonts w:ascii="Times New Roman" w:eastAsia="Times New Roman" w:hAnsi="Times New Roman" w:cs="Times New Roman"/>
          <w:b/>
          <w:color w:val="000000"/>
          <w:sz w:val="28"/>
          <w:szCs w:val="24"/>
          <w:lang w:eastAsia="tr-TR"/>
        </w:rPr>
      </w:pPr>
      <w:r>
        <w:rPr>
          <w:rFonts w:ascii="Times New Roman" w:eastAsia="Times New Roman" w:hAnsi="Times New Roman" w:cs="Times New Roman"/>
          <w:b/>
          <w:color w:val="000000"/>
          <w:sz w:val="28"/>
          <w:szCs w:val="24"/>
          <w:lang w:eastAsia="tr-TR"/>
        </w:rPr>
        <w:lastRenderedPageBreak/>
        <w:fldChar w:fldCharType="end"/>
      </w:r>
      <w:bookmarkStart w:id="7" w:name="_Toc175484072"/>
      <w:r w:rsidR="009F78CD">
        <w:rPr>
          <w:rFonts w:ascii="Times New Roman" w:eastAsia="Times New Roman" w:hAnsi="Times New Roman" w:cs="Times New Roman"/>
          <w:b/>
          <w:color w:val="000000"/>
          <w:sz w:val="28"/>
          <w:szCs w:val="24"/>
          <w:lang w:eastAsia="tr-TR"/>
        </w:rPr>
        <w:t>ÖZET</w:t>
      </w:r>
      <w:bookmarkEnd w:id="7"/>
    </w:p>
    <w:bookmarkEnd w:id="0"/>
    <w:p w14:paraId="0CF43604" w14:textId="77777777" w:rsidR="009F78CD" w:rsidRDefault="009F78CD" w:rsidP="009F78CD">
      <w:pPr>
        <w:keepNext/>
        <w:keepLines/>
        <w:ind w:firstLine="0"/>
        <w:rPr>
          <w:rFonts w:ascii="Times New Roman" w:eastAsia="Times New Roman" w:hAnsi="Times New Roman" w:cs="Times New Roman"/>
          <w:b/>
          <w:color w:val="000000"/>
          <w:sz w:val="28"/>
          <w:szCs w:val="24"/>
          <w:lang w:eastAsia="tr-TR"/>
        </w:rPr>
      </w:pPr>
    </w:p>
    <w:p w14:paraId="42E3FBC7" w14:textId="21211375" w:rsidR="00CC22F5" w:rsidRPr="00CC22F5" w:rsidRDefault="00CC22F5" w:rsidP="009F78CD">
      <w:pPr>
        <w:keepNext/>
        <w:keepLines/>
        <w:ind w:firstLine="0"/>
        <w:rPr>
          <w:rFonts w:ascii="Times New Roman" w:eastAsia="Times New Roman" w:hAnsi="Times New Roman" w:cs="Times New Roman"/>
          <w:b/>
          <w:color w:val="000000"/>
          <w:sz w:val="28"/>
          <w:szCs w:val="24"/>
          <w:lang w:eastAsia="tr-TR"/>
        </w:rPr>
      </w:pPr>
      <w:r w:rsidRPr="00CC22F5">
        <w:rPr>
          <w:rFonts w:ascii="Times New Roman" w:eastAsia="Times New Roman" w:hAnsi="Times New Roman" w:cs="Times New Roman"/>
          <w:b/>
          <w:color w:val="000000"/>
          <w:sz w:val="24"/>
          <w:szCs w:val="24"/>
          <w:lang w:eastAsia="tr-TR"/>
        </w:rPr>
        <w:t xml:space="preserve"> </w:t>
      </w:r>
    </w:p>
    <w:p w14:paraId="3F3EE9AB" w14:textId="7CE8408A" w:rsidR="00CC22F5" w:rsidRPr="00CC22F5" w:rsidRDefault="00CC22F5" w:rsidP="004673B4">
      <w:pPr>
        <w:ind w:firstLine="0"/>
        <w:jc w:val="center"/>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OS SACRUM VE H</w:t>
      </w:r>
      <w:r w:rsidR="00A148E4">
        <w:rPr>
          <w:rFonts w:ascii="Times New Roman" w:eastAsia="Times New Roman" w:hAnsi="Times New Roman" w:cs="Times New Roman"/>
          <w:b/>
          <w:color w:val="000000"/>
          <w:sz w:val="24"/>
          <w:szCs w:val="24"/>
          <w:lang w:eastAsia="tr-TR"/>
        </w:rPr>
        <w:t>I</w:t>
      </w:r>
      <w:r w:rsidRPr="00CC22F5">
        <w:rPr>
          <w:rFonts w:ascii="Times New Roman" w:eastAsia="Times New Roman" w:hAnsi="Times New Roman" w:cs="Times New Roman"/>
          <w:b/>
          <w:color w:val="000000"/>
          <w:sz w:val="24"/>
          <w:szCs w:val="24"/>
          <w:lang w:eastAsia="tr-TR"/>
        </w:rPr>
        <w:t>ATUS SACRAL</w:t>
      </w:r>
      <w:r w:rsidR="00A148E4">
        <w:rPr>
          <w:rFonts w:ascii="Times New Roman" w:eastAsia="Times New Roman" w:hAnsi="Times New Roman" w:cs="Times New Roman"/>
          <w:b/>
          <w:color w:val="000000"/>
          <w:sz w:val="24"/>
          <w:szCs w:val="24"/>
          <w:lang w:eastAsia="tr-TR"/>
        </w:rPr>
        <w:t>I</w:t>
      </w:r>
      <w:r w:rsidRPr="00CC22F5">
        <w:rPr>
          <w:rFonts w:ascii="Times New Roman" w:eastAsia="Times New Roman" w:hAnsi="Times New Roman" w:cs="Times New Roman"/>
          <w:b/>
          <w:color w:val="000000"/>
          <w:sz w:val="24"/>
          <w:szCs w:val="24"/>
          <w:lang w:eastAsia="tr-TR"/>
        </w:rPr>
        <w:t xml:space="preserve">S’İN MORFOLOJİK VE MORFOMETRİK OLARAK DEĞERLENDİRİLMESİ </w:t>
      </w:r>
    </w:p>
    <w:p w14:paraId="6B971FEF" w14:textId="77777777" w:rsidR="00CC22F5" w:rsidRPr="00CC22F5" w:rsidRDefault="00CC22F5" w:rsidP="00CC22F5">
      <w:pPr>
        <w:spacing w:after="232" w:line="259" w:lineRule="auto"/>
        <w:ind w:left="626" w:firstLine="0"/>
        <w:jc w:val="center"/>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 </w:t>
      </w:r>
    </w:p>
    <w:p w14:paraId="1FB0F35C" w14:textId="77777777" w:rsidR="00CC22F5" w:rsidRPr="00CC22F5" w:rsidRDefault="00CC22F5" w:rsidP="00CC22F5">
      <w:pPr>
        <w:spacing w:after="93" w:line="401" w:lineRule="auto"/>
        <w:ind w:left="-5" w:hanging="10"/>
        <w:jc w:val="left"/>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Orhan N. Aydın Adnan Menderes Üniversitesi, Sağlık Bilimleri Enstitüsü, Anatomi (Tıp) Yüksek Lisans Programı, Yüksek Lisans Tezi, Aydın, 2024. </w:t>
      </w:r>
    </w:p>
    <w:p w14:paraId="6274DAAD" w14:textId="77777777" w:rsidR="00CC22F5" w:rsidRPr="00CC22F5" w:rsidRDefault="00CC22F5" w:rsidP="00107624">
      <w:pPr>
        <w:spacing w:after="124" w:line="386" w:lineRule="auto"/>
        <w:ind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Amaç: </w:t>
      </w:r>
      <w:r w:rsidRPr="00CC22F5">
        <w:rPr>
          <w:rFonts w:ascii="Times New Roman" w:eastAsia="Times New Roman" w:hAnsi="Times New Roman" w:cs="Times New Roman"/>
          <w:color w:val="000000"/>
          <w:sz w:val="24"/>
          <w:szCs w:val="24"/>
          <w:lang w:eastAsia="tr-TR"/>
        </w:rPr>
        <w:t xml:space="preserve">Bu çalışma os sacrum ve hiatus sacralis’in morfolojisini ve morfometrisini detaylı olarak inceleyerek, ileride yapılacak çalışmalara rehber olabilmek ve literatüre katkı sağlamak amacıyla yapılmıştır. </w:t>
      </w:r>
    </w:p>
    <w:p w14:paraId="37F5F8EA" w14:textId="1B96F249" w:rsidR="00CC22F5" w:rsidRPr="00CC22F5" w:rsidRDefault="00CC22F5" w:rsidP="00A148E4">
      <w:pPr>
        <w:ind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Gereç ve Yöntem: </w:t>
      </w:r>
      <w:r w:rsidRPr="00CC22F5">
        <w:rPr>
          <w:rFonts w:ascii="Times New Roman" w:eastAsia="Times New Roman" w:hAnsi="Times New Roman" w:cs="Times New Roman"/>
          <w:color w:val="000000"/>
          <w:sz w:val="24"/>
          <w:szCs w:val="24"/>
          <w:lang w:eastAsia="tr-TR"/>
        </w:rPr>
        <w:t xml:space="preserve">Çalışma </w:t>
      </w:r>
      <w:r w:rsidRPr="00CC22F5">
        <w:rPr>
          <w:rFonts w:ascii="Times New Roman" w:eastAsia="Aptos" w:hAnsi="Times New Roman" w:cs="Times New Roman"/>
          <w:sz w:val="24"/>
          <w:szCs w:val="24"/>
        </w:rPr>
        <w:t>Adnan Menderes Üniversitesi Tıp Fakültesi Anatomi Anabilim Dalı laboratuvarında bulunan toplam 68 adet kuru os sacrum</w:t>
      </w:r>
      <w:r w:rsidRPr="00CC22F5">
        <w:rPr>
          <w:rFonts w:ascii="Times New Roman" w:eastAsia="Times New Roman" w:hAnsi="Times New Roman" w:cs="Times New Roman"/>
          <w:color w:val="000000"/>
          <w:sz w:val="24"/>
          <w:szCs w:val="24"/>
          <w:lang w:eastAsia="tr-TR"/>
        </w:rPr>
        <w:t xml:space="preserve"> örnekleri üzerinde yapıldı. Os sacrum ve hiatus sacralis morfolojisinin değerlendirilmesinde hiatus sacralis’in şekline, tepe seviyesine ve taban seviyesine bakıldı. Os sacrum ve h</w:t>
      </w:r>
      <w:r w:rsidR="00A13305">
        <w:rPr>
          <w:rFonts w:ascii="Times New Roman" w:eastAsia="Times New Roman" w:hAnsi="Times New Roman" w:cs="Times New Roman"/>
          <w:color w:val="000000"/>
          <w:sz w:val="24"/>
          <w:szCs w:val="24"/>
          <w:lang w:eastAsia="tr-TR"/>
        </w:rPr>
        <w:t>ia</w:t>
      </w:r>
      <w:r w:rsidRPr="00CC22F5">
        <w:rPr>
          <w:rFonts w:ascii="Times New Roman" w:eastAsia="Times New Roman" w:hAnsi="Times New Roman" w:cs="Times New Roman"/>
          <w:color w:val="000000"/>
          <w:sz w:val="24"/>
          <w:szCs w:val="24"/>
          <w:lang w:eastAsia="tr-TR"/>
        </w:rPr>
        <w:t>tus sacralis morfometrisinin değerlendirilmesinde ise hiatus sacralis’in uzunluğuna,</w:t>
      </w:r>
      <w:r w:rsidRPr="00CC22F5">
        <w:rPr>
          <w:rFonts w:ascii="Aptos" w:eastAsia="Aptos" w:hAnsi="Aptos" w:cs="Times New Roman"/>
          <w:sz w:val="24"/>
          <w:szCs w:val="24"/>
        </w:rPr>
        <w:t xml:space="preserve"> </w:t>
      </w:r>
      <w:r w:rsidRPr="00CC22F5">
        <w:rPr>
          <w:rFonts w:ascii="Times New Roman" w:eastAsia="Times New Roman" w:hAnsi="Times New Roman" w:cs="Times New Roman"/>
          <w:color w:val="000000"/>
          <w:sz w:val="24"/>
          <w:szCs w:val="24"/>
          <w:lang w:eastAsia="tr-TR"/>
        </w:rPr>
        <w:t xml:space="preserve">genişliğine, derinliğine bakıldı. Hiatus sacralis tepe noktası, foramina sacralia posterior (S2), basis ossis sacri,  apex ossis sacri, </w:t>
      </w:r>
      <w:bookmarkStart w:id="8" w:name="_Hlk169771238"/>
      <w:r w:rsidRPr="00CC22F5">
        <w:rPr>
          <w:rFonts w:ascii="Times New Roman" w:eastAsia="Times New Roman" w:hAnsi="Times New Roman" w:cs="Times New Roman"/>
          <w:color w:val="000000"/>
          <w:sz w:val="24"/>
          <w:szCs w:val="24"/>
          <w:lang w:eastAsia="tr-TR"/>
        </w:rPr>
        <w:t>sağ ve sol crista sacralis lateralis</w:t>
      </w:r>
      <w:bookmarkEnd w:id="8"/>
      <w:r w:rsidRPr="00CC22F5">
        <w:rPr>
          <w:rFonts w:ascii="Times New Roman" w:eastAsia="Times New Roman" w:hAnsi="Times New Roman" w:cs="Times New Roman"/>
          <w:color w:val="000000"/>
          <w:sz w:val="24"/>
          <w:szCs w:val="24"/>
          <w:lang w:eastAsia="tr-TR"/>
        </w:rPr>
        <w:t>’ler baz alınarak ölçümler yapıldı. Canalis sacralis’e, os sacrum’un uzunluğuna ve genişliğine bakıldı.</w:t>
      </w:r>
      <w:r w:rsidRPr="00CC22F5">
        <w:rPr>
          <w:rFonts w:ascii="Aptos" w:eastAsia="Aptos" w:hAnsi="Aptos" w:cs="Times New Roman"/>
          <w:sz w:val="24"/>
          <w:szCs w:val="24"/>
        </w:rPr>
        <w:t xml:space="preserve"> </w:t>
      </w:r>
      <w:bookmarkStart w:id="9" w:name="_Hlk169771898"/>
      <w:r w:rsidRPr="00CC22F5">
        <w:rPr>
          <w:rFonts w:ascii="Times New Roman" w:eastAsia="Times New Roman" w:hAnsi="Times New Roman" w:cs="Times New Roman"/>
          <w:color w:val="000000"/>
          <w:sz w:val="24"/>
          <w:szCs w:val="24"/>
          <w:lang w:eastAsia="tr-TR"/>
        </w:rPr>
        <w:t>Hiatus sacralis’in en üst noktası ile sağ ve sol crista sacralis lateralis’lerin en üst noktalarının birleşmesiyle oluşan üçgenin mesafe ve açıları karşılaştırıldı.</w:t>
      </w:r>
      <w:bookmarkEnd w:id="9"/>
      <w:r w:rsidRPr="00CC22F5">
        <w:rPr>
          <w:rFonts w:ascii="Times New Roman" w:eastAsia="Times New Roman" w:hAnsi="Times New Roman" w:cs="Times New Roman"/>
          <w:color w:val="000000"/>
          <w:sz w:val="24"/>
          <w:szCs w:val="24"/>
          <w:lang w:eastAsia="tr-TR"/>
        </w:rPr>
        <w:t xml:space="preserve"> İstatistiksel olarak incelendi. P&lt;0,05 anlamlı kabul edildi. </w:t>
      </w:r>
    </w:p>
    <w:p w14:paraId="725AE938" w14:textId="77777777" w:rsidR="00CC22F5" w:rsidRPr="00CC22F5" w:rsidRDefault="00CC22F5" w:rsidP="00CC22F5">
      <w:pPr>
        <w:spacing w:after="135" w:line="386"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Bulgular: </w:t>
      </w:r>
      <w:r w:rsidRPr="00CC22F5">
        <w:rPr>
          <w:rFonts w:ascii="Times New Roman" w:eastAsia="Times New Roman" w:hAnsi="Times New Roman" w:cs="Times New Roman"/>
          <w:color w:val="000000"/>
          <w:sz w:val="24"/>
          <w:szCs w:val="24"/>
          <w:lang w:eastAsia="tr-TR"/>
        </w:rPr>
        <w:t xml:space="preserve">Hiatus sacralis’in en üst noktası ile sağ ve sol crista sacralis lateralis’lerin en üst noktalarının birleşmesiyle oluşan üçgenin mesafe ve açıları karşılaştırıldığında istatistiksel olarak anlamlı bir fark (p&gt;0,05) bulunmadı. Os sacrum ve hiatus sacralis’in diğer morfolojik ve morfometrik değerlendirmeleri literatürle karşılaştırıldığında bazı benzerliklerin ve farklılıkların olduğu görüldü. </w:t>
      </w:r>
    </w:p>
    <w:p w14:paraId="24B1FCBC" w14:textId="77777777" w:rsidR="00CC22F5" w:rsidRPr="00CC22F5" w:rsidRDefault="00CC22F5" w:rsidP="00107624">
      <w:pPr>
        <w:spacing w:line="386" w:lineRule="auto"/>
        <w:ind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Sonuç: </w:t>
      </w:r>
      <w:r w:rsidRPr="00CC22F5">
        <w:rPr>
          <w:rFonts w:ascii="Times New Roman" w:eastAsia="Times New Roman" w:hAnsi="Times New Roman" w:cs="Times New Roman"/>
          <w:color w:val="000000"/>
          <w:sz w:val="24"/>
          <w:szCs w:val="24"/>
          <w:lang w:eastAsia="tr-TR"/>
        </w:rPr>
        <w:t xml:space="preserve">Bu çalışmada çıkan sonuçların os sacrum ve hiatus sacralis’e yönelik yapılacak cerrahi yaklaşımlarda klinisyenler için fayda sağlayacağını düşünmekteyiz. </w:t>
      </w:r>
    </w:p>
    <w:p w14:paraId="5B3987A5" w14:textId="77777777" w:rsidR="00CC22F5" w:rsidRPr="00CC22F5" w:rsidRDefault="00CC22F5" w:rsidP="00107624">
      <w:pPr>
        <w:spacing w:line="278" w:lineRule="auto"/>
        <w:ind w:firstLine="0"/>
        <w:jc w:val="left"/>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Anahtar kelimeler: </w:t>
      </w:r>
      <w:r w:rsidRPr="00CC22F5">
        <w:rPr>
          <w:rFonts w:ascii="Times New Roman" w:eastAsia="Times New Roman" w:hAnsi="Times New Roman" w:cs="Times New Roman"/>
          <w:color w:val="000000"/>
          <w:sz w:val="24"/>
          <w:szCs w:val="24"/>
          <w:lang w:eastAsia="tr-TR"/>
        </w:rPr>
        <w:t>Os sacrum, Hiatus Sacralis, Morfoloji, Morfometri, Anatomi.</w:t>
      </w:r>
      <w:r w:rsidRPr="00CC22F5">
        <w:rPr>
          <w:rFonts w:ascii="Times New Roman" w:eastAsia="Times New Roman" w:hAnsi="Times New Roman" w:cs="Times New Roman"/>
          <w:b/>
          <w:color w:val="000000"/>
          <w:sz w:val="24"/>
          <w:szCs w:val="24"/>
          <w:lang w:eastAsia="tr-TR"/>
        </w:rPr>
        <w:t xml:space="preserve"> </w:t>
      </w:r>
      <w:r w:rsidRPr="00CC22F5">
        <w:rPr>
          <w:rFonts w:ascii="Times New Roman" w:eastAsia="Times New Roman" w:hAnsi="Times New Roman" w:cs="Times New Roman"/>
          <w:color w:val="000000"/>
          <w:sz w:val="24"/>
          <w:szCs w:val="24"/>
          <w:lang w:eastAsia="tr-TR"/>
        </w:rPr>
        <w:t xml:space="preserve"> </w:t>
      </w:r>
      <w:bookmarkStart w:id="10" w:name="_Toc108089"/>
    </w:p>
    <w:p w14:paraId="4915AC7E" w14:textId="77777777" w:rsidR="00CC22F5" w:rsidRPr="00CC22F5" w:rsidRDefault="00CC22F5" w:rsidP="00CC22F5">
      <w:pPr>
        <w:keepNext/>
        <w:keepLines/>
        <w:spacing w:after="213" w:line="259" w:lineRule="auto"/>
        <w:ind w:left="575" w:right="3" w:firstLine="0"/>
        <w:jc w:val="center"/>
        <w:outlineLvl w:val="0"/>
        <w:rPr>
          <w:rFonts w:ascii="Times New Roman" w:eastAsia="Times New Roman" w:hAnsi="Times New Roman" w:cs="Times New Roman"/>
          <w:b/>
          <w:color w:val="000000"/>
          <w:sz w:val="28"/>
          <w:szCs w:val="24"/>
          <w:lang w:eastAsia="tr-TR"/>
        </w:rPr>
      </w:pPr>
      <w:bookmarkStart w:id="11" w:name="_Toc175484073"/>
      <w:r w:rsidRPr="00CC22F5">
        <w:rPr>
          <w:rFonts w:ascii="Times New Roman" w:eastAsia="Times New Roman" w:hAnsi="Times New Roman" w:cs="Times New Roman"/>
          <w:b/>
          <w:color w:val="000000"/>
          <w:sz w:val="28"/>
          <w:szCs w:val="24"/>
          <w:lang w:eastAsia="tr-TR"/>
        </w:rPr>
        <w:lastRenderedPageBreak/>
        <w:t>ABSTRACT</w:t>
      </w:r>
      <w:bookmarkEnd w:id="11"/>
      <w:r w:rsidRPr="00CC22F5">
        <w:rPr>
          <w:rFonts w:ascii="Times New Roman" w:eastAsia="Times New Roman" w:hAnsi="Times New Roman" w:cs="Times New Roman"/>
          <w:b/>
          <w:color w:val="000000"/>
          <w:sz w:val="28"/>
          <w:szCs w:val="24"/>
          <w:lang w:eastAsia="tr-TR"/>
        </w:rPr>
        <w:t xml:space="preserve"> </w:t>
      </w:r>
      <w:bookmarkEnd w:id="10"/>
    </w:p>
    <w:p w14:paraId="5F8738A9" w14:textId="77777777" w:rsidR="00CC22F5" w:rsidRPr="00CC22F5" w:rsidRDefault="00CC22F5" w:rsidP="00CC22F5">
      <w:pPr>
        <w:spacing w:after="235" w:line="259" w:lineRule="auto"/>
        <w:ind w:left="626" w:firstLine="0"/>
        <w:jc w:val="center"/>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 </w:t>
      </w:r>
    </w:p>
    <w:p w14:paraId="619591E5" w14:textId="77777777" w:rsidR="00CC22F5" w:rsidRPr="00CC22F5" w:rsidRDefault="00CC22F5" w:rsidP="00CC22F5">
      <w:pPr>
        <w:spacing w:after="232" w:line="259" w:lineRule="auto"/>
        <w:ind w:left="626" w:firstLine="0"/>
        <w:jc w:val="center"/>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 </w:t>
      </w:r>
    </w:p>
    <w:p w14:paraId="420AEA9D" w14:textId="77777777" w:rsidR="00CC22F5" w:rsidRPr="00CC22F5" w:rsidRDefault="00CC22F5" w:rsidP="00CC22F5">
      <w:pPr>
        <w:spacing w:after="118" w:line="358" w:lineRule="auto"/>
        <w:ind w:left="10" w:hanging="10"/>
        <w:jc w:val="center"/>
        <w:rPr>
          <w:rFonts w:ascii="Times New Roman" w:eastAsia="Times New Roman" w:hAnsi="Times New Roman" w:cs="Times New Roman"/>
          <w:b/>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MORPHOLOGICAL AND MORPHOMETRIC EVALUATION OF </w:t>
      </w:r>
    </w:p>
    <w:p w14:paraId="37D75C82" w14:textId="6BE5BA7F" w:rsidR="00CC22F5" w:rsidRPr="00CC22F5" w:rsidRDefault="00CC22F5" w:rsidP="00CC22F5">
      <w:pPr>
        <w:spacing w:after="118" w:line="358" w:lineRule="auto"/>
        <w:ind w:left="10" w:hanging="10"/>
        <w:jc w:val="center"/>
        <w:rPr>
          <w:rFonts w:ascii="Times New Roman" w:eastAsia="Times New Roman" w:hAnsi="Times New Roman" w:cs="Times New Roman"/>
          <w:b/>
          <w:color w:val="000000"/>
          <w:sz w:val="24"/>
          <w:szCs w:val="24"/>
          <w:lang w:eastAsia="tr-TR"/>
        </w:rPr>
      </w:pPr>
      <w:r w:rsidRPr="00CC22F5">
        <w:rPr>
          <w:rFonts w:ascii="Times New Roman" w:eastAsia="Times New Roman" w:hAnsi="Times New Roman" w:cs="Times New Roman"/>
          <w:b/>
          <w:color w:val="000000"/>
          <w:sz w:val="24"/>
          <w:szCs w:val="24"/>
          <w:lang w:eastAsia="tr-TR"/>
        </w:rPr>
        <w:t>OS SACRUM AND H</w:t>
      </w:r>
      <w:r w:rsidR="00A13305">
        <w:rPr>
          <w:rFonts w:ascii="Times New Roman" w:eastAsia="Times New Roman" w:hAnsi="Times New Roman" w:cs="Times New Roman"/>
          <w:b/>
          <w:color w:val="000000"/>
          <w:sz w:val="24"/>
          <w:szCs w:val="24"/>
          <w:lang w:eastAsia="tr-TR"/>
        </w:rPr>
        <w:t>I</w:t>
      </w:r>
      <w:r w:rsidRPr="00CC22F5">
        <w:rPr>
          <w:rFonts w:ascii="Times New Roman" w:eastAsia="Times New Roman" w:hAnsi="Times New Roman" w:cs="Times New Roman"/>
          <w:b/>
          <w:color w:val="000000"/>
          <w:sz w:val="24"/>
          <w:szCs w:val="24"/>
          <w:lang w:eastAsia="tr-TR"/>
        </w:rPr>
        <w:t>ATUS SACRAL</w:t>
      </w:r>
      <w:r w:rsidR="00A13305">
        <w:rPr>
          <w:rFonts w:ascii="Times New Roman" w:eastAsia="Times New Roman" w:hAnsi="Times New Roman" w:cs="Times New Roman"/>
          <w:b/>
          <w:color w:val="000000"/>
          <w:sz w:val="24"/>
          <w:szCs w:val="24"/>
          <w:lang w:eastAsia="tr-TR"/>
        </w:rPr>
        <w:t>I</w:t>
      </w:r>
      <w:r w:rsidRPr="00CC22F5">
        <w:rPr>
          <w:rFonts w:ascii="Times New Roman" w:eastAsia="Times New Roman" w:hAnsi="Times New Roman" w:cs="Times New Roman"/>
          <w:b/>
          <w:color w:val="000000"/>
          <w:sz w:val="24"/>
          <w:szCs w:val="24"/>
          <w:lang w:eastAsia="tr-TR"/>
        </w:rPr>
        <w:t xml:space="preserve">S </w:t>
      </w:r>
    </w:p>
    <w:p w14:paraId="5C04A80A" w14:textId="77777777" w:rsidR="00CC22F5" w:rsidRPr="00CC22F5" w:rsidRDefault="00CC22F5" w:rsidP="00CC22F5">
      <w:pPr>
        <w:spacing w:after="264" w:line="259" w:lineRule="auto"/>
        <w:ind w:firstLine="0"/>
        <w:jc w:val="left"/>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 </w:t>
      </w:r>
    </w:p>
    <w:p w14:paraId="39AF660B" w14:textId="77777777" w:rsidR="00CC22F5" w:rsidRPr="00CC22F5" w:rsidRDefault="00CC22F5" w:rsidP="00CC22F5">
      <w:pPr>
        <w:spacing w:after="94" w:line="375" w:lineRule="auto"/>
        <w:ind w:left="-5" w:hanging="10"/>
        <w:jc w:val="left"/>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Orhan N. Aydın Adnan Menderes University, Health Sciences Institute, Anatomy (Medicine) Master Program, Master Thesis, Aydın, 2024.  </w:t>
      </w:r>
    </w:p>
    <w:p w14:paraId="18EA88BE" w14:textId="77777777" w:rsidR="00CC22F5" w:rsidRPr="00CC22F5" w:rsidRDefault="00CC22F5" w:rsidP="00CC22F5">
      <w:pPr>
        <w:spacing w:after="89" w:line="386"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Objective: </w:t>
      </w:r>
      <w:r w:rsidRPr="00CC22F5">
        <w:rPr>
          <w:rFonts w:ascii="Times New Roman" w:eastAsia="Times New Roman" w:hAnsi="Times New Roman" w:cs="Times New Roman"/>
          <w:color w:val="000000"/>
          <w:sz w:val="24"/>
          <w:szCs w:val="24"/>
          <w:lang w:eastAsia="tr-TR"/>
        </w:rPr>
        <w:t xml:space="preserve">This study was carried out in order to guide future studies and contribute to the literature by examining the morphology and morphometry of the os sacrum and hiatus sacralis in detail. </w:t>
      </w:r>
    </w:p>
    <w:p w14:paraId="788CA534" w14:textId="3970DD34" w:rsidR="00CC22F5" w:rsidRPr="00CC22F5" w:rsidRDefault="00CC22F5" w:rsidP="00CC22F5">
      <w:pPr>
        <w:spacing w:after="0" w:line="386"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Material and Methods: </w:t>
      </w:r>
      <w:bookmarkStart w:id="12" w:name="_Hlk169944435"/>
      <w:r w:rsidRPr="00CC22F5">
        <w:rPr>
          <w:rFonts w:ascii="Times New Roman" w:eastAsia="Times New Roman" w:hAnsi="Times New Roman" w:cs="Times New Roman"/>
          <w:color w:val="000000"/>
          <w:sz w:val="24"/>
          <w:szCs w:val="24"/>
          <w:lang w:eastAsia="tr-TR"/>
        </w:rPr>
        <w:t>The study was conducted on a total of 68 dry os sacrum samples in the laboratory of Adnan Menderes University Faculty of Medicine, Department of Anatomy. In evaluating the morphology of os sacrum and hiatus sacralis, the shape, apex and base level of the hiatus sacralis were examined. In evaluating the morphometry of</w:t>
      </w:r>
      <w:r w:rsidR="00B467BD">
        <w:rPr>
          <w:rFonts w:ascii="Times New Roman" w:eastAsia="Times New Roman" w:hAnsi="Times New Roman" w:cs="Times New Roman"/>
          <w:color w:val="000000"/>
          <w:sz w:val="24"/>
          <w:szCs w:val="24"/>
          <w:lang w:eastAsia="tr-TR"/>
        </w:rPr>
        <w:t xml:space="preserve"> the</w:t>
      </w:r>
      <w:r w:rsidRPr="00CC22F5">
        <w:rPr>
          <w:rFonts w:ascii="Times New Roman" w:eastAsia="Times New Roman" w:hAnsi="Times New Roman" w:cs="Times New Roman"/>
          <w:color w:val="000000"/>
          <w:sz w:val="24"/>
          <w:szCs w:val="24"/>
          <w:lang w:eastAsia="tr-TR"/>
        </w:rPr>
        <w:t xml:space="preserve"> os sacrum and hi</w:t>
      </w:r>
      <w:r w:rsidR="00B467BD">
        <w:rPr>
          <w:rFonts w:ascii="Times New Roman" w:eastAsia="Times New Roman" w:hAnsi="Times New Roman" w:cs="Times New Roman"/>
          <w:color w:val="000000"/>
          <w:sz w:val="24"/>
          <w:szCs w:val="24"/>
          <w:lang w:eastAsia="tr-TR"/>
        </w:rPr>
        <w:t>a</w:t>
      </w:r>
      <w:r w:rsidRPr="00CC22F5">
        <w:rPr>
          <w:rFonts w:ascii="Times New Roman" w:eastAsia="Times New Roman" w:hAnsi="Times New Roman" w:cs="Times New Roman"/>
          <w:color w:val="000000"/>
          <w:sz w:val="24"/>
          <w:szCs w:val="24"/>
          <w:lang w:eastAsia="tr-TR"/>
        </w:rPr>
        <w:t xml:space="preserve">tus sacralis, the length, width and depth of the hiatus sacralis were examined. </w:t>
      </w:r>
      <w:bookmarkEnd w:id="12"/>
      <w:r w:rsidRPr="00CC22F5">
        <w:rPr>
          <w:rFonts w:ascii="Times New Roman" w:eastAsia="Times New Roman" w:hAnsi="Times New Roman" w:cs="Times New Roman"/>
          <w:color w:val="000000"/>
          <w:sz w:val="24"/>
          <w:szCs w:val="24"/>
          <w:lang w:eastAsia="tr-TR"/>
        </w:rPr>
        <w:t xml:space="preserve">Measurements were made based on the hiatus sacralis apex, foramina sacralia posterior (S2), basis ossis sacri, apex ossis sacri, and right and left crista sacralis lateralis. </w:t>
      </w:r>
      <w:r w:rsidR="00B467BD">
        <w:rPr>
          <w:rFonts w:ascii="Times New Roman" w:eastAsia="Times New Roman" w:hAnsi="Times New Roman" w:cs="Times New Roman"/>
          <w:color w:val="000000"/>
          <w:sz w:val="24"/>
          <w:szCs w:val="24"/>
          <w:lang w:eastAsia="tr-TR"/>
        </w:rPr>
        <w:t>The c</w:t>
      </w:r>
      <w:r w:rsidRPr="00CC22F5">
        <w:rPr>
          <w:rFonts w:ascii="Times New Roman" w:eastAsia="Times New Roman" w:hAnsi="Times New Roman" w:cs="Times New Roman"/>
          <w:color w:val="000000"/>
          <w:sz w:val="24"/>
          <w:szCs w:val="24"/>
          <w:lang w:eastAsia="tr-TR"/>
        </w:rPr>
        <w:t>analis sacralis and the length and width of the os sacrum were examined. The distances and angles of the triangle formed by the with of the highest point of the hiatus sacralis and the upper points of the right and left crista sacralis lateralis were compared. It was examined statistically. P&lt;0.05 was considered significant.</w:t>
      </w:r>
    </w:p>
    <w:p w14:paraId="46AAC755" w14:textId="77777777" w:rsidR="00CC22F5" w:rsidRPr="00CC22F5" w:rsidRDefault="00CC22F5" w:rsidP="00CC22F5">
      <w:pPr>
        <w:spacing w:after="0" w:line="386"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bCs/>
          <w:color w:val="000000"/>
          <w:sz w:val="24"/>
          <w:szCs w:val="24"/>
          <w:lang w:eastAsia="tr-TR"/>
        </w:rPr>
        <w:t xml:space="preserve">Results: </w:t>
      </w:r>
      <w:r w:rsidRPr="00CC22F5">
        <w:rPr>
          <w:rFonts w:ascii="Times New Roman" w:eastAsia="Times New Roman" w:hAnsi="Times New Roman" w:cs="Times New Roman"/>
          <w:color w:val="000000"/>
          <w:sz w:val="24"/>
          <w:szCs w:val="24"/>
          <w:lang w:eastAsia="tr-TR"/>
        </w:rPr>
        <w:t>No statistically significant difference (p&gt;0.05) was found when the distances and angles of the triangle formed by the with of the apex of the hiatus sacralis and the upper points of the right and left crista sacralis lateralis were compared. When other morphological and morphometric evaluations of the os sacrum and hiatus sacralis were compared with the literature, some similarities and differences were observed.</w:t>
      </w:r>
    </w:p>
    <w:p w14:paraId="20ADE312" w14:textId="77777777" w:rsidR="00CC22F5" w:rsidRPr="00CC22F5" w:rsidRDefault="00CC22F5" w:rsidP="00CC22F5">
      <w:pPr>
        <w:spacing w:after="89" w:line="386"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Conclusion: </w:t>
      </w:r>
      <w:r w:rsidRPr="00CC22F5">
        <w:rPr>
          <w:rFonts w:ascii="Times New Roman" w:eastAsia="Times New Roman" w:hAnsi="Times New Roman" w:cs="Times New Roman"/>
          <w:color w:val="000000"/>
          <w:sz w:val="24"/>
          <w:szCs w:val="24"/>
          <w:lang w:eastAsia="tr-TR"/>
        </w:rPr>
        <w:t xml:space="preserve">We think that the results of this study will be beneficial for clinicians in surgical approaches to the os sacrum and hiatus sacralis. </w:t>
      </w:r>
    </w:p>
    <w:p w14:paraId="62BE8485" w14:textId="00436F99" w:rsidR="00CC22F5" w:rsidRPr="00CC22F5" w:rsidRDefault="00CC22F5" w:rsidP="00CC22F5">
      <w:pPr>
        <w:spacing w:after="89" w:line="259" w:lineRule="auto"/>
        <w:ind w:left="-15" w:right="51" w:firstLine="0"/>
        <w:rPr>
          <w:rFonts w:ascii="Times New Roman" w:eastAsia="Times New Roman" w:hAnsi="Times New Roman" w:cs="Times New Roman"/>
          <w:color w:val="000000"/>
          <w:sz w:val="24"/>
          <w:szCs w:val="24"/>
          <w:lang w:eastAsia="tr-TR"/>
        </w:rPr>
      </w:pPr>
      <w:r w:rsidRPr="00CC22F5">
        <w:rPr>
          <w:rFonts w:ascii="Times New Roman" w:eastAsia="Times New Roman" w:hAnsi="Times New Roman" w:cs="Times New Roman"/>
          <w:b/>
          <w:color w:val="000000"/>
          <w:sz w:val="24"/>
          <w:szCs w:val="24"/>
          <w:lang w:eastAsia="tr-TR"/>
        </w:rPr>
        <w:t xml:space="preserve">Keywords: </w:t>
      </w:r>
      <w:r w:rsidRPr="00CC22F5">
        <w:rPr>
          <w:rFonts w:ascii="Times New Roman" w:eastAsia="Times New Roman" w:hAnsi="Times New Roman" w:cs="Times New Roman"/>
          <w:color w:val="000000"/>
          <w:sz w:val="24"/>
          <w:szCs w:val="24"/>
          <w:lang w:eastAsia="tr-TR"/>
        </w:rPr>
        <w:t xml:space="preserve">Os sacrum, Hiatus Sacralis, Morphology, Morphometry, Anatomy. </w:t>
      </w:r>
    </w:p>
    <w:p w14:paraId="0C79378B" w14:textId="77777777" w:rsidR="00796F3F" w:rsidRDefault="00796F3F">
      <w:pPr>
        <w:keepNext/>
        <w:keepLines/>
        <w:spacing w:after="0"/>
        <w:ind w:left="284" w:hanging="284"/>
        <w:jc w:val="center"/>
        <w:outlineLvl w:val="0"/>
        <w:rPr>
          <w:rFonts w:ascii="Times New Roman" w:hAnsi="Times New Roman" w:cs="Times New Roman"/>
          <w:b/>
          <w:bCs/>
          <w:sz w:val="28"/>
          <w:szCs w:val="28"/>
        </w:rPr>
        <w:sectPr w:rsidR="00796F3F" w:rsidSect="00DC0E57">
          <w:footerReference w:type="default" r:id="rId9"/>
          <w:pgSz w:w="11906" w:h="16838"/>
          <w:pgMar w:top="1418" w:right="1134" w:bottom="1418" w:left="1701" w:header="709" w:footer="709" w:gutter="0"/>
          <w:pgNumType w:fmt="lowerRoman" w:start="1"/>
          <w:cols w:space="708"/>
          <w:docGrid w:linePitch="360"/>
        </w:sectPr>
      </w:pPr>
    </w:p>
    <w:p w14:paraId="7C8BA330" w14:textId="0E2D5EB6" w:rsidR="007C3A99" w:rsidRPr="00185490" w:rsidRDefault="00185490" w:rsidP="00185490">
      <w:pPr>
        <w:keepNext/>
        <w:keepLines/>
        <w:spacing w:after="0"/>
        <w:ind w:firstLine="0"/>
        <w:jc w:val="center"/>
        <w:outlineLvl w:val="0"/>
        <w:rPr>
          <w:rFonts w:ascii="Times New Roman" w:hAnsi="Times New Roman" w:cs="Times New Roman"/>
          <w:b/>
          <w:bCs/>
          <w:sz w:val="28"/>
          <w:szCs w:val="28"/>
        </w:rPr>
      </w:pPr>
      <w:bookmarkStart w:id="13" w:name="_Toc175484074"/>
      <w:r w:rsidRPr="00185490">
        <w:rPr>
          <w:rFonts w:ascii="Times New Roman" w:hAnsi="Times New Roman" w:cs="Times New Roman"/>
          <w:b/>
          <w:bCs/>
          <w:sz w:val="28"/>
          <w:szCs w:val="28"/>
        </w:rPr>
        <w:lastRenderedPageBreak/>
        <w:t>1.</w:t>
      </w:r>
      <w:r>
        <w:rPr>
          <w:rFonts w:ascii="Times New Roman" w:hAnsi="Times New Roman" w:cs="Times New Roman"/>
          <w:b/>
          <w:bCs/>
          <w:sz w:val="28"/>
          <w:szCs w:val="28"/>
        </w:rPr>
        <w:t xml:space="preserve"> GİRİŞ</w:t>
      </w:r>
      <w:bookmarkEnd w:id="13"/>
    </w:p>
    <w:p w14:paraId="44F78AA4" w14:textId="77777777" w:rsidR="007C3A99" w:rsidRDefault="007C3A99" w:rsidP="0065665C">
      <w:pPr>
        <w:spacing w:after="0"/>
        <w:ind w:firstLine="0"/>
        <w:jc w:val="center"/>
        <w:rPr>
          <w:rFonts w:ascii="Times New Roman" w:hAnsi="Times New Roman" w:cs="Times New Roman"/>
          <w:b/>
          <w:bCs/>
          <w:sz w:val="28"/>
          <w:szCs w:val="28"/>
        </w:rPr>
      </w:pPr>
    </w:p>
    <w:p w14:paraId="597521FF" w14:textId="77777777" w:rsidR="005B4377" w:rsidRDefault="005B4377" w:rsidP="0065665C">
      <w:pPr>
        <w:spacing w:after="0"/>
        <w:ind w:firstLine="0"/>
        <w:jc w:val="center"/>
        <w:rPr>
          <w:rFonts w:ascii="Times New Roman" w:hAnsi="Times New Roman" w:cs="Times New Roman"/>
          <w:b/>
          <w:bCs/>
          <w:sz w:val="28"/>
          <w:szCs w:val="28"/>
        </w:rPr>
      </w:pPr>
    </w:p>
    <w:p w14:paraId="08241EC0" w14:textId="1B08ADE3" w:rsidR="00F572B3" w:rsidRDefault="00E66E7F" w:rsidP="00F572B3">
      <w:pPr>
        <w:rPr>
          <w:rFonts w:ascii="Times New Roman" w:hAnsi="Times New Roman" w:cs="Times New Roman"/>
          <w:sz w:val="24"/>
          <w:szCs w:val="24"/>
        </w:rPr>
      </w:pPr>
      <w:r w:rsidRPr="00E66E7F">
        <w:rPr>
          <w:rFonts w:ascii="Times New Roman" w:hAnsi="Times New Roman" w:cs="Times New Roman"/>
          <w:sz w:val="24"/>
          <w:szCs w:val="24"/>
        </w:rPr>
        <w:t>Beş</w:t>
      </w:r>
      <w:r>
        <w:rPr>
          <w:rFonts w:ascii="Times New Roman" w:hAnsi="Times New Roman" w:cs="Times New Roman"/>
          <w:sz w:val="24"/>
          <w:szCs w:val="24"/>
        </w:rPr>
        <w:t xml:space="preserve"> </w:t>
      </w:r>
      <w:r w:rsidR="00842FB5" w:rsidRPr="00842FB5">
        <w:rPr>
          <w:rFonts w:ascii="Times New Roman" w:hAnsi="Times New Roman" w:cs="Times New Roman"/>
          <w:sz w:val="24"/>
          <w:szCs w:val="24"/>
        </w:rPr>
        <w:t>adet vertebrae sacrales</w:t>
      </w:r>
      <w:r w:rsidR="00842FB5">
        <w:rPr>
          <w:rFonts w:ascii="Times New Roman" w:hAnsi="Times New Roman" w:cs="Times New Roman"/>
          <w:sz w:val="24"/>
          <w:szCs w:val="24"/>
        </w:rPr>
        <w:t>’</w:t>
      </w:r>
      <w:r w:rsidR="00842FB5" w:rsidRPr="00842FB5">
        <w:rPr>
          <w:rFonts w:ascii="Times New Roman" w:hAnsi="Times New Roman" w:cs="Times New Roman"/>
          <w:sz w:val="24"/>
          <w:szCs w:val="24"/>
        </w:rPr>
        <w:t xml:space="preserve">in </w:t>
      </w:r>
      <w:r>
        <w:rPr>
          <w:rFonts w:ascii="Times New Roman" w:hAnsi="Times New Roman" w:cs="Times New Roman"/>
          <w:sz w:val="24"/>
          <w:szCs w:val="24"/>
        </w:rPr>
        <w:t>üst üste dizilimi sonucu bir araya gelen kemik bütünlüğüne os sacrum adı verilmektedir.</w:t>
      </w:r>
      <w:r w:rsidR="00F572B3">
        <w:rPr>
          <w:rFonts w:ascii="Times New Roman" w:hAnsi="Times New Roman" w:cs="Times New Roman"/>
          <w:sz w:val="24"/>
          <w:szCs w:val="24"/>
        </w:rPr>
        <w:t xml:space="preserve"> </w:t>
      </w:r>
      <w:r w:rsidR="00F572B3" w:rsidRPr="00F572B3">
        <w:rPr>
          <w:rFonts w:ascii="Times New Roman" w:hAnsi="Times New Roman" w:cs="Times New Roman"/>
          <w:sz w:val="24"/>
          <w:szCs w:val="24"/>
        </w:rPr>
        <w:t xml:space="preserve">Birinci </w:t>
      </w:r>
      <w:r w:rsidR="00F572B3">
        <w:rPr>
          <w:rFonts w:ascii="Times New Roman" w:hAnsi="Times New Roman" w:cs="Times New Roman"/>
          <w:sz w:val="24"/>
          <w:szCs w:val="24"/>
        </w:rPr>
        <w:t>sa</w:t>
      </w:r>
      <w:r w:rsidR="004B4960">
        <w:rPr>
          <w:rFonts w:ascii="Times New Roman" w:hAnsi="Times New Roman" w:cs="Times New Roman"/>
          <w:sz w:val="24"/>
          <w:szCs w:val="24"/>
        </w:rPr>
        <w:t>k</w:t>
      </w:r>
      <w:r w:rsidR="00F572B3">
        <w:rPr>
          <w:rFonts w:ascii="Times New Roman" w:hAnsi="Times New Roman" w:cs="Times New Roman"/>
          <w:sz w:val="24"/>
          <w:szCs w:val="24"/>
        </w:rPr>
        <w:t>ral</w:t>
      </w:r>
      <w:r w:rsidR="00F572B3" w:rsidRPr="00F572B3">
        <w:rPr>
          <w:rFonts w:ascii="Times New Roman" w:hAnsi="Times New Roman" w:cs="Times New Roman"/>
          <w:sz w:val="24"/>
          <w:szCs w:val="24"/>
        </w:rPr>
        <w:t xml:space="preserve"> vertebra, </w:t>
      </w:r>
      <w:r w:rsidR="00F572B3">
        <w:rPr>
          <w:rFonts w:ascii="Times New Roman" w:hAnsi="Times New Roman" w:cs="Times New Roman"/>
          <w:sz w:val="24"/>
          <w:szCs w:val="24"/>
        </w:rPr>
        <w:t>sa</w:t>
      </w:r>
      <w:r w:rsidR="004B4960">
        <w:rPr>
          <w:rFonts w:ascii="Times New Roman" w:hAnsi="Times New Roman" w:cs="Times New Roman"/>
          <w:sz w:val="24"/>
          <w:szCs w:val="24"/>
        </w:rPr>
        <w:t>k</w:t>
      </w:r>
      <w:r w:rsidR="00F572B3">
        <w:rPr>
          <w:rFonts w:ascii="Times New Roman" w:hAnsi="Times New Roman" w:cs="Times New Roman"/>
          <w:sz w:val="24"/>
          <w:szCs w:val="24"/>
        </w:rPr>
        <w:t>ral</w:t>
      </w:r>
      <w:r w:rsidR="00F572B3" w:rsidRPr="00F572B3">
        <w:rPr>
          <w:rFonts w:ascii="Times New Roman" w:hAnsi="Times New Roman" w:cs="Times New Roman"/>
          <w:sz w:val="24"/>
          <w:szCs w:val="24"/>
        </w:rPr>
        <w:t xml:space="preserve"> vertebra</w:t>
      </w:r>
      <w:r w:rsidR="002A2CEC">
        <w:rPr>
          <w:rFonts w:ascii="Times New Roman" w:hAnsi="Times New Roman" w:cs="Times New Roman"/>
          <w:sz w:val="24"/>
          <w:szCs w:val="24"/>
        </w:rPr>
        <w:t>’</w:t>
      </w:r>
      <w:r w:rsidR="00F572B3" w:rsidRPr="00F572B3">
        <w:rPr>
          <w:rFonts w:ascii="Times New Roman" w:hAnsi="Times New Roman" w:cs="Times New Roman"/>
          <w:sz w:val="24"/>
          <w:szCs w:val="24"/>
        </w:rPr>
        <w:t>ların en büyüğüdür ve kaudale doğru vertebra</w:t>
      </w:r>
      <w:r w:rsidR="002A2CEC">
        <w:rPr>
          <w:rFonts w:ascii="Times New Roman" w:hAnsi="Times New Roman" w:cs="Times New Roman"/>
          <w:sz w:val="24"/>
          <w:szCs w:val="24"/>
        </w:rPr>
        <w:t>’</w:t>
      </w:r>
      <w:r w:rsidR="00F572B3" w:rsidRPr="00F572B3">
        <w:rPr>
          <w:rFonts w:ascii="Times New Roman" w:hAnsi="Times New Roman" w:cs="Times New Roman"/>
          <w:sz w:val="24"/>
          <w:szCs w:val="24"/>
        </w:rPr>
        <w:t>ların boyutları küçülür</w:t>
      </w:r>
      <w:r w:rsidR="002A2CEC">
        <w:rPr>
          <w:rFonts w:ascii="Times New Roman" w:hAnsi="Times New Roman" w:cs="Times New Roman"/>
          <w:sz w:val="24"/>
          <w:szCs w:val="24"/>
        </w:rPr>
        <w:t>.</w:t>
      </w:r>
      <w:r>
        <w:rPr>
          <w:rFonts w:ascii="Times New Roman" w:hAnsi="Times New Roman" w:cs="Times New Roman"/>
          <w:sz w:val="24"/>
          <w:szCs w:val="24"/>
        </w:rPr>
        <w:t xml:space="preserve"> Geniş ters üçgen şeklindeki bu kemik pelvis boşluğun</w:t>
      </w:r>
      <w:r w:rsidR="00B56E67">
        <w:rPr>
          <w:rFonts w:ascii="Times New Roman" w:hAnsi="Times New Roman" w:cs="Times New Roman"/>
          <w:sz w:val="24"/>
          <w:szCs w:val="24"/>
        </w:rPr>
        <w:t>da</w:t>
      </w:r>
      <w:r>
        <w:rPr>
          <w:rFonts w:ascii="Times New Roman" w:hAnsi="Times New Roman" w:cs="Times New Roman"/>
          <w:sz w:val="24"/>
          <w:szCs w:val="24"/>
        </w:rPr>
        <w:t xml:space="preserve"> </w:t>
      </w:r>
      <w:r w:rsidR="00B56E67">
        <w:rPr>
          <w:rFonts w:ascii="Times New Roman" w:hAnsi="Times New Roman" w:cs="Times New Roman"/>
          <w:sz w:val="24"/>
          <w:szCs w:val="24"/>
        </w:rPr>
        <w:t>yer almaktadır</w:t>
      </w:r>
      <w:r>
        <w:rPr>
          <w:rFonts w:ascii="Times New Roman" w:hAnsi="Times New Roman" w:cs="Times New Roman"/>
          <w:sz w:val="24"/>
          <w:szCs w:val="24"/>
        </w:rPr>
        <w:t>.</w:t>
      </w:r>
      <w:r w:rsidR="00B56E67">
        <w:rPr>
          <w:rFonts w:ascii="Times New Roman" w:hAnsi="Times New Roman" w:cs="Times New Roman"/>
          <w:sz w:val="24"/>
          <w:szCs w:val="24"/>
        </w:rPr>
        <w:t xml:space="preserve"> Sivri bir tepesi, geniş düz bir tabanı, arka ve ön yüzü bulunmaktadır. Ön yüzü düzdür, arka yüzünde hiatus sacralis adı verilen bir açıklık bulunmaktadır</w:t>
      </w:r>
      <w:r w:rsidR="00F572B3">
        <w:rPr>
          <w:rFonts w:ascii="Times New Roman" w:hAnsi="Times New Roman" w:cs="Times New Roman"/>
          <w:sz w:val="24"/>
          <w:szCs w:val="24"/>
        </w:rPr>
        <w:t>. Bu açıklık canalis sacralis ve canalis vertebralis ile bağlantılıdır</w:t>
      </w:r>
      <w:r w:rsidR="00B56E67">
        <w:rPr>
          <w:rFonts w:ascii="Times New Roman" w:hAnsi="Times New Roman" w:cs="Times New Roman"/>
          <w:sz w:val="24"/>
          <w:szCs w:val="24"/>
        </w:rPr>
        <w:t xml:space="preserve"> (Cumhur </w:t>
      </w:r>
      <w:r w:rsidR="00F572B3">
        <w:rPr>
          <w:rFonts w:ascii="Times New Roman" w:hAnsi="Times New Roman" w:cs="Times New Roman"/>
          <w:sz w:val="24"/>
          <w:szCs w:val="24"/>
        </w:rPr>
        <w:t>2001). Üstte yer alan geniş düz tabanı</w:t>
      </w:r>
      <w:r w:rsidR="00A25E83">
        <w:rPr>
          <w:rFonts w:ascii="Times New Roman" w:hAnsi="Times New Roman" w:cs="Times New Roman"/>
          <w:sz w:val="24"/>
          <w:szCs w:val="24"/>
        </w:rPr>
        <w:t xml:space="preserve"> </w:t>
      </w:r>
      <w:r w:rsidR="00F572B3">
        <w:rPr>
          <w:rFonts w:ascii="Times New Roman" w:hAnsi="Times New Roman" w:cs="Times New Roman"/>
          <w:sz w:val="24"/>
          <w:szCs w:val="24"/>
        </w:rPr>
        <w:t>(basis ossis sacri) beşinci lumba</w:t>
      </w:r>
      <w:r w:rsidR="001009E8">
        <w:rPr>
          <w:rFonts w:ascii="Times New Roman" w:hAnsi="Times New Roman" w:cs="Times New Roman"/>
          <w:sz w:val="24"/>
          <w:szCs w:val="24"/>
        </w:rPr>
        <w:t>l</w:t>
      </w:r>
      <w:r w:rsidR="00F572B3">
        <w:rPr>
          <w:rFonts w:ascii="Times New Roman" w:hAnsi="Times New Roman" w:cs="Times New Roman"/>
          <w:sz w:val="24"/>
          <w:szCs w:val="24"/>
        </w:rPr>
        <w:t xml:space="preserve"> vertebra ile eklem yapar. Altta yer alan sivri tepesi</w:t>
      </w:r>
      <w:r w:rsidR="00A25E83">
        <w:rPr>
          <w:rFonts w:ascii="Times New Roman" w:hAnsi="Times New Roman" w:cs="Times New Roman"/>
          <w:sz w:val="24"/>
          <w:szCs w:val="24"/>
        </w:rPr>
        <w:t xml:space="preserve"> </w:t>
      </w:r>
      <w:r w:rsidR="00F572B3">
        <w:rPr>
          <w:rFonts w:ascii="Times New Roman" w:hAnsi="Times New Roman" w:cs="Times New Roman"/>
          <w:sz w:val="24"/>
          <w:szCs w:val="24"/>
        </w:rPr>
        <w:t xml:space="preserve">(apex ossis sacri) </w:t>
      </w:r>
      <w:r w:rsidR="00F572B3" w:rsidRPr="00F572B3">
        <w:rPr>
          <w:rFonts w:ascii="Times New Roman" w:hAnsi="Times New Roman" w:cs="Times New Roman"/>
          <w:sz w:val="24"/>
          <w:szCs w:val="24"/>
        </w:rPr>
        <w:t>os coccyx ile eklem yapar</w:t>
      </w:r>
      <w:r w:rsidR="00F572B3">
        <w:rPr>
          <w:rFonts w:ascii="Times New Roman" w:hAnsi="Times New Roman" w:cs="Times New Roman"/>
          <w:sz w:val="24"/>
          <w:szCs w:val="24"/>
        </w:rPr>
        <w:t>. Os sacrum bu bağlantılar sayesinde üst ekstremite ve alt ekstremite arasında yük aktarımı sağlamaktadır (Arınc</w:t>
      </w:r>
      <w:r w:rsidR="003530BA">
        <w:rPr>
          <w:rFonts w:ascii="Times New Roman" w:hAnsi="Times New Roman" w:cs="Times New Roman"/>
          <w:sz w:val="24"/>
          <w:szCs w:val="24"/>
        </w:rPr>
        <w:t>ı ve Elhan,</w:t>
      </w:r>
      <w:r w:rsidR="00F572B3">
        <w:rPr>
          <w:rFonts w:ascii="Times New Roman" w:hAnsi="Times New Roman" w:cs="Times New Roman"/>
          <w:sz w:val="24"/>
          <w:szCs w:val="24"/>
        </w:rPr>
        <w:t xml:space="preserve"> 2001).</w:t>
      </w:r>
    </w:p>
    <w:p w14:paraId="548DDDB5" w14:textId="081650AA" w:rsidR="00F572B3" w:rsidRDefault="00310355" w:rsidP="00D41A1C">
      <w:pPr>
        <w:rPr>
          <w:rFonts w:ascii="Times New Roman" w:hAnsi="Times New Roman" w:cs="Times New Roman"/>
          <w:sz w:val="24"/>
          <w:szCs w:val="24"/>
        </w:rPr>
      </w:pPr>
      <w:bookmarkStart w:id="14" w:name="_Hlk170127023"/>
      <w:r w:rsidRPr="00310355">
        <w:rPr>
          <w:rFonts w:ascii="Times New Roman" w:hAnsi="Times New Roman" w:cs="Times New Roman"/>
          <w:sz w:val="24"/>
          <w:szCs w:val="24"/>
        </w:rPr>
        <w:t>Kaudal epidural blok</w:t>
      </w:r>
      <w:bookmarkEnd w:id="14"/>
      <w:r w:rsidRPr="00310355">
        <w:rPr>
          <w:rFonts w:ascii="Times New Roman" w:hAnsi="Times New Roman" w:cs="Times New Roman"/>
          <w:sz w:val="24"/>
          <w:szCs w:val="24"/>
        </w:rPr>
        <w:t xml:space="preserve"> (CEB),</w:t>
      </w:r>
      <w:r>
        <w:rPr>
          <w:rFonts w:ascii="Times New Roman" w:hAnsi="Times New Roman" w:cs="Times New Roman"/>
          <w:sz w:val="24"/>
          <w:szCs w:val="24"/>
        </w:rPr>
        <w:t xml:space="preserve"> </w:t>
      </w:r>
      <w:r w:rsidRPr="00310355">
        <w:rPr>
          <w:rFonts w:ascii="Times New Roman" w:hAnsi="Times New Roman" w:cs="Times New Roman"/>
          <w:sz w:val="24"/>
          <w:szCs w:val="24"/>
        </w:rPr>
        <w:t xml:space="preserve">analjezi ve anestezi sağlamak </w:t>
      </w:r>
      <w:r>
        <w:rPr>
          <w:rFonts w:ascii="Times New Roman" w:hAnsi="Times New Roman" w:cs="Times New Roman"/>
          <w:sz w:val="24"/>
          <w:szCs w:val="24"/>
        </w:rPr>
        <w:t>amacıyla klinikte kullanılan bir yöntemdir.</w:t>
      </w:r>
      <w:r w:rsidR="004B4960">
        <w:rPr>
          <w:rFonts w:ascii="Times New Roman" w:hAnsi="Times New Roman" w:cs="Times New Roman"/>
          <w:sz w:val="24"/>
          <w:szCs w:val="24"/>
        </w:rPr>
        <w:t xml:space="preserve"> </w:t>
      </w:r>
      <w:r w:rsidRPr="00310355">
        <w:rPr>
          <w:rFonts w:ascii="Times New Roman" w:hAnsi="Times New Roman" w:cs="Times New Roman"/>
          <w:sz w:val="24"/>
          <w:szCs w:val="24"/>
        </w:rPr>
        <w:t>Hiatus</w:t>
      </w:r>
      <w:r w:rsidR="004B4960">
        <w:rPr>
          <w:rFonts w:ascii="Times New Roman" w:hAnsi="Times New Roman" w:cs="Times New Roman"/>
          <w:sz w:val="24"/>
          <w:szCs w:val="24"/>
        </w:rPr>
        <w:t xml:space="preserve"> </w:t>
      </w:r>
      <w:r w:rsidRPr="00310355">
        <w:rPr>
          <w:rFonts w:ascii="Times New Roman" w:hAnsi="Times New Roman" w:cs="Times New Roman"/>
          <w:sz w:val="24"/>
          <w:szCs w:val="24"/>
        </w:rPr>
        <w:t xml:space="preserve">sacralis’ten epidural boşluğa ilacın enjeksiyon </w:t>
      </w:r>
      <w:r>
        <w:rPr>
          <w:rFonts w:ascii="Times New Roman" w:hAnsi="Times New Roman" w:cs="Times New Roman"/>
          <w:sz w:val="24"/>
          <w:szCs w:val="24"/>
        </w:rPr>
        <w:t>yardımıyla</w:t>
      </w:r>
      <w:r w:rsidRPr="00310355">
        <w:rPr>
          <w:rFonts w:ascii="Times New Roman" w:hAnsi="Times New Roman" w:cs="Times New Roman"/>
          <w:sz w:val="24"/>
          <w:szCs w:val="24"/>
        </w:rPr>
        <w:t xml:space="preserve"> uygulanmasıdır</w:t>
      </w:r>
      <w:r>
        <w:rPr>
          <w:rFonts w:ascii="Times New Roman" w:hAnsi="Times New Roman" w:cs="Times New Roman"/>
          <w:sz w:val="24"/>
          <w:szCs w:val="24"/>
        </w:rPr>
        <w:t xml:space="preserve"> </w:t>
      </w:r>
      <w:r w:rsidRPr="00310355">
        <w:rPr>
          <w:rFonts w:ascii="Times New Roman" w:hAnsi="Times New Roman" w:cs="Times New Roman"/>
          <w:sz w:val="24"/>
          <w:szCs w:val="24"/>
        </w:rPr>
        <w:t xml:space="preserve">(Senoglu ve diğerleri, 2005). </w:t>
      </w:r>
      <w:r>
        <w:rPr>
          <w:rFonts w:ascii="Times New Roman" w:hAnsi="Times New Roman" w:cs="Times New Roman"/>
          <w:sz w:val="24"/>
          <w:szCs w:val="24"/>
        </w:rPr>
        <w:t>Yapılacak</w:t>
      </w:r>
      <w:r w:rsidRPr="00310355">
        <w:rPr>
          <w:rFonts w:ascii="Times New Roman" w:hAnsi="Times New Roman" w:cs="Times New Roman"/>
          <w:sz w:val="24"/>
          <w:szCs w:val="24"/>
        </w:rPr>
        <w:t xml:space="preserve"> cerrrahi müdahaleler ve</w:t>
      </w:r>
      <w:r>
        <w:rPr>
          <w:rFonts w:ascii="Times New Roman" w:hAnsi="Times New Roman" w:cs="Times New Roman"/>
          <w:sz w:val="24"/>
          <w:szCs w:val="24"/>
        </w:rPr>
        <w:t xml:space="preserve"> uygulanacak</w:t>
      </w:r>
      <w:r w:rsidRPr="00310355">
        <w:rPr>
          <w:rFonts w:ascii="Times New Roman" w:hAnsi="Times New Roman" w:cs="Times New Roman"/>
          <w:sz w:val="24"/>
          <w:szCs w:val="24"/>
        </w:rPr>
        <w:t xml:space="preserve"> kaudal anestezi sırasında bölgedeki yapılar</w:t>
      </w:r>
      <w:r>
        <w:rPr>
          <w:rFonts w:ascii="Times New Roman" w:hAnsi="Times New Roman" w:cs="Times New Roman"/>
          <w:sz w:val="24"/>
          <w:szCs w:val="24"/>
        </w:rPr>
        <w:t>, os sacrum ve hiatus sacralis</w:t>
      </w:r>
      <w:r w:rsidRPr="00310355">
        <w:rPr>
          <w:rFonts w:ascii="Times New Roman" w:hAnsi="Times New Roman" w:cs="Times New Roman"/>
          <w:sz w:val="24"/>
          <w:szCs w:val="24"/>
        </w:rPr>
        <w:t xml:space="preserve"> klinik açıdan önem taşımaktadır. Bu nedenle, yapılacak işlemler öncesi bölgenin karmaşık anatomik yapısını</w:t>
      </w:r>
      <w:r>
        <w:rPr>
          <w:rFonts w:ascii="Times New Roman" w:hAnsi="Times New Roman" w:cs="Times New Roman"/>
          <w:sz w:val="24"/>
          <w:szCs w:val="24"/>
        </w:rPr>
        <w:t xml:space="preserve"> os sacrum ve hiatus sacralis’in detaylı anatomisini</w:t>
      </w:r>
      <w:r w:rsidRPr="00310355">
        <w:rPr>
          <w:rFonts w:ascii="Times New Roman" w:hAnsi="Times New Roman" w:cs="Times New Roman"/>
          <w:sz w:val="24"/>
          <w:szCs w:val="24"/>
        </w:rPr>
        <w:t xml:space="preserve"> anlamak çok önemlidir (Kabakcı ve Şenol, 2023).</w:t>
      </w:r>
      <w:r w:rsidR="00D41A1C">
        <w:rPr>
          <w:rFonts w:ascii="Times New Roman" w:hAnsi="Times New Roman" w:cs="Times New Roman"/>
          <w:sz w:val="24"/>
          <w:szCs w:val="24"/>
        </w:rPr>
        <w:t xml:space="preserve"> </w:t>
      </w:r>
    </w:p>
    <w:p w14:paraId="6425CFA6" w14:textId="1FEBD436" w:rsidR="00D41A1C" w:rsidRDefault="00D41A1C" w:rsidP="000D677A">
      <w:pPr>
        <w:rPr>
          <w:rFonts w:ascii="Times New Roman" w:hAnsi="Times New Roman" w:cs="Times New Roman"/>
          <w:sz w:val="24"/>
          <w:szCs w:val="24"/>
        </w:rPr>
      </w:pPr>
      <w:r>
        <w:rPr>
          <w:rFonts w:ascii="Times New Roman" w:hAnsi="Times New Roman" w:cs="Times New Roman"/>
          <w:sz w:val="24"/>
          <w:szCs w:val="24"/>
        </w:rPr>
        <w:t>Çalışmamızda os sacrum ve hiatus sacralis’in anatomik yapısını morfolojik ve morfometrik özelliklerini ayrıntılı olarak değerlendirerek</w:t>
      </w:r>
      <w:r w:rsidR="000D677A">
        <w:rPr>
          <w:rFonts w:ascii="Times New Roman" w:hAnsi="Times New Roman" w:cs="Times New Roman"/>
          <w:sz w:val="24"/>
          <w:szCs w:val="24"/>
        </w:rPr>
        <w:t xml:space="preserve"> </w:t>
      </w:r>
      <w:r w:rsidR="000D677A" w:rsidRPr="000D677A">
        <w:rPr>
          <w:rFonts w:ascii="Times New Roman" w:hAnsi="Times New Roman" w:cs="Times New Roman"/>
          <w:sz w:val="24"/>
          <w:szCs w:val="24"/>
        </w:rPr>
        <w:t xml:space="preserve">bölgede yapılacak işlemler öncesi </w:t>
      </w:r>
      <w:r w:rsidR="00B60630">
        <w:rPr>
          <w:rFonts w:ascii="Times New Roman" w:hAnsi="Times New Roman" w:cs="Times New Roman"/>
          <w:sz w:val="24"/>
          <w:szCs w:val="24"/>
        </w:rPr>
        <w:t xml:space="preserve">klinisyenlere </w:t>
      </w:r>
      <w:r w:rsidR="000D677A" w:rsidRPr="000D677A">
        <w:rPr>
          <w:rFonts w:ascii="Times New Roman" w:hAnsi="Times New Roman" w:cs="Times New Roman"/>
          <w:sz w:val="24"/>
          <w:szCs w:val="24"/>
        </w:rPr>
        <w:t>rehber olmayı</w:t>
      </w:r>
      <w:r w:rsidR="000D677A">
        <w:rPr>
          <w:rFonts w:ascii="Times New Roman" w:hAnsi="Times New Roman" w:cs="Times New Roman"/>
          <w:sz w:val="24"/>
          <w:szCs w:val="24"/>
        </w:rPr>
        <w:t>,</w:t>
      </w:r>
      <w:r>
        <w:rPr>
          <w:rFonts w:ascii="Times New Roman" w:hAnsi="Times New Roman" w:cs="Times New Roman"/>
          <w:sz w:val="24"/>
          <w:szCs w:val="24"/>
        </w:rPr>
        <w:t xml:space="preserve"> </w:t>
      </w:r>
      <w:r w:rsidR="000D677A">
        <w:rPr>
          <w:rFonts w:ascii="Times New Roman" w:hAnsi="Times New Roman" w:cs="Times New Roman"/>
          <w:sz w:val="24"/>
          <w:szCs w:val="24"/>
        </w:rPr>
        <w:t>b</w:t>
      </w:r>
      <w:r w:rsidR="000D677A" w:rsidRPr="000D677A">
        <w:rPr>
          <w:rFonts w:ascii="Times New Roman" w:hAnsi="Times New Roman" w:cs="Times New Roman"/>
          <w:sz w:val="24"/>
          <w:szCs w:val="24"/>
        </w:rPr>
        <w:t>ölgeye uygulanacak operasyonlar sırasında</w:t>
      </w:r>
      <w:r w:rsidR="000D677A">
        <w:rPr>
          <w:rFonts w:ascii="Times New Roman" w:hAnsi="Times New Roman" w:cs="Times New Roman"/>
          <w:sz w:val="24"/>
          <w:szCs w:val="24"/>
        </w:rPr>
        <w:t xml:space="preserve"> oluşabilecek</w:t>
      </w:r>
      <w:r w:rsidR="000D677A" w:rsidRPr="000D677A">
        <w:rPr>
          <w:rFonts w:ascii="Times New Roman" w:hAnsi="Times New Roman" w:cs="Times New Roman"/>
          <w:sz w:val="24"/>
          <w:szCs w:val="24"/>
        </w:rPr>
        <w:t xml:space="preserve"> olası</w:t>
      </w:r>
      <w:r w:rsidR="000D677A">
        <w:rPr>
          <w:rFonts w:ascii="Times New Roman" w:hAnsi="Times New Roman" w:cs="Times New Roman"/>
          <w:sz w:val="24"/>
          <w:szCs w:val="24"/>
        </w:rPr>
        <w:t xml:space="preserve"> </w:t>
      </w:r>
      <w:r w:rsidR="000D677A" w:rsidRPr="000D677A">
        <w:rPr>
          <w:rFonts w:ascii="Times New Roman" w:hAnsi="Times New Roman" w:cs="Times New Roman"/>
          <w:sz w:val="24"/>
          <w:szCs w:val="24"/>
        </w:rPr>
        <w:t>komplikasyonları önle</w:t>
      </w:r>
      <w:r w:rsidR="000D677A">
        <w:rPr>
          <w:rFonts w:ascii="Times New Roman" w:hAnsi="Times New Roman" w:cs="Times New Roman"/>
          <w:sz w:val="24"/>
          <w:szCs w:val="24"/>
        </w:rPr>
        <w:t xml:space="preserve">meyi ve </w:t>
      </w:r>
      <w:r w:rsidR="000D677A" w:rsidRPr="000D677A">
        <w:rPr>
          <w:rFonts w:ascii="Times New Roman" w:hAnsi="Times New Roman" w:cs="Times New Roman"/>
          <w:sz w:val="24"/>
          <w:szCs w:val="24"/>
        </w:rPr>
        <w:t>literatüre katkı sağlamayı amaçladık</w:t>
      </w:r>
      <w:r w:rsidR="000D677A">
        <w:rPr>
          <w:rFonts w:ascii="Times New Roman" w:hAnsi="Times New Roman" w:cs="Times New Roman"/>
          <w:sz w:val="24"/>
          <w:szCs w:val="24"/>
        </w:rPr>
        <w:t>.</w:t>
      </w:r>
    </w:p>
    <w:p w14:paraId="35CB8BFF" w14:textId="77777777" w:rsidR="00CC22F5" w:rsidRDefault="00CC22F5" w:rsidP="00CC22F5">
      <w:pPr>
        <w:ind w:firstLine="0"/>
        <w:rPr>
          <w:rFonts w:ascii="Times New Roman" w:hAnsi="Times New Roman" w:cs="Times New Roman"/>
          <w:sz w:val="24"/>
          <w:szCs w:val="24"/>
        </w:rPr>
      </w:pPr>
    </w:p>
    <w:p w14:paraId="575FAC18" w14:textId="77777777" w:rsidR="00CC22F5" w:rsidRDefault="00CC22F5" w:rsidP="00CC22F5">
      <w:pPr>
        <w:ind w:firstLine="0"/>
        <w:rPr>
          <w:rFonts w:ascii="Times New Roman" w:hAnsi="Times New Roman" w:cs="Times New Roman"/>
          <w:sz w:val="24"/>
          <w:szCs w:val="24"/>
        </w:rPr>
      </w:pPr>
    </w:p>
    <w:p w14:paraId="737A7A97" w14:textId="77777777" w:rsidR="00CC22F5" w:rsidRDefault="00CC22F5" w:rsidP="00CC22F5">
      <w:pPr>
        <w:ind w:firstLine="0"/>
        <w:rPr>
          <w:rFonts w:ascii="Times New Roman" w:hAnsi="Times New Roman" w:cs="Times New Roman"/>
          <w:sz w:val="24"/>
          <w:szCs w:val="24"/>
        </w:rPr>
      </w:pPr>
    </w:p>
    <w:p w14:paraId="5B7916EB" w14:textId="77777777" w:rsidR="00CC22F5" w:rsidRDefault="00CC22F5" w:rsidP="00CC22F5">
      <w:pPr>
        <w:ind w:firstLine="0"/>
        <w:rPr>
          <w:rFonts w:ascii="Times New Roman" w:hAnsi="Times New Roman" w:cs="Times New Roman"/>
          <w:sz w:val="24"/>
          <w:szCs w:val="24"/>
        </w:rPr>
      </w:pPr>
    </w:p>
    <w:p w14:paraId="6BD3A89D" w14:textId="77777777" w:rsidR="0053016E" w:rsidRDefault="0053016E" w:rsidP="00CC22F5">
      <w:pPr>
        <w:ind w:firstLine="0"/>
        <w:rPr>
          <w:rFonts w:ascii="Times New Roman" w:hAnsi="Times New Roman" w:cs="Times New Roman"/>
          <w:sz w:val="24"/>
          <w:szCs w:val="24"/>
        </w:rPr>
      </w:pPr>
    </w:p>
    <w:p w14:paraId="440A469E" w14:textId="77777777" w:rsidR="00CC22F5" w:rsidRDefault="00CC22F5" w:rsidP="00CC22F5">
      <w:pPr>
        <w:ind w:firstLine="0"/>
        <w:rPr>
          <w:rFonts w:ascii="Times New Roman" w:hAnsi="Times New Roman" w:cs="Times New Roman"/>
          <w:sz w:val="24"/>
          <w:szCs w:val="24"/>
        </w:rPr>
      </w:pPr>
    </w:p>
    <w:p w14:paraId="217CBBCE" w14:textId="77777777" w:rsidR="00CC22F5" w:rsidRPr="00E66E7F" w:rsidRDefault="00CC22F5" w:rsidP="00CC22F5">
      <w:pPr>
        <w:ind w:firstLine="0"/>
        <w:rPr>
          <w:rFonts w:ascii="Times New Roman" w:hAnsi="Times New Roman" w:cs="Times New Roman"/>
          <w:sz w:val="24"/>
          <w:szCs w:val="24"/>
        </w:rPr>
      </w:pPr>
    </w:p>
    <w:p w14:paraId="7A1DE75B" w14:textId="317BFC52" w:rsidR="0023097E" w:rsidRPr="00D54B51" w:rsidRDefault="0023097E" w:rsidP="008630AD">
      <w:pPr>
        <w:keepNext/>
        <w:keepLines/>
        <w:spacing w:after="0"/>
        <w:ind w:firstLine="0"/>
        <w:jc w:val="center"/>
        <w:outlineLvl w:val="0"/>
        <w:rPr>
          <w:rFonts w:ascii="Times New Roman" w:hAnsi="Times New Roman" w:cs="Times New Roman"/>
          <w:b/>
          <w:bCs/>
          <w:sz w:val="28"/>
          <w:szCs w:val="28"/>
        </w:rPr>
      </w:pPr>
      <w:bookmarkStart w:id="15" w:name="_Toc175484075"/>
      <w:r w:rsidRPr="00D54B51">
        <w:rPr>
          <w:rFonts w:ascii="Times New Roman" w:hAnsi="Times New Roman" w:cs="Times New Roman"/>
          <w:b/>
          <w:bCs/>
          <w:sz w:val="28"/>
          <w:szCs w:val="28"/>
        </w:rPr>
        <w:lastRenderedPageBreak/>
        <w:t>2. GENEL BİLGİLER</w:t>
      </w:r>
      <w:bookmarkEnd w:id="15"/>
    </w:p>
    <w:p w14:paraId="372C1CB8" w14:textId="77777777" w:rsidR="00B14B43" w:rsidRDefault="00B14B43" w:rsidP="007E635F">
      <w:pPr>
        <w:rPr>
          <w:rFonts w:ascii="Times New Roman" w:hAnsi="Times New Roman" w:cs="Times New Roman"/>
          <w:b/>
          <w:bCs/>
          <w:sz w:val="24"/>
          <w:szCs w:val="24"/>
        </w:rPr>
      </w:pPr>
    </w:p>
    <w:p w14:paraId="77D8D14E" w14:textId="77777777" w:rsidR="00D54B51" w:rsidRDefault="00D54B51" w:rsidP="007E635F">
      <w:pPr>
        <w:rPr>
          <w:rFonts w:ascii="Times New Roman" w:hAnsi="Times New Roman" w:cs="Times New Roman"/>
          <w:b/>
          <w:bCs/>
          <w:sz w:val="24"/>
          <w:szCs w:val="24"/>
        </w:rPr>
      </w:pPr>
    </w:p>
    <w:p w14:paraId="33D29199" w14:textId="30BA74EE" w:rsidR="007E635F" w:rsidRDefault="0065035C" w:rsidP="008630AD">
      <w:pPr>
        <w:keepNext/>
        <w:keepLines/>
        <w:ind w:firstLine="0"/>
        <w:outlineLvl w:val="1"/>
        <w:rPr>
          <w:rFonts w:ascii="Times New Roman" w:hAnsi="Times New Roman" w:cs="Times New Roman"/>
          <w:b/>
          <w:bCs/>
          <w:sz w:val="24"/>
          <w:szCs w:val="24"/>
        </w:rPr>
      </w:pPr>
      <w:bookmarkStart w:id="16" w:name="_Toc175484076"/>
      <w:r w:rsidRPr="003E6022">
        <w:rPr>
          <w:rFonts w:ascii="Times New Roman" w:hAnsi="Times New Roman" w:cs="Times New Roman"/>
          <w:b/>
          <w:bCs/>
          <w:sz w:val="24"/>
          <w:szCs w:val="24"/>
        </w:rPr>
        <w:t>2</w:t>
      </w:r>
      <w:r w:rsidR="007E635F" w:rsidRPr="003E6022">
        <w:rPr>
          <w:rFonts w:ascii="Times New Roman" w:hAnsi="Times New Roman" w:cs="Times New Roman"/>
          <w:b/>
          <w:bCs/>
          <w:sz w:val="24"/>
          <w:szCs w:val="24"/>
        </w:rPr>
        <w:t>.1. Embriyoloji</w:t>
      </w:r>
      <w:r w:rsidRPr="003E6022">
        <w:rPr>
          <w:rFonts w:ascii="Times New Roman" w:hAnsi="Times New Roman" w:cs="Times New Roman"/>
          <w:b/>
          <w:bCs/>
          <w:sz w:val="24"/>
          <w:szCs w:val="24"/>
        </w:rPr>
        <w:t>k Gelişim</w:t>
      </w:r>
      <w:bookmarkEnd w:id="16"/>
    </w:p>
    <w:p w14:paraId="39A2065A" w14:textId="77777777" w:rsidR="009E3229" w:rsidRPr="00B14B43" w:rsidRDefault="009E3229" w:rsidP="008630AD">
      <w:pPr>
        <w:rPr>
          <w:rFonts w:ascii="Times New Roman" w:hAnsi="Times New Roman" w:cs="Times New Roman"/>
          <w:b/>
          <w:bCs/>
          <w:sz w:val="24"/>
          <w:szCs w:val="24"/>
        </w:rPr>
      </w:pPr>
    </w:p>
    <w:p w14:paraId="6B6B68D6" w14:textId="7833EBF5" w:rsidR="004239B7" w:rsidRDefault="007E635F" w:rsidP="004400D7">
      <w:pPr>
        <w:rPr>
          <w:rFonts w:ascii="Times New Roman" w:hAnsi="Times New Roman" w:cs="Times New Roman"/>
          <w:sz w:val="24"/>
          <w:szCs w:val="24"/>
        </w:rPr>
      </w:pPr>
      <w:r w:rsidRPr="007E635F">
        <w:rPr>
          <w:rFonts w:ascii="Times New Roman" w:hAnsi="Times New Roman" w:cs="Times New Roman"/>
          <w:sz w:val="24"/>
          <w:szCs w:val="24"/>
        </w:rPr>
        <w:t xml:space="preserve">Columna vertebralis, </w:t>
      </w:r>
      <w:r w:rsidR="00964D7C" w:rsidRPr="00964D7C">
        <w:rPr>
          <w:rFonts w:ascii="Times New Roman" w:hAnsi="Times New Roman" w:cs="Times New Roman"/>
          <w:sz w:val="24"/>
          <w:szCs w:val="24"/>
        </w:rPr>
        <w:t xml:space="preserve">4. haftada embriyonik </w:t>
      </w:r>
      <w:r w:rsidR="00964D7C">
        <w:rPr>
          <w:rFonts w:ascii="Times New Roman" w:hAnsi="Times New Roman" w:cs="Times New Roman"/>
          <w:sz w:val="24"/>
          <w:szCs w:val="24"/>
        </w:rPr>
        <w:t>m</w:t>
      </w:r>
      <w:r w:rsidR="00964D7C" w:rsidRPr="00964D7C">
        <w:rPr>
          <w:rFonts w:ascii="Times New Roman" w:hAnsi="Times New Roman" w:cs="Times New Roman"/>
          <w:sz w:val="24"/>
          <w:szCs w:val="24"/>
        </w:rPr>
        <w:t>esoderm</w:t>
      </w:r>
      <w:r w:rsidR="00C477D1">
        <w:rPr>
          <w:rFonts w:ascii="Times New Roman" w:hAnsi="Times New Roman" w:cs="Times New Roman"/>
          <w:sz w:val="24"/>
          <w:szCs w:val="24"/>
        </w:rPr>
        <w:t>’</w:t>
      </w:r>
      <w:r w:rsidR="00964D7C" w:rsidRPr="00964D7C">
        <w:rPr>
          <w:rFonts w:ascii="Times New Roman" w:hAnsi="Times New Roman" w:cs="Times New Roman"/>
          <w:sz w:val="24"/>
          <w:szCs w:val="24"/>
        </w:rPr>
        <w:t>den</w:t>
      </w:r>
      <w:r w:rsidR="00964D7C">
        <w:rPr>
          <w:rFonts w:ascii="Times New Roman" w:hAnsi="Times New Roman" w:cs="Times New Roman"/>
          <w:sz w:val="24"/>
          <w:szCs w:val="24"/>
        </w:rPr>
        <w:t xml:space="preserve"> gelişir</w:t>
      </w:r>
      <w:r w:rsidRPr="007E635F">
        <w:rPr>
          <w:rFonts w:ascii="Times New Roman" w:hAnsi="Times New Roman" w:cs="Times New Roman"/>
          <w:sz w:val="24"/>
          <w:szCs w:val="24"/>
        </w:rPr>
        <w:t xml:space="preserve">. </w:t>
      </w:r>
      <w:r>
        <w:rPr>
          <w:rFonts w:ascii="Times New Roman" w:hAnsi="Times New Roman" w:cs="Times New Roman"/>
          <w:sz w:val="24"/>
          <w:szCs w:val="24"/>
        </w:rPr>
        <w:t>G</w:t>
      </w:r>
      <w:r w:rsidRPr="007E635F">
        <w:rPr>
          <w:rFonts w:ascii="Times New Roman" w:hAnsi="Times New Roman" w:cs="Times New Roman"/>
          <w:sz w:val="24"/>
          <w:szCs w:val="24"/>
        </w:rPr>
        <w:t xml:space="preserve">elişim sürecinde </w:t>
      </w:r>
      <w:r w:rsidR="00C1276C" w:rsidRPr="007E635F">
        <w:rPr>
          <w:rFonts w:ascii="Times New Roman" w:hAnsi="Times New Roman" w:cs="Times New Roman"/>
          <w:sz w:val="24"/>
          <w:szCs w:val="24"/>
        </w:rPr>
        <w:t xml:space="preserve">farklı </w:t>
      </w:r>
      <w:r w:rsidR="00C1276C">
        <w:rPr>
          <w:rFonts w:ascii="Times New Roman" w:hAnsi="Times New Roman" w:cs="Times New Roman"/>
          <w:sz w:val="24"/>
          <w:szCs w:val="24"/>
        </w:rPr>
        <w:t>aşamalardan</w:t>
      </w:r>
      <w:r w:rsidRPr="007E635F">
        <w:rPr>
          <w:rFonts w:ascii="Times New Roman" w:hAnsi="Times New Roman" w:cs="Times New Roman"/>
          <w:sz w:val="24"/>
          <w:szCs w:val="24"/>
        </w:rPr>
        <w:t xml:space="preserve"> geçer. </w:t>
      </w:r>
      <w:r w:rsidR="007F5B38">
        <w:rPr>
          <w:rFonts w:ascii="Times New Roman" w:hAnsi="Times New Roman" w:cs="Times New Roman"/>
          <w:sz w:val="24"/>
          <w:szCs w:val="24"/>
        </w:rPr>
        <w:t>E</w:t>
      </w:r>
      <w:r w:rsidRPr="007E635F">
        <w:rPr>
          <w:rFonts w:ascii="Times New Roman" w:hAnsi="Times New Roman" w:cs="Times New Roman"/>
          <w:sz w:val="24"/>
          <w:szCs w:val="24"/>
        </w:rPr>
        <w:t>mbriyonik dönemin erken aşamalarında</w:t>
      </w:r>
      <w:r w:rsidR="00A6259E">
        <w:rPr>
          <w:rFonts w:ascii="Times New Roman" w:hAnsi="Times New Roman" w:cs="Times New Roman"/>
          <w:sz w:val="24"/>
          <w:szCs w:val="24"/>
        </w:rPr>
        <w:t xml:space="preserve"> mezenkimal evrede sklerotom</w:t>
      </w:r>
      <w:r w:rsidR="00B440CD">
        <w:rPr>
          <w:rFonts w:ascii="Times New Roman" w:hAnsi="Times New Roman" w:cs="Times New Roman"/>
          <w:sz w:val="24"/>
          <w:szCs w:val="24"/>
        </w:rPr>
        <w:t>’</w:t>
      </w:r>
      <w:r w:rsidR="00A6259E">
        <w:rPr>
          <w:rFonts w:ascii="Times New Roman" w:hAnsi="Times New Roman" w:cs="Times New Roman"/>
          <w:sz w:val="24"/>
          <w:szCs w:val="24"/>
        </w:rPr>
        <w:t xml:space="preserve">lardan gelişen mezenkim hücreleri </w:t>
      </w:r>
      <w:r w:rsidR="00C477D1">
        <w:rPr>
          <w:rFonts w:ascii="Times New Roman" w:hAnsi="Times New Roman" w:cs="Times New Roman"/>
          <w:sz w:val="24"/>
          <w:szCs w:val="24"/>
        </w:rPr>
        <w:t>noto</w:t>
      </w:r>
      <w:r w:rsidR="00B521E1">
        <w:rPr>
          <w:rFonts w:ascii="Times New Roman" w:hAnsi="Times New Roman" w:cs="Times New Roman"/>
          <w:sz w:val="24"/>
          <w:szCs w:val="24"/>
        </w:rPr>
        <w:t>chorda</w:t>
      </w:r>
      <w:r w:rsidR="00A6259E" w:rsidRPr="00A6259E">
        <w:rPr>
          <w:rFonts w:ascii="Times New Roman" w:hAnsi="Times New Roman" w:cs="Times New Roman"/>
          <w:sz w:val="24"/>
          <w:szCs w:val="24"/>
        </w:rPr>
        <w:t xml:space="preserve"> çevresinde,</w:t>
      </w:r>
      <w:r w:rsidR="00B521E1">
        <w:rPr>
          <w:rFonts w:ascii="Times New Roman" w:hAnsi="Times New Roman" w:cs="Times New Roman"/>
          <w:sz w:val="24"/>
          <w:szCs w:val="24"/>
        </w:rPr>
        <w:t xml:space="preserve"> </w:t>
      </w:r>
      <w:r w:rsidR="00A6259E" w:rsidRPr="00A6259E">
        <w:rPr>
          <w:rFonts w:ascii="Times New Roman" w:hAnsi="Times New Roman" w:cs="Times New Roman"/>
          <w:sz w:val="24"/>
          <w:szCs w:val="24"/>
        </w:rPr>
        <w:t>tubus neuralis çevresinde ve gövde duvarında</w:t>
      </w:r>
      <w:r w:rsidR="00A6259E">
        <w:rPr>
          <w:rFonts w:ascii="Times New Roman" w:hAnsi="Times New Roman" w:cs="Times New Roman"/>
          <w:sz w:val="24"/>
          <w:szCs w:val="24"/>
        </w:rPr>
        <w:t xml:space="preserve"> olmak üzere üç ana bölgede bulunur</w:t>
      </w:r>
      <w:r w:rsidR="004239B7">
        <w:rPr>
          <w:rFonts w:ascii="Times New Roman" w:hAnsi="Times New Roman" w:cs="Times New Roman"/>
          <w:sz w:val="24"/>
          <w:szCs w:val="24"/>
        </w:rPr>
        <w:t xml:space="preserve"> (Moore</w:t>
      </w:r>
      <w:r w:rsidR="00AC0FCC">
        <w:rPr>
          <w:rFonts w:ascii="Times New Roman" w:hAnsi="Times New Roman" w:cs="Times New Roman"/>
          <w:sz w:val="24"/>
          <w:szCs w:val="24"/>
        </w:rPr>
        <w:t xml:space="preserve"> ve </w:t>
      </w:r>
      <w:r w:rsidR="00AC0FCC" w:rsidRPr="00AC0FCC">
        <w:rPr>
          <w:rFonts w:ascii="Times New Roman" w:hAnsi="Times New Roman" w:cs="Times New Roman"/>
          <w:sz w:val="24"/>
          <w:szCs w:val="24"/>
        </w:rPr>
        <w:t>Persaud</w:t>
      </w:r>
      <w:r w:rsidR="00AC0FCC">
        <w:rPr>
          <w:rFonts w:ascii="Times New Roman" w:hAnsi="Times New Roman" w:cs="Times New Roman"/>
          <w:sz w:val="24"/>
          <w:szCs w:val="24"/>
        </w:rPr>
        <w:t>,</w:t>
      </w:r>
      <w:r w:rsidR="004239B7">
        <w:rPr>
          <w:rFonts w:ascii="Times New Roman" w:hAnsi="Times New Roman" w:cs="Times New Roman"/>
          <w:sz w:val="24"/>
          <w:szCs w:val="24"/>
        </w:rPr>
        <w:t xml:space="preserve"> 2002)</w:t>
      </w:r>
      <w:r w:rsidR="00A6259E">
        <w:rPr>
          <w:rFonts w:ascii="Times New Roman" w:hAnsi="Times New Roman" w:cs="Times New Roman"/>
          <w:sz w:val="24"/>
          <w:szCs w:val="24"/>
        </w:rPr>
        <w:t xml:space="preserve">. </w:t>
      </w:r>
    </w:p>
    <w:p w14:paraId="03D663E4" w14:textId="38D68FBC" w:rsidR="00E125BD" w:rsidRDefault="00C1276C" w:rsidP="004400D7">
      <w:pPr>
        <w:rPr>
          <w:rFonts w:ascii="Times New Roman" w:hAnsi="Times New Roman" w:cs="Times New Roman"/>
          <w:sz w:val="24"/>
          <w:szCs w:val="24"/>
        </w:rPr>
      </w:pPr>
      <w:r>
        <w:rPr>
          <w:rFonts w:ascii="Times New Roman" w:hAnsi="Times New Roman" w:cs="Times New Roman"/>
          <w:sz w:val="24"/>
          <w:szCs w:val="24"/>
        </w:rPr>
        <w:t>E</w:t>
      </w:r>
      <w:r w:rsidRPr="00C1276C">
        <w:rPr>
          <w:rFonts w:ascii="Times New Roman" w:hAnsi="Times New Roman" w:cs="Times New Roman"/>
          <w:sz w:val="24"/>
          <w:szCs w:val="24"/>
        </w:rPr>
        <w:t>mbriyo</w:t>
      </w:r>
      <w:r>
        <w:rPr>
          <w:rFonts w:ascii="Times New Roman" w:hAnsi="Times New Roman" w:cs="Times New Roman"/>
          <w:sz w:val="24"/>
          <w:szCs w:val="24"/>
        </w:rPr>
        <w:t>nun</w:t>
      </w:r>
      <w:r w:rsidRPr="00C1276C">
        <w:rPr>
          <w:rFonts w:ascii="Times New Roman" w:hAnsi="Times New Roman" w:cs="Times New Roman"/>
          <w:sz w:val="24"/>
          <w:szCs w:val="24"/>
        </w:rPr>
        <w:t xml:space="preserve"> frontal kesitine</w:t>
      </w:r>
      <w:r>
        <w:rPr>
          <w:rFonts w:ascii="Times New Roman" w:hAnsi="Times New Roman" w:cs="Times New Roman"/>
          <w:sz w:val="24"/>
          <w:szCs w:val="24"/>
        </w:rPr>
        <w:t xml:space="preserve"> bakıldığında</w:t>
      </w:r>
      <w:r w:rsidRPr="00C1276C">
        <w:rPr>
          <w:rFonts w:ascii="Times New Roman" w:hAnsi="Times New Roman" w:cs="Times New Roman"/>
          <w:sz w:val="24"/>
          <w:szCs w:val="24"/>
        </w:rPr>
        <w:t xml:space="preserve"> sklerotom</w:t>
      </w:r>
      <w:r w:rsidR="00B440CD">
        <w:rPr>
          <w:rFonts w:ascii="Times New Roman" w:hAnsi="Times New Roman" w:cs="Times New Roman"/>
          <w:sz w:val="24"/>
          <w:szCs w:val="24"/>
        </w:rPr>
        <w:t>’</w:t>
      </w:r>
      <w:r w:rsidRPr="00C1276C">
        <w:rPr>
          <w:rFonts w:ascii="Times New Roman" w:hAnsi="Times New Roman" w:cs="Times New Roman"/>
          <w:sz w:val="24"/>
          <w:szCs w:val="24"/>
        </w:rPr>
        <w:t>lar, notochorda etrafında birer çift mezenkimal hücre yığılması olarak görülürler.</w:t>
      </w:r>
      <w:r>
        <w:rPr>
          <w:rFonts w:ascii="Times New Roman" w:hAnsi="Times New Roman" w:cs="Times New Roman"/>
          <w:sz w:val="24"/>
          <w:szCs w:val="24"/>
        </w:rPr>
        <w:t xml:space="preserve"> P</w:t>
      </w:r>
      <w:r w:rsidRPr="00C1276C">
        <w:rPr>
          <w:rFonts w:ascii="Times New Roman" w:hAnsi="Times New Roman" w:cs="Times New Roman"/>
          <w:sz w:val="24"/>
          <w:szCs w:val="24"/>
        </w:rPr>
        <w:t>ars caudalis’te sık</w:t>
      </w:r>
      <w:r>
        <w:rPr>
          <w:rFonts w:ascii="Times New Roman" w:hAnsi="Times New Roman" w:cs="Times New Roman"/>
          <w:sz w:val="24"/>
          <w:szCs w:val="24"/>
        </w:rPr>
        <w:t>,</w:t>
      </w:r>
      <w:r w:rsidRPr="00C1276C">
        <w:rPr>
          <w:rFonts w:ascii="Times New Roman" w:hAnsi="Times New Roman" w:cs="Times New Roman"/>
          <w:sz w:val="24"/>
          <w:szCs w:val="24"/>
        </w:rPr>
        <w:t xml:space="preserve"> pars rostralis’te gevşek dizilmiş hücreler grubu içer</w:t>
      </w:r>
      <w:r>
        <w:rPr>
          <w:rFonts w:ascii="Times New Roman" w:hAnsi="Times New Roman" w:cs="Times New Roman"/>
          <w:sz w:val="24"/>
          <w:szCs w:val="24"/>
        </w:rPr>
        <w:t>en sklerotom</w:t>
      </w:r>
      <w:r w:rsidR="00B440CD">
        <w:rPr>
          <w:rFonts w:ascii="Times New Roman" w:hAnsi="Times New Roman" w:cs="Times New Roman"/>
          <w:sz w:val="24"/>
          <w:szCs w:val="24"/>
        </w:rPr>
        <w:t>’</w:t>
      </w:r>
      <w:r w:rsidR="00996B82">
        <w:rPr>
          <w:rFonts w:ascii="Times New Roman" w:hAnsi="Times New Roman" w:cs="Times New Roman"/>
          <w:sz w:val="24"/>
          <w:szCs w:val="24"/>
        </w:rPr>
        <w:t>un s</w:t>
      </w:r>
      <w:r w:rsidR="00996B82" w:rsidRPr="00996B82">
        <w:rPr>
          <w:rFonts w:ascii="Times New Roman" w:hAnsi="Times New Roman" w:cs="Times New Roman"/>
          <w:sz w:val="24"/>
          <w:szCs w:val="24"/>
        </w:rPr>
        <w:t>ık dizilmiş hücre</w:t>
      </w:r>
      <w:r w:rsidR="00D32818">
        <w:rPr>
          <w:rFonts w:ascii="Times New Roman" w:hAnsi="Times New Roman" w:cs="Times New Roman"/>
          <w:sz w:val="24"/>
          <w:szCs w:val="24"/>
        </w:rPr>
        <w:t>lerin</w:t>
      </w:r>
      <w:r w:rsidR="00996B82" w:rsidRPr="00996B82">
        <w:rPr>
          <w:rFonts w:ascii="Times New Roman" w:hAnsi="Times New Roman" w:cs="Times New Roman"/>
          <w:sz w:val="24"/>
          <w:szCs w:val="24"/>
        </w:rPr>
        <w:t xml:space="preserve"> bazıları miyotom merkezinin aksine </w:t>
      </w:r>
      <w:r w:rsidR="001E7659">
        <w:rPr>
          <w:rFonts w:ascii="Times New Roman" w:hAnsi="Times New Roman" w:cs="Times New Roman"/>
          <w:sz w:val="24"/>
          <w:szCs w:val="24"/>
        </w:rPr>
        <w:t>kraniale</w:t>
      </w:r>
      <w:r w:rsidR="00996B82" w:rsidRPr="00996B82">
        <w:rPr>
          <w:rFonts w:ascii="Times New Roman" w:hAnsi="Times New Roman" w:cs="Times New Roman"/>
          <w:sz w:val="24"/>
          <w:szCs w:val="24"/>
        </w:rPr>
        <w:t xml:space="preserve"> hareket ederler ve discus intervertabralis’i oluştururlar</w:t>
      </w:r>
      <w:r w:rsidR="004239B7">
        <w:rPr>
          <w:rFonts w:ascii="Times New Roman" w:hAnsi="Times New Roman" w:cs="Times New Roman"/>
          <w:sz w:val="24"/>
          <w:szCs w:val="24"/>
        </w:rPr>
        <w:t>.</w:t>
      </w:r>
      <w:r w:rsidR="00A14DFC">
        <w:rPr>
          <w:rFonts w:ascii="Times New Roman" w:hAnsi="Times New Roman" w:cs="Times New Roman"/>
          <w:sz w:val="24"/>
          <w:szCs w:val="24"/>
        </w:rPr>
        <w:t xml:space="preserve"> </w:t>
      </w:r>
      <w:r w:rsidR="004239B7">
        <w:rPr>
          <w:rFonts w:ascii="Times New Roman" w:hAnsi="Times New Roman" w:cs="Times New Roman"/>
          <w:sz w:val="24"/>
          <w:szCs w:val="24"/>
        </w:rPr>
        <w:t>Diğer</w:t>
      </w:r>
      <w:r w:rsidR="00996B82" w:rsidRPr="00996B82">
        <w:rPr>
          <w:rFonts w:ascii="Times New Roman" w:hAnsi="Times New Roman" w:cs="Times New Roman"/>
          <w:sz w:val="24"/>
          <w:szCs w:val="24"/>
        </w:rPr>
        <w:t xml:space="preserve"> kalanlarda kaudald</w:t>
      </w:r>
      <w:r w:rsidR="00E7581A">
        <w:rPr>
          <w:rFonts w:ascii="Times New Roman" w:hAnsi="Times New Roman" w:cs="Times New Roman"/>
          <w:sz w:val="24"/>
          <w:szCs w:val="24"/>
        </w:rPr>
        <w:t>e</w:t>
      </w:r>
      <w:r w:rsidR="00996B82" w:rsidRPr="00996B82">
        <w:rPr>
          <w:rFonts w:ascii="Times New Roman" w:hAnsi="Times New Roman" w:cs="Times New Roman"/>
          <w:sz w:val="24"/>
          <w:szCs w:val="24"/>
        </w:rPr>
        <w:t xml:space="preserve"> bulunan gevşek dizilmiş hücrelerle birleşerek, vertebra’n</w:t>
      </w:r>
      <w:r w:rsidR="00A14DFC">
        <w:rPr>
          <w:rFonts w:ascii="Times New Roman" w:hAnsi="Times New Roman" w:cs="Times New Roman"/>
          <w:sz w:val="24"/>
          <w:szCs w:val="24"/>
        </w:rPr>
        <w:t>ı</w:t>
      </w:r>
      <w:r w:rsidR="00996B82" w:rsidRPr="00996B82">
        <w:rPr>
          <w:rFonts w:ascii="Times New Roman" w:hAnsi="Times New Roman" w:cs="Times New Roman"/>
          <w:sz w:val="24"/>
          <w:szCs w:val="24"/>
        </w:rPr>
        <w:t xml:space="preserve">n taslağı olan mezenkimal </w:t>
      </w:r>
      <w:r w:rsidR="0032039E">
        <w:rPr>
          <w:rFonts w:ascii="Times New Roman" w:hAnsi="Times New Roman" w:cs="Times New Roman"/>
          <w:sz w:val="24"/>
          <w:szCs w:val="24"/>
        </w:rPr>
        <w:t>vertebra taslağını</w:t>
      </w:r>
      <w:r w:rsidR="00996B82" w:rsidRPr="00996B82">
        <w:rPr>
          <w:rFonts w:ascii="Times New Roman" w:hAnsi="Times New Roman" w:cs="Times New Roman"/>
          <w:sz w:val="24"/>
          <w:szCs w:val="24"/>
        </w:rPr>
        <w:t xml:space="preserve"> oluştururlar</w:t>
      </w:r>
      <w:r w:rsidR="007C374D">
        <w:rPr>
          <w:rFonts w:ascii="Times New Roman" w:hAnsi="Times New Roman" w:cs="Times New Roman"/>
          <w:sz w:val="24"/>
          <w:szCs w:val="24"/>
        </w:rPr>
        <w:t>.</w:t>
      </w:r>
      <w:r w:rsidR="00E7581A">
        <w:rPr>
          <w:rFonts w:ascii="Times New Roman" w:hAnsi="Times New Roman" w:cs="Times New Roman"/>
          <w:sz w:val="24"/>
          <w:szCs w:val="24"/>
        </w:rPr>
        <w:t xml:space="preserve"> </w:t>
      </w:r>
      <w:r w:rsidR="0032039E">
        <w:rPr>
          <w:rFonts w:ascii="Times New Roman" w:hAnsi="Times New Roman" w:cs="Times New Roman"/>
          <w:sz w:val="24"/>
          <w:szCs w:val="24"/>
        </w:rPr>
        <w:t>Mezenkimal vertebra taslağı</w:t>
      </w:r>
      <w:r w:rsidR="007C374D" w:rsidRPr="007C374D">
        <w:rPr>
          <w:rFonts w:ascii="Times New Roman" w:hAnsi="Times New Roman" w:cs="Times New Roman"/>
          <w:sz w:val="24"/>
          <w:szCs w:val="24"/>
        </w:rPr>
        <w:t>,</w:t>
      </w:r>
      <w:r w:rsidR="00C87E98">
        <w:rPr>
          <w:rFonts w:ascii="Times New Roman" w:hAnsi="Times New Roman" w:cs="Times New Roman"/>
          <w:sz w:val="24"/>
          <w:szCs w:val="24"/>
        </w:rPr>
        <w:t xml:space="preserve"> </w:t>
      </w:r>
      <w:r w:rsidR="007C374D" w:rsidRPr="007C374D">
        <w:rPr>
          <w:rFonts w:ascii="Times New Roman" w:hAnsi="Times New Roman" w:cs="Times New Roman"/>
          <w:sz w:val="24"/>
          <w:szCs w:val="24"/>
        </w:rPr>
        <w:t>birbirine yapışık iki sklerotom</w:t>
      </w:r>
      <w:r w:rsidR="00B440CD">
        <w:rPr>
          <w:rFonts w:ascii="Times New Roman" w:hAnsi="Times New Roman" w:cs="Times New Roman"/>
          <w:sz w:val="24"/>
          <w:szCs w:val="24"/>
        </w:rPr>
        <w:t>’</w:t>
      </w:r>
      <w:r w:rsidR="007C374D" w:rsidRPr="007C374D">
        <w:rPr>
          <w:rFonts w:ascii="Times New Roman" w:hAnsi="Times New Roman" w:cs="Times New Roman"/>
          <w:sz w:val="24"/>
          <w:szCs w:val="24"/>
        </w:rPr>
        <w:t>dan gelişerek intersegmental yapıyı oluşturur</w:t>
      </w:r>
      <w:r w:rsidR="00A279B8">
        <w:rPr>
          <w:rFonts w:ascii="Times New Roman" w:hAnsi="Times New Roman" w:cs="Times New Roman"/>
          <w:sz w:val="24"/>
          <w:szCs w:val="24"/>
        </w:rPr>
        <w:t>. Burada sinirler ve arterler uzanmaktadırlar</w:t>
      </w:r>
      <w:r w:rsidR="007C374D" w:rsidRPr="007C374D">
        <w:rPr>
          <w:rFonts w:ascii="Times New Roman" w:hAnsi="Times New Roman" w:cs="Times New Roman"/>
          <w:sz w:val="24"/>
          <w:szCs w:val="24"/>
        </w:rPr>
        <w:t xml:space="preserve"> </w:t>
      </w:r>
      <w:r w:rsidR="00E125BD">
        <w:rPr>
          <w:rFonts w:ascii="Times New Roman" w:hAnsi="Times New Roman" w:cs="Times New Roman"/>
          <w:sz w:val="24"/>
          <w:szCs w:val="24"/>
        </w:rPr>
        <w:t>(</w:t>
      </w:r>
      <w:r w:rsidR="00CE7564">
        <w:rPr>
          <w:rFonts w:ascii="Times New Roman" w:hAnsi="Times New Roman" w:cs="Times New Roman"/>
          <w:sz w:val="24"/>
          <w:szCs w:val="24"/>
        </w:rPr>
        <w:t>Sadler</w:t>
      </w:r>
      <w:r w:rsidR="00F47662">
        <w:rPr>
          <w:rFonts w:ascii="Times New Roman" w:hAnsi="Times New Roman" w:cs="Times New Roman"/>
          <w:sz w:val="24"/>
          <w:szCs w:val="24"/>
        </w:rPr>
        <w:t>,</w:t>
      </w:r>
      <w:r w:rsidR="00CE7564">
        <w:rPr>
          <w:rFonts w:ascii="Times New Roman" w:hAnsi="Times New Roman" w:cs="Times New Roman"/>
          <w:sz w:val="24"/>
          <w:szCs w:val="24"/>
        </w:rPr>
        <w:t xml:space="preserve"> </w:t>
      </w:r>
      <w:r w:rsidR="007C374D">
        <w:rPr>
          <w:rFonts w:ascii="Times New Roman" w:hAnsi="Times New Roman" w:cs="Times New Roman"/>
          <w:sz w:val="24"/>
          <w:szCs w:val="24"/>
        </w:rPr>
        <w:t>2005</w:t>
      </w:r>
      <w:r w:rsidR="00E125BD">
        <w:rPr>
          <w:rFonts w:ascii="Times New Roman" w:hAnsi="Times New Roman" w:cs="Times New Roman"/>
          <w:sz w:val="24"/>
          <w:szCs w:val="24"/>
        </w:rPr>
        <w:t>).</w:t>
      </w:r>
    </w:p>
    <w:p w14:paraId="3160A74A" w14:textId="4C26EE86" w:rsidR="00E125BD" w:rsidRPr="000C65FA" w:rsidRDefault="00A279B8" w:rsidP="004400D7">
      <w:pPr>
        <w:rPr>
          <w:rFonts w:ascii="Times New Roman" w:hAnsi="Times New Roman" w:cs="Times New Roman"/>
          <w:sz w:val="24"/>
          <w:szCs w:val="24"/>
        </w:rPr>
      </w:pPr>
      <w:r>
        <w:rPr>
          <w:rFonts w:ascii="Times New Roman" w:hAnsi="Times New Roman" w:cs="Times New Roman"/>
          <w:sz w:val="24"/>
          <w:szCs w:val="24"/>
        </w:rPr>
        <w:t>Noto</w:t>
      </w:r>
      <w:r w:rsidR="00E7581A">
        <w:rPr>
          <w:rFonts w:ascii="Times New Roman" w:hAnsi="Times New Roman" w:cs="Times New Roman"/>
          <w:sz w:val="24"/>
          <w:szCs w:val="24"/>
        </w:rPr>
        <w:t>chorda</w:t>
      </w:r>
      <w:r w:rsidR="00C04458" w:rsidRPr="00C04458">
        <w:rPr>
          <w:rFonts w:ascii="Times New Roman" w:hAnsi="Times New Roman" w:cs="Times New Roman"/>
          <w:sz w:val="24"/>
          <w:szCs w:val="24"/>
        </w:rPr>
        <w:t>,</w:t>
      </w:r>
      <w:r w:rsidR="00A14DFC">
        <w:rPr>
          <w:rFonts w:ascii="Times New Roman" w:hAnsi="Times New Roman" w:cs="Times New Roman"/>
          <w:sz w:val="24"/>
          <w:szCs w:val="24"/>
        </w:rPr>
        <w:t xml:space="preserve"> </w:t>
      </w:r>
      <w:r w:rsidR="00217967">
        <w:rPr>
          <w:rFonts w:ascii="Times New Roman" w:hAnsi="Times New Roman" w:cs="Times New Roman"/>
          <w:sz w:val="24"/>
          <w:szCs w:val="24"/>
        </w:rPr>
        <w:t xml:space="preserve">corpus vertebra’ların </w:t>
      </w:r>
      <w:r w:rsidR="00C04458" w:rsidRPr="00C04458">
        <w:rPr>
          <w:rFonts w:ascii="Times New Roman" w:hAnsi="Times New Roman" w:cs="Times New Roman"/>
          <w:sz w:val="24"/>
          <w:szCs w:val="24"/>
        </w:rPr>
        <w:t>oluştuğu yerlerde kaybolurken, discus intervertebralis bölgesinde kalarak nucleus pulposus'u oluşturur</w:t>
      </w:r>
      <w:r>
        <w:rPr>
          <w:rFonts w:ascii="Times New Roman" w:hAnsi="Times New Roman" w:cs="Times New Roman"/>
          <w:sz w:val="24"/>
          <w:szCs w:val="24"/>
        </w:rPr>
        <w:t xml:space="preserve"> ve daha sonra çevresi anulus fibrosus’un sirküler lifleri ile sarmalanır. Böylece bu iki yapı </w:t>
      </w:r>
      <w:r w:rsidR="00E7581A">
        <w:rPr>
          <w:rFonts w:ascii="Times New Roman" w:hAnsi="Times New Roman" w:cs="Times New Roman"/>
          <w:sz w:val="24"/>
          <w:szCs w:val="24"/>
        </w:rPr>
        <w:t xml:space="preserve">discus intervertebralis’i </w:t>
      </w:r>
      <w:r>
        <w:rPr>
          <w:rFonts w:ascii="Times New Roman" w:hAnsi="Times New Roman" w:cs="Times New Roman"/>
          <w:sz w:val="24"/>
          <w:szCs w:val="24"/>
        </w:rPr>
        <w:t>oluşturur.</w:t>
      </w:r>
      <w:r w:rsidR="00A14DFC">
        <w:rPr>
          <w:rFonts w:ascii="Times New Roman" w:hAnsi="Times New Roman" w:cs="Times New Roman"/>
          <w:sz w:val="24"/>
          <w:szCs w:val="24"/>
        </w:rPr>
        <w:t xml:space="preserve"> </w:t>
      </w:r>
      <w:r w:rsidR="009D51D8" w:rsidRPr="009D51D8">
        <w:rPr>
          <w:rFonts w:ascii="Times New Roman" w:hAnsi="Times New Roman" w:cs="Times New Roman"/>
          <w:sz w:val="24"/>
          <w:szCs w:val="24"/>
        </w:rPr>
        <w:t xml:space="preserve">Tubus </w:t>
      </w:r>
      <w:r w:rsidR="00C87E98">
        <w:rPr>
          <w:rFonts w:ascii="Times New Roman" w:hAnsi="Times New Roman" w:cs="Times New Roman"/>
          <w:sz w:val="24"/>
          <w:szCs w:val="24"/>
        </w:rPr>
        <w:t>neuralis’i</w:t>
      </w:r>
      <w:r w:rsidR="009D51D8" w:rsidRPr="009D51D8">
        <w:rPr>
          <w:rFonts w:ascii="Times New Roman" w:hAnsi="Times New Roman" w:cs="Times New Roman"/>
          <w:sz w:val="24"/>
          <w:szCs w:val="24"/>
        </w:rPr>
        <w:t xml:space="preserve"> çevreleyen mezenkim hücreleri de</w:t>
      </w:r>
      <w:r w:rsidR="009D51D8">
        <w:rPr>
          <w:rFonts w:ascii="Times New Roman" w:hAnsi="Times New Roman" w:cs="Times New Roman"/>
          <w:sz w:val="24"/>
          <w:szCs w:val="24"/>
        </w:rPr>
        <w:t xml:space="preserve"> arcus vertebralis’i oluştururken gövde duvarındaki mezenkim hücreleri </w:t>
      </w:r>
      <w:r w:rsidR="009D51D8" w:rsidRPr="009D51D8">
        <w:rPr>
          <w:rFonts w:ascii="Times New Roman" w:hAnsi="Times New Roman" w:cs="Times New Roman"/>
          <w:sz w:val="24"/>
          <w:szCs w:val="24"/>
        </w:rPr>
        <w:t>processus</w:t>
      </w:r>
      <w:r w:rsidR="00A14DFC">
        <w:rPr>
          <w:rFonts w:ascii="Times New Roman" w:hAnsi="Times New Roman" w:cs="Times New Roman"/>
          <w:sz w:val="24"/>
          <w:szCs w:val="24"/>
        </w:rPr>
        <w:t xml:space="preserve"> </w:t>
      </w:r>
      <w:r w:rsidR="009D51D8" w:rsidRPr="009D51D8">
        <w:rPr>
          <w:rFonts w:ascii="Times New Roman" w:hAnsi="Times New Roman" w:cs="Times New Roman"/>
          <w:sz w:val="24"/>
          <w:szCs w:val="24"/>
        </w:rPr>
        <w:t>costalis’leri yapar</w:t>
      </w:r>
      <w:r w:rsidR="009D51D8">
        <w:rPr>
          <w:rFonts w:ascii="Times New Roman" w:hAnsi="Times New Roman" w:cs="Times New Roman"/>
          <w:sz w:val="24"/>
          <w:szCs w:val="24"/>
        </w:rPr>
        <w:t xml:space="preserve"> </w:t>
      </w:r>
      <w:r w:rsidR="00E125BD">
        <w:rPr>
          <w:rFonts w:ascii="Times New Roman" w:hAnsi="Times New Roman" w:cs="Times New Roman"/>
          <w:sz w:val="24"/>
          <w:szCs w:val="24"/>
        </w:rPr>
        <w:t>(</w:t>
      </w:r>
      <w:r w:rsidR="00CE7564">
        <w:rPr>
          <w:rFonts w:ascii="Times New Roman" w:hAnsi="Times New Roman" w:cs="Times New Roman"/>
          <w:sz w:val="24"/>
          <w:szCs w:val="24"/>
        </w:rPr>
        <w:t>Sadler</w:t>
      </w:r>
      <w:r w:rsidR="00F47662">
        <w:rPr>
          <w:rFonts w:ascii="Times New Roman" w:hAnsi="Times New Roman" w:cs="Times New Roman"/>
          <w:sz w:val="24"/>
          <w:szCs w:val="24"/>
        </w:rPr>
        <w:t>,</w:t>
      </w:r>
      <w:r>
        <w:rPr>
          <w:rFonts w:ascii="Times New Roman" w:hAnsi="Times New Roman" w:cs="Times New Roman"/>
          <w:sz w:val="24"/>
          <w:szCs w:val="24"/>
        </w:rPr>
        <w:t xml:space="preserve"> 2005</w:t>
      </w:r>
      <w:r w:rsidR="00E125BD">
        <w:rPr>
          <w:rFonts w:ascii="Times New Roman" w:hAnsi="Times New Roman" w:cs="Times New Roman"/>
          <w:sz w:val="24"/>
          <w:szCs w:val="24"/>
        </w:rPr>
        <w:t>).</w:t>
      </w:r>
    </w:p>
    <w:p w14:paraId="2D988622" w14:textId="45AC8556" w:rsidR="000C65FA" w:rsidRDefault="00C1689B" w:rsidP="000C65FA">
      <w:pPr>
        <w:rPr>
          <w:rFonts w:ascii="Times New Roman" w:hAnsi="Times New Roman" w:cs="Times New Roman"/>
          <w:sz w:val="24"/>
          <w:szCs w:val="24"/>
        </w:rPr>
      </w:pPr>
      <w:r>
        <w:rPr>
          <w:rFonts w:ascii="Times New Roman" w:hAnsi="Times New Roman" w:cs="Times New Roman"/>
          <w:sz w:val="24"/>
          <w:szCs w:val="24"/>
        </w:rPr>
        <w:t>V</w:t>
      </w:r>
      <w:r w:rsidR="00217967">
        <w:rPr>
          <w:rFonts w:ascii="Times New Roman" w:hAnsi="Times New Roman" w:cs="Times New Roman"/>
          <w:sz w:val="24"/>
          <w:szCs w:val="24"/>
        </w:rPr>
        <w:t>erterba’ların</w:t>
      </w:r>
      <w:r w:rsidR="00C04458" w:rsidRPr="00C04458">
        <w:rPr>
          <w:rFonts w:ascii="Times New Roman" w:hAnsi="Times New Roman" w:cs="Times New Roman"/>
          <w:sz w:val="24"/>
          <w:szCs w:val="24"/>
        </w:rPr>
        <w:t xml:space="preserve"> oluşumunda </w:t>
      </w:r>
      <w:r w:rsidR="00217967">
        <w:rPr>
          <w:rFonts w:ascii="Times New Roman" w:hAnsi="Times New Roman" w:cs="Times New Roman"/>
          <w:sz w:val="24"/>
          <w:szCs w:val="24"/>
        </w:rPr>
        <w:t>miyotomlar</w:t>
      </w:r>
      <w:r w:rsidR="00C04458" w:rsidRPr="00C04458">
        <w:rPr>
          <w:rFonts w:ascii="Times New Roman" w:hAnsi="Times New Roman" w:cs="Times New Roman"/>
          <w:sz w:val="24"/>
          <w:szCs w:val="24"/>
        </w:rPr>
        <w:t xml:space="preserve"> da rol oynar. İlk aşamada her sklerotom</w:t>
      </w:r>
      <w:r w:rsidR="00B440CD">
        <w:rPr>
          <w:rFonts w:ascii="Times New Roman" w:hAnsi="Times New Roman" w:cs="Times New Roman"/>
          <w:sz w:val="24"/>
          <w:szCs w:val="24"/>
        </w:rPr>
        <w:t>’</w:t>
      </w:r>
      <w:r w:rsidR="00C04458" w:rsidRPr="00C04458">
        <w:rPr>
          <w:rFonts w:ascii="Times New Roman" w:hAnsi="Times New Roman" w:cs="Times New Roman"/>
          <w:sz w:val="24"/>
          <w:szCs w:val="24"/>
        </w:rPr>
        <w:t xml:space="preserve">a bir </w:t>
      </w:r>
      <w:r w:rsidR="00217967">
        <w:rPr>
          <w:rFonts w:ascii="Times New Roman" w:hAnsi="Times New Roman" w:cs="Times New Roman"/>
          <w:sz w:val="24"/>
          <w:szCs w:val="24"/>
        </w:rPr>
        <w:t>miyotom</w:t>
      </w:r>
      <w:r w:rsidR="00C04458" w:rsidRPr="00C04458">
        <w:rPr>
          <w:rFonts w:ascii="Times New Roman" w:hAnsi="Times New Roman" w:cs="Times New Roman"/>
          <w:sz w:val="24"/>
          <w:szCs w:val="24"/>
        </w:rPr>
        <w:t xml:space="preserve"> düşer. Ancak daha sonra her omur iki ayrı sklerotom</w:t>
      </w:r>
      <w:r w:rsidR="00B440CD">
        <w:rPr>
          <w:rFonts w:ascii="Times New Roman" w:hAnsi="Times New Roman" w:cs="Times New Roman"/>
          <w:sz w:val="24"/>
          <w:szCs w:val="24"/>
        </w:rPr>
        <w:t>’</w:t>
      </w:r>
      <w:r w:rsidR="00C04458" w:rsidRPr="00C04458">
        <w:rPr>
          <w:rFonts w:ascii="Times New Roman" w:hAnsi="Times New Roman" w:cs="Times New Roman"/>
          <w:sz w:val="24"/>
          <w:szCs w:val="24"/>
        </w:rPr>
        <w:t>dan oluşur.</w:t>
      </w:r>
      <w:r w:rsidR="00C04458">
        <w:rPr>
          <w:rFonts w:ascii="Times New Roman" w:hAnsi="Times New Roman" w:cs="Times New Roman"/>
          <w:sz w:val="24"/>
          <w:szCs w:val="24"/>
        </w:rPr>
        <w:t xml:space="preserve"> </w:t>
      </w:r>
      <w:r w:rsidR="00C87E98">
        <w:rPr>
          <w:rFonts w:ascii="Times New Roman" w:hAnsi="Times New Roman" w:cs="Times New Roman"/>
          <w:sz w:val="24"/>
          <w:szCs w:val="24"/>
        </w:rPr>
        <w:t>Discus intervertebralis</w:t>
      </w:r>
      <w:r w:rsidR="00217967">
        <w:rPr>
          <w:rFonts w:ascii="Times New Roman" w:hAnsi="Times New Roman" w:cs="Times New Roman"/>
          <w:sz w:val="24"/>
          <w:szCs w:val="24"/>
        </w:rPr>
        <w:t xml:space="preserve">, corpus vertebralis’ler </w:t>
      </w:r>
      <w:r w:rsidR="00C04458" w:rsidRPr="00C04458">
        <w:rPr>
          <w:rFonts w:ascii="Times New Roman" w:hAnsi="Times New Roman" w:cs="Times New Roman"/>
          <w:sz w:val="24"/>
          <w:szCs w:val="24"/>
        </w:rPr>
        <w:t>arasın</w:t>
      </w:r>
      <w:r w:rsidR="00217967">
        <w:rPr>
          <w:rFonts w:ascii="Times New Roman" w:hAnsi="Times New Roman" w:cs="Times New Roman"/>
          <w:sz w:val="24"/>
          <w:szCs w:val="24"/>
        </w:rPr>
        <w:t xml:space="preserve">da yerleşerek </w:t>
      </w:r>
      <w:r w:rsidR="007E635F" w:rsidRPr="007E635F">
        <w:rPr>
          <w:rFonts w:ascii="Times New Roman" w:hAnsi="Times New Roman" w:cs="Times New Roman"/>
          <w:sz w:val="24"/>
          <w:szCs w:val="24"/>
        </w:rPr>
        <w:t>arasında yastık görevi görür ve omurganın esnekliğini sağlar.</w:t>
      </w:r>
      <w:r w:rsidR="00206288">
        <w:rPr>
          <w:rFonts w:ascii="Times New Roman" w:hAnsi="Times New Roman" w:cs="Times New Roman"/>
          <w:sz w:val="24"/>
          <w:szCs w:val="24"/>
        </w:rPr>
        <w:t xml:space="preserve"> </w:t>
      </w:r>
      <w:r w:rsidR="00217967">
        <w:rPr>
          <w:rFonts w:ascii="Times New Roman" w:hAnsi="Times New Roman" w:cs="Times New Roman"/>
          <w:sz w:val="24"/>
          <w:szCs w:val="24"/>
        </w:rPr>
        <w:t>Corpus vertebra’ların</w:t>
      </w:r>
      <w:r w:rsidR="00C04458" w:rsidRPr="00C04458">
        <w:rPr>
          <w:rFonts w:ascii="Times New Roman" w:hAnsi="Times New Roman" w:cs="Times New Roman"/>
          <w:sz w:val="24"/>
          <w:szCs w:val="24"/>
        </w:rPr>
        <w:t xml:space="preserve"> gelişiminde üç aşama </w:t>
      </w:r>
      <w:r w:rsidR="00C04458">
        <w:rPr>
          <w:rFonts w:ascii="Times New Roman" w:hAnsi="Times New Roman" w:cs="Times New Roman"/>
          <w:sz w:val="24"/>
          <w:szCs w:val="24"/>
        </w:rPr>
        <w:t>vardır</w:t>
      </w:r>
      <w:r w:rsidR="00C04458" w:rsidRPr="00C04458">
        <w:rPr>
          <w:rFonts w:ascii="Times New Roman" w:hAnsi="Times New Roman" w:cs="Times New Roman"/>
          <w:sz w:val="24"/>
          <w:szCs w:val="24"/>
        </w:rPr>
        <w:t xml:space="preserve">. İlk aşama </w:t>
      </w:r>
      <w:r>
        <w:rPr>
          <w:rFonts w:ascii="Times New Roman" w:hAnsi="Times New Roman" w:cs="Times New Roman"/>
          <w:sz w:val="24"/>
          <w:szCs w:val="24"/>
        </w:rPr>
        <w:t>mezenkimal aşamas</w:t>
      </w:r>
      <w:r w:rsidR="00D32818">
        <w:rPr>
          <w:rFonts w:ascii="Times New Roman" w:hAnsi="Times New Roman" w:cs="Times New Roman"/>
          <w:sz w:val="24"/>
          <w:szCs w:val="24"/>
        </w:rPr>
        <w:t>ı</w:t>
      </w:r>
      <w:r>
        <w:rPr>
          <w:rFonts w:ascii="Times New Roman" w:hAnsi="Times New Roman" w:cs="Times New Roman"/>
          <w:sz w:val="24"/>
          <w:szCs w:val="24"/>
        </w:rPr>
        <w:t xml:space="preserve"> ile başlar</w:t>
      </w:r>
      <w:r w:rsidR="00C04458" w:rsidRPr="00C04458">
        <w:rPr>
          <w:rFonts w:ascii="Times New Roman" w:hAnsi="Times New Roman" w:cs="Times New Roman"/>
          <w:sz w:val="24"/>
          <w:szCs w:val="24"/>
        </w:rPr>
        <w:t xml:space="preserve"> ve </w:t>
      </w:r>
      <w:r w:rsidR="0032039E">
        <w:rPr>
          <w:rFonts w:ascii="Times New Roman" w:hAnsi="Times New Roman" w:cs="Times New Roman"/>
          <w:sz w:val="24"/>
          <w:szCs w:val="24"/>
        </w:rPr>
        <w:t>a</w:t>
      </w:r>
      <w:r w:rsidR="00C04458" w:rsidRPr="00C04458">
        <w:rPr>
          <w:rFonts w:ascii="Times New Roman" w:hAnsi="Times New Roman" w:cs="Times New Roman"/>
          <w:sz w:val="24"/>
          <w:szCs w:val="24"/>
        </w:rPr>
        <w:t>rdından kıkırdak aşaması</w:t>
      </w:r>
      <w:r>
        <w:rPr>
          <w:rFonts w:ascii="Times New Roman" w:hAnsi="Times New Roman" w:cs="Times New Roman"/>
          <w:sz w:val="24"/>
          <w:szCs w:val="24"/>
        </w:rPr>
        <w:t>yla beraber</w:t>
      </w:r>
      <w:r w:rsidR="00C04458" w:rsidRPr="00C04458">
        <w:rPr>
          <w:rFonts w:ascii="Times New Roman" w:hAnsi="Times New Roman" w:cs="Times New Roman"/>
          <w:sz w:val="24"/>
          <w:szCs w:val="24"/>
        </w:rPr>
        <w:t xml:space="preserve"> </w:t>
      </w:r>
      <w:r w:rsidR="0032039E">
        <w:rPr>
          <w:rFonts w:ascii="Times New Roman" w:hAnsi="Times New Roman" w:cs="Times New Roman"/>
          <w:sz w:val="24"/>
          <w:szCs w:val="24"/>
        </w:rPr>
        <w:t>üçüncü</w:t>
      </w:r>
      <w:r w:rsidR="00C04458" w:rsidRPr="00C04458">
        <w:rPr>
          <w:rFonts w:ascii="Times New Roman" w:hAnsi="Times New Roman" w:cs="Times New Roman"/>
          <w:sz w:val="24"/>
          <w:szCs w:val="24"/>
        </w:rPr>
        <w:t xml:space="preserve"> aydan itibaren kemikleşm</w:t>
      </w:r>
      <w:r w:rsidR="0032039E">
        <w:rPr>
          <w:rFonts w:ascii="Times New Roman" w:hAnsi="Times New Roman" w:cs="Times New Roman"/>
          <w:sz w:val="24"/>
          <w:szCs w:val="24"/>
        </w:rPr>
        <w:t>e ile devam ede</w:t>
      </w:r>
      <w:r w:rsidR="00C04458" w:rsidRPr="00C04458">
        <w:rPr>
          <w:rFonts w:ascii="Times New Roman" w:hAnsi="Times New Roman" w:cs="Times New Roman"/>
          <w:sz w:val="24"/>
          <w:szCs w:val="24"/>
        </w:rPr>
        <w:t>r</w:t>
      </w:r>
      <w:r w:rsidR="0032039E">
        <w:rPr>
          <w:rFonts w:ascii="Times New Roman" w:hAnsi="Times New Roman" w:cs="Times New Roman"/>
          <w:sz w:val="24"/>
          <w:szCs w:val="24"/>
        </w:rPr>
        <w:t xml:space="preserve"> </w:t>
      </w:r>
      <w:r w:rsidR="00E125BD">
        <w:rPr>
          <w:rFonts w:ascii="Times New Roman" w:hAnsi="Times New Roman" w:cs="Times New Roman"/>
          <w:sz w:val="24"/>
          <w:szCs w:val="24"/>
        </w:rPr>
        <w:t>(Petorak</w:t>
      </w:r>
      <w:r w:rsidR="00F47662">
        <w:rPr>
          <w:rFonts w:ascii="Times New Roman" w:hAnsi="Times New Roman" w:cs="Times New Roman"/>
          <w:sz w:val="24"/>
          <w:szCs w:val="24"/>
        </w:rPr>
        <w:t>,</w:t>
      </w:r>
      <w:r w:rsidR="00E125BD">
        <w:rPr>
          <w:rFonts w:ascii="Times New Roman" w:hAnsi="Times New Roman" w:cs="Times New Roman"/>
          <w:sz w:val="24"/>
          <w:szCs w:val="24"/>
        </w:rPr>
        <w:t xml:space="preserve"> 1984).</w:t>
      </w:r>
    </w:p>
    <w:p w14:paraId="2878871C" w14:textId="426AE2F6" w:rsidR="003254C6" w:rsidRDefault="007E635F" w:rsidP="000C65FA">
      <w:pPr>
        <w:rPr>
          <w:rFonts w:ascii="Times New Roman" w:hAnsi="Times New Roman" w:cs="Times New Roman"/>
          <w:sz w:val="24"/>
          <w:szCs w:val="24"/>
        </w:rPr>
      </w:pPr>
      <w:r w:rsidRPr="007E635F">
        <w:rPr>
          <w:rFonts w:ascii="Times New Roman" w:hAnsi="Times New Roman" w:cs="Times New Roman"/>
          <w:sz w:val="24"/>
          <w:szCs w:val="24"/>
        </w:rPr>
        <w:t xml:space="preserve">Omurga gelişimi oldukça karmaşık bir süreçtir ve birçok genetik ve moleküler etkenle </w:t>
      </w:r>
      <w:r w:rsidR="0032039E">
        <w:rPr>
          <w:rFonts w:ascii="Times New Roman" w:hAnsi="Times New Roman" w:cs="Times New Roman"/>
          <w:sz w:val="24"/>
          <w:szCs w:val="24"/>
        </w:rPr>
        <w:t>ilişkilidir</w:t>
      </w:r>
      <w:r w:rsidRPr="007E635F">
        <w:rPr>
          <w:rFonts w:ascii="Times New Roman" w:hAnsi="Times New Roman" w:cs="Times New Roman"/>
          <w:sz w:val="24"/>
          <w:szCs w:val="24"/>
        </w:rPr>
        <w:t>.</w:t>
      </w:r>
      <w:r w:rsidR="003254C6">
        <w:rPr>
          <w:rFonts w:ascii="Times New Roman" w:hAnsi="Times New Roman" w:cs="Times New Roman"/>
          <w:sz w:val="24"/>
          <w:szCs w:val="24"/>
        </w:rPr>
        <w:t xml:space="preserve"> </w:t>
      </w:r>
      <w:r w:rsidR="003254C6" w:rsidRPr="003254C6">
        <w:rPr>
          <w:rFonts w:ascii="Times New Roman" w:hAnsi="Times New Roman" w:cs="Times New Roman"/>
          <w:sz w:val="24"/>
          <w:szCs w:val="24"/>
        </w:rPr>
        <w:t xml:space="preserve">Tipik bir </w:t>
      </w:r>
      <w:r w:rsidR="0032039E">
        <w:rPr>
          <w:rFonts w:ascii="Times New Roman" w:hAnsi="Times New Roman" w:cs="Times New Roman"/>
          <w:sz w:val="24"/>
          <w:szCs w:val="24"/>
        </w:rPr>
        <w:t>vertebra’nın</w:t>
      </w:r>
      <w:r w:rsidR="003254C6" w:rsidRPr="003254C6">
        <w:rPr>
          <w:rFonts w:ascii="Times New Roman" w:hAnsi="Times New Roman" w:cs="Times New Roman"/>
          <w:sz w:val="24"/>
          <w:szCs w:val="24"/>
        </w:rPr>
        <w:t xml:space="preserve"> kemikleşmesi embriyonik dönemde başlar ve 25 yaşına kadar sürer.</w:t>
      </w:r>
      <w:r w:rsidR="00206288">
        <w:rPr>
          <w:rFonts w:ascii="Times New Roman" w:hAnsi="Times New Roman" w:cs="Times New Roman"/>
          <w:sz w:val="24"/>
          <w:szCs w:val="24"/>
        </w:rPr>
        <w:t xml:space="preserve"> </w:t>
      </w:r>
      <w:r w:rsidRPr="007E635F">
        <w:rPr>
          <w:rFonts w:ascii="Times New Roman" w:hAnsi="Times New Roman" w:cs="Times New Roman"/>
          <w:sz w:val="24"/>
          <w:szCs w:val="24"/>
        </w:rPr>
        <w:t xml:space="preserve">Embriyonik dönemin sonunda omurga, diğer vücut sistemleriyle uyumlu bir şekilde </w:t>
      </w:r>
      <w:r w:rsidRPr="007E635F">
        <w:rPr>
          <w:rFonts w:ascii="Times New Roman" w:hAnsi="Times New Roman" w:cs="Times New Roman"/>
          <w:sz w:val="24"/>
          <w:szCs w:val="24"/>
        </w:rPr>
        <w:lastRenderedPageBreak/>
        <w:t>gelişir ve büyür. Her</w:t>
      </w:r>
      <w:r w:rsidR="006A05BA">
        <w:rPr>
          <w:rFonts w:ascii="Times New Roman" w:hAnsi="Times New Roman" w:cs="Times New Roman"/>
          <w:sz w:val="24"/>
          <w:szCs w:val="24"/>
        </w:rPr>
        <w:t xml:space="preserve"> bir</w:t>
      </w:r>
      <w:r w:rsidRPr="007E635F">
        <w:rPr>
          <w:rFonts w:ascii="Times New Roman" w:hAnsi="Times New Roman" w:cs="Times New Roman"/>
          <w:sz w:val="24"/>
          <w:szCs w:val="24"/>
        </w:rPr>
        <w:t xml:space="preserve"> </w:t>
      </w:r>
      <w:r w:rsidR="0032039E">
        <w:rPr>
          <w:rFonts w:ascii="Times New Roman" w:hAnsi="Times New Roman" w:cs="Times New Roman"/>
          <w:sz w:val="24"/>
          <w:szCs w:val="24"/>
        </w:rPr>
        <w:t>vertebra</w:t>
      </w:r>
      <w:r w:rsidRPr="007E635F">
        <w:rPr>
          <w:rFonts w:ascii="Times New Roman" w:hAnsi="Times New Roman" w:cs="Times New Roman"/>
          <w:sz w:val="24"/>
          <w:szCs w:val="24"/>
        </w:rPr>
        <w:t xml:space="preserve">, belirli bir yapıya ve işleve </w:t>
      </w:r>
      <w:r w:rsidR="00964D7C" w:rsidRPr="007E635F">
        <w:rPr>
          <w:rFonts w:ascii="Times New Roman" w:hAnsi="Times New Roman" w:cs="Times New Roman"/>
          <w:sz w:val="24"/>
          <w:szCs w:val="24"/>
        </w:rPr>
        <w:t>sahiptir</w:t>
      </w:r>
      <w:r w:rsidR="00206288">
        <w:rPr>
          <w:rFonts w:ascii="Times New Roman" w:hAnsi="Times New Roman" w:cs="Times New Roman"/>
          <w:sz w:val="24"/>
          <w:szCs w:val="24"/>
        </w:rPr>
        <w:t xml:space="preserve">. </w:t>
      </w:r>
      <w:r w:rsidR="0032039E">
        <w:rPr>
          <w:rFonts w:ascii="Times New Roman" w:hAnsi="Times New Roman" w:cs="Times New Roman"/>
          <w:sz w:val="24"/>
          <w:szCs w:val="24"/>
        </w:rPr>
        <w:t>Vertabra’ların</w:t>
      </w:r>
      <w:r w:rsidRPr="007E635F">
        <w:rPr>
          <w:rFonts w:ascii="Times New Roman" w:hAnsi="Times New Roman" w:cs="Times New Roman"/>
          <w:sz w:val="24"/>
          <w:szCs w:val="24"/>
        </w:rPr>
        <w:t xml:space="preserve"> birleşimiyle </w:t>
      </w:r>
      <w:r w:rsidR="0032039E">
        <w:rPr>
          <w:rFonts w:ascii="Times New Roman" w:hAnsi="Times New Roman" w:cs="Times New Roman"/>
          <w:sz w:val="24"/>
          <w:szCs w:val="24"/>
        </w:rPr>
        <w:t>columna vertebralis</w:t>
      </w:r>
      <w:r w:rsidR="00112817">
        <w:rPr>
          <w:rFonts w:ascii="Times New Roman" w:hAnsi="Times New Roman" w:cs="Times New Roman"/>
          <w:sz w:val="24"/>
          <w:szCs w:val="24"/>
        </w:rPr>
        <w:t xml:space="preserve"> </w:t>
      </w:r>
      <w:r w:rsidR="00112817" w:rsidRPr="007E635F">
        <w:rPr>
          <w:rFonts w:ascii="Times New Roman" w:hAnsi="Times New Roman" w:cs="Times New Roman"/>
          <w:sz w:val="24"/>
          <w:szCs w:val="24"/>
        </w:rPr>
        <w:t>vücudu</w:t>
      </w:r>
      <w:r w:rsidRPr="007E635F">
        <w:rPr>
          <w:rFonts w:ascii="Times New Roman" w:hAnsi="Times New Roman" w:cs="Times New Roman"/>
          <w:sz w:val="24"/>
          <w:szCs w:val="24"/>
        </w:rPr>
        <w:t xml:space="preserve"> destekler</w:t>
      </w:r>
      <w:r w:rsidR="0032039E">
        <w:rPr>
          <w:rFonts w:ascii="Times New Roman" w:hAnsi="Times New Roman" w:cs="Times New Roman"/>
          <w:sz w:val="24"/>
          <w:szCs w:val="24"/>
        </w:rPr>
        <w:t xml:space="preserve"> </w:t>
      </w:r>
      <w:r w:rsidRPr="007E635F">
        <w:rPr>
          <w:rFonts w:ascii="Times New Roman" w:hAnsi="Times New Roman" w:cs="Times New Roman"/>
          <w:sz w:val="24"/>
          <w:szCs w:val="24"/>
        </w:rPr>
        <w:t>ve hareket sağlar</w:t>
      </w:r>
      <w:r w:rsidR="00C04458">
        <w:rPr>
          <w:rFonts w:ascii="Times New Roman" w:hAnsi="Times New Roman" w:cs="Times New Roman"/>
          <w:sz w:val="24"/>
          <w:szCs w:val="24"/>
        </w:rPr>
        <w:t xml:space="preserve"> (Petorak</w:t>
      </w:r>
      <w:r w:rsidR="00F47662">
        <w:rPr>
          <w:rFonts w:ascii="Times New Roman" w:hAnsi="Times New Roman" w:cs="Times New Roman"/>
          <w:sz w:val="24"/>
          <w:szCs w:val="24"/>
        </w:rPr>
        <w:t>,</w:t>
      </w:r>
      <w:r w:rsidR="00C04458">
        <w:rPr>
          <w:rFonts w:ascii="Times New Roman" w:hAnsi="Times New Roman" w:cs="Times New Roman"/>
          <w:sz w:val="24"/>
          <w:szCs w:val="24"/>
        </w:rPr>
        <w:t xml:space="preserve"> 1984).</w:t>
      </w:r>
    </w:p>
    <w:p w14:paraId="705CC1E7" w14:textId="77777777" w:rsidR="003254C6" w:rsidRDefault="003254C6" w:rsidP="007E635F">
      <w:pPr>
        <w:rPr>
          <w:rFonts w:ascii="Times New Roman" w:hAnsi="Times New Roman" w:cs="Times New Roman"/>
          <w:sz w:val="24"/>
          <w:szCs w:val="24"/>
        </w:rPr>
      </w:pPr>
    </w:p>
    <w:p w14:paraId="45D2139A" w14:textId="2165A0BD" w:rsidR="003254C6" w:rsidRDefault="003254C6" w:rsidP="008630AD">
      <w:pPr>
        <w:keepNext/>
        <w:keepLines/>
        <w:ind w:firstLine="0"/>
        <w:outlineLvl w:val="2"/>
        <w:rPr>
          <w:rFonts w:ascii="Times New Roman" w:hAnsi="Times New Roman" w:cs="Times New Roman"/>
          <w:sz w:val="24"/>
          <w:szCs w:val="24"/>
        </w:rPr>
      </w:pPr>
      <w:bookmarkStart w:id="17" w:name="_Toc175484077"/>
      <w:r w:rsidRPr="003254C6">
        <w:rPr>
          <w:rFonts w:ascii="Times New Roman" w:hAnsi="Times New Roman" w:cs="Times New Roman"/>
          <w:b/>
          <w:bCs/>
          <w:sz w:val="24"/>
          <w:szCs w:val="24"/>
        </w:rPr>
        <w:t>2.1.</w:t>
      </w:r>
      <w:r>
        <w:rPr>
          <w:rFonts w:ascii="Times New Roman" w:hAnsi="Times New Roman" w:cs="Times New Roman"/>
          <w:b/>
          <w:bCs/>
          <w:sz w:val="24"/>
          <w:szCs w:val="24"/>
        </w:rPr>
        <w:t>1</w:t>
      </w:r>
      <w:r w:rsidRPr="003254C6">
        <w:rPr>
          <w:rFonts w:ascii="Times New Roman" w:hAnsi="Times New Roman" w:cs="Times New Roman"/>
          <w:b/>
          <w:bCs/>
          <w:sz w:val="24"/>
          <w:szCs w:val="24"/>
        </w:rPr>
        <w:t xml:space="preserve">. Os </w:t>
      </w:r>
      <w:r w:rsidR="00245A0B">
        <w:rPr>
          <w:rFonts w:ascii="Times New Roman" w:hAnsi="Times New Roman" w:cs="Times New Roman"/>
          <w:b/>
          <w:bCs/>
          <w:sz w:val="24"/>
          <w:szCs w:val="24"/>
        </w:rPr>
        <w:t>S</w:t>
      </w:r>
      <w:r w:rsidRPr="003254C6">
        <w:rPr>
          <w:rFonts w:ascii="Times New Roman" w:hAnsi="Times New Roman" w:cs="Times New Roman"/>
          <w:b/>
          <w:bCs/>
          <w:sz w:val="24"/>
          <w:szCs w:val="24"/>
        </w:rPr>
        <w:t xml:space="preserve">acrum’un </w:t>
      </w:r>
      <w:r w:rsidR="00245A0B">
        <w:rPr>
          <w:rFonts w:ascii="Times New Roman" w:hAnsi="Times New Roman" w:cs="Times New Roman"/>
          <w:b/>
          <w:bCs/>
          <w:sz w:val="24"/>
          <w:szCs w:val="24"/>
        </w:rPr>
        <w:t>G</w:t>
      </w:r>
      <w:r w:rsidRPr="003254C6">
        <w:rPr>
          <w:rFonts w:ascii="Times New Roman" w:hAnsi="Times New Roman" w:cs="Times New Roman"/>
          <w:b/>
          <w:bCs/>
          <w:sz w:val="24"/>
          <w:szCs w:val="24"/>
        </w:rPr>
        <w:t>elişimi</w:t>
      </w:r>
      <w:bookmarkEnd w:id="17"/>
    </w:p>
    <w:p w14:paraId="6540DEF6" w14:textId="77777777" w:rsidR="003254C6" w:rsidRDefault="003254C6" w:rsidP="00805CDB">
      <w:pPr>
        <w:rPr>
          <w:rFonts w:ascii="Times New Roman" w:hAnsi="Times New Roman" w:cs="Times New Roman"/>
          <w:sz w:val="24"/>
          <w:szCs w:val="24"/>
        </w:rPr>
      </w:pPr>
    </w:p>
    <w:p w14:paraId="3E933803" w14:textId="6087FF20" w:rsidR="00245A0B" w:rsidRDefault="00417612" w:rsidP="00805CDB">
      <w:pPr>
        <w:rPr>
          <w:rFonts w:ascii="Times New Roman" w:hAnsi="Times New Roman" w:cs="Times New Roman"/>
          <w:sz w:val="24"/>
          <w:szCs w:val="24"/>
        </w:rPr>
      </w:pPr>
      <w:r w:rsidRPr="00417612">
        <w:rPr>
          <w:rFonts w:ascii="Times New Roman" w:hAnsi="Times New Roman" w:cs="Times New Roman"/>
          <w:sz w:val="24"/>
          <w:szCs w:val="24"/>
        </w:rPr>
        <w:t>Os sacrum’un gelişimi ve kaynaşması yaşamın farklı dönemlerinde meydana gelir. Her bir vertebra corpus’u bir adet primer iki adet epifizyal plaktan oluşur. Arcus vertebra, iki merkezden kemikleşir ve bu süreç altıncı ve sekizinci aylarda başlar. Bu süre zarfında, arcus vertebra’nın kemikleşmesi ve dış kısımlarda kaburga artıklarının kemikleşmesi eşzamanlı olarak gerçekleşir. Pars lateralis'in ventral kısmında bulunan 6 ilave merkez, ilk üç vertebra’ya aittir. Bu artıklar, foramina sacralia anteriora'nın üst-dış taraflarını oluştururlar. Os sacrum'un dış kenarında iki epifizyal plak bulunur. Birisi facies auricularis için, diğeri ise dış kenarın alt bölümü için kullanılır. İlk sakral vertebra corpus’unda kemikleşme genellikle intrauterin hayatın sekizinci ve dokuzuncu haftalarında başlar ve süratle ikinci ve üçüncü vertebra corpus’larında da görülür. Son iki sakral vertebra corpus’unda kemikleşme intrauterin hayatın beşinci ve altıncı aylarına kadar görülmez. Arcus’ların corpus ile birleşmesi süreci önce son vertebra’larda başlar ve ikinci yılda görülür. İlk sakral vertebra’da ise beşinci ve altıncı yılda görülür. Sakral vertebra corpus’ları başlangıçta discus intervertebralis'ler aracılığıyla birbirinden ayrıdır. Ancak 18 yaşında son iki vertebra corpus’u birbirleriyle kaynaşmaya başlar. Bu kaynaşma daha sonra yukarıdaki vertebra corpus’ları arasında da meydana gelir ve 25-30 yaşlarına kadar tüm sakral vertebra corpus’ları birbirleriyle kaynaşmış olur. Bu süreçler, columna vertebralis ve pelvis’in doğru gelişimini ve fonksiyonunu sağlamak için önemlidir. Sakral vertebra’ların kaynaşması, yaş ilerledikçe kemikleşme süreçlerinin tamamlanmasıyla gerçekleşir ve bireyin yaşına bağlı olarak değişiklik gösterir (Arıncı, 2006).</w:t>
      </w:r>
    </w:p>
    <w:p w14:paraId="67C52383" w14:textId="77777777" w:rsidR="000C65FA" w:rsidRDefault="000C65FA" w:rsidP="00417612">
      <w:pPr>
        <w:ind w:firstLine="0"/>
        <w:rPr>
          <w:rFonts w:ascii="Times New Roman" w:hAnsi="Times New Roman" w:cs="Times New Roman"/>
          <w:b/>
          <w:bCs/>
          <w:sz w:val="24"/>
          <w:szCs w:val="24"/>
        </w:rPr>
      </w:pPr>
    </w:p>
    <w:p w14:paraId="4633240D" w14:textId="3F35FBCB" w:rsidR="003254C6" w:rsidRDefault="00190682" w:rsidP="008630AD">
      <w:pPr>
        <w:ind w:firstLine="0"/>
        <w:outlineLvl w:val="1"/>
        <w:rPr>
          <w:rFonts w:ascii="Times New Roman" w:hAnsi="Times New Roman" w:cs="Times New Roman"/>
          <w:b/>
          <w:bCs/>
          <w:sz w:val="24"/>
          <w:szCs w:val="24"/>
        </w:rPr>
      </w:pPr>
      <w:bookmarkStart w:id="18" w:name="_Toc175484078"/>
      <w:r>
        <w:rPr>
          <w:rFonts w:ascii="Times New Roman" w:hAnsi="Times New Roman" w:cs="Times New Roman"/>
          <w:b/>
          <w:bCs/>
          <w:sz w:val="24"/>
          <w:szCs w:val="24"/>
        </w:rPr>
        <w:t>2</w:t>
      </w:r>
      <w:r w:rsidR="000C3B19" w:rsidRPr="000C3B19">
        <w:rPr>
          <w:rFonts w:ascii="Times New Roman" w:hAnsi="Times New Roman" w:cs="Times New Roman"/>
          <w:b/>
          <w:bCs/>
          <w:sz w:val="24"/>
          <w:szCs w:val="24"/>
        </w:rPr>
        <w:t>.2</w:t>
      </w:r>
      <w:r w:rsidR="00541CD5">
        <w:rPr>
          <w:rFonts w:ascii="Times New Roman" w:hAnsi="Times New Roman" w:cs="Times New Roman"/>
          <w:b/>
          <w:bCs/>
          <w:sz w:val="24"/>
          <w:szCs w:val="24"/>
        </w:rPr>
        <w:t>.</w:t>
      </w:r>
      <w:r w:rsidR="000C3B19" w:rsidRPr="000C3B19">
        <w:rPr>
          <w:rFonts w:ascii="Times New Roman" w:hAnsi="Times New Roman" w:cs="Times New Roman"/>
          <w:b/>
          <w:bCs/>
          <w:sz w:val="24"/>
          <w:szCs w:val="24"/>
        </w:rPr>
        <w:t xml:space="preserve"> </w:t>
      </w:r>
      <w:r w:rsidR="00245A0B">
        <w:rPr>
          <w:rFonts w:ascii="Times New Roman" w:hAnsi="Times New Roman" w:cs="Times New Roman"/>
          <w:b/>
          <w:bCs/>
          <w:sz w:val="24"/>
          <w:szCs w:val="24"/>
        </w:rPr>
        <w:t>Columna Vertebralis’in Anatomisi</w:t>
      </w:r>
      <w:bookmarkEnd w:id="18"/>
    </w:p>
    <w:p w14:paraId="308B5598" w14:textId="77777777" w:rsidR="00245A0B" w:rsidRDefault="00245A0B" w:rsidP="00805CDB">
      <w:pPr>
        <w:rPr>
          <w:rFonts w:ascii="Times New Roman" w:hAnsi="Times New Roman" w:cs="Times New Roman"/>
          <w:b/>
          <w:bCs/>
          <w:sz w:val="24"/>
          <w:szCs w:val="24"/>
        </w:rPr>
      </w:pPr>
    </w:p>
    <w:p w14:paraId="678C33BD" w14:textId="508E0E01" w:rsidR="0059713C" w:rsidRDefault="003939CB" w:rsidP="0059713C">
      <w:pPr>
        <w:rPr>
          <w:rFonts w:ascii="Times New Roman" w:hAnsi="Times New Roman" w:cs="Times New Roman"/>
          <w:sz w:val="24"/>
          <w:szCs w:val="24"/>
        </w:rPr>
      </w:pPr>
      <w:r>
        <w:rPr>
          <w:rFonts w:ascii="Times New Roman" w:hAnsi="Times New Roman" w:cs="Times New Roman"/>
          <w:sz w:val="24"/>
          <w:szCs w:val="24"/>
        </w:rPr>
        <w:t xml:space="preserve">Columna vertebralis, </w:t>
      </w:r>
      <w:r w:rsidR="001009E8">
        <w:rPr>
          <w:rFonts w:ascii="Times New Roman" w:hAnsi="Times New Roman" w:cs="Times New Roman"/>
          <w:sz w:val="24"/>
          <w:szCs w:val="24"/>
        </w:rPr>
        <w:t>os</w:t>
      </w:r>
      <w:r w:rsidR="003C4962">
        <w:rPr>
          <w:rFonts w:ascii="Times New Roman" w:hAnsi="Times New Roman" w:cs="Times New Roman"/>
          <w:sz w:val="24"/>
          <w:szCs w:val="24"/>
        </w:rPr>
        <w:t>sa</w:t>
      </w:r>
      <w:r w:rsidR="001009E8">
        <w:rPr>
          <w:rFonts w:ascii="Times New Roman" w:hAnsi="Times New Roman" w:cs="Times New Roman"/>
          <w:sz w:val="24"/>
          <w:szCs w:val="24"/>
        </w:rPr>
        <w:t xml:space="preserve"> </w:t>
      </w:r>
      <w:r>
        <w:rPr>
          <w:rFonts w:ascii="Times New Roman" w:hAnsi="Times New Roman" w:cs="Times New Roman"/>
          <w:sz w:val="24"/>
          <w:szCs w:val="24"/>
        </w:rPr>
        <w:t>crani</w:t>
      </w:r>
      <w:r w:rsidR="003C4962">
        <w:rPr>
          <w:rFonts w:ascii="Times New Roman" w:hAnsi="Times New Roman" w:cs="Times New Roman"/>
          <w:sz w:val="24"/>
          <w:szCs w:val="24"/>
        </w:rPr>
        <w:t>i</w:t>
      </w:r>
      <w:r w:rsidR="00567331">
        <w:rPr>
          <w:rFonts w:ascii="Times New Roman" w:hAnsi="Times New Roman" w:cs="Times New Roman"/>
          <w:sz w:val="24"/>
          <w:szCs w:val="24"/>
        </w:rPr>
        <w:t>’</w:t>
      </w:r>
      <w:r>
        <w:rPr>
          <w:rFonts w:ascii="Times New Roman" w:hAnsi="Times New Roman" w:cs="Times New Roman"/>
          <w:sz w:val="24"/>
          <w:szCs w:val="24"/>
        </w:rPr>
        <w:t>d</w:t>
      </w:r>
      <w:r w:rsidR="003C4962">
        <w:rPr>
          <w:rFonts w:ascii="Times New Roman" w:hAnsi="Times New Roman" w:cs="Times New Roman"/>
          <w:sz w:val="24"/>
          <w:szCs w:val="24"/>
        </w:rPr>
        <w:t>e</w:t>
      </w:r>
      <w:r>
        <w:rPr>
          <w:rFonts w:ascii="Times New Roman" w:hAnsi="Times New Roman" w:cs="Times New Roman"/>
          <w:sz w:val="24"/>
          <w:szCs w:val="24"/>
        </w:rPr>
        <w:t>n</w:t>
      </w:r>
      <w:r w:rsidR="001009E8">
        <w:rPr>
          <w:rFonts w:ascii="Times New Roman" w:hAnsi="Times New Roman" w:cs="Times New Roman"/>
          <w:sz w:val="24"/>
          <w:szCs w:val="24"/>
        </w:rPr>
        <w:t xml:space="preserve"> os</w:t>
      </w:r>
      <w:r>
        <w:rPr>
          <w:rFonts w:ascii="Times New Roman" w:hAnsi="Times New Roman" w:cs="Times New Roman"/>
          <w:sz w:val="24"/>
          <w:szCs w:val="24"/>
        </w:rPr>
        <w:t xml:space="preserve"> coccyx’e kadar 33 tane vertebra</w:t>
      </w:r>
      <w:r w:rsidR="006A05BA">
        <w:rPr>
          <w:rFonts w:ascii="Times New Roman" w:hAnsi="Times New Roman" w:cs="Times New Roman"/>
          <w:sz w:val="24"/>
          <w:szCs w:val="24"/>
        </w:rPr>
        <w:t>e</w:t>
      </w:r>
      <w:r>
        <w:rPr>
          <w:rFonts w:ascii="Times New Roman" w:hAnsi="Times New Roman" w:cs="Times New Roman"/>
          <w:sz w:val="24"/>
          <w:szCs w:val="24"/>
        </w:rPr>
        <w:t xml:space="preserve"> </w:t>
      </w:r>
      <w:r w:rsidR="009B0C57">
        <w:rPr>
          <w:rFonts w:ascii="Times New Roman" w:hAnsi="Times New Roman" w:cs="Times New Roman"/>
          <w:sz w:val="24"/>
          <w:szCs w:val="24"/>
        </w:rPr>
        <w:t xml:space="preserve">üst üste dizilmesi </w:t>
      </w:r>
      <w:r w:rsidR="00206288">
        <w:rPr>
          <w:rFonts w:ascii="Times New Roman" w:hAnsi="Times New Roman" w:cs="Times New Roman"/>
          <w:sz w:val="24"/>
          <w:szCs w:val="24"/>
        </w:rPr>
        <w:t>sonucu</w:t>
      </w:r>
      <w:r>
        <w:rPr>
          <w:rFonts w:ascii="Times New Roman" w:hAnsi="Times New Roman" w:cs="Times New Roman"/>
          <w:sz w:val="24"/>
          <w:szCs w:val="24"/>
        </w:rPr>
        <w:t xml:space="preserve"> oluşan önemli bir anatomik yapıdır.</w:t>
      </w:r>
      <w:r w:rsidR="00C96566">
        <w:rPr>
          <w:rFonts w:ascii="Times New Roman" w:hAnsi="Times New Roman" w:cs="Times New Roman"/>
          <w:sz w:val="24"/>
          <w:szCs w:val="24"/>
        </w:rPr>
        <w:t xml:space="preserve"> </w:t>
      </w:r>
      <w:r w:rsidR="004B4960" w:rsidRPr="004B4960">
        <w:rPr>
          <w:rFonts w:ascii="Times New Roman" w:hAnsi="Times New Roman" w:cs="Times New Roman"/>
          <w:sz w:val="24"/>
          <w:szCs w:val="24"/>
        </w:rPr>
        <w:t>Bu vertebra</w:t>
      </w:r>
      <w:r w:rsidR="004B4960">
        <w:rPr>
          <w:rFonts w:ascii="Times New Roman" w:hAnsi="Times New Roman" w:cs="Times New Roman"/>
          <w:sz w:val="24"/>
          <w:szCs w:val="24"/>
        </w:rPr>
        <w:t>’</w:t>
      </w:r>
      <w:r w:rsidR="004B4960" w:rsidRPr="004B4960">
        <w:rPr>
          <w:rFonts w:ascii="Times New Roman" w:hAnsi="Times New Roman" w:cs="Times New Roman"/>
          <w:sz w:val="24"/>
          <w:szCs w:val="24"/>
        </w:rPr>
        <w:t>lardan 7 tanesi servikal vertebra (vertebra</w:t>
      </w:r>
      <w:r w:rsidR="000A68B8">
        <w:rPr>
          <w:rFonts w:ascii="Times New Roman" w:hAnsi="Times New Roman" w:cs="Times New Roman"/>
          <w:sz w:val="24"/>
          <w:szCs w:val="24"/>
        </w:rPr>
        <w:t>e</w:t>
      </w:r>
      <w:r w:rsidR="004B4960" w:rsidRPr="004B4960">
        <w:rPr>
          <w:rFonts w:ascii="Times New Roman" w:hAnsi="Times New Roman" w:cs="Times New Roman"/>
          <w:sz w:val="24"/>
          <w:szCs w:val="24"/>
        </w:rPr>
        <w:t xml:space="preserve"> cervicales), 12 tanesi torakal vertebra (vertebra</w:t>
      </w:r>
      <w:r w:rsidR="006A05BA">
        <w:rPr>
          <w:rFonts w:ascii="Times New Roman" w:hAnsi="Times New Roman" w:cs="Times New Roman"/>
          <w:sz w:val="24"/>
          <w:szCs w:val="24"/>
        </w:rPr>
        <w:t>e</w:t>
      </w:r>
      <w:r w:rsidR="004B4960" w:rsidRPr="004B4960">
        <w:rPr>
          <w:rFonts w:ascii="Times New Roman" w:hAnsi="Times New Roman" w:cs="Times New Roman"/>
          <w:sz w:val="24"/>
          <w:szCs w:val="24"/>
        </w:rPr>
        <w:t xml:space="preserve"> thoracicae), 5 tanesi lumbal vertebra (vertebra</w:t>
      </w:r>
      <w:r w:rsidR="006A05BA">
        <w:rPr>
          <w:rFonts w:ascii="Times New Roman" w:hAnsi="Times New Roman" w:cs="Times New Roman"/>
          <w:sz w:val="24"/>
          <w:szCs w:val="24"/>
        </w:rPr>
        <w:t>e</w:t>
      </w:r>
      <w:r w:rsidR="004B4960" w:rsidRPr="004B4960">
        <w:rPr>
          <w:rFonts w:ascii="Times New Roman" w:hAnsi="Times New Roman" w:cs="Times New Roman"/>
          <w:sz w:val="24"/>
          <w:szCs w:val="24"/>
        </w:rPr>
        <w:t xml:space="preserve"> lumbales), 5 tanesi sakral vertebra (vertebra</w:t>
      </w:r>
      <w:r w:rsidR="006A05BA">
        <w:rPr>
          <w:rFonts w:ascii="Times New Roman" w:hAnsi="Times New Roman" w:cs="Times New Roman"/>
          <w:sz w:val="24"/>
          <w:szCs w:val="24"/>
        </w:rPr>
        <w:t>e</w:t>
      </w:r>
      <w:r w:rsidR="004B4960" w:rsidRPr="004B4960">
        <w:rPr>
          <w:rFonts w:ascii="Times New Roman" w:hAnsi="Times New Roman" w:cs="Times New Roman"/>
          <w:sz w:val="24"/>
          <w:szCs w:val="24"/>
        </w:rPr>
        <w:t xml:space="preserve"> sacrales), 3-5 tanesi koksigeal </w:t>
      </w:r>
      <w:r w:rsidR="004B4960" w:rsidRPr="004B4960">
        <w:rPr>
          <w:rFonts w:ascii="Times New Roman" w:hAnsi="Times New Roman" w:cs="Times New Roman"/>
          <w:sz w:val="24"/>
          <w:szCs w:val="24"/>
        </w:rPr>
        <w:lastRenderedPageBreak/>
        <w:t>vertebra (vertebra</w:t>
      </w:r>
      <w:r w:rsidR="006A05BA">
        <w:rPr>
          <w:rFonts w:ascii="Times New Roman" w:hAnsi="Times New Roman" w:cs="Times New Roman"/>
          <w:sz w:val="24"/>
          <w:szCs w:val="24"/>
        </w:rPr>
        <w:t>e</w:t>
      </w:r>
      <w:r w:rsidR="004B4960" w:rsidRPr="004B4960">
        <w:rPr>
          <w:rFonts w:ascii="Times New Roman" w:hAnsi="Times New Roman" w:cs="Times New Roman"/>
          <w:sz w:val="24"/>
          <w:szCs w:val="24"/>
        </w:rPr>
        <w:t xml:space="preserve"> coccygeae) olarak  bulundukları bölgeye göre isimlendirilir</w:t>
      </w:r>
      <w:r w:rsidR="00B5106D">
        <w:rPr>
          <w:rFonts w:ascii="Times New Roman" w:hAnsi="Times New Roman" w:cs="Times New Roman"/>
          <w:sz w:val="24"/>
          <w:szCs w:val="24"/>
        </w:rPr>
        <w:t xml:space="preserve"> </w:t>
      </w:r>
      <w:r w:rsidR="00C96566">
        <w:rPr>
          <w:rFonts w:ascii="Times New Roman" w:hAnsi="Times New Roman" w:cs="Times New Roman"/>
          <w:sz w:val="24"/>
          <w:szCs w:val="24"/>
        </w:rPr>
        <w:t>ve toplam uzunluğu 73-76 cm’dir.</w:t>
      </w:r>
      <w:r w:rsidR="00B5106D">
        <w:rPr>
          <w:rFonts w:ascii="Times New Roman" w:hAnsi="Times New Roman" w:cs="Times New Roman"/>
          <w:sz w:val="24"/>
          <w:szCs w:val="24"/>
        </w:rPr>
        <w:t xml:space="preserve"> </w:t>
      </w:r>
      <w:r w:rsidR="00815FB0">
        <w:rPr>
          <w:rFonts w:ascii="Times New Roman" w:hAnsi="Times New Roman" w:cs="Times New Roman"/>
          <w:sz w:val="24"/>
          <w:szCs w:val="24"/>
        </w:rPr>
        <w:t>E</w:t>
      </w:r>
      <w:r>
        <w:rPr>
          <w:rFonts w:ascii="Times New Roman" w:hAnsi="Times New Roman" w:cs="Times New Roman"/>
          <w:sz w:val="24"/>
          <w:szCs w:val="24"/>
        </w:rPr>
        <w:t>snekliği sayesinde medulla spinalis’i korur</w:t>
      </w:r>
      <w:r w:rsidR="00815FB0">
        <w:rPr>
          <w:rFonts w:ascii="Times New Roman" w:hAnsi="Times New Roman" w:cs="Times New Roman"/>
          <w:sz w:val="24"/>
          <w:szCs w:val="24"/>
        </w:rPr>
        <w:t xml:space="preserve"> ve aynı zamanda baş ve gövdenin hareketlerin</w:t>
      </w:r>
      <w:r w:rsidR="00B5106D">
        <w:rPr>
          <w:rFonts w:ascii="Times New Roman" w:hAnsi="Times New Roman" w:cs="Times New Roman"/>
          <w:sz w:val="24"/>
          <w:szCs w:val="24"/>
        </w:rPr>
        <w:t xml:space="preserve">de görev alır </w:t>
      </w:r>
      <w:r w:rsidR="00D76BBD">
        <w:rPr>
          <w:rFonts w:ascii="Times New Roman" w:hAnsi="Times New Roman" w:cs="Times New Roman"/>
          <w:sz w:val="24"/>
          <w:szCs w:val="24"/>
        </w:rPr>
        <w:t>(</w:t>
      </w:r>
      <w:r w:rsidR="008734E4" w:rsidRPr="00FF05B6">
        <w:rPr>
          <w:rFonts w:ascii="Times New Roman" w:hAnsi="Times New Roman" w:cs="Times New Roman"/>
          <w:sz w:val="24"/>
          <w:szCs w:val="24"/>
        </w:rPr>
        <w:t>Cumhur</w:t>
      </w:r>
      <w:r w:rsidR="008734E4">
        <w:rPr>
          <w:rFonts w:ascii="Times New Roman" w:hAnsi="Times New Roman" w:cs="Times New Roman"/>
          <w:sz w:val="24"/>
          <w:szCs w:val="24"/>
        </w:rPr>
        <w:t xml:space="preserve">, </w:t>
      </w:r>
      <w:r w:rsidR="008734E4" w:rsidRPr="00FF05B6">
        <w:rPr>
          <w:rFonts w:ascii="Times New Roman" w:hAnsi="Times New Roman" w:cs="Times New Roman"/>
          <w:sz w:val="24"/>
          <w:szCs w:val="24"/>
        </w:rPr>
        <w:t>2001</w:t>
      </w:r>
      <w:r w:rsidR="00D76BBD">
        <w:rPr>
          <w:rFonts w:ascii="Times New Roman" w:hAnsi="Times New Roman" w:cs="Times New Roman"/>
          <w:sz w:val="24"/>
          <w:szCs w:val="24"/>
        </w:rPr>
        <w:t>)</w:t>
      </w:r>
      <w:r w:rsidR="003D4598">
        <w:rPr>
          <w:rFonts w:ascii="Times New Roman" w:hAnsi="Times New Roman" w:cs="Times New Roman"/>
          <w:sz w:val="24"/>
          <w:szCs w:val="24"/>
        </w:rPr>
        <w:t>, (</w:t>
      </w:r>
      <w:r w:rsidR="00890BD6">
        <w:rPr>
          <w:rFonts w:ascii="Times New Roman" w:hAnsi="Times New Roman" w:cs="Times New Roman"/>
          <w:sz w:val="24"/>
          <w:szCs w:val="24"/>
        </w:rPr>
        <w:t>Şekil</w:t>
      </w:r>
      <w:r w:rsidR="003D4598">
        <w:rPr>
          <w:rFonts w:ascii="Times New Roman" w:hAnsi="Times New Roman" w:cs="Times New Roman"/>
          <w:sz w:val="24"/>
          <w:szCs w:val="24"/>
        </w:rPr>
        <w:t xml:space="preserve"> 1)</w:t>
      </w:r>
      <w:r w:rsidR="00D678FB">
        <w:rPr>
          <w:rFonts w:ascii="Times New Roman" w:hAnsi="Times New Roman" w:cs="Times New Roman"/>
          <w:sz w:val="24"/>
          <w:szCs w:val="24"/>
        </w:rPr>
        <w:t>.</w:t>
      </w:r>
    </w:p>
    <w:p w14:paraId="7579D794" w14:textId="77777777" w:rsidR="0059713C" w:rsidRDefault="0059713C" w:rsidP="0059713C">
      <w:pPr>
        <w:rPr>
          <w:rFonts w:ascii="Times New Roman" w:hAnsi="Times New Roman" w:cs="Times New Roman"/>
          <w:sz w:val="24"/>
          <w:szCs w:val="24"/>
        </w:rPr>
      </w:pPr>
    </w:p>
    <w:p w14:paraId="3150D1DC" w14:textId="77777777" w:rsidR="0059713C" w:rsidRDefault="00815FB0"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734A0A6" wp14:editId="510066FE">
            <wp:extent cx="4152868" cy="4892040"/>
            <wp:effectExtent l="0" t="0" r="635" b="3810"/>
            <wp:docPr id="15363421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70682" cy="4913024"/>
                    </a:xfrm>
                    <a:prstGeom prst="rect">
                      <a:avLst/>
                    </a:prstGeom>
                    <a:noFill/>
                  </pic:spPr>
                </pic:pic>
              </a:graphicData>
            </a:graphic>
          </wp:inline>
        </w:drawing>
      </w:r>
      <w:bookmarkStart w:id="19" w:name="_Hlk150695114"/>
    </w:p>
    <w:p w14:paraId="525AE464" w14:textId="6EE3D044" w:rsidR="00D76BBD" w:rsidRPr="007A58E3" w:rsidRDefault="001C32FE" w:rsidP="008630AD">
      <w:pPr>
        <w:pStyle w:val="ResimYazs"/>
        <w:jc w:val="center"/>
        <w:rPr>
          <w:rFonts w:cs="Times New Roman"/>
          <w:szCs w:val="24"/>
        </w:rPr>
      </w:pPr>
      <w:bookmarkStart w:id="20" w:name="_Toc170058085"/>
      <w:r>
        <w:t xml:space="preserve">Şekil </w:t>
      </w:r>
      <w:r>
        <w:fldChar w:fldCharType="begin"/>
      </w:r>
      <w:r>
        <w:instrText xml:space="preserve"> SEQ Şekil \* ARABIC </w:instrText>
      </w:r>
      <w:r>
        <w:fldChar w:fldCharType="separate"/>
      </w:r>
      <w:r w:rsidR="00470A19">
        <w:rPr>
          <w:noProof/>
        </w:rPr>
        <w:t>1</w:t>
      </w:r>
      <w:r>
        <w:rPr>
          <w:noProof/>
        </w:rPr>
        <w:fldChar w:fldCharType="end"/>
      </w:r>
      <w:r>
        <w:t>.</w:t>
      </w:r>
      <w:r w:rsidR="00815FB0" w:rsidRPr="008630AD">
        <w:rPr>
          <w:rFonts w:cs="Times New Roman"/>
          <w:szCs w:val="24"/>
        </w:rPr>
        <w:t xml:space="preserve"> </w:t>
      </w:r>
      <w:r w:rsidR="00096ADA" w:rsidRPr="008630AD">
        <w:rPr>
          <w:rFonts w:cs="Times New Roman"/>
          <w:b w:val="0"/>
          <w:bCs/>
          <w:szCs w:val="24"/>
        </w:rPr>
        <w:t>Columna vertebralis (a):Önden görünüş , (b):Arkadan görünüş , (c): Sol yandan görünüş</w:t>
      </w:r>
      <w:r w:rsidR="00DB1D10">
        <w:rPr>
          <w:rFonts w:cs="Times New Roman"/>
          <w:b w:val="0"/>
          <w:bCs/>
          <w:szCs w:val="24"/>
        </w:rPr>
        <w:t xml:space="preserve"> </w:t>
      </w:r>
      <w:r w:rsidR="00815FB0" w:rsidRPr="008630AD">
        <w:rPr>
          <w:rFonts w:cs="Times New Roman"/>
          <w:b w:val="0"/>
          <w:bCs/>
          <w:szCs w:val="24"/>
        </w:rPr>
        <w:t>(</w:t>
      </w:r>
      <w:r w:rsidR="00F47662" w:rsidRPr="008630AD">
        <w:rPr>
          <w:rFonts w:cs="Times New Roman"/>
          <w:b w:val="0"/>
          <w:bCs/>
          <w:szCs w:val="24"/>
        </w:rPr>
        <w:t>Fırat,</w:t>
      </w:r>
      <w:r w:rsidR="00815FB0" w:rsidRPr="008630AD">
        <w:rPr>
          <w:rFonts w:cs="Times New Roman"/>
          <w:b w:val="0"/>
          <w:bCs/>
          <w:szCs w:val="24"/>
        </w:rPr>
        <w:t xml:space="preserve"> </w:t>
      </w:r>
      <w:r w:rsidR="00213AAF" w:rsidRPr="008630AD">
        <w:rPr>
          <w:rFonts w:cs="Times New Roman"/>
          <w:b w:val="0"/>
          <w:bCs/>
          <w:szCs w:val="24"/>
        </w:rPr>
        <w:t>2010</w:t>
      </w:r>
      <w:r w:rsidR="00815FB0" w:rsidRPr="008630AD">
        <w:rPr>
          <w:rFonts w:cs="Times New Roman"/>
          <w:b w:val="0"/>
          <w:bCs/>
          <w:szCs w:val="24"/>
        </w:rPr>
        <w:t>).</w:t>
      </w:r>
      <w:bookmarkEnd w:id="20"/>
    </w:p>
    <w:bookmarkEnd w:id="19"/>
    <w:p w14:paraId="604818D0" w14:textId="5F806EFB" w:rsidR="00C53151" w:rsidRDefault="00C53151" w:rsidP="00A72702">
      <w:pPr>
        <w:rPr>
          <w:rFonts w:ascii="Times New Roman" w:hAnsi="Times New Roman" w:cs="Times New Roman"/>
          <w:sz w:val="24"/>
          <w:szCs w:val="24"/>
        </w:rPr>
      </w:pPr>
    </w:p>
    <w:p w14:paraId="331EE0F6" w14:textId="71517C5C" w:rsidR="000C65FA" w:rsidRDefault="000A68B8" w:rsidP="000C65FA">
      <w:pPr>
        <w:rPr>
          <w:rFonts w:ascii="Times New Roman" w:hAnsi="Times New Roman" w:cs="Times New Roman"/>
          <w:sz w:val="24"/>
          <w:szCs w:val="24"/>
        </w:rPr>
      </w:pPr>
      <w:r>
        <w:rPr>
          <w:rFonts w:ascii="Times New Roman" w:hAnsi="Times New Roman" w:cs="Times New Roman"/>
          <w:sz w:val="24"/>
          <w:szCs w:val="24"/>
        </w:rPr>
        <w:t>Columna vertebralis’i oluşturan vertebrae’l</w:t>
      </w:r>
      <w:r w:rsidR="0039017C">
        <w:rPr>
          <w:rFonts w:ascii="Times New Roman" w:hAnsi="Times New Roman" w:cs="Times New Roman"/>
          <w:sz w:val="24"/>
          <w:szCs w:val="24"/>
        </w:rPr>
        <w:t>a</w:t>
      </w:r>
      <w:r>
        <w:rPr>
          <w:rFonts w:ascii="Times New Roman" w:hAnsi="Times New Roman" w:cs="Times New Roman"/>
          <w:sz w:val="24"/>
          <w:szCs w:val="24"/>
        </w:rPr>
        <w:t>r</w:t>
      </w:r>
      <w:r w:rsidR="0039017C">
        <w:rPr>
          <w:rFonts w:ascii="Times New Roman" w:hAnsi="Times New Roman" w:cs="Times New Roman"/>
          <w:sz w:val="24"/>
          <w:szCs w:val="24"/>
        </w:rPr>
        <w:t>ı</w:t>
      </w:r>
      <w:r>
        <w:rPr>
          <w:rFonts w:ascii="Times New Roman" w:hAnsi="Times New Roman" w:cs="Times New Roman"/>
          <w:sz w:val="24"/>
          <w:szCs w:val="24"/>
        </w:rPr>
        <w:t>n t</w:t>
      </w:r>
      <w:r w:rsidR="003939CB">
        <w:rPr>
          <w:rFonts w:ascii="Times New Roman" w:hAnsi="Times New Roman" w:cs="Times New Roman"/>
          <w:sz w:val="24"/>
          <w:szCs w:val="24"/>
        </w:rPr>
        <w:t>emel özellikleri benzerlik gösterirken ebatları değişkenlik gösterir.</w:t>
      </w:r>
      <w:r w:rsidR="00815FB0">
        <w:rPr>
          <w:rFonts w:ascii="Times New Roman" w:hAnsi="Times New Roman" w:cs="Times New Roman"/>
          <w:sz w:val="24"/>
          <w:szCs w:val="24"/>
        </w:rPr>
        <w:t xml:space="preserve"> </w:t>
      </w:r>
      <w:r w:rsidR="00526135">
        <w:rPr>
          <w:rFonts w:ascii="Times New Roman" w:hAnsi="Times New Roman" w:cs="Times New Roman"/>
          <w:sz w:val="24"/>
          <w:szCs w:val="24"/>
        </w:rPr>
        <w:t>Üçüncü</w:t>
      </w:r>
      <w:r w:rsidR="00815FB0">
        <w:rPr>
          <w:rFonts w:ascii="Times New Roman" w:hAnsi="Times New Roman" w:cs="Times New Roman"/>
          <w:sz w:val="24"/>
          <w:szCs w:val="24"/>
        </w:rPr>
        <w:t xml:space="preserve"> </w:t>
      </w:r>
      <w:r w:rsidR="00B5106D">
        <w:rPr>
          <w:rFonts w:ascii="Times New Roman" w:hAnsi="Times New Roman" w:cs="Times New Roman"/>
          <w:sz w:val="24"/>
          <w:szCs w:val="24"/>
        </w:rPr>
        <w:t>cervical</w:t>
      </w:r>
      <w:r w:rsidR="00815FB0">
        <w:rPr>
          <w:rFonts w:ascii="Times New Roman" w:hAnsi="Times New Roman" w:cs="Times New Roman"/>
          <w:sz w:val="24"/>
          <w:szCs w:val="24"/>
        </w:rPr>
        <w:t xml:space="preserve"> </w:t>
      </w:r>
      <w:r w:rsidR="00B5106D">
        <w:rPr>
          <w:rFonts w:ascii="Times New Roman" w:hAnsi="Times New Roman" w:cs="Times New Roman"/>
          <w:sz w:val="24"/>
          <w:szCs w:val="24"/>
        </w:rPr>
        <w:t>vertebra</w:t>
      </w:r>
      <w:r w:rsidR="00815FB0">
        <w:rPr>
          <w:rFonts w:ascii="Times New Roman" w:hAnsi="Times New Roman" w:cs="Times New Roman"/>
          <w:sz w:val="24"/>
          <w:szCs w:val="24"/>
        </w:rPr>
        <w:t xml:space="preserve"> en küçük, </w:t>
      </w:r>
      <w:r w:rsidR="002C5DDA">
        <w:rPr>
          <w:rFonts w:ascii="Times New Roman" w:hAnsi="Times New Roman" w:cs="Times New Roman"/>
          <w:sz w:val="24"/>
          <w:szCs w:val="24"/>
        </w:rPr>
        <w:t>b</w:t>
      </w:r>
      <w:r w:rsidR="00526135">
        <w:rPr>
          <w:rFonts w:ascii="Times New Roman" w:hAnsi="Times New Roman" w:cs="Times New Roman"/>
          <w:sz w:val="24"/>
          <w:szCs w:val="24"/>
        </w:rPr>
        <w:t>eşinci</w:t>
      </w:r>
      <w:r w:rsidR="00815FB0">
        <w:rPr>
          <w:rFonts w:ascii="Times New Roman" w:hAnsi="Times New Roman" w:cs="Times New Roman"/>
          <w:sz w:val="24"/>
          <w:szCs w:val="24"/>
        </w:rPr>
        <w:t xml:space="preserve"> lumba</w:t>
      </w:r>
      <w:r w:rsidR="001009E8">
        <w:rPr>
          <w:rFonts w:ascii="Times New Roman" w:hAnsi="Times New Roman" w:cs="Times New Roman"/>
          <w:sz w:val="24"/>
          <w:szCs w:val="24"/>
        </w:rPr>
        <w:t>l</w:t>
      </w:r>
      <w:r w:rsidR="00815FB0">
        <w:rPr>
          <w:rFonts w:ascii="Times New Roman" w:hAnsi="Times New Roman" w:cs="Times New Roman"/>
          <w:sz w:val="24"/>
          <w:szCs w:val="24"/>
        </w:rPr>
        <w:t xml:space="preserve"> </w:t>
      </w:r>
      <w:r w:rsidR="00B5106D">
        <w:rPr>
          <w:rFonts w:ascii="Times New Roman" w:hAnsi="Times New Roman" w:cs="Times New Roman"/>
          <w:sz w:val="24"/>
          <w:szCs w:val="24"/>
        </w:rPr>
        <w:t>vertebra</w:t>
      </w:r>
      <w:r w:rsidR="00815FB0">
        <w:rPr>
          <w:rFonts w:ascii="Times New Roman" w:hAnsi="Times New Roman" w:cs="Times New Roman"/>
          <w:sz w:val="24"/>
          <w:szCs w:val="24"/>
        </w:rPr>
        <w:t xml:space="preserve"> en büyüktür. Omurga </w:t>
      </w:r>
      <w:r w:rsidR="00B12590">
        <w:rPr>
          <w:rFonts w:ascii="Times New Roman" w:hAnsi="Times New Roman" w:cs="Times New Roman"/>
          <w:sz w:val="24"/>
          <w:szCs w:val="24"/>
        </w:rPr>
        <w:t>uzunluğunun</w:t>
      </w:r>
      <w:r w:rsidR="006A0243">
        <w:rPr>
          <w:rFonts w:ascii="Times New Roman" w:hAnsi="Times New Roman" w:cs="Times New Roman"/>
          <w:sz w:val="24"/>
          <w:szCs w:val="24"/>
        </w:rPr>
        <w:t xml:space="preserve"> </w:t>
      </w:r>
      <w:r w:rsidR="00526135">
        <w:rPr>
          <w:rFonts w:ascii="Times New Roman" w:hAnsi="Times New Roman" w:cs="Times New Roman"/>
          <w:sz w:val="24"/>
          <w:szCs w:val="24"/>
        </w:rPr>
        <w:t xml:space="preserve">dörtte birini </w:t>
      </w:r>
      <w:r w:rsidR="006A0243">
        <w:rPr>
          <w:rFonts w:ascii="Times New Roman" w:hAnsi="Times New Roman" w:cs="Times New Roman"/>
          <w:sz w:val="24"/>
          <w:szCs w:val="24"/>
        </w:rPr>
        <w:t>discus intervertebralis</w:t>
      </w:r>
      <w:r w:rsidR="00567331">
        <w:rPr>
          <w:rFonts w:ascii="Times New Roman" w:hAnsi="Times New Roman" w:cs="Times New Roman"/>
          <w:sz w:val="24"/>
          <w:szCs w:val="24"/>
        </w:rPr>
        <w:t>’</w:t>
      </w:r>
      <w:r w:rsidR="006A0243">
        <w:rPr>
          <w:rFonts w:ascii="Times New Roman" w:hAnsi="Times New Roman" w:cs="Times New Roman"/>
          <w:sz w:val="24"/>
          <w:szCs w:val="24"/>
        </w:rPr>
        <w:t>ler</w:t>
      </w:r>
      <w:r w:rsidR="00B5106D">
        <w:rPr>
          <w:rFonts w:ascii="Times New Roman" w:hAnsi="Times New Roman" w:cs="Times New Roman"/>
          <w:sz w:val="24"/>
          <w:szCs w:val="24"/>
        </w:rPr>
        <w:t xml:space="preserve"> oluştururken</w:t>
      </w:r>
      <w:r w:rsidR="006A0243">
        <w:rPr>
          <w:rFonts w:ascii="Times New Roman" w:hAnsi="Times New Roman" w:cs="Times New Roman"/>
          <w:sz w:val="24"/>
          <w:szCs w:val="24"/>
        </w:rPr>
        <w:t xml:space="preserve"> </w:t>
      </w:r>
      <w:r w:rsidR="00526135">
        <w:rPr>
          <w:rFonts w:ascii="Times New Roman" w:hAnsi="Times New Roman" w:cs="Times New Roman"/>
          <w:sz w:val="24"/>
          <w:szCs w:val="24"/>
        </w:rPr>
        <w:t xml:space="preserve">dörtte üçünü </w:t>
      </w:r>
      <w:r w:rsidR="006A0243">
        <w:rPr>
          <w:rFonts w:ascii="Times New Roman" w:hAnsi="Times New Roman" w:cs="Times New Roman"/>
          <w:sz w:val="24"/>
          <w:szCs w:val="24"/>
        </w:rPr>
        <w:t>corpus vertebra</w:t>
      </w:r>
      <w:r w:rsidR="00BC3CC0">
        <w:rPr>
          <w:rFonts w:ascii="Times New Roman" w:hAnsi="Times New Roman" w:cs="Times New Roman"/>
          <w:sz w:val="24"/>
          <w:szCs w:val="24"/>
        </w:rPr>
        <w:t>e</w:t>
      </w:r>
      <w:r w:rsidR="006A0243">
        <w:rPr>
          <w:rFonts w:ascii="Times New Roman" w:hAnsi="Times New Roman" w:cs="Times New Roman"/>
          <w:sz w:val="24"/>
          <w:szCs w:val="24"/>
        </w:rPr>
        <w:t xml:space="preserve"> oluşturur</w:t>
      </w:r>
      <w:r w:rsidR="00BC3CC0">
        <w:rPr>
          <w:rFonts w:ascii="Times New Roman" w:hAnsi="Times New Roman" w:cs="Times New Roman"/>
          <w:sz w:val="24"/>
          <w:szCs w:val="24"/>
        </w:rPr>
        <w:t xml:space="preserve"> </w:t>
      </w:r>
      <w:r w:rsidR="00316FA7">
        <w:rPr>
          <w:rFonts w:ascii="Times New Roman" w:hAnsi="Times New Roman" w:cs="Times New Roman"/>
          <w:sz w:val="24"/>
          <w:szCs w:val="24"/>
        </w:rPr>
        <w:t>(</w:t>
      </w:r>
      <w:r w:rsidR="00316FA7" w:rsidRPr="00316FA7">
        <w:rPr>
          <w:rFonts w:ascii="Times New Roman" w:hAnsi="Times New Roman" w:cs="Times New Roman"/>
          <w:sz w:val="24"/>
          <w:szCs w:val="24"/>
        </w:rPr>
        <w:t>Desdicioğlu</w:t>
      </w:r>
      <w:r w:rsidR="00F47662">
        <w:rPr>
          <w:rFonts w:ascii="Times New Roman" w:hAnsi="Times New Roman" w:cs="Times New Roman"/>
          <w:sz w:val="24"/>
          <w:szCs w:val="24"/>
        </w:rPr>
        <w:t xml:space="preserve"> </w:t>
      </w:r>
      <w:r w:rsidR="00316FA7">
        <w:rPr>
          <w:rFonts w:ascii="Times New Roman" w:hAnsi="Times New Roman" w:cs="Times New Roman"/>
          <w:sz w:val="24"/>
          <w:szCs w:val="24"/>
        </w:rPr>
        <w:t xml:space="preserve">ve </w:t>
      </w:r>
      <w:r w:rsidR="00F47662">
        <w:rPr>
          <w:rFonts w:ascii="Times New Roman" w:hAnsi="Times New Roman" w:cs="Times New Roman"/>
          <w:sz w:val="24"/>
          <w:szCs w:val="24"/>
        </w:rPr>
        <w:t>diğerleri</w:t>
      </w:r>
      <w:r w:rsidR="00316FA7">
        <w:rPr>
          <w:rFonts w:ascii="Times New Roman" w:hAnsi="Times New Roman" w:cs="Times New Roman"/>
          <w:sz w:val="24"/>
          <w:szCs w:val="24"/>
        </w:rPr>
        <w:t>, 2017).</w:t>
      </w:r>
    </w:p>
    <w:p w14:paraId="43CDC153" w14:textId="7FF9C69E" w:rsidR="00F940EC" w:rsidRDefault="003D4598" w:rsidP="000C65FA">
      <w:pPr>
        <w:rPr>
          <w:rFonts w:ascii="Times New Roman" w:hAnsi="Times New Roman" w:cs="Times New Roman"/>
          <w:sz w:val="24"/>
          <w:szCs w:val="24"/>
        </w:rPr>
      </w:pPr>
      <w:r>
        <w:rPr>
          <w:rFonts w:ascii="Times New Roman" w:hAnsi="Times New Roman" w:cs="Times New Roman"/>
          <w:sz w:val="24"/>
          <w:szCs w:val="24"/>
        </w:rPr>
        <w:lastRenderedPageBreak/>
        <w:t xml:space="preserve">Columna vertebralis’in ilk 24 </w:t>
      </w:r>
      <w:r w:rsidR="00B5106D">
        <w:rPr>
          <w:rFonts w:ascii="Times New Roman" w:hAnsi="Times New Roman" w:cs="Times New Roman"/>
          <w:sz w:val="24"/>
          <w:szCs w:val="24"/>
        </w:rPr>
        <w:t>vertebra</w:t>
      </w:r>
      <w:r w:rsidR="006A05BA">
        <w:rPr>
          <w:rFonts w:ascii="Times New Roman" w:hAnsi="Times New Roman" w:cs="Times New Roman"/>
          <w:sz w:val="24"/>
          <w:szCs w:val="24"/>
        </w:rPr>
        <w:t>e</w:t>
      </w:r>
      <w:r w:rsidR="00B5106D">
        <w:rPr>
          <w:rFonts w:ascii="Times New Roman" w:hAnsi="Times New Roman" w:cs="Times New Roman"/>
          <w:sz w:val="24"/>
          <w:szCs w:val="24"/>
        </w:rPr>
        <w:t>’sı</w:t>
      </w:r>
      <w:r>
        <w:rPr>
          <w:rFonts w:ascii="Times New Roman" w:hAnsi="Times New Roman" w:cs="Times New Roman"/>
          <w:sz w:val="24"/>
          <w:szCs w:val="24"/>
        </w:rPr>
        <w:t xml:space="preserve"> hareketli </w:t>
      </w:r>
      <w:r w:rsidR="00F940EC">
        <w:rPr>
          <w:rFonts w:ascii="Times New Roman" w:hAnsi="Times New Roman" w:cs="Times New Roman"/>
          <w:sz w:val="24"/>
          <w:szCs w:val="24"/>
        </w:rPr>
        <w:t>eklemler</w:t>
      </w:r>
      <w:r w:rsidR="00BC3CC0">
        <w:rPr>
          <w:rFonts w:ascii="Times New Roman" w:hAnsi="Times New Roman" w:cs="Times New Roman"/>
          <w:sz w:val="24"/>
          <w:szCs w:val="24"/>
        </w:rPr>
        <w:t xml:space="preserve">le </w:t>
      </w:r>
      <w:r w:rsidR="00BC3CC0" w:rsidRPr="00BC3CC0">
        <w:rPr>
          <w:rFonts w:ascii="Times New Roman" w:hAnsi="Times New Roman" w:cs="Times New Roman"/>
          <w:sz w:val="24"/>
          <w:szCs w:val="24"/>
        </w:rPr>
        <w:t>birbirlerine bağlanmışlardır</w:t>
      </w:r>
      <w:r w:rsidR="00F940EC">
        <w:rPr>
          <w:rFonts w:ascii="Times New Roman" w:hAnsi="Times New Roman" w:cs="Times New Roman"/>
          <w:sz w:val="24"/>
          <w:szCs w:val="24"/>
        </w:rPr>
        <w:t>. Presa</w:t>
      </w:r>
      <w:r w:rsidR="00D17BD7">
        <w:rPr>
          <w:rFonts w:ascii="Times New Roman" w:hAnsi="Times New Roman" w:cs="Times New Roman"/>
          <w:sz w:val="24"/>
          <w:szCs w:val="24"/>
        </w:rPr>
        <w:t>k</w:t>
      </w:r>
      <w:r w:rsidR="00F940EC">
        <w:rPr>
          <w:rFonts w:ascii="Times New Roman" w:hAnsi="Times New Roman" w:cs="Times New Roman"/>
          <w:sz w:val="24"/>
          <w:szCs w:val="24"/>
        </w:rPr>
        <w:t xml:space="preserve">ral vertebra veya gerçek vertebra olarak bilinir. Sonraki 9 </w:t>
      </w:r>
      <w:r w:rsidR="00B5106D">
        <w:rPr>
          <w:rFonts w:ascii="Times New Roman" w:hAnsi="Times New Roman" w:cs="Times New Roman"/>
          <w:sz w:val="24"/>
          <w:szCs w:val="24"/>
        </w:rPr>
        <w:t>vertebra</w:t>
      </w:r>
      <w:r w:rsidR="006A05BA">
        <w:rPr>
          <w:rFonts w:ascii="Times New Roman" w:hAnsi="Times New Roman" w:cs="Times New Roman"/>
          <w:sz w:val="24"/>
          <w:szCs w:val="24"/>
        </w:rPr>
        <w:t>e</w:t>
      </w:r>
      <w:r w:rsidR="00B5106D">
        <w:rPr>
          <w:rFonts w:ascii="Times New Roman" w:hAnsi="Times New Roman" w:cs="Times New Roman"/>
          <w:sz w:val="24"/>
          <w:szCs w:val="24"/>
        </w:rPr>
        <w:t>’nın</w:t>
      </w:r>
      <w:r w:rsidR="00F940EC">
        <w:rPr>
          <w:rFonts w:ascii="Times New Roman" w:hAnsi="Times New Roman" w:cs="Times New Roman"/>
          <w:sz w:val="24"/>
          <w:szCs w:val="24"/>
        </w:rPr>
        <w:t xml:space="preserve"> 5’i os </w:t>
      </w:r>
      <w:r w:rsidR="00F940EC" w:rsidRPr="00F940EC">
        <w:rPr>
          <w:rFonts w:ascii="Times New Roman" w:hAnsi="Times New Roman" w:cs="Times New Roman"/>
          <w:sz w:val="24"/>
          <w:szCs w:val="24"/>
        </w:rPr>
        <w:t>sacrum'u</w:t>
      </w:r>
      <w:r w:rsidR="00F940EC">
        <w:rPr>
          <w:rFonts w:ascii="Times New Roman" w:hAnsi="Times New Roman" w:cs="Times New Roman"/>
          <w:sz w:val="24"/>
          <w:szCs w:val="24"/>
        </w:rPr>
        <w:t xml:space="preserve">, 4’ü de os </w:t>
      </w:r>
      <w:r w:rsidR="00F940EC" w:rsidRPr="00F940EC">
        <w:rPr>
          <w:rFonts w:ascii="Times New Roman" w:hAnsi="Times New Roman" w:cs="Times New Roman"/>
          <w:sz w:val="24"/>
          <w:szCs w:val="24"/>
        </w:rPr>
        <w:t>coccy</w:t>
      </w:r>
      <w:r w:rsidR="003C4962">
        <w:rPr>
          <w:rFonts w:ascii="Times New Roman" w:hAnsi="Times New Roman" w:cs="Times New Roman"/>
          <w:sz w:val="24"/>
          <w:szCs w:val="24"/>
        </w:rPr>
        <w:t>x</w:t>
      </w:r>
      <w:r w:rsidR="00F940EC" w:rsidRPr="00F940EC">
        <w:rPr>
          <w:rFonts w:ascii="Times New Roman" w:hAnsi="Times New Roman" w:cs="Times New Roman"/>
          <w:sz w:val="24"/>
          <w:szCs w:val="24"/>
        </w:rPr>
        <w:t>'i</w:t>
      </w:r>
      <w:r w:rsidR="00F940EC">
        <w:rPr>
          <w:rFonts w:ascii="Times New Roman" w:hAnsi="Times New Roman" w:cs="Times New Roman"/>
          <w:sz w:val="24"/>
          <w:szCs w:val="24"/>
        </w:rPr>
        <w:t xml:space="preserve"> oluşturarak 2 ayrı kemiğe dönüşür</w:t>
      </w:r>
      <w:r w:rsidR="008734E4">
        <w:rPr>
          <w:rFonts w:ascii="Times New Roman" w:hAnsi="Times New Roman" w:cs="Times New Roman"/>
          <w:sz w:val="24"/>
          <w:szCs w:val="24"/>
        </w:rPr>
        <w:t xml:space="preserve"> </w:t>
      </w:r>
      <w:r w:rsidR="00F940EC">
        <w:rPr>
          <w:rFonts w:ascii="Times New Roman" w:hAnsi="Times New Roman" w:cs="Times New Roman"/>
          <w:sz w:val="24"/>
          <w:szCs w:val="24"/>
        </w:rPr>
        <w:t>(</w:t>
      </w:r>
      <w:r w:rsidR="00280E32">
        <w:rPr>
          <w:rFonts w:ascii="Times New Roman" w:hAnsi="Times New Roman" w:cs="Times New Roman"/>
          <w:sz w:val="24"/>
          <w:szCs w:val="24"/>
        </w:rPr>
        <w:t>Cumhur</w:t>
      </w:r>
      <w:r w:rsidR="00F47662">
        <w:rPr>
          <w:rFonts w:ascii="Times New Roman" w:hAnsi="Times New Roman" w:cs="Times New Roman"/>
          <w:sz w:val="24"/>
          <w:szCs w:val="24"/>
        </w:rPr>
        <w:t>,</w:t>
      </w:r>
      <w:r w:rsidR="00F940EC" w:rsidRPr="00F940EC">
        <w:rPr>
          <w:rFonts w:ascii="Times New Roman" w:hAnsi="Times New Roman" w:cs="Times New Roman"/>
          <w:sz w:val="24"/>
          <w:szCs w:val="24"/>
        </w:rPr>
        <w:t xml:space="preserve"> 2001</w:t>
      </w:r>
      <w:r w:rsidR="00F940EC">
        <w:rPr>
          <w:rFonts w:ascii="Times New Roman" w:hAnsi="Times New Roman" w:cs="Times New Roman"/>
          <w:sz w:val="24"/>
          <w:szCs w:val="24"/>
        </w:rPr>
        <w:t>).</w:t>
      </w:r>
    </w:p>
    <w:p w14:paraId="05F78773" w14:textId="77777777" w:rsidR="00213AAF" w:rsidRDefault="00213AAF" w:rsidP="008530A8">
      <w:pPr>
        <w:rPr>
          <w:rFonts w:ascii="Times New Roman" w:hAnsi="Times New Roman" w:cs="Times New Roman"/>
          <w:sz w:val="24"/>
          <w:szCs w:val="24"/>
        </w:rPr>
      </w:pPr>
    </w:p>
    <w:p w14:paraId="6A52B354" w14:textId="0389A9B7" w:rsidR="00316FA7" w:rsidRDefault="00213AAF" w:rsidP="008630AD">
      <w:pPr>
        <w:ind w:firstLine="0"/>
        <w:outlineLvl w:val="2"/>
        <w:rPr>
          <w:rFonts w:ascii="Times New Roman" w:hAnsi="Times New Roman" w:cs="Times New Roman"/>
          <w:b/>
          <w:bCs/>
          <w:sz w:val="24"/>
          <w:szCs w:val="24"/>
        </w:rPr>
      </w:pPr>
      <w:bookmarkStart w:id="21" w:name="_Toc175484079"/>
      <w:r w:rsidRPr="00213AAF">
        <w:rPr>
          <w:rFonts w:ascii="Times New Roman" w:hAnsi="Times New Roman" w:cs="Times New Roman"/>
          <w:b/>
          <w:bCs/>
          <w:sz w:val="24"/>
          <w:szCs w:val="24"/>
        </w:rPr>
        <w:t>2.2.1</w:t>
      </w:r>
      <w:r w:rsidR="00541CD5">
        <w:rPr>
          <w:rFonts w:ascii="Times New Roman" w:hAnsi="Times New Roman" w:cs="Times New Roman"/>
          <w:b/>
          <w:bCs/>
          <w:sz w:val="24"/>
          <w:szCs w:val="24"/>
        </w:rPr>
        <w:t>.</w:t>
      </w:r>
      <w:r w:rsidRPr="00213AAF">
        <w:rPr>
          <w:rFonts w:ascii="Times New Roman" w:hAnsi="Times New Roman" w:cs="Times New Roman"/>
          <w:b/>
          <w:bCs/>
          <w:sz w:val="24"/>
          <w:szCs w:val="24"/>
        </w:rPr>
        <w:t xml:space="preserve"> </w:t>
      </w:r>
      <w:r w:rsidR="007147CC">
        <w:rPr>
          <w:rFonts w:ascii="Times New Roman" w:hAnsi="Times New Roman" w:cs="Times New Roman"/>
          <w:b/>
          <w:bCs/>
          <w:sz w:val="24"/>
          <w:szCs w:val="24"/>
        </w:rPr>
        <w:t>Omurların</w:t>
      </w:r>
      <w:r w:rsidRPr="00213AAF">
        <w:rPr>
          <w:rFonts w:ascii="Times New Roman" w:hAnsi="Times New Roman" w:cs="Times New Roman"/>
          <w:b/>
          <w:bCs/>
          <w:sz w:val="24"/>
          <w:szCs w:val="24"/>
        </w:rPr>
        <w:t xml:space="preserve"> Ortak Özellikleri</w:t>
      </w:r>
      <w:bookmarkEnd w:id="21"/>
    </w:p>
    <w:p w14:paraId="756465C8" w14:textId="77777777" w:rsidR="007147CC" w:rsidRDefault="007147CC" w:rsidP="00A72702">
      <w:pPr>
        <w:rPr>
          <w:rFonts w:ascii="Times New Roman" w:hAnsi="Times New Roman" w:cs="Times New Roman"/>
          <w:b/>
          <w:bCs/>
          <w:sz w:val="24"/>
          <w:szCs w:val="24"/>
        </w:rPr>
      </w:pPr>
    </w:p>
    <w:p w14:paraId="49D0841F" w14:textId="24ED77F7" w:rsidR="00207E9B" w:rsidRDefault="00DA5CB6" w:rsidP="003E2088">
      <w:pPr>
        <w:rPr>
          <w:rFonts w:ascii="Times New Roman" w:hAnsi="Times New Roman" w:cs="Times New Roman"/>
          <w:sz w:val="24"/>
          <w:szCs w:val="24"/>
        </w:rPr>
      </w:pPr>
      <w:r w:rsidRPr="00DA5CB6">
        <w:rPr>
          <w:rFonts w:ascii="Times New Roman" w:hAnsi="Times New Roman" w:cs="Times New Roman"/>
          <w:sz w:val="24"/>
          <w:szCs w:val="24"/>
        </w:rPr>
        <w:t xml:space="preserve">Tipik </w:t>
      </w:r>
      <w:r>
        <w:rPr>
          <w:rFonts w:ascii="Times New Roman" w:hAnsi="Times New Roman" w:cs="Times New Roman"/>
          <w:sz w:val="24"/>
          <w:szCs w:val="24"/>
        </w:rPr>
        <w:t xml:space="preserve">bir </w:t>
      </w:r>
      <w:r w:rsidR="00B5106D">
        <w:rPr>
          <w:rFonts w:ascii="Times New Roman" w:hAnsi="Times New Roman" w:cs="Times New Roman"/>
          <w:sz w:val="24"/>
          <w:szCs w:val="24"/>
        </w:rPr>
        <w:t>vertebra’nın</w:t>
      </w:r>
      <w:r>
        <w:rPr>
          <w:rFonts w:ascii="Times New Roman" w:hAnsi="Times New Roman" w:cs="Times New Roman"/>
          <w:sz w:val="24"/>
          <w:szCs w:val="24"/>
        </w:rPr>
        <w:t xml:space="preserve"> önde corpus vertebra</w:t>
      </w:r>
      <w:r w:rsidR="00B5106D">
        <w:rPr>
          <w:rFonts w:ascii="Times New Roman" w:hAnsi="Times New Roman" w:cs="Times New Roman"/>
          <w:sz w:val="24"/>
          <w:szCs w:val="24"/>
        </w:rPr>
        <w:t>’sı</w:t>
      </w:r>
      <w:r>
        <w:rPr>
          <w:rFonts w:ascii="Times New Roman" w:hAnsi="Times New Roman" w:cs="Times New Roman"/>
          <w:sz w:val="24"/>
          <w:szCs w:val="24"/>
        </w:rPr>
        <w:t>, arkada arcus vertebra’sı vardır.</w:t>
      </w:r>
      <w:r w:rsidR="003E2088">
        <w:rPr>
          <w:rFonts w:ascii="Times New Roman" w:hAnsi="Times New Roman" w:cs="Times New Roman"/>
          <w:sz w:val="24"/>
          <w:szCs w:val="24"/>
        </w:rPr>
        <w:t xml:space="preserve"> </w:t>
      </w:r>
      <w:r w:rsidR="003E2088" w:rsidRPr="003E2088">
        <w:rPr>
          <w:rFonts w:ascii="Times New Roman" w:hAnsi="Times New Roman" w:cs="Times New Roman"/>
          <w:sz w:val="24"/>
          <w:szCs w:val="24"/>
        </w:rPr>
        <w:t>Columna vertebralis’e binen yük bir corpus</w:t>
      </w:r>
      <w:r w:rsidR="003E2088">
        <w:rPr>
          <w:rFonts w:ascii="Times New Roman" w:hAnsi="Times New Roman" w:cs="Times New Roman"/>
          <w:sz w:val="24"/>
          <w:szCs w:val="24"/>
        </w:rPr>
        <w:t xml:space="preserve"> </w:t>
      </w:r>
      <w:r w:rsidR="003E2088" w:rsidRPr="003E2088">
        <w:rPr>
          <w:rFonts w:ascii="Times New Roman" w:hAnsi="Times New Roman" w:cs="Times New Roman"/>
          <w:sz w:val="24"/>
          <w:szCs w:val="24"/>
        </w:rPr>
        <w:t>vertebra’dan diğerine aktarılır</w:t>
      </w:r>
      <w:r w:rsidR="00CA189A">
        <w:rPr>
          <w:rFonts w:ascii="Times New Roman" w:hAnsi="Times New Roman" w:cs="Times New Roman"/>
          <w:sz w:val="24"/>
          <w:szCs w:val="24"/>
        </w:rPr>
        <w:t>. Komşu corpus vertebra</w:t>
      </w:r>
      <w:r w:rsidR="00B5106D">
        <w:rPr>
          <w:rFonts w:ascii="Times New Roman" w:hAnsi="Times New Roman" w:cs="Times New Roman"/>
          <w:sz w:val="24"/>
          <w:szCs w:val="24"/>
        </w:rPr>
        <w:t>’</w:t>
      </w:r>
      <w:r w:rsidR="00CA189A">
        <w:rPr>
          <w:rFonts w:ascii="Times New Roman" w:hAnsi="Times New Roman" w:cs="Times New Roman"/>
          <w:sz w:val="24"/>
          <w:szCs w:val="24"/>
        </w:rPr>
        <w:t>lar birbirlerine discus intervertebralis ile bağlanır. Arcus vertebra</w:t>
      </w:r>
      <w:r w:rsidR="00A22E30">
        <w:rPr>
          <w:rFonts w:ascii="Times New Roman" w:hAnsi="Times New Roman" w:cs="Times New Roman"/>
          <w:sz w:val="24"/>
          <w:szCs w:val="24"/>
        </w:rPr>
        <w:t xml:space="preserve"> 7 çıkıntısı bulunan,</w:t>
      </w:r>
      <w:r w:rsidR="00CA189A">
        <w:rPr>
          <w:rFonts w:ascii="Times New Roman" w:hAnsi="Times New Roman" w:cs="Times New Roman"/>
          <w:sz w:val="24"/>
          <w:szCs w:val="24"/>
        </w:rPr>
        <w:t xml:space="preserve"> komşu kemikler ile</w:t>
      </w:r>
      <w:r w:rsidR="00B717F0">
        <w:rPr>
          <w:rFonts w:ascii="Times New Roman" w:hAnsi="Times New Roman" w:cs="Times New Roman"/>
          <w:sz w:val="24"/>
          <w:szCs w:val="24"/>
        </w:rPr>
        <w:t xml:space="preserve"> </w:t>
      </w:r>
      <w:r w:rsidR="00CA189A">
        <w:rPr>
          <w:rFonts w:ascii="Times New Roman" w:hAnsi="Times New Roman" w:cs="Times New Roman"/>
          <w:sz w:val="24"/>
          <w:szCs w:val="24"/>
        </w:rPr>
        <w:t>ekle</w:t>
      </w:r>
      <w:r w:rsidR="00B717F0">
        <w:rPr>
          <w:rFonts w:ascii="Times New Roman" w:hAnsi="Times New Roman" w:cs="Times New Roman"/>
          <w:sz w:val="24"/>
          <w:szCs w:val="24"/>
        </w:rPr>
        <w:t xml:space="preserve">mleşen ve kasların yapıştığı </w:t>
      </w:r>
      <w:r w:rsidR="00CA189A">
        <w:rPr>
          <w:rFonts w:ascii="Times New Roman" w:hAnsi="Times New Roman" w:cs="Times New Roman"/>
          <w:sz w:val="24"/>
          <w:szCs w:val="24"/>
        </w:rPr>
        <w:t>kısımdır.</w:t>
      </w:r>
      <w:r w:rsidR="00B717F0">
        <w:rPr>
          <w:rFonts w:ascii="Times New Roman" w:hAnsi="Times New Roman" w:cs="Times New Roman"/>
          <w:sz w:val="24"/>
          <w:szCs w:val="24"/>
        </w:rPr>
        <w:t xml:space="preserve"> Corpus vertebra</w:t>
      </w:r>
      <w:r w:rsidR="00567331">
        <w:rPr>
          <w:rFonts w:ascii="Times New Roman" w:hAnsi="Times New Roman" w:cs="Times New Roman"/>
          <w:sz w:val="24"/>
          <w:szCs w:val="24"/>
        </w:rPr>
        <w:t>’</w:t>
      </w:r>
      <w:r w:rsidR="00B717F0">
        <w:rPr>
          <w:rFonts w:ascii="Times New Roman" w:hAnsi="Times New Roman" w:cs="Times New Roman"/>
          <w:sz w:val="24"/>
          <w:szCs w:val="24"/>
        </w:rPr>
        <w:t>ların arcus verterba ile birleşmesi</w:t>
      </w:r>
      <w:r w:rsidR="00B5106D">
        <w:rPr>
          <w:rFonts w:ascii="Times New Roman" w:hAnsi="Times New Roman" w:cs="Times New Roman"/>
          <w:sz w:val="24"/>
          <w:szCs w:val="24"/>
        </w:rPr>
        <w:t xml:space="preserve"> sonucunda</w:t>
      </w:r>
      <w:r w:rsidR="00B717F0">
        <w:rPr>
          <w:rFonts w:ascii="Times New Roman" w:hAnsi="Times New Roman" w:cs="Times New Roman"/>
          <w:sz w:val="24"/>
          <w:szCs w:val="24"/>
        </w:rPr>
        <w:t xml:space="preserve"> foramen vertebral</w:t>
      </w:r>
      <w:r w:rsidR="00B5106D">
        <w:rPr>
          <w:rFonts w:ascii="Times New Roman" w:hAnsi="Times New Roman" w:cs="Times New Roman"/>
          <w:sz w:val="24"/>
          <w:szCs w:val="24"/>
        </w:rPr>
        <w:t>e</w:t>
      </w:r>
      <w:r w:rsidR="00B717F0">
        <w:rPr>
          <w:rFonts w:ascii="Times New Roman" w:hAnsi="Times New Roman" w:cs="Times New Roman"/>
          <w:sz w:val="24"/>
          <w:szCs w:val="24"/>
        </w:rPr>
        <w:t xml:space="preserve"> oluşur. Foramen vertebrale</w:t>
      </w:r>
      <w:r w:rsidR="003E2088">
        <w:rPr>
          <w:rFonts w:ascii="Times New Roman" w:hAnsi="Times New Roman" w:cs="Times New Roman"/>
          <w:sz w:val="24"/>
          <w:szCs w:val="24"/>
        </w:rPr>
        <w:t>’ler</w:t>
      </w:r>
      <w:r w:rsidR="008603CE">
        <w:rPr>
          <w:rFonts w:ascii="Times New Roman" w:hAnsi="Times New Roman" w:cs="Times New Roman"/>
          <w:sz w:val="24"/>
          <w:szCs w:val="24"/>
        </w:rPr>
        <w:t xml:space="preserve"> üst üste dizilerek</w:t>
      </w:r>
      <w:r w:rsidR="00B717F0">
        <w:rPr>
          <w:rFonts w:ascii="Times New Roman" w:hAnsi="Times New Roman" w:cs="Times New Roman"/>
          <w:sz w:val="24"/>
          <w:szCs w:val="24"/>
        </w:rPr>
        <w:t xml:space="preserve"> içerisinde medulla spinalis</w:t>
      </w:r>
      <w:r w:rsidR="00567331">
        <w:rPr>
          <w:rFonts w:ascii="Times New Roman" w:hAnsi="Times New Roman" w:cs="Times New Roman"/>
          <w:sz w:val="24"/>
          <w:szCs w:val="24"/>
        </w:rPr>
        <w:t>’</w:t>
      </w:r>
      <w:r w:rsidR="00B717F0">
        <w:rPr>
          <w:rFonts w:ascii="Times New Roman" w:hAnsi="Times New Roman" w:cs="Times New Roman"/>
          <w:sz w:val="24"/>
          <w:szCs w:val="24"/>
        </w:rPr>
        <w:t>in bulunduğu</w:t>
      </w:r>
      <w:r w:rsidR="008603CE">
        <w:rPr>
          <w:rFonts w:ascii="Times New Roman" w:hAnsi="Times New Roman" w:cs="Times New Roman"/>
          <w:sz w:val="24"/>
          <w:szCs w:val="24"/>
        </w:rPr>
        <w:t xml:space="preserve"> canalis vertebralis’i oluşturur.</w:t>
      </w:r>
      <w:r w:rsidR="00B717F0">
        <w:rPr>
          <w:rFonts w:ascii="Times New Roman" w:hAnsi="Times New Roman" w:cs="Times New Roman"/>
          <w:sz w:val="24"/>
          <w:szCs w:val="24"/>
        </w:rPr>
        <w:t xml:space="preserve"> </w:t>
      </w:r>
      <w:r w:rsidR="008603CE">
        <w:rPr>
          <w:rFonts w:ascii="Times New Roman" w:hAnsi="Times New Roman" w:cs="Times New Roman"/>
          <w:sz w:val="24"/>
          <w:szCs w:val="24"/>
        </w:rPr>
        <w:t>İlk 24 omurdan ilk ikisi hariç diğer</w:t>
      </w:r>
      <w:r w:rsidR="00244970">
        <w:rPr>
          <w:rFonts w:ascii="Times New Roman" w:hAnsi="Times New Roman" w:cs="Times New Roman"/>
          <w:sz w:val="24"/>
          <w:szCs w:val="24"/>
        </w:rPr>
        <w:t xml:space="preserve"> omurlar</w:t>
      </w:r>
      <w:r w:rsidR="008603CE">
        <w:rPr>
          <w:rFonts w:ascii="Times New Roman" w:hAnsi="Times New Roman" w:cs="Times New Roman"/>
          <w:sz w:val="24"/>
          <w:szCs w:val="24"/>
        </w:rPr>
        <w:t xml:space="preserve"> birbirleriyle</w:t>
      </w:r>
      <w:r w:rsidR="00B5106D">
        <w:rPr>
          <w:rFonts w:ascii="Times New Roman" w:hAnsi="Times New Roman" w:cs="Times New Roman"/>
          <w:sz w:val="24"/>
          <w:szCs w:val="24"/>
        </w:rPr>
        <w:t xml:space="preserve"> yakın</w:t>
      </w:r>
      <w:r w:rsidR="008603CE">
        <w:rPr>
          <w:rFonts w:ascii="Times New Roman" w:hAnsi="Times New Roman" w:cs="Times New Roman"/>
          <w:sz w:val="24"/>
          <w:szCs w:val="24"/>
        </w:rPr>
        <w:t xml:space="preserve"> benzerlik gösterirler</w:t>
      </w:r>
      <w:r w:rsidR="00FF05B6">
        <w:rPr>
          <w:rFonts w:ascii="Times New Roman" w:hAnsi="Times New Roman" w:cs="Times New Roman"/>
          <w:sz w:val="24"/>
          <w:szCs w:val="24"/>
        </w:rPr>
        <w:t xml:space="preserve"> (</w:t>
      </w:r>
      <w:r w:rsidR="00FF05B6" w:rsidRPr="00FF05B6">
        <w:rPr>
          <w:rFonts w:ascii="Times New Roman" w:hAnsi="Times New Roman" w:cs="Times New Roman"/>
          <w:sz w:val="24"/>
          <w:szCs w:val="24"/>
        </w:rPr>
        <w:t>Cumhur</w:t>
      </w:r>
      <w:r w:rsidR="00F47662">
        <w:rPr>
          <w:rFonts w:ascii="Times New Roman" w:hAnsi="Times New Roman" w:cs="Times New Roman"/>
          <w:sz w:val="24"/>
          <w:szCs w:val="24"/>
        </w:rPr>
        <w:t>,</w:t>
      </w:r>
      <w:r w:rsidR="00AD1EEB">
        <w:rPr>
          <w:rFonts w:ascii="Times New Roman" w:hAnsi="Times New Roman" w:cs="Times New Roman"/>
          <w:sz w:val="24"/>
          <w:szCs w:val="24"/>
        </w:rPr>
        <w:t xml:space="preserve"> </w:t>
      </w:r>
      <w:r w:rsidR="00FF05B6" w:rsidRPr="00FF05B6">
        <w:rPr>
          <w:rFonts w:ascii="Times New Roman" w:hAnsi="Times New Roman" w:cs="Times New Roman"/>
          <w:sz w:val="24"/>
          <w:szCs w:val="24"/>
        </w:rPr>
        <w:t>2001)</w:t>
      </w:r>
      <w:r w:rsidR="00207E9B">
        <w:rPr>
          <w:rFonts w:ascii="Times New Roman" w:hAnsi="Times New Roman" w:cs="Times New Roman"/>
          <w:sz w:val="24"/>
          <w:szCs w:val="24"/>
        </w:rPr>
        <w:t>.</w:t>
      </w:r>
    </w:p>
    <w:p w14:paraId="195876AC" w14:textId="36C7A07A" w:rsidR="007A58E3" w:rsidRDefault="00207E9B" w:rsidP="007A58E3">
      <w:pPr>
        <w:rPr>
          <w:rFonts w:ascii="Times New Roman" w:hAnsi="Times New Roman" w:cs="Times New Roman"/>
          <w:sz w:val="24"/>
          <w:szCs w:val="24"/>
        </w:rPr>
      </w:pPr>
      <w:r>
        <w:rPr>
          <w:rFonts w:ascii="Times New Roman" w:hAnsi="Times New Roman" w:cs="Times New Roman"/>
          <w:sz w:val="24"/>
          <w:szCs w:val="24"/>
        </w:rPr>
        <w:t>Arcus vertebra</w:t>
      </w:r>
      <w:r w:rsidR="00AF4E7B">
        <w:rPr>
          <w:rFonts w:ascii="Times New Roman" w:hAnsi="Times New Roman" w:cs="Times New Roman"/>
          <w:sz w:val="24"/>
          <w:szCs w:val="24"/>
        </w:rPr>
        <w:t>, pediculus arcus vertebra ve lamina arcus vertebra’dan</w:t>
      </w:r>
      <w:r>
        <w:rPr>
          <w:rFonts w:ascii="Times New Roman" w:hAnsi="Times New Roman" w:cs="Times New Roman"/>
          <w:sz w:val="24"/>
          <w:szCs w:val="24"/>
        </w:rPr>
        <w:t xml:space="preserve"> oluşur. </w:t>
      </w:r>
      <w:r w:rsidR="003E2088">
        <w:rPr>
          <w:rFonts w:ascii="Times New Roman" w:hAnsi="Times New Roman" w:cs="Times New Roman"/>
          <w:sz w:val="24"/>
          <w:szCs w:val="24"/>
        </w:rPr>
        <w:t>P</w:t>
      </w:r>
      <w:r w:rsidR="00AF4E7B" w:rsidRPr="00AF4E7B">
        <w:rPr>
          <w:rFonts w:ascii="Times New Roman" w:hAnsi="Times New Roman" w:cs="Times New Roman"/>
          <w:sz w:val="24"/>
          <w:szCs w:val="24"/>
        </w:rPr>
        <w:t>ediculus arcus vertebra</w:t>
      </w:r>
      <w:r>
        <w:rPr>
          <w:rFonts w:ascii="Times New Roman" w:hAnsi="Times New Roman" w:cs="Times New Roman"/>
          <w:sz w:val="24"/>
          <w:szCs w:val="24"/>
        </w:rPr>
        <w:t>, arcus vertebra</w:t>
      </w:r>
      <w:r w:rsidR="00AF4E7B">
        <w:rPr>
          <w:rFonts w:ascii="Times New Roman" w:hAnsi="Times New Roman" w:cs="Times New Roman"/>
          <w:sz w:val="24"/>
          <w:szCs w:val="24"/>
        </w:rPr>
        <w:t>’</w:t>
      </w:r>
      <w:r>
        <w:rPr>
          <w:rFonts w:ascii="Times New Roman" w:hAnsi="Times New Roman" w:cs="Times New Roman"/>
          <w:sz w:val="24"/>
          <w:szCs w:val="24"/>
        </w:rPr>
        <w:t>yı corpus vertebra</w:t>
      </w:r>
      <w:r w:rsidR="00AF4E7B">
        <w:rPr>
          <w:rFonts w:ascii="Times New Roman" w:hAnsi="Times New Roman" w:cs="Times New Roman"/>
          <w:sz w:val="24"/>
          <w:szCs w:val="24"/>
        </w:rPr>
        <w:t>’</w:t>
      </w:r>
      <w:r>
        <w:rPr>
          <w:rFonts w:ascii="Times New Roman" w:hAnsi="Times New Roman" w:cs="Times New Roman"/>
          <w:sz w:val="24"/>
          <w:szCs w:val="24"/>
        </w:rPr>
        <w:t xml:space="preserve">ya bağlar. </w:t>
      </w:r>
      <w:r w:rsidR="00AF4E7B">
        <w:rPr>
          <w:rFonts w:ascii="Times New Roman" w:hAnsi="Times New Roman" w:cs="Times New Roman"/>
          <w:sz w:val="24"/>
          <w:szCs w:val="24"/>
        </w:rPr>
        <w:t>L</w:t>
      </w:r>
      <w:r w:rsidR="00AF4E7B" w:rsidRPr="00AF4E7B">
        <w:rPr>
          <w:rFonts w:ascii="Times New Roman" w:hAnsi="Times New Roman" w:cs="Times New Roman"/>
          <w:sz w:val="24"/>
          <w:szCs w:val="24"/>
        </w:rPr>
        <w:t>amina arcus vertebra</w:t>
      </w:r>
      <w:r w:rsidR="00AF4E7B">
        <w:rPr>
          <w:rFonts w:ascii="Times New Roman" w:hAnsi="Times New Roman" w:cs="Times New Roman"/>
          <w:sz w:val="24"/>
          <w:szCs w:val="24"/>
        </w:rPr>
        <w:t>’lar,</w:t>
      </w:r>
      <w:r>
        <w:rPr>
          <w:rFonts w:ascii="Times New Roman" w:hAnsi="Times New Roman" w:cs="Times New Roman"/>
          <w:sz w:val="24"/>
          <w:szCs w:val="24"/>
        </w:rPr>
        <w:t xml:space="preserve"> arkaya doğru uzanarak orta hatta birleşirler. Bir</w:t>
      </w:r>
      <w:r w:rsidR="00202DED">
        <w:rPr>
          <w:rFonts w:ascii="Times New Roman" w:hAnsi="Times New Roman" w:cs="Times New Roman"/>
          <w:sz w:val="24"/>
          <w:szCs w:val="24"/>
        </w:rPr>
        <w:t>leştikleri yerden arkaya ve aşağıya doğru uzanan çıkıntı processus spinosus</w:t>
      </w:r>
      <w:r w:rsidR="00AF4E7B">
        <w:rPr>
          <w:rFonts w:ascii="Times New Roman" w:hAnsi="Times New Roman" w:cs="Times New Roman"/>
          <w:sz w:val="24"/>
          <w:szCs w:val="24"/>
        </w:rPr>
        <w:t>,</w:t>
      </w:r>
      <w:r w:rsidR="00202DED">
        <w:rPr>
          <w:rFonts w:ascii="Times New Roman" w:hAnsi="Times New Roman" w:cs="Times New Roman"/>
          <w:sz w:val="24"/>
          <w:szCs w:val="24"/>
        </w:rPr>
        <w:t xml:space="preserve"> </w:t>
      </w:r>
      <w:r w:rsidR="00AF4E7B">
        <w:rPr>
          <w:rFonts w:ascii="Times New Roman" w:hAnsi="Times New Roman" w:cs="Times New Roman"/>
          <w:sz w:val="24"/>
          <w:szCs w:val="24"/>
        </w:rPr>
        <w:t>vertebra’nın</w:t>
      </w:r>
      <w:r w:rsidR="00244970">
        <w:rPr>
          <w:rFonts w:ascii="Times New Roman" w:hAnsi="Times New Roman" w:cs="Times New Roman"/>
          <w:sz w:val="24"/>
          <w:szCs w:val="24"/>
        </w:rPr>
        <w:t xml:space="preserve"> en arka kısmını oluşturur</w:t>
      </w:r>
      <w:r w:rsidR="00202DED">
        <w:rPr>
          <w:rFonts w:ascii="Times New Roman" w:hAnsi="Times New Roman" w:cs="Times New Roman"/>
          <w:sz w:val="24"/>
          <w:szCs w:val="24"/>
        </w:rPr>
        <w:t xml:space="preserve">. </w:t>
      </w:r>
      <w:r w:rsidR="00AF4E7B">
        <w:rPr>
          <w:rFonts w:ascii="Times New Roman" w:hAnsi="Times New Roman" w:cs="Times New Roman"/>
          <w:sz w:val="24"/>
          <w:szCs w:val="24"/>
        </w:rPr>
        <w:t>P</w:t>
      </w:r>
      <w:r w:rsidR="00AF4E7B" w:rsidRPr="00AF4E7B">
        <w:rPr>
          <w:rFonts w:ascii="Times New Roman" w:hAnsi="Times New Roman" w:cs="Times New Roman"/>
          <w:sz w:val="24"/>
          <w:szCs w:val="24"/>
        </w:rPr>
        <w:t>ediculus arcus vertebra ve lamina arcus vertebra</w:t>
      </w:r>
      <w:r w:rsidR="00AF4E7B">
        <w:rPr>
          <w:rFonts w:ascii="Times New Roman" w:hAnsi="Times New Roman" w:cs="Times New Roman"/>
          <w:sz w:val="24"/>
          <w:szCs w:val="24"/>
        </w:rPr>
        <w:t>’ların</w:t>
      </w:r>
      <w:r w:rsidR="00202DED">
        <w:rPr>
          <w:rFonts w:ascii="Times New Roman" w:hAnsi="Times New Roman" w:cs="Times New Roman"/>
          <w:sz w:val="24"/>
          <w:szCs w:val="24"/>
        </w:rPr>
        <w:t xml:space="preserve"> birleştiği yerden </w:t>
      </w:r>
      <w:r w:rsidR="00066352">
        <w:rPr>
          <w:rFonts w:ascii="Times New Roman" w:hAnsi="Times New Roman" w:cs="Times New Roman"/>
          <w:sz w:val="24"/>
          <w:szCs w:val="24"/>
        </w:rPr>
        <w:t>arkaya ve yana</w:t>
      </w:r>
      <w:r w:rsidR="00C4506E">
        <w:rPr>
          <w:rFonts w:ascii="Times New Roman" w:hAnsi="Times New Roman" w:cs="Times New Roman"/>
          <w:sz w:val="24"/>
          <w:szCs w:val="24"/>
        </w:rPr>
        <w:t xml:space="preserve"> </w:t>
      </w:r>
      <w:r w:rsidR="00066352">
        <w:rPr>
          <w:rFonts w:ascii="Times New Roman" w:hAnsi="Times New Roman" w:cs="Times New Roman"/>
          <w:sz w:val="24"/>
          <w:szCs w:val="24"/>
        </w:rPr>
        <w:t xml:space="preserve">doğru </w:t>
      </w:r>
      <w:r w:rsidR="00C4506E">
        <w:rPr>
          <w:rFonts w:ascii="Times New Roman" w:hAnsi="Times New Roman" w:cs="Times New Roman"/>
          <w:sz w:val="24"/>
          <w:szCs w:val="24"/>
        </w:rPr>
        <w:t xml:space="preserve">uzanan processus transversus torakal bölgede kaburgalar ile eklemleşir. </w:t>
      </w:r>
      <w:r w:rsidR="00066352">
        <w:rPr>
          <w:rFonts w:ascii="Times New Roman" w:hAnsi="Times New Roman" w:cs="Times New Roman"/>
          <w:sz w:val="24"/>
          <w:szCs w:val="24"/>
        </w:rPr>
        <w:t>Yine bu bölgede</w:t>
      </w:r>
      <w:r w:rsidR="00244970">
        <w:rPr>
          <w:rFonts w:ascii="Times New Roman" w:hAnsi="Times New Roman" w:cs="Times New Roman"/>
          <w:sz w:val="24"/>
          <w:szCs w:val="24"/>
        </w:rPr>
        <w:t xml:space="preserve"> </w:t>
      </w:r>
      <w:r w:rsidR="00066352">
        <w:rPr>
          <w:rFonts w:ascii="Times New Roman" w:hAnsi="Times New Roman" w:cs="Times New Roman"/>
          <w:sz w:val="24"/>
          <w:szCs w:val="24"/>
        </w:rPr>
        <w:t>komşu vertebra</w:t>
      </w:r>
      <w:r w:rsidR="00AF4E7B">
        <w:rPr>
          <w:rFonts w:ascii="Times New Roman" w:hAnsi="Times New Roman" w:cs="Times New Roman"/>
          <w:sz w:val="24"/>
          <w:szCs w:val="24"/>
        </w:rPr>
        <w:t>’</w:t>
      </w:r>
      <w:r w:rsidR="00066352">
        <w:rPr>
          <w:rFonts w:ascii="Times New Roman" w:hAnsi="Times New Roman" w:cs="Times New Roman"/>
          <w:sz w:val="24"/>
          <w:szCs w:val="24"/>
        </w:rPr>
        <w:t>lar ile eklem yapmak üzere</w:t>
      </w:r>
      <w:r w:rsidR="00244970">
        <w:rPr>
          <w:rFonts w:ascii="Times New Roman" w:hAnsi="Times New Roman" w:cs="Times New Roman"/>
          <w:sz w:val="24"/>
          <w:szCs w:val="24"/>
        </w:rPr>
        <w:t xml:space="preserve"> bulunan benzer çıkıntılar</w:t>
      </w:r>
      <w:r w:rsidR="00066352">
        <w:rPr>
          <w:rFonts w:ascii="Times New Roman" w:hAnsi="Times New Roman" w:cs="Times New Roman"/>
          <w:sz w:val="24"/>
          <w:szCs w:val="24"/>
        </w:rPr>
        <w:t xml:space="preserve"> processus articularis superior ve processus articularis inferior’lar yer alır</w:t>
      </w:r>
      <w:r w:rsidR="00126B3E">
        <w:rPr>
          <w:rFonts w:ascii="Times New Roman" w:hAnsi="Times New Roman" w:cs="Times New Roman"/>
          <w:sz w:val="24"/>
          <w:szCs w:val="24"/>
        </w:rPr>
        <w:t xml:space="preserve"> (</w:t>
      </w:r>
      <w:r w:rsidR="00AD1EEB">
        <w:rPr>
          <w:rFonts w:ascii="Times New Roman" w:hAnsi="Times New Roman" w:cs="Times New Roman"/>
          <w:sz w:val="24"/>
          <w:szCs w:val="24"/>
        </w:rPr>
        <w:t>Yıldırım</w:t>
      </w:r>
      <w:r w:rsidR="00F47662">
        <w:rPr>
          <w:rFonts w:ascii="Times New Roman" w:hAnsi="Times New Roman" w:cs="Times New Roman"/>
          <w:sz w:val="24"/>
          <w:szCs w:val="24"/>
        </w:rPr>
        <w:t>,</w:t>
      </w:r>
      <w:r w:rsidR="00AD1EEB">
        <w:rPr>
          <w:rFonts w:ascii="Times New Roman" w:hAnsi="Times New Roman" w:cs="Times New Roman"/>
          <w:sz w:val="24"/>
          <w:szCs w:val="24"/>
        </w:rPr>
        <w:t xml:space="preserve"> </w:t>
      </w:r>
      <w:r w:rsidR="00126B3E">
        <w:rPr>
          <w:rFonts w:ascii="Times New Roman" w:hAnsi="Times New Roman" w:cs="Times New Roman"/>
          <w:sz w:val="24"/>
          <w:szCs w:val="24"/>
        </w:rPr>
        <w:t>2007)</w:t>
      </w:r>
      <w:r w:rsidR="00A22E30">
        <w:rPr>
          <w:rFonts w:ascii="Times New Roman" w:hAnsi="Times New Roman" w:cs="Times New Roman"/>
          <w:sz w:val="24"/>
          <w:szCs w:val="24"/>
        </w:rPr>
        <w:t>, (</w:t>
      </w:r>
      <w:r w:rsidR="00890BD6">
        <w:rPr>
          <w:rFonts w:ascii="Times New Roman" w:hAnsi="Times New Roman" w:cs="Times New Roman"/>
          <w:sz w:val="24"/>
          <w:szCs w:val="24"/>
        </w:rPr>
        <w:t>Şekil</w:t>
      </w:r>
      <w:r w:rsidR="00A22E30">
        <w:rPr>
          <w:rFonts w:ascii="Times New Roman" w:hAnsi="Times New Roman" w:cs="Times New Roman"/>
          <w:sz w:val="24"/>
          <w:szCs w:val="24"/>
        </w:rPr>
        <w:t xml:space="preserve"> 2</w:t>
      </w:r>
      <w:r w:rsidR="0059713C">
        <w:rPr>
          <w:rFonts w:ascii="Times New Roman" w:hAnsi="Times New Roman" w:cs="Times New Roman"/>
          <w:sz w:val="24"/>
          <w:szCs w:val="24"/>
        </w:rPr>
        <w:t>).</w:t>
      </w:r>
    </w:p>
    <w:p w14:paraId="6520FFC7" w14:textId="77777777" w:rsidR="007A58E3" w:rsidRDefault="007A58E3" w:rsidP="0059713C">
      <w:pPr>
        <w:rPr>
          <w:rFonts w:ascii="Times New Roman" w:hAnsi="Times New Roman" w:cs="Times New Roman"/>
          <w:sz w:val="24"/>
          <w:szCs w:val="24"/>
        </w:rPr>
      </w:pPr>
    </w:p>
    <w:p w14:paraId="5C24C675" w14:textId="20590CAE" w:rsidR="00A22E30" w:rsidRDefault="00A22E30"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34DC022E" wp14:editId="7DC43EB1">
            <wp:extent cx="4168104" cy="4884420"/>
            <wp:effectExtent l="0" t="0" r="4445" b="0"/>
            <wp:docPr id="142758001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0255" cy="4910378"/>
                    </a:xfrm>
                    <a:prstGeom prst="rect">
                      <a:avLst/>
                    </a:prstGeom>
                    <a:noFill/>
                  </pic:spPr>
                </pic:pic>
              </a:graphicData>
            </a:graphic>
          </wp:inline>
        </w:drawing>
      </w:r>
    </w:p>
    <w:p w14:paraId="568253C3" w14:textId="73A0F939" w:rsidR="00A22E30" w:rsidRPr="008630AD" w:rsidRDefault="001C32FE" w:rsidP="008630AD">
      <w:pPr>
        <w:pStyle w:val="ResimYazs"/>
        <w:jc w:val="center"/>
        <w:rPr>
          <w:rFonts w:cs="Times New Roman"/>
          <w:bCs/>
          <w:szCs w:val="24"/>
        </w:rPr>
      </w:pPr>
      <w:bookmarkStart w:id="22" w:name="_Toc170058086"/>
      <w:r>
        <w:t xml:space="preserve">Şekil </w:t>
      </w:r>
      <w:r>
        <w:fldChar w:fldCharType="begin"/>
      </w:r>
      <w:r>
        <w:instrText xml:space="preserve"> SEQ Şekil \* ARABIC </w:instrText>
      </w:r>
      <w:r>
        <w:fldChar w:fldCharType="separate"/>
      </w:r>
      <w:r w:rsidR="00470A19">
        <w:rPr>
          <w:noProof/>
        </w:rPr>
        <w:t>2</w:t>
      </w:r>
      <w:r>
        <w:rPr>
          <w:noProof/>
        </w:rPr>
        <w:fldChar w:fldCharType="end"/>
      </w:r>
      <w:r>
        <w:t>.</w:t>
      </w:r>
      <w:r w:rsidR="00A22E30" w:rsidRPr="008630AD">
        <w:rPr>
          <w:rFonts w:cs="Times New Roman"/>
          <w:szCs w:val="24"/>
        </w:rPr>
        <w:t xml:space="preserve"> </w:t>
      </w:r>
      <w:r w:rsidR="00A22E30" w:rsidRPr="008630AD">
        <w:rPr>
          <w:rFonts w:cs="Times New Roman"/>
          <w:b w:val="0"/>
          <w:bCs/>
          <w:szCs w:val="24"/>
        </w:rPr>
        <w:t>Lumba</w:t>
      </w:r>
      <w:r w:rsidR="001009E8">
        <w:rPr>
          <w:rFonts w:cs="Times New Roman"/>
          <w:b w:val="0"/>
          <w:bCs/>
          <w:szCs w:val="24"/>
        </w:rPr>
        <w:t>l</w:t>
      </w:r>
      <w:r w:rsidR="00A22E30" w:rsidRPr="008630AD">
        <w:rPr>
          <w:rFonts w:cs="Times New Roman"/>
          <w:b w:val="0"/>
          <w:bCs/>
          <w:szCs w:val="24"/>
        </w:rPr>
        <w:t xml:space="preserve"> vertebra</w:t>
      </w:r>
      <w:r w:rsidR="00AF4E7B" w:rsidRPr="008630AD">
        <w:rPr>
          <w:rFonts w:cs="Times New Roman"/>
          <w:b w:val="0"/>
          <w:bCs/>
          <w:szCs w:val="24"/>
        </w:rPr>
        <w:t>’</w:t>
      </w:r>
      <w:r w:rsidR="00A22E30" w:rsidRPr="008630AD">
        <w:rPr>
          <w:rFonts w:cs="Times New Roman"/>
          <w:b w:val="0"/>
          <w:bCs/>
          <w:szCs w:val="24"/>
        </w:rPr>
        <w:t>lar (</w:t>
      </w:r>
      <w:r w:rsidR="00F47662" w:rsidRPr="008630AD">
        <w:rPr>
          <w:rFonts w:cs="Times New Roman"/>
          <w:b w:val="0"/>
          <w:bCs/>
          <w:szCs w:val="24"/>
        </w:rPr>
        <w:t>Fırat,</w:t>
      </w:r>
      <w:r w:rsidR="00A22E30" w:rsidRPr="008630AD">
        <w:rPr>
          <w:rFonts w:cs="Times New Roman"/>
          <w:b w:val="0"/>
          <w:bCs/>
          <w:szCs w:val="24"/>
        </w:rPr>
        <w:t xml:space="preserve"> 2010).</w:t>
      </w:r>
      <w:bookmarkEnd w:id="22"/>
    </w:p>
    <w:p w14:paraId="0749A566" w14:textId="77777777" w:rsidR="00B041E4" w:rsidRDefault="00B041E4" w:rsidP="00A72702">
      <w:pPr>
        <w:rPr>
          <w:rFonts w:ascii="Times New Roman" w:hAnsi="Times New Roman" w:cs="Times New Roman"/>
          <w:sz w:val="24"/>
          <w:szCs w:val="24"/>
        </w:rPr>
      </w:pPr>
    </w:p>
    <w:p w14:paraId="77515D95" w14:textId="19E4A77F" w:rsidR="00A22E30" w:rsidRDefault="00361CDE" w:rsidP="00C53151">
      <w:pPr>
        <w:rPr>
          <w:rFonts w:ascii="Times New Roman" w:hAnsi="Times New Roman" w:cs="Times New Roman"/>
          <w:sz w:val="24"/>
          <w:szCs w:val="24"/>
        </w:rPr>
      </w:pPr>
      <w:r>
        <w:rPr>
          <w:rFonts w:ascii="Times New Roman" w:hAnsi="Times New Roman" w:cs="Times New Roman"/>
          <w:sz w:val="24"/>
          <w:szCs w:val="24"/>
        </w:rPr>
        <w:t>Bütün vertebra</w:t>
      </w:r>
      <w:r w:rsidR="006A05BA">
        <w:rPr>
          <w:rFonts w:ascii="Times New Roman" w:hAnsi="Times New Roman" w:cs="Times New Roman"/>
          <w:sz w:val="24"/>
          <w:szCs w:val="24"/>
        </w:rPr>
        <w:t>’</w:t>
      </w:r>
      <w:r>
        <w:rPr>
          <w:rFonts w:ascii="Times New Roman" w:hAnsi="Times New Roman" w:cs="Times New Roman"/>
          <w:sz w:val="24"/>
          <w:szCs w:val="24"/>
        </w:rPr>
        <w:t>larda bir kaburga taslağı vardır. Bu yapılar torakal vertebra</w:t>
      </w:r>
      <w:r w:rsidR="003C4962">
        <w:rPr>
          <w:rFonts w:ascii="Times New Roman" w:hAnsi="Times New Roman" w:cs="Times New Roman"/>
          <w:sz w:val="24"/>
          <w:szCs w:val="24"/>
        </w:rPr>
        <w:t>’</w:t>
      </w:r>
      <w:r>
        <w:rPr>
          <w:rFonts w:ascii="Times New Roman" w:hAnsi="Times New Roman" w:cs="Times New Roman"/>
          <w:sz w:val="24"/>
          <w:szCs w:val="24"/>
        </w:rPr>
        <w:t>larda büyüyerek corpus verterba ve processus transversus’larla eklem yapan kaburgaları oluştururlar</w:t>
      </w:r>
      <w:r w:rsidR="0009106F">
        <w:rPr>
          <w:rFonts w:ascii="Times New Roman" w:hAnsi="Times New Roman" w:cs="Times New Roman"/>
          <w:sz w:val="24"/>
          <w:szCs w:val="24"/>
        </w:rPr>
        <w:t xml:space="preserve"> (Fovea costalis processus transversus).</w:t>
      </w:r>
      <w:r>
        <w:rPr>
          <w:rFonts w:ascii="Times New Roman" w:hAnsi="Times New Roman" w:cs="Times New Roman"/>
          <w:sz w:val="24"/>
          <w:szCs w:val="24"/>
        </w:rPr>
        <w:t xml:space="preserve"> Diğer vertebra</w:t>
      </w:r>
      <w:r w:rsidR="005B7190">
        <w:rPr>
          <w:rFonts w:ascii="Times New Roman" w:hAnsi="Times New Roman" w:cs="Times New Roman"/>
          <w:sz w:val="24"/>
          <w:szCs w:val="24"/>
        </w:rPr>
        <w:t>’</w:t>
      </w:r>
      <w:r>
        <w:rPr>
          <w:rFonts w:ascii="Times New Roman" w:hAnsi="Times New Roman" w:cs="Times New Roman"/>
          <w:sz w:val="24"/>
          <w:szCs w:val="24"/>
        </w:rPr>
        <w:t>larda bu anlatılanlar gelişmemişlerdir ve processus transversus’lar ile birleşmişlerdir (Yıldırım</w:t>
      </w:r>
      <w:r w:rsidR="00F47662">
        <w:rPr>
          <w:rFonts w:ascii="Times New Roman" w:hAnsi="Times New Roman" w:cs="Times New Roman"/>
          <w:sz w:val="24"/>
          <w:szCs w:val="24"/>
        </w:rPr>
        <w:t>,</w:t>
      </w:r>
      <w:r>
        <w:rPr>
          <w:rFonts w:ascii="Times New Roman" w:hAnsi="Times New Roman" w:cs="Times New Roman"/>
          <w:sz w:val="24"/>
          <w:szCs w:val="24"/>
        </w:rPr>
        <w:t xml:space="preserve"> 2007), (</w:t>
      </w:r>
      <w:r w:rsidR="00890BD6">
        <w:rPr>
          <w:rFonts w:ascii="Times New Roman" w:hAnsi="Times New Roman" w:cs="Times New Roman"/>
          <w:sz w:val="24"/>
          <w:szCs w:val="24"/>
        </w:rPr>
        <w:t>Şekil</w:t>
      </w:r>
      <w:r>
        <w:rPr>
          <w:rFonts w:ascii="Times New Roman" w:hAnsi="Times New Roman" w:cs="Times New Roman"/>
          <w:sz w:val="24"/>
          <w:szCs w:val="24"/>
        </w:rPr>
        <w:t xml:space="preserve"> 3).</w:t>
      </w:r>
    </w:p>
    <w:p w14:paraId="426D1128" w14:textId="1E979B87" w:rsidR="00A22E30" w:rsidRDefault="00A22E30"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7D300C74" wp14:editId="43E71BD1">
            <wp:extent cx="4983925" cy="5920740"/>
            <wp:effectExtent l="0" t="0" r="7620" b="3810"/>
            <wp:docPr id="197044907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5403" cy="5946255"/>
                    </a:xfrm>
                    <a:prstGeom prst="rect">
                      <a:avLst/>
                    </a:prstGeom>
                    <a:noFill/>
                  </pic:spPr>
                </pic:pic>
              </a:graphicData>
            </a:graphic>
          </wp:inline>
        </w:drawing>
      </w:r>
    </w:p>
    <w:p w14:paraId="7B6F16A0" w14:textId="3B4B5516" w:rsidR="00361CDE" w:rsidRPr="008630AD" w:rsidRDefault="001C32FE" w:rsidP="008630AD">
      <w:pPr>
        <w:pStyle w:val="ResimYazs"/>
        <w:jc w:val="center"/>
        <w:rPr>
          <w:rFonts w:cs="Times New Roman"/>
          <w:szCs w:val="24"/>
        </w:rPr>
      </w:pPr>
      <w:bookmarkStart w:id="23" w:name="_Toc170058087"/>
      <w:r>
        <w:t xml:space="preserve">Şekil </w:t>
      </w:r>
      <w:r>
        <w:fldChar w:fldCharType="begin"/>
      </w:r>
      <w:r>
        <w:instrText xml:space="preserve"> SEQ Şekil \* ARABIC </w:instrText>
      </w:r>
      <w:r>
        <w:fldChar w:fldCharType="separate"/>
      </w:r>
      <w:r w:rsidR="00470A19">
        <w:rPr>
          <w:noProof/>
        </w:rPr>
        <w:t>3</w:t>
      </w:r>
      <w:r>
        <w:rPr>
          <w:noProof/>
        </w:rPr>
        <w:fldChar w:fldCharType="end"/>
      </w:r>
      <w:r>
        <w:t>.</w:t>
      </w:r>
      <w:r w:rsidR="00361CDE" w:rsidRPr="008630AD">
        <w:rPr>
          <w:rFonts w:cs="Times New Roman"/>
          <w:szCs w:val="24"/>
        </w:rPr>
        <w:t xml:space="preserve"> </w:t>
      </w:r>
      <w:r w:rsidR="00361CDE" w:rsidRPr="008630AD">
        <w:rPr>
          <w:rFonts w:cs="Times New Roman"/>
          <w:b w:val="0"/>
          <w:bCs/>
          <w:szCs w:val="24"/>
        </w:rPr>
        <w:t>Torakal vertebra</w:t>
      </w:r>
      <w:r w:rsidR="003C4962">
        <w:rPr>
          <w:rFonts w:cs="Times New Roman"/>
          <w:b w:val="0"/>
          <w:bCs/>
          <w:szCs w:val="24"/>
        </w:rPr>
        <w:t>’</w:t>
      </w:r>
      <w:r w:rsidR="00361CDE" w:rsidRPr="008630AD">
        <w:rPr>
          <w:rFonts w:cs="Times New Roman"/>
          <w:b w:val="0"/>
          <w:bCs/>
          <w:szCs w:val="24"/>
        </w:rPr>
        <w:t>lar (</w:t>
      </w:r>
      <w:r w:rsidR="00F47662" w:rsidRPr="008630AD">
        <w:rPr>
          <w:rFonts w:cs="Times New Roman"/>
          <w:b w:val="0"/>
          <w:bCs/>
          <w:szCs w:val="24"/>
        </w:rPr>
        <w:t>Fırat,</w:t>
      </w:r>
      <w:r w:rsidR="00361CDE" w:rsidRPr="008630AD">
        <w:rPr>
          <w:rFonts w:cs="Times New Roman"/>
          <w:b w:val="0"/>
          <w:bCs/>
          <w:szCs w:val="24"/>
        </w:rPr>
        <w:t xml:space="preserve"> 2010).</w:t>
      </w:r>
      <w:bookmarkEnd w:id="23"/>
    </w:p>
    <w:p w14:paraId="0FFCAFD1" w14:textId="77777777" w:rsidR="00213E0D" w:rsidRDefault="00213E0D" w:rsidP="00C53151">
      <w:pPr>
        <w:ind w:firstLine="0"/>
        <w:rPr>
          <w:rFonts w:ascii="Times New Roman" w:hAnsi="Times New Roman" w:cs="Times New Roman"/>
          <w:sz w:val="24"/>
          <w:szCs w:val="24"/>
        </w:rPr>
      </w:pPr>
    </w:p>
    <w:p w14:paraId="730EF251" w14:textId="1A8CE82E" w:rsidR="0037365D" w:rsidRDefault="00C51A09" w:rsidP="008630AD">
      <w:pPr>
        <w:ind w:firstLine="0"/>
        <w:outlineLvl w:val="1"/>
        <w:rPr>
          <w:rFonts w:ascii="Times New Roman" w:hAnsi="Times New Roman" w:cs="Times New Roman"/>
          <w:sz w:val="24"/>
          <w:szCs w:val="24"/>
        </w:rPr>
      </w:pPr>
      <w:bookmarkStart w:id="24" w:name="_Toc175484080"/>
      <w:r w:rsidRPr="00C51A09">
        <w:rPr>
          <w:rFonts w:ascii="Times New Roman" w:hAnsi="Times New Roman" w:cs="Times New Roman"/>
          <w:b/>
          <w:bCs/>
          <w:sz w:val="24"/>
          <w:szCs w:val="24"/>
        </w:rPr>
        <w:t>2.3</w:t>
      </w:r>
      <w:r w:rsidR="00541CD5">
        <w:rPr>
          <w:rFonts w:ascii="Times New Roman" w:hAnsi="Times New Roman" w:cs="Times New Roman"/>
          <w:b/>
          <w:bCs/>
          <w:sz w:val="24"/>
          <w:szCs w:val="24"/>
        </w:rPr>
        <w:t>.</w:t>
      </w:r>
      <w:r w:rsidRPr="00C51A09">
        <w:rPr>
          <w:rFonts w:ascii="Times New Roman" w:hAnsi="Times New Roman" w:cs="Times New Roman"/>
          <w:b/>
          <w:bCs/>
          <w:sz w:val="24"/>
          <w:szCs w:val="24"/>
        </w:rPr>
        <w:t xml:space="preserve"> Os Sacrum</w:t>
      </w:r>
      <w:bookmarkEnd w:id="24"/>
    </w:p>
    <w:p w14:paraId="43631EC6" w14:textId="77777777" w:rsidR="001F6689" w:rsidRDefault="001F6689" w:rsidP="001F6689">
      <w:pPr>
        <w:rPr>
          <w:rFonts w:ascii="Times New Roman" w:hAnsi="Times New Roman" w:cs="Times New Roman"/>
          <w:sz w:val="24"/>
          <w:szCs w:val="24"/>
        </w:rPr>
      </w:pPr>
    </w:p>
    <w:p w14:paraId="7BA32F03" w14:textId="1611835A" w:rsidR="00B82FA1" w:rsidRDefault="00B31881" w:rsidP="000C65FA">
      <w:pPr>
        <w:rPr>
          <w:rFonts w:ascii="Times New Roman" w:hAnsi="Times New Roman" w:cs="Times New Roman"/>
          <w:sz w:val="24"/>
          <w:szCs w:val="24"/>
        </w:rPr>
      </w:pPr>
      <w:r>
        <w:rPr>
          <w:rFonts w:ascii="Times New Roman" w:hAnsi="Times New Roman" w:cs="Times New Roman"/>
          <w:sz w:val="24"/>
          <w:szCs w:val="24"/>
        </w:rPr>
        <w:t xml:space="preserve">Beş </w:t>
      </w:r>
      <w:r w:rsidR="00842FB5" w:rsidRPr="00842FB5">
        <w:rPr>
          <w:rFonts w:ascii="Times New Roman" w:hAnsi="Times New Roman" w:cs="Times New Roman"/>
          <w:sz w:val="24"/>
          <w:szCs w:val="24"/>
        </w:rPr>
        <w:t>adet vertebrae sacrales</w:t>
      </w:r>
      <w:r w:rsidR="00842FB5">
        <w:rPr>
          <w:rFonts w:ascii="Times New Roman" w:hAnsi="Times New Roman" w:cs="Times New Roman"/>
          <w:sz w:val="24"/>
          <w:szCs w:val="24"/>
        </w:rPr>
        <w:t>’</w:t>
      </w:r>
      <w:r w:rsidR="00842FB5" w:rsidRPr="00842FB5">
        <w:rPr>
          <w:rFonts w:ascii="Times New Roman" w:hAnsi="Times New Roman" w:cs="Times New Roman"/>
          <w:sz w:val="24"/>
          <w:szCs w:val="24"/>
        </w:rPr>
        <w:t>in</w:t>
      </w:r>
      <w:r w:rsidR="00842FB5">
        <w:rPr>
          <w:rFonts w:ascii="Times New Roman" w:hAnsi="Times New Roman" w:cs="Times New Roman"/>
          <w:sz w:val="24"/>
          <w:szCs w:val="24"/>
        </w:rPr>
        <w:t xml:space="preserve"> </w:t>
      </w:r>
      <w:r>
        <w:rPr>
          <w:rFonts w:ascii="Times New Roman" w:hAnsi="Times New Roman" w:cs="Times New Roman"/>
          <w:sz w:val="24"/>
          <w:szCs w:val="24"/>
        </w:rPr>
        <w:t>birleşmesinden oluşan geniş üçgen şeklindeki kemik, pelvis boşluğunun</w:t>
      </w:r>
      <w:r w:rsidR="003E2088">
        <w:rPr>
          <w:rFonts w:ascii="Times New Roman" w:hAnsi="Times New Roman" w:cs="Times New Roman"/>
          <w:sz w:val="24"/>
          <w:szCs w:val="24"/>
        </w:rPr>
        <w:t xml:space="preserve"> </w:t>
      </w:r>
      <w:r>
        <w:rPr>
          <w:rFonts w:ascii="Times New Roman" w:hAnsi="Times New Roman" w:cs="Times New Roman"/>
          <w:sz w:val="24"/>
          <w:szCs w:val="24"/>
        </w:rPr>
        <w:t>(cavitas pelvis) arka üst kısmında yer alır. Ön yüzü</w:t>
      </w:r>
      <w:r w:rsidR="003E2088">
        <w:rPr>
          <w:rFonts w:ascii="Times New Roman" w:hAnsi="Times New Roman" w:cs="Times New Roman"/>
          <w:sz w:val="24"/>
          <w:szCs w:val="24"/>
        </w:rPr>
        <w:t xml:space="preserve"> </w:t>
      </w:r>
      <w:r>
        <w:rPr>
          <w:rFonts w:ascii="Times New Roman" w:hAnsi="Times New Roman" w:cs="Times New Roman"/>
          <w:sz w:val="24"/>
          <w:szCs w:val="24"/>
        </w:rPr>
        <w:t>(facies pelvica)</w:t>
      </w:r>
      <w:r w:rsidR="00F37CDA">
        <w:rPr>
          <w:rFonts w:ascii="Times New Roman" w:hAnsi="Times New Roman" w:cs="Times New Roman"/>
          <w:sz w:val="24"/>
          <w:szCs w:val="24"/>
        </w:rPr>
        <w:t xml:space="preserve"> </w:t>
      </w:r>
      <w:r w:rsidR="00FF143E">
        <w:rPr>
          <w:rFonts w:ascii="Times New Roman" w:hAnsi="Times New Roman" w:cs="Times New Roman"/>
          <w:sz w:val="24"/>
          <w:szCs w:val="24"/>
        </w:rPr>
        <w:t xml:space="preserve">konkav </w:t>
      </w:r>
      <w:r w:rsidR="00F37CDA">
        <w:rPr>
          <w:rFonts w:ascii="Times New Roman" w:hAnsi="Times New Roman" w:cs="Times New Roman"/>
          <w:sz w:val="24"/>
          <w:szCs w:val="24"/>
        </w:rPr>
        <w:t>ve</w:t>
      </w:r>
      <w:r>
        <w:rPr>
          <w:rFonts w:ascii="Times New Roman" w:hAnsi="Times New Roman" w:cs="Times New Roman"/>
          <w:sz w:val="24"/>
          <w:szCs w:val="24"/>
        </w:rPr>
        <w:t xml:space="preserve"> arka yüzü</w:t>
      </w:r>
      <w:r w:rsidR="003E2088">
        <w:rPr>
          <w:rFonts w:ascii="Times New Roman" w:hAnsi="Times New Roman" w:cs="Times New Roman"/>
          <w:sz w:val="24"/>
          <w:szCs w:val="24"/>
        </w:rPr>
        <w:t xml:space="preserve"> </w:t>
      </w:r>
      <w:r>
        <w:rPr>
          <w:rFonts w:ascii="Times New Roman" w:hAnsi="Times New Roman" w:cs="Times New Roman"/>
          <w:sz w:val="24"/>
          <w:szCs w:val="24"/>
        </w:rPr>
        <w:t>(facies dorsalis)</w:t>
      </w:r>
      <w:r w:rsidR="00F37CDA">
        <w:rPr>
          <w:rFonts w:ascii="Times New Roman" w:hAnsi="Times New Roman" w:cs="Times New Roman"/>
          <w:sz w:val="24"/>
          <w:szCs w:val="24"/>
        </w:rPr>
        <w:t xml:space="preserve"> </w:t>
      </w:r>
      <w:r w:rsidR="00FF143E">
        <w:rPr>
          <w:rFonts w:ascii="Times New Roman" w:hAnsi="Times New Roman" w:cs="Times New Roman"/>
          <w:sz w:val="24"/>
          <w:szCs w:val="24"/>
        </w:rPr>
        <w:t xml:space="preserve">konveks </w:t>
      </w:r>
      <w:r w:rsidR="00F37CDA">
        <w:rPr>
          <w:rFonts w:ascii="Times New Roman" w:hAnsi="Times New Roman" w:cs="Times New Roman"/>
          <w:sz w:val="24"/>
          <w:szCs w:val="24"/>
        </w:rPr>
        <w:t>olmak üzere iki yüzü vardır.</w:t>
      </w:r>
      <w:r>
        <w:rPr>
          <w:rFonts w:ascii="Times New Roman" w:hAnsi="Times New Roman" w:cs="Times New Roman"/>
          <w:sz w:val="24"/>
          <w:szCs w:val="24"/>
        </w:rPr>
        <w:t xml:space="preserve"> </w:t>
      </w:r>
      <w:r w:rsidR="00F37CDA">
        <w:rPr>
          <w:rFonts w:ascii="Times New Roman" w:hAnsi="Times New Roman" w:cs="Times New Roman"/>
          <w:sz w:val="24"/>
          <w:szCs w:val="24"/>
        </w:rPr>
        <w:t>Üstte yer alan bir t</w:t>
      </w:r>
      <w:r>
        <w:rPr>
          <w:rFonts w:ascii="Times New Roman" w:hAnsi="Times New Roman" w:cs="Times New Roman"/>
          <w:sz w:val="24"/>
          <w:szCs w:val="24"/>
        </w:rPr>
        <w:t>abanı</w:t>
      </w:r>
      <w:r w:rsidR="003E2088">
        <w:rPr>
          <w:rFonts w:ascii="Times New Roman" w:hAnsi="Times New Roman" w:cs="Times New Roman"/>
          <w:sz w:val="24"/>
          <w:szCs w:val="24"/>
        </w:rPr>
        <w:t xml:space="preserve"> </w:t>
      </w:r>
      <w:r>
        <w:rPr>
          <w:rFonts w:ascii="Times New Roman" w:hAnsi="Times New Roman" w:cs="Times New Roman"/>
          <w:sz w:val="24"/>
          <w:szCs w:val="24"/>
        </w:rPr>
        <w:t xml:space="preserve">(basis ossis sacri) ve altta </w:t>
      </w:r>
      <w:r w:rsidR="00F37CDA">
        <w:rPr>
          <w:rFonts w:ascii="Times New Roman" w:hAnsi="Times New Roman" w:cs="Times New Roman"/>
          <w:sz w:val="24"/>
          <w:szCs w:val="24"/>
        </w:rPr>
        <w:t xml:space="preserve">yer alan bir </w:t>
      </w:r>
      <w:r>
        <w:rPr>
          <w:rFonts w:ascii="Times New Roman" w:hAnsi="Times New Roman" w:cs="Times New Roman"/>
          <w:sz w:val="24"/>
          <w:szCs w:val="24"/>
        </w:rPr>
        <w:t>tepesi</w:t>
      </w:r>
      <w:r w:rsidR="003E2088">
        <w:rPr>
          <w:rFonts w:ascii="Times New Roman" w:hAnsi="Times New Roman" w:cs="Times New Roman"/>
          <w:sz w:val="24"/>
          <w:szCs w:val="24"/>
        </w:rPr>
        <w:t xml:space="preserve"> </w:t>
      </w:r>
      <w:r>
        <w:rPr>
          <w:rFonts w:ascii="Times New Roman" w:hAnsi="Times New Roman" w:cs="Times New Roman"/>
          <w:sz w:val="24"/>
          <w:szCs w:val="24"/>
        </w:rPr>
        <w:t>(apex ossis sacri) vardır</w:t>
      </w:r>
      <w:r w:rsidR="00B82FA1">
        <w:rPr>
          <w:rFonts w:ascii="Times New Roman" w:hAnsi="Times New Roman" w:cs="Times New Roman"/>
          <w:sz w:val="24"/>
          <w:szCs w:val="24"/>
        </w:rPr>
        <w:t xml:space="preserve"> (</w:t>
      </w:r>
      <w:r w:rsidR="00B82FA1" w:rsidRPr="00FF05B6">
        <w:rPr>
          <w:rFonts w:ascii="Times New Roman" w:hAnsi="Times New Roman" w:cs="Times New Roman"/>
          <w:sz w:val="24"/>
          <w:szCs w:val="24"/>
        </w:rPr>
        <w:t>Cumhur</w:t>
      </w:r>
      <w:r w:rsidR="00F47662">
        <w:rPr>
          <w:rFonts w:ascii="Times New Roman" w:hAnsi="Times New Roman" w:cs="Times New Roman"/>
          <w:sz w:val="24"/>
          <w:szCs w:val="24"/>
        </w:rPr>
        <w:t>,</w:t>
      </w:r>
      <w:r w:rsidR="00B82FA1">
        <w:rPr>
          <w:rFonts w:ascii="Times New Roman" w:hAnsi="Times New Roman" w:cs="Times New Roman"/>
          <w:sz w:val="24"/>
          <w:szCs w:val="24"/>
        </w:rPr>
        <w:t xml:space="preserve"> </w:t>
      </w:r>
      <w:r w:rsidR="00B82FA1" w:rsidRPr="00FF05B6">
        <w:rPr>
          <w:rFonts w:ascii="Times New Roman" w:hAnsi="Times New Roman" w:cs="Times New Roman"/>
          <w:sz w:val="24"/>
          <w:szCs w:val="24"/>
        </w:rPr>
        <w:t>2001</w:t>
      </w:r>
      <w:r w:rsidR="00B82FA1">
        <w:rPr>
          <w:rFonts w:ascii="Times New Roman" w:hAnsi="Times New Roman" w:cs="Times New Roman"/>
          <w:sz w:val="24"/>
          <w:szCs w:val="24"/>
        </w:rPr>
        <w:t>).</w:t>
      </w:r>
    </w:p>
    <w:p w14:paraId="6987A232" w14:textId="50FA4CB8" w:rsidR="00F37CDA" w:rsidRDefault="00B82FA1" w:rsidP="000C65FA">
      <w:pPr>
        <w:rPr>
          <w:rFonts w:ascii="Times New Roman" w:hAnsi="Times New Roman" w:cs="Times New Roman"/>
          <w:sz w:val="24"/>
          <w:szCs w:val="24"/>
        </w:rPr>
      </w:pPr>
      <w:r>
        <w:rPr>
          <w:rFonts w:ascii="Times New Roman" w:hAnsi="Times New Roman" w:cs="Times New Roman"/>
          <w:sz w:val="24"/>
          <w:szCs w:val="24"/>
        </w:rPr>
        <w:lastRenderedPageBreak/>
        <w:t xml:space="preserve">Os </w:t>
      </w:r>
      <w:r w:rsidR="00E666F6">
        <w:rPr>
          <w:rFonts w:ascii="Times New Roman" w:hAnsi="Times New Roman" w:cs="Times New Roman"/>
          <w:sz w:val="24"/>
          <w:szCs w:val="24"/>
        </w:rPr>
        <w:t>s</w:t>
      </w:r>
      <w:r>
        <w:rPr>
          <w:rFonts w:ascii="Times New Roman" w:hAnsi="Times New Roman" w:cs="Times New Roman"/>
          <w:sz w:val="24"/>
          <w:szCs w:val="24"/>
        </w:rPr>
        <w:t>acrum’un taban kısmında ön tarafa doğru promontorium olarak adlandırılan bir çık</w:t>
      </w:r>
      <w:r w:rsidR="009247F8">
        <w:rPr>
          <w:rFonts w:ascii="Times New Roman" w:hAnsi="Times New Roman" w:cs="Times New Roman"/>
          <w:sz w:val="24"/>
          <w:szCs w:val="24"/>
        </w:rPr>
        <w:t>ın</w:t>
      </w:r>
      <w:r>
        <w:rPr>
          <w:rFonts w:ascii="Times New Roman" w:hAnsi="Times New Roman" w:cs="Times New Roman"/>
          <w:sz w:val="24"/>
          <w:szCs w:val="24"/>
        </w:rPr>
        <w:t>tısı bulunur.</w:t>
      </w:r>
      <w:r w:rsidR="00C02439">
        <w:rPr>
          <w:rFonts w:ascii="Times New Roman" w:hAnsi="Times New Roman" w:cs="Times New Roman"/>
          <w:sz w:val="24"/>
          <w:szCs w:val="24"/>
        </w:rPr>
        <w:t xml:space="preserve"> Os sacrum’un arka tarafında </w:t>
      </w:r>
      <w:r w:rsidR="005B7190">
        <w:rPr>
          <w:rFonts w:ascii="Times New Roman" w:hAnsi="Times New Roman" w:cs="Times New Roman"/>
          <w:sz w:val="24"/>
          <w:szCs w:val="24"/>
        </w:rPr>
        <w:t>vertebra’ların</w:t>
      </w:r>
      <w:r w:rsidR="00C02439">
        <w:rPr>
          <w:rFonts w:ascii="Times New Roman" w:hAnsi="Times New Roman" w:cs="Times New Roman"/>
          <w:sz w:val="24"/>
          <w:szCs w:val="24"/>
        </w:rPr>
        <w:t xml:space="preserve"> ortak çıkıntıları farklılaşırlar. Processus transversus’ların kemikleşip birleşmesiyle crista sacralis lateralis’ler oluşur. Processus spinosus’ların kemikleşip birleşmesiyle crista sacralis mediana’lar oluşur. Processus articularis’lerin kemikleşip birleşmesiyle de crista sacralis intermedia’lar oluşur. </w:t>
      </w:r>
      <w:r w:rsidR="00FF143E">
        <w:rPr>
          <w:rFonts w:ascii="Times New Roman" w:hAnsi="Times New Roman" w:cs="Times New Roman"/>
          <w:sz w:val="24"/>
          <w:szCs w:val="24"/>
        </w:rPr>
        <w:t>Crista sacralis lateralis’in üst kısmındaki kanat benzeri genişleme gösteren bölümüne ala ossis sacri adı verilir</w:t>
      </w:r>
      <w:r w:rsidR="00BB034F">
        <w:rPr>
          <w:rFonts w:ascii="Times New Roman" w:hAnsi="Times New Roman" w:cs="Times New Roman"/>
          <w:sz w:val="24"/>
          <w:szCs w:val="24"/>
        </w:rPr>
        <w:t xml:space="preserve"> </w:t>
      </w:r>
      <w:r w:rsidR="00F37CDA">
        <w:rPr>
          <w:rFonts w:ascii="Times New Roman" w:hAnsi="Times New Roman" w:cs="Times New Roman"/>
          <w:sz w:val="24"/>
          <w:szCs w:val="24"/>
        </w:rPr>
        <w:t>(</w:t>
      </w:r>
      <w:r w:rsidR="00F37CDA" w:rsidRPr="00F37CDA">
        <w:rPr>
          <w:rFonts w:ascii="Times New Roman" w:hAnsi="Times New Roman" w:cs="Times New Roman"/>
          <w:sz w:val="24"/>
          <w:szCs w:val="24"/>
        </w:rPr>
        <w:t>P</w:t>
      </w:r>
      <w:r w:rsidR="00594049">
        <w:rPr>
          <w:rFonts w:ascii="Times New Roman" w:hAnsi="Times New Roman" w:cs="Times New Roman"/>
          <w:sz w:val="24"/>
          <w:szCs w:val="24"/>
        </w:rPr>
        <w:t>olat</w:t>
      </w:r>
      <w:r w:rsidR="00F47662">
        <w:rPr>
          <w:rFonts w:ascii="Times New Roman" w:hAnsi="Times New Roman" w:cs="Times New Roman"/>
          <w:sz w:val="24"/>
          <w:szCs w:val="24"/>
        </w:rPr>
        <w:t xml:space="preserve"> </w:t>
      </w:r>
      <w:r w:rsidR="00F37CDA">
        <w:rPr>
          <w:rFonts w:ascii="Times New Roman" w:hAnsi="Times New Roman" w:cs="Times New Roman"/>
          <w:sz w:val="24"/>
          <w:szCs w:val="24"/>
        </w:rPr>
        <w:t xml:space="preserve">ve </w:t>
      </w:r>
      <w:r w:rsidR="00F47662">
        <w:rPr>
          <w:rFonts w:ascii="Times New Roman" w:hAnsi="Times New Roman" w:cs="Times New Roman"/>
          <w:sz w:val="24"/>
          <w:szCs w:val="24"/>
        </w:rPr>
        <w:t>diğerleri</w:t>
      </w:r>
      <w:r w:rsidR="00F37CDA">
        <w:rPr>
          <w:rFonts w:ascii="Times New Roman" w:hAnsi="Times New Roman" w:cs="Times New Roman"/>
          <w:sz w:val="24"/>
          <w:szCs w:val="24"/>
        </w:rPr>
        <w:t>, 2020).</w:t>
      </w:r>
    </w:p>
    <w:p w14:paraId="6E79CF2B" w14:textId="279EE7A8" w:rsidR="00F64771" w:rsidRDefault="00BB034F" w:rsidP="000C65FA">
      <w:pPr>
        <w:rPr>
          <w:rFonts w:ascii="Times New Roman" w:hAnsi="Times New Roman" w:cs="Times New Roman"/>
          <w:sz w:val="24"/>
          <w:szCs w:val="24"/>
        </w:rPr>
      </w:pPr>
      <w:r>
        <w:rPr>
          <w:rFonts w:ascii="Times New Roman" w:hAnsi="Times New Roman" w:cs="Times New Roman"/>
          <w:sz w:val="24"/>
          <w:szCs w:val="24"/>
        </w:rPr>
        <w:t xml:space="preserve">Os sacrum’un hem ön hem arka yüzünde sağ ve solda olmak üzere sekiz adet delik bulunur. Bu deliklerde spinal sinirlerin ön arka dalları </w:t>
      </w:r>
      <w:r w:rsidR="00F64771">
        <w:rPr>
          <w:rFonts w:ascii="Times New Roman" w:hAnsi="Times New Roman" w:cs="Times New Roman"/>
          <w:sz w:val="24"/>
          <w:szCs w:val="24"/>
        </w:rPr>
        <w:t>ile</w:t>
      </w:r>
      <w:r>
        <w:rPr>
          <w:rFonts w:ascii="Times New Roman" w:hAnsi="Times New Roman" w:cs="Times New Roman"/>
          <w:sz w:val="24"/>
          <w:szCs w:val="24"/>
        </w:rPr>
        <w:t xml:space="preserve"> aa.</w:t>
      </w:r>
      <w:r w:rsidR="003E2088">
        <w:rPr>
          <w:rFonts w:ascii="Times New Roman" w:hAnsi="Times New Roman" w:cs="Times New Roman"/>
          <w:sz w:val="24"/>
          <w:szCs w:val="24"/>
        </w:rPr>
        <w:t xml:space="preserve"> sacralis lateralis’ler</w:t>
      </w:r>
      <w:r>
        <w:rPr>
          <w:rFonts w:ascii="Times New Roman" w:hAnsi="Times New Roman" w:cs="Times New Roman"/>
          <w:sz w:val="24"/>
          <w:szCs w:val="24"/>
        </w:rPr>
        <w:t xml:space="preserve"> ve vv.</w:t>
      </w:r>
      <w:r w:rsidR="003E2088">
        <w:rPr>
          <w:rFonts w:ascii="Times New Roman" w:hAnsi="Times New Roman" w:cs="Times New Roman"/>
          <w:sz w:val="24"/>
          <w:szCs w:val="24"/>
        </w:rPr>
        <w:t xml:space="preserve"> </w:t>
      </w:r>
      <w:r>
        <w:rPr>
          <w:rFonts w:ascii="Times New Roman" w:hAnsi="Times New Roman" w:cs="Times New Roman"/>
          <w:sz w:val="24"/>
          <w:szCs w:val="24"/>
        </w:rPr>
        <w:t>sacralis lateralis’ler geçer. Öndeki deliklere foramina sacralia anterior, arkadaki deliklere foramina sacralia posterior denir. Foramina sacralia anterior’lar arasında yatay olarak seyreden sa</w:t>
      </w:r>
      <w:r w:rsidR="00D17BD7">
        <w:rPr>
          <w:rFonts w:ascii="Times New Roman" w:hAnsi="Times New Roman" w:cs="Times New Roman"/>
          <w:sz w:val="24"/>
          <w:szCs w:val="24"/>
        </w:rPr>
        <w:t>k</w:t>
      </w:r>
      <w:r>
        <w:rPr>
          <w:rFonts w:ascii="Times New Roman" w:hAnsi="Times New Roman" w:cs="Times New Roman"/>
          <w:sz w:val="24"/>
          <w:szCs w:val="24"/>
        </w:rPr>
        <w:t xml:space="preserve">ral </w:t>
      </w:r>
      <w:r w:rsidR="00F64771">
        <w:rPr>
          <w:rFonts w:ascii="Times New Roman" w:hAnsi="Times New Roman" w:cs="Times New Roman"/>
          <w:sz w:val="24"/>
          <w:szCs w:val="24"/>
        </w:rPr>
        <w:t xml:space="preserve">segmente ait discus intervertebralis’lerin kemikleşmesiyle linea transversae olarak adlandırılan çizgiler ortaya çıkar </w:t>
      </w:r>
      <w:r w:rsidR="009A0763">
        <w:rPr>
          <w:rFonts w:ascii="Times New Roman" w:hAnsi="Times New Roman" w:cs="Times New Roman"/>
          <w:sz w:val="24"/>
          <w:szCs w:val="24"/>
        </w:rPr>
        <w:t>(</w:t>
      </w:r>
      <w:r w:rsidR="009A0763" w:rsidRPr="00FA5646">
        <w:rPr>
          <w:rFonts w:ascii="Times New Roman" w:hAnsi="Times New Roman" w:cs="Times New Roman"/>
          <w:sz w:val="24"/>
          <w:szCs w:val="24"/>
        </w:rPr>
        <w:t>Gökmen, 2003</w:t>
      </w:r>
      <w:r w:rsidR="00F64771">
        <w:rPr>
          <w:rFonts w:ascii="Times New Roman" w:hAnsi="Times New Roman" w:cs="Times New Roman"/>
          <w:sz w:val="24"/>
          <w:szCs w:val="24"/>
        </w:rPr>
        <w:t>).</w:t>
      </w:r>
    </w:p>
    <w:p w14:paraId="1E0376FB" w14:textId="06583FA6" w:rsidR="00865B00" w:rsidRDefault="00F64771" w:rsidP="008630AD">
      <w:pPr>
        <w:rPr>
          <w:rFonts w:ascii="Times New Roman" w:hAnsi="Times New Roman" w:cs="Times New Roman"/>
          <w:sz w:val="24"/>
          <w:szCs w:val="24"/>
        </w:rPr>
      </w:pPr>
      <w:r>
        <w:rPr>
          <w:rFonts w:ascii="Times New Roman" w:hAnsi="Times New Roman" w:cs="Times New Roman"/>
          <w:sz w:val="24"/>
          <w:szCs w:val="24"/>
        </w:rPr>
        <w:t>Crista sacralis intermedia</w:t>
      </w:r>
      <w:r w:rsidR="00005D0D">
        <w:rPr>
          <w:rFonts w:ascii="Times New Roman" w:hAnsi="Times New Roman" w:cs="Times New Roman"/>
          <w:sz w:val="24"/>
          <w:szCs w:val="24"/>
        </w:rPr>
        <w:t xml:space="preserve">’nın alt kısmındaki çıkıntıya cornu sacrale denir. Cornu sacrale’lerin arasındaki açıklığa hiatus sacralis adı verilir. Os sacrum’un içinde kalan ve canalis </w:t>
      </w:r>
      <w:r w:rsidR="00E52A92">
        <w:rPr>
          <w:rFonts w:ascii="Times New Roman" w:hAnsi="Times New Roman" w:cs="Times New Roman"/>
          <w:sz w:val="24"/>
          <w:szCs w:val="24"/>
        </w:rPr>
        <w:t>vertebra</w:t>
      </w:r>
      <w:r w:rsidR="00005D0D">
        <w:rPr>
          <w:rFonts w:ascii="Times New Roman" w:hAnsi="Times New Roman" w:cs="Times New Roman"/>
          <w:sz w:val="24"/>
          <w:szCs w:val="24"/>
        </w:rPr>
        <w:t>lis’in devamı şeklinde olan kanala ise canalis sacralis adı verilir</w:t>
      </w:r>
      <w:r w:rsidR="00B8380C">
        <w:rPr>
          <w:rFonts w:ascii="Times New Roman" w:hAnsi="Times New Roman" w:cs="Times New Roman"/>
          <w:sz w:val="24"/>
          <w:szCs w:val="24"/>
        </w:rPr>
        <w:t>. Crista sacralis lateralis’in dış tarafında kalan bölüme pars later</w:t>
      </w:r>
      <w:r w:rsidR="009E251B">
        <w:rPr>
          <w:rFonts w:ascii="Times New Roman" w:hAnsi="Times New Roman" w:cs="Times New Roman"/>
          <w:sz w:val="24"/>
          <w:szCs w:val="24"/>
        </w:rPr>
        <w:t>a</w:t>
      </w:r>
      <w:r w:rsidR="00B8380C">
        <w:rPr>
          <w:rFonts w:ascii="Times New Roman" w:hAnsi="Times New Roman" w:cs="Times New Roman"/>
          <w:sz w:val="24"/>
          <w:szCs w:val="24"/>
        </w:rPr>
        <w:t>lis denir. Pars lateralis’in dış tarafında kulak şeklindeki eklem yüzüne facies auricularis denir. İlium</w:t>
      </w:r>
      <w:r w:rsidR="005B7190">
        <w:rPr>
          <w:rFonts w:ascii="Times New Roman" w:hAnsi="Times New Roman" w:cs="Times New Roman"/>
          <w:sz w:val="24"/>
          <w:szCs w:val="24"/>
        </w:rPr>
        <w:t>’</w:t>
      </w:r>
      <w:r w:rsidR="00B8380C">
        <w:rPr>
          <w:rFonts w:ascii="Times New Roman" w:hAnsi="Times New Roman" w:cs="Times New Roman"/>
          <w:sz w:val="24"/>
          <w:szCs w:val="24"/>
        </w:rPr>
        <w:t>daki aynı isimli eklem ile birleşir. Facies auricularis’in etrafındaki pürtüklü alana tuberositas ossis sacri adı verilir, bu alana</w:t>
      </w:r>
      <w:r w:rsidR="00B42949">
        <w:rPr>
          <w:rFonts w:ascii="Times New Roman" w:hAnsi="Times New Roman" w:cs="Times New Roman"/>
          <w:sz w:val="24"/>
          <w:szCs w:val="24"/>
        </w:rPr>
        <w:t xml:space="preserve"> bağlar tutunur</w:t>
      </w:r>
      <w:r w:rsidR="00005D0D">
        <w:rPr>
          <w:rFonts w:ascii="Times New Roman" w:hAnsi="Times New Roman" w:cs="Times New Roman"/>
          <w:sz w:val="24"/>
          <w:szCs w:val="24"/>
        </w:rPr>
        <w:t xml:space="preserve"> </w:t>
      </w:r>
      <w:r w:rsidR="00005D0D" w:rsidRPr="00005D0D">
        <w:rPr>
          <w:rFonts w:ascii="Times New Roman" w:hAnsi="Times New Roman" w:cs="Times New Roman"/>
          <w:sz w:val="24"/>
          <w:szCs w:val="24"/>
        </w:rPr>
        <w:t>(Arıncı</w:t>
      </w:r>
      <w:r w:rsidR="003530BA">
        <w:rPr>
          <w:rFonts w:ascii="Times New Roman" w:hAnsi="Times New Roman" w:cs="Times New Roman"/>
          <w:sz w:val="24"/>
          <w:szCs w:val="24"/>
        </w:rPr>
        <w:t xml:space="preserve"> ve Elhan, </w:t>
      </w:r>
      <w:r w:rsidR="00005D0D" w:rsidRPr="00005D0D">
        <w:rPr>
          <w:rFonts w:ascii="Times New Roman" w:hAnsi="Times New Roman" w:cs="Times New Roman"/>
          <w:sz w:val="24"/>
          <w:szCs w:val="24"/>
        </w:rPr>
        <w:t>2001)</w:t>
      </w:r>
      <w:r w:rsidR="00B42949">
        <w:rPr>
          <w:rFonts w:ascii="Times New Roman" w:hAnsi="Times New Roman" w:cs="Times New Roman"/>
          <w:sz w:val="24"/>
          <w:szCs w:val="24"/>
        </w:rPr>
        <w:t>, (</w:t>
      </w:r>
      <w:r w:rsidR="00890BD6">
        <w:rPr>
          <w:rFonts w:ascii="Times New Roman" w:hAnsi="Times New Roman" w:cs="Times New Roman"/>
          <w:sz w:val="24"/>
          <w:szCs w:val="24"/>
        </w:rPr>
        <w:t>Şekil</w:t>
      </w:r>
      <w:r w:rsidR="00B42949">
        <w:rPr>
          <w:rFonts w:ascii="Times New Roman" w:hAnsi="Times New Roman" w:cs="Times New Roman"/>
          <w:sz w:val="24"/>
          <w:szCs w:val="24"/>
        </w:rPr>
        <w:t xml:space="preserve"> 4).</w:t>
      </w:r>
    </w:p>
    <w:p w14:paraId="4B128A26" w14:textId="142301A9" w:rsidR="00B42949" w:rsidRDefault="00B42949"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4B80E742" wp14:editId="6077FC9D">
            <wp:extent cx="5264377" cy="6347460"/>
            <wp:effectExtent l="0" t="0" r="0" b="0"/>
            <wp:docPr id="88493371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09205" cy="6401511"/>
                    </a:xfrm>
                    <a:prstGeom prst="rect">
                      <a:avLst/>
                    </a:prstGeom>
                    <a:noFill/>
                  </pic:spPr>
                </pic:pic>
              </a:graphicData>
            </a:graphic>
          </wp:inline>
        </w:drawing>
      </w:r>
    </w:p>
    <w:p w14:paraId="69E12291" w14:textId="2DA71E69" w:rsidR="00401648" w:rsidRPr="008630AD" w:rsidRDefault="001C32FE" w:rsidP="008630AD">
      <w:pPr>
        <w:pStyle w:val="ResimYazs"/>
        <w:jc w:val="center"/>
        <w:rPr>
          <w:rFonts w:cs="Times New Roman"/>
          <w:bCs/>
          <w:szCs w:val="24"/>
        </w:rPr>
      </w:pPr>
      <w:bookmarkStart w:id="25" w:name="_Toc170058088"/>
      <w:r>
        <w:t xml:space="preserve">Şekil </w:t>
      </w:r>
      <w:r>
        <w:fldChar w:fldCharType="begin"/>
      </w:r>
      <w:r>
        <w:instrText xml:space="preserve"> SEQ Şekil \* ARABIC </w:instrText>
      </w:r>
      <w:r>
        <w:fldChar w:fldCharType="separate"/>
      </w:r>
      <w:r w:rsidR="00470A19">
        <w:rPr>
          <w:noProof/>
        </w:rPr>
        <w:t>4</w:t>
      </w:r>
      <w:r>
        <w:rPr>
          <w:noProof/>
        </w:rPr>
        <w:fldChar w:fldCharType="end"/>
      </w:r>
      <w:r>
        <w:t>.</w:t>
      </w:r>
      <w:r w:rsidR="00B42949" w:rsidRPr="008630AD">
        <w:rPr>
          <w:rFonts w:cs="Times New Roman"/>
          <w:b w:val="0"/>
          <w:bCs/>
          <w:szCs w:val="24"/>
        </w:rPr>
        <w:t xml:space="preserve"> Os sacrum (</w:t>
      </w:r>
      <w:r w:rsidR="00F47662" w:rsidRPr="008630AD">
        <w:rPr>
          <w:rFonts w:cs="Times New Roman"/>
          <w:b w:val="0"/>
          <w:bCs/>
          <w:szCs w:val="24"/>
        </w:rPr>
        <w:t>Fırat,</w:t>
      </w:r>
      <w:r w:rsidR="00B42949" w:rsidRPr="008630AD">
        <w:rPr>
          <w:rFonts w:cs="Times New Roman"/>
          <w:b w:val="0"/>
          <w:bCs/>
          <w:szCs w:val="24"/>
        </w:rPr>
        <w:t xml:space="preserve"> 2010).</w:t>
      </w:r>
      <w:bookmarkEnd w:id="25"/>
    </w:p>
    <w:p w14:paraId="3F47C3FD" w14:textId="77777777" w:rsidR="00B041E4" w:rsidRDefault="00B041E4" w:rsidP="008630AD">
      <w:pPr>
        <w:ind w:firstLine="0"/>
        <w:rPr>
          <w:rFonts w:ascii="Times New Roman" w:hAnsi="Times New Roman" w:cs="Times New Roman"/>
          <w:sz w:val="24"/>
          <w:szCs w:val="24"/>
        </w:rPr>
      </w:pPr>
    </w:p>
    <w:p w14:paraId="1399941F" w14:textId="1654C643" w:rsidR="00401648" w:rsidRDefault="00401648" w:rsidP="007A58E3">
      <w:pPr>
        <w:rPr>
          <w:rFonts w:ascii="Times New Roman" w:hAnsi="Times New Roman" w:cs="Times New Roman"/>
          <w:b/>
          <w:bCs/>
          <w:sz w:val="24"/>
          <w:szCs w:val="24"/>
        </w:rPr>
      </w:pPr>
      <w:r>
        <w:rPr>
          <w:rFonts w:ascii="Times New Roman" w:hAnsi="Times New Roman" w:cs="Times New Roman"/>
          <w:sz w:val="24"/>
          <w:szCs w:val="24"/>
        </w:rPr>
        <w:t>1-2-3 sa</w:t>
      </w:r>
      <w:r w:rsidR="002351B3">
        <w:rPr>
          <w:rFonts w:ascii="Times New Roman" w:hAnsi="Times New Roman" w:cs="Times New Roman"/>
          <w:sz w:val="24"/>
          <w:szCs w:val="24"/>
        </w:rPr>
        <w:t>k</w:t>
      </w:r>
      <w:r>
        <w:rPr>
          <w:rFonts w:ascii="Times New Roman" w:hAnsi="Times New Roman" w:cs="Times New Roman"/>
          <w:sz w:val="24"/>
          <w:szCs w:val="24"/>
        </w:rPr>
        <w:t xml:space="preserve">ral </w:t>
      </w:r>
      <w:r w:rsidR="005B7190">
        <w:rPr>
          <w:rFonts w:ascii="Times New Roman" w:hAnsi="Times New Roman" w:cs="Times New Roman"/>
          <w:sz w:val="24"/>
          <w:szCs w:val="24"/>
        </w:rPr>
        <w:t xml:space="preserve">vertebra’lar </w:t>
      </w:r>
      <w:r>
        <w:rPr>
          <w:rFonts w:ascii="Times New Roman" w:hAnsi="Times New Roman" w:cs="Times New Roman"/>
          <w:sz w:val="24"/>
          <w:szCs w:val="24"/>
        </w:rPr>
        <w:t>gövdeden aktarılan yüke daha çok maruz kaldıkları için 4-5 sa</w:t>
      </w:r>
      <w:r w:rsidR="002351B3">
        <w:rPr>
          <w:rFonts w:ascii="Times New Roman" w:hAnsi="Times New Roman" w:cs="Times New Roman"/>
          <w:sz w:val="24"/>
          <w:szCs w:val="24"/>
        </w:rPr>
        <w:t>k</w:t>
      </w:r>
      <w:r>
        <w:rPr>
          <w:rFonts w:ascii="Times New Roman" w:hAnsi="Times New Roman" w:cs="Times New Roman"/>
          <w:sz w:val="24"/>
          <w:szCs w:val="24"/>
        </w:rPr>
        <w:t xml:space="preserve">ral </w:t>
      </w:r>
      <w:r w:rsidR="005B7190">
        <w:rPr>
          <w:rFonts w:ascii="Times New Roman" w:hAnsi="Times New Roman" w:cs="Times New Roman"/>
          <w:sz w:val="24"/>
          <w:szCs w:val="24"/>
        </w:rPr>
        <w:t xml:space="preserve">vertebra’lara </w:t>
      </w:r>
      <w:r>
        <w:rPr>
          <w:rFonts w:ascii="Times New Roman" w:hAnsi="Times New Roman" w:cs="Times New Roman"/>
          <w:sz w:val="24"/>
          <w:szCs w:val="24"/>
        </w:rPr>
        <w:t>göre daha büyük ve kalındır. Bu sebeplerden dolayı 5 sa</w:t>
      </w:r>
      <w:r w:rsidR="002351B3">
        <w:rPr>
          <w:rFonts w:ascii="Times New Roman" w:hAnsi="Times New Roman" w:cs="Times New Roman"/>
          <w:sz w:val="24"/>
          <w:szCs w:val="24"/>
        </w:rPr>
        <w:t>k</w:t>
      </w:r>
      <w:r>
        <w:rPr>
          <w:rFonts w:ascii="Times New Roman" w:hAnsi="Times New Roman" w:cs="Times New Roman"/>
          <w:sz w:val="24"/>
          <w:szCs w:val="24"/>
        </w:rPr>
        <w:t xml:space="preserve">ral </w:t>
      </w:r>
      <w:r w:rsidR="005B7190">
        <w:rPr>
          <w:rFonts w:ascii="Times New Roman" w:hAnsi="Times New Roman" w:cs="Times New Roman"/>
          <w:sz w:val="24"/>
          <w:szCs w:val="24"/>
        </w:rPr>
        <w:t xml:space="preserve">vertebra’dan </w:t>
      </w:r>
      <w:r>
        <w:rPr>
          <w:rFonts w:ascii="Times New Roman" w:hAnsi="Times New Roman" w:cs="Times New Roman"/>
          <w:sz w:val="24"/>
          <w:szCs w:val="24"/>
        </w:rPr>
        <w:t xml:space="preserve">meydana gelen os sacrum yukarıda geniş ve kalın iken aşağıda dar ve incedir. Gövdeden </w:t>
      </w:r>
      <w:r w:rsidR="002351B3">
        <w:rPr>
          <w:rFonts w:ascii="Times New Roman" w:hAnsi="Times New Roman" w:cs="Times New Roman"/>
          <w:sz w:val="24"/>
          <w:szCs w:val="24"/>
        </w:rPr>
        <w:t xml:space="preserve">os </w:t>
      </w:r>
      <w:r>
        <w:rPr>
          <w:rFonts w:ascii="Times New Roman" w:hAnsi="Times New Roman" w:cs="Times New Roman"/>
          <w:sz w:val="24"/>
          <w:szCs w:val="24"/>
        </w:rPr>
        <w:t xml:space="preserve">sacrum’a aktarılan yük bir sonraki aşamada pelvis iskeletini oluşturan kemikler ile </w:t>
      </w:r>
      <w:r w:rsidR="002351B3">
        <w:rPr>
          <w:rFonts w:ascii="Times New Roman" w:hAnsi="Times New Roman" w:cs="Times New Roman"/>
          <w:sz w:val="24"/>
          <w:szCs w:val="24"/>
        </w:rPr>
        <w:t xml:space="preserve">os </w:t>
      </w:r>
      <w:r>
        <w:rPr>
          <w:rFonts w:ascii="Times New Roman" w:hAnsi="Times New Roman" w:cs="Times New Roman"/>
          <w:sz w:val="24"/>
          <w:szCs w:val="24"/>
        </w:rPr>
        <w:t>femur</w:t>
      </w:r>
      <w:r w:rsidR="00976237">
        <w:rPr>
          <w:rFonts w:ascii="Times New Roman" w:hAnsi="Times New Roman" w:cs="Times New Roman"/>
          <w:sz w:val="24"/>
          <w:szCs w:val="24"/>
        </w:rPr>
        <w:t>’</w:t>
      </w:r>
      <w:r>
        <w:rPr>
          <w:rFonts w:ascii="Times New Roman" w:hAnsi="Times New Roman" w:cs="Times New Roman"/>
          <w:sz w:val="24"/>
          <w:szCs w:val="24"/>
        </w:rPr>
        <w:t>a aktarılır. Böylelikle gövdenin yükü alt ekstremite</w:t>
      </w:r>
      <w:r w:rsidR="002351B3">
        <w:rPr>
          <w:rFonts w:ascii="Times New Roman" w:hAnsi="Times New Roman" w:cs="Times New Roman"/>
          <w:sz w:val="24"/>
          <w:szCs w:val="24"/>
        </w:rPr>
        <w:t xml:space="preserve"> kemiklerine</w:t>
      </w:r>
      <w:r>
        <w:rPr>
          <w:rFonts w:ascii="Times New Roman" w:hAnsi="Times New Roman" w:cs="Times New Roman"/>
          <w:sz w:val="24"/>
          <w:szCs w:val="24"/>
        </w:rPr>
        <w:t xml:space="preserve"> aktarılmış olur (</w:t>
      </w:r>
      <w:r w:rsidR="00FA5A3D" w:rsidRPr="00FA5646">
        <w:rPr>
          <w:rFonts w:ascii="Times New Roman" w:hAnsi="Times New Roman" w:cs="Times New Roman"/>
          <w:sz w:val="24"/>
          <w:szCs w:val="24"/>
        </w:rPr>
        <w:t>Gökmen, 2003</w:t>
      </w:r>
      <w:r>
        <w:rPr>
          <w:rFonts w:ascii="Times New Roman" w:hAnsi="Times New Roman" w:cs="Times New Roman"/>
          <w:sz w:val="24"/>
          <w:szCs w:val="24"/>
        </w:rPr>
        <w:t>)</w:t>
      </w:r>
      <w:r w:rsidR="00062E49">
        <w:rPr>
          <w:rFonts w:ascii="Times New Roman" w:hAnsi="Times New Roman" w:cs="Times New Roman"/>
          <w:sz w:val="24"/>
          <w:szCs w:val="24"/>
        </w:rPr>
        <w:t>, (</w:t>
      </w:r>
      <w:r w:rsidR="00890BD6">
        <w:rPr>
          <w:rFonts w:ascii="Times New Roman" w:hAnsi="Times New Roman" w:cs="Times New Roman"/>
          <w:sz w:val="24"/>
          <w:szCs w:val="24"/>
        </w:rPr>
        <w:t>Şekil</w:t>
      </w:r>
      <w:r w:rsidR="00062E49">
        <w:rPr>
          <w:rFonts w:ascii="Times New Roman" w:hAnsi="Times New Roman" w:cs="Times New Roman"/>
          <w:sz w:val="24"/>
          <w:szCs w:val="24"/>
        </w:rPr>
        <w:t xml:space="preserve"> 5).</w:t>
      </w:r>
    </w:p>
    <w:p w14:paraId="385ECDCE" w14:textId="4CA3DEAE" w:rsidR="00401648" w:rsidRPr="000C3B19" w:rsidRDefault="00401648" w:rsidP="008630AD">
      <w:pPr>
        <w:jc w:val="center"/>
        <w:rPr>
          <w:rFonts w:ascii="Times New Roman" w:hAnsi="Times New Roman" w:cs="Times New Roman"/>
          <w:b/>
          <w:bCs/>
          <w:sz w:val="24"/>
          <w:szCs w:val="24"/>
        </w:rPr>
      </w:pPr>
      <w:r w:rsidRPr="00401648">
        <w:rPr>
          <w:rFonts w:ascii="Times New Roman" w:hAnsi="Times New Roman" w:cs="Times New Roman"/>
          <w:b/>
          <w:bCs/>
          <w:noProof/>
          <w:sz w:val="24"/>
          <w:szCs w:val="24"/>
          <w:lang w:eastAsia="tr-TR"/>
        </w:rPr>
        <w:lastRenderedPageBreak/>
        <w:drawing>
          <wp:inline distT="0" distB="0" distL="0" distR="0" wp14:anchorId="45A28E7B" wp14:editId="242F76F0">
            <wp:extent cx="4566125" cy="4152900"/>
            <wp:effectExtent l="0" t="0" r="6350" b="0"/>
            <wp:docPr id="19870165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16568" name=""/>
                    <pic:cNvPicPr/>
                  </pic:nvPicPr>
                  <pic:blipFill>
                    <a:blip r:embed="rId14"/>
                    <a:stretch>
                      <a:fillRect/>
                    </a:stretch>
                  </pic:blipFill>
                  <pic:spPr>
                    <a:xfrm>
                      <a:off x="0" y="0"/>
                      <a:ext cx="4589168" cy="4173858"/>
                    </a:xfrm>
                    <a:prstGeom prst="rect">
                      <a:avLst/>
                    </a:prstGeom>
                  </pic:spPr>
                </pic:pic>
              </a:graphicData>
            </a:graphic>
          </wp:inline>
        </w:drawing>
      </w:r>
    </w:p>
    <w:p w14:paraId="680E5F06" w14:textId="072869D0" w:rsidR="00805CDB" w:rsidRPr="008630AD" w:rsidRDefault="001C32FE" w:rsidP="008630AD">
      <w:pPr>
        <w:pStyle w:val="ResimYazs"/>
        <w:jc w:val="center"/>
        <w:rPr>
          <w:rFonts w:cs="Times New Roman"/>
          <w:szCs w:val="24"/>
        </w:rPr>
      </w:pPr>
      <w:bookmarkStart w:id="26" w:name="_Toc170058089"/>
      <w:r>
        <w:t xml:space="preserve">Şekil </w:t>
      </w:r>
      <w:r>
        <w:fldChar w:fldCharType="begin"/>
      </w:r>
      <w:r>
        <w:instrText xml:space="preserve"> SEQ Şekil \* ARABIC </w:instrText>
      </w:r>
      <w:r>
        <w:fldChar w:fldCharType="separate"/>
      </w:r>
      <w:r w:rsidR="00470A19">
        <w:rPr>
          <w:noProof/>
        </w:rPr>
        <w:t>5</w:t>
      </w:r>
      <w:r>
        <w:rPr>
          <w:noProof/>
        </w:rPr>
        <w:fldChar w:fldCharType="end"/>
      </w:r>
      <w:r>
        <w:t>.</w:t>
      </w:r>
      <w:r w:rsidR="00062E49" w:rsidRPr="008630AD">
        <w:rPr>
          <w:rFonts w:cs="Times New Roman"/>
          <w:b w:val="0"/>
          <w:bCs/>
          <w:szCs w:val="24"/>
        </w:rPr>
        <w:t xml:space="preserve"> İskelet </w:t>
      </w:r>
      <w:r w:rsidR="00096ADA" w:rsidRPr="008630AD">
        <w:rPr>
          <w:rFonts w:cs="Times New Roman"/>
          <w:b w:val="0"/>
          <w:bCs/>
          <w:szCs w:val="24"/>
        </w:rPr>
        <w:t>s</w:t>
      </w:r>
      <w:r w:rsidR="00062E49" w:rsidRPr="008630AD">
        <w:rPr>
          <w:rFonts w:cs="Times New Roman"/>
          <w:b w:val="0"/>
          <w:bCs/>
          <w:szCs w:val="24"/>
        </w:rPr>
        <w:t>istemi (</w:t>
      </w:r>
      <w:r w:rsidR="00F47662" w:rsidRPr="001C32FE">
        <w:rPr>
          <w:rFonts w:cs="Times New Roman"/>
          <w:b w:val="0"/>
          <w:bCs/>
          <w:szCs w:val="24"/>
        </w:rPr>
        <w:t>Drake</w:t>
      </w:r>
      <w:r w:rsidR="00F47662" w:rsidRPr="008630AD">
        <w:rPr>
          <w:rFonts w:cs="Times New Roman"/>
          <w:b w:val="0"/>
          <w:bCs/>
          <w:szCs w:val="24"/>
        </w:rPr>
        <w:t xml:space="preserve"> ve diğerleri, </w:t>
      </w:r>
      <w:r w:rsidR="00062E49" w:rsidRPr="008630AD">
        <w:rPr>
          <w:rFonts w:cs="Times New Roman"/>
          <w:b w:val="0"/>
          <w:bCs/>
          <w:szCs w:val="24"/>
        </w:rPr>
        <w:t>2007)</w:t>
      </w:r>
      <w:r w:rsidR="005B12D2" w:rsidRPr="008630AD">
        <w:rPr>
          <w:rFonts w:cs="Times New Roman"/>
          <w:b w:val="0"/>
          <w:bCs/>
          <w:szCs w:val="24"/>
        </w:rPr>
        <w:t>.</w:t>
      </w:r>
      <w:bookmarkEnd w:id="26"/>
    </w:p>
    <w:p w14:paraId="4F023B9B" w14:textId="77777777" w:rsidR="00B041E4" w:rsidRDefault="00B041E4" w:rsidP="000C65FA">
      <w:pPr>
        <w:ind w:firstLine="0"/>
        <w:rPr>
          <w:rFonts w:ascii="Times New Roman" w:hAnsi="Times New Roman" w:cs="Times New Roman"/>
          <w:sz w:val="24"/>
          <w:szCs w:val="24"/>
        </w:rPr>
      </w:pPr>
    </w:p>
    <w:p w14:paraId="08C427D8" w14:textId="4CB6B24C" w:rsidR="00DF3884" w:rsidRDefault="00062E49" w:rsidP="000C65FA">
      <w:pPr>
        <w:rPr>
          <w:rFonts w:ascii="Times New Roman" w:hAnsi="Times New Roman" w:cs="Times New Roman"/>
          <w:sz w:val="24"/>
          <w:szCs w:val="24"/>
        </w:rPr>
      </w:pPr>
      <w:r>
        <w:rPr>
          <w:rFonts w:ascii="Times New Roman" w:hAnsi="Times New Roman" w:cs="Times New Roman"/>
          <w:sz w:val="24"/>
          <w:szCs w:val="24"/>
        </w:rPr>
        <w:t xml:space="preserve">Basis ossis sacri, discus intervertebralis aracılığı ile </w:t>
      </w:r>
      <w:r w:rsidR="008E2683">
        <w:rPr>
          <w:rFonts w:ascii="Times New Roman" w:hAnsi="Times New Roman" w:cs="Times New Roman"/>
          <w:sz w:val="24"/>
          <w:szCs w:val="24"/>
        </w:rPr>
        <w:t>5. lumba</w:t>
      </w:r>
      <w:r w:rsidR="001009E8">
        <w:rPr>
          <w:rFonts w:ascii="Times New Roman" w:hAnsi="Times New Roman" w:cs="Times New Roman"/>
          <w:sz w:val="24"/>
          <w:szCs w:val="24"/>
        </w:rPr>
        <w:t>l</w:t>
      </w:r>
      <w:r w:rsidR="008E2683">
        <w:rPr>
          <w:rFonts w:ascii="Times New Roman" w:hAnsi="Times New Roman" w:cs="Times New Roman"/>
          <w:sz w:val="24"/>
          <w:szCs w:val="24"/>
        </w:rPr>
        <w:t xml:space="preserve"> vertebra ile </w:t>
      </w:r>
      <w:r>
        <w:rPr>
          <w:rFonts w:ascii="Times New Roman" w:hAnsi="Times New Roman" w:cs="Times New Roman"/>
          <w:sz w:val="24"/>
          <w:szCs w:val="24"/>
        </w:rPr>
        <w:t xml:space="preserve">eklem yapar. </w:t>
      </w:r>
      <w:r w:rsidR="00DF3884" w:rsidRPr="00DF3884">
        <w:rPr>
          <w:rFonts w:ascii="Times New Roman" w:hAnsi="Times New Roman" w:cs="Times New Roman"/>
          <w:sz w:val="24"/>
          <w:szCs w:val="24"/>
        </w:rPr>
        <w:t xml:space="preserve">Os sacrum ile </w:t>
      </w:r>
      <w:r w:rsidR="008E2683">
        <w:rPr>
          <w:rFonts w:ascii="Times New Roman" w:hAnsi="Times New Roman" w:cs="Times New Roman"/>
          <w:sz w:val="24"/>
          <w:szCs w:val="24"/>
        </w:rPr>
        <w:t>5. lumba</w:t>
      </w:r>
      <w:r w:rsidR="001009E8">
        <w:rPr>
          <w:rFonts w:ascii="Times New Roman" w:hAnsi="Times New Roman" w:cs="Times New Roman"/>
          <w:sz w:val="24"/>
          <w:szCs w:val="24"/>
        </w:rPr>
        <w:t>l</w:t>
      </w:r>
      <w:r w:rsidR="008E2683">
        <w:rPr>
          <w:rFonts w:ascii="Times New Roman" w:hAnsi="Times New Roman" w:cs="Times New Roman"/>
          <w:sz w:val="24"/>
          <w:szCs w:val="24"/>
        </w:rPr>
        <w:t xml:space="preserve"> vertebra</w:t>
      </w:r>
      <w:r w:rsidR="00DF3884" w:rsidRPr="00DF3884">
        <w:rPr>
          <w:rFonts w:ascii="Times New Roman" w:hAnsi="Times New Roman" w:cs="Times New Roman"/>
          <w:sz w:val="24"/>
          <w:szCs w:val="24"/>
        </w:rPr>
        <w:t xml:space="preserve"> arasında 130-160 derecelik lumbosakral açı bulunur.</w:t>
      </w:r>
      <w:r w:rsidR="00DF3884">
        <w:rPr>
          <w:rFonts w:ascii="Times New Roman" w:hAnsi="Times New Roman" w:cs="Times New Roman"/>
          <w:sz w:val="24"/>
          <w:szCs w:val="24"/>
        </w:rPr>
        <w:t xml:space="preserve"> </w:t>
      </w:r>
      <w:r>
        <w:rPr>
          <w:rFonts w:ascii="Times New Roman" w:hAnsi="Times New Roman" w:cs="Times New Roman"/>
          <w:sz w:val="24"/>
          <w:szCs w:val="24"/>
        </w:rPr>
        <w:t xml:space="preserve">Apex ossis sacri, </w:t>
      </w:r>
      <w:bookmarkStart w:id="27" w:name="_Hlk169705430"/>
      <w:r>
        <w:rPr>
          <w:rFonts w:ascii="Times New Roman" w:hAnsi="Times New Roman" w:cs="Times New Roman"/>
          <w:sz w:val="24"/>
          <w:szCs w:val="24"/>
        </w:rPr>
        <w:t xml:space="preserve">os </w:t>
      </w:r>
      <w:r w:rsidR="008E2683" w:rsidRPr="008E2683">
        <w:rPr>
          <w:rFonts w:ascii="Times New Roman" w:hAnsi="Times New Roman" w:cs="Times New Roman"/>
          <w:sz w:val="24"/>
          <w:szCs w:val="24"/>
        </w:rPr>
        <w:t xml:space="preserve">coccyx </w:t>
      </w:r>
      <w:r w:rsidR="006C3D07">
        <w:rPr>
          <w:rFonts w:ascii="Times New Roman" w:hAnsi="Times New Roman" w:cs="Times New Roman"/>
          <w:sz w:val="24"/>
          <w:szCs w:val="24"/>
        </w:rPr>
        <w:t>ile eklem yapar</w:t>
      </w:r>
      <w:r w:rsidR="00DF3884">
        <w:rPr>
          <w:rFonts w:ascii="Times New Roman" w:hAnsi="Times New Roman" w:cs="Times New Roman"/>
          <w:sz w:val="24"/>
          <w:szCs w:val="24"/>
        </w:rPr>
        <w:t xml:space="preserve"> </w:t>
      </w:r>
      <w:bookmarkEnd w:id="27"/>
      <w:r w:rsidR="00DF3884">
        <w:rPr>
          <w:rFonts w:ascii="Times New Roman" w:hAnsi="Times New Roman" w:cs="Times New Roman"/>
          <w:sz w:val="24"/>
          <w:szCs w:val="24"/>
        </w:rPr>
        <w:t>ve burada bir açıklık oluşur. Bu açıklığın oluşturduğu açı erkeklerde 125 derece, kadınlarda 118-120 derece kadardır.</w:t>
      </w:r>
      <w:r w:rsidR="006C3D07">
        <w:rPr>
          <w:rFonts w:ascii="Times New Roman" w:hAnsi="Times New Roman" w:cs="Times New Roman"/>
          <w:sz w:val="24"/>
          <w:szCs w:val="24"/>
        </w:rPr>
        <w:t xml:space="preserve"> Facies auricularis ilium</w:t>
      </w:r>
      <w:r w:rsidR="005B7190">
        <w:rPr>
          <w:rFonts w:ascii="Times New Roman" w:hAnsi="Times New Roman" w:cs="Times New Roman"/>
          <w:sz w:val="24"/>
          <w:szCs w:val="24"/>
        </w:rPr>
        <w:t>’</w:t>
      </w:r>
      <w:r w:rsidR="006C3D07">
        <w:rPr>
          <w:rFonts w:ascii="Times New Roman" w:hAnsi="Times New Roman" w:cs="Times New Roman"/>
          <w:sz w:val="24"/>
          <w:szCs w:val="24"/>
        </w:rPr>
        <w:t xml:space="preserve">daki aynı isimli </w:t>
      </w:r>
      <w:r w:rsidR="00B041E4">
        <w:rPr>
          <w:rFonts w:ascii="Times New Roman" w:hAnsi="Times New Roman" w:cs="Times New Roman"/>
          <w:sz w:val="24"/>
          <w:szCs w:val="24"/>
        </w:rPr>
        <w:t>facies auricularis ile eklemleşir</w:t>
      </w:r>
      <w:r w:rsidR="004F4D04">
        <w:rPr>
          <w:rFonts w:ascii="Times New Roman" w:hAnsi="Times New Roman" w:cs="Times New Roman"/>
          <w:sz w:val="24"/>
          <w:szCs w:val="24"/>
        </w:rPr>
        <w:t xml:space="preserve"> </w:t>
      </w:r>
      <w:r w:rsidR="00B041E4">
        <w:rPr>
          <w:rFonts w:ascii="Times New Roman" w:hAnsi="Times New Roman" w:cs="Times New Roman"/>
          <w:sz w:val="24"/>
          <w:szCs w:val="24"/>
        </w:rPr>
        <w:t>(Arıncı</w:t>
      </w:r>
      <w:r w:rsidR="003530BA">
        <w:rPr>
          <w:rFonts w:ascii="Times New Roman" w:hAnsi="Times New Roman" w:cs="Times New Roman"/>
          <w:sz w:val="24"/>
          <w:szCs w:val="24"/>
        </w:rPr>
        <w:t xml:space="preserve"> ve Elhan,</w:t>
      </w:r>
      <w:r w:rsidR="00B041E4">
        <w:rPr>
          <w:rFonts w:ascii="Times New Roman" w:hAnsi="Times New Roman" w:cs="Times New Roman"/>
          <w:sz w:val="24"/>
          <w:szCs w:val="24"/>
        </w:rPr>
        <w:t xml:space="preserve"> 2001).</w:t>
      </w:r>
    </w:p>
    <w:p w14:paraId="4DF870B6" w14:textId="77777777" w:rsidR="000C65FA" w:rsidRDefault="000C65FA" w:rsidP="004A30AD">
      <w:pPr>
        <w:ind w:firstLine="0"/>
        <w:rPr>
          <w:rFonts w:ascii="Times New Roman" w:hAnsi="Times New Roman" w:cs="Times New Roman"/>
          <w:sz w:val="24"/>
          <w:szCs w:val="24"/>
        </w:rPr>
      </w:pPr>
    </w:p>
    <w:p w14:paraId="30143180" w14:textId="682B11D0" w:rsidR="00D05797" w:rsidRDefault="00D05797" w:rsidP="008630AD">
      <w:pPr>
        <w:ind w:firstLine="0"/>
        <w:outlineLvl w:val="2"/>
        <w:rPr>
          <w:rFonts w:ascii="Times New Roman" w:hAnsi="Times New Roman" w:cs="Times New Roman"/>
          <w:b/>
          <w:bCs/>
          <w:sz w:val="24"/>
          <w:szCs w:val="24"/>
        </w:rPr>
      </w:pPr>
      <w:bookmarkStart w:id="28" w:name="_Toc175484081"/>
      <w:r w:rsidRPr="00D05797">
        <w:rPr>
          <w:rFonts w:ascii="Times New Roman" w:hAnsi="Times New Roman" w:cs="Times New Roman"/>
          <w:b/>
          <w:bCs/>
          <w:sz w:val="24"/>
          <w:szCs w:val="24"/>
        </w:rPr>
        <w:t>2.3.1</w:t>
      </w:r>
      <w:r w:rsidR="00541CD5">
        <w:rPr>
          <w:rFonts w:ascii="Times New Roman" w:hAnsi="Times New Roman" w:cs="Times New Roman"/>
          <w:b/>
          <w:bCs/>
          <w:sz w:val="24"/>
          <w:szCs w:val="24"/>
        </w:rPr>
        <w:t>.</w:t>
      </w:r>
      <w:r w:rsidRPr="00D05797">
        <w:rPr>
          <w:rFonts w:ascii="Times New Roman" w:hAnsi="Times New Roman" w:cs="Times New Roman"/>
          <w:b/>
          <w:bCs/>
          <w:sz w:val="24"/>
          <w:szCs w:val="24"/>
        </w:rPr>
        <w:t xml:space="preserve"> Canalis Sacralis</w:t>
      </w:r>
      <w:bookmarkEnd w:id="28"/>
    </w:p>
    <w:p w14:paraId="38F407C9" w14:textId="77777777" w:rsidR="00D05797" w:rsidRDefault="00D05797" w:rsidP="00062E49">
      <w:pPr>
        <w:rPr>
          <w:rFonts w:ascii="Times New Roman" w:hAnsi="Times New Roman" w:cs="Times New Roman"/>
          <w:b/>
          <w:bCs/>
          <w:sz w:val="24"/>
          <w:szCs w:val="24"/>
        </w:rPr>
      </w:pPr>
    </w:p>
    <w:p w14:paraId="2112DEAC" w14:textId="51A421A6" w:rsidR="007E317B" w:rsidRDefault="002C2249" w:rsidP="008B294E">
      <w:pPr>
        <w:rPr>
          <w:rFonts w:ascii="Times New Roman" w:hAnsi="Times New Roman" w:cs="Times New Roman"/>
          <w:sz w:val="24"/>
          <w:szCs w:val="24"/>
        </w:rPr>
      </w:pPr>
      <w:r>
        <w:rPr>
          <w:rFonts w:ascii="Times New Roman" w:hAnsi="Times New Roman" w:cs="Times New Roman"/>
          <w:sz w:val="24"/>
          <w:szCs w:val="24"/>
        </w:rPr>
        <w:t xml:space="preserve">Canalis sacralis, </w:t>
      </w:r>
      <w:r w:rsidR="007A2DB9">
        <w:rPr>
          <w:rFonts w:ascii="Times New Roman" w:hAnsi="Times New Roman" w:cs="Times New Roman"/>
          <w:sz w:val="24"/>
          <w:szCs w:val="24"/>
        </w:rPr>
        <w:t>beş sa</w:t>
      </w:r>
      <w:r w:rsidR="00D17BD7">
        <w:rPr>
          <w:rFonts w:ascii="Times New Roman" w:hAnsi="Times New Roman" w:cs="Times New Roman"/>
          <w:sz w:val="24"/>
          <w:szCs w:val="24"/>
        </w:rPr>
        <w:t>k</w:t>
      </w:r>
      <w:r w:rsidR="007A2DB9">
        <w:rPr>
          <w:rFonts w:ascii="Times New Roman" w:hAnsi="Times New Roman" w:cs="Times New Roman"/>
          <w:sz w:val="24"/>
          <w:szCs w:val="24"/>
        </w:rPr>
        <w:t xml:space="preserve">ral </w:t>
      </w:r>
      <w:r w:rsidR="008B294E">
        <w:rPr>
          <w:rFonts w:ascii="Times New Roman" w:hAnsi="Times New Roman" w:cs="Times New Roman"/>
          <w:sz w:val="24"/>
          <w:szCs w:val="24"/>
        </w:rPr>
        <w:t xml:space="preserve">vertebra’nın </w:t>
      </w:r>
      <w:r w:rsidR="008B294E" w:rsidRPr="008B294E">
        <w:rPr>
          <w:rFonts w:ascii="Times New Roman" w:hAnsi="Times New Roman" w:cs="Times New Roman"/>
          <w:sz w:val="24"/>
          <w:szCs w:val="24"/>
        </w:rPr>
        <w:t xml:space="preserve">pediculus </w:t>
      </w:r>
      <w:r w:rsidR="007A2DB9">
        <w:rPr>
          <w:rFonts w:ascii="Times New Roman" w:hAnsi="Times New Roman" w:cs="Times New Roman"/>
          <w:sz w:val="24"/>
          <w:szCs w:val="24"/>
        </w:rPr>
        <w:t>ve</w:t>
      </w:r>
      <w:r w:rsidR="008B294E">
        <w:rPr>
          <w:rFonts w:ascii="Times New Roman" w:hAnsi="Times New Roman" w:cs="Times New Roman"/>
          <w:sz w:val="24"/>
          <w:szCs w:val="24"/>
        </w:rPr>
        <w:t xml:space="preserve"> </w:t>
      </w:r>
      <w:r w:rsidR="007A2DB9">
        <w:rPr>
          <w:rFonts w:ascii="Times New Roman" w:hAnsi="Times New Roman" w:cs="Times New Roman"/>
          <w:sz w:val="24"/>
          <w:szCs w:val="24"/>
        </w:rPr>
        <w:t>laminası’nın birleşmesinden oluşur. F</w:t>
      </w:r>
      <w:r w:rsidR="006766A6">
        <w:rPr>
          <w:rFonts w:ascii="Times New Roman" w:hAnsi="Times New Roman" w:cs="Times New Roman"/>
          <w:sz w:val="24"/>
          <w:szCs w:val="24"/>
        </w:rPr>
        <w:t xml:space="preserve">oramen vertebrale’lerin </w:t>
      </w:r>
      <w:r w:rsidR="007A2DB9">
        <w:rPr>
          <w:rFonts w:ascii="Times New Roman" w:hAnsi="Times New Roman" w:cs="Times New Roman"/>
          <w:sz w:val="24"/>
          <w:szCs w:val="24"/>
        </w:rPr>
        <w:t xml:space="preserve">bir araya gelmesi ile </w:t>
      </w:r>
      <w:r w:rsidR="008B294E">
        <w:rPr>
          <w:rFonts w:ascii="Times New Roman" w:hAnsi="Times New Roman" w:cs="Times New Roman"/>
          <w:sz w:val="24"/>
          <w:szCs w:val="24"/>
        </w:rPr>
        <w:t>canalis sacralis oluşur</w:t>
      </w:r>
      <w:r w:rsidR="007A2DB9">
        <w:rPr>
          <w:rFonts w:ascii="Times New Roman" w:hAnsi="Times New Roman" w:cs="Times New Roman"/>
          <w:sz w:val="24"/>
          <w:szCs w:val="24"/>
        </w:rPr>
        <w:t xml:space="preserve">. </w:t>
      </w:r>
      <w:r w:rsidR="006766A6">
        <w:rPr>
          <w:rFonts w:ascii="Times New Roman" w:hAnsi="Times New Roman" w:cs="Times New Roman"/>
          <w:sz w:val="24"/>
          <w:szCs w:val="24"/>
        </w:rPr>
        <w:t>Canalis vertebralis’in devamı şeklinde olup hiatus sacralis’te sonlanır. Canalis sacralis’in hacmi 12-65 ml, ortalama 30-34 ml civarındadır.</w:t>
      </w:r>
      <w:r w:rsidR="00014992">
        <w:rPr>
          <w:rFonts w:ascii="Times New Roman" w:hAnsi="Times New Roman" w:cs="Times New Roman"/>
          <w:sz w:val="24"/>
          <w:szCs w:val="24"/>
        </w:rPr>
        <w:t xml:space="preserve"> </w:t>
      </w:r>
      <w:r w:rsidR="00014992" w:rsidRPr="00014992">
        <w:rPr>
          <w:rFonts w:ascii="Times New Roman" w:hAnsi="Times New Roman" w:cs="Times New Roman"/>
          <w:sz w:val="24"/>
          <w:szCs w:val="24"/>
        </w:rPr>
        <w:t xml:space="preserve">Canalis sacralis </w:t>
      </w:r>
      <w:r w:rsidR="00014992">
        <w:rPr>
          <w:rFonts w:ascii="Times New Roman" w:hAnsi="Times New Roman" w:cs="Times New Roman"/>
          <w:sz w:val="24"/>
          <w:szCs w:val="24"/>
        </w:rPr>
        <w:t xml:space="preserve">içerisinde </w:t>
      </w:r>
      <w:r w:rsidR="00014992" w:rsidRPr="00014992">
        <w:rPr>
          <w:rFonts w:ascii="Times New Roman" w:hAnsi="Times New Roman" w:cs="Times New Roman"/>
          <w:sz w:val="24"/>
          <w:szCs w:val="24"/>
        </w:rPr>
        <w:t>lumba</w:t>
      </w:r>
      <w:r w:rsidR="004258CB">
        <w:rPr>
          <w:rFonts w:ascii="Times New Roman" w:hAnsi="Times New Roman" w:cs="Times New Roman"/>
          <w:sz w:val="24"/>
          <w:szCs w:val="24"/>
        </w:rPr>
        <w:t>l</w:t>
      </w:r>
      <w:r w:rsidR="00014992" w:rsidRPr="00014992">
        <w:rPr>
          <w:rFonts w:ascii="Times New Roman" w:hAnsi="Times New Roman" w:cs="Times New Roman"/>
          <w:sz w:val="24"/>
          <w:szCs w:val="24"/>
        </w:rPr>
        <w:t>, sa</w:t>
      </w:r>
      <w:r w:rsidR="004258CB">
        <w:rPr>
          <w:rFonts w:ascii="Times New Roman" w:hAnsi="Times New Roman" w:cs="Times New Roman"/>
          <w:sz w:val="24"/>
          <w:szCs w:val="24"/>
        </w:rPr>
        <w:t>k</w:t>
      </w:r>
      <w:r w:rsidR="00014992" w:rsidRPr="00014992">
        <w:rPr>
          <w:rFonts w:ascii="Times New Roman" w:hAnsi="Times New Roman" w:cs="Times New Roman"/>
          <w:sz w:val="24"/>
          <w:szCs w:val="24"/>
        </w:rPr>
        <w:t xml:space="preserve">ral ve </w:t>
      </w:r>
      <w:r w:rsidR="004258CB" w:rsidRPr="004258CB">
        <w:rPr>
          <w:rFonts w:ascii="Times New Roman" w:hAnsi="Times New Roman" w:cs="Times New Roman"/>
          <w:sz w:val="24"/>
          <w:szCs w:val="24"/>
        </w:rPr>
        <w:t xml:space="preserve">koksigeal </w:t>
      </w:r>
      <w:r w:rsidR="00014992" w:rsidRPr="00014992">
        <w:rPr>
          <w:rFonts w:ascii="Times New Roman" w:hAnsi="Times New Roman" w:cs="Times New Roman"/>
          <w:sz w:val="24"/>
          <w:szCs w:val="24"/>
        </w:rPr>
        <w:t>spinal sinirlerin ön</w:t>
      </w:r>
      <w:r w:rsidR="004E3C9B">
        <w:rPr>
          <w:rFonts w:ascii="Times New Roman" w:hAnsi="Times New Roman" w:cs="Times New Roman"/>
          <w:sz w:val="24"/>
          <w:szCs w:val="24"/>
        </w:rPr>
        <w:t xml:space="preserve"> </w:t>
      </w:r>
      <w:r w:rsidR="00014992" w:rsidRPr="00014992">
        <w:rPr>
          <w:rFonts w:ascii="Times New Roman" w:hAnsi="Times New Roman" w:cs="Times New Roman"/>
          <w:sz w:val="24"/>
          <w:szCs w:val="24"/>
        </w:rPr>
        <w:t>(radices ventrales) ve arka kökleri</w:t>
      </w:r>
      <w:r w:rsidR="004E3C9B">
        <w:rPr>
          <w:rFonts w:ascii="Times New Roman" w:hAnsi="Times New Roman" w:cs="Times New Roman"/>
          <w:sz w:val="24"/>
          <w:szCs w:val="24"/>
        </w:rPr>
        <w:t xml:space="preserve"> </w:t>
      </w:r>
      <w:r w:rsidR="00014992" w:rsidRPr="00014992">
        <w:rPr>
          <w:rFonts w:ascii="Times New Roman" w:hAnsi="Times New Roman" w:cs="Times New Roman"/>
          <w:sz w:val="24"/>
          <w:szCs w:val="24"/>
        </w:rPr>
        <w:t xml:space="preserve">(radices dorsales) </w:t>
      </w:r>
      <w:r w:rsidR="00014992">
        <w:rPr>
          <w:rFonts w:ascii="Times New Roman" w:hAnsi="Times New Roman" w:cs="Times New Roman"/>
          <w:sz w:val="24"/>
          <w:szCs w:val="24"/>
        </w:rPr>
        <w:t xml:space="preserve">bulunur. </w:t>
      </w:r>
      <w:r w:rsidR="00061473">
        <w:rPr>
          <w:rFonts w:ascii="Times New Roman" w:hAnsi="Times New Roman" w:cs="Times New Roman"/>
          <w:sz w:val="24"/>
          <w:szCs w:val="24"/>
        </w:rPr>
        <w:t>F</w:t>
      </w:r>
      <w:r w:rsidR="00014992" w:rsidRPr="00014992">
        <w:rPr>
          <w:rFonts w:ascii="Times New Roman" w:hAnsi="Times New Roman" w:cs="Times New Roman"/>
          <w:sz w:val="24"/>
          <w:szCs w:val="24"/>
        </w:rPr>
        <w:t>ilum terminale ve yağlı göze</w:t>
      </w:r>
      <w:r w:rsidR="008B294E">
        <w:rPr>
          <w:rFonts w:ascii="Times New Roman" w:hAnsi="Times New Roman" w:cs="Times New Roman"/>
          <w:sz w:val="24"/>
          <w:szCs w:val="24"/>
        </w:rPr>
        <w:t>nek</w:t>
      </w:r>
      <w:r w:rsidR="00014992" w:rsidRPr="00014992">
        <w:rPr>
          <w:rFonts w:ascii="Times New Roman" w:hAnsi="Times New Roman" w:cs="Times New Roman"/>
          <w:sz w:val="24"/>
          <w:szCs w:val="24"/>
        </w:rPr>
        <w:t xml:space="preserve">li bir doku </w:t>
      </w:r>
      <w:r w:rsidR="00E014EC">
        <w:rPr>
          <w:rFonts w:ascii="Times New Roman" w:hAnsi="Times New Roman" w:cs="Times New Roman"/>
          <w:sz w:val="24"/>
          <w:szCs w:val="24"/>
        </w:rPr>
        <w:t>ile</w:t>
      </w:r>
      <w:r w:rsidR="00061473">
        <w:rPr>
          <w:rFonts w:ascii="Times New Roman" w:hAnsi="Times New Roman" w:cs="Times New Roman"/>
          <w:sz w:val="24"/>
          <w:szCs w:val="24"/>
        </w:rPr>
        <w:t xml:space="preserve"> S2 </w:t>
      </w:r>
      <w:r w:rsidR="008B294E">
        <w:rPr>
          <w:rFonts w:ascii="Times New Roman" w:hAnsi="Times New Roman" w:cs="Times New Roman"/>
          <w:sz w:val="24"/>
          <w:szCs w:val="24"/>
        </w:rPr>
        <w:t xml:space="preserve">vertebra’nın </w:t>
      </w:r>
      <w:r w:rsidR="00061473">
        <w:rPr>
          <w:rFonts w:ascii="Times New Roman" w:hAnsi="Times New Roman" w:cs="Times New Roman"/>
          <w:sz w:val="24"/>
          <w:szCs w:val="24"/>
        </w:rPr>
        <w:t xml:space="preserve">alt hizasına kadar uzanan spatium subarachnoideum’un </w:t>
      </w:r>
      <w:r w:rsidR="00061473">
        <w:rPr>
          <w:rFonts w:ascii="Times New Roman" w:hAnsi="Times New Roman" w:cs="Times New Roman"/>
          <w:sz w:val="24"/>
          <w:szCs w:val="24"/>
        </w:rPr>
        <w:lastRenderedPageBreak/>
        <w:t xml:space="preserve">alt bölümü </w:t>
      </w:r>
      <w:r w:rsidR="00014992" w:rsidRPr="00014992">
        <w:rPr>
          <w:rFonts w:ascii="Times New Roman" w:hAnsi="Times New Roman" w:cs="Times New Roman"/>
          <w:sz w:val="24"/>
          <w:szCs w:val="24"/>
        </w:rPr>
        <w:t xml:space="preserve">bulunur. </w:t>
      </w:r>
      <w:r w:rsidR="00061473" w:rsidRPr="00061473">
        <w:rPr>
          <w:rFonts w:ascii="Times New Roman" w:hAnsi="Times New Roman" w:cs="Times New Roman"/>
          <w:sz w:val="24"/>
          <w:szCs w:val="24"/>
        </w:rPr>
        <w:t>Cauda equina’yı oluşturan beş sa</w:t>
      </w:r>
      <w:r w:rsidR="004258CB">
        <w:rPr>
          <w:rFonts w:ascii="Times New Roman" w:hAnsi="Times New Roman" w:cs="Times New Roman"/>
          <w:sz w:val="24"/>
          <w:szCs w:val="24"/>
        </w:rPr>
        <w:t>k</w:t>
      </w:r>
      <w:r w:rsidR="00061473" w:rsidRPr="00061473">
        <w:rPr>
          <w:rFonts w:ascii="Times New Roman" w:hAnsi="Times New Roman" w:cs="Times New Roman"/>
          <w:sz w:val="24"/>
          <w:szCs w:val="24"/>
        </w:rPr>
        <w:t xml:space="preserve">ral sinir kökü ile </w:t>
      </w:r>
      <w:r w:rsidR="004258CB" w:rsidRPr="004258CB">
        <w:rPr>
          <w:rFonts w:ascii="Times New Roman" w:hAnsi="Times New Roman" w:cs="Times New Roman"/>
          <w:sz w:val="24"/>
          <w:szCs w:val="24"/>
        </w:rPr>
        <w:t xml:space="preserve">koksigeal </w:t>
      </w:r>
      <w:r w:rsidR="00061473" w:rsidRPr="00061473">
        <w:rPr>
          <w:rFonts w:ascii="Times New Roman" w:hAnsi="Times New Roman" w:cs="Times New Roman"/>
          <w:sz w:val="24"/>
          <w:szCs w:val="24"/>
        </w:rPr>
        <w:t xml:space="preserve">sinir </w:t>
      </w:r>
      <w:r w:rsidR="000D4482">
        <w:rPr>
          <w:rFonts w:ascii="Times New Roman" w:hAnsi="Times New Roman" w:cs="Times New Roman"/>
          <w:sz w:val="24"/>
          <w:szCs w:val="24"/>
        </w:rPr>
        <w:t>bu kanalın içinde yer alır (</w:t>
      </w:r>
      <w:r w:rsidR="000D4482" w:rsidRPr="000D4482">
        <w:rPr>
          <w:rFonts w:ascii="Times New Roman" w:hAnsi="Times New Roman" w:cs="Times New Roman"/>
          <w:sz w:val="24"/>
          <w:szCs w:val="24"/>
        </w:rPr>
        <w:t>Kilicaslan</w:t>
      </w:r>
      <w:r w:rsidR="00F47662">
        <w:rPr>
          <w:rFonts w:ascii="Times New Roman" w:hAnsi="Times New Roman" w:cs="Times New Roman"/>
          <w:sz w:val="24"/>
          <w:szCs w:val="24"/>
        </w:rPr>
        <w:t xml:space="preserve"> ve diğerleri</w:t>
      </w:r>
      <w:r w:rsidR="000D4482">
        <w:rPr>
          <w:rFonts w:ascii="Times New Roman" w:hAnsi="Times New Roman" w:cs="Times New Roman"/>
          <w:sz w:val="24"/>
          <w:szCs w:val="24"/>
        </w:rPr>
        <w:t>, 2015)</w:t>
      </w:r>
      <w:r w:rsidR="005B12D2">
        <w:rPr>
          <w:rFonts w:ascii="Times New Roman" w:hAnsi="Times New Roman" w:cs="Times New Roman"/>
          <w:sz w:val="24"/>
          <w:szCs w:val="24"/>
        </w:rPr>
        <w:t>, (</w:t>
      </w:r>
      <w:r w:rsidR="00890BD6">
        <w:rPr>
          <w:rFonts w:ascii="Times New Roman" w:hAnsi="Times New Roman" w:cs="Times New Roman"/>
          <w:sz w:val="24"/>
          <w:szCs w:val="24"/>
        </w:rPr>
        <w:t>Şekil</w:t>
      </w:r>
      <w:r w:rsidR="008B294E">
        <w:rPr>
          <w:rFonts w:ascii="Times New Roman" w:hAnsi="Times New Roman" w:cs="Times New Roman"/>
          <w:sz w:val="24"/>
          <w:szCs w:val="24"/>
        </w:rPr>
        <w:t xml:space="preserve"> </w:t>
      </w:r>
      <w:r w:rsidR="005B12D2">
        <w:rPr>
          <w:rFonts w:ascii="Times New Roman" w:hAnsi="Times New Roman" w:cs="Times New Roman"/>
          <w:sz w:val="24"/>
          <w:szCs w:val="24"/>
        </w:rPr>
        <w:t>6).</w:t>
      </w:r>
    </w:p>
    <w:p w14:paraId="7335A3BA" w14:textId="77777777" w:rsidR="000C65FA" w:rsidRDefault="000C65FA" w:rsidP="000C65FA">
      <w:pPr>
        <w:rPr>
          <w:rFonts w:ascii="Times New Roman" w:hAnsi="Times New Roman" w:cs="Times New Roman"/>
          <w:sz w:val="24"/>
          <w:szCs w:val="24"/>
        </w:rPr>
      </w:pPr>
    </w:p>
    <w:p w14:paraId="6439816E" w14:textId="1C0CEFA1" w:rsidR="007E317B" w:rsidRDefault="005B12D2"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3302A30" wp14:editId="25175AE8">
            <wp:extent cx="3593602" cy="3330071"/>
            <wp:effectExtent l="0" t="0" r="0" b="0"/>
            <wp:docPr id="60925472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54722" name="Resim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593602" cy="3330071"/>
                    </a:xfrm>
                    <a:prstGeom prst="rect">
                      <a:avLst/>
                    </a:prstGeom>
                    <a:noFill/>
                  </pic:spPr>
                </pic:pic>
              </a:graphicData>
            </a:graphic>
          </wp:inline>
        </w:drawing>
      </w:r>
    </w:p>
    <w:p w14:paraId="17C54E73" w14:textId="08471E24" w:rsidR="000D4482" w:rsidRPr="008630AD" w:rsidRDefault="001C32FE" w:rsidP="008630AD">
      <w:pPr>
        <w:pStyle w:val="ResimYazs"/>
        <w:jc w:val="center"/>
        <w:rPr>
          <w:rFonts w:cs="Times New Roman"/>
          <w:bCs/>
          <w:szCs w:val="24"/>
        </w:rPr>
      </w:pPr>
      <w:bookmarkStart w:id="29" w:name="_Toc170058090"/>
      <w:r>
        <w:t xml:space="preserve">Şekil </w:t>
      </w:r>
      <w:r>
        <w:fldChar w:fldCharType="begin"/>
      </w:r>
      <w:r>
        <w:instrText xml:space="preserve"> SEQ Şekil \* ARABIC </w:instrText>
      </w:r>
      <w:r>
        <w:fldChar w:fldCharType="separate"/>
      </w:r>
      <w:r w:rsidR="00470A19">
        <w:rPr>
          <w:noProof/>
        </w:rPr>
        <w:t>6</w:t>
      </w:r>
      <w:r>
        <w:rPr>
          <w:noProof/>
        </w:rPr>
        <w:fldChar w:fldCharType="end"/>
      </w:r>
      <w:r>
        <w:t>.</w:t>
      </w:r>
      <w:r w:rsidR="007E317B" w:rsidRPr="008630AD">
        <w:rPr>
          <w:rFonts w:cs="Times New Roman"/>
          <w:szCs w:val="24"/>
        </w:rPr>
        <w:t xml:space="preserve"> </w:t>
      </w:r>
      <w:r w:rsidR="007E317B" w:rsidRPr="008630AD">
        <w:rPr>
          <w:rFonts w:cs="Times New Roman"/>
          <w:b w:val="0"/>
          <w:bCs/>
          <w:szCs w:val="24"/>
        </w:rPr>
        <w:t xml:space="preserve">Canalis </w:t>
      </w:r>
      <w:r w:rsidR="00096ADA" w:rsidRPr="008630AD">
        <w:rPr>
          <w:rFonts w:cs="Times New Roman"/>
          <w:b w:val="0"/>
          <w:bCs/>
          <w:szCs w:val="24"/>
        </w:rPr>
        <w:t>s</w:t>
      </w:r>
      <w:r w:rsidR="007E317B" w:rsidRPr="008630AD">
        <w:rPr>
          <w:rFonts w:cs="Times New Roman"/>
          <w:b w:val="0"/>
          <w:bCs/>
          <w:szCs w:val="24"/>
        </w:rPr>
        <w:t>acralis</w:t>
      </w:r>
      <w:r w:rsidR="005B12D2" w:rsidRPr="008630AD">
        <w:rPr>
          <w:rFonts w:cs="Times New Roman"/>
          <w:b w:val="0"/>
          <w:bCs/>
          <w:szCs w:val="24"/>
        </w:rPr>
        <w:t xml:space="preserve"> (Nastoulis</w:t>
      </w:r>
      <w:r w:rsidR="00F47662" w:rsidRPr="008630AD">
        <w:rPr>
          <w:rFonts w:cs="Times New Roman"/>
          <w:b w:val="0"/>
          <w:bCs/>
          <w:szCs w:val="24"/>
        </w:rPr>
        <w:t xml:space="preserve"> ve diğerleri</w:t>
      </w:r>
      <w:r w:rsidR="005B12D2" w:rsidRPr="008630AD">
        <w:rPr>
          <w:rFonts w:cs="Times New Roman"/>
          <w:b w:val="0"/>
          <w:bCs/>
          <w:szCs w:val="24"/>
        </w:rPr>
        <w:t>, 2023).</w:t>
      </w:r>
      <w:bookmarkEnd w:id="29"/>
    </w:p>
    <w:p w14:paraId="2D1780D4" w14:textId="77777777" w:rsidR="005B12D2" w:rsidRDefault="005B12D2" w:rsidP="00062E49">
      <w:pPr>
        <w:rPr>
          <w:rFonts w:ascii="Times New Roman" w:hAnsi="Times New Roman" w:cs="Times New Roman"/>
          <w:sz w:val="24"/>
          <w:szCs w:val="24"/>
        </w:rPr>
      </w:pPr>
    </w:p>
    <w:p w14:paraId="6BFC4B47" w14:textId="1E93EA27" w:rsidR="000D4482" w:rsidRDefault="000D4482" w:rsidP="008630AD">
      <w:pPr>
        <w:ind w:firstLine="0"/>
        <w:outlineLvl w:val="2"/>
        <w:rPr>
          <w:rFonts w:ascii="Times New Roman" w:hAnsi="Times New Roman" w:cs="Times New Roman"/>
          <w:b/>
          <w:bCs/>
          <w:sz w:val="24"/>
          <w:szCs w:val="24"/>
        </w:rPr>
      </w:pPr>
      <w:bookmarkStart w:id="30" w:name="_Toc175484082"/>
      <w:r w:rsidRPr="000D4482">
        <w:rPr>
          <w:rFonts w:ascii="Times New Roman" w:hAnsi="Times New Roman" w:cs="Times New Roman"/>
          <w:b/>
          <w:bCs/>
          <w:sz w:val="24"/>
          <w:szCs w:val="24"/>
        </w:rPr>
        <w:t>2.3.2</w:t>
      </w:r>
      <w:r w:rsidR="00541CD5">
        <w:rPr>
          <w:rFonts w:ascii="Times New Roman" w:hAnsi="Times New Roman" w:cs="Times New Roman"/>
          <w:b/>
          <w:bCs/>
          <w:sz w:val="24"/>
          <w:szCs w:val="24"/>
        </w:rPr>
        <w:t>.</w:t>
      </w:r>
      <w:r w:rsidRPr="000D4482">
        <w:rPr>
          <w:rFonts w:ascii="Times New Roman" w:hAnsi="Times New Roman" w:cs="Times New Roman"/>
          <w:b/>
          <w:bCs/>
          <w:sz w:val="24"/>
          <w:szCs w:val="24"/>
        </w:rPr>
        <w:t xml:space="preserve"> Hiatus Sacralis</w:t>
      </w:r>
      <w:bookmarkEnd w:id="30"/>
    </w:p>
    <w:p w14:paraId="27AD196D" w14:textId="77777777" w:rsidR="000D4482" w:rsidRDefault="000D4482" w:rsidP="00062E49">
      <w:pPr>
        <w:rPr>
          <w:rFonts w:ascii="Times New Roman" w:hAnsi="Times New Roman" w:cs="Times New Roman"/>
          <w:b/>
          <w:bCs/>
          <w:sz w:val="24"/>
          <w:szCs w:val="24"/>
        </w:rPr>
      </w:pPr>
    </w:p>
    <w:p w14:paraId="3715BDF3" w14:textId="5CC3304D" w:rsidR="005B12D2" w:rsidRDefault="007A2DB9" w:rsidP="00F47662">
      <w:pPr>
        <w:rPr>
          <w:rFonts w:ascii="Times New Roman" w:hAnsi="Times New Roman" w:cs="Times New Roman"/>
          <w:sz w:val="24"/>
          <w:szCs w:val="24"/>
        </w:rPr>
      </w:pPr>
      <w:r>
        <w:rPr>
          <w:rFonts w:ascii="Times New Roman" w:hAnsi="Times New Roman" w:cs="Times New Roman"/>
          <w:sz w:val="24"/>
          <w:szCs w:val="24"/>
        </w:rPr>
        <w:t>Hiatus sacralis,</w:t>
      </w:r>
      <w:r w:rsidR="00D97B05">
        <w:rPr>
          <w:rFonts w:ascii="Times New Roman" w:hAnsi="Times New Roman" w:cs="Times New Roman"/>
          <w:sz w:val="24"/>
          <w:szCs w:val="24"/>
        </w:rPr>
        <w:t xml:space="preserve"> </w:t>
      </w:r>
      <w:r w:rsidR="00B64AE8">
        <w:rPr>
          <w:rFonts w:ascii="Times New Roman" w:hAnsi="Times New Roman" w:cs="Times New Roman"/>
          <w:sz w:val="24"/>
          <w:szCs w:val="24"/>
        </w:rPr>
        <w:t>beşinci bazen</w:t>
      </w:r>
      <w:r w:rsidR="004E3C9B">
        <w:rPr>
          <w:rFonts w:ascii="Times New Roman" w:hAnsi="Times New Roman" w:cs="Times New Roman"/>
          <w:sz w:val="24"/>
          <w:szCs w:val="24"/>
        </w:rPr>
        <w:t xml:space="preserve"> </w:t>
      </w:r>
      <w:r w:rsidR="00B64AE8">
        <w:rPr>
          <w:rFonts w:ascii="Times New Roman" w:hAnsi="Times New Roman" w:cs="Times New Roman"/>
          <w:sz w:val="24"/>
          <w:szCs w:val="24"/>
        </w:rPr>
        <w:t>de dördüncü</w:t>
      </w:r>
      <w:r>
        <w:rPr>
          <w:rFonts w:ascii="Times New Roman" w:hAnsi="Times New Roman" w:cs="Times New Roman"/>
          <w:sz w:val="24"/>
          <w:szCs w:val="24"/>
        </w:rPr>
        <w:t xml:space="preserve"> sa</w:t>
      </w:r>
      <w:r w:rsidR="004258CB">
        <w:rPr>
          <w:rFonts w:ascii="Times New Roman" w:hAnsi="Times New Roman" w:cs="Times New Roman"/>
          <w:sz w:val="24"/>
          <w:szCs w:val="24"/>
        </w:rPr>
        <w:t>k</w:t>
      </w:r>
      <w:r>
        <w:rPr>
          <w:rFonts w:ascii="Times New Roman" w:hAnsi="Times New Roman" w:cs="Times New Roman"/>
          <w:sz w:val="24"/>
          <w:szCs w:val="24"/>
        </w:rPr>
        <w:t xml:space="preserve">ral </w:t>
      </w:r>
      <w:r w:rsidR="00D97B05">
        <w:rPr>
          <w:rFonts w:ascii="Times New Roman" w:hAnsi="Times New Roman" w:cs="Times New Roman"/>
          <w:sz w:val="24"/>
          <w:szCs w:val="24"/>
        </w:rPr>
        <w:t xml:space="preserve">vertebra’ların </w:t>
      </w:r>
      <w:r>
        <w:rPr>
          <w:rFonts w:ascii="Times New Roman" w:hAnsi="Times New Roman" w:cs="Times New Roman"/>
          <w:sz w:val="24"/>
          <w:szCs w:val="24"/>
        </w:rPr>
        <w:t>lamina’larının birleşmemesinden oluşur.</w:t>
      </w:r>
      <w:r w:rsidR="00B64AE8">
        <w:rPr>
          <w:rFonts w:ascii="Times New Roman" w:hAnsi="Times New Roman" w:cs="Times New Roman"/>
          <w:sz w:val="24"/>
          <w:szCs w:val="24"/>
        </w:rPr>
        <w:t xml:space="preserve"> Bu açıklık os sa</w:t>
      </w:r>
      <w:r w:rsidR="00EE75C7">
        <w:rPr>
          <w:rFonts w:ascii="Times New Roman" w:hAnsi="Times New Roman" w:cs="Times New Roman"/>
          <w:sz w:val="24"/>
          <w:szCs w:val="24"/>
        </w:rPr>
        <w:t>c</w:t>
      </w:r>
      <w:r w:rsidR="00B64AE8">
        <w:rPr>
          <w:rFonts w:ascii="Times New Roman" w:hAnsi="Times New Roman" w:cs="Times New Roman"/>
          <w:sz w:val="24"/>
          <w:szCs w:val="24"/>
        </w:rPr>
        <w:t>rum’un arkasında, alt uçta bulunur. Son sa</w:t>
      </w:r>
      <w:r w:rsidR="004258CB">
        <w:rPr>
          <w:rFonts w:ascii="Times New Roman" w:hAnsi="Times New Roman" w:cs="Times New Roman"/>
          <w:sz w:val="24"/>
          <w:szCs w:val="24"/>
        </w:rPr>
        <w:t>k</w:t>
      </w:r>
      <w:r w:rsidR="00B64AE8">
        <w:rPr>
          <w:rFonts w:ascii="Times New Roman" w:hAnsi="Times New Roman" w:cs="Times New Roman"/>
          <w:sz w:val="24"/>
          <w:szCs w:val="24"/>
        </w:rPr>
        <w:t xml:space="preserve">ral </w:t>
      </w:r>
      <w:r w:rsidR="00D97B05">
        <w:rPr>
          <w:rFonts w:ascii="Times New Roman" w:hAnsi="Times New Roman" w:cs="Times New Roman"/>
          <w:sz w:val="24"/>
          <w:szCs w:val="24"/>
        </w:rPr>
        <w:t xml:space="preserve">vertebra’nın </w:t>
      </w:r>
      <w:r w:rsidR="00B64AE8">
        <w:rPr>
          <w:rFonts w:ascii="Times New Roman" w:hAnsi="Times New Roman" w:cs="Times New Roman"/>
          <w:sz w:val="24"/>
          <w:szCs w:val="24"/>
        </w:rPr>
        <w:t>eklem kalıntıları olan cornu sacrale, hiatus sa</w:t>
      </w:r>
      <w:r w:rsidR="00D97B05">
        <w:rPr>
          <w:rFonts w:ascii="Times New Roman" w:hAnsi="Times New Roman" w:cs="Times New Roman"/>
          <w:sz w:val="24"/>
          <w:szCs w:val="24"/>
        </w:rPr>
        <w:t>c</w:t>
      </w:r>
      <w:r w:rsidR="00B64AE8">
        <w:rPr>
          <w:rFonts w:ascii="Times New Roman" w:hAnsi="Times New Roman" w:cs="Times New Roman"/>
          <w:sz w:val="24"/>
          <w:szCs w:val="24"/>
        </w:rPr>
        <w:t>ralis’in her iki yanında</w:t>
      </w:r>
      <w:r w:rsidR="00D97B05">
        <w:rPr>
          <w:rFonts w:ascii="Times New Roman" w:hAnsi="Times New Roman" w:cs="Times New Roman"/>
          <w:sz w:val="24"/>
          <w:szCs w:val="24"/>
        </w:rPr>
        <w:t>n</w:t>
      </w:r>
      <w:r w:rsidR="00B64AE8">
        <w:rPr>
          <w:rFonts w:ascii="Times New Roman" w:hAnsi="Times New Roman" w:cs="Times New Roman"/>
          <w:sz w:val="24"/>
          <w:szCs w:val="24"/>
        </w:rPr>
        <w:t xml:space="preserve"> aşağı doğru uzanır. Cornu sacrale’ler hiatus sacralis’in yan kenarlarını oluşturur. </w:t>
      </w:r>
      <w:r w:rsidR="00C8768A">
        <w:rPr>
          <w:rFonts w:ascii="Times New Roman" w:hAnsi="Times New Roman" w:cs="Times New Roman"/>
          <w:sz w:val="24"/>
          <w:szCs w:val="24"/>
        </w:rPr>
        <w:t xml:space="preserve">Kaudalde </w:t>
      </w:r>
      <w:r w:rsidR="00D97B05">
        <w:rPr>
          <w:rFonts w:ascii="Times New Roman" w:hAnsi="Times New Roman" w:cs="Times New Roman"/>
          <w:sz w:val="24"/>
          <w:szCs w:val="24"/>
        </w:rPr>
        <w:t xml:space="preserve">canalis sacralis içinde </w:t>
      </w:r>
      <w:r w:rsidR="00C8768A">
        <w:rPr>
          <w:rFonts w:ascii="Times New Roman" w:hAnsi="Times New Roman" w:cs="Times New Roman"/>
          <w:sz w:val="24"/>
          <w:szCs w:val="24"/>
        </w:rPr>
        <w:t xml:space="preserve">oluşan ve  </w:t>
      </w:r>
      <w:r w:rsidR="00D97B05">
        <w:rPr>
          <w:rFonts w:ascii="Times New Roman" w:hAnsi="Times New Roman" w:cs="Times New Roman"/>
          <w:sz w:val="24"/>
          <w:szCs w:val="24"/>
        </w:rPr>
        <w:t xml:space="preserve">dorsale </w:t>
      </w:r>
      <w:r w:rsidR="00C8768A">
        <w:rPr>
          <w:rFonts w:ascii="Times New Roman" w:hAnsi="Times New Roman" w:cs="Times New Roman"/>
          <w:sz w:val="24"/>
          <w:szCs w:val="24"/>
        </w:rPr>
        <w:t>doğru seyreden dış filum terminale</w:t>
      </w:r>
      <w:r w:rsidR="00D97B05">
        <w:rPr>
          <w:rFonts w:ascii="Times New Roman" w:hAnsi="Times New Roman" w:cs="Times New Roman"/>
          <w:sz w:val="24"/>
          <w:szCs w:val="24"/>
        </w:rPr>
        <w:t>’</w:t>
      </w:r>
      <w:r w:rsidR="00C8768A">
        <w:rPr>
          <w:rFonts w:ascii="Times New Roman" w:hAnsi="Times New Roman" w:cs="Times New Roman"/>
          <w:sz w:val="24"/>
          <w:szCs w:val="24"/>
        </w:rPr>
        <w:t>den çıkan beşinci sa</w:t>
      </w:r>
      <w:r w:rsidR="004258CB">
        <w:rPr>
          <w:rFonts w:ascii="Times New Roman" w:hAnsi="Times New Roman" w:cs="Times New Roman"/>
          <w:sz w:val="24"/>
          <w:szCs w:val="24"/>
        </w:rPr>
        <w:t>k</w:t>
      </w:r>
      <w:r w:rsidR="00C8768A">
        <w:rPr>
          <w:rFonts w:ascii="Times New Roman" w:hAnsi="Times New Roman" w:cs="Times New Roman"/>
          <w:sz w:val="24"/>
          <w:szCs w:val="24"/>
        </w:rPr>
        <w:t xml:space="preserve">ral ve </w:t>
      </w:r>
      <w:r w:rsidR="004258CB" w:rsidRPr="004258CB">
        <w:rPr>
          <w:rFonts w:ascii="Times New Roman" w:hAnsi="Times New Roman" w:cs="Times New Roman"/>
          <w:sz w:val="24"/>
          <w:szCs w:val="24"/>
        </w:rPr>
        <w:t xml:space="preserve">koksigeal </w:t>
      </w:r>
      <w:r w:rsidR="00C8768A">
        <w:rPr>
          <w:rFonts w:ascii="Times New Roman" w:hAnsi="Times New Roman" w:cs="Times New Roman"/>
          <w:sz w:val="24"/>
          <w:szCs w:val="24"/>
        </w:rPr>
        <w:t>spinal sinirler hiatus sacralis</w:t>
      </w:r>
      <w:r w:rsidR="00D97B05">
        <w:rPr>
          <w:rFonts w:ascii="Times New Roman" w:hAnsi="Times New Roman" w:cs="Times New Roman"/>
          <w:sz w:val="24"/>
          <w:szCs w:val="24"/>
        </w:rPr>
        <w:t>’</w:t>
      </w:r>
      <w:r w:rsidR="00C8768A">
        <w:rPr>
          <w:rFonts w:ascii="Times New Roman" w:hAnsi="Times New Roman" w:cs="Times New Roman"/>
          <w:sz w:val="24"/>
          <w:szCs w:val="24"/>
        </w:rPr>
        <w:t>ten çıkar (</w:t>
      </w:r>
      <w:r w:rsidR="00C8768A" w:rsidRPr="00C8768A">
        <w:rPr>
          <w:rFonts w:ascii="Times New Roman" w:hAnsi="Times New Roman" w:cs="Times New Roman"/>
          <w:sz w:val="24"/>
          <w:szCs w:val="24"/>
        </w:rPr>
        <w:t>Nastoulis</w:t>
      </w:r>
      <w:r w:rsidR="00F47662">
        <w:rPr>
          <w:rFonts w:ascii="Times New Roman" w:hAnsi="Times New Roman" w:cs="Times New Roman"/>
          <w:sz w:val="24"/>
          <w:szCs w:val="24"/>
        </w:rPr>
        <w:t xml:space="preserve"> ve diğerleri</w:t>
      </w:r>
      <w:r w:rsidR="00C8768A">
        <w:rPr>
          <w:rFonts w:ascii="Times New Roman" w:hAnsi="Times New Roman" w:cs="Times New Roman"/>
          <w:sz w:val="24"/>
          <w:szCs w:val="24"/>
        </w:rPr>
        <w:t>, 2023)</w:t>
      </w:r>
      <w:r w:rsidR="005B12D2">
        <w:rPr>
          <w:rFonts w:ascii="Times New Roman" w:hAnsi="Times New Roman" w:cs="Times New Roman"/>
          <w:sz w:val="24"/>
          <w:szCs w:val="24"/>
        </w:rPr>
        <w:t>, (</w:t>
      </w:r>
      <w:r w:rsidR="00890BD6">
        <w:rPr>
          <w:rFonts w:ascii="Times New Roman" w:hAnsi="Times New Roman" w:cs="Times New Roman"/>
          <w:sz w:val="24"/>
          <w:szCs w:val="24"/>
        </w:rPr>
        <w:t>Şekil</w:t>
      </w:r>
      <w:r w:rsidR="005B12D2">
        <w:rPr>
          <w:rFonts w:ascii="Times New Roman" w:hAnsi="Times New Roman" w:cs="Times New Roman"/>
          <w:sz w:val="24"/>
          <w:szCs w:val="24"/>
        </w:rPr>
        <w:t xml:space="preserve"> 7).</w:t>
      </w:r>
    </w:p>
    <w:p w14:paraId="1BC3139F" w14:textId="77777777" w:rsidR="005B12D2" w:rsidRDefault="005B12D2" w:rsidP="00062E49">
      <w:pPr>
        <w:rPr>
          <w:rFonts w:ascii="Times New Roman" w:hAnsi="Times New Roman" w:cs="Times New Roman"/>
          <w:sz w:val="24"/>
          <w:szCs w:val="24"/>
        </w:rPr>
      </w:pPr>
    </w:p>
    <w:p w14:paraId="5DAB8C6F" w14:textId="2B477818" w:rsidR="000D4482" w:rsidRPr="000D4482" w:rsidRDefault="005B12D2"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4ED6E3F2" wp14:editId="7BA087A7">
            <wp:extent cx="3917996" cy="5535601"/>
            <wp:effectExtent l="0" t="0" r="0" b="0"/>
            <wp:docPr id="204115267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52679" name="Resim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17996" cy="5535601"/>
                    </a:xfrm>
                    <a:prstGeom prst="rect">
                      <a:avLst/>
                    </a:prstGeom>
                    <a:noFill/>
                  </pic:spPr>
                </pic:pic>
              </a:graphicData>
            </a:graphic>
          </wp:inline>
        </w:drawing>
      </w:r>
    </w:p>
    <w:p w14:paraId="44CEAD14" w14:textId="2B3576FF" w:rsidR="005B12D2" w:rsidRDefault="001C32FE" w:rsidP="008630AD">
      <w:pPr>
        <w:pStyle w:val="ResimYazs"/>
        <w:jc w:val="center"/>
        <w:rPr>
          <w:rFonts w:cs="Times New Roman"/>
          <w:b w:val="0"/>
          <w:bCs/>
          <w:szCs w:val="24"/>
        </w:rPr>
      </w:pPr>
      <w:bookmarkStart w:id="31" w:name="_Toc170058091"/>
      <w:r>
        <w:t xml:space="preserve">Şekil </w:t>
      </w:r>
      <w:r>
        <w:fldChar w:fldCharType="begin"/>
      </w:r>
      <w:r>
        <w:instrText xml:space="preserve"> SEQ Şekil \* ARABIC </w:instrText>
      </w:r>
      <w:r>
        <w:fldChar w:fldCharType="separate"/>
      </w:r>
      <w:r w:rsidR="00470A19">
        <w:rPr>
          <w:noProof/>
        </w:rPr>
        <w:t>7</w:t>
      </w:r>
      <w:r>
        <w:rPr>
          <w:noProof/>
        </w:rPr>
        <w:fldChar w:fldCharType="end"/>
      </w:r>
      <w:r>
        <w:t>.</w:t>
      </w:r>
      <w:r w:rsidR="005B12D2" w:rsidRPr="008630AD">
        <w:rPr>
          <w:rFonts w:cs="Times New Roman"/>
          <w:szCs w:val="24"/>
        </w:rPr>
        <w:t xml:space="preserve"> </w:t>
      </w:r>
      <w:r w:rsidR="005B12D2" w:rsidRPr="008630AD">
        <w:rPr>
          <w:rFonts w:cs="Times New Roman"/>
          <w:b w:val="0"/>
          <w:bCs/>
          <w:szCs w:val="24"/>
        </w:rPr>
        <w:t xml:space="preserve">Hiatus </w:t>
      </w:r>
      <w:r w:rsidR="00096ADA" w:rsidRPr="008630AD">
        <w:rPr>
          <w:rFonts w:cs="Times New Roman"/>
          <w:b w:val="0"/>
          <w:bCs/>
          <w:szCs w:val="24"/>
        </w:rPr>
        <w:t>s</w:t>
      </w:r>
      <w:r w:rsidR="005B12D2" w:rsidRPr="008630AD">
        <w:rPr>
          <w:rFonts w:cs="Times New Roman"/>
          <w:b w:val="0"/>
          <w:bCs/>
          <w:szCs w:val="24"/>
        </w:rPr>
        <w:t>acralis (Nastoulis</w:t>
      </w:r>
      <w:r w:rsidR="00F47662" w:rsidRPr="008630AD">
        <w:rPr>
          <w:rFonts w:cs="Times New Roman"/>
          <w:b w:val="0"/>
          <w:bCs/>
          <w:szCs w:val="24"/>
        </w:rPr>
        <w:t xml:space="preserve"> ve diğerleri</w:t>
      </w:r>
      <w:r w:rsidR="005B12D2" w:rsidRPr="008630AD">
        <w:rPr>
          <w:rFonts w:cs="Times New Roman"/>
          <w:b w:val="0"/>
          <w:bCs/>
          <w:szCs w:val="24"/>
        </w:rPr>
        <w:t>, 2023).</w:t>
      </w:r>
      <w:bookmarkEnd w:id="31"/>
    </w:p>
    <w:p w14:paraId="046E875D" w14:textId="77777777" w:rsidR="00451FFB" w:rsidRPr="00451FFB" w:rsidRDefault="00451FFB" w:rsidP="00451FFB"/>
    <w:p w14:paraId="1FC29AA9" w14:textId="1884CF89" w:rsidR="003E6022" w:rsidRPr="00004912" w:rsidRDefault="003E6022" w:rsidP="008630AD">
      <w:pPr>
        <w:ind w:firstLine="0"/>
        <w:outlineLvl w:val="1"/>
        <w:rPr>
          <w:rFonts w:ascii="Times New Roman" w:hAnsi="Times New Roman" w:cs="Times New Roman"/>
          <w:b/>
          <w:bCs/>
          <w:sz w:val="24"/>
          <w:szCs w:val="24"/>
        </w:rPr>
      </w:pPr>
      <w:bookmarkStart w:id="32" w:name="_Toc175484083"/>
      <w:r w:rsidRPr="003E6022">
        <w:rPr>
          <w:rFonts w:ascii="Times New Roman" w:hAnsi="Times New Roman" w:cs="Times New Roman"/>
          <w:b/>
          <w:bCs/>
          <w:sz w:val="24"/>
          <w:szCs w:val="24"/>
        </w:rPr>
        <w:t>2.</w:t>
      </w:r>
      <w:r w:rsidR="00004912">
        <w:rPr>
          <w:rFonts w:ascii="Times New Roman" w:hAnsi="Times New Roman" w:cs="Times New Roman"/>
          <w:b/>
          <w:bCs/>
          <w:sz w:val="24"/>
          <w:szCs w:val="24"/>
        </w:rPr>
        <w:t>4</w:t>
      </w:r>
      <w:r w:rsidR="00541CD5">
        <w:rPr>
          <w:rFonts w:ascii="Times New Roman" w:hAnsi="Times New Roman" w:cs="Times New Roman"/>
          <w:b/>
          <w:bCs/>
          <w:sz w:val="24"/>
          <w:szCs w:val="24"/>
        </w:rPr>
        <w:t>.</w:t>
      </w:r>
      <w:r w:rsidRPr="003E6022">
        <w:rPr>
          <w:rFonts w:ascii="Times New Roman" w:hAnsi="Times New Roman" w:cs="Times New Roman"/>
          <w:b/>
          <w:bCs/>
          <w:sz w:val="24"/>
          <w:szCs w:val="24"/>
        </w:rPr>
        <w:t xml:space="preserve"> Sa</w:t>
      </w:r>
      <w:r w:rsidR="00D97B05">
        <w:rPr>
          <w:rFonts w:ascii="Times New Roman" w:hAnsi="Times New Roman" w:cs="Times New Roman"/>
          <w:b/>
          <w:bCs/>
          <w:sz w:val="24"/>
          <w:szCs w:val="24"/>
        </w:rPr>
        <w:t>k</w:t>
      </w:r>
      <w:r w:rsidRPr="003E6022">
        <w:rPr>
          <w:rFonts w:ascii="Times New Roman" w:hAnsi="Times New Roman" w:cs="Times New Roman"/>
          <w:b/>
          <w:bCs/>
          <w:sz w:val="24"/>
          <w:szCs w:val="24"/>
        </w:rPr>
        <w:t>ralizasyon - Lumbalizasyon</w:t>
      </w:r>
      <w:bookmarkEnd w:id="32"/>
      <w:r w:rsidRPr="003E6022">
        <w:rPr>
          <w:rFonts w:ascii="Times New Roman" w:hAnsi="Times New Roman" w:cs="Times New Roman"/>
          <w:b/>
          <w:bCs/>
          <w:sz w:val="24"/>
          <w:szCs w:val="24"/>
        </w:rPr>
        <w:t xml:space="preserve"> </w:t>
      </w:r>
    </w:p>
    <w:p w14:paraId="70A4B5F8" w14:textId="77777777" w:rsidR="00B041E4" w:rsidRDefault="00B041E4" w:rsidP="00062E49">
      <w:pPr>
        <w:rPr>
          <w:rFonts w:ascii="Times New Roman" w:hAnsi="Times New Roman" w:cs="Times New Roman"/>
          <w:sz w:val="24"/>
          <w:szCs w:val="24"/>
        </w:rPr>
      </w:pPr>
    </w:p>
    <w:p w14:paraId="00334B4D" w14:textId="3DBE3A35" w:rsidR="00817E82" w:rsidRDefault="00536CFF" w:rsidP="000C65FA">
      <w:pPr>
        <w:rPr>
          <w:rFonts w:ascii="Times New Roman" w:hAnsi="Times New Roman" w:cs="Times New Roman"/>
          <w:sz w:val="24"/>
          <w:szCs w:val="24"/>
        </w:rPr>
      </w:pPr>
      <w:r>
        <w:rPr>
          <w:rFonts w:ascii="Times New Roman" w:hAnsi="Times New Roman" w:cs="Times New Roman"/>
          <w:sz w:val="24"/>
          <w:szCs w:val="24"/>
        </w:rPr>
        <w:t>Sakralizasyon ve lumbalizasyon, geçişsel lumbosa</w:t>
      </w:r>
      <w:r w:rsidR="004258CB">
        <w:rPr>
          <w:rFonts w:ascii="Times New Roman" w:hAnsi="Times New Roman" w:cs="Times New Roman"/>
          <w:sz w:val="24"/>
          <w:szCs w:val="24"/>
        </w:rPr>
        <w:t>k</w:t>
      </w:r>
      <w:r>
        <w:rPr>
          <w:rFonts w:ascii="Times New Roman" w:hAnsi="Times New Roman" w:cs="Times New Roman"/>
          <w:sz w:val="24"/>
          <w:szCs w:val="24"/>
        </w:rPr>
        <w:t>ral vertebra anomalisi (GLSVA) olarak bilinen konjenital bir anomalidir. Toplumun yaklaşık ¼’ünde görülebilen bu anomali çoğu zaman rastlantısal olarak farkedilir. Lumbalizasyon birinci sa</w:t>
      </w:r>
      <w:r w:rsidR="004258CB">
        <w:rPr>
          <w:rFonts w:ascii="Times New Roman" w:hAnsi="Times New Roman" w:cs="Times New Roman"/>
          <w:sz w:val="24"/>
          <w:szCs w:val="24"/>
        </w:rPr>
        <w:t>k</w:t>
      </w:r>
      <w:r>
        <w:rPr>
          <w:rFonts w:ascii="Times New Roman" w:hAnsi="Times New Roman" w:cs="Times New Roman"/>
          <w:sz w:val="24"/>
          <w:szCs w:val="24"/>
        </w:rPr>
        <w:t>ral vertebra</w:t>
      </w:r>
      <w:r w:rsidR="001009E8">
        <w:rPr>
          <w:rFonts w:ascii="Times New Roman" w:hAnsi="Times New Roman" w:cs="Times New Roman"/>
          <w:sz w:val="24"/>
          <w:szCs w:val="24"/>
        </w:rPr>
        <w:t>’</w:t>
      </w:r>
      <w:r>
        <w:rPr>
          <w:rFonts w:ascii="Times New Roman" w:hAnsi="Times New Roman" w:cs="Times New Roman"/>
          <w:sz w:val="24"/>
          <w:szCs w:val="24"/>
        </w:rPr>
        <w:t xml:space="preserve">nın </w:t>
      </w:r>
      <w:r w:rsidR="00D97B05">
        <w:rPr>
          <w:rFonts w:ascii="Times New Roman" w:hAnsi="Times New Roman" w:cs="Times New Roman"/>
          <w:sz w:val="24"/>
          <w:szCs w:val="24"/>
        </w:rPr>
        <w:t>lumba</w:t>
      </w:r>
      <w:r w:rsidR="001009E8">
        <w:rPr>
          <w:rFonts w:ascii="Times New Roman" w:hAnsi="Times New Roman" w:cs="Times New Roman"/>
          <w:sz w:val="24"/>
          <w:szCs w:val="24"/>
        </w:rPr>
        <w:t>l</w:t>
      </w:r>
      <w:r w:rsidR="00D97B05">
        <w:rPr>
          <w:rFonts w:ascii="Times New Roman" w:hAnsi="Times New Roman" w:cs="Times New Roman"/>
          <w:sz w:val="24"/>
          <w:szCs w:val="24"/>
        </w:rPr>
        <w:t xml:space="preserve"> </w:t>
      </w:r>
      <w:r>
        <w:rPr>
          <w:rFonts w:ascii="Times New Roman" w:hAnsi="Times New Roman" w:cs="Times New Roman"/>
          <w:sz w:val="24"/>
          <w:szCs w:val="24"/>
        </w:rPr>
        <w:t xml:space="preserve">vertebra özelliği göstermesidir. Sakralizasyon beşinci </w:t>
      </w:r>
      <w:r w:rsidR="00D97B05">
        <w:rPr>
          <w:rFonts w:ascii="Times New Roman" w:hAnsi="Times New Roman" w:cs="Times New Roman"/>
          <w:sz w:val="24"/>
          <w:szCs w:val="24"/>
        </w:rPr>
        <w:t>lumba</w:t>
      </w:r>
      <w:r w:rsidR="001009E8">
        <w:rPr>
          <w:rFonts w:ascii="Times New Roman" w:hAnsi="Times New Roman" w:cs="Times New Roman"/>
          <w:sz w:val="24"/>
          <w:szCs w:val="24"/>
        </w:rPr>
        <w:t>l</w:t>
      </w:r>
      <w:r w:rsidR="00D97B05">
        <w:rPr>
          <w:rFonts w:ascii="Times New Roman" w:hAnsi="Times New Roman" w:cs="Times New Roman"/>
          <w:sz w:val="24"/>
          <w:szCs w:val="24"/>
        </w:rPr>
        <w:t xml:space="preserve"> </w:t>
      </w:r>
      <w:r>
        <w:rPr>
          <w:rFonts w:ascii="Times New Roman" w:hAnsi="Times New Roman" w:cs="Times New Roman"/>
          <w:sz w:val="24"/>
          <w:szCs w:val="24"/>
        </w:rPr>
        <w:t>vertebranın transvers çıkıntısının büyüyerek</w:t>
      </w:r>
      <w:r w:rsidR="002351B3">
        <w:rPr>
          <w:rFonts w:ascii="Times New Roman" w:hAnsi="Times New Roman" w:cs="Times New Roman"/>
          <w:sz w:val="24"/>
          <w:szCs w:val="24"/>
        </w:rPr>
        <w:t xml:space="preserve"> os</w:t>
      </w:r>
      <w:r>
        <w:rPr>
          <w:rFonts w:ascii="Times New Roman" w:hAnsi="Times New Roman" w:cs="Times New Roman"/>
          <w:sz w:val="24"/>
          <w:szCs w:val="24"/>
        </w:rPr>
        <w:t xml:space="preserve"> sa</w:t>
      </w:r>
      <w:r w:rsidR="00D97B05">
        <w:rPr>
          <w:rFonts w:ascii="Times New Roman" w:hAnsi="Times New Roman" w:cs="Times New Roman"/>
          <w:sz w:val="24"/>
          <w:szCs w:val="24"/>
        </w:rPr>
        <w:t>c</w:t>
      </w:r>
      <w:r>
        <w:rPr>
          <w:rFonts w:ascii="Times New Roman" w:hAnsi="Times New Roman" w:cs="Times New Roman"/>
          <w:sz w:val="24"/>
          <w:szCs w:val="24"/>
        </w:rPr>
        <w:t>rum</w:t>
      </w:r>
      <w:r w:rsidR="00D97B05">
        <w:rPr>
          <w:rFonts w:ascii="Times New Roman" w:hAnsi="Times New Roman" w:cs="Times New Roman"/>
          <w:sz w:val="24"/>
          <w:szCs w:val="24"/>
        </w:rPr>
        <w:t>’</w:t>
      </w:r>
      <w:r>
        <w:rPr>
          <w:rFonts w:ascii="Times New Roman" w:hAnsi="Times New Roman" w:cs="Times New Roman"/>
          <w:sz w:val="24"/>
          <w:szCs w:val="24"/>
        </w:rPr>
        <w:t>a dahil olması ve</w:t>
      </w:r>
      <w:r w:rsidR="002351B3">
        <w:rPr>
          <w:rFonts w:ascii="Times New Roman" w:hAnsi="Times New Roman" w:cs="Times New Roman"/>
          <w:sz w:val="24"/>
          <w:szCs w:val="24"/>
        </w:rPr>
        <w:t xml:space="preserve"> os</w:t>
      </w:r>
      <w:r>
        <w:rPr>
          <w:rFonts w:ascii="Times New Roman" w:hAnsi="Times New Roman" w:cs="Times New Roman"/>
          <w:sz w:val="24"/>
          <w:szCs w:val="24"/>
        </w:rPr>
        <w:t xml:space="preserve"> sa</w:t>
      </w:r>
      <w:r w:rsidR="00D97B05">
        <w:rPr>
          <w:rFonts w:ascii="Times New Roman" w:hAnsi="Times New Roman" w:cs="Times New Roman"/>
          <w:sz w:val="24"/>
          <w:szCs w:val="24"/>
        </w:rPr>
        <w:t>c</w:t>
      </w:r>
      <w:r>
        <w:rPr>
          <w:rFonts w:ascii="Times New Roman" w:hAnsi="Times New Roman" w:cs="Times New Roman"/>
          <w:sz w:val="24"/>
          <w:szCs w:val="24"/>
        </w:rPr>
        <w:t>rum özelliği göstermesidir. Toplumda lumbalizasyona oranla sakr</w:t>
      </w:r>
      <w:r w:rsidR="00D97B05">
        <w:rPr>
          <w:rFonts w:ascii="Times New Roman" w:hAnsi="Times New Roman" w:cs="Times New Roman"/>
          <w:sz w:val="24"/>
          <w:szCs w:val="24"/>
        </w:rPr>
        <w:t>a</w:t>
      </w:r>
      <w:r>
        <w:rPr>
          <w:rFonts w:ascii="Times New Roman" w:hAnsi="Times New Roman" w:cs="Times New Roman"/>
          <w:sz w:val="24"/>
          <w:szCs w:val="24"/>
        </w:rPr>
        <w:t>lizasyon daha fazla görülür</w:t>
      </w:r>
      <w:r w:rsidR="00227F2D">
        <w:rPr>
          <w:rFonts w:ascii="Times New Roman" w:hAnsi="Times New Roman" w:cs="Times New Roman"/>
          <w:sz w:val="24"/>
          <w:szCs w:val="24"/>
        </w:rPr>
        <w:t xml:space="preserve"> (Erkoç</w:t>
      </w:r>
      <w:r w:rsidR="00F47662">
        <w:rPr>
          <w:rFonts w:ascii="Times New Roman" w:hAnsi="Times New Roman" w:cs="Times New Roman"/>
          <w:sz w:val="24"/>
          <w:szCs w:val="24"/>
        </w:rPr>
        <w:t xml:space="preserve"> ve diğerleri</w:t>
      </w:r>
      <w:r w:rsidR="00227F2D">
        <w:rPr>
          <w:rFonts w:ascii="Times New Roman" w:hAnsi="Times New Roman" w:cs="Times New Roman"/>
          <w:sz w:val="24"/>
          <w:szCs w:val="24"/>
        </w:rPr>
        <w:t>, 2014)</w:t>
      </w:r>
      <w:r w:rsidR="007E54C3">
        <w:rPr>
          <w:rFonts w:ascii="Times New Roman" w:hAnsi="Times New Roman" w:cs="Times New Roman"/>
          <w:sz w:val="24"/>
          <w:szCs w:val="24"/>
        </w:rPr>
        <w:t>, (</w:t>
      </w:r>
      <w:r w:rsidR="00890BD6">
        <w:rPr>
          <w:rFonts w:ascii="Times New Roman" w:hAnsi="Times New Roman" w:cs="Times New Roman"/>
          <w:sz w:val="24"/>
          <w:szCs w:val="24"/>
        </w:rPr>
        <w:t>Şekil</w:t>
      </w:r>
      <w:r w:rsidR="00D97B05">
        <w:rPr>
          <w:rFonts w:ascii="Times New Roman" w:hAnsi="Times New Roman" w:cs="Times New Roman"/>
          <w:sz w:val="24"/>
          <w:szCs w:val="24"/>
        </w:rPr>
        <w:t xml:space="preserve"> </w:t>
      </w:r>
      <w:r w:rsidR="009756E6">
        <w:rPr>
          <w:rFonts w:ascii="Times New Roman" w:hAnsi="Times New Roman" w:cs="Times New Roman"/>
          <w:sz w:val="24"/>
          <w:szCs w:val="24"/>
        </w:rPr>
        <w:t>8</w:t>
      </w:r>
      <w:r w:rsidR="007E54C3">
        <w:rPr>
          <w:rFonts w:ascii="Times New Roman" w:hAnsi="Times New Roman" w:cs="Times New Roman"/>
          <w:sz w:val="24"/>
          <w:szCs w:val="24"/>
        </w:rPr>
        <w:t>)</w:t>
      </w:r>
      <w:r w:rsidR="007D769A">
        <w:rPr>
          <w:rFonts w:ascii="Times New Roman" w:hAnsi="Times New Roman" w:cs="Times New Roman"/>
          <w:sz w:val="24"/>
          <w:szCs w:val="24"/>
        </w:rPr>
        <w:t>, (</w:t>
      </w:r>
      <w:r w:rsidR="00890BD6">
        <w:rPr>
          <w:rFonts w:ascii="Times New Roman" w:hAnsi="Times New Roman" w:cs="Times New Roman"/>
          <w:sz w:val="24"/>
          <w:szCs w:val="24"/>
        </w:rPr>
        <w:t>Şekil</w:t>
      </w:r>
      <w:r w:rsidR="00D97B05">
        <w:rPr>
          <w:rFonts w:ascii="Times New Roman" w:hAnsi="Times New Roman" w:cs="Times New Roman"/>
          <w:sz w:val="24"/>
          <w:szCs w:val="24"/>
        </w:rPr>
        <w:t xml:space="preserve"> </w:t>
      </w:r>
      <w:r w:rsidR="00080461">
        <w:rPr>
          <w:rFonts w:ascii="Times New Roman" w:hAnsi="Times New Roman" w:cs="Times New Roman"/>
          <w:sz w:val="24"/>
          <w:szCs w:val="24"/>
        </w:rPr>
        <w:t>9</w:t>
      </w:r>
      <w:r w:rsidR="007D769A">
        <w:rPr>
          <w:rFonts w:ascii="Times New Roman" w:hAnsi="Times New Roman" w:cs="Times New Roman"/>
          <w:sz w:val="24"/>
          <w:szCs w:val="24"/>
        </w:rPr>
        <w:t>).</w:t>
      </w:r>
    </w:p>
    <w:p w14:paraId="3CC4F6D0" w14:textId="77777777" w:rsidR="00D35BCC" w:rsidRDefault="00D35BCC" w:rsidP="009756E6">
      <w:pPr>
        <w:ind w:firstLine="0"/>
        <w:rPr>
          <w:rFonts w:ascii="Times New Roman" w:hAnsi="Times New Roman" w:cs="Times New Roman"/>
          <w:sz w:val="24"/>
          <w:szCs w:val="24"/>
        </w:rPr>
      </w:pPr>
    </w:p>
    <w:p w14:paraId="37BF2629" w14:textId="026BBBF4" w:rsidR="00D35BCC" w:rsidRDefault="00EE21CF" w:rsidP="008630AD">
      <w:pPr>
        <w:jc w:val="center"/>
        <w:rPr>
          <w:rFonts w:ascii="Times New Roman" w:hAnsi="Times New Roman" w:cs="Times New Roman"/>
          <w:sz w:val="24"/>
          <w:szCs w:val="24"/>
        </w:rPr>
      </w:pPr>
      <w:r w:rsidRPr="00EE21CF">
        <w:rPr>
          <w:rFonts w:ascii="Times New Roman" w:hAnsi="Times New Roman" w:cs="Times New Roman"/>
          <w:noProof/>
          <w:sz w:val="24"/>
          <w:szCs w:val="24"/>
          <w:lang w:eastAsia="tr-TR"/>
        </w:rPr>
        <w:drawing>
          <wp:inline distT="0" distB="0" distL="0" distR="0" wp14:anchorId="431F9CB8" wp14:editId="49B9FF00">
            <wp:extent cx="3650293" cy="3589020"/>
            <wp:effectExtent l="0" t="0" r="7620" b="0"/>
            <wp:docPr id="95967399" name="Resim 1" descr="çizim, taslak, çizgi sanatı, skel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7399" name="Resim 1" descr="çizim, taslak, çizgi sanatı, skeleton içeren bir resim&#10;&#10;Açıklama otomatik olarak oluşturuldu"/>
                    <pic:cNvPicPr/>
                  </pic:nvPicPr>
                  <pic:blipFill>
                    <a:blip r:embed="rId17"/>
                    <a:stretch>
                      <a:fillRect/>
                    </a:stretch>
                  </pic:blipFill>
                  <pic:spPr>
                    <a:xfrm>
                      <a:off x="0" y="0"/>
                      <a:ext cx="3665423" cy="3603896"/>
                    </a:xfrm>
                    <a:prstGeom prst="rect">
                      <a:avLst/>
                    </a:prstGeom>
                  </pic:spPr>
                </pic:pic>
              </a:graphicData>
            </a:graphic>
          </wp:inline>
        </w:drawing>
      </w:r>
    </w:p>
    <w:p w14:paraId="354B0048" w14:textId="31856D3D" w:rsidR="00D35BCC" w:rsidRPr="008630AD" w:rsidRDefault="00080461" w:rsidP="008630AD">
      <w:pPr>
        <w:pStyle w:val="ResimYazs"/>
        <w:jc w:val="center"/>
        <w:rPr>
          <w:rFonts w:cs="Times New Roman"/>
          <w:bCs/>
          <w:szCs w:val="24"/>
        </w:rPr>
      </w:pPr>
      <w:bookmarkStart w:id="33" w:name="_Toc170058092"/>
      <w:r>
        <w:t xml:space="preserve">Şekil </w:t>
      </w:r>
      <w:r w:rsidR="00D35BCC">
        <w:fldChar w:fldCharType="begin"/>
      </w:r>
      <w:r w:rsidR="00D35BCC">
        <w:instrText xml:space="preserve"> SEQ Şekil \* ARABIC </w:instrText>
      </w:r>
      <w:r w:rsidR="00D35BCC">
        <w:fldChar w:fldCharType="separate"/>
      </w:r>
      <w:r w:rsidR="00470A19">
        <w:rPr>
          <w:noProof/>
        </w:rPr>
        <w:t>8</w:t>
      </w:r>
      <w:r w:rsidR="00D35BCC">
        <w:rPr>
          <w:noProof/>
        </w:rPr>
        <w:fldChar w:fldCharType="end"/>
      </w:r>
      <w:r>
        <w:t xml:space="preserve">. </w:t>
      </w:r>
      <w:r w:rsidR="00D35BCC" w:rsidRPr="008630AD">
        <w:rPr>
          <w:rFonts w:cs="Times New Roman"/>
          <w:b w:val="0"/>
          <w:bCs/>
          <w:szCs w:val="24"/>
        </w:rPr>
        <w:t>Lumbalizasyon (Barnes, 2012).</w:t>
      </w:r>
      <w:bookmarkEnd w:id="33"/>
    </w:p>
    <w:p w14:paraId="0C36825B" w14:textId="2DA72321" w:rsidR="007E54C3" w:rsidRDefault="00EE21CF"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D8743AE" wp14:editId="6B3222DE">
            <wp:extent cx="3695188" cy="4152900"/>
            <wp:effectExtent l="0" t="0" r="635" b="0"/>
            <wp:docPr id="80876569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7963" cy="4156019"/>
                    </a:xfrm>
                    <a:prstGeom prst="rect">
                      <a:avLst/>
                    </a:prstGeom>
                    <a:noFill/>
                  </pic:spPr>
                </pic:pic>
              </a:graphicData>
            </a:graphic>
          </wp:inline>
        </w:drawing>
      </w:r>
    </w:p>
    <w:p w14:paraId="045C8C68" w14:textId="66BC7B5A" w:rsidR="007D769A" w:rsidRPr="008630AD" w:rsidRDefault="00080461" w:rsidP="008630AD">
      <w:pPr>
        <w:pStyle w:val="ResimYazs"/>
        <w:jc w:val="center"/>
        <w:rPr>
          <w:rFonts w:cs="Times New Roman"/>
          <w:szCs w:val="24"/>
        </w:rPr>
      </w:pPr>
      <w:bookmarkStart w:id="34" w:name="_Toc170058093"/>
      <w:r>
        <w:t xml:space="preserve">Şekil </w:t>
      </w:r>
      <w:r>
        <w:fldChar w:fldCharType="begin"/>
      </w:r>
      <w:r>
        <w:instrText xml:space="preserve"> SEQ Şekil \* ARABIC </w:instrText>
      </w:r>
      <w:r>
        <w:fldChar w:fldCharType="separate"/>
      </w:r>
      <w:r w:rsidR="00470A19">
        <w:rPr>
          <w:noProof/>
        </w:rPr>
        <w:t>9</w:t>
      </w:r>
      <w:r>
        <w:rPr>
          <w:noProof/>
        </w:rPr>
        <w:fldChar w:fldCharType="end"/>
      </w:r>
      <w:r>
        <w:t xml:space="preserve">. </w:t>
      </w:r>
      <w:r w:rsidR="007D769A" w:rsidRPr="008630AD">
        <w:rPr>
          <w:rFonts w:cs="Times New Roman"/>
          <w:b w:val="0"/>
          <w:bCs/>
          <w:szCs w:val="24"/>
        </w:rPr>
        <w:t>Sakralizasyon (Barnes, 2012)</w:t>
      </w:r>
      <w:bookmarkEnd w:id="34"/>
    </w:p>
    <w:p w14:paraId="3C354E9D" w14:textId="77777777" w:rsidR="00817E82" w:rsidRDefault="00817E82" w:rsidP="000C65FA">
      <w:pPr>
        <w:ind w:firstLine="0"/>
        <w:rPr>
          <w:rFonts w:ascii="Times New Roman" w:hAnsi="Times New Roman" w:cs="Times New Roman"/>
          <w:sz w:val="24"/>
          <w:szCs w:val="24"/>
        </w:rPr>
      </w:pPr>
    </w:p>
    <w:p w14:paraId="22CFB03C" w14:textId="36BBC8D6" w:rsidR="00817E82" w:rsidRPr="00817E82" w:rsidRDefault="00817E82" w:rsidP="008630AD">
      <w:pPr>
        <w:ind w:firstLine="0"/>
        <w:outlineLvl w:val="1"/>
        <w:rPr>
          <w:rFonts w:ascii="Times New Roman" w:hAnsi="Times New Roman" w:cs="Times New Roman"/>
          <w:b/>
          <w:bCs/>
          <w:sz w:val="24"/>
          <w:szCs w:val="24"/>
        </w:rPr>
      </w:pPr>
      <w:bookmarkStart w:id="35" w:name="_Toc175484084"/>
      <w:r w:rsidRPr="00817E82">
        <w:rPr>
          <w:rFonts w:ascii="Times New Roman" w:hAnsi="Times New Roman" w:cs="Times New Roman"/>
          <w:b/>
          <w:bCs/>
          <w:sz w:val="24"/>
          <w:szCs w:val="24"/>
        </w:rPr>
        <w:t>2.5</w:t>
      </w:r>
      <w:r w:rsidR="00541CD5">
        <w:rPr>
          <w:rFonts w:ascii="Times New Roman" w:hAnsi="Times New Roman" w:cs="Times New Roman"/>
          <w:b/>
          <w:bCs/>
          <w:sz w:val="24"/>
          <w:szCs w:val="24"/>
        </w:rPr>
        <w:t>.</w:t>
      </w:r>
      <w:r w:rsidRPr="00817E82">
        <w:rPr>
          <w:rFonts w:ascii="Times New Roman" w:hAnsi="Times New Roman" w:cs="Times New Roman"/>
          <w:b/>
          <w:bCs/>
          <w:sz w:val="24"/>
          <w:szCs w:val="24"/>
        </w:rPr>
        <w:t xml:space="preserve"> Os Coccygis</w:t>
      </w:r>
      <w:bookmarkEnd w:id="35"/>
    </w:p>
    <w:p w14:paraId="14A8C1A5" w14:textId="77777777" w:rsidR="00817E82" w:rsidRPr="00817E82" w:rsidRDefault="00817E82" w:rsidP="00817E82">
      <w:pPr>
        <w:rPr>
          <w:rFonts w:ascii="Times New Roman" w:hAnsi="Times New Roman" w:cs="Times New Roman"/>
          <w:sz w:val="24"/>
          <w:szCs w:val="24"/>
        </w:rPr>
      </w:pPr>
    </w:p>
    <w:p w14:paraId="33790683" w14:textId="289AD666" w:rsidR="00D45206" w:rsidRDefault="00817E82" w:rsidP="00817E82">
      <w:pPr>
        <w:rPr>
          <w:rFonts w:ascii="Times New Roman" w:hAnsi="Times New Roman" w:cs="Times New Roman"/>
          <w:sz w:val="24"/>
          <w:szCs w:val="24"/>
        </w:rPr>
      </w:pPr>
      <w:r w:rsidRPr="00817E82">
        <w:rPr>
          <w:rFonts w:ascii="Times New Roman" w:hAnsi="Times New Roman" w:cs="Times New Roman"/>
          <w:sz w:val="24"/>
          <w:szCs w:val="24"/>
        </w:rPr>
        <w:t>Os sacrum’un devamı olan</w:t>
      </w:r>
      <w:r w:rsidR="00D97B05">
        <w:rPr>
          <w:rFonts w:ascii="Times New Roman" w:hAnsi="Times New Roman" w:cs="Times New Roman"/>
          <w:sz w:val="24"/>
          <w:szCs w:val="24"/>
        </w:rPr>
        <w:t xml:space="preserve"> os</w:t>
      </w:r>
      <w:r w:rsidR="001009E8">
        <w:rPr>
          <w:rFonts w:ascii="Times New Roman" w:hAnsi="Times New Roman" w:cs="Times New Roman"/>
          <w:sz w:val="24"/>
          <w:szCs w:val="24"/>
        </w:rPr>
        <w:t xml:space="preserve"> </w:t>
      </w:r>
      <w:r w:rsidR="00D97B05">
        <w:rPr>
          <w:rFonts w:ascii="Times New Roman" w:hAnsi="Times New Roman" w:cs="Times New Roman"/>
          <w:sz w:val="24"/>
          <w:szCs w:val="24"/>
        </w:rPr>
        <w:t>coccygis,</w:t>
      </w:r>
      <w:r w:rsidRPr="00817E82">
        <w:rPr>
          <w:rFonts w:ascii="Times New Roman" w:hAnsi="Times New Roman" w:cs="Times New Roman"/>
          <w:sz w:val="24"/>
          <w:szCs w:val="24"/>
        </w:rPr>
        <w:t xml:space="preserve"> üçgen şeklinde</w:t>
      </w:r>
      <w:r w:rsidR="001050C2">
        <w:rPr>
          <w:rFonts w:ascii="Times New Roman" w:hAnsi="Times New Roman" w:cs="Times New Roman"/>
          <w:sz w:val="24"/>
          <w:szCs w:val="24"/>
        </w:rPr>
        <w:t xml:space="preserve"> olup</w:t>
      </w:r>
      <w:r w:rsidRPr="00817E82">
        <w:rPr>
          <w:rFonts w:ascii="Times New Roman" w:hAnsi="Times New Roman" w:cs="Times New Roman"/>
          <w:sz w:val="24"/>
          <w:szCs w:val="24"/>
        </w:rPr>
        <w:t xml:space="preserve"> sayıları 3-5 arasında değişen gelişmemiş </w:t>
      </w:r>
      <w:r w:rsidR="004258CB" w:rsidRPr="004258CB">
        <w:rPr>
          <w:rFonts w:ascii="Times New Roman" w:hAnsi="Times New Roman" w:cs="Times New Roman"/>
          <w:sz w:val="24"/>
          <w:szCs w:val="24"/>
        </w:rPr>
        <w:t xml:space="preserve">koksigeal </w:t>
      </w:r>
      <w:r w:rsidRPr="00817E82">
        <w:rPr>
          <w:rFonts w:ascii="Times New Roman" w:hAnsi="Times New Roman" w:cs="Times New Roman"/>
          <w:sz w:val="24"/>
          <w:szCs w:val="24"/>
        </w:rPr>
        <w:t>vertebra</w:t>
      </w:r>
      <w:r w:rsidR="001050C2">
        <w:rPr>
          <w:rFonts w:ascii="Times New Roman" w:hAnsi="Times New Roman" w:cs="Times New Roman"/>
          <w:sz w:val="24"/>
          <w:szCs w:val="24"/>
        </w:rPr>
        <w:t>’</w:t>
      </w:r>
      <w:r w:rsidRPr="00817E82">
        <w:rPr>
          <w:rFonts w:ascii="Times New Roman" w:hAnsi="Times New Roman" w:cs="Times New Roman"/>
          <w:sz w:val="24"/>
          <w:szCs w:val="24"/>
        </w:rPr>
        <w:t>ların birleşmesiyle oluşur. Yukarıya doğru seyreden çıkıntısına cornu coccygeum denir. Yana doğru seyreden çıkıntısına processus transversus denir (Cumhur</w:t>
      </w:r>
      <w:r w:rsidR="00F47662">
        <w:rPr>
          <w:rFonts w:ascii="Times New Roman" w:hAnsi="Times New Roman" w:cs="Times New Roman"/>
          <w:sz w:val="24"/>
          <w:szCs w:val="24"/>
        </w:rPr>
        <w:t>,</w:t>
      </w:r>
      <w:r w:rsidRPr="00817E82">
        <w:rPr>
          <w:rFonts w:ascii="Times New Roman" w:hAnsi="Times New Roman" w:cs="Times New Roman"/>
          <w:sz w:val="24"/>
          <w:szCs w:val="24"/>
        </w:rPr>
        <w:t xml:space="preserve"> 2001).</w:t>
      </w:r>
    </w:p>
    <w:p w14:paraId="4A315C0D" w14:textId="77777777" w:rsidR="004E291A" w:rsidRDefault="004E291A" w:rsidP="000C65FA">
      <w:pPr>
        <w:ind w:firstLine="0"/>
        <w:rPr>
          <w:rFonts w:ascii="Times New Roman" w:hAnsi="Times New Roman" w:cs="Times New Roman"/>
          <w:sz w:val="24"/>
          <w:szCs w:val="24"/>
        </w:rPr>
      </w:pPr>
    </w:p>
    <w:p w14:paraId="72376DC3" w14:textId="4370FACC" w:rsidR="004E291A" w:rsidRDefault="00D45206" w:rsidP="00541CD5">
      <w:pPr>
        <w:ind w:firstLine="0"/>
        <w:outlineLvl w:val="1"/>
        <w:rPr>
          <w:rFonts w:ascii="Times New Roman" w:hAnsi="Times New Roman" w:cs="Times New Roman"/>
          <w:b/>
          <w:bCs/>
          <w:sz w:val="24"/>
          <w:szCs w:val="24"/>
        </w:rPr>
      </w:pPr>
      <w:bookmarkStart w:id="36" w:name="_Toc175484085"/>
      <w:r w:rsidRPr="00B70085">
        <w:rPr>
          <w:rFonts w:ascii="Times New Roman" w:hAnsi="Times New Roman" w:cs="Times New Roman"/>
          <w:b/>
          <w:bCs/>
          <w:sz w:val="24"/>
          <w:szCs w:val="24"/>
        </w:rPr>
        <w:t>2.6</w:t>
      </w:r>
      <w:r w:rsidR="00541CD5">
        <w:rPr>
          <w:rFonts w:ascii="Times New Roman" w:hAnsi="Times New Roman" w:cs="Times New Roman"/>
          <w:b/>
          <w:bCs/>
          <w:sz w:val="24"/>
          <w:szCs w:val="24"/>
        </w:rPr>
        <w:t>.</w:t>
      </w:r>
      <w:r w:rsidRPr="00B70085">
        <w:rPr>
          <w:rFonts w:ascii="Times New Roman" w:hAnsi="Times New Roman" w:cs="Times New Roman"/>
          <w:b/>
          <w:bCs/>
          <w:sz w:val="24"/>
          <w:szCs w:val="24"/>
        </w:rPr>
        <w:t xml:space="preserve"> </w:t>
      </w:r>
      <w:r w:rsidR="00B70085" w:rsidRPr="00B70085">
        <w:rPr>
          <w:rFonts w:ascii="Times New Roman" w:hAnsi="Times New Roman" w:cs="Times New Roman"/>
          <w:b/>
          <w:bCs/>
          <w:sz w:val="24"/>
          <w:szCs w:val="24"/>
        </w:rPr>
        <w:t>Eklemler</w:t>
      </w:r>
      <w:r w:rsidR="00200E90">
        <w:rPr>
          <w:rFonts w:ascii="Times New Roman" w:hAnsi="Times New Roman" w:cs="Times New Roman"/>
          <w:b/>
          <w:bCs/>
          <w:sz w:val="24"/>
          <w:szCs w:val="24"/>
        </w:rPr>
        <w:t xml:space="preserve"> ve Bağlar</w:t>
      </w:r>
      <w:bookmarkEnd w:id="36"/>
    </w:p>
    <w:p w14:paraId="6E4F35A7" w14:textId="77777777" w:rsidR="00541CD5" w:rsidRDefault="00541CD5" w:rsidP="00B176C0">
      <w:pPr>
        <w:ind w:firstLine="0"/>
        <w:rPr>
          <w:rFonts w:ascii="Times New Roman" w:hAnsi="Times New Roman" w:cs="Times New Roman"/>
          <w:b/>
          <w:bCs/>
          <w:sz w:val="24"/>
          <w:szCs w:val="24"/>
        </w:rPr>
      </w:pPr>
    </w:p>
    <w:p w14:paraId="3D403D37" w14:textId="7A141F2B" w:rsidR="00200E90" w:rsidRDefault="004E291A" w:rsidP="008630AD">
      <w:pPr>
        <w:ind w:firstLine="0"/>
        <w:outlineLvl w:val="2"/>
        <w:rPr>
          <w:rFonts w:ascii="Times New Roman" w:hAnsi="Times New Roman" w:cs="Times New Roman"/>
          <w:b/>
          <w:bCs/>
          <w:sz w:val="24"/>
          <w:szCs w:val="24"/>
        </w:rPr>
      </w:pPr>
      <w:bookmarkStart w:id="37" w:name="_Toc175484086"/>
      <w:r>
        <w:rPr>
          <w:rFonts w:ascii="Times New Roman" w:hAnsi="Times New Roman" w:cs="Times New Roman"/>
          <w:b/>
          <w:bCs/>
          <w:sz w:val="24"/>
          <w:szCs w:val="24"/>
        </w:rPr>
        <w:t>2.6.1</w:t>
      </w:r>
      <w:r w:rsidR="00541CD5">
        <w:rPr>
          <w:rFonts w:ascii="Times New Roman" w:hAnsi="Times New Roman" w:cs="Times New Roman"/>
          <w:b/>
          <w:bCs/>
          <w:sz w:val="24"/>
          <w:szCs w:val="24"/>
        </w:rPr>
        <w:t>.</w:t>
      </w:r>
      <w:r>
        <w:rPr>
          <w:rFonts w:ascii="Times New Roman" w:hAnsi="Times New Roman" w:cs="Times New Roman"/>
          <w:b/>
          <w:bCs/>
          <w:sz w:val="24"/>
          <w:szCs w:val="24"/>
        </w:rPr>
        <w:t xml:space="preserve"> </w:t>
      </w:r>
      <w:r w:rsidRPr="004E291A">
        <w:rPr>
          <w:rFonts w:ascii="Times New Roman" w:hAnsi="Times New Roman" w:cs="Times New Roman"/>
          <w:b/>
          <w:bCs/>
          <w:sz w:val="24"/>
          <w:szCs w:val="24"/>
        </w:rPr>
        <w:t>Art</w:t>
      </w:r>
      <w:r w:rsidR="005F77E6">
        <w:rPr>
          <w:rFonts w:ascii="Times New Roman" w:hAnsi="Times New Roman" w:cs="Times New Roman"/>
          <w:b/>
          <w:bCs/>
          <w:sz w:val="24"/>
          <w:szCs w:val="24"/>
        </w:rPr>
        <w:t>.</w:t>
      </w:r>
      <w:r w:rsidRPr="004E291A">
        <w:rPr>
          <w:rFonts w:ascii="Times New Roman" w:hAnsi="Times New Roman" w:cs="Times New Roman"/>
          <w:b/>
          <w:bCs/>
          <w:sz w:val="24"/>
          <w:szCs w:val="24"/>
        </w:rPr>
        <w:t xml:space="preserve"> </w:t>
      </w:r>
      <w:r>
        <w:rPr>
          <w:rFonts w:ascii="Times New Roman" w:hAnsi="Times New Roman" w:cs="Times New Roman"/>
          <w:b/>
          <w:bCs/>
          <w:sz w:val="24"/>
          <w:szCs w:val="24"/>
        </w:rPr>
        <w:t>L</w:t>
      </w:r>
      <w:r w:rsidRPr="004E291A">
        <w:rPr>
          <w:rFonts w:ascii="Times New Roman" w:hAnsi="Times New Roman" w:cs="Times New Roman"/>
          <w:b/>
          <w:bCs/>
          <w:sz w:val="24"/>
          <w:szCs w:val="24"/>
        </w:rPr>
        <w:t>umbosa</w:t>
      </w:r>
      <w:r w:rsidR="005A3EB7">
        <w:rPr>
          <w:rFonts w:ascii="Times New Roman" w:hAnsi="Times New Roman" w:cs="Times New Roman"/>
          <w:b/>
          <w:bCs/>
          <w:sz w:val="24"/>
          <w:szCs w:val="24"/>
        </w:rPr>
        <w:t>c</w:t>
      </w:r>
      <w:r w:rsidRPr="004E291A">
        <w:rPr>
          <w:rFonts w:ascii="Times New Roman" w:hAnsi="Times New Roman" w:cs="Times New Roman"/>
          <w:b/>
          <w:bCs/>
          <w:sz w:val="24"/>
          <w:szCs w:val="24"/>
        </w:rPr>
        <w:t>ralis</w:t>
      </w:r>
      <w:bookmarkEnd w:id="37"/>
    </w:p>
    <w:p w14:paraId="3A10032B" w14:textId="77777777" w:rsidR="004E291A" w:rsidRDefault="004E291A" w:rsidP="00817E82">
      <w:pPr>
        <w:rPr>
          <w:rFonts w:ascii="Times New Roman" w:hAnsi="Times New Roman" w:cs="Times New Roman"/>
          <w:b/>
          <w:bCs/>
          <w:sz w:val="24"/>
          <w:szCs w:val="24"/>
        </w:rPr>
      </w:pPr>
    </w:p>
    <w:p w14:paraId="735159F2" w14:textId="53B025EB" w:rsidR="004E291A" w:rsidRDefault="004E291A" w:rsidP="00817E82">
      <w:pPr>
        <w:rPr>
          <w:rFonts w:ascii="Times New Roman" w:hAnsi="Times New Roman" w:cs="Times New Roman"/>
          <w:sz w:val="24"/>
          <w:szCs w:val="24"/>
        </w:rPr>
      </w:pPr>
      <w:r>
        <w:rPr>
          <w:rFonts w:ascii="Times New Roman" w:hAnsi="Times New Roman" w:cs="Times New Roman"/>
          <w:sz w:val="24"/>
          <w:szCs w:val="24"/>
        </w:rPr>
        <w:t>Beşinci lumba</w:t>
      </w:r>
      <w:r w:rsidR="001009E8">
        <w:rPr>
          <w:rFonts w:ascii="Times New Roman" w:hAnsi="Times New Roman" w:cs="Times New Roman"/>
          <w:sz w:val="24"/>
          <w:szCs w:val="24"/>
        </w:rPr>
        <w:t>l</w:t>
      </w:r>
      <w:r>
        <w:rPr>
          <w:rFonts w:ascii="Times New Roman" w:hAnsi="Times New Roman" w:cs="Times New Roman"/>
          <w:sz w:val="24"/>
          <w:szCs w:val="24"/>
        </w:rPr>
        <w:t xml:space="preserve"> vertebra’nın corpus’u ile</w:t>
      </w:r>
      <w:r w:rsidR="002351B3">
        <w:rPr>
          <w:rFonts w:ascii="Times New Roman" w:hAnsi="Times New Roman" w:cs="Times New Roman"/>
          <w:sz w:val="24"/>
          <w:szCs w:val="24"/>
        </w:rPr>
        <w:t xml:space="preserve"> os</w:t>
      </w:r>
      <w:r>
        <w:rPr>
          <w:rFonts w:ascii="Times New Roman" w:hAnsi="Times New Roman" w:cs="Times New Roman"/>
          <w:sz w:val="24"/>
          <w:szCs w:val="24"/>
        </w:rPr>
        <w:t xml:space="preserve"> sacrum’un üst yüzü arasında symphysis tipi bir eklemdir. Sa</w:t>
      </w:r>
      <w:r w:rsidR="004258CB">
        <w:rPr>
          <w:rFonts w:ascii="Times New Roman" w:hAnsi="Times New Roman" w:cs="Times New Roman"/>
          <w:sz w:val="24"/>
          <w:szCs w:val="24"/>
        </w:rPr>
        <w:t>k</w:t>
      </w:r>
      <w:r>
        <w:rPr>
          <w:rFonts w:ascii="Times New Roman" w:hAnsi="Times New Roman" w:cs="Times New Roman"/>
          <w:sz w:val="24"/>
          <w:szCs w:val="24"/>
        </w:rPr>
        <w:t>ral</w:t>
      </w:r>
      <w:r w:rsidR="001050C2">
        <w:rPr>
          <w:rFonts w:ascii="Times New Roman" w:hAnsi="Times New Roman" w:cs="Times New Roman"/>
          <w:sz w:val="24"/>
          <w:szCs w:val="24"/>
        </w:rPr>
        <w:t xml:space="preserve"> vertebra’nın</w:t>
      </w:r>
      <w:r>
        <w:rPr>
          <w:rFonts w:ascii="Times New Roman" w:hAnsi="Times New Roman" w:cs="Times New Roman"/>
          <w:sz w:val="24"/>
          <w:szCs w:val="24"/>
        </w:rPr>
        <w:t xml:space="preserve"> eklem yüzü arkaya içe bakarken</w:t>
      </w:r>
      <w:r w:rsidR="001050C2">
        <w:rPr>
          <w:rFonts w:ascii="Times New Roman" w:hAnsi="Times New Roman" w:cs="Times New Roman"/>
          <w:sz w:val="24"/>
          <w:szCs w:val="24"/>
        </w:rPr>
        <w:t>,</w:t>
      </w:r>
      <w:r>
        <w:rPr>
          <w:rFonts w:ascii="Times New Roman" w:hAnsi="Times New Roman" w:cs="Times New Roman"/>
          <w:sz w:val="24"/>
          <w:szCs w:val="24"/>
        </w:rPr>
        <w:t xml:space="preserve"> lumba</w:t>
      </w:r>
      <w:r w:rsidR="001009E8">
        <w:rPr>
          <w:rFonts w:ascii="Times New Roman" w:hAnsi="Times New Roman" w:cs="Times New Roman"/>
          <w:sz w:val="24"/>
          <w:szCs w:val="24"/>
        </w:rPr>
        <w:t>l</w:t>
      </w:r>
      <w:r>
        <w:rPr>
          <w:rFonts w:ascii="Times New Roman" w:hAnsi="Times New Roman" w:cs="Times New Roman"/>
          <w:sz w:val="24"/>
          <w:szCs w:val="24"/>
        </w:rPr>
        <w:t xml:space="preserve"> vertebra’nın eklem yüzü öne dışa bakar. </w:t>
      </w:r>
      <w:r w:rsidR="001050C2">
        <w:rPr>
          <w:rFonts w:ascii="Times New Roman" w:hAnsi="Times New Roman" w:cs="Times New Roman"/>
          <w:sz w:val="24"/>
          <w:szCs w:val="24"/>
        </w:rPr>
        <w:t>Konumunun bu özellikte olması sebebiy</w:t>
      </w:r>
      <w:r>
        <w:rPr>
          <w:rFonts w:ascii="Times New Roman" w:hAnsi="Times New Roman" w:cs="Times New Roman"/>
          <w:sz w:val="24"/>
          <w:szCs w:val="24"/>
        </w:rPr>
        <w:t>le beşinci lumba</w:t>
      </w:r>
      <w:r w:rsidR="001009E8">
        <w:rPr>
          <w:rFonts w:ascii="Times New Roman" w:hAnsi="Times New Roman" w:cs="Times New Roman"/>
          <w:sz w:val="24"/>
          <w:szCs w:val="24"/>
        </w:rPr>
        <w:t>l</w:t>
      </w:r>
      <w:r>
        <w:rPr>
          <w:rFonts w:ascii="Times New Roman" w:hAnsi="Times New Roman" w:cs="Times New Roman"/>
          <w:sz w:val="24"/>
          <w:szCs w:val="24"/>
        </w:rPr>
        <w:t xml:space="preserve"> vertebra’nın öne kayması engellenir. </w:t>
      </w:r>
    </w:p>
    <w:p w14:paraId="325CB189" w14:textId="27AB88CE" w:rsidR="004E291A" w:rsidRDefault="004E291A" w:rsidP="00817E82">
      <w:pPr>
        <w:rPr>
          <w:rFonts w:ascii="Times New Roman" w:hAnsi="Times New Roman" w:cs="Times New Roman"/>
          <w:sz w:val="24"/>
          <w:szCs w:val="24"/>
        </w:rPr>
      </w:pPr>
      <w:r>
        <w:rPr>
          <w:rFonts w:ascii="Times New Roman" w:hAnsi="Times New Roman" w:cs="Times New Roman"/>
          <w:sz w:val="24"/>
          <w:szCs w:val="24"/>
        </w:rPr>
        <w:t xml:space="preserve">Lig. </w:t>
      </w:r>
      <w:r w:rsidR="000A027B">
        <w:rPr>
          <w:rFonts w:ascii="Times New Roman" w:hAnsi="Times New Roman" w:cs="Times New Roman"/>
          <w:sz w:val="24"/>
          <w:szCs w:val="24"/>
        </w:rPr>
        <w:t>i</w:t>
      </w:r>
      <w:r>
        <w:rPr>
          <w:rFonts w:ascii="Times New Roman" w:hAnsi="Times New Roman" w:cs="Times New Roman"/>
          <w:sz w:val="24"/>
          <w:szCs w:val="24"/>
        </w:rPr>
        <w:t>liolumbale, beşinci lumba</w:t>
      </w:r>
      <w:r w:rsidR="001009E8">
        <w:rPr>
          <w:rFonts w:ascii="Times New Roman" w:hAnsi="Times New Roman" w:cs="Times New Roman"/>
          <w:sz w:val="24"/>
          <w:szCs w:val="24"/>
        </w:rPr>
        <w:t>l</w:t>
      </w:r>
      <w:r>
        <w:rPr>
          <w:rFonts w:ascii="Times New Roman" w:hAnsi="Times New Roman" w:cs="Times New Roman"/>
          <w:sz w:val="24"/>
          <w:szCs w:val="24"/>
        </w:rPr>
        <w:t xml:space="preserve"> vertebra’nın processus transversus’u ile ilium’un crista iliaca’sı arasınd</w:t>
      </w:r>
      <w:r w:rsidR="002735C1">
        <w:rPr>
          <w:rFonts w:ascii="Times New Roman" w:hAnsi="Times New Roman" w:cs="Times New Roman"/>
          <w:sz w:val="24"/>
          <w:szCs w:val="24"/>
        </w:rPr>
        <w:t>a kuvvetli bir bağdır. Vertebra’nın</w:t>
      </w:r>
      <w:r w:rsidR="002351B3">
        <w:rPr>
          <w:rFonts w:ascii="Times New Roman" w:hAnsi="Times New Roman" w:cs="Times New Roman"/>
          <w:sz w:val="24"/>
          <w:szCs w:val="24"/>
        </w:rPr>
        <w:t xml:space="preserve"> os</w:t>
      </w:r>
      <w:r w:rsidR="002735C1">
        <w:rPr>
          <w:rFonts w:ascii="Times New Roman" w:hAnsi="Times New Roman" w:cs="Times New Roman"/>
          <w:sz w:val="24"/>
          <w:szCs w:val="24"/>
        </w:rPr>
        <w:t xml:space="preserve"> sacrum üzerinde rotasyonu bu bağ ile engellenir </w:t>
      </w:r>
      <w:r w:rsidR="00FA5646">
        <w:rPr>
          <w:rFonts w:ascii="Times New Roman" w:hAnsi="Times New Roman" w:cs="Times New Roman"/>
          <w:sz w:val="24"/>
          <w:szCs w:val="24"/>
        </w:rPr>
        <w:t>(</w:t>
      </w:r>
      <w:r w:rsidR="00FA5646" w:rsidRPr="00FA5646">
        <w:rPr>
          <w:rFonts w:ascii="Times New Roman" w:hAnsi="Times New Roman" w:cs="Times New Roman"/>
          <w:sz w:val="24"/>
          <w:szCs w:val="24"/>
        </w:rPr>
        <w:t>Gökmen, 2003).</w:t>
      </w:r>
    </w:p>
    <w:p w14:paraId="1A3A133E" w14:textId="77777777" w:rsidR="00312311" w:rsidRDefault="00312311" w:rsidP="00817E82">
      <w:pPr>
        <w:rPr>
          <w:rFonts w:ascii="Times New Roman" w:hAnsi="Times New Roman" w:cs="Times New Roman"/>
          <w:sz w:val="24"/>
          <w:szCs w:val="24"/>
        </w:rPr>
      </w:pPr>
    </w:p>
    <w:p w14:paraId="5DE790F0" w14:textId="4C619273" w:rsidR="00312311" w:rsidRDefault="00312311" w:rsidP="008630AD">
      <w:pPr>
        <w:ind w:firstLine="0"/>
        <w:outlineLvl w:val="2"/>
        <w:rPr>
          <w:rFonts w:ascii="Times New Roman" w:hAnsi="Times New Roman" w:cs="Times New Roman"/>
          <w:b/>
          <w:bCs/>
          <w:sz w:val="24"/>
          <w:szCs w:val="24"/>
        </w:rPr>
      </w:pPr>
      <w:bookmarkStart w:id="38" w:name="_Toc175484087"/>
      <w:r w:rsidRPr="00312311">
        <w:rPr>
          <w:rFonts w:ascii="Times New Roman" w:hAnsi="Times New Roman" w:cs="Times New Roman"/>
          <w:b/>
          <w:bCs/>
          <w:sz w:val="24"/>
          <w:szCs w:val="24"/>
        </w:rPr>
        <w:t>2.6.2</w:t>
      </w:r>
      <w:r w:rsidR="00463DBD">
        <w:rPr>
          <w:rFonts w:ascii="Times New Roman" w:hAnsi="Times New Roman" w:cs="Times New Roman"/>
          <w:b/>
          <w:bCs/>
          <w:sz w:val="24"/>
          <w:szCs w:val="24"/>
        </w:rPr>
        <w:t>.</w:t>
      </w:r>
      <w:r w:rsidRPr="00312311">
        <w:rPr>
          <w:rFonts w:ascii="Times New Roman" w:hAnsi="Times New Roman" w:cs="Times New Roman"/>
          <w:b/>
          <w:bCs/>
          <w:sz w:val="24"/>
          <w:szCs w:val="24"/>
        </w:rPr>
        <w:t xml:space="preserve"> Art. Sacroiliaca</w:t>
      </w:r>
      <w:bookmarkEnd w:id="38"/>
    </w:p>
    <w:p w14:paraId="726DD6C5" w14:textId="77777777" w:rsidR="00312311" w:rsidRDefault="00312311" w:rsidP="00817E82">
      <w:pPr>
        <w:rPr>
          <w:rFonts w:ascii="Times New Roman" w:hAnsi="Times New Roman" w:cs="Times New Roman"/>
          <w:b/>
          <w:bCs/>
          <w:sz w:val="24"/>
          <w:szCs w:val="24"/>
        </w:rPr>
      </w:pPr>
    </w:p>
    <w:p w14:paraId="60AA245A" w14:textId="16FE8893" w:rsidR="00312311" w:rsidRDefault="00041FEE" w:rsidP="00817E82">
      <w:pPr>
        <w:rPr>
          <w:rFonts w:ascii="Times New Roman" w:hAnsi="Times New Roman" w:cs="Times New Roman"/>
          <w:sz w:val="24"/>
          <w:szCs w:val="24"/>
        </w:rPr>
      </w:pPr>
      <w:r>
        <w:rPr>
          <w:rFonts w:ascii="Times New Roman" w:hAnsi="Times New Roman" w:cs="Times New Roman"/>
          <w:sz w:val="24"/>
          <w:szCs w:val="24"/>
        </w:rPr>
        <w:t>Art. sacroiliaca, os ilium ve os sacrum’un aynı isimle adlandırılan facies auricularis’leri arasında synovial tipi bir eklemdir. Esas görevi</w:t>
      </w:r>
      <w:r w:rsidR="00C20AE1">
        <w:rPr>
          <w:rFonts w:ascii="Times New Roman" w:hAnsi="Times New Roman" w:cs="Times New Roman"/>
          <w:sz w:val="24"/>
          <w:szCs w:val="24"/>
        </w:rPr>
        <w:t xml:space="preserve"> gövdedeki</w:t>
      </w:r>
      <w:r>
        <w:rPr>
          <w:rFonts w:ascii="Times New Roman" w:hAnsi="Times New Roman" w:cs="Times New Roman"/>
          <w:sz w:val="24"/>
          <w:szCs w:val="24"/>
        </w:rPr>
        <w:t xml:space="preserve"> vücut ağırlığını </w:t>
      </w:r>
      <w:r w:rsidR="00C20AE1">
        <w:rPr>
          <w:rFonts w:ascii="Times New Roman" w:hAnsi="Times New Roman" w:cs="Times New Roman"/>
          <w:sz w:val="24"/>
          <w:szCs w:val="24"/>
        </w:rPr>
        <w:t>columna vertebralis’ten pelvis’e</w:t>
      </w:r>
      <w:r>
        <w:rPr>
          <w:rFonts w:ascii="Times New Roman" w:hAnsi="Times New Roman" w:cs="Times New Roman"/>
          <w:sz w:val="24"/>
          <w:szCs w:val="24"/>
        </w:rPr>
        <w:t xml:space="preserve"> iletmektir. Art. sacroiliaca genellikle yaşa bağlı</w:t>
      </w:r>
      <w:r w:rsidR="00C20AE1">
        <w:rPr>
          <w:rFonts w:ascii="Times New Roman" w:hAnsi="Times New Roman" w:cs="Times New Roman"/>
          <w:sz w:val="24"/>
          <w:szCs w:val="24"/>
        </w:rPr>
        <w:t xml:space="preserve"> olarak</w:t>
      </w:r>
      <w:r>
        <w:rPr>
          <w:rFonts w:ascii="Times New Roman" w:hAnsi="Times New Roman" w:cs="Times New Roman"/>
          <w:sz w:val="24"/>
          <w:szCs w:val="24"/>
        </w:rPr>
        <w:t xml:space="preserve"> fibröz ekleme dönüş</w:t>
      </w:r>
      <w:r w:rsidR="00C20AE1">
        <w:rPr>
          <w:rFonts w:ascii="Times New Roman" w:hAnsi="Times New Roman" w:cs="Times New Roman"/>
          <w:sz w:val="24"/>
          <w:szCs w:val="24"/>
        </w:rPr>
        <w:t>erek</w:t>
      </w:r>
      <w:r>
        <w:rPr>
          <w:rFonts w:ascii="Times New Roman" w:hAnsi="Times New Roman" w:cs="Times New Roman"/>
          <w:sz w:val="24"/>
          <w:szCs w:val="24"/>
        </w:rPr>
        <w:t xml:space="preserve"> tamamen kemikleşir.</w:t>
      </w:r>
    </w:p>
    <w:p w14:paraId="1F365ABA" w14:textId="15F21D3F" w:rsidR="00041FEE" w:rsidRDefault="00041FEE" w:rsidP="00817E82">
      <w:pPr>
        <w:rPr>
          <w:rFonts w:ascii="Times New Roman" w:hAnsi="Times New Roman" w:cs="Times New Roman"/>
          <w:sz w:val="24"/>
          <w:szCs w:val="24"/>
        </w:rPr>
      </w:pPr>
      <w:r>
        <w:rPr>
          <w:rFonts w:ascii="Times New Roman" w:hAnsi="Times New Roman" w:cs="Times New Roman"/>
          <w:sz w:val="24"/>
          <w:szCs w:val="24"/>
        </w:rPr>
        <w:t>Lig. sacroiliacum anteri</w:t>
      </w:r>
      <w:r w:rsidR="00067CE6">
        <w:rPr>
          <w:rFonts w:ascii="Times New Roman" w:hAnsi="Times New Roman" w:cs="Times New Roman"/>
          <w:sz w:val="24"/>
          <w:szCs w:val="24"/>
        </w:rPr>
        <w:t>us</w:t>
      </w:r>
      <w:r>
        <w:rPr>
          <w:rFonts w:ascii="Times New Roman" w:hAnsi="Times New Roman" w:cs="Times New Roman"/>
          <w:sz w:val="24"/>
          <w:szCs w:val="24"/>
        </w:rPr>
        <w:t>, önde aşağıya doğru uzan</w:t>
      </w:r>
      <w:r w:rsidR="00067CE6">
        <w:rPr>
          <w:rFonts w:ascii="Times New Roman" w:hAnsi="Times New Roman" w:cs="Times New Roman"/>
          <w:sz w:val="24"/>
          <w:szCs w:val="24"/>
        </w:rPr>
        <w:t>ır.</w:t>
      </w:r>
      <w:r>
        <w:rPr>
          <w:rFonts w:ascii="Times New Roman" w:hAnsi="Times New Roman" w:cs="Times New Roman"/>
          <w:sz w:val="24"/>
          <w:szCs w:val="24"/>
        </w:rPr>
        <w:t xml:space="preserve"> </w:t>
      </w:r>
      <w:r w:rsidR="00067CE6">
        <w:rPr>
          <w:rFonts w:ascii="Times New Roman" w:hAnsi="Times New Roman" w:cs="Times New Roman"/>
          <w:sz w:val="24"/>
          <w:szCs w:val="24"/>
        </w:rPr>
        <w:t>Eklem kapsülünün kalınlaşması ile oluşur.</w:t>
      </w:r>
    </w:p>
    <w:p w14:paraId="5693AAE7" w14:textId="77777777" w:rsidR="00067CE6" w:rsidRDefault="00067CE6" w:rsidP="00817E82">
      <w:pPr>
        <w:rPr>
          <w:rFonts w:ascii="Times New Roman" w:hAnsi="Times New Roman" w:cs="Times New Roman"/>
          <w:sz w:val="24"/>
          <w:szCs w:val="24"/>
        </w:rPr>
      </w:pPr>
      <w:r w:rsidRPr="00067CE6">
        <w:rPr>
          <w:rFonts w:ascii="Times New Roman" w:hAnsi="Times New Roman" w:cs="Times New Roman"/>
          <w:sz w:val="24"/>
          <w:szCs w:val="24"/>
        </w:rPr>
        <w:lastRenderedPageBreak/>
        <w:t>Lig. sacroiliacum interosseum</w:t>
      </w:r>
      <w:r>
        <w:rPr>
          <w:rFonts w:ascii="Times New Roman" w:hAnsi="Times New Roman" w:cs="Times New Roman"/>
          <w:sz w:val="24"/>
          <w:szCs w:val="24"/>
        </w:rPr>
        <w:t>, arka üstte uzanır. İçlerinde en kuvvetli ve en büyüğüdür. İki kemik arasındaki boşluğu doldurur.</w:t>
      </w:r>
    </w:p>
    <w:p w14:paraId="4C29C8D6" w14:textId="348B7285" w:rsidR="00067CE6" w:rsidRDefault="00067CE6" w:rsidP="00817E82">
      <w:pPr>
        <w:rPr>
          <w:rFonts w:ascii="Times New Roman" w:hAnsi="Times New Roman" w:cs="Times New Roman"/>
          <w:sz w:val="24"/>
          <w:szCs w:val="24"/>
        </w:rPr>
      </w:pPr>
      <w:r w:rsidRPr="00067CE6">
        <w:rPr>
          <w:rFonts w:ascii="Times New Roman" w:hAnsi="Times New Roman" w:cs="Times New Roman"/>
          <w:sz w:val="24"/>
          <w:szCs w:val="24"/>
        </w:rPr>
        <w:t>Lig. sacroiliacum posterius,</w:t>
      </w:r>
      <w:r>
        <w:rPr>
          <w:rFonts w:ascii="Times New Roman" w:hAnsi="Times New Roman" w:cs="Times New Roman"/>
          <w:sz w:val="24"/>
          <w:szCs w:val="24"/>
        </w:rPr>
        <w:t xml:space="preserve"> </w:t>
      </w:r>
      <w:r w:rsidRPr="00067CE6">
        <w:rPr>
          <w:rFonts w:ascii="Times New Roman" w:hAnsi="Times New Roman" w:cs="Times New Roman"/>
          <w:sz w:val="24"/>
          <w:szCs w:val="24"/>
        </w:rPr>
        <w:t>lig. sacroiliacum interosseum’u örter.</w:t>
      </w:r>
    </w:p>
    <w:p w14:paraId="129A8503" w14:textId="28CFBEBF" w:rsidR="00067CE6" w:rsidRDefault="00067CE6" w:rsidP="00817E82">
      <w:pPr>
        <w:rPr>
          <w:rFonts w:ascii="Times New Roman" w:hAnsi="Times New Roman" w:cs="Times New Roman"/>
          <w:sz w:val="24"/>
          <w:szCs w:val="24"/>
        </w:rPr>
      </w:pPr>
      <w:r w:rsidRPr="00067CE6">
        <w:rPr>
          <w:rFonts w:ascii="Times New Roman" w:hAnsi="Times New Roman" w:cs="Times New Roman"/>
          <w:sz w:val="24"/>
          <w:szCs w:val="24"/>
        </w:rPr>
        <w:t>Lig</w:t>
      </w:r>
      <w:r w:rsidR="005D1EA8">
        <w:rPr>
          <w:rFonts w:ascii="Times New Roman" w:hAnsi="Times New Roman" w:cs="Times New Roman"/>
          <w:sz w:val="24"/>
          <w:szCs w:val="24"/>
        </w:rPr>
        <w:t>.</w:t>
      </w:r>
      <w:r w:rsidRPr="00067CE6">
        <w:rPr>
          <w:rFonts w:ascii="Times New Roman" w:hAnsi="Times New Roman" w:cs="Times New Roman"/>
          <w:sz w:val="24"/>
          <w:szCs w:val="24"/>
        </w:rPr>
        <w:t xml:space="preserve"> sacrotuberale</w:t>
      </w:r>
      <w:r>
        <w:rPr>
          <w:rFonts w:ascii="Times New Roman" w:hAnsi="Times New Roman" w:cs="Times New Roman"/>
          <w:sz w:val="24"/>
          <w:szCs w:val="24"/>
        </w:rPr>
        <w:t xml:space="preserve">, </w:t>
      </w:r>
      <w:r w:rsidR="002351B3">
        <w:rPr>
          <w:rFonts w:ascii="Times New Roman" w:hAnsi="Times New Roman" w:cs="Times New Roman"/>
          <w:sz w:val="24"/>
          <w:szCs w:val="24"/>
        </w:rPr>
        <w:t xml:space="preserve">os </w:t>
      </w:r>
      <w:r w:rsidRPr="00067CE6">
        <w:rPr>
          <w:rFonts w:ascii="Times New Roman" w:hAnsi="Times New Roman" w:cs="Times New Roman"/>
          <w:sz w:val="24"/>
          <w:szCs w:val="24"/>
        </w:rPr>
        <w:t>sacrum ve</w:t>
      </w:r>
      <w:r w:rsidR="002351B3">
        <w:rPr>
          <w:rFonts w:ascii="Times New Roman" w:hAnsi="Times New Roman" w:cs="Times New Roman"/>
          <w:sz w:val="24"/>
          <w:szCs w:val="24"/>
        </w:rPr>
        <w:t xml:space="preserve"> os</w:t>
      </w:r>
      <w:r w:rsidRPr="00067CE6">
        <w:rPr>
          <w:rFonts w:ascii="Times New Roman" w:hAnsi="Times New Roman" w:cs="Times New Roman"/>
          <w:sz w:val="24"/>
          <w:szCs w:val="24"/>
        </w:rPr>
        <w:t xml:space="preserve"> coccygis’in dış yan duvarı ile spina iliaca posterior inferior’dan tuber ischiadicum’a uzanır.</w:t>
      </w:r>
      <w:r>
        <w:rPr>
          <w:rFonts w:ascii="Times New Roman" w:hAnsi="Times New Roman" w:cs="Times New Roman"/>
          <w:sz w:val="24"/>
          <w:szCs w:val="24"/>
        </w:rPr>
        <w:t xml:space="preserve"> S</w:t>
      </w:r>
      <w:r w:rsidRPr="00067CE6">
        <w:rPr>
          <w:rFonts w:ascii="Times New Roman" w:hAnsi="Times New Roman" w:cs="Times New Roman"/>
          <w:sz w:val="24"/>
          <w:szCs w:val="24"/>
        </w:rPr>
        <w:t>ağlam ve geniş bir bağ</w:t>
      </w:r>
      <w:r>
        <w:rPr>
          <w:rFonts w:ascii="Times New Roman" w:hAnsi="Times New Roman" w:cs="Times New Roman"/>
          <w:sz w:val="24"/>
          <w:szCs w:val="24"/>
        </w:rPr>
        <w:t>dır.</w:t>
      </w:r>
    </w:p>
    <w:p w14:paraId="1D601B32" w14:textId="5BE5D8A5" w:rsidR="00067CE6" w:rsidRDefault="00067CE6" w:rsidP="00067CE6">
      <w:pPr>
        <w:rPr>
          <w:rFonts w:ascii="Times New Roman" w:hAnsi="Times New Roman" w:cs="Times New Roman"/>
          <w:sz w:val="24"/>
          <w:szCs w:val="24"/>
        </w:rPr>
      </w:pPr>
      <w:r w:rsidRPr="00067CE6">
        <w:rPr>
          <w:rFonts w:ascii="Times New Roman" w:hAnsi="Times New Roman" w:cs="Times New Roman"/>
          <w:sz w:val="24"/>
          <w:szCs w:val="24"/>
        </w:rPr>
        <w:t>Lig</w:t>
      </w:r>
      <w:r w:rsidR="005D1EA8">
        <w:rPr>
          <w:rFonts w:ascii="Times New Roman" w:hAnsi="Times New Roman" w:cs="Times New Roman"/>
          <w:sz w:val="24"/>
          <w:szCs w:val="24"/>
        </w:rPr>
        <w:t xml:space="preserve">. </w:t>
      </w:r>
      <w:r w:rsidRPr="00067CE6">
        <w:rPr>
          <w:rFonts w:ascii="Times New Roman" w:hAnsi="Times New Roman" w:cs="Times New Roman"/>
          <w:sz w:val="24"/>
          <w:szCs w:val="24"/>
        </w:rPr>
        <w:t>sacrospinale</w:t>
      </w:r>
      <w:r>
        <w:rPr>
          <w:rFonts w:ascii="Times New Roman" w:hAnsi="Times New Roman" w:cs="Times New Roman"/>
          <w:sz w:val="24"/>
          <w:szCs w:val="24"/>
        </w:rPr>
        <w:t xml:space="preserve">, </w:t>
      </w:r>
      <w:r w:rsidR="00CC43E5">
        <w:rPr>
          <w:rFonts w:ascii="Times New Roman" w:hAnsi="Times New Roman" w:cs="Times New Roman"/>
          <w:sz w:val="24"/>
          <w:szCs w:val="24"/>
        </w:rPr>
        <w:t>o</w:t>
      </w:r>
      <w:r w:rsidR="002351B3">
        <w:rPr>
          <w:rFonts w:ascii="Times New Roman" w:hAnsi="Times New Roman" w:cs="Times New Roman"/>
          <w:sz w:val="24"/>
          <w:szCs w:val="24"/>
        </w:rPr>
        <w:t>s s</w:t>
      </w:r>
      <w:r w:rsidRPr="00067CE6">
        <w:rPr>
          <w:rFonts w:ascii="Times New Roman" w:hAnsi="Times New Roman" w:cs="Times New Roman"/>
          <w:sz w:val="24"/>
          <w:szCs w:val="24"/>
        </w:rPr>
        <w:t>acrum ve os</w:t>
      </w:r>
      <w:r>
        <w:rPr>
          <w:rFonts w:ascii="Times New Roman" w:hAnsi="Times New Roman" w:cs="Times New Roman"/>
          <w:sz w:val="24"/>
          <w:szCs w:val="24"/>
        </w:rPr>
        <w:t xml:space="preserve"> </w:t>
      </w:r>
      <w:r w:rsidRPr="00067CE6">
        <w:rPr>
          <w:rFonts w:ascii="Times New Roman" w:hAnsi="Times New Roman" w:cs="Times New Roman"/>
          <w:sz w:val="24"/>
          <w:szCs w:val="24"/>
        </w:rPr>
        <w:t>coccygis’in dış yan yüzlerinden</w:t>
      </w:r>
      <w:r>
        <w:rPr>
          <w:rFonts w:ascii="Times New Roman" w:hAnsi="Times New Roman" w:cs="Times New Roman"/>
          <w:sz w:val="24"/>
          <w:szCs w:val="24"/>
        </w:rPr>
        <w:t xml:space="preserve">, </w:t>
      </w:r>
      <w:r w:rsidRPr="00067CE6">
        <w:rPr>
          <w:rFonts w:ascii="Times New Roman" w:hAnsi="Times New Roman" w:cs="Times New Roman"/>
          <w:sz w:val="24"/>
          <w:szCs w:val="24"/>
        </w:rPr>
        <w:t xml:space="preserve">spina ischiadica’ya </w:t>
      </w:r>
      <w:r>
        <w:rPr>
          <w:rFonts w:ascii="Times New Roman" w:hAnsi="Times New Roman" w:cs="Times New Roman"/>
          <w:sz w:val="24"/>
          <w:szCs w:val="24"/>
        </w:rPr>
        <w:t>uzanan üçgen şeklinde bir bağdır</w:t>
      </w:r>
      <w:r w:rsidR="005D03CD">
        <w:rPr>
          <w:rFonts w:ascii="Times New Roman" w:hAnsi="Times New Roman" w:cs="Times New Roman"/>
          <w:sz w:val="24"/>
          <w:szCs w:val="24"/>
        </w:rPr>
        <w:t xml:space="preserve"> (Ozan, 2014).</w:t>
      </w:r>
      <w:r>
        <w:rPr>
          <w:rFonts w:ascii="Times New Roman" w:hAnsi="Times New Roman" w:cs="Times New Roman"/>
          <w:sz w:val="24"/>
          <w:szCs w:val="24"/>
        </w:rPr>
        <w:t xml:space="preserve"> </w:t>
      </w:r>
    </w:p>
    <w:p w14:paraId="28A5E3C0" w14:textId="77777777" w:rsidR="00067CE6" w:rsidRDefault="00067CE6" w:rsidP="00067CE6">
      <w:pPr>
        <w:rPr>
          <w:rFonts w:ascii="Times New Roman" w:hAnsi="Times New Roman" w:cs="Times New Roman"/>
          <w:sz w:val="24"/>
          <w:szCs w:val="24"/>
        </w:rPr>
      </w:pPr>
    </w:p>
    <w:p w14:paraId="64148C4B" w14:textId="122E82A7" w:rsidR="00067CE6" w:rsidRDefault="00067CE6" w:rsidP="008630AD">
      <w:pPr>
        <w:ind w:firstLine="0"/>
        <w:outlineLvl w:val="2"/>
        <w:rPr>
          <w:rFonts w:ascii="Times New Roman" w:hAnsi="Times New Roman" w:cs="Times New Roman"/>
          <w:b/>
          <w:bCs/>
          <w:sz w:val="24"/>
          <w:szCs w:val="24"/>
        </w:rPr>
      </w:pPr>
      <w:bookmarkStart w:id="39" w:name="_Toc175484088"/>
      <w:r w:rsidRPr="00067CE6">
        <w:rPr>
          <w:rFonts w:ascii="Times New Roman" w:hAnsi="Times New Roman" w:cs="Times New Roman"/>
          <w:b/>
          <w:bCs/>
          <w:sz w:val="24"/>
          <w:szCs w:val="24"/>
        </w:rPr>
        <w:t>2.6.3</w:t>
      </w:r>
      <w:r w:rsidR="00463DBD">
        <w:rPr>
          <w:rFonts w:ascii="Times New Roman" w:hAnsi="Times New Roman" w:cs="Times New Roman"/>
          <w:b/>
          <w:bCs/>
          <w:sz w:val="24"/>
          <w:szCs w:val="24"/>
        </w:rPr>
        <w:t>.</w:t>
      </w:r>
      <w:r w:rsidRPr="00067CE6">
        <w:rPr>
          <w:rFonts w:ascii="Times New Roman" w:hAnsi="Times New Roman" w:cs="Times New Roman"/>
          <w:b/>
          <w:bCs/>
          <w:sz w:val="24"/>
          <w:szCs w:val="24"/>
        </w:rPr>
        <w:t xml:space="preserve"> Art. Sacrococcygea</w:t>
      </w:r>
      <w:bookmarkEnd w:id="39"/>
    </w:p>
    <w:p w14:paraId="3EEB48C9" w14:textId="77777777" w:rsidR="00067CE6" w:rsidRDefault="00067CE6" w:rsidP="00067CE6">
      <w:pPr>
        <w:rPr>
          <w:rFonts w:ascii="Times New Roman" w:hAnsi="Times New Roman" w:cs="Times New Roman"/>
          <w:b/>
          <w:bCs/>
          <w:sz w:val="24"/>
          <w:szCs w:val="24"/>
        </w:rPr>
      </w:pPr>
    </w:p>
    <w:p w14:paraId="061009BA" w14:textId="74B51B86" w:rsidR="005D1EA8" w:rsidRDefault="002351B3" w:rsidP="00067CE6">
      <w:pPr>
        <w:rPr>
          <w:rFonts w:ascii="Times New Roman" w:hAnsi="Times New Roman" w:cs="Times New Roman"/>
          <w:sz w:val="24"/>
          <w:szCs w:val="24"/>
        </w:rPr>
      </w:pPr>
      <w:r>
        <w:rPr>
          <w:rFonts w:ascii="Times New Roman" w:hAnsi="Times New Roman" w:cs="Times New Roman"/>
          <w:sz w:val="24"/>
          <w:szCs w:val="24"/>
        </w:rPr>
        <w:t>Os s</w:t>
      </w:r>
      <w:r w:rsidR="00E038F8">
        <w:rPr>
          <w:rFonts w:ascii="Times New Roman" w:hAnsi="Times New Roman" w:cs="Times New Roman"/>
          <w:sz w:val="24"/>
          <w:szCs w:val="24"/>
        </w:rPr>
        <w:t>a</w:t>
      </w:r>
      <w:r w:rsidR="00C20AE1">
        <w:rPr>
          <w:rFonts w:ascii="Times New Roman" w:hAnsi="Times New Roman" w:cs="Times New Roman"/>
          <w:sz w:val="24"/>
          <w:szCs w:val="24"/>
        </w:rPr>
        <w:t>c</w:t>
      </w:r>
      <w:r w:rsidR="00E038F8">
        <w:rPr>
          <w:rFonts w:ascii="Times New Roman" w:hAnsi="Times New Roman" w:cs="Times New Roman"/>
          <w:sz w:val="24"/>
          <w:szCs w:val="24"/>
        </w:rPr>
        <w:t xml:space="preserve">rum’u oluşturan </w:t>
      </w:r>
      <w:r w:rsidR="00C20AE1">
        <w:rPr>
          <w:rFonts w:ascii="Times New Roman" w:hAnsi="Times New Roman" w:cs="Times New Roman"/>
          <w:sz w:val="24"/>
          <w:szCs w:val="24"/>
        </w:rPr>
        <w:t xml:space="preserve">vertebra’lar </w:t>
      </w:r>
      <w:r w:rsidR="00E038F8">
        <w:rPr>
          <w:rFonts w:ascii="Times New Roman" w:hAnsi="Times New Roman" w:cs="Times New Roman"/>
          <w:sz w:val="24"/>
          <w:szCs w:val="24"/>
        </w:rPr>
        <w:t xml:space="preserve">birbiriyle </w:t>
      </w:r>
      <w:r w:rsidR="000C507B">
        <w:rPr>
          <w:rFonts w:ascii="Times New Roman" w:hAnsi="Times New Roman" w:cs="Times New Roman"/>
          <w:sz w:val="24"/>
          <w:szCs w:val="24"/>
        </w:rPr>
        <w:t xml:space="preserve">symphysis </w:t>
      </w:r>
      <w:r w:rsidR="00E038F8">
        <w:rPr>
          <w:rFonts w:ascii="Times New Roman" w:hAnsi="Times New Roman" w:cs="Times New Roman"/>
          <w:sz w:val="24"/>
          <w:szCs w:val="24"/>
        </w:rPr>
        <w:t xml:space="preserve">tipi eklem yapar. Bunun sonucunda </w:t>
      </w:r>
      <w:r>
        <w:rPr>
          <w:rFonts w:ascii="Times New Roman" w:hAnsi="Times New Roman" w:cs="Times New Roman"/>
          <w:sz w:val="24"/>
          <w:szCs w:val="24"/>
        </w:rPr>
        <w:t xml:space="preserve">os </w:t>
      </w:r>
      <w:r w:rsidR="00E038F8">
        <w:rPr>
          <w:rFonts w:ascii="Times New Roman" w:hAnsi="Times New Roman" w:cs="Times New Roman"/>
          <w:sz w:val="24"/>
          <w:szCs w:val="24"/>
        </w:rPr>
        <w:t>sacrum tek bir kemik haline gelmiştir.</w:t>
      </w:r>
      <w:r w:rsidR="005D03CD">
        <w:rPr>
          <w:rFonts w:ascii="Times New Roman" w:hAnsi="Times New Roman" w:cs="Times New Roman"/>
          <w:sz w:val="24"/>
          <w:szCs w:val="24"/>
        </w:rPr>
        <w:t xml:space="preserve"> </w:t>
      </w:r>
      <w:r w:rsidR="000C507B">
        <w:rPr>
          <w:rFonts w:ascii="Times New Roman" w:hAnsi="Times New Roman" w:cs="Times New Roman"/>
          <w:sz w:val="24"/>
          <w:szCs w:val="24"/>
        </w:rPr>
        <w:t xml:space="preserve">Aynı zamanda iki </w:t>
      </w:r>
      <w:r w:rsidR="00C20AE1">
        <w:rPr>
          <w:rFonts w:ascii="Times New Roman" w:hAnsi="Times New Roman" w:cs="Times New Roman"/>
          <w:sz w:val="24"/>
          <w:szCs w:val="24"/>
        </w:rPr>
        <w:t>vertebra</w:t>
      </w:r>
      <w:r w:rsidR="006A05BA">
        <w:rPr>
          <w:rFonts w:ascii="Times New Roman" w:hAnsi="Times New Roman" w:cs="Times New Roman"/>
          <w:sz w:val="24"/>
          <w:szCs w:val="24"/>
        </w:rPr>
        <w:t>e</w:t>
      </w:r>
      <w:r w:rsidR="00C20AE1">
        <w:rPr>
          <w:rFonts w:ascii="Times New Roman" w:hAnsi="Times New Roman" w:cs="Times New Roman"/>
          <w:sz w:val="24"/>
          <w:szCs w:val="24"/>
        </w:rPr>
        <w:t xml:space="preserve"> </w:t>
      </w:r>
      <w:r w:rsidR="000C507B">
        <w:rPr>
          <w:rFonts w:ascii="Times New Roman" w:hAnsi="Times New Roman" w:cs="Times New Roman"/>
          <w:sz w:val="24"/>
          <w:szCs w:val="24"/>
        </w:rPr>
        <w:t xml:space="preserve">ve birkaç aksesuar bağ arasında </w:t>
      </w:r>
      <w:r w:rsidR="006C014C">
        <w:rPr>
          <w:rFonts w:ascii="Times New Roman" w:hAnsi="Times New Roman" w:cs="Times New Roman"/>
          <w:sz w:val="24"/>
          <w:szCs w:val="24"/>
        </w:rPr>
        <w:t xml:space="preserve">discus intervertebralis’ten </w:t>
      </w:r>
      <w:r w:rsidR="005D1EA8">
        <w:rPr>
          <w:rFonts w:ascii="Times New Roman" w:hAnsi="Times New Roman" w:cs="Times New Roman"/>
          <w:sz w:val="24"/>
          <w:szCs w:val="24"/>
        </w:rPr>
        <w:t>meydana gelir</w:t>
      </w:r>
      <w:r w:rsidR="000C507B">
        <w:rPr>
          <w:rFonts w:ascii="Times New Roman" w:hAnsi="Times New Roman" w:cs="Times New Roman"/>
          <w:sz w:val="24"/>
          <w:szCs w:val="24"/>
        </w:rPr>
        <w:t>.</w:t>
      </w:r>
      <w:r w:rsidR="005D1EA8">
        <w:rPr>
          <w:rFonts w:ascii="Times New Roman" w:hAnsi="Times New Roman" w:cs="Times New Roman"/>
          <w:sz w:val="24"/>
          <w:szCs w:val="24"/>
        </w:rPr>
        <w:t xml:space="preserve"> </w:t>
      </w:r>
    </w:p>
    <w:p w14:paraId="66ACB0C9" w14:textId="45DD503E" w:rsidR="00067CE6" w:rsidRDefault="005D1EA8" w:rsidP="005D1EA8">
      <w:pPr>
        <w:rPr>
          <w:rFonts w:ascii="Times New Roman" w:hAnsi="Times New Roman" w:cs="Times New Roman"/>
          <w:sz w:val="24"/>
          <w:szCs w:val="24"/>
        </w:rPr>
      </w:pPr>
      <w:r w:rsidRPr="005D1EA8">
        <w:rPr>
          <w:rFonts w:ascii="Times New Roman" w:hAnsi="Times New Roman" w:cs="Times New Roman"/>
          <w:sz w:val="24"/>
          <w:szCs w:val="24"/>
        </w:rPr>
        <w:t>Lig</w:t>
      </w:r>
      <w:r>
        <w:rPr>
          <w:rFonts w:ascii="Times New Roman" w:hAnsi="Times New Roman" w:cs="Times New Roman"/>
          <w:sz w:val="24"/>
          <w:szCs w:val="24"/>
        </w:rPr>
        <w:t>.</w:t>
      </w:r>
      <w:r w:rsidRPr="005D1EA8">
        <w:rPr>
          <w:rFonts w:ascii="Times New Roman" w:hAnsi="Times New Roman" w:cs="Times New Roman"/>
          <w:sz w:val="24"/>
          <w:szCs w:val="24"/>
        </w:rPr>
        <w:t xml:space="preserve"> sacrococcygeum posterior superficiale ve profundum,</w:t>
      </w:r>
      <w:r>
        <w:rPr>
          <w:rFonts w:ascii="Times New Roman" w:hAnsi="Times New Roman" w:cs="Times New Roman"/>
          <w:sz w:val="24"/>
          <w:szCs w:val="24"/>
        </w:rPr>
        <w:t xml:space="preserve"> </w:t>
      </w:r>
      <w:r w:rsidRPr="005D1EA8">
        <w:rPr>
          <w:rFonts w:ascii="Times New Roman" w:hAnsi="Times New Roman" w:cs="Times New Roman"/>
          <w:sz w:val="24"/>
          <w:szCs w:val="24"/>
        </w:rPr>
        <w:t>hiatus sacralis’in</w:t>
      </w:r>
      <w:r>
        <w:rPr>
          <w:rFonts w:ascii="Times New Roman" w:hAnsi="Times New Roman" w:cs="Times New Roman"/>
          <w:sz w:val="24"/>
          <w:szCs w:val="24"/>
        </w:rPr>
        <w:t xml:space="preserve"> </w:t>
      </w:r>
      <w:r w:rsidRPr="005D1EA8">
        <w:rPr>
          <w:rFonts w:ascii="Times New Roman" w:hAnsi="Times New Roman" w:cs="Times New Roman"/>
          <w:sz w:val="24"/>
          <w:szCs w:val="24"/>
        </w:rPr>
        <w:t>kenarından os coccygis’in arkasına uzan</w:t>
      </w:r>
      <w:r>
        <w:rPr>
          <w:rFonts w:ascii="Times New Roman" w:hAnsi="Times New Roman" w:cs="Times New Roman"/>
          <w:sz w:val="24"/>
          <w:szCs w:val="24"/>
        </w:rPr>
        <w:t xml:space="preserve">arak canalis sacralis’in alt kısmını doldurur. </w:t>
      </w:r>
    </w:p>
    <w:p w14:paraId="647B5942" w14:textId="4CA47551" w:rsidR="005D1EA8" w:rsidRDefault="005D1EA8" w:rsidP="005D1EA8">
      <w:pPr>
        <w:rPr>
          <w:rFonts w:ascii="Times New Roman" w:hAnsi="Times New Roman" w:cs="Times New Roman"/>
          <w:sz w:val="24"/>
          <w:szCs w:val="24"/>
        </w:rPr>
      </w:pPr>
      <w:r w:rsidRPr="005D1EA8">
        <w:rPr>
          <w:rFonts w:ascii="Times New Roman" w:hAnsi="Times New Roman" w:cs="Times New Roman"/>
          <w:sz w:val="24"/>
          <w:szCs w:val="24"/>
        </w:rPr>
        <w:t>Lig</w:t>
      </w:r>
      <w:r>
        <w:rPr>
          <w:rFonts w:ascii="Times New Roman" w:hAnsi="Times New Roman" w:cs="Times New Roman"/>
          <w:sz w:val="24"/>
          <w:szCs w:val="24"/>
        </w:rPr>
        <w:t>.</w:t>
      </w:r>
      <w:r w:rsidRPr="005D1EA8">
        <w:rPr>
          <w:rFonts w:ascii="Times New Roman" w:hAnsi="Times New Roman" w:cs="Times New Roman"/>
          <w:sz w:val="24"/>
          <w:szCs w:val="24"/>
        </w:rPr>
        <w:t xml:space="preserve"> sacrococcygeum anterius</w:t>
      </w:r>
      <w:r>
        <w:rPr>
          <w:rFonts w:ascii="Times New Roman" w:hAnsi="Times New Roman" w:cs="Times New Roman"/>
          <w:sz w:val="24"/>
          <w:szCs w:val="24"/>
        </w:rPr>
        <w:t xml:space="preserve">, </w:t>
      </w:r>
      <w:r w:rsidR="002351B3">
        <w:rPr>
          <w:rFonts w:ascii="Times New Roman" w:hAnsi="Times New Roman" w:cs="Times New Roman"/>
          <w:sz w:val="24"/>
          <w:szCs w:val="24"/>
        </w:rPr>
        <w:t xml:space="preserve">os </w:t>
      </w:r>
      <w:r>
        <w:rPr>
          <w:rFonts w:ascii="Times New Roman" w:hAnsi="Times New Roman" w:cs="Times New Roman"/>
          <w:sz w:val="24"/>
          <w:szCs w:val="24"/>
        </w:rPr>
        <w:t>sacrum ve</w:t>
      </w:r>
      <w:r w:rsidR="002351B3">
        <w:rPr>
          <w:rFonts w:ascii="Times New Roman" w:hAnsi="Times New Roman" w:cs="Times New Roman"/>
          <w:sz w:val="24"/>
          <w:szCs w:val="24"/>
        </w:rPr>
        <w:t xml:space="preserve"> os</w:t>
      </w:r>
      <w:r>
        <w:rPr>
          <w:rFonts w:ascii="Times New Roman" w:hAnsi="Times New Roman" w:cs="Times New Roman"/>
          <w:sz w:val="24"/>
          <w:szCs w:val="24"/>
        </w:rPr>
        <w:t xml:space="preserve"> c</w:t>
      </w:r>
      <w:r w:rsidRPr="005D1EA8">
        <w:rPr>
          <w:rFonts w:ascii="Times New Roman" w:hAnsi="Times New Roman" w:cs="Times New Roman"/>
          <w:sz w:val="24"/>
          <w:szCs w:val="24"/>
        </w:rPr>
        <w:t>occygis</w:t>
      </w:r>
      <w:r>
        <w:rPr>
          <w:rFonts w:ascii="Times New Roman" w:hAnsi="Times New Roman" w:cs="Times New Roman"/>
          <w:sz w:val="24"/>
          <w:szCs w:val="24"/>
        </w:rPr>
        <w:t>’in</w:t>
      </w:r>
      <w:r w:rsidRPr="005D1EA8">
        <w:rPr>
          <w:rFonts w:ascii="Times New Roman" w:hAnsi="Times New Roman" w:cs="Times New Roman"/>
          <w:sz w:val="24"/>
          <w:szCs w:val="24"/>
        </w:rPr>
        <w:t xml:space="preserve"> </w:t>
      </w:r>
      <w:r>
        <w:rPr>
          <w:rFonts w:ascii="Times New Roman" w:hAnsi="Times New Roman" w:cs="Times New Roman"/>
          <w:sz w:val="24"/>
          <w:szCs w:val="24"/>
        </w:rPr>
        <w:t>ön tarafında yer alır.</w:t>
      </w:r>
    </w:p>
    <w:p w14:paraId="30E861A4" w14:textId="2943EEFC" w:rsidR="00E014EC" w:rsidRDefault="005D1EA8" w:rsidP="000C65FA">
      <w:pPr>
        <w:rPr>
          <w:rFonts w:ascii="Times New Roman" w:hAnsi="Times New Roman" w:cs="Times New Roman"/>
          <w:sz w:val="24"/>
          <w:szCs w:val="24"/>
        </w:rPr>
      </w:pPr>
      <w:r w:rsidRPr="005D1EA8">
        <w:rPr>
          <w:rFonts w:ascii="Times New Roman" w:hAnsi="Times New Roman" w:cs="Times New Roman"/>
          <w:sz w:val="24"/>
          <w:szCs w:val="24"/>
        </w:rPr>
        <w:t>Lig</w:t>
      </w:r>
      <w:r>
        <w:rPr>
          <w:rFonts w:ascii="Times New Roman" w:hAnsi="Times New Roman" w:cs="Times New Roman"/>
          <w:sz w:val="24"/>
          <w:szCs w:val="24"/>
        </w:rPr>
        <w:t xml:space="preserve">. </w:t>
      </w:r>
      <w:r w:rsidRPr="005D1EA8">
        <w:rPr>
          <w:rFonts w:ascii="Times New Roman" w:hAnsi="Times New Roman" w:cs="Times New Roman"/>
          <w:sz w:val="24"/>
          <w:szCs w:val="24"/>
        </w:rPr>
        <w:t>sacrococcygeum laterale</w:t>
      </w:r>
      <w:r>
        <w:rPr>
          <w:rFonts w:ascii="Times New Roman" w:hAnsi="Times New Roman" w:cs="Times New Roman"/>
          <w:sz w:val="24"/>
          <w:szCs w:val="24"/>
        </w:rPr>
        <w:t xml:space="preserve">, </w:t>
      </w:r>
      <w:r w:rsidR="002351B3">
        <w:rPr>
          <w:rFonts w:ascii="Times New Roman" w:hAnsi="Times New Roman" w:cs="Times New Roman"/>
          <w:sz w:val="24"/>
          <w:szCs w:val="24"/>
        </w:rPr>
        <w:t xml:space="preserve">os </w:t>
      </w:r>
      <w:r w:rsidRPr="005D1EA8">
        <w:rPr>
          <w:rFonts w:ascii="Times New Roman" w:hAnsi="Times New Roman" w:cs="Times New Roman"/>
          <w:sz w:val="24"/>
          <w:szCs w:val="24"/>
        </w:rPr>
        <w:t>sacrum ve</w:t>
      </w:r>
      <w:r w:rsidR="002351B3">
        <w:rPr>
          <w:rFonts w:ascii="Times New Roman" w:hAnsi="Times New Roman" w:cs="Times New Roman"/>
          <w:sz w:val="24"/>
          <w:szCs w:val="24"/>
        </w:rPr>
        <w:t xml:space="preserve"> os</w:t>
      </w:r>
      <w:r w:rsidRPr="005D1EA8">
        <w:rPr>
          <w:rFonts w:ascii="Times New Roman" w:hAnsi="Times New Roman" w:cs="Times New Roman"/>
          <w:sz w:val="24"/>
          <w:szCs w:val="24"/>
        </w:rPr>
        <w:t xml:space="preserve"> coccygis’in </w:t>
      </w:r>
      <w:r>
        <w:rPr>
          <w:rFonts w:ascii="Times New Roman" w:hAnsi="Times New Roman" w:cs="Times New Roman"/>
          <w:sz w:val="24"/>
          <w:szCs w:val="24"/>
        </w:rPr>
        <w:t>yan taraflarında yer alır</w:t>
      </w:r>
      <w:r w:rsidR="00E014EC">
        <w:rPr>
          <w:rFonts w:ascii="Times New Roman" w:hAnsi="Times New Roman" w:cs="Times New Roman"/>
          <w:sz w:val="24"/>
          <w:szCs w:val="24"/>
        </w:rPr>
        <w:t xml:space="preserve"> (</w:t>
      </w:r>
      <w:r w:rsidR="00E014EC" w:rsidRPr="00E014EC">
        <w:rPr>
          <w:rFonts w:ascii="Times New Roman" w:hAnsi="Times New Roman" w:cs="Times New Roman"/>
          <w:sz w:val="24"/>
          <w:szCs w:val="24"/>
        </w:rPr>
        <w:t>Buket</w:t>
      </w:r>
      <w:r w:rsidR="002B025D">
        <w:rPr>
          <w:rFonts w:ascii="Times New Roman" w:hAnsi="Times New Roman" w:cs="Times New Roman"/>
          <w:sz w:val="24"/>
          <w:szCs w:val="24"/>
        </w:rPr>
        <w:t xml:space="preserve"> ve diğerleri</w:t>
      </w:r>
      <w:r w:rsidR="00E014EC">
        <w:rPr>
          <w:rFonts w:ascii="Times New Roman" w:hAnsi="Times New Roman" w:cs="Times New Roman"/>
          <w:sz w:val="24"/>
          <w:szCs w:val="24"/>
        </w:rPr>
        <w:t>, 2021).</w:t>
      </w:r>
    </w:p>
    <w:p w14:paraId="584E3B10" w14:textId="77777777" w:rsidR="00E014EC" w:rsidRDefault="00E014EC" w:rsidP="005D1EA8">
      <w:pPr>
        <w:rPr>
          <w:rFonts w:ascii="Times New Roman" w:hAnsi="Times New Roman" w:cs="Times New Roman"/>
          <w:sz w:val="24"/>
          <w:szCs w:val="24"/>
        </w:rPr>
      </w:pPr>
    </w:p>
    <w:p w14:paraId="50F937D6" w14:textId="0DE07981" w:rsidR="00E014EC" w:rsidRDefault="00E014EC" w:rsidP="008630AD">
      <w:pPr>
        <w:ind w:firstLine="0"/>
        <w:outlineLvl w:val="1"/>
        <w:rPr>
          <w:rFonts w:ascii="Times New Roman" w:hAnsi="Times New Roman" w:cs="Times New Roman"/>
          <w:b/>
          <w:bCs/>
          <w:sz w:val="24"/>
          <w:szCs w:val="24"/>
        </w:rPr>
      </w:pPr>
      <w:bookmarkStart w:id="40" w:name="_Toc175484089"/>
      <w:r w:rsidRPr="00E014EC">
        <w:rPr>
          <w:rFonts w:ascii="Times New Roman" w:hAnsi="Times New Roman" w:cs="Times New Roman"/>
          <w:b/>
          <w:bCs/>
          <w:sz w:val="24"/>
          <w:szCs w:val="24"/>
        </w:rPr>
        <w:t>2.7</w:t>
      </w:r>
      <w:r w:rsidR="00463DBD">
        <w:rPr>
          <w:rFonts w:ascii="Times New Roman" w:hAnsi="Times New Roman" w:cs="Times New Roman"/>
          <w:b/>
          <w:bCs/>
          <w:sz w:val="24"/>
          <w:szCs w:val="24"/>
        </w:rPr>
        <w:t>.</w:t>
      </w:r>
      <w:r w:rsidRPr="00E014EC">
        <w:rPr>
          <w:rFonts w:ascii="Times New Roman" w:hAnsi="Times New Roman" w:cs="Times New Roman"/>
          <w:b/>
          <w:bCs/>
          <w:sz w:val="24"/>
          <w:szCs w:val="24"/>
        </w:rPr>
        <w:t xml:space="preserve"> </w:t>
      </w:r>
      <w:r w:rsidR="0027122D">
        <w:rPr>
          <w:rFonts w:ascii="Times New Roman" w:hAnsi="Times New Roman" w:cs="Times New Roman"/>
          <w:b/>
          <w:bCs/>
          <w:sz w:val="24"/>
          <w:szCs w:val="24"/>
        </w:rPr>
        <w:t>Os S</w:t>
      </w:r>
      <w:r w:rsidR="00D86269">
        <w:rPr>
          <w:rFonts w:ascii="Times New Roman" w:hAnsi="Times New Roman" w:cs="Times New Roman"/>
          <w:b/>
          <w:bCs/>
          <w:sz w:val="24"/>
          <w:szCs w:val="24"/>
        </w:rPr>
        <w:t>a</w:t>
      </w:r>
      <w:r w:rsidR="00C20AE1">
        <w:rPr>
          <w:rFonts w:ascii="Times New Roman" w:hAnsi="Times New Roman" w:cs="Times New Roman"/>
          <w:b/>
          <w:bCs/>
          <w:sz w:val="24"/>
          <w:szCs w:val="24"/>
        </w:rPr>
        <w:t>c</w:t>
      </w:r>
      <w:r w:rsidR="00D86269">
        <w:rPr>
          <w:rFonts w:ascii="Times New Roman" w:hAnsi="Times New Roman" w:cs="Times New Roman"/>
          <w:b/>
          <w:bCs/>
          <w:sz w:val="24"/>
          <w:szCs w:val="24"/>
        </w:rPr>
        <w:t>rum’a Bağlanan Kaslar</w:t>
      </w:r>
      <w:bookmarkEnd w:id="40"/>
    </w:p>
    <w:p w14:paraId="14DDFEC5" w14:textId="77777777" w:rsidR="00D86269" w:rsidRDefault="00D86269" w:rsidP="005D1EA8">
      <w:pPr>
        <w:rPr>
          <w:rFonts w:ascii="Times New Roman" w:hAnsi="Times New Roman" w:cs="Times New Roman"/>
          <w:b/>
          <w:bCs/>
          <w:sz w:val="24"/>
          <w:szCs w:val="24"/>
        </w:rPr>
      </w:pPr>
    </w:p>
    <w:p w14:paraId="140DEFCB" w14:textId="37458E21" w:rsidR="00D86269" w:rsidRDefault="0027122D" w:rsidP="00D86269">
      <w:pPr>
        <w:rPr>
          <w:rFonts w:ascii="Times New Roman" w:hAnsi="Times New Roman" w:cs="Times New Roman"/>
          <w:sz w:val="24"/>
          <w:szCs w:val="24"/>
        </w:rPr>
      </w:pPr>
      <w:r>
        <w:rPr>
          <w:rFonts w:ascii="Times New Roman" w:hAnsi="Times New Roman" w:cs="Times New Roman"/>
          <w:sz w:val="24"/>
          <w:szCs w:val="24"/>
        </w:rPr>
        <w:t>Os s</w:t>
      </w:r>
      <w:r w:rsidR="00D86269">
        <w:rPr>
          <w:rFonts w:ascii="Times New Roman" w:hAnsi="Times New Roman" w:cs="Times New Roman"/>
          <w:sz w:val="24"/>
          <w:szCs w:val="24"/>
        </w:rPr>
        <w:t>a</w:t>
      </w:r>
      <w:r w:rsidR="00C20AE1">
        <w:rPr>
          <w:rFonts w:ascii="Times New Roman" w:hAnsi="Times New Roman" w:cs="Times New Roman"/>
          <w:sz w:val="24"/>
          <w:szCs w:val="24"/>
        </w:rPr>
        <w:t>c</w:t>
      </w:r>
      <w:r w:rsidR="00D86269">
        <w:rPr>
          <w:rFonts w:ascii="Times New Roman" w:hAnsi="Times New Roman" w:cs="Times New Roman"/>
          <w:sz w:val="24"/>
          <w:szCs w:val="24"/>
        </w:rPr>
        <w:t xml:space="preserve">rum birçok kas için tutunma noktası görevi görür. </w:t>
      </w:r>
      <w:r>
        <w:rPr>
          <w:rFonts w:ascii="Times New Roman" w:hAnsi="Times New Roman" w:cs="Times New Roman"/>
          <w:sz w:val="24"/>
          <w:szCs w:val="24"/>
        </w:rPr>
        <w:t>Os s</w:t>
      </w:r>
      <w:r w:rsidR="00D86269">
        <w:rPr>
          <w:rFonts w:ascii="Times New Roman" w:hAnsi="Times New Roman" w:cs="Times New Roman"/>
          <w:sz w:val="24"/>
          <w:szCs w:val="24"/>
        </w:rPr>
        <w:t>a</w:t>
      </w:r>
      <w:r w:rsidR="00C20AE1">
        <w:rPr>
          <w:rFonts w:ascii="Times New Roman" w:hAnsi="Times New Roman" w:cs="Times New Roman"/>
          <w:sz w:val="24"/>
          <w:szCs w:val="24"/>
        </w:rPr>
        <w:t>c</w:t>
      </w:r>
      <w:r w:rsidR="00D86269">
        <w:rPr>
          <w:rFonts w:ascii="Times New Roman" w:hAnsi="Times New Roman" w:cs="Times New Roman"/>
          <w:sz w:val="24"/>
          <w:szCs w:val="24"/>
        </w:rPr>
        <w:t>rum’a tutunan kaslar ön yüzüne ve arka yüzüne</w:t>
      </w:r>
      <w:r w:rsidR="00C20AE1">
        <w:rPr>
          <w:rFonts w:ascii="Times New Roman" w:hAnsi="Times New Roman" w:cs="Times New Roman"/>
          <w:sz w:val="24"/>
          <w:szCs w:val="24"/>
        </w:rPr>
        <w:t xml:space="preserve"> tutunan kaslar</w:t>
      </w:r>
      <w:r w:rsidR="00D86269">
        <w:rPr>
          <w:rFonts w:ascii="Times New Roman" w:hAnsi="Times New Roman" w:cs="Times New Roman"/>
          <w:sz w:val="24"/>
          <w:szCs w:val="24"/>
        </w:rPr>
        <w:t xml:space="preserve"> olmak üzere iki başlık altında gruplanabilir. Ön yüzde</w:t>
      </w:r>
      <w:r w:rsidR="00C20AE1">
        <w:rPr>
          <w:rFonts w:ascii="Times New Roman" w:hAnsi="Times New Roman" w:cs="Times New Roman"/>
          <w:sz w:val="24"/>
          <w:szCs w:val="24"/>
        </w:rPr>
        <w:t xml:space="preserve"> m.priformis </w:t>
      </w:r>
      <w:r w:rsidR="00D86269">
        <w:rPr>
          <w:rFonts w:ascii="Times New Roman" w:hAnsi="Times New Roman" w:cs="Times New Roman"/>
          <w:sz w:val="24"/>
          <w:szCs w:val="24"/>
        </w:rPr>
        <w:t xml:space="preserve">S2 ve S4 segmentlerine tutunur. </w:t>
      </w:r>
      <w:r w:rsidR="00783E80">
        <w:rPr>
          <w:rFonts w:ascii="Times New Roman" w:hAnsi="Times New Roman" w:cs="Times New Roman"/>
          <w:sz w:val="24"/>
          <w:szCs w:val="24"/>
        </w:rPr>
        <w:t>M</w:t>
      </w:r>
      <w:r w:rsidR="00C20AE1">
        <w:rPr>
          <w:rFonts w:ascii="Times New Roman" w:hAnsi="Times New Roman" w:cs="Times New Roman"/>
          <w:sz w:val="24"/>
          <w:szCs w:val="24"/>
        </w:rPr>
        <w:t>.c</w:t>
      </w:r>
      <w:r w:rsidR="00D86269">
        <w:rPr>
          <w:rFonts w:ascii="Times New Roman" w:hAnsi="Times New Roman" w:cs="Times New Roman"/>
          <w:sz w:val="24"/>
          <w:szCs w:val="24"/>
        </w:rPr>
        <w:t>occygeus,</w:t>
      </w:r>
      <w:r w:rsidR="00C20AE1">
        <w:rPr>
          <w:rFonts w:ascii="Times New Roman" w:hAnsi="Times New Roman" w:cs="Times New Roman"/>
          <w:sz w:val="24"/>
          <w:szCs w:val="24"/>
        </w:rPr>
        <w:t xml:space="preserve"> </w:t>
      </w:r>
      <w:r>
        <w:rPr>
          <w:rFonts w:ascii="Times New Roman" w:hAnsi="Times New Roman" w:cs="Times New Roman"/>
          <w:sz w:val="24"/>
          <w:szCs w:val="24"/>
        </w:rPr>
        <w:t xml:space="preserve">os sacrum‘un </w:t>
      </w:r>
      <w:r w:rsidR="00C20AE1">
        <w:rPr>
          <w:rFonts w:ascii="Times New Roman" w:hAnsi="Times New Roman" w:cs="Times New Roman"/>
          <w:sz w:val="24"/>
          <w:szCs w:val="24"/>
        </w:rPr>
        <w:t>ön</w:t>
      </w:r>
      <w:r>
        <w:rPr>
          <w:rFonts w:ascii="Times New Roman" w:hAnsi="Times New Roman" w:cs="Times New Roman"/>
          <w:sz w:val="24"/>
          <w:szCs w:val="24"/>
        </w:rPr>
        <w:t xml:space="preserve"> alt </w:t>
      </w:r>
      <w:r w:rsidR="00C20AE1">
        <w:rPr>
          <w:rFonts w:ascii="Times New Roman" w:hAnsi="Times New Roman" w:cs="Times New Roman"/>
          <w:sz w:val="24"/>
          <w:szCs w:val="24"/>
        </w:rPr>
        <w:t>yüz</w:t>
      </w:r>
      <w:r>
        <w:rPr>
          <w:rFonts w:ascii="Times New Roman" w:hAnsi="Times New Roman" w:cs="Times New Roman"/>
          <w:sz w:val="24"/>
          <w:szCs w:val="24"/>
        </w:rPr>
        <w:t>ün</w:t>
      </w:r>
      <w:r w:rsidR="00C20AE1">
        <w:rPr>
          <w:rFonts w:ascii="Times New Roman" w:hAnsi="Times New Roman" w:cs="Times New Roman"/>
          <w:sz w:val="24"/>
          <w:szCs w:val="24"/>
        </w:rPr>
        <w:t>de</w:t>
      </w:r>
      <w:r>
        <w:rPr>
          <w:rFonts w:ascii="Times New Roman" w:hAnsi="Times New Roman" w:cs="Times New Roman"/>
          <w:sz w:val="24"/>
          <w:szCs w:val="24"/>
        </w:rPr>
        <w:t xml:space="preserve"> </w:t>
      </w:r>
      <w:r w:rsidR="00D86269">
        <w:rPr>
          <w:rFonts w:ascii="Times New Roman" w:hAnsi="Times New Roman" w:cs="Times New Roman"/>
          <w:sz w:val="24"/>
          <w:szCs w:val="24"/>
        </w:rPr>
        <w:t xml:space="preserve">yerleşim gösterir. Bir diğer ön yüzde bulunan </w:t>
      </w:r>
      <w:r w:rsidR="00C20AE1">
        <w:rPr>
          <w:rFonts w:ascii="Times New Roman" w:hAnsi="Times New Roman" w:cs="Times New Roman"/>
          <w:sz w:val="24"/>
          <w:szCs w:val="24"/>
        </w:rPr>
        <w:t>m.iliacus</w:t>
      </w:r>
      <w:r w:rsidR="00DE7676">
        <w:rPr>
          <w:rFonts w:ascii="Times New Roman" w:hAnsi="Times New Roman" w:cs="Times New Roman"/>
          <w:sz w:val="24"/>
          <w:szCs w:val="24"/>
        </w:rPr>
        <w:t>’tur</w:t>
      </w:r>
      <w:r w:rsidR="00D86269">
        <w:rPr>
          <w:rFonts w:ascii="Times New Roman" w:hAnsi="Times New Roman" w:cs="Times New Roman"/>
          <w:sz w:val="24"/>
          <w:szCs w:val="24"/>
        </w:rPr>
        <w:t xml:space="preserve">. Arka yüzde </w:t>
      </w:r>
      <w:r w:rsidR="00C20AE1">
        <w:rPr>
          <w:rFonts w:ascii="Times New Roman" w:hAnsi="Times New Roman" w:cs="Times New Roman"/>
          <w:sz w:val="24"/>
          <w:szCs w:val="24"/>
        </w:rPr>
        <w:t>m.</w:t>
      </w:r>
      <w:r w:rsidR="00D86269">
        <w:rPr>
          <w:rFonts w:ascii="Times New Roman" w:hAnsi="Times New Roman" w:cs="Times New Roman"/>
          <w:sz w:val="24"/>
          <w:szCs w:val="24"/>
        </w:rPr>
        <w:t xml:space="preserve">gluteus maximus, </w:t>
      </w:r>
      <w:r w:rsidR="00C20AE1">
        <w:rPr>
          <w:rFonts w:ascii="Times New Roman" w:hAnsi="Times New Roman" w:cs="Times New Roman"/>
          <w:sz w:val="24"/>
          <w:szCs w:val="24"/>
        </w:rPr>
        <w:t>m.</w:t>
      </w:r>
      <w:r w:rsidR="00D86269">
        <w:rPr>
          <w:rFonts w:ascii="Times New Roman" w:hAnsi="Times New Roman" w:cs="Times New Roman"/>
          <w:sz w:val="24"/>
          <w:szCs w:val="24"/>
        </w:rPr>
        <w:t xml:space="preserve">multifidus lumborum ve </w:t>
      </w:r>
      <w:r w:rsidR="009632DB">
        <w:rPr>
          <w:rFonts w:ascii="Times New Roman" w:hAnsi="Times New Roman" w:cs="Times New Roman"/>
          <w:sz w:val="24"/>
          <w:szCs w:val="24"/>
        </w:rPr>
        <w:t>m.</w:t>
      </w:r>
      <w:r w:rsidR="00D86269" w:rsidRPr="00D86269">
        <w:rPr>
          <w:rFonts w:ascii="Times New Roman" w:hAnsi="Times New Roman" w:cs="Times New Roman"/>
          <w:sz w:val="24"/>
          <w:szCs w:val="24"/>
        </w:rPr>
        <w:t>erector spinae</w:t>
      </w:r>
      <w:r w:rsidR="007B0EC0">
        <w:rPr>
          <w:rFonts w:ascii="Times New Roman" w:hAnsi="Times New Roman" w:cs="Times New Roman"/>
          <w:sz w:val="24"/>
          <w:szCs w:val="24"/>
        </w:rPr>
        <w:t xml:space="preserve"> yer alır (</w:t>
      </w:r>
      <w:r w:rsidR="007B0EC0" w:rsidRPr="007B0EC0">
        <w:rPr>
          <w:rFonts w:ascii="Times New Roman" w:hAnsi="Times New Roman" w:cs="Times New Roman"/>
          <w:sz w:val="24"/>
          <w:szCs w:val="24"/>
        </w:rPr>
        <w:t>Elzanie</w:t>
      </w:r>
      <w:r w:rsidR="007B0EC0">
        <w:rPr>
          <w:rFonts w:ascii="Times New Roman" w:hAnsi="Times New Roman" w:cs="Times New Roman"/>
          <w:sz w:val="24"/>
          <w:szCs w:val="24"/>
        </w:rPr>
        <w:t xml:space="preserve"> ve Borger, 2019).</w:t>
      </w:r>
    </w:p>
    <w:p w14:paraId="26D93FB9" w14:textId="77777777" w:rsidR="007B0EC0" w:rsidRDefault="007B0EC0" w:rsidP="00D86269">
      <w:pPr>
        <w:rPr>
          <w:rFonts w:ascii="Times New Roman" w:hAnsi="Times New Roman" w:cs="Times New Roman"/>
          <w:sz w:val="24"/>
          <w:szCs w:val="24"/>
        </w:rPr>
      </w:pPr>
    </w:p>
    <w:p w14:paraId="4A322E9C" w14:textId="77777777" w:rsidR="00363C07" w:rsidRDefault="00363C07" w:rsidP="00D86269">
      <w:pPr>
        <w:rPr>
          <w:rFonts w:ascii="Times New Roman" w:hAnsi="Times New Roman" w:cs="Times New Roman"/>
          <w:sz w:val="24"/>
          <w:szCs w:val="24"/>
        </w:rPr>
      </w:pPr>
    </w:p>
    <w:p w14:paraId="750E3C9B" w14:textId="77777777" w:rsidR="00363C07" w:rsidRDefault="00363C07" w:rsidP="00D86269">
      <w:pPr>
        <w:rPr>
          <w:rFonts w:ascii="Times New Roman" w:hAnsi="Times New Roman" w:cs="Times New Roman"/>
          <w:sz w:val="24"/>
          <w:szCs w:val="24"/>
        </w:rPr>
      </w:pPr>
    </w:p>
    <w:p w14:paraId="2961923F" w14:textId="23B6F8E4" w:rsidR="00CD5846" w:rsidRDefault="007B0EC0" w:rsidP="008630AD">
      <w:pPr>
        <w:ind w:firstLine="0"/>
        <w:outlineLvl w:val="1"/>
        <w:rPr>
          <w:rFonts w:ascii="Times New Roman" w:hAnsi="Times New Roman" w:cs="Times New Roman"/>
          <w:b/>
          <w:bCs/>
          <w:sz w:val="24"/>
          <w:szCs w:val="24"/>
        </w:rPr>
      </w:pPr>
      <w:bookmarkStart w:id="41" w:name="_Toc175484090"/>
      <w:r w:rsidRPr="007B0EC0">
        <w:rPr>
          <w:rFonts w:ascii="Times New Roman" w:hAnsi="Times New Roman" w:cs="Times New Roman"/>
          <w:b/>
          <w:bCs/>
          <w:sz w:val="24"/>
          <w:szCs w:val="24"/>
        </w:rPr>
        <w:lastRenderedPageBreak/>
        <w:t>2.8</w:t>
      </w:r>
      <w:r w:rsidR="00463DBD">
        <w:rPr>
          <w:rFonts w:ascii="Times New Roman" w:hAnsi="Times New Roman" w:cs="Times New Roman"/>
          <w:b/>
          <w:bCs/>
          <w:sz w:val="24"/>
          <w:szCs w:val="24"/>
        </w:rPr>
        <w:t>.</w:t>
      </w:r>
      <w:r w:rsidRPr="007B0EC0">
        <w:rPr>
          <w:rFonts w:ascii="Times New Roman" w:hAnsi="Times New Roman" w:cs="Times New Roman"/>
          <w:b/>
          <w:bCs/>
          <w:sz w:val="24"/>
          <w:szCs w:val="24"/>
        </w:rPr>
        <w:t xml:space="preserve"> </w:t>
      </w:r>
      <w:r w:rsidR="00CD5846">
        <w:rPr>
          <w:rFonts w:ascii="Times New Roman" w:hAnsi="Times New Roman" w:cs="Times New Roman"/>
          <w:b/>
          <w:bCs/>
          <w:sz w:val="24"/>
          <w:szCs w:val="24"/>
        </w:rPr>
        <w:t>Plexus S</w:t>
      </w:r>
      <w:r w:rsidRPr="007B0EC0">
        <w:rPr>
          <w:rFonts w:ascii="Times New Roman" w:hAnsi="Times New Roman" w:cs="Times New Roman"/>
          <w:b/>
          <w:bCs/>
          <w:sz w:val="24"/>
          <w:szCs w:val="24"/>
        </w:rPr>
        <w:t>acralis</w:t>
      </w:r>
      <w:bookmarkEnd w:id="41"/>
    </w:p>
    <w:p w14:paraId="04A96EF5" w14:textId="77777777" w:rsidR="00CD5846" w:rsidRDefault="00CD5846" w:rsidP="00CD5846">
      <w:pPr>
        <w:rPr>
          <w:rFonts w:ascii="Times New Roman" w:hAnsi="Times New Roman" w:cs="Times New Roman"/>
          <w:b/>
          <w:bCs/>
          <w:sz w:val="24"/>
          <w:szCs w:val="24"/>
        </w:rPr>
      </w:pPr>
    </w:p>
    <w:p w14:paraId="2248A927" w14:textId="26A93916" w:rsidR="00CD5846" w:rsidRDefault="00CD5846" w:rsidP="00CD5846">
      <w:pPr>
        <w:rPr>
          <w:rFonts w:ascii="Times New Roman" w:hAnsi="Times New Roman" w:cs="Times New Roman"/>
          <w:sz w:val="24"/>
          <w:szCs w:val="24"/>
        </w:rPr>
      </w:pPr>
      <w:r>
        <w:rPr>
          <w:rFonts w:ascii="Times New Roman" w:hAnsi="Times New Roman" w:cs="Times New Roman"/>
          <w:sz w:val="24"/>
          <w:szCs w:val="24"/>
        </w:rPr>
        <w:t>M.</w:t>
      </w:r>
      <w:r w:rsidR="00A12EC0">
        <w:rPr>
          <w:rFonts w:ascii="Times New Roman" w:hAnsi="Times New Roman" w:cs="Times New Roman"/>
          <w:sz w:val="24"/>
          <w:szCs w:val="24"/>
        </w:rPr>
        <w:t xml:space="preserve"> </w:t>
      </w:r>
      <w:r>
        <w:rPr>
          <w:rFonts w:ascii="Times New Roman" w:hAnsi="Times New Roman" w:cs="Times New Roman"/>
          <w:sz w:val="24"/>
          <w:szCs w:val="24"/>
        </w:rPr>
        <w:t xml:space="preserve">priformis’in ön tarafında pelvis arka duvarında yer alır. Truncus lumbosacralis </w:t>
      </w:r>
      <w:r w:rsidR="00A12EC0">
        <w:rPr>
          <w:rFonts w:ascii="Times New Roman" w:hAnsi="Times New Roman" w:cs="Times New Roman"/>
          <w:sz w:val="24"/>
          <w:szCs w:val="24"/>
        </w:rPr>
        <w:t>ile ilk üç sa</w:t>
      </w:r>
      <w:r w:rsidR="004D307B">
        <w:rPr>
          <w:rFonts w:ascii="Times New Roman" w:hAnsi="Times New Roman" w:cs="Times New Roman"/>
          <w:sz w:val="24"/>
          <w:szCs w:val="24"/>
        </w:rPr>
        <w:t>k</w:t>
      </w:r>
      <w:r w:rsidR="00A12EC0">
        <w:rPr>
          <w:rFonts w:ascii="Times New Roman" w:hAnsi="Times New Roman" w:cs="Times New Roman"/>
          <w:sz w:val="24"/>
          <w:szCs w:val="24"/>
        </w:rPr>
        <w:t>ral spinal sinirin ramus anterior’ları</w:t>
      </w:r>
      <w:r>
        <w:rPr>
          <w:rFonts w:ascii="Times New Roman" w:hAnsi="Times New Roman" w:cs="Times New Roman"/>
          <w:sz w:val="24"/>
          <w:szCs w:val="24"/>
        </w:rPr>
        <w:t xml:space="preserve"> </w:t>
      </w:r>
      <w:r w:rsidR="00A12EC0">
        <w:rPr>
          <w:rFonts w:ascii="Times New Roman" w:hAnsi="Times New Roman" w:cs="Times New Roman"/>
          <w:sz w:val="24"/>
          <w:szCs w:val="24"/>
        </w:rPr>
        <w:t>ve dördüncü sa</w:t>
      </w:r>
      <w:r w:rsidR="004D307B">
        <w:rPr>
          <w:rFonts w:ascii="Times New Roman" w:hAnsi="Times New Roman" w:cs="Times New Roman"/>
          <w:sz w:val="24"/>
          <w:szCs w:val="24"/>
        </w:rPr>
        <w:t>k</w:t>
      </w:r>
      <w:r w:rsidR="00A12EC0">
        <w:rPr>
          <w:rFonts w:ascii="Times New Roman" w:hAnsi="Times New Roman" w:cs="Times New Roman"/>
          <w:sz w:val="24"/>
          <w:szCs w:val="24"/>
        </w:rPr>
        <w:t>ral spinal sinirin küçük bir bölümünün katılmasından oluşur. Plexus sacralis’ten çıkan sinirler:</w:t>
      </w:r>
    </w:p>
    <w:p w14:paraId="194A2966" w14:textId="5FBB6708" w:rsidR="00A12EC0" w:rsidRDefault="00A12EC0" w:rsidP="00CD5846">
      <w:pPr>
        <w:rPr>
          <w:rFonts w:ascii="Times New Roman" w:hAnsi="Times New Roman" w:cs="Times New Roman"/>
          <w:sz w:val="24"/>
          <w:szCs w:val="24"/>
        </w:rPr>
      </w:pPr>
      <w:r>
        <w:rPr>
          <w:rFonts w:ascii="Times New Roman" w:hAnsi="Times New Roman" w:cs="Times New Roman"/>
          <w:sz w:val="24"/>
          <w:szCs w:val="24"/>
        </w:rPr>
        <w:t>N. gluteus superior</w:t>
      </w:r>
      <w:r w:rsidR="00390F75">
        <w:rPr>
          <w:rFonts w:ascii="Times New Roman" w:hAnsi="Times New Roman" w:cs="Times New Roman"/>
          <w:sz w:val="24"/>
          <w:szCs w:val="24"/>
        </w:rPr>
        <w:t xml:space="preserve"> (L4-S1)</w:t>
      </w:r>
    </w:p>
    <w:p w14:paraId="64010322" w14:textId="1D16132D" w:rsidR="00390F75" w:rsidRDefault="00390F75" w:rsidP="00CD5846">
      <w:pPr>
        <w:rPr>
          <w:rFonts w:ascii="Times New Roman" w:hAnsi="Times New Roman" w:cs="Times New Roman"/>
          <w:sz w:val="24"/>
          <w:szCs w:val="24"/>
        </w:rPr>
      </w:pPr>
      <w:r>
        <w:rPr>
          <w:rFonts w:ascii="Times New Roman" w:hAnsi="Times New Roman" w:cs="Times New Roman"/>
          <w:sz w:val="24"/>
          <w:szCs w:val="24"/>
        </w:rPr>
        <w:t>N. gluteus inferior (L5-S2)</w:t>
      </w:r>
    </w:p>
    <w:p w14:paraId="36AD3F53" w14:textId="2CCFC1BF" w:rsidR="00390F75" w:rsidRDefault="00390F75" w:rsidP="00390F75">
      <w:pPr>
        <w:rPr>
          <w:rFonts w:ascii="Times New Roman" w:hAnsi="Times New Roman" w:cs="Times New Roman"/>
          <w:sz w:val="24"/>
          <w:szCs w:val="24"/>
        </w:rPr>
      </w:pPr>
      <w:r>
        <w:rPr>
          <w:rFonts w:ascii="Times New Roman" w:hAnsi="Times New Roman" w:cs="Times New Roman"/>
          <w:sz w:val="24"/>
          <w:szCs w:val="24"/>
        </w:rPr>
        <w:t>N. cutaneus femoris posterior (S2-S3)</w:t>
      </w:r>
    </w:p>
    <w:p w14:paraId="2C2BD51F" w14:textId="221A5AD5" w:rsidR="00390F75" w:rsidRDefault="00390F75" w:rsidP="00390F75">
      <w:pPr>
        <w:rPr>
          <w:rFonts w:ascii="Times New Roman" w:hAnsi="Times New Roman" w:cs="Times New Roman"/>
          <w:sz w:val="24"/>
          <w:szCs w:val="24"/>
        </w:rPr>
      </w:pPr>
      <w:r>
        <w:rPr>
          <w:rFonts w:ascii="Times New Roman" w:hAnsi="Times New Roman" w:cs="Times New Roman"/>
          <w:sz w:val="24"/>
          <w:szCs w:val="24"/>
        </w:rPr>
        <w:t>N. pudendus (S2-S4)</w:t>
      </w:r>
    </w:p>
    <w:p w14:paraId="7F0484AB" w14:textId="7E763E3B" w:rsidR="00390F75" w:rsidRDefault="00390F75" w:rsidP="00390F75">
      <w:pPr>
        <w:rPr>
          <w:rFonts w:ascii="Times New Roman" w:hAnsi="Times New Roman" w:cs="Times New Roman"/>
          <w:sz w:val="24"/>
          <w:szCs w:val="24"/>
        </w:rPr>
      </w:pPr>
      <w:r>
        <w:rPr>
          <w:rFonts w:ascii="Times New Roman" w:hAnsi="Times New Roman" w:cs="Times New Roman"/>
          <w:sz w:val="24"/>
          <w:szCs w:val="24"/>
        </w:rPr>
        <w:t>N. ischiadicus (L4-S3)</w:t>
      </w:r>
    </w:p>
    <w:p w14:paraId="0A94F134" w14:textId="146FBED3" w:rsidR="00390F75" w:rsidRDefault="00390F75" w:rsidP="00390F75">
      <w:pPr>
        <w:rPr>
          <w:rFonts w:ascii="Times New Roman" w:hAnsi="Times New Roman" w:cs="Times New Roman"/>
          <w:sz w:val="24"/>
          <w:szCs w:val="24"/>
        </w:rPr>
      </w:pPr>
      <w:r>
        <w:rPr>
          <w:rFonts w:ascii="Times New Roman" w:hAnsi="Times New Roman" w:cs="Times New Roman"/>
          <w:sz w:val="24"/>
          <w:szCs w:val="24"/>
        </w:rPr>
        <w:t xml:space="preserve">N. tibialis </w:t>
      </w:r>
    </w:p>
    <w:p w14:paraId="5AE3E0F6" w14:textId="20D06A91" w:rsidR="00390F75" w:rsidRDefault="00390F75" w:rsidP="00390F75">
      <w:pPr>
        <w:rPr>
          <w:rFonts w:ascii="Times New Roman" w:hAnsi="Times New Roman" w:cs="Times New Roman"/>
          <w:sz w:val="24"/>
          <w:szCs w:val="24"/>
        </w:rPr>
      </w:pPr>
      <w:r>
        <w:rPr>
          <w:rFonts w:ascii="Times New Roman" w:hAnsi="Times New Roman" w:cs="Times New Roman"/>
          <w:sz w:val="24"/>
          <w:szCs w:val="24"/>
        </w:rPr>
        <w:t>N. peroneus communis</w:t>
      </w:r>
    </w:p>
    <w:p w14:paraId="75A255C0" w14:textId="44FFD523" w:rsidR="001A1105" w:rsidRDefault="00390F75" w:rsidP="001A1105">
      <w:pPr>
        <w:rPr>
          <w:rFonts w:ascii="Times New Roman" w:hAnsi="Times New Roman" w:cs="Times New Roman"/>
          <w:sz w:val="24"/>
          <w:szCs w:val="24"/>
        </w:rPr>
      </w:pPr>
      <w:r>
        <w:rPr>
          <w:rFonts w:ascii="Times New Roman" w:hAnsi="Times New Roman" w:cs="Times New Roman"/>
          <w:sz w:val="24"/>
          <w:szCs w:val="24"/>
        </w:rPr>
        <w:t xml:space="preserve">Nn. </w:t>
      </w:r>
      <w:r w:rsidR="00D5212A">
        <w:rPr>
          <w:rFonts w:ascii="Times New Roman" w:hAnsi="Times New Roman" w:cs="Times New Roman"/>
          <w:sz w:val="24"/>
          <w:szCs w:val="24"/>
        </w:rPr>
        <w:t>s</w:t>
      </w:r>
      <w:r>
        <w:rPr>
          <w:rFonts w:ascii="Times New Roman" w:hAnsi="Times New Roman" w:cs="Times New Roman"/>
          <w:sz w:val="24"/>
          <w:szCs w:val="24"/>
        </w:rPr>
        <w:t>planchnici</w:t>
      </w:r>
      <w:r w:rsidR="001A1105">
        <w:rPr>
          <w:rFonts w:ascii="Times New Roman" w:hAnsi="Times New Roman" w:cs="Times New Roman"/>
          <w:sz w:val="24"/>
          <w:szCs w:val="24"/>
        </w:rPr>
        <w:t xml:space="preserve"> pelvici (nn. erigentes) (S2-S4)</w:t>
      </w:r>
    </w:p>
    <w:p w14:paraId="1C4AF4FE" w14:textId="042720E1" w:rsidR="001A1105" w:rsidRDefault="001A1105" w:rsidP="001A1105">
      <w:pPr>
        <w:rPr>
          <w:rFonts w:ascii="Times New Roman" w:hAnsi="Times New Roman" w:cs="Times New Roman"/>
          <w:sz w:val="24"/>
          <w:szCs w:val="24"/>
        </w:rPr>
      </w:pPr>
      <w:r>
        <w:rPr>
          <w:rFonts w:ascii="Times New Roman" w:hAnsi="Times New Roman" w:cs="Times New Roman"/>
          <w:sz w:val="24"/>
          <w:szCs w:val="24"/>
        </w:rPr>
        <w:t>N. musculi priformis (S1-S2)</w:t>
      </w:r>
    </w:p>
    <w:p w14:paraId="65E99A9B" w14:textId="65E8AAFC" w:rsidR="001A1105" w:rsidRDefault="001A1105" w:rsidP="001A1105">
      <w:pPr>
        <w:rPr>
          <w:rFonts w:ascii="Times New Roman" w:hAnsi="Times New Roman" w:cs="Times New Roman"/>
          <w:sz w:val="24"/>
          <w:szCs w:val="24"/>
        </w:rPr>
      </w:pPr>
      <w:r>
        <w:rPr>
          <w:rFonts w:ascii="Times New Roman" w:hAnsi="Times New Roman" w:cs="Times New Roman"/>
          <w:sz w:val="24"/>
          <w:szCs w:val="24"/>
        </w:rPr>
        <w:t>N. musculi obturatorii interni (L5-S2)</w:t>
      </w:r>
    </w:p>
    <w:p w14:paraId="23FB5117" w14:textId="13D73FD2" w:rsidR="001A1105" w:rsidRDefault="001A1105" w:rsidP="001A1105">
      <w:pPr>
        <w:rPr>
          <w:rFonts w:ascii="Times New Roman" w:hAnsi="Times New Roman" w:cs="Times New Roman"/>
          <w:sz w:val="24"/>
          <w:szCs w:val="24"/>
        </w:rPr>
      </w:pPr>
      <w:r>
        <w:rPr>
          <w:rFonts w:ascii="Times New Roman" w:hAnsi="Times New Roman" w:cs="Times New Roman"/>
          <w:sz w:val="24"/>
          <w:szCs w:val="24"/>
        </w:rPr>
        <w:t>N. musculi quadrati femoris (L4-S1) (</w:t>
      </w:r>
      <w:r w:rsidRPr="001A1105">
        <w:rPr>
          <w:rFonts w:ascii="Times New Roman" w:hAnsi="Times New Roman" w:cs="Times New Roman"/>
          <w:sz w:val="24"/>
          <w:szCs w:val="24"/>
        </w:rPr>
        <w:t>Cumhur, 2001).</w:t>
      </w:r>
    </w:p>
    <w:p w14:paraId="6513C44A" w14:textId="77777777" w:rsidR="00D35BCC" w:rsidRDefault="00D35BCC" w:rsidP="00B176C0">
      <w:pPr>
        <w:ind w:firstLine="0"/>
        <w:rPr>
          <w:rFonts w:ascii="Times New Roman" w:hAnsi="Times New Roman" w:cs="Times New Roman"/>
          <w:sz w:val="24"/>
          <w:szCs w:val="24"/>
        </w:rPr>
      </w:pPr>
    </w:p>
    <w:p w14:paraId="1E36B9BA" w14:textId="443759D6" w:rsidR="001A1105" w:rsidRDefault="001A1105" w:rsidP="008630AD">
      <w:pPr>
        <w:ind w:firstLine="0"/>
        <w:outlineLvl w:val="1"/>
        <w:rPr>
          <w:rFonts w:ascii="Times New Roman" w:hAnsi="Times New Roman" w:cs="Times New Roman"/>
          <w:b/>
          <w:bCs/>
          <w:sz w:val="24"/>
          <w:szCs w:val="24"/>
        </w:rPr>
      </w:pPr>
      <w:bookmarkStart w:id="42" w:name="_Toc175484091"/>
      <w:r w:rsidRPr="001A1105">
        <w:rPr>
          <w:rFonts w:ascii="Times New Roman" w:hAnsi="Times New Roman" w:cs="Times New Roman"/>
          <w:b/>
          <w:bCs/>
          <w:sz w:val="24"/>
          <w:szCs w:val="24"/>
        </w:rPr>
        <w:t>2.9</w:t>
      </w:r>
      <w:r w:rsidR="00463DBD">
        <w:rPr>
          <w:rFonts w:ascii="Times New Roman" w:hAnsi="Times New Roman" w:cs="Times New Roman"/>
          <w:b/>
          <w:bCs/>
          <w:sz w:val="24"/>
          <w:szCs w:val="24"/>
        </w:rPr>
        <w:t>.</w:t>
      </w:r>
      <w:r w:rsidRPr="001A1105">
        <w:rPr>
          <w:rFonts w:ascii="Times New Roman" w:hAnsi="Times New Roman" w:cs="Times New Roman"/>
          <w:b/>
          <w:bCs/>
          <w:sz w:val="24"/>
          <w:szCs w:val="24"/>
        </w:rPr>
        <w:t xml:space="preserve"> Columna Vertebralis’in Eğrilikleri</w:t>
      </w:r>
      <w:bookmarkEnd w:id="42"/>
    </w:p>
    <w:p w14:paraId="6F29BF4F" w14:textId="77777777" w:rsidR="001A1105" w:rsidRDefault="001A1105" w:rsidP="001A1105">
      <w:pPr>
        <w:rPr>
          <w:rFonts w:ascii="Times New Roman" w:hAnsi="Times New Roman" w:cs="Times New Roman"/>
          <w:b/>
          <w:bCs/>
          <w:sz w:val="24"/>
          <w:szCs w:val="24"/>
        </w:rPr>
      </w:pPr>
    </w:p>
    <w:p w14:paraId="0AB1C17F" w14:textId="24691042" w:rsidR="002B6837" w:rsidRDefault="005B488F" w:rsidP="001A1105">
      <w:pPr>
        <w:rPr>
          <w:rFonts w:ascii="Times New Roman" w:hAnsi="Times New Roman" w:cs="Times New Roman"/>
          <w:sz w:val="24"/>
          <w:szCs w:val="24"/>
        </w:rPr>
      </w:pPr>
      <w:r>
        <w:rPr>
          <w:rFonts w:ascii="Times New Roman" w:hAnsi="Times New Roman" w:cs="Times New Roman"/>
          <w:sz w:val="24"/>
          <w:szCs w:val="24"/>
        </w:rPr>
        <w:t>Columna vertebralis fetal</w:t>
      </w:r>
      <w:r w:rsidR="00C17249">
        <w:rPr>
          <w:rFonts w:ascii="Times New Roman" w:hAnsi="Times New Roman" w:cs="Times New Roman"/>
          <w:sz w:val="24"/>
          <w:szCs w:val="24"/>
        </w:rPr>
        <w:t xml:space="preserve"> </w:t>
      </w:r>
      <w:r>
        <w:rPr>
          <w:rFonts w:ascii="Times New Roman" w:hAnsi="Times New Roman" w:cs="Times New Roman"/>
          <w:sz w:val="24"/>
          <w:szCs w:val="24"/>
        </w:rPr>
        <w:t>dönemden erişkin çağa kadar sagi</w:t>
      </w:r>
      <w:r w:rsidR="00F70D2D">
        <w:rPr>
          <w:rFonts w:ascii="Times New Roman" w:hAnsi="Times New Roman" w:cs="Times New Roman"/>
          <w:sz w:val="24"/>
          <w:szCs w:val="24"/>
        </w:rPr>
        <w:t>t</w:t>
      </w:r>
      <w:r>
        <w:rPr>
          <w:rFonts w:ascii="Times New Roman" w:hAnsi="Times New Roman" w:cs="Times New Roman"/>
          <w:sz w:val="24"/>
          <w:szCs w:val="24"/>
        </w:rPr>
        <w:t>tal planda</w:t>
      </w:r>
      <w:r w:rsidR="00C17249">
        <w:rPr>
          <w:rFonts w:ascii="Times New Roman" w:hAnsi="Times New Roman" w:cs="Times New Roman"/>
          <w:sz w:val="24"/>
          <w:szCs w:val="24"/>
        </w:rPr>
        <w:t xml:space="preserve"> </w:t>
      </w:r>
      <w:r>
        <w:rPr>
          <w:rFonts w:ascii="Times New Roman" w:hAnsi="Times New Roman" w:cs="Times New Roman"/>
          <w:sz w:val="24"/>
          <w:szCs w:val="24"/>
        </w:rPr>
        <w:t>değişim gösterirken koronal planda bir değişim gerçekleşmez. Anne karnında sagit</w:t>
      </w:r>
      <w:r w:rsidR="00F70D2D">
        <w:rPr>
          <w:rFonts w:ascii="Times New Roman" w:hAnsi="Times New Roman" w:cs="Times New Roman"/>
          <w:sz w:val="24"/>
          <w:szCs w:val="24"/>
        </w:rPr>
        <w:t>t</w:t>
      </w:r>
      <w:r>
        <w:rPr>
          <w:rFonts w:ascii="Times New Roman" w:hAnsi="Times New Roman" w:cs="Times New Roman"/>
          <w:sz w:val="24"/>
          <w:szCs w:val="24"/>
        </w:rPr>
        <w:t xml:space="preserve">al planda tek eğimli olup ‘C’ şeklinde kifotik görünümdedir. Erişkinde ise ‘S’ şeklini alır. </w:t>
      </w:r>
      <w:r w:rsidR="005C5381">
        <w:rPr>
          <w:rFonts w:ascii="Times New Roman" w:hAnsi="Times New Roman" w:cs="Times New Roman"/>
          <w:sz w:val="24"/>
          <w:szCs w:val="24"/>
        </w:rPr>
        <w:t>T</w:t>
      </w:r>
      <w:r w:rsidR="003C4962">
        <w:rPr>
          <w:rFonts w:ascii="Times New Roman" w:hAnsi="Times New Roman" w:cs="Times New Roman"/>
          <w:sz w:val="24"/>
          <w:szCs w:val="24"/>
        </w:rPr>
        <w:t>orakal</w:t>
      </w:r>
      <w:r w:rsidR="005C5381">
        <w:rPr>
          <w:rFonts w:ascii="Times New Roman" w:hAnsi="Times New Roman" w:cs="Times New Roman"/>
          <w:sz w:val="24"/>
          <w:szCs w:val="24"/>
        </w:rPr>
        <w:t xml:space="preserve"> </w:t>
      </w:r>
      <w:r>
        <w:rPr>
          <w:rFonts w:ascii="Times New Roman" w:hAnsi="Times New Roman" w:cs="Times New Roman"/>
          <w:sz w:val="24"/>
          <w:szCs w:val="24"/>
        </w:rPr>
        <w:t xml:space="preserve">bölgede kifoz, </w:t>
      </w:r>
      <w:r w:rsidR="0026504D">
        <w:rPr>
          <w:rFonts w:ascii="Times New Roman" w:hAnsi="Times New Roman" w:cs="Times New Roman"/>
          <w:sz w:val="24"/>
          <w:szCs w:val="24"/>
        </w:rPr>
        <w:t>servikal</w:t>
      </w:r>
      <w:r w:rsidR="005C5381">
        <w:rPr>
          <w:rFonts w:ascii="Times New Roman" w:hAnsi="Times New Roman" w:cs="Times New Roman"/>
          <w:sz w:val="24"/>
          <w:szCs w:val="24"/>
        </w:rPr>
        <w:t xml:space="preserve"> </w:t>
      </w:r>
      <w:r>
        <w:rPr>
          <w:rFonts w:ascii="Times New Roman" w:hAnsi="Times New Roman" w:cs="Times New Roman"/>
          <w:sz w:val="24"/>
          <w:szCs w:val="24"/>
        </w:rPr>
        <w:t xml:space="preserve">ve </w:t>
      </w:r>
      <w:r w:rsidR="00D97B05">
        <w:rPr>
          <w:rFonts w:ascii="Times New Roman" w:hAnsi="Times New Roman" w:cs="Times New Roman"/>
          <w:sz w:val="24"/>
          <w:szCs w:val="24"/>
        </w:rPr>
        <w:t>lumba</w:t>
      </w:r>
      <w:r w:rsidR="001009E8">
        <w:rPr>
          <w:rFonts w:ascii="Times New Roman" w:hAnsi="Times New Roman" w:cs="Times New Roman"/>
          <w:sz w:val="24"/>
          <w:szCs w:val="24"/>
        </w:rPr>
        <w:t>l</w:t>
      </w:r>
      <w:r w:rsidR="00D97B05">
        <w:rPr>
          <w:rFonts w:ascii="Times New Roman" w:hAnsi="Times New Roman" w:cs="Times New Roman"/>
          <w:sz w:val="24"/>
          <w:szCs w:val="24"/>
        </w:rPr>
        <w:t xml:space="preserve"> </w:t>
      </w:r>
      <w:r>
        <w:rPr>
          <w:rFonts w:ascii="Times New Roman" w:hAnsi="Times New Roman" w:cs="Times New Roman"/>
          <w:sz w:val="24"/>
          <w:szCs w:val="24"/>
        </w:rPr>
        <w:t>bölgede lordoz gelişir. Erkek ve kız arasında sagit</w:t>
      </w:r>
      <w:r w:rsidR="00F70D2D">
        <w:rPr>
          <w:rFonts w:ascii="Times New Roman" w:hAnsi="Times New Roman" w:cs="Times New Roman"/>
          <w:sz w:val="24"/>
          <w:szCs w:val="24"/>
        </w:rPr>
        <w:t>t</w:t>
      </w:r>
      <w:r>
        <w:rPr>
          <w:rFonts w:ascii="Times New Roman" w:hAnsi="Times New Roman" w:cs="Times New Roman"/>
          <w:sz w:val="24"/>
          <w:szCs w:val="24"/>
        </w:rPr>
        <w:t>al planda çok bir fark olmazken kızlar erkeklere göre daha erken erişkin sagit</w:t>
      </w:r>
      <w:r w:rsidR="00F70D2D">
        <w:rPr>
          <w:rFonts w:ascii="Times New Roman" w:hAnsi="Times New Roman" w:cs="Times New Roman"/>
          <w:sz w:val="24"/>
          <w:szCs w:val="24"/>
        </w:rPr>
        <w:t>t</w:t>
      </w:r>
      <w:r>
        <w:rPr>
          <w:rFonts w:ascii="Times New Roman" w:hAnsi="Times New Roman" w:cs="Times New Roman"/>
          <w:sz w:val="24"/>
          <w:szCs w:val="24"/>
        </w:rPr>
        <w:t>al plan haline ulaşır. İleriki evrelerde bu değişim yaşlanma ve dejenerasyon ile devam eder</w:t>
      </w:r>
      <w:r w:rsidR="007725A2">
        <w:rPr>
          <w:rFonts w:ascii="Times New Roman" w:hAnsi="Times New Roman" w:cs="Times New Roman"/>
          <w:sz w:val="24"/>
          <w:szCs w:val="24"/>
        </w:rPr>
        <w:t xml:space="preserve"> (Üzümcügil ve diğerleri 2016).</w:t>
      </w:r>
    </w:p>
    <w:p w14:paraId="3C547005" w14:textId="56E70517" w:rsidR="00D35BCC" w:rsidRDefault="00D35BCC" w:rsidP="001A1105">
      <w:pPr>
        <w:rPr>
          <w:rFonts w:ascii="Times New Roman" w:hAnsi="Times New Roman" w:cs="Times New Roman"/>
          <w:sz w:val="24"/>
          <w:szCs w:val="24"/>
        </w:rPr>
      </w:pPr>
    </w:p>
    <w:p w14:paraId="5F56449A" w14:textId="77777777" w:rsidR="00363C07" w:rsidRDefault="00363C07" w:rsidP="001A1105">
      <w:pPr>
        <w:rPr>
          <w:rFonts w:ascii="Times New Roman" w:hAnsi="Times New Roman" w:cs="Times New Roman"/>
          <w:sz w:val="24"/>
          <w:szCs w:val="24"/>
        </w:rPr>
      </w:pPr>
    </w:p>
    <w:p w14:paraId="17BC3B00" w14:textId="77777777" w:rsidR="00363C07" w:rsidRDefault="00363C07" w:rsidP="001A1105">
      <w:pPr>
        <w:rPr>
          <w:rFonts w:ascii="Times New Roman" w:hAnsi="Times New Roman" w:cs="Times New Roman"/>
          <w:sz w:val="24"/>
          <w:szCs w:val="24"/>
        </w:rPr>
      </w:pPr>
    </w:p>
    <w:p w14:paraId="1F45A027" w14:textId="6127D50A" w:rsidR="000C08D5" w:rsidRPr="000C08D5" w:rsidRDefault="000C08D5" w:rsidP="008630AD">
      <w:pPr>
        <w:ind w:firstLine="0"/>
        <w:outlineLvl w:val="2"/>
        <w:rPr>
          <w:rFonts w:ascii="Times New Roman" w:hAnsi="Times New Roman" w:cs="Times New Roman"/>
          <w:b/>
          <w:bCs/>
          <w:sz w:val="24"/>
          <w:szCs w:val="24"/>
        </w:rPr>
      </w:pPr>
      <w:bookmarkStart w:id="43" w:name="_Toc175484092"/>
      <w:r w:rsidRPr="000C08D5">
        <w:rPr>
          <w:rFonts w:ascii="Times New Roman" w:hAnsi="Times New Roman" w:cs="Times New Roman"/>
          <w:b/>
          <w:bCs/>
          <w:sz w:val="24"/>
          <w:szCs w:val="24"/>
        </w:rPr>
        <w:lastRenderedPageBreak/>
        <w:t>2.9.1.</w:t>
      </w:r>
      <w:r w:rsidR="000E1B09">
        <w:rPr>
          <w:rFonts w:ascii="Times New Roman" w:hAnsi="Times New Roman" w:cs="Times New Roman"/>
          <w:b/>
          <w:bCs/>
          <w:sz w:val="24"/>
          <w:szCs w:val="24"/>
        </w:rPr>
        <w:t xml:space="preserve"> </w:t>
      </w:r>
      <w:r w:rsidRPr="000C08D5">
        <w:rPr>
          <w:rFonts w:ascii="Times New Roman" w:hAnsi="Times New Roman" w:cs="Times New Roman"/>
          <w:b/>
          <w:bCs/>
          <w:sz w:val="24"/>
          <w:szCs w:val="24"/>
        </w:rPr>
        <w:t>Normal Eğrilikler</w:t>
      </w:r>
      <w:bookmarkEnd w:id="43"/>
    </w:p>
    <w:p w14:paraId="06F5631E" w14:textId="77777777" w:rsidR="000C08D5" w:rsidRDefault="000C08D5" w:rsidP="001A1105">
      <w:pPr>
        <w:rPr>
          <w:rFonts w:ascii="Times New Roman" w:hAnsi="Times New Roman" w:cs="Times New Roman"/>
          <w:sz w:val="24"/>
          <w:szCs w:val="24"/>
        </w:rPr>
      </w:pPr>
    </w:p>
    <w:p w14:paraId="6EC04BBD" w14:textId="74AF3DEA" w:rsidR="007725A2" w:rsidRDefault="007725A2" w:rsidP="001A1105">
      <w:pPr>
        <w:rPr>
          <w:rFonts w:ascii="Times New Roman" w:hAnsi="Times New Roman" w:cs="Times New Roman"/>
          <w:sz w:val="24"/>
          <w:szCs w:val="24"/>
        </w:rPr>
      </w:pPr>
      <w:r>
        <w:rPr>
          <w:rFonts w:ascii="Times New Roman" w:hAnsi="Times New Roman" w:cs="Times New Roman"/>
          <w:sz w:val="24"/>
          <w:szCs w:val="24"/>
        </w:rPr>
        <w:t xml:space="preserve">Columna vertebralis’e yandan bakıldığında </w:t>
      </w:r>
      <w:r w:rsidR="005C5381">
        <w:rPr>
          <w:rFonts w:ascii="Times New Roman" w:hAnsi="Times New Roman" w:cs="Times New Roman"/>
          <w:sz w:val="24"/>
          <w:szCs w:val="24"/>
        </w:rPr>
        <w:t>t</w:t>
      </w:r>
      <w:r w:rsidR="004D307B">
        <w:rPr>
          <w:rFonts w:ascii="Times New Roman" w:hAnsi="Times New Roman" w:cs="Times New Roman"/>
          <w:sz w:val="24"/>
          <w:szCs w:val="24"/>
        </w:rPr>
        <w:t>orakal</w:t>
      </w:r>
      <w:r w:rsidR="005C5381">
        <w:rPr>
          <w:rFonts w:ascii="Times New Roman" w:hAnsi="Times New Roman" w:cs="Times New Roman"/>
          <w:sz w:val="24"/>
          <w:szCs w:val="24"/>
        </w:rPr>
        <w:t xml:space="preserve"> </w:t>
      </w:r>
      <w:r>
        <w:rPr>
          <w:rFonts w:ascii="Times New Roman" w:hAnsi="Times New Roman" w:cs="Times New Roman"/>
          <w:sz w:val="24"/>
          <w:szCs w:val="24"/>
        </w:rPr>
        <w:t>ve sa</w:t>
      </w:r>
      <w:r w:rsidR="004D307B">
        <w:rPr>
          <w:rFonts w:ascii="Times New Roman" w:hAnsi="Times New Roman" w:cs="Times New Roman"/>
          <w:sz w:val="24"/>
          <w:szCs w:val="24"/>
        </w:rPr>
        <w:t>k</w:t>
      </w:r>
      <w:r>
        <w:rPr>
          <w:rFonts w:ascii="Times New Roman" w:hAnsi="Times New Roman" w:cs="Times New Roman"/>
          <w:sz w:val="24"/>
          <w:szCs w:val="24"/>
        </w:rPr>
        <w:t>ral/</w:t>
      </w:r>
      <w:r w:rsidR="004D307B" w:rsidRPr="004D307B">
        <w:rPr>
          <w:rFonts w:ascii="Times New Roman" w:hAnsi="Times New Roman" w:cs="Times New Roman"/>
          <w:sz w:val="24"/>
          <w:szCs w:val="24"/>
        </w:rPr>
        <w:t xml:space="preserve">koksigeal </w:t>
      </w:r>
      <w:r>
        <w:rPr>
          <w:rFonts w:ascii="Times New Roman" w:hAnsi="Times New Roman" w:cs="Times New Roman"/>
          <w:sz w:val="24"/>
          <w:szCs w:val="24"/>
        </w:rPr>
        <w:t>bölgelerde primer eğrilikler öne doğru konkavdır.</w:t>
      </w:r>
      <w:r w:rsidR="005C5381">
        <w:rPr>
          <w:rFonts w:ascii="Times New Roman" w:hAnsi="Times New Roman" w:cs="Times New Roman"/>
          <w:sz w:val="24"/>
          <w:szCs w:val="24"/>
        </w:rPr>
        <w:t xml:space="preserve"> </w:t>
      </w:r>
      <w:r w:rsidR="004D307B">
        <w:rPr>
          <w:rFonts w:ascii="Times New Roman" w:hAnsi="Times New Roman" w:cs="Times New Roman"/>
          <w:sz w:val="24"/>
          <w:szCs w:val="24"/>
        </w:rPr>
        <w:t>Servikal</w:t>
      </w:r>
      <w:r w:rsidR="005C5381">
        <w:rPr>
          <w:rFonts w:ascii="Times New Roman" w:hAnsi="Times New Roman" w:cs="Times New Roman"/>
          <w:sz w:val="24"/>
          <w:szCs w:val="24"/>
        </w:rPr>
        <w:t xml:space="preserve"> </w:t>
      </w:r>
      <w:r>
        <w:rPr>
          <w:rFonts w:ascii="Times New Roman" w:hAnsi="Times New Roman" w:cs="Times New Roman"/>
          <w:sz w:val="24"/>
          <w:szCs w:val="24"/>
        </w:rPr>
        <w:t>ve lumba</w:t>
      </w:r>
      <w:r w:rsidR="004D307B">
        <w:rPr>
          <w:rFonts w:ascii="Times New Roman" w:hAnsi="Times New Roman" w:cs="Times New Roman"/>
          <w:sz w:val="24"/>
          <w:szCs w:val="24"/>
        </w:rPr>
        <w:t>l</w:t>
      </w:r>
      <w:r>
        <w:rPr>
          <w:rFonts w:ascii="Times New Roman" w:hAnsi="Times New Roman" w:cs="Times New Roman"/>
          <w:sz w:val="24"/>
          <w:szCs w:val="24"/>
        </w:rPr>
        <w:t xml:space="preserve"> bölgelerde sekonder eğrilikler </w:t>
      </w:r>
      <w:r w:rsidR="00281D44">
        <w:rPr>
          <w:rFonts w:ascii="Times New Roman" w:hAnsi="Times New Roman" w:cs="Times New Roman"/>
          <w:sz w:val="24"/>
          <w:szCs w:val="24"/>
        </w:rPr>
        <w:t>arkaya doğru konkavdır (Yıldırım, 2007)</w:t>
      </w:r>
      <w:r w:rsidR="000C08D5">
        <w:rPr>
          <w:rFonts w:ascii="Times New Roman" w:hAnsi="Times New Roman" w:cs="Times New Roman"/>
          <w:sz w:val="24"/>
          <w:szCs w:val="24"/>
        </w:rPr>
        <w:t>, (</w:t>
      </w:r>
      <w:r w:rsidR="00890BD6">
        <w:rPr>
          <w:rFonts w:ascii="Times New Roman" w:hAnsi="Times New Roman" w:cs="Times New Roman"/>
          <w:sz w:val="24"/>
          <w:szCs w:val="24"/>
        </w:rPr>
        <w:t>Şekil</w:t>
      </w:r>
      <w:r w:rsidR="000C08D5">
        <w:rPr>
          <w:rFonts w:ascii="Times New Roman" w:hAnsi="Times New Roman" w:cs="Times New Roman"/>
          <w:sz w:val="24"/>
          <w:szCs w:val="24"/>
        </w:rPr>
        <w:t xml:space="preserve"> </w:t>
      </w:r>
      <w:r w:rsidR="00080461">
        <w:rPr>
          <w:rFonts w:ascii="Times New Roman" w:hAnsi="Times New Roman" w:cs="Times New Roman"/>
          <w:sz w:val="24"/>
          <w:szCs w:val="24"/>
        </w:rPr>
        <w:t>10</w:t>
      </w:r>
      <w:r w:rsidR="000C08D5">
        <w:rPr>
          <w:rFonts w:ascii="Times New Roman" w:hAnsi="Times New Roman" w:cs="Times New Roman"/>
          <w:sz w:val="24"/>
          <w:szCs w:val="24"/>
        </w:rPr>
        <w:t>).</w:t>
      </w:r>
    </w:p>
    <w:p w14:paraId="631B237D" w14:textId="01E725C2" w:rsidR="0079777B" w:rsidRDefault="0026504D" w:rsidP="0079777B">
      <w:pPr>
        <w:rPr>
          <w:rFonts w:ascii="Times New Roman" w:hAnsi="Times New Roman" w:cs="Times New Roman"/>
          <w:sz w:val="24"/>
          <w:szCs w:val="24"/>
        </w:rPr>
      </w:pPr>
      <w:r>
        <w:rPr>
          <w:rFonts w:ascii="Times New Roman" w:hAnsi="Times New Roman" w:cs="Times New Roman"/>
          <w:sz w:val="24"/>
          <w:szCs w:val="24"/>
        </w:rPr>
        <w:t>Servikal</w:t>
      </w:r>
      <w:r w:rsidR="005C5381">
        <w:rPr>
          <w:rFonts w:ascii="Times New Roman" w:hAnsi="Times New Roman" w:cs="Times New Roman"/>
          <w:sz w:val="24"/>
          <w:szCs w:val="24"/>
        </w:rPr>
        <w:t xml:space="preserve"> </w:t>
      </w:r>
      <w:r w:rsidR="0079777B">
        <w:rPr>
          <w:rFonts w:ascii="Times New Roman" w:hAnsi="Times New Roman" w:cs="Times New Roman"/>
          <w:sz w:val="24"/>
          <w:szCs w:val="24"/>
        </w:rPr>
        <w:t>kavis, arkaya doğru konkavdır. Atlas ile T2 arasındadır. Kav</w:t>
      </w:r>
      <w:r w:rsidR="005C5381">
        <w:rPr>
          <w:rFonts w:ascii="Times New Roman" w:hAnsi="Times New Roman" w:cs="Times New Roman"/>
          <w:sz w:val="24"/>
          <w:szCs w:val="24"/>
        </w:rPr>
        <w:t>i</w:t>
      </w:r>
      <w:r w:rsidR="0079777B">
        <w:rPr>
          <w:rFonts w:ascii="Times New Roman" w:hAnsi="Times New Roman" w:cs="Times New Roman"/>
          <w:sz w:val="24"/>
          <w:szCs w:val="24"/>
        </w:rPr>
        <w:t>sin tepesi C4-C5 arasındadır.</w:t>
      </w:r>
    </w:p>
    <w:p w14:paraId="0B7743B3" w14:textId="1BA03EBF" w:rsidR="0079777B" w:rsidRDefault="004234F6" w:rsidP="0079777B">
      <w:pPr>
        <w:rPr>
          <w:rFonts w:ascii="Times New Roman" w:hAnsi="Times New Roman" w:cs="Times New Roman"/>
          <w:sz w:val="24"/>
          <w:szCs w:val="24"/>
        </w:rPr>
      </w:pPr>
      <w:r>
        <w:rPr>
          <w:rFonts w:ascii="Times New Roman" w:hAnsi="Times New Roman" w:cs="Times New Roman"/>
          <w:sz w:val="24"/>
          <w:szCs w:val="24"/>
        </w:rPr>
        <w:t>T</w:t>
      </w:r>
      <w:r w:rsidR="003C4962">
        <w:rPr>
          <w:rFonts w:ascii="Times New Roman" w:hAnsi="Times New Roman" w:cs="Times New Roman"/>
          <w:sz w:val="24"/>
          <w:szCs w:val="24"/>
        </w:rPr>
        <w:t>orakal</w:t>
      </w:r>
      <w:r>
        <w:rPr>
          <w:rFonts w:ascii="Times New Roman" w:hAnsi="Times New Roman" w:cs="Times New Roman"/>
          <w:sz w:val="24"/>
          <w:szCs w:val="24"/>
        </w:rPr>
        <w:t xml:space="preserve"> </w:t>
      </w:r>
      <w:r w:rsidR="0079777B">
        <w:rPr>
          <w:rFonts w:ascii="Times New Roman" w:hAnsi="Times New Roman" w:cs="Times New Roman"/>
          <w:sz w:val="24"/>
          <w:szCs w:val="24"/>
        </w:rPr>
        <w:t>kavis, öne doğru konkavdır. T2 ile T12 arasındadır. Kav</w:t>
      </w:r>
      <w:r w:rsidR="005C5381">
        <w:rPr>
          <w:rFonts w:ascii="Times New Roman" w:hAnsi="Times New Roman" w:cs="Times New Roman"/>
          <w:sz w:val="24"/>
          <w:szCs w:val="24"/>
        </w:rPr>
        <w:t>i</w:t>
      </w:r>
      <w:r w:rsidR="0079777B">
        <w:rPr>
          <w:rFonts w:ascii="Times New Roman" w:hAnsi="Times New Roman" w:cs="Times New Roman"/>
          <w:sz w:val="24"/>
          <w:szCs w:val="24"/>
        </w:rPr>
        <w:t>sin tepesi T6-T7 arasındadır.</w:t>
      </w:r>
    </w:p>
    <w:p w14:paraId="03817B8C" w14:textId="5FD8F215" w:rsidR="0079777B" w:rsidRDefault="0079777B" w:rsidP="0079777B">
      <w:pPr>
        <w:rPr>
          <w:rFonts w:ascii="Times New Roman" w:hAnsi="Times New Roman" w:cs="Times New Roman"/>
          <w:sz w:val="24"/>
          <w:szCs w:val="24"/>
        </w:rPr>
      </w:pPr>
      <w:r>
        <w:rPr>
          <w:rFonts w:ascii="Times New Roman" w:hAnsi="Times New Roman" w:cs="Times New Roman"/>
          <w:sz w:val="24"/>
          <w:szCs w:val="24"/>
        </w:rPr>
        <w:t>Lumba</w:t>
      </w:r>
      <w:r w:rsidR="001009E8">
        <w:rPr>
          <w:rFonts w:ascii="Times New Roman" w:hAnsi="Times New Roman" w:cs="Times New Roman"/>
          <w:sz w:val="24"/>
          <w:szCs w:val="24"/>
        </w:rPr>
        <w:t>l</w:t>
      </w:r>
      <w:r>
        <w:rPr>
          <w:rFonts w:ascii="Times New Roman" w:hAnsi="Times New Roman" w:cs="Times New Roman"/>
          <w:sz w:val="24"/>
          <w:szCs w:val="24"/>
        </w:rPr>
        <w:t xml:space="preserve"> kavis, arkaya doğru konkavdır. T12 ile lumbosa</w:t>
      </w:r>
      <w:r w:rsidR="004D307B">
        <w:rPr>
          <w:rFonts w:ascii="Times New Roman" w:hAnsi="Times New Roman" w:cs="Times New Roman"/>
          <w:sz w:val="24"/>
          <w:szCs w:val="24"/>
        </w:rPr>
        <w:t>k</w:t>
      </w:r>
      <w:r>
        <w:rPr>
          <w:rFonts w:ascii="Times New Roman" w:hAnsi="Times New Roman" w:cs="Times New Roman"/>
          <w:sz w:val="24"/>
          <w:szCs w:val="24"/>
        </w:rPr>
        <w:t>ral eklem arasındadır. Kav</w:t>
      </w:r>
      <w:r w:rsidR="005C5381">
        <w:rPr>
          <w:rFonts w:ascii="Times New Roman" w:hAnsi="Times New Roman" w:cs="Times New Roman"/>
          <w:sz w:val="24"/>
          <w:szCs w:val="24"/>
        </w:rPr>
        <w:t>i</w:t>
      </w:r>
      <w:r>
        <w:rPr>
          <w:rFonts w:ascii="Times New Roman" w:hAnsi="Times New Roman" w:cs="Times New Roman"/>
          <w:sz w:val="24"/>
          <w:szCs w:val="24"/>
        </w:rPr>
        <w:t>sin tepesi L3’tedir.</w:t>
      </w:r>
    </w:p>
    <w:p w14:paraId="0145D9AD" w14:textId="44F1616A" w:rsidR="0079777B" w:rsidRDefault="0079777B" w:rsidP="0079777B">
      <w:pPr>
        <w:rPr>
          <w:rFonts w:ascii="Times New Roman" w:hAnsi="Times New Roman" w:cs="Times New Roman"/>
          <w:sz w:val="24"/>
          <w:szCs w:val="24"/>
        </w:rPr>
      </w:pPr>
      <w:r>
        <w:rPr>
          <w:rFonts w:ascii="Times New Roman" w:hAnsi="Times New Roman" w:cs="Times New Roman"/>
          <w:sz w:val="24"/>
          <w:szCs w:val="24"/>
        </w:rPr>
        <w:t>Sa</w:t>
      </w:r>
      <w:r w:rsidR="004D307B">
        <w:rPr>
          <w:rFonts w:ascii="Times New Roman" w:hAnsi="Times New Roman" w:cs="Times New Roman"/>
          <w:sz w:val="24"/>
          <w:szCs w:val="24"/>
        </w:rPr>
        <w:t>k</w:t>
      </w:r>
      <w:r>
        <w:rPr>
          <w:rFonts w:ascii="Times New Roman" w:hAnsi="Times New Roman" w:cs="Times New Roman"/>
          <w:sz w:val="24"/>
          <w:szCs w:val="24"/>
        </w:rPr>
        <w:t>ral kavis, öne doğru konkavdır. Lumbosa</w:t>
      </w:r>
      <w:r w:rsidR="004D307B">
        <w:rPr>
          <w:rFonts w:ascii="Times New Roman" w:hAnsi="Times New Roman" w:cs="Times New Roman"/>
          <w:sz w:val="24"/>
          <w:szCs w:val="24"/>
        </w:rPr>
        <w:t>k</w:t>
      </w:r>
      <w:r>
        <w:rPr>
          <w:rFonts w:ascii="Times New Roman" w:hAnsi="Times New Roman" w:cs="Times New Roman"/>
          <w:sz w:val="24"/>
          <w:szCs w:val="24"/>
        </w:rPr>
        <w:t xml:space="preserve">ral eklem ile </w:t>
      </w:r>
      <w:r w:rsidR="004D307B">
        <w:rPr>
          <w:rFonts w:ascii="Times New Roman" w:hAnsi="Times New Roman" w:cs="Times New Roman"/>
          <w:sz w:val="24"/>
          <w:szCs w:val="24"/>
        </w:rPr>
        <w:t xml:space="preserve">os </w:t>
      </w:r>
      <w:r w:rsidR="004234F6" w:rsidRPr="004234F6">
        <w:rPr>
          <w:rFonts w:ascii="Times New Roman" w:hAnsi="Times New Roman" w:cs="Times New Roman"/>
          <w:sz w:val="24"/>
          <w:szCs w:val="24"/>
        </w:rPr>
        <w:t>coccyx</w:t>
      </w:r>
      <w:r w:rsidR="004234F6">
        <w:rPr>
          <w:rFonts w:ascii="Times New Roman" w:hAnsi="Times New Roman" w:cs="Times New Roman"/>
          <w:sz w:val="24"/>
          <w:szCs w:val="24"/>
        </w:rPr>
        <w:t xml:space="preserve">’in </w:t>
      </w:r>
      <w:r>
        <w:rPr>
          <w:rFonts w:ascii="Times New Roman" w:hAnsi="Times New Roman" w:cs="Times New Roman"/>
          <w:sz w:val="24"/>
          <w:szCs w:val="24"/>
        </w:rPr>
        <w:t>tepesi arasındadır (</w:t>
      </w:r>
      <w:r w:rsidR="00F12152">
        <w:rPr>
          <w:rFonts w:ascii="Times New Roman" w:hAnsi="Times New Roman" w:cs="Times New Roman"/>
          <w:sz w:val="24"/>
          <w:szCs w:val="24"/>
        </w:rPr>
        <w:t>Ozan, 2004).</w:t>
      </w:r>
    </w:p>
    <w:p w14:paraId="1F90839C" w14:textId="77777777" w:rsidR="000C08D5" w:rsidRDefault="000C08D5" w:rsidP="001A1105">
      <w:pPr>
        <w:rPr>
          <w:rFonts w:ascii="Times New Roman" w:hAnsi="Times New Roman" w:cs="Times New Roman"/>
          <w:sz w:val="24"/>
          <w:szCs w:val="24"/>
        </w:rPr>
      </w:pPr>
    </w:p>
    <w:p w14:paraId="0C41B537" w14:textId="3B0FD547" w:rsidR="000C08D5" w:rsidRDefault="000C08D5" w:rsidP="008630AD">
      <w:pPr>
        <w:jc w:val="center"/>
        <w:rPr>
          <w:rFonts w:ascii="Times New Roman" w:hAnsi="Times New Roman" w:cs="Times New Roman"/>
          <w:sz w:val="24"/>
          <w:szCs w:val="24"/>
        </w:rPr>
      </w:pPr>
      <w:r w:rsidRPr="000C08D5">
        <w:rPr>
          <w:rFonts w:ascii="Times New Roman" w:hAnsi="Times New Roman" w:cs="Times New Roman"/>
          <w:noProof/>
          <w:sz w:val="24"/>
          <w:szCs w:val="24"/>
          <w:lang w:eastAsia="tr-TR"/>
        </w:rPr>
        <w:lastRenderedPageBreak/>
        <w:drawing>
          <wp:inline distT="0" distB="0" distL="0" distR="0" wp14:anchorId="6975DD22" wp14:editId="364A91F6">
            <wp:extent cx="4258945" cy="8000603"/>
            <wp:effectExtent l="0" t="0" r="8255" b="635"/>
            <wp:docPr id="185780519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05195" name=""/>
                    <pic:cNvPicPr/>
                  </pic:nvPicPr>
                  <pic:blipFill>
                    <a:blip r:embed="rId19"/>
                    <a:stretch>
                      <a:fillRect/>
                    </a:stretch>
                  </pic:blipFill>
                  <pic:spPr>
                    <a:xfrm>
                      <a:off x="0" y="0"/>
                      <a:ext cx="4302142" cy="8081750"/>
                    </a:xfrm>
                    <a:prstGeom prst="rect">
                      <a:avLst/>
                    </a:prstGeom>
                  </pic:spPr>
                </pic:pic>
              </a:graphicData>
            </a:graphic>
          </wp:inline>
        </w:drawing>
      </w:r>
    </w:p>
    <w:p w14:paraId="460ADD10" w14:textId="23DCF6B9" w:rsidR="00E3013A" w:rsidRPr="008630AD" w:rsidRDefault="00080461" w:rsidP="008630AD">
      <w:pPr>
        <w:pStyle w:val="ResimYazs"/>
        <w:jc w:val="center"/>
        <w:rPr>
          <w:rFonts w:cs="Times New Roman"/>
          <w:bCs/>
          <w:szCs w:val="24"/>
        </w:rPr>
      </w:pPr>
      <w:bookmarkStart w:id="44" w:name="_Toc170058094"/>
      <w:r>
        <w:t xml:space="preserve">Şekil </w:t>
      </w:r>
      <w:r>
        <w:fldChar w:fldCharType="begin"/>
      </w:r>
      <w:r>
        <w:instrText xml:space="preserve"> SEQ Şekil \* ARABIC </w:instrText>
      </w:r>
      <w:r>
        <w:fldChar w:fldCharType="separate"/>
      </w:r>
      <w:r w:rsidR="00470A19">
        <w:rPr>
          <w:noProof/>
        </w:rPr>
        <w:t>10</w:t>
      </w:r>
      <w:r>
        <w:rPr>
          <w:noProof/>
        </w:rPr>
        <w:fldChar w:fldCharType="end"/>
      </w:r>
      <w:r>
        <w:t>.</w:t>
      </w:r>
      <w:r w:rsidR="000C08D5" w:rsidRPr="008630AD">
        <w:rPr>
          <w:rFonts w:cs="Times New Roman"/>
          <w:b w:val="0"/>
          <w:bCs/>
          <w:szCs w:val="24"/>
        </w:rPr>
        <w:t xml:space="preserve"> Columna </w:t>
      </w:r>
      <w:r w:rsidR="00D35BCC" w:rsidRPr="008630AD">
        <w:rPr>
          <w:rFonts w:cs="Times New Roman"/>
          <w:b w:val="0"/>
          <w:bCs/>
          <w:szCs w:val="24"/>
        </w:rPr>
        <w:t>v</w:t>
      </w:r>
      <w:r w:rsidR="000C08D5" w:rsidRPr="008630AD">
        <w:rPr>
          <w:rFonts w:cs="Times New Roman"/>
          <w:b w:val="0"/>
          <w:bCs/>
          <w:szCs w:val="24"/>
        </w:rPr>
        <w:t>ertebralis’in</w:t>
      </w:r>
      <w:r w:rsidR="00D35BCC" w:rsidRPr="008630AD">
        <w:rPr>
          <w:rFonts w:cs="Times New Roman"/>
          <w:b w:val="0"/>
          <w:bCs/>
          <w:szCs w:val="24"/>
        </w:rPr>
        <w:t xml:space="preserve"> normal</w:t>
      </w:r>
      <w:r w:rsidR="000C08D5" w:rsidRPr="008630AD">
        <w:rPr>
          <w:rFonts w:cs="Times New Roman"/>
          <w:b w:val="0"/>
          <w:bCs/>
          <w:szCs w:val="24"/>
        </w:rPr>
        <w:t xml:space="preserve"> </w:t>
      </w:r>
      <w:r w:rsidR="00D35BCC" w:rsidRPr="008630AD">
        <w:rPr>
          <w:rFonts w:cs="Times New Roman"/>
          <w:b w:val="0"/>
          <w:bCs/>
          <w:szCs w:val="24"/>
        </w:rPr>
        <w:t>e</w:t>
      </w:r>
      <w:r w:rsidR="000C08D5" w:rsidRPr="008630AD">
        <w:rPr>
          <w:rFonts w:cs="Times New Roman"/>
          <w:b w:val="0"/>
          <w:bCs/>
          <w:szCs w:val="24"/>
        </w:rPr>
        <w:t>ğrilikleri (</w:t>
      </w:r>
      <w:r w:rsidR="006901E0" w:rsidRPr="008630AD">
        <w:rPr>
          <w:rFonts w:cs="Times New Roman"/>
          <w:b w:val="0"/>
          <w:bCs/>
          <w:szCs w:val="24"/>
        </w:rPr>
        <w:t>Fırat</w:t>
      </w:r>
      <w:r w:rsidR="00D459C7" w:rsidRPr="008630AD">
        <w:rPr>
          <w:rFonts w:cs="Times New Roman"/>
          <w:b w:val="0"/>
          <w:bCs/>
          <w:szCs w:val="24"/>
        </w:rPr>
        <w:t>,</w:t>
      </w:r>
      <w:r w:rsidR="006901E0" w:rsidRPr="008630AD">
        <w:rPr>
          <w:rFonts w:cs="Times New Roman"/>
          <w:b w:val="0"/>
          <w:bCs/>
          <w:szCs w:val="24"/>
        </w:rPr>
        <w:t xml:space="preserve"> 2010).</w:t>
      </w:r>
      <w:bookmarkEnd w:id="44"/>
    </w:p>
    <w:p w14:paraId="1930468D" w14:textId="77777777" w:rsidR="00E3013A" w:rsidRDefault="00E3013A" w:rsidP="00E3013A">
      <w:pPr>
        <w:jc w:val="center"/>
        <w:rPr>
          <w:rFonts w:ascii="Times New Roman" w:hAnsi="Times New Roman" w:cs="Times New Roman"/>
          <w:sz w:val="20"/>
          <w:szCs w:val="20"/>
        </w:rPr>
      </w:pPr>
    </w:p>
    <w:p w14:paraId="7650C144" w14:textId="7D4C5E74" w:rsidR="008C1D50" w:rsidRDefault="000C08D5" w:rsidP="00463DBD">
      <w:pPr>
        <w:ind w:firstLine="0"/>
        <w:outlineLvl w:val="2"/>
        <w:rPr>
          <w:rFonts w:ascii="Times New Roman" w:hAnsi="Times New Roman" w:cs="Times New Roman"/>
          <w:b/>
          <w:bCs/>
          <w:sz w:val="24"/>
          <w:szCs w:val="24"/>
        </w:rPr>
      </w:pPr>
      <w:bookmarkStart w:id="45" w:name="_Toc175484093"/>
      <w:r w:rsidRPr="000C08D5">
        <w:rPr>
          <w:rFonts w:ascii="Times New Roman" w:hAnsi="Times New Roman" w:cs="Times New Roman"/>
          <w:b/>
          <w:bCs/>
          <w:sz w:val="24"/>
          <w:szCs w:val="24"/>
        </w:rPr>
        <w:lastRenderedPageBreak/>
        <w:t>2.9.2</w:t>
      </w:r>
      <w:r w:rsidR="00463DBD">
        <w:rPr>
          <w:rFonts w:ascii="Times New Roman" w:hAnsi="Times New Roman" w:cs="Times New Roman"/>
          <w:b/>
          <w:bCs/>
          <w:sz w:val="24"/>
          <w:szCs w:val="24"/>
        </w:rPr>
        <w:t>.</w:t>
      </w:r>
      <w:r w:rsidRPr="000C08D5">
        <w:rPr>
          <w:rFonts w:ascii="Times New Roman" w:hAnsi="Times New Roman" w:cs="Times New Roman"/>
          <w:b/>
          <w:bCs/>
          <w:sz w:val="24"/>
          <w:szCs w:val="24"/>
        </w:rPr>
        <w:t xml:space="preserve"> Anormal Eğrilikler</w:t>
      </w:r>
      <w:bookmarkEnd w:id="45"/>
    </w:p>
    <w:p w14:paraId="3BC00BC8" w14:textId="77777777" w:rsidR="00463DBD" w:rsidRDefault="00463DBD" w:rsidP="008630AD">
      <w:pPr>
        <w:ind w:firstLine="0"/>
        <w:outlineLvl w:val="2"/>
        <w:rPr>
          <w:rFonts w:ascii="Times New Roman" w:hAnsi="Times New Roman" w:cs="Times New Roman"/>
          <w:b/>
          <w:bCs/>
          <w:sz w:val="24"/>
          <w:szCs w:val="24"/>
        </w:rPr>
      </w:pPr>
    </w:p>
    <w:p w14:paraId="00705315" w14:textId="575A49D8" w:rsidR="004E7CC0" w:rsidRDefault="004E7CC0" w:rsidP="008630AD">
      <w:pPr>
        <w:ind w:firstLine="0"/>
        <w:outlineLvl w:val="3"/>
        <w:rPr>
          <w:rFonts w:ascii="Times New Roman" w:hAnsi="Times New Roman" w:cs="Times New Roman"/>
          <w:b/>
          <w:bCs/>
          <w:sz w:val="24"/>
          <w:szCs w:val="24"/>
        </w:rPr>
      </w:pPr>
      <w:r>
        <w:rPr>
          <w:rFonts w:ascii="Times New Roman" w:hAnsi="Times New Roman" w:cs="Times New Roman"/>
          <w:b/>
          <w:bCs/>
          <w:sz w:val="24"/>
          <w:szCs w:val="24"/>
        </w:rPr>
        <w:t>2.9.2.1</w:t>
      </w:r>
      <w:r w:rsidR="00463DBD">
        <w:rPr>
          <w:rFonts w:ascii="Times New Roman" w:hAnsi="Times New Roman" w:cs="Times New Roman"/>
          <w:b/>
          <w:bCs/>
          <w:sz w:val="24"/>
          <w:szCs w:val="24"/>
        </w:rPr>
        <w:t>.</w:t>
      </w:r>
      <w:r>
        <w:rPr>
          <w:rFonts w:ascii="Times New Roman" w:hAnsi="Times New Roman" w:cs="Times New Roman"/>
          <w:b/>
          <w:bCs/>
          <w:sz w:val="24"/>
          <w:szCs w:val="24"/>
        </w:rPr>
        <w:t xml:space="preserve"> Kifoz</w:t>
      </w:r>
    </w:p>
    <w:p w14:paraId="76CEE7E4" w14:textId="77777777" w:rsidR="004E7CC0" w:rsidRDefault="004E7CC0" w:rsidP="004E7CC0">
      <w:pPr>
        <w:jc w:val="left"/>
        <w:rPr>
          <w:rFonts w:ascii="Times New Roman" w:hAnsi="Times New Roman" w:cs="Times New Roman"/>
          <w:b/>
          <w:bCs/>
          <w:sz w:val="24"/>
          <w:szCs w:val="24"/>
        </w:rPr>
      </w:pPr>
    </w:p>
    <w:p w14:paraId="5E153CB4" w14:textId="5E58D99D" w:rsidR="004E7CC0" w:rsidRDefault="003D3B4D" w:rsidP="004E7CC0">
      <w:pPr>
        <w:jc w:val="left"/>
        <w:rPr>
          <w:rFonts w:ascii="Times New Roman" w:hAnsi="Times New Roman" w:cs="Times New Roman"/>
          <w:sz w:val="24"/>
          <w:szCs w:val="24"/>
        </w:rPr>
      </w:pPr>
      <w:r>
        <w:rPr>
          <w:rFonts w:ascii="Times New Roman" w:hAnsi="Times New Roman" w:cs="Times New Roman"/>
          <w:sz w:val="24"/>
          <w:szCs w:val="24"/>
        </w:rPr>
        <w:t>T</w:t>
      </w:r>
      <w:r w:rsidR="003C4962">
        <w:rPr>
          <w:rFonts w:ascii="Times New Roman" w:hAnsi="Times New Roman" w:cs="Times New Roman"/>
          <w:sz w:val="24"/>
          <w:szCs w:val="24"/>
        </w:rPr>
        <w:t>orakal</w:t>
      </w:r>
      <w:r>
        <w:rPr>
          <w:rFonts w:ascii="Times New Roman" w:hAnsi="Times New Roman" w:cs="Times New Roman"/>
          <w:sz w:val="24"/>
          <w:szCs w:val="24"/>
        </w:rPr>
        <w:t xml:space="preserve"> </w:t>
      </w:r>
      <w:r w:rsidR="004E7CC0">
        <w:rPr>
          <w:rFonts w:ascii="Times New Roman" w:hAnsi="Times New Roman" w:cs="Times New Roman"/>
          <w:sz w:val="24"/>
          <w:szCs w:val="24"/>
        </w:rPr>
        <w:t xml:space="preserve">eğriliğin cobb açısına göre normal değerlerden daha fazla olmasına denir. T5 üst uç plağı ile T12 alt uç plağı arasındaki </w:t>
      </w:r>
      <w:r w:rsidR="00F97C36">
        <w:rPr>
          <w:rFonts w:ascii="Times New Roman" w:hAnsi="Times New Roman" w:cs="Times New Roman"/>
          <w:sz w:val="24"/>
          <w:szCs w:val="24"/>
        </w:rPr>
        <w:t>normal değerler 10 ile 40 derece arasındadır. Bu değerlerin artması kifoz olarak adlandırılır. Erkeklerde kadınlara oranla daha fazla görülür (Yaman ve Dalbayrak, 2013)</w:t>
      </w:r>
      <w:r w:rsidR="009756E6">
        <w:rPr>
          <w:rFonts w:ascii="Times New Roman" w:hAnsi="Times New Roman" w:cs="Times New Roman"/>
          <w:sz w:val="24"/>
          <w:szCs w:val="24"/>
        </w:rPr>
        <w:t>, (</w:t>
      </w:r>
      <w:r w:rsidR="00890BD6">
        <w:rPr>
          <w:rFonts w:ascii="Times New Roman" w:hAnsi="Times New Roman" w:cs="Times New Roman"/>
          <w:sz w:val="24"/>
          <w:szCs w:val="24"/>
        </w:rPr>
        <w:t>Şekil</w:t>
      </w:r>
      <w:r w:rsidR="009756E6">
        <w:rPr>
          <w:rFonts w:ascii="Times New Roman" w:hAnsi="Times New Roman" w:cs="Times New Roman"/>
          <w:sz w:val="24"/>
          <w:szCs w:val="24"/>
        </w:rPr>
        <w:t xml:space="preserve"> 1</w:t>
      </w:r>
      <w:r w:rsidR="00080461">
        <w:rPr>
          <w:rFonts w:ascii="Times New Roman" w:hAnsi="Times New Roman" w:cs="Times New Roman"/>
          <w:sz w:val="24"/>
          <w:szCs w:val="24"/>
        </w:rPr>
        <w:t>1</w:t>
      </w:r>
      <w:r w:rsidR="009756E6">
        <w:rPr>
          <w:rFonts w:ascii="Times New Roman" w:hAnsi="Times New Roman" w:cs="Times New Roman"/>
          <w:sz w:val="24"/>
          <w:szCs w:val="24"/>
        </w:rPr>
        <w:t>).</w:t>
      </w:r>
    </w:p>
    <w:p w14:paraId="2FDF2866" w14:textId="2D30FF2E" w:rsidR="00F97C36" w:rsidRPr="004E7CC0" w:rsidRDefault="00F97C36"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F305766" wp14:editId="1E01D281">
            <wp:extent cx="4417958" cy="5448300"/>
            <wp:effectExtent l="0" t="0" r="1905" b="0"/>
            <wp:docPr id="20965233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2667" b="-359"/>
                    <a:stretch/>
                  </pic:blipFill>
                  <pic:spPr bwMode="auto">
                    <a:xfrm>
                      <a:off x="0" y="0"/>
                      <a:ext cx="4483695" cy="5529368"/>
                    </a:xfrm>
                    <a:prstGeom prst="rect">
                      <a:avLst/>
                    </a:prstGeom>
                    <a:noFill/>
                    <a:ln>
                      <a:noFill/>
                    </a:ln>
                    <a:extLst>
                      <a:ext uri="{53640926-AAD7-44D8-BBD7-CCE9431645EC}">
                        <a14:shadowObscured xmlns:a14="http://schemas.microsoft.com/office/drawing/2010/main"/>
                      </a:ext>
                    </a:extLst>
                  </pic:spPr>
                </pic:pic>
              </a:graphicData>
            </a:graphic>
          </wp:inline>
        </w:drawing>
      </w:r>
    </w:p>
    <w:p w14:paraId="0AF4337B" w14:textId="2EA8E0F2" w:rsidR="008C1D50" w:rsidRPr="008630AD" w:rsidRDefault="00080461" w:rsidP="008630AD">
      <w:pPr>
        <w:pStyle w:val="ResimYazs"/>
        <w:jc w:val="center"/>
        <w:rPr>
          <w:rFonts w:cs="Times New Roman"/>
          <w:szCs w:val="24"/>
        </w:rPr>
      </w:pPr>
      <w:bookmarkStart w:id="46" w:name="_Toc170058095"/>
      <w:r>
        <w:t xml:space="preserve">Şekil </w:t>
      </w:r>
      <w:r>
        <w:fldChar w:fldCharType="begin"/>
      </w:r>
      <w:r>
        <w:instrText xml:space="preserve"> SEQ Şekil \* ARABIC </w:instrText>
      </w:r>
      <w:r>
        <w:fldChar w:fldCharType="separate"/>
      </w:r>
      <w:r w:rsidR="00470A19">
        <w:rPr>
          <w:noProof/>
        </w:rPr>
        <w:t>11</w:t>
      </w:r>
      <w:r>
        <w:rPr>
          <w:noProof/>
        </w:rPr>
        <w:fldChar w:fldCharType="end"/>
      </w:r>
      <w:r>
        <w:t>.</w:t>
      </w:r>
      <w:r w:rsidR="008C1D50" w:rsidRPr="008630AD">
        <w:rPr>
          <w:rFonts w:cs="Times New Roman"/>
          <w:b w:val="0"/>
          <w:bCs/>
          <w:szCs w:val="24"/>
        </w:rPr>
        <w:t xml:space="preserve"> 81 derece kifoz açısı (Yaman ve Dalbayrak, 2013).</w:t>
      </w:r>
      <w:bookmarkEnd w:id="46"/>
    </w:p>
    <w:p w14:paraId="47294EF6" w14:textId="77777777" w:rsidR="00865B00" w:rsidRDefault="00865B00" w:rsidP="00B176C0">
      <w:pPr>
        <w:ind w:firstLine="0"/>
        <w:rPr>
          <w:rFonts w:ascii="Times New Roman" w:hAnsi="Times New Roman" w:cs="Times New Roman"/>
          <w:b/>
          <w:bCs/>
          <w:sz w:val="24"/>
          <w:szCs w:val="24"/>
        </w:rPr>
      </w:pPr>
    </w:p>
    <w:p w14:paraId="75309F61" w14:textId="37C2DD50" w:rsidR="008C1D50" w:rsidRDefault="008C1D50" w:rsidP="008630AD">
      <w:pPr>
        <w:ind w:firstLine="0"/>
        <w:outlineLvl w:val="3"/>
        <w:rPr>
          <w:rFonts w:ascii="Times New Roman" w:hAnsi="Times New Roman" w:cs="Times New Roman"/>
          <w:b/>
          <w:bCs/>
          <w:sz w:val="24"/>
          <w:szCs w:val="24"/>
        </w:rPr>
      </w:pPr>
      <w:r w:rsidRPr="008C1D50">
        <w:rPr>
          <w:rFonts w:ascii="Times New Roman" w:hAnsi="Times New Roman" w:cs="Times New Roman"/>
          <w:b/>
          <w:bCs/>
          <w:sz w:val="24"/>
          <w:szCs w:val="24"/>
        </w:rPr>
        <w:lastRenderedPageBreak/>
        <w:t>2.9.2.2</w:t>
      </w:r>
      <w:r w:rsidR="00463DBD">
        <w:rPr>
          <w:rFonts w:ascii="Times New Roman" w:hAnsi="Times New Roman" w:cs="Times New Roman"/>
          <w:b/>
          <w:bCs/>
          <w:sz w:val="24"/>
          <w:szCs w:val="24"/>
        </w:rPr>
        <w:t>.</w:t>
      </w:r>
      <w:r>
        <w:rPr>
          <w:rFonts w:ascii="Times New Roman" w:hAnsi="Times New Roman" w:cs="Times New Roman"/>
          <w:b/>
          <w:bCs/>
          <w:sz w:val="24"/>
          <w:szCs w:val="24"/>
        </w:rPr>
        <w:t xml:space="preserve"> Lordoz</w:t>
      </w:r>
    </w:p>
    <w:p w14:paraId="3259835B" w14:textId="77777777" w:rsidR="008C1D50" w:rsidRDefault="008C1D50" w:rsidP="008C1D50">
      <w:pPr>
        <w:rPr>
          <w:rFonts w:ascii="Times New Roman" w:hAnsi="Times New Roman" w:cs="Times New Roman"/>
          <w:b/>
          <w:bCs/>
          <w:sz w:val="24"/>
          <w:szCs w:val="24"/>
        </w:rPr>
      </w:pPr>
    </w:p>
    <w:p w14:paraId="3BE4DF5C" w14:textId="6B9AB720" w:rsidR="008C1D50" w:rsidRDefault="00D97B05" w:rsidP="008C1D50">
      <w:pPr>
        <w:rPr>
          <w:rFonts w:ascii="Times New Roman" w:hAnsi="Times New Roman" w:cs="Times New Roman"/>
          <w:sz w:val="24"/>
          <w:szCs w:val="24"/>
        </w:rPr>
      </w:pPr>
      <w:r>
        <w:rPr>
          <w:rFonts w:ascii="Times New Roman" w:hAnsi="Times New Roman" w:cs="Times New Roman"/>
          <w:sz w:val="24"/>
          <w:szCs w:val="24"/>
        </w:rPr>
        <w:t>Lumba</w:t>
      </w:r>
      <w:r w:rsidR="001009E8">
        <w:rPr>
          <w:rFonts w:ascii="Times New Roman" w:hAnsi="Times New Roman" w:cs="Times New Roman"/>
          <w:sz w:val="24"/>
          <w:szCs w:val="24"/>
        </w:rPr>
        <w:t>l</w:t>
      </w:r>
      <w:r>
        <w:rPr>
          <w:rFonts w:ascii="Times New Roman" w:hAnsi="Times New Roman" w:cs="Times New Roman"/>
          <w:sz w:val="24"/>
          <w:szCs w:val="24"/>
        </w:rPr>
        <w:t xml:space="preserve"> </w:t>
      </w:r>
      <w:r w:rsidR="003F4D7A">
        <w:rPr>
          <w:rFonts w:ascii="Times New Roman" w:hAnsi="Times New Roman" w:cs="Times New Roman"/>
          <w:sz w:val="24"/>
          <w:szCs w:val="24"/>
        </w:rPr>
        <w:t xml:space="preserve">lordoz, 5 </w:t>
      </w:r>
      <w:r>
        <w:rPr>
          <w:rFonts w:ascii="Times New Roman" w:hAnsi="Times New Roman" w:cs="Times New Roman"/>
          <w:sz w:val="24"/>
          <w:szCs w:val="24"/>
        </w:rPr>
        <w:t>lumba</w:t>
      </w:r>
      <w:r w:rsidR="001009E8">
        <w:rPr>
          <w:rFonts w:ascii="Times New Roman" w:hAnsi="Times New Roman" w:cs="Times New Roman"/>
          <w:sz w:val="24"/>
          <w:szCs w:val="24"/>
        </w:rPr>
        <w:t>l</w:t>
      </w:r>
      <w:r>
        <w:rPr>
          <w:rFonts w:ascii="Times New Roman" w:hAnsi="Times New Roman" w:cs="Times New Roman"/>
          <w:sz w:val="24"/>
          <w:szCs w:val="24"/>
        </w:rPr>
        <w:t xml:space="preserve"> </w:t>
      </w:r>
      <w:r w:rsidR="003F4D7A">
        <w:rPr>
          <w:rFonts w:ascii="Times New Roman" w:hAnsi="Times New Roman" w:cs="Times New Roman"/>
          <w:sz w:val="24"/>
          <w:szCs w:val="24"/>
        </w:rPr>
        <w:t>vertebra’nın toplam açısal değeridir. Ölçüm yaparken L1 üst kenarı ile L5 veya S1 alt kenarı arası alınır. L1-S1 arası dikkate alındığında normal değerler, 31-79 derecedir. Servi</w:t>
      </w:r>
      <w:r w:rsidR="0026504D">
        <w:rPr>
          <w:rFonts w:ascii="Times New Roman" w:hAnsi="Times New Roman" w:cs="Times New Roman"/>
          <w:sz w:val="24"/>
          <w:szCs w:val="24"/>
        </w:rPr>
        <w:t>k</w:t>
      </w:r>
      <w:r w:rsidR="003F4D7A">
        <w:rPr>
          <w:rFonts w:ascii="Times New Roman" w:hAnsi="Times New Roman" w:cs="Times New Roman"/>
          <w:sz w:val="24"/>
          <w:szCs w:val="24"/>
        </w:rPr>
        <w:t xml:space="preserve">al lordoz açısal değerleri için C2-C7 arası dikkate alınır </w:t>
      </w:r>
      <w:r w:rsidR="003F4D7A" w:rsidRPr="003F4D7A">
        <w:rPr>
          <w:rFonts w:ascii="Times New Roman" w:hAnsi="Times New Roman" w:cs="Times New Roman"/>
          <w:sz w:val="24"/>
          <w:szCs w:val="24"/>
        </w:rPr>
        <w:t>(Üzümcügil ve diğerleri 2016)</w:t>
      </w:r>
      <w:r w:rsidR="009756E6">
        <w:rPr>
          <w:rFonts w:ascii="Times New Roman" w:hAnsi="Times New Roman" w:cs="Times New Roman"/>
          <w:sz w:val="24"/>
          <w:szCs w:val="24"/>
        </w:rPr>
        <w:t>, (</w:t>
      </w:r>
      <w:r w:rsidR="00890BD6">
        <w:rPr>
          <w:rFonts w:ascii="Times New Roman" w:hAnsi="Times New Roman" w:cs="Times New Roman"/>
          <w:sz w:val="24"/>
          <w:szCs w:val="24"/>
        </w:rPr>
        <w:t>Şekil</w:t>
      </w:r>
      <w:r w:rsidR="009756E6">
        <w:rPr>
          <w:rFonts w:ascii="Times New Roman" w:hAnsi="Times New Roman" w:cs="Times New Roman"/>
          <w:sz w:val="24"/>
          <w:szCs w:val="24"/>
        </w:rPr>
        <w:t xml:space="preserve"> 1</w:t>
      </w:r>
      <w:r w:rsidR="00080461">
        <w:rPr>
          <w:rFonts w:ascii="Times New Roman" w:hAnsi="Times New Roman" w:cs="Times New Roman"/>
          <w:sz w:val="24"/>
          <w:szCs w:val="24"/>
        </w:rPr>
        <w:t>2</w:t>
      </w:r>
      <w:r w:rsidR="009756E6">
        <w:rPr>
          <w:rFonts w:ascii="Times New Roman" w:hAnsi="Times New Roman" w:cs="Times New Roman"/>
          <w:sz w:val="24"/>
          <w:szCs w:val="24"/>
        </w:rPr>
        <w:t>).</w:t>
      </w:r>
    </w:p>
    <w:p w14:paraId="3EBBC1E1" w14:textId="77777777" w:rsidR="00865B00" w:rsidRDefault="00865B00" w:rsidP="008C1D50">
      <w:pPr>
        <w:rPr>
          <w:rFonts w:ascii="Times New Roman" w:hAnsi="Times New Roman" w:cs="Times New Roman"/>
          <w:sz w:val="24"/>
          <w:szCs w:val="24"/>
        </w:rPr>
      </w:pPr>
    </w:p>
    <w:p w14:paraId="720CA2F0" w14:textId="50BAD63D" w:rsidR="003F4D7A" w:rsidRPr="006A4B0D" w:rsidRDefault="001C442F" w:rsidP="008630AD">
      <w:pPr>
        <w:jc w:val="center"/>
        <w:rPr>
          <w:rFonts w:ascii="Times New Roman" w:hAnsi="Times New Roman" w:cs="Times New Roman"/>
          <w:sz w:val="24"/>
          <w:szCs w:val="24"/>
        </w:rPr>
      </w:pPr>
      <w:r w:rsidRPr="006A4B0D">
        <w:rPr>
          <w:rFonts w:ascii="Times New Roman" w:hAnsi="Times New Roman" w:cs="Times New Roman"/>
          <w:noProof/>
          <w:sz w:val="24"/>
          <w:szCs w:val="24"/>
          <w:lang w:eastAsia="tr-TR"/>
        </w:rPr>
        <w:drawing>
          <wp:inline distT="0" distB="0" distL="0" distR="0" wp14:anchorId="1235D278" wp14:editId="20CE635C">
            <wp:extent cx="4573632" cy="4541520"/>
            <wp:effectExtent l="0" t="0" r="0" b="0"/>
            <wp:docPr id="158361091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8926" cy="4546777"/>
                    </a:xfrm>
                    <a:prstGeom prst="rect">
                      <a:avLst/>
                    </a:prstGeom>
                    <a:noFill/>
                  </pic:spPr>
                </pic:pic>
              </a:graphicData>
            </a:graphic>
          </wp:inline>
        </w:drawing>
      </w:r>
    </w:p>
    <w:p w14:paraId="34553C05" w14:textId="0FA42419" w:rsidR="006676DA" w:rsidRPr="008630AD" w:rsidRDefault="00080461" w:rsidP="008630AD">
      <w:pPr>
        <w:pStyle w:val="ResimYazs"/>
        <w:jc w:val="center"/>
        <w:rPr>
          <w:rFonts w:cs="Times New Roman"/>
          <w:bCs/>
          <w:szCs w:val="24"/>
        </w:rPr>
      </w:pPr>
      <w:bookmarkStart w:id="47" w:name="_Toc170058096"/>
      <w:r>
        <w:t xml:space="preserve">Şekil </w:t>
      </w:r>
      <w:r>
        <w:fldChar w:fldCharType="begin"/>
      </w:r>
      <w:r>
        <w:instrText xml:space="preserve"> SEQ Şekil \* ARABIC </w:instrText>
      </w:r>
      <w:r>
        <w:fldChar w:fldCharType="separate"/>
      </w:r>
      <w:r w:rsidR="00470A19">
        <w:rPr>
          <w:noProof/>
        </w:rPr>
        <w:t>12</w:t>
      </w:r>
      <w:r>
        <w:rPr>
          <w:noProof/>
        </w:rPr>
        <w:fldChar w:fldCharType="end"/>
      </w:r>
      <w:r>
        <w:t>.</w:t>
      </w:r>
      <w:r w:rsidR="001C442F" w:rsidRPr="008630AD">
        <w:rPr>
          <w:rFonts w:cs="Times New Roman"/>
          <w:b w:val="0"/>
          <w:bCs/>
          <w:szCs w:val="24"/>
        </w:rPr>
        <w:t xml:space="preserve"> </w:t>
      </w:r>
      <w:r w:rsidR="004D62FD" w:rsidRPr="008630AD">
        <w:rPr>
          <w:rFonts w:cs="Times New Roman"/>
          <w:b w:val="0"/>
          <w:bCs/>
          <w:szCs w:val="24"/>
        </w:rPr>
        <w:t>Lordoz açısı (Gülru ve diğerleri 2020)</w:t>
      </w:r>
      <w:r w:rsidR="006676DA" w:rsidRPr="008630AD">
        <w:rPr>
          <w:rFonts w:cs="Times New Roman"/>
          <w:b w:val="0"/>
          <w:bCs/>
          <w:szCs w:val="24"/>
        </w:rPr>
        <w:t>.</w:t>
      </w:r>
      <w:bookmarkEnd w:id="47"/>
    </w:p>
    <w:p w14:paraId="3A03B1E8" w14:textId="77777777" w:rsidR="00B176C0" w:rsidRDefault="00B176C0" w:rsidP="00B176C0">
      <w:pPr>
        <w:ind w:firstLine="0"/>
        <w:rPr>
          <w:rFonts w:ascii="Times New Roman" w:hAnsi="Times New Roman" w:cs="Times New Roman"/>
          <w:sz w:val="20"/>
          <w:szCs w:val="20"/>
        </w:rPr>
      </w:pPr>
    </w:p>
    <w:p w14:paraId="522BC692" w14:textId="20462C37" w:rsidR="006676DA" w:rsidRDefault="006676DA" w:rsidP="008630AD">
      <w:pPr>
        <w:ind w:firstLine="0"/>
        <w:outlineLvl w:val="3"/>
        <w:rPr>
          <w:rFonts w:ascii="Times New Roman" w:hAnsi="Times New Roman" w:cs="Times New Roman"/>
          <w:b/>
          <w:bCs/>
          <w:sz w:val="24"/>
          <w:szCs w:val="24"/>
        </w:rPr>
      </w:pPr>
      <w:r w:rsidRPr="006676DA">
        <w:rPr>
          <w:rFonts w:ascii="Times New Roman" w:hAnsi="Times New Roman" w:cs="Times New Roman"/>
          <w:b/>
          <w:bCs/>
          <w:sz w:val="24"/>
          <w:szCs w:val="24"/>
        </w:rPr>
        <w:t>2.9.2.3</w:t>
      </w:r>
      <w:r w:rsidR="006A4B0D">
        <w:rPr>
          <w:rFonts w:ascii="Times New Roman" w:hAnsi="Times New Roman" w:cs="Times New Roman"/>
          <w:b/>
          <w:bCs/>
          <w:sz w:val="24"/>
          <w:szCs w:val="24"/>
        </w:rPr>
        <w:t>.</w:t>
      </w:r>
      <w:r w:rsidRPr="006676DA">
        <w:rPr>
          <w:rFonts w:ascii="Times New Roman" w:hAnsi="Times New Roman" w:cs="Times New Roman"/>
          <w:b/>
          <w:bCs/>
          <w:sz w:val="24"/>
          <w:szCs w:val="24"/>
        </w:rPr>
        <w:t xml:space="preserve"> Skolyoz</w:t>
      </w:r>
    </w:p>
    <w:p w14:paraId="356EDA3E" w14:textId="2D2E1750" w:rsidR="006676DA" w:rsidRDefault="006676DA" w:rsidP="006676DA">
      <w:pPr>
        <w:ind w:firstLine="0"/>
        <w:jc w:val="left"/>
        <w:rPr>
          <w:rFonts w:ascii="Times New Roman" w:hAnsi="Times New Roman" w:cs="Times New Roman"/>
          <w:b/>
          <w:bCs/>
          <w:sz w:val="24"/>
          <w:szCs w:val="24"/>
        </w:rPr>
      </w:pPr>
    </w:p>
    <w:p w14:paraId="47AC3010" w14:textId="3A7A8D0D" w:rsidR="006676DA" w:rsidRDefault="006676DA" w:rsidP="00D459C7">
      <w:pPr>
        <w:jc w:val="left"/>
        <w:rPr>
          <w:rFonts w:ascii="Times New Roman" w:hAnsi="Times New Roman" w:cs="Times New Roman"/>
          <w:sz w:val="24"/>
          <w:szCs w:val="24"/>
        </w:rPr>
      </w:pPr>
      <w:r w:rsidRPr="006676DA">
        <w:rPr>
          <w:rFonts w:ascii="Times New Roman" w:hAnsi="Times New Roman" w:cs="Times New Roman"/>
          <w:sz w:val="24"/>
          <w:szCs w:val="24"/>
        </w:rPr>
        <w:t>S</w:t>
      </w:r>
      <w:r>
        <w:rPr>
          <w:rFonts w:ascii="Times New Roman" w:hAnsi="Times New Roman" w:cs="Times New Roman"/>
          <w:sz w:val="24"/>
          <w:szCs w:val="24"/>
        </w:rPr>
        <w:t xml:space="preserve">kolyoz </w:t>
      </w:r>
      <w:r w:rsidR="00725937">
        <w:rPr>
          <w:rFonts w:ascii="Times New Roman" w:hAnsi="Times New Roman" w:cs="Times New Roman"/>
          <w:sz w:val="24"/>
          <w:szCs w:val="24"/>
        </w:rPr>
        <w:t xml:space="preserve">columna vertebralis’in </w:t>
      </w:r>
      <w:r>
        <w:rPr>
          <w:rFonts w:ascii="Times New Roman" w:hAnsi="Times New Roman" w:cs="Times New Roman"/>
          <w:sz w:val="24"/>
          <w:szCs w:val="24"/>
        </w:rPr>
        <w:t>sagi</w:t>
      </w:r>
      <w:r w:rsidR="004E3C9B">
        <w:rPr>
          <w:rFonts w:ascii="Times New Roman" w:hAnsi="Times New Roman" w:cs="Times New Roman"/>
          <w:sz w:val="24"/>
          <w:szCs w:val="24"/>
        </w:rPr>
        <w:t>t</w:t>
      </w:r>
      <w:r>
        <w:rPr>
          <w:rFonts w:ascii="Times New Roman" w:hAnsi="Times New Roman" w:cs="Times New Roman"/>
          <w:sz w:val="24"/>
          <w:szCs w:val="24"/>
        </w:rPr>
        <w:t xml:space="preserve">tal, frontal ve koronal düzlemlerinde meydana gelen üç boyutlu deformitesidir. </w:t>
      </w:r>
      <w:r w:rsidR="00725937">
        <w:rPr>
          <w:rFonts w:ascii="Times New Roman" w:hAnsi="Times New Roman" w:cs="Times New Roman"/>
          <w:sz w:val="24"/>
          <w:szCs w:val="24"/>
        </w:rPr>
        <w:t xml:space="preserve">Columna vertebralis’in </w:t>
      </w:r>
      <w:r>
        <w:rPr>
          <w:rFonts w:ascii="Times New Roman" w:hAnsi="Times New Roman" w:cs="Times New Roman"/>
          <w:sz w:val="24"/>
          <w:szCs w:val="24"/>
        </w:rPr>
        <w:t xml:space="preserve">normal dikey çizgisinden laterale doğru </w:t>
      </w:r>
      <w:r w:rsidR="00725937">
        <w:rPr>
          <w:rFonts w:ascii="Times New Roman" w:hAnsi="Times New Roman" w:cs="Times New Roman"/>
          <w:sz w:val="24"/>
          <w:szCs w:val="24"/>
        </w:rPr>
        <w:t xml:space="preserve">yer değiştirmesi </w:t>
      </w:r>
      <w:r>
        <w:rPr>
          <w:rFonts w:ascii="Times New Roman" w:hAnsi="Times New Roman" w:cs="Times New Roman"/>
          <w:sz w:val="24"/>
          <w:szCs w:val="24"/>
        </w:rPr>
        <w:t xml:space="preserve">olarak tanımlanmaktadır. Bu </w:t>
      </w:r>
      <w:r w:rsidR="00725937">
        <w:rPr>
          <w:rFonts w:ascii="Times New Roman" w:hAnsi="Times New Roman" w:cs="Times New Roman"/>
          <w:sz w:val="24"/>
          <w:szCs w:val="24"/>
        </w:rPr>
        <w:t xml:space="preserve">yer değiştirmeye </w:t>
      </w:r>
      <w:r>
        <w:rPr>
          <w:rFonts w:ascii="Times New Roman" w:hAnsi="Times New Roman" w:cs="Times New Roman"/>
          <w:sz w:val="24"/>
          <w:szCs w:val="24"/>
        </w:rPr>
        <w:t xml:space="preserve">rotasyonda eşlik </w:t>
      </w:r>
      <w:r>
        <w:rPr>
          <w:rFonts w:ascii="Times New Roman" w:hAnsi="Times New Roman" w:cs="Times New Roman"/>
          <w:sz w:val="24"/>
          <w:szCs w:val="24"/>
        </w:rPr>
        <w:lastRenderedPageBreak/>
        <w:t>etmektedir. Radyolojik olarak skolyoz poster</w:t>
      </w:r>
      <w:r w:rsidR="00725937">
        <w:rPr>
          <w:rFonts w:ascii="Times New Roman" w:hAnsi="Times New Roman" w:cs="Times New Roman"/>
          <w:sz w:val="24"/>
          <w:szCs w:val="24"/>
        </w:rPr>
        <w:t>ior</w:t>
      </w:r>
      <w:r>
        <w:rPr>
          <w:rFonts w:ascii="Times New Roman" w:hAnsi="Times New Roman" w:cs="Times New Roman"/>
          <w:sz w:val="24"/>
          <w:szCs w:val="24"/>
        </w:rPr>
        <w:t>-anterior görüntülemede koronal planda 10 derece ve üstü lateral eğrilik olarak tanımlanmaktadır</w:t>
      </w:r>
      <w:r w:rsidR="00D459C7">
        <w:rPr>
          <w:rFonts w:ascii="Times New Roman" w:hAnsi="Times New Roman" w:cs="Times New Roman"/>
          <w:sz w:val="24"/>
          <w:szCs w:val="24"/>
        </w:rPr>
        <w:t xml:space="preserve"> (Demir, 2023)</w:t>
      </w:r>
      <w:r w:rsidR="009756E6">
        <w:rPr>
          <w:rFonts w:ascii="Times New Roman" w:hAnsi="Times New Roman" w:cs="Times New Roman"/>
          <w:sz w:val="24"/>
          <w:szCs w:val="24"/>
        </w:rPr>
        <w:t>, (</w:t>
      </w:r>
      <w:r w:rsidR="00890BD6">
        <w:rPr>
          <w:rFonts w:ascii="Times New Roman" w:hAnsi="Times New Roman" w:cs="Times New Roman"/>
          <w:sz w:val="24"/>
          <w:szCs w:val="24"/>
        </w:rPr>
        <w:t>Şekil</w:t>
      </w:r>
      <w:r w:rsidR="009756E6">
        <w:rPr>
          <w:rFonts w:ascii="Times New Roman" w:hAnsi="Times New Roman" w:cs="Times New Roman"/>
          <w:sz w:val="24"/>
          <w:szCs w:val="24"/>
        </w:rPr>
        <w:t xml:space="preserve"> 1</w:t>
      </w:r>
      <w:r w:rsidR="00080461">
        <w:rPr>
          <w:rFonts w:ascii="Times New Roman" w:hAnsi="Times New Roman" w:cs="Times New Roman"/>
          <w:sz w:val="24"/>
          <w:szCs w:val="24"/>
        </w:rPr>
        <w:t>3</w:t>
      </w:r>
      <w:r w:rsidR="009756E6">
        <w:rPr>
          <w:rFonts w:ascii="Times New Roman" w:hAnsi="Times New Roman" w:cs="Times New Roman"/>
          <w:sz w:val="24"/>
          <w:szCs w:val="24"/>
        </w:rPr>
        <w:t>).</w:t>
      </w:r>
    </w:p>
    <w:p w14:paraId="4D3B2CF3" w14:textId="77777777" w:rsidR="00865B00" w:rsidRDefault="00865B00" w:rsidP="00865B00">
      <w:pPr>
        <w:ind w:firstLine="0"/>
        <w:rPr>
          <w:rFonts w:ascii="Times New Roman" w:hAnsi="Times New Roman" w:cs="Times New Roman"/>
          <w:sz w:val="24"/>
          <w:szCs w:val="24"/>
        </w:rPr>
      </w:pPr>
    </w:p>
    <w:p w14:paraId="1EA65AC2" w14:textId="19D64C56" w:rsidR="00D459C7" w:rsidRPr="008630AD" w:rsidRDefault="00D459C7"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3F641BD9" wp14:editId="0DB9797E">
            <wp:extent cx="4159474" cy="5250180"/>
            <wp:effectExtent l="0" t="0" r="0" b="7620"/>
            <wp:docPr id="1398636473" name="Resim 1" descr="röntgen filmi, tıbbi görüntüleme, radyoloji, x ışını, röntgen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36473" name="Resim 1" descr="röntgen filmi, tıbbi görüntüleme, radyoloji, x ışını, röntgen içeren bir resim"/>
                    <pic:cNvPicPr/>
                  </pic:nvPicPr>
                  <pic:blipFill>
                    <a:blip r:embed="rId22"/>
                    <a:stretch>
                      <a:fillRect/>
                    </a:stretch>
                  </pic:blipFill>
                  <pic:spPr>
                    <a:xfrm>
                      <a:off x="0" y="0"/>
                      <a:ext cx="4167077" cy="5259777"/>
                    </a:xfrm>
                    <a:prstGeom prst="rect">
                      <a:avLst/>
                    </a:prstGeom>
                  </pic:spPr>
                </pic:pic>
              </a:graphicData>
            </a:graphic>
          </wp:inline>
        </w:drawing>
      </w:r>
    </w:p>
    <w:p w14:paraId="2A49979E" w14:textId="69BB80ED" w:rsidR="00D459C7" w:rsidRPr="008630AD" w:rsidRDefault="00080461" w:rsidP="008630AD">
      <w:pPr>
        <w:pStyle w:val="ResimYazs"/>
        <w:jc w:val="center"/>
        <w:rPr>
          <w:rFonts w:cs="Times New Roman"/>
          <w:szCs w:val="24"/>
        </w:rPr>
      </w:pPr>
      <w:bookmarkStart w:id="48" w:name="_Toc170058097"/>
      <w:r>
        <w:t xml:space="preserve">Şekil </w:t>
      </w:r>
      <w:r>
        <w:fldChar w:fldCharType="begin"/>
      </w:r>
      <w:r>
        <w:instrText xml:space="preserve"> SEQ Şekil \* ARABIC </w:instrText>
      </w:r>
      <w:r>
        <w:fldChar w:fldCharType="separate"/>
      </w:r>
      <w:r w:rsidR="00470A19">
        <w:rPr>
          <w:noProof/>
        </w:rPr>
        <w:t>13</w:t>
      </w:r>
      <w:r>
        <w:rPr>
          <w:noProof/>
        </w:rPr>
        <w:fldChar w:fldCharType="end"/>
      </w:r>
      <w:r>
        <w:t>.</w:t>
      </w:r>
      <w:r w:rsidR="00D459C7" w:rsidRPr="008630AD">
        <w:rPr>
          <w:rFonts w:cs="Times New Roman"/>
          <w:b w:val="0"/>
          <w:bCs/>
          <w:szCs w:val="24"/>
        </w:rPr>
        <w:t xml:space="preserve"> Skolyozun radyografik görünümü (</w:t>
      </w:r>
      <w:hyperlink r:id="rId23" w:history="1">
        <w:r w:rsidR="00D459C7" w:rsidRPr="008630AD">
          <w:rPr>
            <w:rStyle w:val="Kpr"/>
            <w:rFonts w:cs="Times New Roman"/>
            <w:b w:val="0"/>
            <w:bCs/>
            <w:color w:val="000000" w:themeColor="text1"/>
            <w:szCs w:val="24"/>
          </w:rPr>
          <w:t>www.scoliosisjournal.com</w:t>
        </w:r>
      </w:hyperlink>
      <w:r w:rsidR="00D459C7" w:rsidRPr="008630AD">
        <w:rPr>
          <w:rFonts w:cs="Times New Roman"/>
          <w:b w:val="0"/>
          <w:bCs/>
          <w:szCs w:val="24"/>
        </w:rPr>
        <w:t>)</w:t>
      </w:r>
      <w:bookmarkEnd w:id="48"/>
    </w:p>
    <w:p w14:paraId="494C8067" w14:textId="77777777" w:rsidR="006A4B0D" w:rsidDel="006A4B0D" w:rsidRDefault="006A4B0D" w:rsidP="00D459C7">
      <w:pPr>
        <w:jc w:val="center"/>
        <w:rPr>
          <w:rFonts w:ascii="Times New Roman" w:hAnsi="Times New Roman" w:cs="Times New Roman"/>
          <w:sz w:val="20"/>
          <w:szCs w:val="20"/>
        </w:rPr>
      </w:pPr>
    </w:p>
    <w:p w14:paraId="02394235" w14:textId="1737B764" w:rsidR="00F32BEC" w:rsidRDefault="00F32BEC" w:rsidP="006A4B0D">
      <w:pPr>
        <w:ind w:firstLine="0"/>
        <w:outlineLvl w:val="1"/>
        <w:rPr>
          <w:rFonts w:ascii="Times New Roman" w:hAnsi="Times New Roman" w:cs="Times New Roman"/>
          <w:b/>
          <w:bCs/>
          <w:sz w:val="24"/>
          <w:szCs w:val="24"/>
        </w:rPr>
      </w:pPr>
      <w:bookmarkStart w:id="49" w:name="_Toc175484094"/>
      <w:r w:rsidRPr="00F32BEC">
        <w:rPr>
          <w:rFonts w:ascii="Times New Roman" w:hAnsi="Times New Roman" w:cs="Times New Roman"/>
          <w:b/>
          <w:bCs/>
          <w:sz w:val="24"/>
          <w:szCs w:val="24"/>
        </w:rPr>
        <w:t>2.10</w:t>
      </w:r>
      <w:r w:rsidR="006A4B0D">
        <w:rPr>
          <w:rFonts w:ascii="Times New Roman" w:hAnsi="Times New Roman" w:cs="Times New Roman"/>
          <w:b/>
          <w:bCs/>
          <w:sz w:val="24"/>
          <w:szCs w:val="24"/>
        </w:rPr>
        <w:t>.</w:t>
      </w:r>
      <w:r w:rsidRPr="00F32BEC">
        <w:rPr>
          <w:rFonts w:ascii="Times New Roman" w:hAnsi="Times New Roman" w:cs="Times New Roman"/>
          <w:b/>
          <w:bCs/>
          <w:sz w:val="24"/>
          <w:szCs w:val="24"/>
        </w:rPr>
        <w:t xml:space="preserve"> </w:t>
      </w:r>
      <w:r w:rsidR="00D459C7" w:rsidRPr="00F32BEC">
        <w:rPr>
          <w:rFonts w:ascii="Times New Roman" w:hAnsi="Times New Roman" w:cs="Times New Roman"/>
          <w:b/>
          <w:bCs/>
          <w:sz w:val="24"/>
          <w:szCs w:val="24"/>
        </w:rPr>
        <w:t>Columna Vertebralis’</w:t>
      </w:r>
      <w:r w:rsidR="00C543E5">
        <w:rPr>
          <w:rFonts w:ascii="Times New Roman" w:hAnsi="Times New Roman" w:cs="Times New Roman"/>
          <w:b/>
          <w:bCs/>
          <w:sz w:val="24"/>
          <w:szCs w:val="24"/>
        </w:rPr>
        <w:t>i</w:t>
      </w:r>
      <w:r w:rsidR="00D459C7" w:rsidRPr="00F32BEC">
        <w:rPr>
          <w:rFonts w:ascii="Times New Roman" w:hAnsi="Times New Roman" w:cs="Times New Roman"/>
          <w:b/>
          <w:bCs/>
          <w:sz w:val="24"/>
          <w:szCs w:val="24"/>
        </w:rPr>
        <w:t>n Klinik Açıdan Değerlendirilmesi</w:t>
      </w:r>
      <w:bookmarkEnd w:id="49"/>
    </w:p>
    <w:p w14:paraId="23EE90D6" w14:textId="77777777" w:rsidR="006A4B0D" w:rsidRDefault="006A4B0D" w:rsidP="008630AD">
      <w:pPr>
        <w:ind w:firstLine="0"/>
        <w:outlineLvl w:val="1"/>
        <w:rPr>
          <w:rFonts w:ascii="Times New Roman" w:hAnsi="Times New Roman" w:cs="Times New Roman"/>
          <w:b/>
          <w:bCs/>
          <w:sz w:val="24"/>
          <w:szCs w:val="24"/>
        </w:rPr>
      </w:pPr>
    </w:p>
    <w:p w14:paraId="16ED72E4" w14:textId="526D9EBB" w:rsidR="00C543E5" w:rsidRDefault="00C543E5" w:rsidP="008630AD">
      <w:pPr>
        <w:ind w:firstLine="0"/>
        <w:outlineLvl w:val="2"/>
        <w:rPr>
          <w:rFonts w:ascii="Times New Roman" w:hAnsi="Times New Roman" w:cs="Times New Roman"/>
          <w:b/>
          <w:bCs/>
          <w:sz w:val="24"/>
          <w:szCs w:val="24"/>
        </w:rPr>
      </w:pPr>
      <w:bookmarkStart w:id="50" w:name="_Toc175484095"/>
      <w:r>
        <w:rPr>
          <w:rFonts w:ascii="Times New Roman" w:hAnsi="Times New Roman" w:cs="Times New Roman"/>
          <w:b/>
          <w:bCs/>
          <w:sz w:val="24"/>
          <w:szCs w:val="24"/>
        </w:rPr>
        <w:t>2.10.1</w:t>
      </w:r>
      <w:r w:rsidR="006A4B0D">
        <w:rPr>
          <w:rFonts w:ascii="Times New Roman" w:hAnsi="Times New Roman" w:cs="Times New Roman"/>
          <w:b/>
          <w:bCs/>
          <w:sz w:val="24"/>
          <w:szCs w:val="24"/>
        </w:rPr>
        <w:t>.</w:t>
      </w:r>
      <w:r>
        <w:rPr>
          <w:rFonts w:ascii="Times New Roman" w:hAnsi="Times New Roman" w:cs="Times New Roman"/>
          <w:b/>
          <w:bCs/>
          <w:sz w:val="24"/>
          <w:szCs w:val="24"/>
        </w:rPr>
        <w:t xml:space="preserve"> Disk Hernileri</w:t>
      </w:r>
      <w:bookmarkEnd w:id="50"/>
    </w:p>
    <w:p w14:paraId="6A93FDF4" w14:textId="77777777" w:rsidR="00C543E5" w:rsidRDefault="00C543E5" w:rsidP="00C543E5">
      <w:pPr>
        <w:jc w:val="left"/>
        <w:rPr>
          <w:rFonts w:ascii="Times New Roman" w:hAnsi="Times New Roman" w:cs="Times New Roman"/>
          <w:b/>
          <w:bCs/>
          <w:sz w:val="24"/>
          <w:szCs w:val="24"/>
        </w:rPr>
      </w:pPr>
    </w:p>
    <w:p w14:paraId="70D892E7" w14:textId="3ABC8B4D" w:rsidR="002160C5" w:rsidRDefault="002160C5" w:rsidP="00C543E5">
      <w:pPr>
        <w:jc w:val="left"/>
        <w:rPr>
          <w:rFonts w:ascii="Times New Roman" w:hAnsi="Times New Roman" w:cs="Times New Roman"/>
          <w:sz w:val="24"/>
          <w:szCs w:val="24"/>
        </w:rPr>
      </w:pPr>
      <w:r>
        <w:rPr>
          <w:rFonts w:ascii="Times New Roman" w:hAnsi="Times New Roman" w:cs="Times New Roman"/>
          <w:sz w:val="24"/>
          <w:szCs w:val="24"/>
        </w:rPr>
        <w:t xml:space="preserve">İki </w:t>
      </w:r>
      <w:r w:rsidR="00725937">
        <w:rPr>
          <w:rFonts w:ascii="Times New Roman" w:hAnsi="Times New Roman" w:cs="Times New Roman"/>
          <w:sz w:val="24"/>
          <w:szCs w:val="24"/>
        </w:rPr>
        <w:t>vertebra</w:t>
      </w:r>
      <w:r w:rsidR="002B3B09">
        <w:rPr>
          <w:rFonts w:ascii="Times New Roman" w:hAnsi="Times New Roman" w:cs="Times New Roman"/>
          <w:sz w:val="24"/>
          <w:szCs w:val="24"/>
        </w:rPr>
        <w:t>e</w:t>
      </w:r>
      <w:r>
        <w:rPr>
          <w:rFonts w:ascii="Times New Roman" w:hAnsi="Times New Roman" w:cs="Times New Roman"/>
          <w:sz w:val="24"/>
          <w:szCs w:val="24"/>
        </w:rPr>
        <w:t xml:space="preserve"> </w:t>
      </w:r>
      <w:r w:rsidR="00725937">
        <w:rPr>
          <w:rFonts w:ascii="Times New Roman" w:hAnsi="Times New Roman" w:cs="Times New Roman"/>
          <w:sz w:val="24"/>
          <w:szCs w:val="24"/>
        </w:rPr>
        <w:t xml:space="preserve">corpus’u </w:t>
      </w:r>
      <w:r>
        <w:rPr>
          <w:rFonts w:ascii="Times New Roman" w:hAnsi="Times New Roman" w:cs="Times New Roman"/>
          <w:sz w:val="24"/>
          <w:szCs w:val="24"/>
        </w:rPr>
        <w:t>arasında ortada yarı sıvı kıvamında n</w:t>
      </w:r>
      <w:r w:rsidR="00BE65A5">
        <w:rPr>
          <w:rFonts w:ascii="Times New Roman" w:hAnsi="Times New Roman" w:cs="Times New Roman"/>
          <w:sz w:val="24"/>
          <w:szCs w:val="24"/>
        </w:rPr>
        <w:t>u</w:t>
      </w:r>
      <w:r>
        <w:rPr>
          <w:rFonts w:ascii="Times New Roman" w:hAnsi="Times New Roman" w:cs="Times New Roman"/>
          <w:sz w:val="24"/>
          <w:szCs w:val="24"/>
        </w:rPr>
        <w:t>kleus pulpo</w:t>
      </w:r>
      <w:r w:rsidR="00725937">
        <w:rPr>
          <w:rFonts w:ascii="Times New Roman" w:hAnsi="Times New Roman" w:cs="Times New Roman"/>
          <w:sz w:val="24"/>
          <w:szCs w:val="24"/>
        </w:rPr>
        <w:t>s</w:t>
      </w:r>
      <w:r>
        <w:rPr>
          <w:rFonts w:ascii="Times New Roman" w:hAnsi="Times New Roman" w:cs="Times New Roman"/>
          <w:sz w:val="24"/>
          <w:szCs w:val="24"/>
        </w:rPr>
        <w:t>us ve etrafında uzanan anulus fibro</w:t>
      </w:r>
      <w:r w:rsidR="00E957F9">
        <w:rPr>
          <w:rFonts w:ascii="Times New Roman" w:hAnsi="Times New Roman" w:cs="Times New Roman"/>
          <w:sz w:val="24"/>
          <w:szCs w:val="24"/>
        </w:rPr>
        <w:t>sus’</w:t>
      </w:r>
      <w:r>
        <w:rPr>
          <w:rFonts w:ascii="Times New Roman" w:hAnsi="Times New Roman" w:cs="Times New Roman"/>
          <w:sz w:val="24"/>
          <w:szCs w:val="24"/>
        </w:rPr>
        <w:t xml:space="preserve">tan oluşmaktadır. </w:t>
      </w:r>
      <w:r w:rsidR="0026504D">
        <w:rPr>
          <w:rFonts w:ascii="Times New Roman" w:hAnsi="Times New Roman" w:cs="Times New Roman"/>
          <w:sz w:val="24"/>
          <w:szCs w:val="24"/>
        </w:rPr>
        <w:t>N</w:t>
      </w:r>
      <w:r w:rsidR="00E957F9">
        <w:rPr>
          <w:rFonts w:ascii="Times New Roman" w:hAnsi="Times New Roman" w:cs="Times New Roman"/>
          <w:sz w:val="24"/>
          <w:szCs w:val="24"/>
        </w:rPr>
        <w:t>u</w:t>
      </w:r>
      <w:r>
        <w:rPr>
          <w:rFonts w:ascii="Times New Roman" w:hAnsi="Times New Roman" w:cs="Times New Roman"/>
          <w:sz w:val="24"/>
          <w:szCs w:val="24"/>
        </w:rPr>
        <w:t>kleus pulposus ve anulus fibro</w:t>
      </w:r>
      <w:r w:rsidR="00E957F9">
        <w:rPr>
          <w:rFonts w:ascii="Times New Roman" w:hAnsi="Times New Roman" w:cs="Times New Roman"/>
          <w:sz w:val="24"/>
          <w:szCs w:val="24"/>
        </w:rPr>
        <w:t>s</w:t>
      </w:r>
      <w:r>
        <w:rPr>
          <w:rFonts w:ascii="Times New Roman" w:hAnsi="Times New Roman" w:cs="Times New Roman"/>
          <w:sz w:val="24"/>
          <w:szCs w:val="24"/>
        </w:rPr>
        <w:t xml:space="preserve">us kapalı bir </w:t>
      </w:r>
      <w:r>
        <w:rPr>
          <w:rFonts w:ascii="Times New Roman" w:hAnsi="Times New Roman" w:cs="Times New Roman"/>
          <w:sz w:val="24"/>
          <w:szCs w:val="24"/>
        </w:rPr>
        <w:lastRenderedPageBreak/>
        <w:t>sistem olarak çalışmaktadır. Columna vertebralis</w:t>
      </w:r>
      <w:r w:rsidR="00BE65A5">
        <w:rPr>
          <w:rFonts w:ascii="Times New Roman" w:hAnsi="Times New Roman" w:cs="Times New Roman"/>
          <w:sz w:val="24"/>
          <w:szCs w:val="24"/>
        </w:rPr>
        <w:t>’e</w:t>
      </w:r>
      <w:r>
        <w:rPr>
          <w:rFonts w:ascii="Times New Roman" w:hAnsi="Times New Roman" w:cs="Times New Roman"/>
          <w:sz w:val="24"/>
          <w:szCs w:val="24"/>
        </w:rPr>
        <w:t xml:space="preserve"> gelen yük n</w:t>
      </w:r>
      <w:r w:rsidR="00725937">
        <w:rPr>
          <w:rFonts w:ascii="Times New Roman" w:hAnsi="Times New Roman" w:cs="Times New Roman"/>
          <w:sz w:val="24"/>
          <w:szCs w:val="24"/>
        </w:rPr>
        <w:t>u</w:t>
      </w:r>
      <w:r>
        <w:rPr>
          <w:rFonts w:ascii="Times New Roman" w:hAnsi="Times New Roman" w:cs="Times New Roman"/>
          <w:sz w:val="24"/>
          <w:szCs w:val="24"/>
        </w:rPr>
        <w:t>kleus pulpo</w:t>
      </w:r>
      <w:r w:rsidR="00E957F9">
        <w:rPr>
          <w:rFonts w:ascii="Times New Roman" w:hAnsi="Times New Roman" w:cs="Times New Roman"/>
          <w:sz w:val="24"/>
          <w:szCs w:val="24"/>
        </w:rPr>
        <w:t>s</w:t>
      </w:r>
      <w:r>
        <w:rPr>
          <w:rFonts w:ascii="Times New Roman" w:hAnsi="Times New Roman" w:cs="Times New Roman"/>
          <w:sz w:val="24"/>
          <w:szCs w:val="24"/>
        </w:rPr>
        <w:t>us</w:t>
      </w:r>
      <w:r w:rsidR="00AE1F28">
        <w:rPr>
          <w:rFonts w:ascii="Times New Roman" w:hAnsi="Times New Roman" w:cs="Times New Roman"/>
          <w:sz w:val="24"/>
          <w:szCs w:val="24"/>
        </w:rPr>
        <w:t>’tan</w:t>
      </w:r>
      <w:r>
        <w:rPr>
          <w:rFonts w:ascii="Times New Roman" w:hAnsi="Times New Roman" w:cs="Times New Roman"/>
          <w:sz w:val="24"/>
          <w:szCs w:val="24"/>
        </w:rPr>
        <w:t>, anulus fibro</w:t>
      </w:r>
      <w:r w:rsidR="00725937">
        <w:rPr>
          <w:rFonts w:ascii="Times New Roman" w:hAnsi="Times New Roman" w:cs="Times New Roman"/>
          <w:sz w:val="24"/>
          <w:szCs w:val="24"/>
        </w:rPr>
        <w:t>s</w:t>
      </w:r>
      <w:r>
        <w:rPr>
          <w:rFonts w:ascii="Times New Roman" w:hAnsi="Times New Roman" w:cs="Times New Roman"/>
          <w:sz w:val="24"/>
          <w:szCs w:val="24"/>
        </w:rPr>
        <w:t>us’a aktarılır. Burada dengelenemeyen yükler bir süre sonra anulus fibro</w:t>
      </w:r>
      <w:r w:rsidR="00E957F9">
        <w:rPr>
          <w:rFonts w:ascii="Times New Roman" w:hAnsi="Times New Roman" w:cs="Times New Roman"/>
          <w:sz w:val="24"/>
          <w:szCs w:val="24"/>
        </w:rPr>
        <w:t>s</w:t>
      </w:r>
      <w:r>
        <w:rPr>
          <w:rFonts w:ascii="Times New Roman" w:hAnsi="Times New Roman" w:cs="Times New Roman"/>
          <w:sz w:val="24"/>
          <w:szCs w:val="24"/>
        </w:rPr>
        <w:t>us</w:t>
      </w:r>
      <w:r w:rsidR="00AE1F28">
        <w:rPr>
          <w:rFonts w:ascii="Times New Roman" w:hAnsi="Times New Roman" w:cs="Times New Roman"/>
          <w:sz w:val="24"/>
          <w:szCs w:val="24"/>
        </w:rPr>
        <w:t>’u yırtarak n</w:t>
      </w:r>
      <w:r w:rsidR="00E957F9">
        <w:rPr>
          <w:rFonts w:ascii="Times New Roman" w:hAnsi="Times New Roman" w:cs="Times New Roman"/>
          <w:sz w:val="24"/>
          <w:szCs w:val="24"/>
        </w:rPr>
        <w:t>u</w:t>
      </w:r>
      <w:r w:rsidR="00AE1F28">
        <w:rPr>
          <w:rFonts w:ascii="Times New Roman" w:hAnsi="Times New Roman" w:cs="Times New Roman"/>
          <w:sz w:val="24"/>
          <w:szCs w:val="24"/>
        </w:rPr>
        <w:t>kleus</w:t>
      </w:r>
      <w:r w:rsidR="00BE65A5">
        <w:rPr>
          <w:rFonts w:ascii="Times New Roman" w:hAnsi="Times New Roman" w:cs="Times New Roman"/>
          <w:sz w:val="24"/>
          <w:szCs w:val="24"/>
        </w:rPr>
        <w:t xml:space="preserve"> pulposus’un</w:t>
      </w:r>
      <w:r w:rsidR="00AE1F28">
        <w:rPr>
          <w:rFonts w:ascii="Times New Roman" w:hAnsi="Times New Roman" w:cs="Times New Roman"/>
          <w:sz w:val="24"/>
          <w:szCs w:val="24"/>
        </w:rPr>
        <w:t xml:space="preserve"> yırtık yer</w:t>
      </w:r>
      <w:r w:rsidR="00BE65A5">
        <w:rPr>
          <w:rFonts w:ascii="Times New Roman" w:hAnsi="Times New Roman" w:cs="Times New Roman"/>
          <w:sz w:val="24"/>
          <w:szCs w:val="24"/>
        </w:rPr>
        <w:t>in</w:t>
      </w:r>
      <w:r w:rsidR="00AE1F28">
        <w:rPr>
          <w:rFonts w:ascii="Times New Roman" w:hAnsi="Times New Roman" w:cs="Times New Roman"/>
          <w:sz w:val="24"/>
          <w:szCs w:val="24"/>
        </w:rPr>
        <w:t>den</w:t>
      </w:r>
      <w:r w:rsidR="00AD3933">
        <w:rPr>
          <w:rFonts w:ascii="Times New Roman" w:hAnsi="Times New Roman" w:cs="Times New Roman"/>
          <w:sz w:val="24"/>
          <w:szCs w:val="24"/>
        </w:rPr>
        <w:t xml:space="preserve"> taşmasına </w:t>
      </w:r>
      <w:r w:rsidR="00AE1F28">
        <w:rPr>
          <w:rFonts w:ascii="Times New Roman" w:hAnsi="Times New Roman" w:cs="Times New Roman"/>
          <w:sz w:val="24"/>
          <w:szCs w:val="24"/>
        </w:rPr>
        <w:t xml:space="preserve">sebep olmaktadır. Genellikle torsiyonel kuvvetler sebep vermektedir. </w:t>
      </w:r>
      <w:r w:rsidR="00AD3933">
        <w:rPr>
          <w:rFonts w:ascii="Times New Roman" w:hAnsi="Times New Roman" w:cs="Times New Roman"/>
          <w:sz w:val="24"/>
          <w:szCs w:val="24"/>
        </w:rPr>
        <w:t xml:space="preserve">Bunun sonucunda </w:t>
      </w:r>
      <w:r w:rsidR="00AE1F28">
        <w:rPr>
          <w:rFonts w:ascii="Times New Roman" w:hAnsi="Times New Roman" w:cs="Times New Roman"/>
          <w:sz w:val="24"/>
          <w:szCs w:val="24"/>
        </w:rPr>
        <w:t>n</w:t>
      </w:r>
      <w:r w:rsidR="00E957F9">
        <w:rPr>
          <w:rFonts w:ascii="Times New Roman" w:hAnsi="Times New Roman" w:cs="Times New Roman"/>
          <w:sz w:val="24"/>
          <w:szCs w:val="24"/>
        </w:rPr>
        <w:t>u</w:t>
      </w:r>
      <w:r w:rsidR="00AE1F28">
        <w:rPr>
          <w:rFonts w:ascii="Times New Roman" w:hAnsi="Times New Roman" w:cs="Times New Roman"/>
          <w:sz w:val="24"/>
          <w:szCs w:val="24"/>
        </w:rPr>
        <w:t>kleus</w:t>
      </w:r>
      <w:r w:rsidR="00AD3933">
        <w:rPr>
          <w:rFonts w:ascii="Times New Roman" w:hAnsi="Times New Roman" w:cs="Times New Roman"/>
          <w:sz w:val="24"/>
          <w:szCs w:val="24"/>
        </w:rPr>
        <w:t xml:space="preserve"> pulposus</w:t>
      </w:r>
      <w:r w:rsidR="00AE1F28">
        <w:rPr>
          <w:rFonts w:ascii="Times New Roman" w:hAnsi="Times New Roman" w:cs="Times New Roman"/>
          <w:sz w:val="24"/>
          <w:szCs w:val="24"/>
        </w:rPr>
        <w:t>, sinir</w:t>
      </w:r>
      <w:r w:rsidR="00AD3933">
        <w:rPr>
          <w:rFonts w:ascii="Times New Roman" w:hAnsi="Times New Roman" w:cs="Times New Roman"/>
          <w:sz w:val="24"/>
          <w:szCs w:val="24"/>
        </w:rPr>
        <w:t xml:space="preserve">e baskı uygulayarak </w:t>
      </w:r>
      <w:r w:rsidR="00AE1F28">
        <w:rPr>
          <w:rFonts w:ascii="Times New Roman" w:hAnsi="Times New Roman" w:cs="Times New Roman"/>
          <w:sz w:val="24"/>
          <w:szCs w:val="24"/>
        </w:rPr>
        <w:t xml:space="preserve">radiküler bulgulara neden olmaktadır </w:t>
      </w:r>
      <w:r w:rsidR="00187BD2">
        <w:rPr>
          <w:rFonts w:ascii="Times New Roman" w:hAnsi="Times New Roman" w:cs="Times New Roman"/>
          <w:sz w:val="24"/>
          <w:szCs w:val="24"/>
        </w:rPr>
        <w:t>(Sarı ve Aydoğan, 2015)</w:t>
      </w:r>
      <w:r w:rsidR="009756E6">
        <w:rPr>
          <w:rFonts w:ascii="Times New Roman" w:hAnsi="Times New Roman" w:cs="Times New Roman"/>
          <w:sz w:val="24"/>
          <w:szCs w:val="24"/>
        </w:rPr>
        <w:t>, (</w:t>
      </w:r>
      <w:r w:rsidR="00890BD6">
        <w:rPr>
          <w:rFonts w:ascii="Times New Roman" w:hAnsi="Times New Roman" w:cs="Times New Roman"/>
          <w:sz w:val="24"/>
          <w:szCs w:val="24"/>
        </w:rPr>
        <w:t>Şekil</w:t>
      </w:r>
      <w:r w:rsidR="009756E6">
        <w:rPr>
          <w:rFonts w:ascii="Times New Roman" w:hAnsi="Times New Roman" w:cs="Times New Roman"/>
          <w:sz w:val="24"/>
          <w:szCs w:val="24"/>
        </w:rPr>
        <w:t xml:space="preserve"> 1</w:t>
      </w:r>
      <w:r w:rsidR="00080461">
        <w:rPr>
          <w:rFonts w:ascii="Times New Roman" w:hAnsi="Times New Roman" w:cs="Times New Roman"/>
          <w:sz w:val="24"/>
          <w:szCs w:val="24"/>
        </w:rPr>
        <w:t>4</w:t>
      </w:r>
      <w:r w:rsidR="009756E6">
        <w:rPr>
          <w:rFonts w:ascii="Times New Roman" w:hAnsi="Times New Roman" w:cs="Times New Roman"/>
          <w:sz w:val="24"/>
          <w:szCs w:val="24"/>
        </w:rPr>
        <w:t>).</w:t>
      </w:r>
    </w:p>
    <w:p w14:paraId="3081A359" w14:textId="77777777" w:rsidR="00187BD2" w:rsidRDefault="00187BD2" w:rsidP="00080461">
      <w:pPr>
        <w:ind w:firstLine="0"/>
        <w:jc w:val="left"/>
        <w:rPr>
          <w:rFonts w:ascii="Times New Roman" w:hAnsi="Times New Roman" w:cs="Times New Roman"/>
          <w:sz w:val="24"/>
          <w:szCs w:val="24"/>
        </w:rPr>
      </w:pPr>
    </w:p>
    <w:p w14:paraId="3AC083BB" w14:textId="0E9FCA3B" w:rsidR="00187BD2" w:rsidRDefault="00187BD2" w:rsidP="008630AD">
      <w:pPr>
        <w:jc w:val="center"/>
        <w:rPr>
          <w:rFonts w:ascii="Times New Roman" w:hAnsi="Times New Roman" w:cs="Times New Roman"/>
          <w:sz w:val="24"/>
          <w:szCs w:val="24"/>
        </w:rPr>
      </w:pPr>
      <w:r w:rsidRPr="00187BD2">
        <w:rPr>
          <w:rFonts w:ascii="Times New Roman" w:hAnsi="Times New Roman" w:cs="Times New Roman"/>
          <w:noProof/>
          <w:sz w:val="24"/>
          <w:szCs w:val="24"/>
          <w:lang w:eastAsia="tr-TR"/>
        </w:rPr>
        <w:drawing>
          <wp:inline distT="0" distB="0" distL="0" distR="0" wp14:anchorId="231DE7BE" wp14:editId="6B359EDD">
            <wp:extent cx="3264728" cy="4518660"/>
            <wp:effectExtent l="0" t="0" r="0" b="0"/>
            <wp:docPr id="893893319" name="Resim 1" descr="taslak, çizim, çizgi sanatı, diyagram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93319" name="Resim 1" descr="taslak, çizim, çizgi sanatı, diyagram içeren bir resim"/>
                    <pic:cNvPicPr/>
                  </pic:nvPicPr>
                  <pic:blipFill>
                    <a:blip r:embed="rId24"/>
                    <a:stretch>
                      <a:fillRect/>
                    </a:stretch>
                  </pic:blipFill>
                  <pic:spPr>
                    <a:xfrm>
                      <a:off x="0" y="0"/>
                      <a:ext cx="3284795" cy="4546435"/>
                    </a:xfrm>
                    <a:prstGeom prst="rect">
                      <a:avLst/>
                    </a:prstGeom>
                  </pic:spPr>
                </pic:pic>
              </a:graphicData>
            </a:graphic>
          </wp:inline>
        </w:drawing>
      </w:r>
    </w:p>
    <w:p w14:paraId="571BB808" w14:textId="1B18AC17" w:rsidR="00187BD2" w:rsidRDefault="00080461" w:rsidP="008630AD">
      <w:pPr>
        <w:pStyle w:val="ResimYazs"/>
        <w:jc w:val="center"/>
        <w:rPr>
          <w:rFonts w:cs="Times New Roman"/>
          <w:szCs w:val="24"/>
        </w:rPr>
      </w:pPr>
      <w:bookmarkStart w:id="51" w:name="_Toc170058098"/>
      <w:r>
        <w:t xml:space="preserve">Şekil </w:t>
      </w:r>
      <w:r>
        <w:fldChar w:fldCharType="begin"/>
      </w:r>
      <w:r>
        <w:instrText xml:space="preserve"> SEQ Şekil \* ARABIC </w:instrText>
      </w:r>
      <w:r>
        <w:fldChar w:fldCharType="separate"/>
      </w:r>
      <w:r w:rsidR="00470A19">
        <w:rPr>
          <w:noProof/>
        </w:rPr>
        <w:t>14</w:t>
      </w:r>
      <w:r>
        <w:rPr>
          <w:noProof/>
        </w:rPr>
        <w:fldChar w:fldCharType="end"/>
      </w:r>
      <w:r>
        <w:t>.</w:t>
      </w:r>
      <w:r w:rsidR="00187BD2" w:rsidRPr="00187BD2">
        <w:rPr>
          <w:rFonts w:cs="Times New Roman"/>
          <w:szCs w:val="24"/>
        </w:rPr>
        <w:t xml:space="preserve"> </w:t>
      </w:r>
      <w:r w:rsidR="00187BD2" w:rsidRPr="00080461">
        <w:rPr>
          <w:rFonts w:cs="Times New Roman"/>
          <w:b w:val="0"/>
          <w:bCs/>
          <w:szCs w:val="24"/>
        </w:rPr>
        <w:t>L4-L5 disk</w:t>
      </w:r>
      <w:r w:rsidR="00AD3933" w:rsidRPr="00080461">
        <w:rPr>
          <w:rFonts w:cs="Times New Roman"/>
          <w:b w:val="0"/>
          <w:bCs/>
          <w:szCs w:val="24"/>
        </w:rPr>
        <w:t xml:space="preserve"> hernileri</w:t>
      </w:r>
      <w:r w:rsidR="00187BD2" w:rsidRPr="00080461">
        <w:rPr>
          <w:rFonts w:cs="Times New Roman"/>
          <w:b w:val="0"/>
          <w:bCs/>
          <w:szCs w:val="24"/>
        </w:rPr>
        <w:t xml:space="preserve"> (Sarı ve Aydoğan, 2015).</w:t>
      </w:r>
      <w:bookmarkEnd w:id="51"/>
    </w:p>
    <w:p w14:paraId="526D2411" w14:textId="77777777" w:rsidR="00187BD2" w:rsidRDefault="00187BD2" w:rsidP="00187BD2">
      <w:pPr>
        <w:jc w:val="center"/>
        <w:rPr>
          <w:rFonts w:ascii="Times New Roman" w:hAnsi="Times New Roman" w:cs="Times New Roman"/>
          <w:sz w:val="24"/>
          <w:szCs w:val="24"/>
        </w:rPr>
      </w:pPr>
    </w:p>
    <w:p w14:paraId="6025BC17" w14:textId="78417909" w:rsidR="00187BD2" w:rsidRDefault="00187BD2" w:rsidP="008630AD">
      <w:pPr>
        <w:ind w:firstLine="0"/>
        <w:outlineLvl w:val="2"/>
        <w:rPr>
          <w:rFonts w:ascii="Times New Roman" w:hAnsi="Times New Roman" w:cs="Times New Roman"/>
          <w:b/>
          <w:bCs/>
          <w:sz w:val="24"/>
          <w:szCs w:val="24"/>
        </w:rPr>
      </w:pPr>
      <w:bookmarkStart w:id="52" w:name="_Toc175484096"/>
      <w:r w:rsidRPr="00187BD2">
        <w:rPr>
          <w:rFonts w:ascii="Times New Roman" w:hAnsi="Times New Roman" w:cs="Times New Roman"/>
          <w:b/>
          <w:bCs/>
          <w:sz w:val="24"/>
          <w:szCs w:val="24"/>
        </w:rPr>
        <w:t>2.10.2</w:t>
      </w:r>
      <w:r w:rsidR="006A4B0D">
        <w:rPr>
          <w:rFonts w:ascii="Times New Roman" w:hAnsi="Times New Roman" w:cs="Times New Roman"/>
          <w:b/>
          <w:bCs/>
          <w:sz w:val="24"/>
          <w:szCs w:val="24"/>
        </w:rPr>
        <w:t>.</w:t>
      </w:r>
      <w:r w:rsidRPr="00187BD2">
        <w:rPr>
          <w:rFonts w:ascii="Times New Roman" w:hAnsi="Times New Roman" w:cs="Times New Roman"/>
          <w:b/>
          <w:bCs/>
          <w:sz w:val="24"/>
          <w:szCs w:val="24"/>
        </w:rPr>
        <w:t xml:space="preserve"> Spondilolizis ve </w:t>
      </w:r>
      <w:r w:rsidR="00FF3BB3">
        <w:rPr>
          <w:rFonts w:ascii="Times New Roman" w:hAnsi="Times New Roman" w:cs="Times New Roman"/>
          <w:b/>
          <w:bCs/>
          <w:sz w:val="24"/>
          <w:szCs w:val="24"/>
        </w:rPr>
        <w:t>S</w:t>
      </w:r>
      <w:r w:rsidRPr="00187BD2">
        <w:rPr>
          <w:rFonts w:ascii="Times New Roman" w:hAnsi="Times New Roman" w:cs="Times New Roman"/>
          <w:b/>
          <w:bCs/>
          <w:sz w:val="24"/>
          <w:szCs w:val="24"/>
        </w:rPr>
        <w:t>pondilolistezis</w:t>
      </w:r>
      <w:bookmarkEnd w:id="52"/>
    </w:p>
    <w:p w14:paraId="12403B08" w14:textId="77777777" w:rsidR="00187BD2" w:rsidRDefault="00187BD2" w:rsidP="00187BD2">
      <w:pPr>
        <w:jc w:val="left"/>
        <w:rPr>
          <w:rFonts w:ascii="Times New Roman" w:hAnsi="Times New Roman" w:cs="Times New Roman"/>
          <w:b/>
          <w:bCs/>
          <w:sz w:val="24"/>
          <w:szCs w:val="24"/>
        </w:rPr>
      </w:pPr>
    </w:p>
    <w:p w14:paraId="4D0AD915" w14:textId="1BAC1E8D" w:rsidR="009756E6" w:rsidRDefault="00187BD2" w:rsidP="00470A19">
      <w:pPr>
        <w:jc w:val="left"/>
        <w:rPr>
          <w:rFonts w:ascii="Times New Roman" w:hAnsi="Times New Roman" w:cs="Times New Roman"/>
          <w:sz w:val="24"/>
          <w:szCs w:val="24"/>
        </w:rPr>
      </w:pPr>
      <w:r w:rsidRPr="00187BD2">
        <w:rPr>
          <w:rFonts w:ascii="Times New Roman" w:hAnsi="Times New Roman" w:cs="Times New Roman"/>
          <w:sz w:val="24"/>
          <w:szCs w:val="24"/>
        </w:rPr>
        <w:t>Spon</w:t>
      </w:r>
      <w:r>
        <w:rPr>
          <w:rFonts w:ascii="Times New Roman" w:hAnsi="Times New Roman" w:cs="Times New Roman"/>
          <w:sz w:val="24"/>
          <w:szCs w:val="24"/>
        </w:rPr>
        <w:t>dilo</w:t>
      </w:r>
      <w:r w:rsidR="008903FD">
        <w:rPr>
          <w:rFonts w:ascii="Times New Roman" w:hAnsi="Times New Roman" w:cs="Times New Roman"/>
          <w:sz w:val="24"/>
          <w:szCs w:val="24"/>
        </w:rPr>
        <w:t>li</w:t>
      </w:r>
      <w:r>
        <w:rPr>
          <w:rFonts w:ascii="Times New Roman" w:hAnsi="Times New Roman" w:cs="Times New Roman"/>
          <w:sz w:val="24"/>
          <w:szCs w:val="24"/>
        </w:rPr>
        <w:t>zis, genellikle lumba</w:t>
      </w:r>
      <w:r w:rsidR="001009E8">
        <w:rPr>
          <w:rFonts w:ascii="Times New Roman" w:hAnsi="Times New Roman" w:cs="Times New Roman"/>
          <w:sz w:val="24"/>
          <w:szCs w:val="24"/>
        </w:rPr>
        <w:t>l</w:t>
      </w:r>
      <w:r>
        <w:rPr>
          <w:rFonts w:ascii="Times New Roman" w:hAnsi="Times New Roman" w:cs="Times New Roman"/>
          <w:sz w:val="24"/>
          <w:szCs w:val="24"/>
        </w:rPr>
        <w:t xml:space="preserve"> bölgede görülmektedir. Columna vertebralis</w:t>
      </w:r>
      <w:r w:rsidR="00AD3933">
        <w:rPr>
          <w:rFonts w:ascii="Times New Roman" w:hAnsi="Times New Roman" w:cs="Times New Roman"/>
          <w:sz w:val="24"/>
          <w:szCs w:val="24"/>
        </w:rPr>
        <w:t>’</w:t>
      </w:r>
      <w:r>
        <w:rPr>
          <w:rFonts w:ascii="Times New Roman" w:hAnsi="Times New Roman" w:cs="Times New Roman"/>
          <w:sz w:val="24"/>
          <w:szCs w:val="24"/>
        </w:rPr>
        <w:t>in eklem bölgesinde meydana gelen eksik gelişim</w:t>
      </w:r>
      <w:r w:rsidR="00AD3933">
        <w:rPr>
          <w:rFonts w:ascii="Times New Roman" w:hAnsi="Times New Roman" w:cs="Times New Roman"/>
          <w:sz w:val="24"/>
          <w:szCs w:val="24"/>
        </w:rPr>
        <w:t>i</w:t>
      </w:r>
      <w:r>
        <w:rPr>
          <w:rFonts w:ascii="Times New Roman" w:hAnsi="Times New Roman" w:cs="Times New Roman"/>
          <w:sz w:val="24"/>
          <w:szCs w:val="24"/>
        </w:rPr>
        <w:t xml:space="preserve"> sonucu oluşan dejeneratif bir durumdur.</w:t>
      </w:r>
      <w:r w:rsidR="008903FD">
        <w:rPr>
          <w:rFonts w:ascii="Times New Roman" w:hAnsi="Times New Roman" w:cs="Times New Roman"/>
          <w:sz w:val="24"/>
          <w:szCs w:val="24"/>
        </w:rPr>
        <w:t xml:space="preserve"> Genellikle L5 seviyesinde columna vertebralis</w:t>
      </w:r>
      <w:r w:rsidR="00AD3933">
        <w:rPr>
          <w:rFonts w:ascii="Times New Roman" w:hAnsi="Times New Roman" w:cs="Times New Roman"/>
          <w:sz w:val="24"/>
          <w:szCs w:val="24"/>
        </w:rPr>
        <w:t>’</w:t>
      </w:r>
      <w:r w:rsidR="008903FD">
        <w:rPr>
          <w:rFonts w:ascii="Times New Roman" w:hAnsi="Times New Roman" w:cs="Times New Roman"/>
          <w:sz w:val="24"/>
          <w:szCs w:val="24"/>
        </w:rPr>
        <w:t>in</w:t>
      </w:r>
      <w:r w:rsidR="0027122D">
        <w:rPr>
          <w:rFonts w:ascii="Times New Roman" w:hAnsi="Times New Roman" w:cs="Times New Roman"/>
          <w:sz w:val="24"/>
          <w:szCs w:val="24"/>
        </w:rPr>
        <w:t xml:space="preserve"> os</w:t>
      </w:r>
      <w:r w:rsidR="008903FD">
        <w:rPr>
          <w:rFonts w:ascii="Times New Roman" w:hAnsi="Times New Roman" w:cs="Times New Roman"/>
          <w:sz w:val="24"/>
          <w:szCs w:val="24"/>
        </w:rPr>
        <w:t xml:space="preserve"> sa</w:t>
      </w:r>
      <w:r w:rsidR="00AD3933">
        <w:rPr>
          <w:rFonts w:ascii="Times New Roman" w:hAnsi="Times New Roman" w:cs="Times New Roman"/>
          <w:sz w:val="24"/>
          <w:szCs w:val="24"/>
        </w:rPr>
        <w:t>c</w:t>
      </w:r>
      <w:r w:rsidR="008903FD">
        <w:rPr>
          <w:rFonts w:ascii="Times New Roman" w:hAnsi="Times New Roman" w:cs="Times New Roman"/>
          <w:sz w:val="24"/>
          <w:szCs w:val="24"/>
        </w:rPr>
        <w:t>rum üzerinde öne doğru yer değiştirmesidir.</w:t>
      </w:r>
      <w:r>
        <w:rPr>
          <w:rFonts w:ascii="Times New Roman" w:hAnsi="Times New Roman" w:cs="Times New Roman"/>
          <w:sz w:val="24"/>
          <w:szCs w:val="24"/>
        </w:rPr>
        <w:t xml:space="preserve"> Bu kişilerde arcus vertebra</w:t>
      </w:r>
      <w:r w:rsidR="008056BC">
        <w:rPr>
          <w:rFonts w:ascii="Times New Roman" w:hAnsi="Times New Roman" w:cs="Times New Roman"/>
          <w:sz w:val="24"/>
          <w:szCs w:val="24"/>
        </w:rPr>
        <w:t xml:space="preserve">’da proc. articularis superior ve inferior arasında defekt oluşmaktadır. </w:t>
      </w:r>
      <w:r w:rsidR="008056BC">
        <w:rPr>
          <w:rFonts w:ascii="Times New Roman" w:hAnsi="Times New Roman" w:cs="Times New Roman"/>
          <w:sz w:val="24"/>
          <w:szCs w:val="24"/>
        </w:rPr>
        <w:lastRenderedPageBreak/>
        <w:t xml:space="preserve">Defekt çift taraflı </w:t>
      </w:r>
      <w:r w:rsidR="008903FD">
        <w:rPr>
          <w:rFonts w:ascii="Times New Roman" w:hAnsi="Times New Roman" w:cs="Times New Roman"/>
          <w:sz w:val="24"/>
          <w:szCs w:val="24"/>
        </w:rPr>
        <w:t>ise hasar vertebra</w:t>
      </w:r>
      <w:r w:rsidR="00AD3933">
        <w:rPr>
          <w:rFonts w:ascii="Times New Roman" w:hAnsi="Times New Roman" w:cs="Times New Roman"/>
          <w:sz w:val="24"/>
          <w:szCs w:val="24"/>
        </w:rPr>
        <w:t>’</w:t>
      </w:r>
      <w:r w:rsidR="008903FD">
        <w:rPr>
          <w:rFonts w:ascii="Times New Roman" w:hAnsi="Times New Roman" w:cs="Times New Roman"/>
          <w:sz w:val="24"/>
          <w:szCs w:val="24"/>
        </w:rPr>
        <w:t>nın ikiye ayrılması şeklinde gerçekleşir bu duruma spondilolistezis denir. Bu durum</w:t>
      </w:r>
      <w:r w:rsidR="009756E6">
        <w:rPr>
          <w:rFonts w:ascii="Times New Roman" w:hAnsi="Times New Roman" w:cs="Times New Roman"/>
          <w:sz w:val="24"/>
          <w:szCs w:val="24"/>
        </w:rPr>
        <w:t>lar</w:t>
      </w:r>
      <w:r w:rsidR="008903FD">
        <w:rPr>
          <w:rFonts w:ascii="Times New Roman" w:hAnsi="Times New Roman" w:cs="Times New Roman"/>
          <w:sz w:val="24"/>
          <w:szCs w:val="24"/>
        </w:rPr>
        <w:t xml:space="preserve"> spinal sinirleri canalis sacralis’e girdikleri yerde sıkıştırarak semptom vermesine neden olur</w:t>
      </w:r>
      <w:r w:rsidR="009756E6" w:rsidRPr="009756E6">
        <w:rPr>
          <w:rFonts w:ascii="Times New Roman" w:hAnsi="Times New Roman" w:cs="Times New Roman"/>
          <w:sz w:val="24"/>
          <w:szCs w:val="24"/>
        </w:rPr>
        <w:t xml:space="preserve"> (Moore ve Dalley</w:t>
      </w:r>
      <w:r w:rsidR="00163E50">
        <w:rPr>
          <w:rFonts w:ascii="Times New Roman" w:hAnsi="Times New Roman" w:cs="Times New Roman"/>
          <w:sz w:val="24"/>
          <w:szCs w:val="24"/>
        </w:rPr>
        <w:t>,</w:t>
      </w:r>
      <w:r w:rsidR="009756E6" w:rsidRPr="009756E6">
        <w:rPr>
          <w:rFonts w:ascii="Times New Roman" w:hAnsi="Times New Roman" w:cs="Times New Roman"/>
          <w:sz w:val="24"/>
          <w:szCs w:val="24"/>
        </w:rPr>
        <w:t xml:space="preserve"> 2007)</w:t>
      </w:r>
      <w:r w:rsidR="009756E6">
        <w:rPr>
          <w:rFonts w:ascii="Times New Roman" w:hAnsi="Times New Roman" w:cs="Times New Roman"/>
          <w:sz w:val="24"/>
          <w:szCs w:val="24"/>
        </w:rPr>
        <w:t>, (</w:t>
      </w:r>
      <w:r w:rsidR="00890BD6">
        <w:rPr>
          <w:rFonts w:ascii="Times New Roman" w:hAnsi="Times New Roman" w:cs="Times New Roman"/>
          <w:sz w:val="24"/>
          <w:szCs w:val="24"/>
        </w:rPr>
        <w:t>Şekil</w:t>
      </w:r>
      <w:r w:rsidR="009756E6">
        <w:rPr>
          <w:rFonts w:ascii="Times New Roman" w:hAnsi="Times New Roman" w:cs="Times New Roman"/>
          <w:sz w:val="24"/>
          <w:szCs w:val="24"/>
        </w:rPr>
        <w:t xml:space="preserve"> 1</w:t>
      </w:r>
      <w:r w:rsidR="00080461">
        <w:rPr>
          <w:rFonts w:ascii="Times New Roman" w:hAnsi="Times New Roman" w:cs="Times New Roman"/>
          <w:sz w:val="24"/>
          <w:szCs w:val="24"/>
        </w:rPr>
        <w:t>5</w:t>
      </w:r>
      <w:r w:rsidR="009756E6">
        <w:rPr>
          <w:rFonts w:ascii="Times New Roman" w:hAnsi="Times New Roman" w:cs="Times New Roman"/>
          <w:sz w:val="24"/>
          <w:szCs w:val="24"/>
        </w:rPr>
        <w:t>)</w:t>
      </w:r>
      <w:r w:rsidR="00470A19">
        <w:rPr>
          <w:rFonts w:ascii="Times New Roman" w:hAnsi="Times New Roman" w:cs="Times New Roman"/>
          <w:sz w:val="24"/>
          <w:szCs w:val="24"/>
        </w:rPr>
        <w:t>, (Şekil16)</w:t>
      </w:r>
      <w:r w:rsidR="009756E6">
        <w:rPr>
          <w:rFonts w:ascii="Times New Roman" w:hAnsi="Times New Roman" w:cs="Times New Roman"/>
          <w:sz w:val="24"/>
          <w:szCs w:val="24"/>
        </w:rPr>
        <w:t>.</w:t>
      </w:r>
    </w:p>
    <w:p w14:paraId="3847FCD5" w14:textId="77777777" w:rsidR="009756E6" w:rsidRDefault="009756E6" w:rsidP="008056BC">
      <w:pPr>
        <w:jc w:val="left"/>
        <w:rPr>
          <w:rFonts w:ascii="Times New Roman" w:hAnsi="Times New Roman" w:cs="Times New Roman"/>
          <w:sz w:val="24"/>
          <w:szCs w:val="24"/>
        </w:rPr>
      </w:pPr>
    </w:p>
    <w:p w14:paraId="793EA1FA" w14:textId="6958AFD1" w:rsidR="009756E6" w:rsidRPr="006A4B0D" w:rsidRDefault="00470A19" w:rsidP="008630AD">
      <w:pPr>
        <w:jc w:val="center"/>
        <w:rPr>
          <w:rFonts w:ascii="Times New Roman" w:hAnsi="Times New Roman" w:cs="Times New Roman"/>
          <w:sz w:val="24"/>
          <w:szCs w:val="24"/>
        </w:rPr>
      </w:pPr>
      <w:r>
        <w:rPr>
          <w:noProof/>
        </w:rPr>
        <w:drawing>
          <wp:inline distT="0" distB="0" distL="0" distR="0" wp14:anchorId="0A5DCD9B" wp14:editId="7A40106A">
            <wp:extent cx="4808220" cy="2103120"/>
            <wp:effectExtent l="0" t="0" r="0" b="0"/>
            <wp:docPr id="783" name="Picture 783" descr="taslak, monokrom, tek renkli, monokrom fotoğraf, siyah beyaz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783" name="Picture 783" descr="taslak, monokrom, tek renkli, monokrom fotoğraf, siyah beyaz içeren bir resim&#10;&#10;Açıklama otomatik olarak oluşturuldu"/>
                    <pic:cNvPicPr/>
                  </pic:nvPicPr>
                  <pic:blipFill>
                    <a:blip r:embed="rId25"/>
                    <a:stretch>
                      <a:fillRect/>
                    </a:stretch>
                  </pic:blipFill>
                  <pic:spPr>
                    <a:xfrm>
                      <a:off x="0" y="0"/>
                      <a:ext cx="4808220" cy="2103120"/>
                    </a:xfrm>
                    <a:prstGeom prst="rect">
                      <a:avLst/>
                    </a:prstGeom>
                  </pic:spPr>
                </pic:pic>
              </a:graphicData>
            </a:graphic>
          </wp:inline>
        </w:drawing>
      </w:r>
    </w:p>
    <w:p w14:paraId="658F8B39" w14:textId="351CC94F" w:rsidR="009756E6" w:rsidRDefault="00080461" w:rsidP="00470A19">
      <w:pPr>
        <w:pStyle w:val="ResimYazs"/>
        <w:jc w:val="center"/>
        <w:rPr>
          <w:rFonts w:cs="Times New Roman"/>
          <w:b w:val="0"/>
          <w:bCs/>
          <w:szCs w:val="24"/>
        </w:rPr>
      </w:pPr>
      <w:bookmarkStart w:id="53" w:name="_Toc170058099"/>
      <w:r>
        <w:t xml:space="preserve">Şekil </w:t>
      </w:r>
      <w:r>
        <w:fldChar w:fldCharType="begin"/>
      </w:r>
      <w:r>
        <w:instrText xml:space="preserve"> SEQ Şekil \* ARABIC </w:instrText>
      </w:r>
      <w:r>
        <w:fldChar w:fldCharType="separate"/>
      </w:r>
      <w:r w:rsidR="00470A19">
        <w:rPr>
          <w:noProof/>
        </w:rPr>
        <w:t>15</w:t>
      </w:r>
      <w:r>
        <w:rPr>
          <w:noProof/>
        </w:rPr>
        <w:fldChar w:fldCharType="end"/>
      </w:r>
      <w:r>
        <w:t>.</w:t>
      </w:r>
      <w:r w:rsidR="009756E6" w:rsidRPr="008630AD">
        <w:rPr>
          <w:rFonts w:cs="Times New Roman"/>
          <w:szCs w:val="24"/>
        </w:rPr>
        <w:t xml:space="preserve"> </w:t>
      </w:r>
      <w:r w:rsidR="009756E6" w:rsidRPr="008630AD">
        <w:rPr>
          <w:rFonts w:cs="Times New Roman"/>
          <w:b w:val="0"/>
          <w:bCs/>
          <w:szCs w:val="24"/>
        </w:rPr>
        <w:t>Spondilolistezis(</w:t>
      </w:r>
      <w:r w:rsidR="00470A19">
        <w:rPr>
          <w:rFonts w:cs="Times New Roman"/>
          <w:b w:val="0"/>
          <w:bCs/>
          <w:szCs w:val="24"/>
        </w:rPr>
        <w:t>Leone ve diğerleri, 2012</w:t>
      </w:r>
      <w:r w:rsidR="009756E6" w:rsidRPr="008630AD">
        <w:rPr>
          <w:rFonts w:cs="Times New Roman"/>
          <w:b w:val="0"/>
          <w:bCs/>
          <w:szCs w:val="24"/>
        </w:rPr>
        <w:t>).</w:t>
      </w:r>
      <w:bookmarkEnd w:id="53"/>
    </w:p>
    <w:p w14:paraId="2CF08E2D" w14:textId="77777777" w:rsidR="00470A19" w:rsidRDefault="00470A19" w:rsidP="00470A19"/>
    <w:p w14:paraId="2B781022" w14:textId="1CDC5FB7" w:rsidR="00470A19" w:rsidRPr="008630AD" w:rsidRDefault="00470A19" w:rsidP="00B176C0">
      <w:pPr>
        <w:jc w:val="center"/>
      </w:pPr>
      <w:r>
        <w:rPr>
          <w:noProof/>
        </w:rPr>
        <w:drawing>
          <wp:inline distT="0" distB="0" distL="0" distR="0" wp14:anchorId="25F9447E" wp14:editId="092667D2">
            <wp:extent cx="4716780" cy="2202019"/>
            <wp:effectExtent l="0" t="0" r="7620" b="8255"/>
            <wp:docPr id="8989323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28977" cy="2207713"/>
                    </a:xfrm>
                    <a:prstGeom prst="rect">
                      <a:avLst/>
                    </a:prstGeom>
                    <a:noFill/>
                  </pic:spPr>
                </pic:pic>
              </a:graphicData>
            </a:graphic>
          </wp:inline>
        </w:drawing>
      </w:r>
    </w:p>
    <w:p w14:paraId="3BC76B06" w14:textId="6B855456" w:rsidR="009756E6" w:rsidRDefault="00470A19" w:rsidP="00470A19">
      <w:pPr>
        <w:pStyle w:val="ResimYazs"/>
        <w:jc w:val="center"/>
        <w:rPr>
          <w:b w:val="0"/>
          <w:bCs/>
        </w:rPr>
      </w:pPr>
      <w:bookmarkStart w:id="54" w:name="_Toc170058100"/>
      <w:r>
        <w:t xml:space="preserve">Şekil </w:t>
      </w:r>
      <w:r>
        <w:fldChar w:fldCharType="begin"/>
      </w:r>
      <w:r>
        <w:instrText xml:space="preserve"> SEQ Şekil \* ARABIC </w:instrText>
      </w:r>
      <w:r>
        <w:fldChar w:fldCharType="separate"/>
      </w:r>
      <w:r>
        <w:rPr>
          <w:noProof/>
        </w:rPr>
        <w:t>16</w:t>
      </w:r>
      <w:r>
        <w:rPr>
          <w:noProof/>
        </w:rPr>
        <w:fldChar w:fldCharType="end"/>
      </w:r>
      <w:r>
        <w:t xml:space="preserve">. </w:t>
      </w:r>
      <w:r w:rsidRPr="00470A19">
        <w:rPr>
          <w:b w:val="0"/>
          <w:bCs/>
        </w:rPr>
        <w:t>Sp</w:t>
      </w:r>
      <w:r>
        <w:rPr>
          <w:b w:val="0"/>
          <w:bCs/>
        </w:rPr>
        <w:t>ondilolizis (Leone ve diğerleri, 2012).</w:t>
      </w:r>
      <w:bookmarkEnd w:id="54"/>
    </w:p>
    <w:p w14:paraId="3FF12AE9" w14:textId="77777777" w:rsidR="00470A19" w:rsidRPr="00470A19" w:rsidRDefault="00470A19" w:rsidP="00470A19"/>
    <w:p w14:paraId="6AD15BA8" w14:textId="09EA8BAE" w:rsidR="009756E6" w:rsidRDefault="00163E50" w:rsidP="008630AD">
      <w:pPr>
        <w:tabs>
          <w:tab w:val="center" w:pos="4819"/>
          <w:tab w:val="right" w:pos="9071"/>
        </w:tabs>
        <w:ind w:firstLine="0"/>
        <w:outlineLvl w:val="2"/>
        <w:rPr>
          <w:rFonts w:ascii="Times New Roman" w:hAnsi="Times New Roman" w:cs="Times New Roman"/>
          <w:b/>
          <w:bCs/>
          <w:sz w:val="24"/>
          <w:szCs w:val="24"/>
        </w:rPr>
      </w:pPr>
      <w:bookmarkStart w:id="55" w:name="_Toc175484097"/>
      <w:r w:rsidRPr="00163E50">
        <w:rPr>
          <w:rFonts w:ascii="Times New Roman" w:hAnsi="Times New Roman" w:cs="Times New Roman"/>
          <w:b/>
          <w:bCs/>
          <w:sz w:val="24"/>
          <w:szCs w:val="24"/>
        </w:rPr>
        <w:t>2.10.3</w:t>
      </w:r>
      <w:r w:rsidR="006A4B0D">
        <w:rPr>
          <w:rFonts w:ascii="Times New Roman" w:hAnsi="Times New Roman" w:cs="Times New Roman"/>
          <w:b/>
          <w:bCs/>
          <w:sz w:val="24"/>
          <w:szCs w:val="24"/>
        </w:rPr>
        <w:t>.</w:t>
      </w:r>
      <w:r>
        <w:rPr>
          <w:rFonts w:ascii="Times New Roman" w:hAnsi="Times New Roman" w:cs="Times New Roman"/>
          <w:b/>
          <w:bCs/>
          <w:sz w:val="24"/>
          <w:szCs w:val="24"/>
        </w:rPr>
        <w:t xml:space="preserve"> Spinal Stenoz</w:t>
      </w:r>
      <w:bookmarkEnd w:id="55"/>
    </w:p>
    <w:p w14:paraId="7BD02BD6" w14:textId="77777777" w:rsidR="00163E50" w:rsidRDefault="00163E50" w:rsidP="009756E6">
      <w:pPr>
        <w:tabs>
          <w:tab w:val="center" w:pos="4819"/>
          <w:tab w:val="right" w:pos="9071"/>
        </w:tabs>
        <w:jc w:val="left"/>
        <w:rPr>
          <w:rFonts w:ascii="Times New Roman" w:hAnsi="Times New Roman" w:cs="Times New Roman"/>
          <w:b/>
          <w:bCs/>
          <w:sz w:val="24"/>
          <w:szCs w:val="24"/>
        </w:rPr>
      </w:pPr>
    </w:p>
    <w:p w14:paraId="24F6B4DE" w14:textId="57085C86" w:rsidR="00163E50" w:rsidRDefault="00163E50" w:rsidP="009756E6">
      <w:pPr>
        <w:tabs>
          <w:tab w:val="center" w:pos="4819"/>
          <w:tab w:val="right" w:pos="9071"/>
        </w:tabs>
        <w:jc w:val="left"/>
        <w:rPr>
          <w:rFonts w:ascii="Times New Roman" w:hAnsi="Times New Roman" w:cs="Times New Roman"/>
          <w:sz w:val="24"/>
          <w:szCs w:val="24"/>
        </w:rPr>
      </w:pPr>
      <w:r>
        <w:rPr>
          <w:rFonts w:ascii="Times New Roman" w:hAnsi="Times New Roman" w:cs="Times New Roman"/>
          <w:sz w:val="24"/>
          <w:szCs w:val="24"/>
        </w:rPr>
        <w:t xml:space="preserve">Santral spinal kanal, recessus lateralis ve foramen intervertebralis’lerin yumuşak doku veya kemiksel değişikler nedeni ile daralmasıdır. Konjenital veya edinsel olabilir. </w:t>
      </w:r>
      <w:r w:rsidR="00D971D5">
        <w:rPr>
          <w:rFonts w:ascii="Times New Roman" w:hAnsi="Times New Roman" w:cs="Times New Roman"/>
          <w:sz w:val="24"/>
          <w:szCs w:val="24"/>
        </w:rPr>
        <w:t>Daralma sonucu çevrede bulunan sinirler üzerine bası yapması ağrıya ve</w:t>
      </w:r>
      <w:r w:rsidR="002351B3">
        <w:rPr>
          <w:rFonts w:ascii="Times New Roman" w:hAnsi="Times New Roman" w:cs="Times New Roman"/>
          <w:sz w:val="24"/>
          <w:szCs w:val="24"/>
        </w:rPr>
        <w:t xml:space="preserve"> </w:t>
      </w:r>
      <w:r w:rsidR="00D971D5">
        <w:rPr>
          <w:rFonts w:ascii="Times New Roman" w:hAnsi="Times New Roman" w:cs="Times New Roman"/>
          <w:sz w:val="24"/>
          <w:szCs w:val="24"/>
        </w:rPr>
        <w:t>nörolojik defisite neden olabilir (Güner ve diğerleri 1997)</w:t>
      </w:r>
      <w:r w:rsidR="00B45E81">
        <w:rPr>
          <w:rFonts w:ascii="Times New Roman" w:hAnsi="Times New Roman" w:cs="Times New Roman"/>
          <w:sz w:val="24"/>
          <w:szCs w:val="24"/>
        </w:rPr>
        <w:t>, (</w:t>
      </w:r>
      <w:r w:rsidR="00890BD6">
        <w:rPr>
          <w:rFonts w:ascii="Times New Roman" w:hAnsi="Times New Roman" w:cs="Times New Roman"/>
          <w:sz w:val="24"/>
          <w:szCs w:val="24"/>
        </w:rPr>
        <w:t>Şekil</w:t>
      </w:r>
      <w:r w:rsidR="00B45E81">
        <w:rPr>
          <w:rFonts w:ascii="Times New Roman" w:hAnsi="Times New Roman" w:cs="Times New Roman"/>
          <w:sz w:val="24"/>
          <w:szCs w:val="24"/>
        </w:rPr>
        <w:t xml:space="preserve"> 1</w:t>
      </w:r>
      <w:r w:rsidR="00470A19">
        <w:rPr>
          <w:rFonts w:ascii="Times New Roman" w:hAnsi="Times New Roman" w:cs="Times New Roman"/>
          <w:sz w:val="24"/>
          <w:szCs w:val="24"/>
        </w:rPr>
        <w:t>7</w:t>
      </w:r>
      <w:r w:rsidR="00B45E81">
        <w:rPr>
          <w:rFonts w:ascii="Times New Roman" w:hAnsi="Times New Roman" w:cs="Times New Roman"/>
          <w:sz w:val="24"/>
          <w:szCs w:val="24"/>
        </w:rPr>
        <w:t>)</w:t>
      </w:r>
      <w:r w:rsidR="00D971D5">
        <w:rPr>
          <w:rFonts w:ascii="Times New Roman" w:hAnsi="Times New Roman" w:cs="Times New Roman"/>
          <w:sz w:val="24"/>
          <w:szCs w:val="24"/>
        </w:rPr>
        <w:t>.</w:t>
      </w:r>
    </w:p>
    <w:p w14:paraId="0B369749" w14:textId="77777777" w:rsidR="00A03545" w:rsidRDefault="00A03545" w:rsidP="009756E6">
      <w:pPr>
        <w:tabs>
          <w:tab w:val="center" w:pos="4819"/>
          <w:tab w:val="right" w:pos="9071"/>
        </w:tabs>
        <w:jc w:val="left"/>
        <w:rPr>
          <w:rFonts w:ascii="Times New Roman" w:hAnsi="Times New Roman" w:cs="Times New Roman"/>
          <w:sz w:val="24"/>
          <w:szCs w:val="24"/>
        </w:rPr>
      </w:pPr>
    </w:p>
    <w:p w14:paraId="390531CD" w14:textId="713CDEAC" w:rsidR="00A03545" w:rsidRPr="006A4B0D" w:rsidRDefault="00A03545" w:rsidP="008630AD">
      <w:pPr>
        <w:tabs>
          <w:tab w:val="center" w:pos="4819"/>
          <w:tab w:val="right" w:pos="9071"/>
        </w:tabs>
        <w:jc w:val="center"/>
        <w:rPr>
          <w:rFonts w:ascii="Times New Roman" w:hAnsi="Times New Roman" w:cs="Times New Roman"/>
          <w:sz w:val="24"/>
          <w:szCs w:val="24"/>
        </w:rPr>
      </w:pPr>
      <w:r w:rsidRPr="006A4B0D">
        <w:rPr>
          <w:rFonts w:ascii="Times New Roman" w:hAnsi="Times New Roman" w:cs="Times New Roman"/>
          <w:noProof/>
          <w:sz w:val="24"/>
          <w:szCs w:val="24"/>
          <w:lang w:eastAsia="tr-TR"/>
        </w:rPr>
        <w:drawing>
          <wp:inline distT="0" distB="0" distL="0" distR="0" wp14:anchorId="47376558" wp14:editId="2B45FD4D">
            <wp:extent cx="2872740" cy="4095346"/>
            <wp:effectExtent l="0" t="0" r="3810" b="635"/>
            <wp:docPr id="10783685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8588" name=""/>
                    <pic:cNvPicPr/>
                  </pic:nvPicPr>
                  <pic:blipFill>
                    <a:blip r:embed="rId27"/>
                    <a:stretch>
                      <a:fillRect/>
                    </a:stretch>
                  </pic:blipFill>
                  <pic:spPr>
                    <a:xfrm>
                      <a:off x="0" y="0"/>
                      <a:ext cx="2878500" cy="4103557"/>
                    </a:xfrm>
                    <a:prstGeom prst="rect">
                      <a:avLst/>
                    </a:prstGeom>
                  </pic:spPr>
                </pic:pic>
              </a:graphicData>
            </a:graphic>
          </wp:inline>
        </w:drawing>
      </w:r>
    </w:p>
    <w:p w14:paraId="0E20EBB9" w14:textId="07D33962" w:rsidR="00A03545" w:rsidRPr="008630AD" w:rsidRDefault="00470A19" w:rsidP="008630AD">
      <w:pPr>
        <w:pStyle w:val="ResimYazs"/>
        <w:jc w:val="center"/>
        <w:rPr>
          <w:rFonts w:cs="Times New Roman"/>
          <w:bCs/>
          <w:szCs w:val="24"/>
        </w:rPr>
      </w:pPr>
      <w:bookmarkStart w:id="56" w:name="_Toc170058101"/>
      <w:r>
        <w:t xml:space="preserve">Şekil </w:t>
      </w:r>
      <w:r>
        <w:fldChar w:fldCharType="begin"/>
      </w:r>
      <w:r>
        <w:instrText xml:space="preserve"> SEQ Şekil \* ARABIC </w:instrText>
      </w:r>
      <w:r>
        <w:fldChar w:fldCharType="separate"/>
      </w:r>
      <w:r>
        <w:rPr>
          <w:noProof/>
        </w:rPr>
        <w:t>17</w:t>
      </w:r>
      <w:r>
        <w:rPr>
          <w:noProof/>
        </w:rPr>
        <w:fldChar w:fldCharType="end"/>
      </w:r>
      <w:r>
        <w:t>.</w:t>
      </w:r>
      <w:r w:rsidR="00A03545" w:rsidRPr="008630AD">
        <w:rPr>
          <w:rFonts w:cs="Times New Roman"/>
          <w:b w:val="0"/>
          <w:bCs/>
          <w:szCs w:val="24"/>
        </w:rPr>
        <w:t xml:space="preserve"> 70 yaşında erkek hastada spinal stenoz MR görüntüsü (Bilgiç ve Erşen, 2015).</w:t>
      </w:r>
      <w:bookmarkEnd w:id="56"/>
    </w:p>
    <w:p w14:paraId="2173B3AC" w14:textId="77777777" w:rsidR="00A03545" w:rsidRDefault="00A03545" w:rsidP="00A03545">
      <w:pPr>
        <w:tabs>
          <w:tab w:val="center" w:pos="4819"/>
          <w:tab w:val="right" w:pos="9071"/>
        </w:tabs>
        <w:jc w:val="center"/>
        <w:rPr>
          <w:rFonts w:ascii="Times New Roman" w:hAnsi="Times New Roman" w:cs="Times New Roman"/>
          <w:sz w:val="20"/>
          <w:szCs w:val="20"/>
        </w:rPr>
      </w:pPr>
    </w:p>
    <w:p w14:paraId="6DD4C45C" w14:textId="4E75C2C1" w:rsidR="00A03545" w:rsidRPr="00FF3BB3" w:rsidRDefault="00FF3BB3" w:rsidP="008630AD">
      <w:pPr>
        <w:tabs>
          <w:tab w:val="center" w:pos="4819"/>
          <w:tab w:val="right" w:pos="9071"/>
        </w:tabs>
        <w:ind w:firstLine="0"/>
        <w:outlineLvl w:val="2"/>
        <w:rPr>
          <w:rFonts w:ascii="Times New Roman" w:hAnsi="Times New Roman" w:cs="Times New Roman"/>
          <w:b/>
          <w:bCs/>
          <w:sz w:val="24"/>
          <w:szCs w:val="24"/>
        </w:rPr>
      </w:pPr>
      <w:bookmarkStart w:id="57" w:name="_Toc175484098"/>
      <w:r w:rsidRPr="00FF3BB3">
        <w:rPr>
          <w:rFonts w:ascii="Times New Roman" w:hAnsi="Times New Roman" w:cs="Times New Roman"/>
          <w:b/>
          <w:bCs/>
          <w:sz w:val="24"/>
          <w:szCs w:val="24"/>
        </w:rPr>
        <w:t>2.10.4</w:t>
      </w:r>
      <w:r w:rsidR="006A4B0D">
        <w:rPr>
          <w:rFonts w:ascii="Times New Roman" w:hAnsi="Times New Roman" w:cs="Times New Roman"/>
          <w:b/>
          <w:bCs/>
          <w:sz w:val="24"/>
          <w:szCs w:val="24"/>
        </w:rPr>
        <w:t>.</w:t>
      </w:r>
      <w:r w:rsidRPr="00FF3BB3">
        <w:rPr>
          <w:rFonts w:ascii="Times New Roman" w:hAnsi="Times New Roman" w:cs="Times New Roman"/>
          <w:b/>
          <w:bCs/>
          <w:sz w:val="24"/>
          <w:szCs w:val="24"/>
        </w:rPr>
        <w:t xml:space="preserve"> Spina Bifida</w:t>
      </w:r>
      <w:bookmarkEnd w:id="57"/>
      <w:r w:rsidRPr="00FF3BB3">
        <w:rPr>
          <w:rFonts w:ascii="Times New Roman" w:hAnsi="Times New Roman" w:cs="Times New Roman"/>
          <w:b/>
          <w:bCs/>
          <w:sz w:val="24"/>
          <w:szCs w:val="24"/>
        </w:rPr>
        <w:t xml:space="preserve"> </w:t>
      </w:r>
    </w:p>
    <w:p w14:paraId="0783E7EF" w14:textId="77777777" w:rsidR="00C543E5" w:rsidRPr="00F32BEC" w:rsidRDefault="00C543E5" w:rsidP="00C543E5">
      <w:pPr>
        <w:jc w:val="left"/>
        <w:rPr>
          <w:rFonts w:ascii="Times New Roman" w:hAnsi="Times New Roman" w:cs="Times New Roman"/>
          <w:b/>
          <w:bCs/>
          <w:sz w:val="24"/>
          <w:szCs w:val="24"/>
        </w:rPr>
      </w:pPr>
    </w:p>
    <w:p w14:paraId="1733111B" w14:textId="4D4D27BD" w:rsidR="001D764A" w:rsidRDefault="00B9323D" w:rsidP="0046115C">
      <w:pPr>
        <w:rPr>
          <w:rFonts w:ascii="Times New Roman" w:hAnsi="Times New Roman" w:cs="Times New Roman"/>
          <w:sz w:val="24"/>
          <w:szCs w:val="24"/>
        </w:rPr>
      </w:pPr>
      <w:r>
        <w:rPr>
          <w:rFonts w:ascii="Times New Roman" w:hAnsi="Times New Roman" w:cs="Times New Roman"/>
          <w:sz w:val="24"/>
          <w:szCs w:val="24"/>
        </w:rPr>
        <w:t>Spina</w:t>
      </w:r>
      <w:r w:rsidR="00B45E81">
        <w:rPr>
          <w:rFonts w:ascii="Times New Roman" w:hAnsi="Times New Roman" w:cs="Times New Roman"/>
          <w:sz w:val="24"/>
          <w:szCs w:val="24"/>
        </w:rPr>
        <w:t xml:space="preserve"> </w:t>
      </w:r>
      <w:r>
        <w:rPr>
          <w:rFonts w:ascii="Times New Roman" w:hAnsi="Times New Roman" w:cs="Times New Roman"/>
          <w:sz w:val="24"/>
          <w:szCs w:val="24"/>
        </w:rPr>
        <w:t>bifida, fetal gelişim sırasında nöral tüpün kapanmasındaki başarısızlıktan kaynaklı nörolojik bir durumdur. Önemli nörolojik fonksiyon bozukluklarına yol açabilir. Fonksiyonel sınırlamalar sonucunda yaşam kalitesini etkiler (</w:t>
      </w:r>
      <w:r w:rsidR="001D764A">
        <w:rPr>
          <w:rFonts w:ascii="Times New Roman" w:hAnsi="Times New Roman" w:cs="Times New Roman"/>
          <w:sz w:val="24"/>
          <w:szCs w:val="24"/>
        </w:rPr>
        <w:t>Özaras</w:t>
      </w:r>
      <w:r>
        <w:rPr>
          <w:rFonts w:ascii="Times New Roman" w:hAnsi="Times New Roman" w:cs="Times New Roman"/>
          <w:sz w:val="24"/>
          <w:szCs w:val="24"/>
        </w:rPr>
        <w:t>, 20</w:t>
      </w:r>
      <w:r w:rsidR="001D764A">
        <w:rPr>
          <w:rFonts w:ascii="Times New Roman" w:hAnsi="Times New Roman" w:cs="Times New Roman"/>
          <w:sz w:val="24"/>
          <w:szCs w:val="24"/>
        </w:rPr>
        <w:t>15</w:t>
      </w:r>
      <w:r>
        <w:rPr>
          <w:rFonts w:ascii="Times New Roman" w:hAnsi="Times New Roman" w:cs="Times New Roman"/>
          <w:sz w:val="24"/>
          <w:szCs w:val="24"/>
        </w:rPr>
        <w:t>).</w:t>
      </w:r>
    </w:p>
    <w:p w14:paraId="6D94FAC8" w14:textId="77777777" w:rsidR="00B9323D" w:rsidRDefault="00B9323D" w:rsidP="00D459C7">
      <w:pPr>
        <w:rPr>
          <w:rFonts w:ascii="Times New Roman" w:hAnsi="Times New Roman" w:cs="Times New Roman"/>
          <w:sz w:val="24"/>
          <w:szCs w:val="24"/>
        </w:rPr>
      </w:pPr>
    </w:p>
    <w:p w14:paraId="679166C1" w14:textId="6EDC060B" w:rsidR="00B9323D" w:rsidRDefault="000A3FB3" w:rsidP="008630AD">
      <w:pPr>
        <w:ind w:firstLine="0"/>
        <w:outlineLvl w:val="2"/>
        <w:rPr>
          <w:rFonts w:ascii="Times New Roman" w:hAnsi="Times New Roman" w:cs="Times New Roman"/>
          <w:b/>
          <w:bCs/>
          <w:sz w:val="24"/>
          <w:szCs w:val="24"/>
        </w:rPr>
      </w:pPr>
      <w:bookmarkStart w:id="58" w:name="_Toc175484099"/>
      <w:r w:rsidRPr="000A3FB3">
        <w:rPr>
          <w:rFonts w:ascii="Times New Roman" w:hAnsi="Times New Roman" w:cs="Times New Roman"/>
          <w:b/>
          <w:bCs/>
          <w:sz w:val="24"/>
          <w:szCs w:val="24"/>
        </w:rPr>
        <w:t>2.10.5</w:t>
      </w:r>
      <w:r w:rsidR="006A4B0D">
        <w:rPr>
          <w:rFonts w:ascii="Times New Roman" w:hAnsi="Times New Roman" w:cs="Times New Roman"/>
          <w:b/>
          <w:bCs/>
          <w:sz w:val="24"/>
          <w:szCs w:val="24"/>
        </w:rPr>
        <w:t>.</w:t>
      </w:r>
      <w:r w:rsidRPr="000A3FB3">
        <w:rPr>
          <w:rFonts w:ascii="Times New Roman" w:hAnsi="Times New Roman" w:cs="Times New Roman"/>
          <w:b/>
          <w:bCs/>
          <w:sz w:val="24"/>
          <w:szCs w:val="24"/>
        </w:rPr>
        <w:t xml:space="preserve"> </w:t>
      </w:r>
      <w:r w:rsidR="00B45E81">
        <w:rPr>
          <w:rFonts w:ascii="Times New Roman" w:hAnsi="Times New Roman" w:cs="Times New Roman"/>
          <w:b/>
          <w:bCs/>
          <w:sz w:val="24"/>
          <w:szCs w:val="24"/>
        </w:rPr>
        <w:t xml:space="preserve">Vertebra </w:t>
      </w:r>
      <w:r w:rsidRPr="000A3FB3">
        <w:rPr>
          <w:rFonts w:ascii="Times New Roman" w:hAnsi="Times New Roman" w:cs="Times New Roman"/>
          <w:b/>
          <w:bCs/>
          <w:sz w:val="24"/>
          <w:szCs w:val="24"/>
        </w:rPr>
        <w:t>Asimetri</w:t>
      </w:r>
      <w:r w:rsidR="00B45E81">
        <w:rPr>
          <w:rFonts w:ascii="Times New Roman" w:hAnsi="Times New Roman" w:cs="Times New Roman"/>
          <w:b/>
          <w:bCs/>
          <w:sz w:val="24"/>
          <w:szCs w:val="24"/>
        </w:rPr>
        <w:t>si</w:t>
      </w:r>
      <w:bookmarkEnd w:id="58"/>
    </w:p>
    <w:p w14:paraId="7EDDB5F4" w14:textId="77777777" w:rsidR="000A3FB3" w:rsidRDefault="000A3FB3" w:rsidP="00D459C7">
      <w:pPr>
        <w:rPr>
          <w:rFonts w:ascii="Times New Roman" w:hAnsi="Times New Roman" w:cs="Times New Roman"/>
          <w:b/>
          <w:bCs/>
          <w:sz w:val="24"/>
          <w:szCs w:val="24"/>
        </w:rPr>
      </w:pPr>
    </w:p>
    <w:p w14:paraId="2F39A6A9" w14:textId="7E61EFEE" w:rsidR="000A3FB3" w:rsidRDefault="000A3FB3" w:rsidP="00D459C7">
      <w:pPr>
        <w:rPr>
          <w:rFonts w:ascii="Times New Roman" w:hAnsi="Times New Roman" w:cs="Times New Roman"/>
          <w:sz w:val="24"/>
          <w:szCs w:val="24"/>
        </w:rPr>
      </w:pPr>
      <w:r>
        <w:rPr>
          <w:rFonts w:ascii="Times New Roman" w:hAnsi="Times New Roman" w:cs="Times New Roman"/>
          <w:sz w:val="24"/>
          <w:szCs w:val="24"/>
        </w:rPr>
        <w:t xml:space="preserve">Bir </w:t>
      </w:r>
      <w:r w:rsidR="00B45E81">
        <w:rPr>
          <w:rFonts w:ascii="Times New Roman" w:hAnsi="Times New Roman" w:cs="Times New Roman"/>
          <w:sz w:val="24"/>
          <w:szCs w:val="24"/>
        </w:rPr>
        <w:t xml:space="preserve">vertebra’nın </w:t>
      </w:r>
      <w:r>
        <w:rPr>
          <w:rFonts w:ascii="Times New Roman" w:hAnsi="Times New Roman" w:cs="Times New Roman"/>
          <w:sz w:val="24"/>
          <w:szCs w:val="24"/>
        </w:rPr>
        <w:t xml:space="preserve">bir tarafının eksik gelişimi sonucu asimetrik durumlar gerçekleşmektedir. </w:t>
      </w:r>
      <w:r w:rsidR="00B45E81">
        <w:rPr>
          <w:rFonts w:ascii="Times New Roman" w:hAnsi="Times New Roman" w:cs="Times New Roman"/>
          <w:sz w:val="24"/>
          <w:szCs w:val="24"/>
        </w:rPr>
        <w:t xml:space="preserve">Vertebra’nın </w:t>
      </w:r>
      <w:r>
        <w:rPr>
          <w:rFonts w:ascii="Times New Roman" w:hAnsi="Times New Roman" w:cs="Times New Roman"/>
          <w:sz w:val="24"/>
          <w:szCs w:val="24"/>
        </w:rPr>
        <w:t>bir tarafında defekt gerçekleşmiş olabilir veya komşu bölgelerden artıklar gelişebilir (Arıncı</w:t>
      </w:r>
      <w:r w:rsidR="003530BA">
        <w:rPr>
          <w:rFonts w:ascii="Times New Roman" w:hAnsi="Times New Roman" w:cs="Times New Roman"/>
          <w:sz w:val="24"/>
          <w:szCs w:val="24"/>
        </w:rPr>
        <w:t xml:space="preserve"> ve Elhan,</w:t>
      </w:r>
      <w:r>
        <w:rPr>
          <w:rFonts w:ascii="Times New Roman" w:hAnsi="Times New Roman" w:cs="Times New Roman"/>
          <w:sz w:val="24"/>
          <w:szCs w:val="24"/>
        </w:rPr>
        <w:t xml:space="preserve"> 20</w:t>
      </w:r>
      <w:r w:rsidR="003530BA">
        <w:rPr>
          <w:rFonts w:ascii="Times New Roman" w:hAnsi="Times New Roman" w:cs="Times New Roman"/>
          <w:sz w:val="24"/>
          <w:szCs w:val="24"/>
        </w:rPr>
        <w:t>1</w:t>
      </w:r>
      <w:r>
        <w:rPr>
          <w:rFonts w:ascii="Times New Roman" w:hAnsi="Times New Roman" w:cs="Times New Roman"/>
          <w:sz w:val="24"/>
          <w:szCs w:val="24"/>
        </w:rPr>
        <w:t>6).</w:t>
      </w:r>
    </w:p>
    <w:p w14:paraId="385C8BC7" w14:textId="77777777" w:rsidR="000A3FB3" w:rsidRDefault="000A3FB3" w:rsidP="00D459C7">
      <w:pPr>
        <w:rPr>
          <w:rFonts w:ascii="Times New Roman" w:hAnsi="Times New Roman" w:cs="Times New Roman"/>
          <w:sz w:val="24"/>
          <w:szCs w:val="24"/>
        </w:rPr>
      </w:pPr>
    </w:p>
    <w:p w14:paraId="15D8BABE" w14:textId="50338439" w:rsidR="000A3FB3" w:rsidRPr="000A3FB3" w:rsidRDefault="000A3FB3" w:rsidP="008630AD">
      <w:pPr>
        <w:ind w:firstLine="0"/>
        <w:outlineLvl w:val="2"/>
        <w:rPr>
          <w:rFonts w:ascii="Times New Roman" w:hAnsi="Times New Roman" w:cs="Times New Roman"/>
          <w:b/>
          <w:bCs/>
          <w:sz w:val="24"/>
          <w:szCs w:val="24"/>
        </w:rPr>
      </w:pPr>
      <w:bookmarkStart w:id="59" w:name="_Toc175484100"/>
      <w:r w:rsidRPr="000A3FB3">
        <w:rPr>
          <w:rFonts w:ascii="Times New Roman" w:hAnsi="Times New Roman" w:cs="Times New Roman"/>
          <w:b/>
          <w:bCs/>
          <w:sz w:val="24"/>
          <w:szCs w:val="24"/>
        </w:rPr>
        <w:lastRenderedPageBreak/>
        <w:t>2.10.6</w:t>
      </w:r>
      <w:r w:rsidR="006A4B0D">
        <w:rPr>
          <w:rFonts w:ascii="Times New Roman" w:hAnsi="Times New Roman" w:cs="Times New Roman"/>
          <w:b/>
          <w:bCs/>
          <w:sz w:val="24"/>
          <w:szCs w:val="24"/>
        </w:rPr>
        <w:t>.</w:t>
      </w:r>
      <w:r w:rsidRPr="000A3FB3">
        <w:rPr>
          <w:rFonts w:ascii="Times New Roman" w:hAnsi="Times New Roman" w:cs="Times New Roman"/>
          <w:b/>
          <w:bCs/>
          <w:sz w:val="24"/>
          <w:szCs w:val="24"/>
        </w:rPr>
        <w:t xml:space="preserve"> Sacrum acutum ve Sacrum arcuatum</w:t>
      </w:r>
      <w:bookmarkEnd w:id="59"/>
    </w:p>
    <w:p w14:paraId="0384130C" w14:textId="77777777" w:rsidR="00D459C7" w:rsidRPr="00D459C7" w:rsidRDefault="00D459C7" w:rsidP="00D459C7">
      <w:pPr>
        <w:rPr>
          <w:rFonts w:ascii="Times New Roman" w:hAnsi="Times New Roman" w:cs="Times New Roman"/>
          <w:sz w:val="24"/>
          <w:szCs w:val="24"/>
        </w:rPr>
      </w:pPr>
    </w:p>
    <w:p w14:paraId="091F475E" w14:textId="0D47CE5F" w:rsidR="006901E0" w:rsidRDefault="00CF6A81" w:rsidP="001A1105">
      <w:pPr>
        <w:rPr>
          <w:rFonts w:ascii="Times New Roman" w:hAnsi="Times New Roman" w:cs="Times New Roman"/>
          <w:sz w:val="24"/>
          <w:szCs w:val="24"/>
        </w:rPr>
      </w:pPr>
      <w:r>
        <w:rPr>
          <w:rFonts w:ascii="Times New Roman" w:hAnsi="Times New Roman" w:cs="Times New Roman"/>
          <w:sz w:val="24"/>
          <w:szCs w:val="24"/>
        </w:rPr>
        <w:t>Os s</w:t>
      </w:r>
      <w:r w:rsidR="00527A05" w:rsidRPr="00527A05">
        <w:rPr>
          <w:rFonts w:ascii="Times New Roman" w:hAnsi="Times New Roman" w:cs="Times New Roman"/>
          <w:sz w:val="24"/>
          <w:szCs w:val="24"/>
        </w:rPr>
        <w:t>a</w:t>
      </w:r>
      <w:r w:rsidR="00AD3933">
        <w:rPr>
          <w:rFonts w:ascii="Times New Roman" w:hAnsi="Times New Roman" w:cs="Times New Roman"/>
          <w:sz w:val="24"/>
          <w:szCs w:val="24"/>
        </w:rPr>
        <w:t>c</w:t>
      </w:r>
      <w:r w:rsidR="00527A05" w:rsidRPr="00527A05">
        <w:rPr>
          <w:rFonts w:ascii="Times New Roman" w:hAnsi="Times New Roman" w:cs="Times New Roman"/>
          <w:sz w:val="24"/>
          <w:szCs w:val="24"/>
        </w:rPr>
        <w:t>rum</w:t>
      </w:r>
      <w:r w:rsidR="00527A05">
        <w:rPr>
          <w:rFonts w:ascii="Times New Roman" w:hAnsi="Times New Roman" w:cs="Times New Roman"/>
          <w:sz w:val="24"/>
          <w:szCs w:val="24"/>
        </w:rPr>
        <w:t>’un açıklığı öne bakan eğriliği düzleşirse sacrum acuatum, artarsa sacrum arcuatum olarak isimlendirilir (Elvan ve diğerleri 2021).</w:t>
      </w:r>
    </w:p>
    <w:p w14:paraId="331F51B3" w14:textId="77777777" w:rsidR="00B45E81" w:rsidRDefault="00B45E81" w:rsidP="001A1105">
      <w:pPr>
        <w:rPr>
          <w:rFonts w:ascii="Times New Roman" w:hAnsi="Times New Roman" w:cs="Times New Roman"/>
          <w:sz w:val="24"/>
          <w:szCs w:val="24"/>
        </w:rPr>
      </w:pPr>
    </w:p>
    <w:p w14:paraId="0D8E9D50" w14:textId="187E8EF8" w:rsidR="00527A05" w:rsidRDefault="00121BEA" w:rsidP="008630AD">
      <w:pPr>
        <w:ind w:firstLine="0"/>
        <w:outlineLvl w:val="1"/>
        <w:rPr>
          <w:rFonts w:ascii="Times New Roman" w:hAnsi="Times New Roman" w:cs="Times New Roman"/>
          <w:b/>
          <w:bCs/>
          <w:sz w:val="24"/>
          <w:szCs w:val="24"/>
        </w:rPr>
      </w:pPr>
      <w:bookmarkStart w:id="60" w:name="_Toc175484101"/>
      <w:r w:rsidRPr="00121BEA">
        <w:rPr>
          <w:rFonts w:ascii="Times New Roman" w:hAnsi="Times New Roman" w:cs="Times New Roman"/>
          <w:b/>
          <w:bCs/>
          <w:sz w:val="24"/>
          <w:szCs w:val="24"/>
        </w:rPr>
        <w:t>2.11</w:t>
      </w:r>
      <w:r w:rsidR="006A4B0D">
        <w:rPr>
          <w:rFonts w:ascii="Times New Roman" w:hAnsi="Times New Roman" w:cs="Times New Roman"/>
          <w:b/>
          <w:bCs/>
          <w:sz w:val="24"/>
          <w:szCs w:val="24"/>
        </w:rPr>
        <w:t>.</w:t>
      </w:r>
      <w:r w:rsidRPr="00121BEA">
        <w:rPr>
          <w:rFonts w:ascii="Times New Roman" w:hAnsi="Times New Roman" w:cs="Times New Roman"/>
          <w:b/>
          <w:bCs/>
          <w:sz w:val="24"/>
          <w:szCs w:val="24"/>
        </w:rPr>
        <w:t xml:space="preserve"> </w:t>
      </w:r>
      <w:r w:rsidR="007A3932">
        <w:rPr>
          <w:rFonts w:ascii="Times New Roman" w:hAnsi="Times New Roman" w:cs="Times New Roman"/>
          <w:b/>
          <w:bCs/>
          <w:sz w:val="24"/>
          <w:szCs w:val="24"/>
        </w:rPr>
        <w:t>Kaudal</w:t>
      </w:r>
      <w:r w:rsidRPr="00121BEA">
        <w:rPr>
          <w:rFonts w:ascii="Times New Roman" w:hAnsi="Times New Roman" w:cs="Times New Roman"/>
          <w:b/>
          <w:bCs/>
          <w:sz w:val="24"/>
          <w:szCs w:val="24"/>
        </w:rPr>
        <w:t xml:space="preserve"> Epidural Anestezi</w:t>
      </w:r>
      <w:bookmarkEnd w:id="60"/>
    </w:p>
    <w:p w14:paraId="0795AF74" w14:textId="77777777" w:rsidR="00121BEA" w:rsidRDefault="00121BEA" w:rsidP="001A1105">
      <w:pPr>
        <w:rPr>
          <w:rFonts w:ascii="Times New Roman" w:hAnsi="Times New Roman" w:cs="Times New Roman"/>
          <w:b/>
          <w:bCs/>
          <w:sz w:val="24"/>
          <w:szCs w:val="24"/>
        </w:rPr>
      </w:pPr>
    </w:p>
    <w:p w14:paraId="71EF9DD4" w14:textId="68FFB55A" w:rsidR="00121BEA" w:rsidRDefault="00121BEA" w:rsidP="001A1105">
      <w:pPr>
        <w:rPr>
          <w:rFonts w:ascii="Times New Roman" w:hAnsi="Times New Roman" w:cs="Times New Roman"/>
          <w:sz w:val="24"/>
          <w:szCs w:val="24"/>
        </w:rPr>
      </w:pPr>
      <w:r w:rsidRPr="00121BEA">
        <w:rPr>
          <w:rFonts w:ascii="Times New Roman" w:hAnsi="Times New Roman" w:cs="Times New Roman"/>
          <w:sz w:val="24"/>
          <w:szCs w:val="24"/>
        </w:rPr>
        <w:t>Kaudal epidural blok,</w:t>
      </w:r>
      <w:r>
        <w:rPr>
          <w:rFonts w:ascii="Times New Roman" w:hAnsi="Times New Roman" w:cs="Times New Roman"/>
          <w:sz w:val="24"/>
          <w:szCs w:val="24"/>
        </w:rPr>
        <w:t xml:space="preserve"> iğne yardımı ile</w:t>
      </w:r>
      <w:r w:rsidRPr="00121BEA">
        <w:rPr>
          <w:rFonts w:ascii="Times New Roman" w:hAnsi="Times New Roman" w:cs="Times New Roman"/>
          <w:sz w:val="24"/>
          <w:szCs w:val="24"/>
        </w:rPr>
        <w:t xml:space="preserve"> </w:t>
      </w:r>
      <w:r>
        <w:rPr>
          <w:rFonts w:ascii="Times New Roman" w:hAnsi="Times New Roman" w:cs="Times New Roman"/>
          <w:sz w:val="24"/>
          <w:szCs w:val="24"/>
        </w:rPr>
        <w:t>hiatus sacralis</w:t>
      </w:r>
      <w:r w:rsidR="00E957F9">
        <w:rPr>
          <w:rFonts w:ascii="Times New Roman" w:hAnsi="Times New Roman" w:cs="Times New Roman"/>
          <w:sz w:val="24"/>
          <w:szCs w:val="24"/>
        </w:rPr>
        <w:t>’</w:t>
      </w:r>
      <w:r>
        <w:rPr>
          <w:rFonts w:ascii="Times New Roman" w:hAnsi="Times New Roman" w:cs="Times New Roman"/>
          <w:sz w:val="24"/>
          <w:szCs w:val="24"/>
        </w:rPr>
        <w:t>ten</w:t>
      </w:r>
      <w:r w:rsidRPr="00121BEA">
        <w:rPr>
          <w:rFonts w:ascii="Times New Roman" w:hAnsi="Times New Roman" w:cs="Times New Roman"/>
          <w:sz w:val="24"/>
          <w:szCs w:val="24"/>
        </w:rPr>
        <w:t xml:space="preserve"> epidural boşluğa ilaç verilmesi işlemidir.</w:t>
      </w:r>
      <w:r>
        <w:rPr>
          <w:rFonts w:ascii="Times New Roman" w:hAnsi="Times New Roman" w:cs="Times New Roman"/>
          <w:sz w:val="24"/>
          <w:szCs w:val="24"/>
        </w:rPr>
        <w:t xml:space="preserve"> </w:t>
      </w:r>
      <w:r w:rsidRPr="00121BEA">
        <w:rPr>
          <w:rFonts w:ascii="Times New Roman" w:hAnsi="Times New Roman" w:cs="Times New Roman"/>
          <w:sz w:val="24"/>
          <w:szCs w:val="24"/>
        </w:rPr>
        <w:t xml:space="preserve">Kaudal epidural enjeksiyonlarla ile ilgili ilk </w:t>
      </w:r>
      <w:r>
        <w:rPr>
          <w:rFonts w:ascii="Times New Roman" w:hAnsi="Times New Roman" w:cs="Times New Roman"/>
          <w:sz w:val="24"/>
          <w:szCs w:val="24"/>
        </w:rPr>
        <w:t xml:space="preserve">bilgiler </w:t>
      </w:r>
      <w:r w:rsidRPr="00121BEA">
        <w:rPr>
          <w:rFonts w:ascii="Times New Roman" w:hAnsi="Times New Roman" w:cs="Times New Roman"/>
          <w:sz w:val="24"/>
          <w:szCs w:val="24"/>
        </w:rPr>
        <w:t>1901 yılında Cathelin ve Sicard tarafından yapılmıştır</w:t>
      </w:r>
      <w:r>
        <w:rPr>
          <w:rFonts w:ascii="Times New Roman" w:hAnsi="Times New Roman" w:cs="Times New Roman"/>
          <w:sz w:val="24"/>
          <w:szCs w:val="24"/>
        </w:rPr>
        <w:t xml:space="preserve">. </w:t>
      </w:r>
      <w:r w:rsidRPr="00121BEA">
        <w:rPr>
          <w:rFonts w:ascii="Times New Roman" w:hAnsi="Times New Roman" w:cs="Times New Roman"/>
          <w:sz w:val="24"/>
          <w:szCs w:val="24"/>
        </w:rPr>
        <w:t>Sicard ve Cathelin ilk kaudal lokal anestezik uygulamasını ya</w:t>
      </w:r>
      <w:r>
        <w:rPr>
          <w:rFonts w:ascii="Times New Roman" w:hAnsi="Times New Roman" w:cs="Times New Roman"/>
          <w:sz w:val="24"/>
          <w:szCs w:val="24"/>
        </w:rPr>
        <w:t>pan kişilerdir.</w:t>
      </w:r>
      <w:r w:rsidRPr="00121BEA">
        <w:rPr>
          <w:rFonts w:ascii="Times New Roman" w:hAnsi="Times New Roman" w:cs="Times New Roman"/>
          <w:sz w:val="24"/>
          <w:szCs w:val="24"/>
        </w:rPr>
        <w:t xml:space="preserve"> 1925 yılında Viner tarafından siya</w:t>
      </w:r>
      <w:r>
        <w:rPr>
          <w:rFonts w:ascii="Times New Roman" w:hAnsi="Times New Roman" w:cs="Times New Roman"/>
          <w:sz w:val="24"/>
          <w:szCs w:val="24"/>
        </w:rPr>
        <w:t>t</w:t>
      </w:r>
      <w:r w:rsidRPr="00121BEA">
        <w:rPr>
          <w:rFonts w:ascii="Times New Roman" w:hAnsi="Times New Roman" w:cs="Times New Roman"/>
          <w:sz w:val="24"/>
          <w:szCs w:val="24"/>
        </w:rPr>
        <w:t>alji tedavisind</w:t>
      </w:r>
      <w:r>
        <w:rPr>
          <w:rFonts w:ascii="Times New Roman" w:hAnsi="Times New Roman" w:cs="Times New Roman"/>
          <w:sz w:val="24"/>
          <w:szCs w:val="24"/>
        </w:rPr>
        <w:t xml:space="preserve">e, </w:t>
      </w:r>
      <w:r w:rsidRPr="00121BEA">
        <w:rPr>
          <w:rFonts w:ascii="Times New Roman" w:hAnsi="Times New Roman" w:cs="Times New Roman"/>
          <w:sz w:val="24"/>
          <w:szCs w:val="24"/>
        </w:rPr>
        <w:t xml:space="preserve">kaudal lokal anestezinin kullanılmaya başlanmasıyla </w:t>
      </w:r>
      <w:r>
        <w:rPr>
          <w:rFonts w:ascii="Times New Roman" w:hAnsi="Times New Roman" w:cs="Times New Roman"/>
          <w:sz w:val="24"/>
          <w:szCs w:val="24"/>
        </w:rPr>
        <w:t xml:space="preserve">kullanımı yaygınlaşmaya başlamıştır. </w:t>
      </w:r>
      <w:r w:rsidRPr="00121BEA">
        <w:rPr>
          <w:rFonts w:ascii="Times New Roman" w:hAnsi="Times New Roman" w:cs="Times New Roman"/>
          <w:sz w:val="24"/>
          <w:szCs w:val="24"/>
        </w:rPr>
        <w:t>Kaudal epidural blok ilk olarak kör teknik</w:t>
      </w:r>
      <w:r>
        <w:rPr>
          <w:rFonts w:ascii="Times New Roman" w:hAnsi="Times New Roman" w:cs="Times New Roman"/>
          <w:sz w:val="24"/>
          <w:szCs w:val="24"/>
        </w:rPr>
        <w:t xml:space="preserve"> yöntemiyle </w:t>
      </w:r>
      <w:r w:rsidRPr="00121BEA">
        <w:rPr>
          <w:rFonts w:ascii="Times New Roman" w:hAnsi="Times New Roman" w:cs="Times New Roman"/>
          <w:sz w:val="24"/>
          <w:szCs w:val="24"/>
        </w:rPr>
        <w:t>uygulanmıştır.</w:t>
      </w:r>
      <w:r>
        <w:rPr>
          <w:rFonts w:ascii="Times New Roman" w:hAnsi="Times New Roman" w:cs="Times New Roman"/>
          <w:sz w:val="24"/>
          <w:szCs w:val="24"/>
        </w:rPr>
        <w:t xml:space="preserve"> Çocuklarda başarı oranı yüksekken, yetişkinlerde bu oran azalmaktadır. Hastalardaki anatomik varyasyonlar bu işlemi zorlaştırmaktadır</w:t>
      </w:r>
      <w:r w:rsidR="00A36A6B">
        <w:rPr>
          <w:rFonts w:ascii="Times New Roman" w:hAnsi="Times New Roman" w:cs="Times New Roman"/>
          <w:sz w:val="24"/>
          <w:szCs w:val="24"/>
        </w:rPr>
        <w:t xml:space="preserve"> (Can ve Coşkun, 2022)</w:t>
      </w:r>
      <w:r w:rsidR="007A3932">
        <w:rPr>
          <w:rFonts w:ascii="Times New Roman" w:hAnsi="Times New Roman" w:cs="Times New Roman"/>
          <w:sz w:val="24"/>
          <w:szCs w:val="24"/>
        </w:rPr>
        <w:t>, (</w:t>
      </w:r>
      <w:r w:rsidR="00890BD6">
        <w:rPr>
          <w:rFonts w:ascii="Times New Roman" w:hAnsi="Times New Roman" w:cs="Times New Roman"/>
          <w:sz w:val="24"/>
          <w:szCs w:val="24"/>
        </w:rPr>
        <w:t>Şekil</w:t>
      </w:r>
      <w:r w:rsidR="007A3932">
        <w:rPr>
          <w:rFonts w:ascii="Times New Roman" w:hAnsi="Times New Roman" w:cs="Times New Roman"/>
          <w:sz w:val="24"/>
          <w:szCs w:val="24"/>
        </w:rPr>
        <w:t xml:space="preserve"> 1</w:t>
      </w:r>
      <w:r w:rsidR="00470A19">
        <w:rPr>
          <w:rFonts w:ascii="Times New Roman" w:hAnsi="Times New Roman" w:cs="Times New Roman"/>
          <w:sz w:val="24"/>
          <w:szCs w:val="24"/>
        </w:rPr>
        <w:t>8</w:t>
      </w:r>
      <w:r w:rsidR="007A3932">
        <w:rPr>
          <w:rFonts w:ascii="Times New Roman" w:hAnsi="Times New Roman" w:cs="Times New Roman"/>
          <w:sz w:val="24"/>
          <w:szCs w:val="24"/>
        </w:rPr>
        <w:t>)</w:t>
      </w:r>
      <w:r w:rsidR="00A36A6B">
        <w:rPr>
          <w:rFonts w:ascii="Times New Roman" w:hAnsi="Times New Roman" w:cs="Times New Roman"/>
          <w:sz w:val="24"/>
          <w:szCs w:val="24"/>
        </w:rPr>
        <w:t>.</w:t>
      </w:r>
      <w:r>
        <w:rPr>
          <w:rFonts w:ascii="Times New Roman" w:hAnsi="Times New Roman" w:cs="Times New Roman"/>
          <w:sz w:val="24"/>
          <w:szCs w:val="24"/>
        </w:rPr>
        <w:t xml:space="preserve"> </w:t>
      </w:r>
    </w:p>
    <w:p w14:paraId="269BA974" w14:textId="18D633D9" w:rsidR="00477C59" w:rsidRDefault="00B0344A" w:rsidP="001A1105">
      <w:pPr>
        <w:rPr>
          <w:rFonts w:ascii="Times New Roman" w:hAnsi="Times New Roman" w:cs="Times New Roman"/>
          <w:sz w:val="24"/>
          <w:szCs w:val="24"/>
        </w:rPr>
      </w:pPr>
      <w:r w:rsidRPr="00B0344A">
        <w:rPr>
          <w:rFonts w:ascii="Times New Roman" w:hAnsi="Times New Roman" w:cs="Times New Roman"/>
          <w:sz w:val="24"/>
          <w:szCs w:val="24"/>
        </w:rPr>
        <w:t xml:space="preserve">Hiatus sacralis’ten canalis sacralis içerisine enjekte edilen </w:t>
      </w:r>
      <w:r>
        <w:rPr>
          <w:rFonts w:ascii="Times New Roman" w:hAnsi="Times New Roman" w:cs="Times New Roman"/>
          <w:sz w:val="24"/>
          <w:szCs w:val="24"/>
        </w:rPr>
        <w:t xml:space="preserve">anestezik </w:t>
      </w:r>
      <w:r w:rsidRPr="00B0344A">
        <w:rPr>
          <w:rFonts w:ascii="Times New Roman" w:hAnsi="Times New Roman" w:cs="Times New Roman"/>
          <w:sz w:val="24"/>
          <w:szCs w:val="24"/>
        </w:rPr>
        <w:t>sölüsyonlar dura mater’den geçerek 2., 3., 4., 5. sakral ve koksigeal segmentlere</w:t>
      </w:r>
      <w:r>
        <w:rPr>
          <w:rFonts w:ascii="Times New Roman" w:hAnsi="Times New Roman" w:cs="Times New Roman"/>
          <w:sz w:val="24"/>
          <w:szCs w:val="24"/>
        </w:rPr>
        <w:t xml:space="preserve"> </w:t>
      </w:r>
      <w:r w:rsidRPr="00B0344A">
        <w:rPr>
          <w:rFonts w:ascii="Times New Roman" w:hAnsi="Times New Roman" w:cs="Times New Roman"/>
          <w:sz w:val="24"/>
          <w:szCs w:val="24"/>
        </w:rPr>
        <w:t>ulaşır. Bu işlem sonrası hastada oluşan anestezinin etkisiyle cerrahi girişim yapılabilir</w:t>
      </w:r>
      <w:r w:rsidR="00477C59">
        <w:rPr>
          <w:rFonts w:ascii="Times New Roman" w:hAnsi="Times New Roman" w:cs="Times New Roman"/>
          <w:sz w:val="24"/>
          <w:szCs w:val="24"/>
        </w:rPr>
        <w:t xml:space="preserve"> (Chang, 2009).</w:t>
      </w:r>
    </w:p>
    <w:p w14:paraId="12FAF4DD" w14:textId="334FD871" w:rsidR="00280D70" w:rsidRDefault="00280D70" w:rsidP="001A1105">
      <w:pPr>
        <w:rPr>
          <w:rFonts w:ascii="Times New Roman" w:hAnsi="Times New Roman" w:cs="Times New Roman"/>
          <w:sz w:val="24"/>
          <w:szCs w:val="24"/>
        </w:rPr>
      </w:pPr>
      <w:r>
        <w:rPr>
          <w:rFonts w:ascii="Times New Roman" w:hAnsi="Times New Roman" w:cs="Times New Roman"/>
          <w:sz w:val="24"/>
          <w:szCs w:val="24"/>
        </w:rPr>
        <w:t xml:space="preserve">Kaudal epidural anestezi, çeşitli cerrahi operasyonlarda kullanılmaktadır. </w:t>
      </w:r>
      <w:r w:rsidR="0034147E">
        <w:rPr>
          <w:rFonts w:ascii="Times New Roman" w:hAnsi="Times New Roman" w:cs="Times New Roman"/>
          <w:sz w:val="24"/>
          <w:szCs w:val="24"/>
        </w:rPr>
        <w:t>D</w:t>
      </w:r>
      <w:r w:rsidR="0034147E" w:rsidRPr="0034147E">
        <w:rPr>
          <w:rFonts w:ascii="Times New Roman" w:hAnsi="Times New Roman" w:cs="Times New Roman"/>
          <w:sz w:val="24"/>
          <w:szCs w:val="24"/>
        </w:rPr>
        <w:t>oğumda ağrı liflerinin bloke edilmesinde ve uyuşturulmasında</w:t>
      </w:r>
      <w:r w:rsidR="0034147E">
        <w:rPr>
          <w:rFonts w:ascii="Times New Roman" w:hAnsi="Times New Roman" w:cs="Times New Roman"/>
          <w:sz w:val="24"/>
          <w:szCs w:val="24"/>
        </w:rPr>
        <w:t xml:space="preserve">, perineal bölge </w:t>
      </w:r>
      <w:r w:rsidR="0034147E" w:rsidRPr="0034147E">
        <w:rPr>
          <w:rFonts w:ascii="Times New Roman" w:hAnsi="Times New Roman" w:cs="Times New Roman"/>
          <w:sz w:val="24"/>
          <w:szCs w:val="24"/>
        </w:rPr>
        <w:t>mesane ve anorektal bölge ameliyatlarında</w:t>
      </w:r>
      <w:r w:rsidR="0034147E">
        <w:rPr>
          <w:rFonts w:ascii="Times New Roman" w:hAnsi="Times New Roman" w:cs="Times New Roman"/>
          <w:sz w:val="24"/>
          <w:szCs w:val="24"/>
        </w:rPr>
        <w:t xml:space="preserve">, bel ağrısı, </w:t>
      </w:r>
      <w:r w:rsidR="0034147E" w:rsidRPr="0034147E">
        <w:rPr>
          <w:rFonts w:ascii="Times New Roman" w:hAnsi="Times New Roman" w:cs="Times New Roman"/>
          <w:sz w:val="24"/>
          <w:szCs w:val="24"/>
        </w:rPr>
        <w:t>özellikle kalça ve diz protez operasyonlarında genel anestezi için</w:t>
      </w:r>
      <w:r w:rsidR="0034147E">
        <w:rPr>
          <w:rFonts w:ascii="Times New Roman" w:hAnsi="Times New Roman" w:cs="Times New Roman"/>
          <w:sz w:val="24"/>
          <w:szCs w:val="24"/>
        </w:rPr>
        <w:t xml:space="preserve"> </w:t>
      </w:r>
      <w:r w:rsidR="0034147E" w:rsidRPr="0034147E">
        <w:rPr>
          <w:rFonts w:ascii="Times New Roman" w:hAnsi="Times New Roman" w:cs="Times New Roman"/>
          <w:sz w:val="24"/>
          <w:szCs w:val="24"/>
        </w:rPr>
        <w:t>kullanılmaktadır</w:t>
      </w:r>
      <w:r w:rsidR="0034147E">
        <w:rPr>
          <w:rFonts w:ascii="Times New Roman" w:hAnsi="Times New Roman" w:cs="Times New Roman"/>
          <w:sz w:val="24"/>
          <w:szCs w:val="24"/>
        </w:rPr>
        <w:t xml:space="preserve"> (Yadav ve diğerleri, 2022).</w:t>
      </w:r>
      <w:r w:rsidR="0034147E">
        <w:rPr>
          <w:rFonts w:ascii="Times New Roman" w:hAnsi="Times New Roman" w:cs="Times New Roman"/>
          <w:sz w:val="24"/>
          <w:szCs w:val="24"/>
        </w:rPr>
        <w:tab/>
      </w:r>
    </w:p>
    <w:p w14:paraId="1F683D74" w14:textId="77777777" w:rsidR="008A3310" w:rsidRDefault="008A3310" w:rsidP="001A1105">
      <w:pPr>
        <w:rPr>
          <w:rFonts w:ascii="Times New Roman" w:hAnsi="Times New Roman" w:cs="Times New Roman"/>
          <w:sz w:val="24"/>
          <w:szCs w:val="24"/>
        </w:rPr>
      </w:pPr>
    </w:p>
    <w:p w14:paraId="0EA652D7" w14:textId="3D1CF76D" w:rsidR="008A3310" w:rsidRPr="00121BEA" w:rsidRDefault="00A54EDB" w:rsidP="008630AD">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05067081" wp14:editId="108F4298">
            <wp:extent cx="4476954" cy="5349240"/>
            <wp:effectExtent l="0" t="0" r="0" b="3810"/>
            <wp:docPr id="141585547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7521" cy="5361866"/>
                    </a:xfrm>
                    <a:prstGeom prst="rect">
                      <a:avLst/>
                    </a:prstGeom>
                    <a:noFill/>
                  </pic:spPr>
                </pic:pic>
              </a:graphicData>
            </a:graphic>
          </wp:inline>
        </w:drawing>
      </w:r>
    </w:p>
    <w:p w14:paraId="127FA95A" w14:textId="042D17EB" w:rsidR="00A55212" w:rsidRDefault="00470A19" w:rsidP="00FC23A1">
      <w:pPr>
        <w:pStyle w:val="ResimYazs"/>
        <w:jc w:val="center"/>
        <w:rPr>
          <w:rFonts w:cs="Times New Roman"/>
          <w:b w:val="0"/>
          <w:bCs/>
        </w:rPr>
      </w:pPr>
      <w:bookmarkStart w:id="61" w:name="_Toc170058102"/>
      <w:r>
        <w:t xml:space="preserve">Şekil </w:t>
      </w:r>
      <w:r>
        <w:fldChar w:fldCharType="begin"/>
      </w:r>
      <w:r>
        <w:instrText xml:space="preserve"> SEQ Şekil \* ARABIC </w:instrText>
      </w:r>
      <w:r>
        <w:fldChar w:fldCharType="separate"/>
      </w:r>
      <w:r>
        <w:rPr>
          <w:noProof/>
        </w:rPr>
        <w:t>18</w:t>
      </w:r>
      <w:r>
        <w:rPr>
          <w:noProof/>
        </w:rPr>
        <w:fldChar w:fldCharType="end"/>
      </w:r>
      <w:r>
        <w:t>.</w:t>
      </w:r>
      <w:r w:rsidR="00A54EDB" w:rsidRPr="00A54EDB">
        <w:rPr>
          <w:rFonts w:cs="Times New Roman"/>
          <w:bCs/>
        </w:rPr>
        <w:t xml:space="preserve"> </w:t>
      </w:r>
      <w:r w:rsidR="00A54EDB" w:rsidRPr="00470A19">
        <w:rPr>
          <w:rFonts w:cs="Times New Roman"/>
          <w:b w:val="0"/>
          <w:bCs/>
        </w:rPr>
        <w:t>Kaudal epidural anestezi (Moore ve Dalley 2007).</w:t>
      </w:r>
      <w:bookmarkEnd w:id="61"/>
    </w:p>
    <w:p w14:paraId="50354437" w14:textId="77777777" w:rsidR="00FC23A1" w:rsidRDefault="00FC23A1" w:rsidP="00FC23A1"/>
    <w:p w14:paraId="1B5493D4" w14:textId="77777777" w:rsidR="00FC23A1" w:rsidRDefault="00FC23A1" w:rsidP="00FC23A1"/>
    <w:p w14:paraId="2716F5AC" w14:textId="77777777" w:rsidR="00FC23A1" w:rsidRDefault="00FC23A1" w:rsidP="00FC23A1"/>
    <w:p w14:paraId="1F02EA48" w14:textId="77777777" w:rsidR="00FC23A1" w:rsidRDefault="00FC23A1" w:rsidP="00FC23A1"/>
    <w:p w14:paraId="05BFF618" w14:textId="77777777" w:rsidR="00FC23A1" w:rsidRDefault="00FC23A1" w:rsidP="00FC23A1"/>
    <w:p w14:paraId="245B7248" w14:textId="77777777" w:rsidR="00FC23A1" w:rsidRDefault="00FC23A1" w:rsidP="00FC23A1"/>
    <w:p w14:paraId="10AA100E" w14:textId="77777777" w:rsidR="00FC23A1" w:rsidRDefault="00FC23A1" w:rsidP="00FC23A1"/>
    <w:p w14:paraId="367A0277" w14:textId="77777777" w:rsidR="00FC23A1" w:rsidRPr="00FC23A1" w:rsidRDefault="00FC23A1" w:rsidP="00FC23A1"/>
    <w:p w14:paraId="29AC10A1" w14:textId="5FEFEDB9" w:rsidR="000C08D5" w:rsidRPr="00D54B51" w:rsidRDefault="00A54EDB" w:rsidP="008630AD">
      <w:pPr>
        <w:keepNext/>
        <w:keepLines/>
        <w:spacing w:after="0"/>
        <w:ind w:left="284" w:hanging="284"/>
        <w:jc w:val="center"/>
        <w:outlineLvl w:val="0"/>
        <w:rPr>
          <w:rFonts w:ascii="Times New Roman" w:hAnsi="Times New Roman" w:cs="Times New Roman"/>
          <w:b/>
          <w:bCs/>
          <w:sz w:val="28"/>
          <w:szCs w:val="28"/>
        </w:rPr>
      </w:pPr>
      <w:bookmarkStart w:id="62" w:name="_Toc175484102"/>
      <w:r w:rsidRPr="00D54B51">
        <w:rPr>
          <w:rFonts w:ascii="Times New Roman" w:hAnsi="Times New Roman" w:cs="Times New Roman"/>
          <w:b/>
          <w:bCs/>
          <w:sz w:val="28"/>
          <w:szCs w:val="28"/>
        </w:rPr>
        <w:lastRenderedPageBreak/>
        <w:t>3. GEREÇ VE YÖNTEM</w:t>
      </w:r>
      <w:bookmarkEnd w:id="62"/>
    </w:p>
    <w:p w14:paraId="3FDB6460" w14:textId="77777777" w:rsidR="003B74D0" w:rsidRDefault="003B74D0" w:rsidP="001A1105">
      <w:pPr>
        <w:rPr>
          <w:rFonts w:ascii="Times New Roman" w:hAnsi="Times New Roman" w:cs="Times New Roman"/>
          <w:sz w:val="24"/>
          <w:szCs w:val="24"/>
        </w:rPr>
      </w:pPr>
    </w:p>
    <w:p w14:paraId="284CAD29" w14:textId="12C8ABF5" w:rsidR="00A55212" w:rsidRDefault="00A55212" w:rsidP="00A55212">
      <w:pPr>
        <w:ind w:firstLine="0"/>
        <w:rPr>
          <w:rFonts w:ascii="Times New Roman" w:hAnsi="Times New Roman" w:cs="Times New Roman"/>
          <w:sz w:val="24"/>
          <w:szCs w:val="24"/>
        </w:rPr>
      </w:pPr>
    </w:p>
    <w:p w14:paraId="35ABE0EF" w14:textId="1E8711A4" w:rsidR="00D54B51" w:rsidRDefault="003B74D0" w:rsidP="00B31B05">
      <w:pPr>
        <w:ind w:firstLine="0"/>
        <w:outlineLvl w:val="1"/>
        <w:rPr>
          <w:rFonts w:ascii="Times New Roman" w:hAnsi="Times New Roman" w:cs="Times New Roman"/>
          <w:b/>
          <w:bCs/>
          <w:sz w:val="24"/>
          <w:szCs w:val="24"/>
        </w:rPr>
      </w:pPr>
      <w:bookmarkStart w:id="63" w:name="_Toc175484103"/>
      <w:r w:rsidRPr="008630AD">
        <w:rPr>
          <w:rFonts w:ascii="Times New Roman" w:hAnsi="Times New Roman" w:cs="Times New Roman"/>
          <w:b/>
          <w:bCs/>
          <w:sz w:val="24"/>
          <w:szCs w:val="24"/>
        </w:rPr>
        <w:t>3.1. G</w:t>
      </w:r>
      <w:r>
        <w:rPr>
          <w:rFonts w:ascii="Times New Roman" w:hAnsi="Times New Roman" w:cs="Times New Roman"/>
          <w:b/>
          <w:bCs/>
          <w:sz w:val="24"/>
          <w:szCs w:val="24"/>
        </w:rPr>
        <w:t>ereç</w:t>
      </w:r>
      <w:bookmarkEnd w:id="63"/>
    </w:p>
    <w:p w14:paraId="7A42813C" w14:textId="77777777" w:rsidR="003B74D0" w:rsidRPr="008630AD" w:rsidRDefault="003B74D0" w:rsidP="008630AD">
      <w:pPr>
        <w:ind w:firstLine="0"/>
        <w:rPr>
          <w:rFonts w:ascii="Times New Roman" w:hAnsi="Times New Roman" w:cs="Times New Roman"/>
          <w:b/>
          <w:bCs/>
          <w:sz w:val="24"/>
          <w:szCs w:val="24"/>
        </w:rPr>
      </w:pPr>
    </w:p>
    <w:p w14:paraId="3A6D6B26" w14:textId="78236C8C" w:rsidR="001A1105" w:rsidRDefault="00EF3762" w:rsidP="00F75861">
      <w:pPr>
        <w:rPr>
          <w:rFonts w:ascii="Times New Roman" w:hAnsi="Times New Roman" w:cs="Times New Roman"/>
          <w:sz w:val="24"/>
          <w:szCs w:val="24"/>
        </w:rPr>
      </w:pPr>
      <w:r w:rsidRPr="00EF3762">
        <w:rPr>
          <w:rFonts w:ascii="Times New Roman" w:hAnsi="Times New Roman" w:cs="Times New Roman"/>
          <w:sz w:val="24"/>
          <w:szCs w:val="24"/>
        </w:rPr>
        <w:t xml:space="preserve">Çalışmamız </w:t>
      </w:r>
      <w:r>
        <w:rPr>
          <w:rFonts w:ascii="Times New Roman" w:hAnsi="Times New Roman" w:cs="Times New Roman"/>
          <w:sz w:val="24"/>
          <w:szCs w:val="24"/>
        </w:rPr>
        <w:t>Adnan Menderes</w:t>
      </w:r>
      <w:r w:rsidRPr="00EF3762">
        <w:rPr>
          <w:rFonts w:ascii="Times New Roman" w:hAnsi="Times New Roman" w:cs="Times New Roman"/>
          <w:sz w:val="24"/>
          <w:szCs w:val="24"/>
        </w:rPr>
        <w:t xml:space="preserve"> Üniversitesi Tıp Fakültesi Anatomi Anabilim Dalı</w:t>
      </w:r>
      <w:r>
        <w:rPr>
          <w:rFonts w:ascii="Times New Roman" w:hAnsi="Times New Roman" w:cs="Times New Roman"/>
          <w:sz w:val="24"/>
          <w:szCs w:val="24"/>
        </w:rPr>
        <w:t xml:space="preserve"> </w:t>
      </w:r>
      <w:r w:rsidRPr="00EF3762">
        <w:rPr>
          <w:rFonts w:ascii="Times New Roman" w:hAnsi="Times New Roman" w:cs="Times New Roman"/>
          <w:sz w:val="24"/>
          <w:szCs w:val="24"/>
        </w:rPr>
        <w:t xml:space="preserve">laboratuvarında bulunan toplam </w:t>
      </w:r>
      <w:r>
        <w:rPr>
          <w:rFonts w:ascii="Times New Roman" w:hAnsi="Times New Roman" w:cs="Times New Roman"/>
          <w:sz w:val="24"/>
          <w:szCs w:val="24"/>
        </w:rPr>
        <w:t>68</w:t>
      </w:r>
      <w:r w:rsidRPr="00EF3762">
        <w:rPr>
          <w:rFonts w:ascii="Times New Roman" w:hAnsi="Times New Roman" w:cs="Times New Roman"/>
          <w:sz w:val="24"/>
          <w:szCs w:val="24"/>
        </w:rPr>
        <w:t xml:space="preserve"> adet</w:t>
      </w:r>
      <w:r>
        <w:rPr>
          <w:rFonts w:ascii="Times New Roman" w:hAnsi="Times New Roman" w:cs="Times New Roman"/>
          <w:sz w:val="24"/>
          <w:szCs w:val="24"/>
        </w:rPr>
        <w:t xml:space="preserve"> kuru</w:t>
      </w:r>
      <w:r w:rsidRPr="00EF3762">
        <w:rPr>
          <w:rFonts w:ascii="Times New Roman" w:hAnsi="Times New Roman" w:cs="Times New Roman"/>
          <w:sz w:val="24"/>
          <w:szCs w:val="24"/>
        </w:rPr>
        <w:t xml:space="preserve"> os sacrum örnekleri üzerinde </w:t>
      </w:r>
      <w:r>
        <w:rPr>
          <w:rFonts w:ascii="Times New Roman" w:hAnsi="Times New Roman" w:cs="Times New Roman"/>
          <w:sz w:val="24"/>
          <w:szCs w:val="24"/>
        </w:rPr>
        <w:t xml:space="preserve">yapıldı. Os sacrum uzunluğu ve os sacrum genişliği ölçümü, </w:t>
      </w:r>
      <w:r w:rsidR="006E677F" w:rsidRPr="006E677F">
        <w:rPr>
          <w:rFonts w:ascii="Times New Roman" w:hAnsi="Times New Roman" w:cs="Times New Roman"/>
          <w:sz w:val="24"/>
          <w:szCs w:val="24"/>
        </w:rPr>
        <w:t xml:space="preserve">osteometrik tahta üzerinde yapıldı </w:t>
      </w:r>
      <w:r>
        <w:rPr>
          <w:rFonts w:ascii="Times New Roman" w:hAnsi="Times New Roman" w:cs="Times New Roman"/>
          <w:sz w:val="24"/>
          <w:szCs w:val="24"/>
        </w:rPr>
        <w:t>(</w:t>
      </w:r>
      <w:r w:rsidR="00890BD6">
        <w:rPr>
          <w:rFonts w:ascii="Times New Roman" w:hAnsi="Times New Roman" w:cs="Times New Roman"/>
          <w:sz w:val="24"/>
          <w:szCs w:val="24"/>
        </w:rPr>
        <w:t>Resim</w:t>
      </w:r>
      <w:r>
        <w:rPr>
          <w:rFonts w:ascii="Times New Roman" w:hAnsi="Times New Roman" w:cs="Times New Roman"/>
          <w:sz w:val="24"/>
          <w:szCs w:val="24"/>
        </w:rPr>
        <w:t xml:space="preserve"> 1). Açı ölçümleri için dijital gonyometre kullanıldı (</w:t>
      </w:r>
      <w:r w:rsidR="00890BD6">
        <w:rPr>
          <w:rFonts w:ascii="Times New Roman" w:hAnsi="Times New Roman" w:cs="Times New Roman"/>
          <w:sz w:val="24"/>
          <w:szCs w:val="24"/>
        </w:rPr>
        <w:t>Resim</w:t>
      </w:r>
      <w:r w:rsidR="00E002E8">
        <w:rPr>
          <w:rFonts w:ascii="Times New Roman" w:hAnsi="Times New Roman" w:cs="Times New Roman"/>
          <w:sz w:val="24"/>
          <w:szCs w:val="24"/>
        </w:rPr>
        <w:t xml:space="preserve"> </w:t>
      </w:r>
      <w:r w:rsidR="00890BD6">
        <w:rPr>
          <w:rFonts w:ascii="Times New Roman" w:hAnsi="Times New Roman" w:cs="Times New Roman"/>
          <w:sz w:val="24"/>
          <w:szCs w:val="24"/>
        </w:rPr>
        <w:t>2</w:t>
      </w:r>
      <w:r>
        <w:rPr>
          <w:rFonts w:ascii="Times New Roman" w:hAnsi="Times New Roman" w:cs="Times New Roman"/>
          <w:sz w:val="24"/>
          <w:szCs w:val="24"/>
        </w:rPr>
        <w:t xml:space="preserve">). Ölçülen diğer metrik parametreler </w:t>
      </w:r>
      <w:r w:rsidRPr="00EF3762">
        <w:rPr>
          <w:rFonts w:ascii="Times New Roman" w:hAnsi="Times New Roman" w:cs="Times New Roman"/>
          <w:sz w:val="24"/>
          <w:szCs w:val="24"/>
        </w:rPr>
        <w:t>0.01 milimetre duyarlılığında Vernier (Mitutoya, Japonya)</w:t>
      </w:r>
      <w:r>
        <w:rPr>
          <w:rFonts w:ascii="Times New Roman" w:hAnsi="Times New Roman" w:cs="Times New Roman"/>
          <w:sz w:val="24"/>
          <w:szCs w:val="24"/>
        </w:rPr>
        <w:t xml:space="preserve"> </w:t>
      </w:r>
      <w:r w:rsidRPr="00EF3762">
        <w:rPr>
          <w:rFonts w:ascii="Times New Roman" w:hAnsi="Times New Roman" w:cs="Times New Roman"/>
          <w:sz w:val="24"/>
          <w:szCs w:val="24"/>
        </w:rPr>
        <w:t>marka dijital kumpas</w:t>
      </w:r>
      <w:r>
        <w:rPr>
          <w:rFonts w:ascii="Times New Roman" w:hAnsi="Times New Roman" w:cs="Times New Roman"/>
          <w:sz w:val="24"/>
          <w:szCs w:val="24"/>
        </w:rPr>
        <w:t xml:space="preserve"> ile ölçüldü</w:t>
      </w:r>
      <w:r w:rsidR="00F75861">
        <w:rPr>
          <w:rFonts w:ascii="Times New Roman" w:hAnsi="Times New Roman" w:cs="Times New Roman"/>
          <w:sz w:val="24"/>
          <w:szCs w:val="24"/>
        </w:rPr>
        <w:t xml:space="preserve"> (</w:t>
      </w:r>
      <w:r w:rsidR="00890BD6">
        <w:rPr>
          <w:rFonts w:ascii="Times New Roman" w:hAnsi="Times New Roman" w:cs="Times New Roman"/>
          <w:sz w:val="24"/>
          <w:szCs w:val="24"/>
        </w:rPr>
        <w:t>Resim</w:t>
      </w:r>
      <w:r w:rsidR="00F75861">
        <w:rPr>
          <w:rFonts w:ascii="Times New Roman" w:hAnsi="Times New Roman" w:cs="Times New Roman"/>
          <w:sz w:val="24"/>
          <w:szCs w:val="24"/>
        </w:rPr>
        <w:t xml:space="preserve"> </w:t>
      </w:r>
      <w:r w:rsidR="00890BD6">
        <w:rPr>
          <w:rFonts w:ascii="Times New Roman" w:hAnsi="Times New Roman" w:cs="Times New Roman"/>
          <w:sz w:val="24"/>
          <w:szCs w:val="24"/>
        </w:rPr>
        <w:t>3</w:t>
      </w:r>
      <w:r w:rsidR="00F75861">
        <w:rPr>
          <w:rFonts w:ascii="Times New Roman" w:hAnsi="Times New Roman" w:cs="Times New Roman"/>
          <w:sz w:val="24"/>
          <w:szCs w:val="24"/>
        </w:rPr>
        <w:t>)</w:t>
      </w:r>
      <w:r>
        <w:rPr>
          <w:rFonts w:ascii="Times New Roman" w:hAnsi="Times New Roman" w:cs="Times New Roman"/>
          <w:sz w:val="24"/>
          <w:szCs w:val="24"/>
        </w:rPr>
        <w:t xml:space="preserve">. </w:t>
      </w:r>
      <w:r w:rsidR="007D48B9">
        <w:rPr>
          <w:rFonts w:ascii="Times New Roman" w:hAnsi="Times New Roman" w:cs="Times New Roman"/>
          <w:sz w:val="24"/>
          <w:szCs w:val="24"/>
        </w:rPr>
        <w:t xml:space="preserve">Tüm metrik olmayan parametre verileri gözlemlenerek kaydedildi. </w:t>
      </w:r>
      <w:r w:rsidR="00F75861">
        <w:rPr>
          <w:rFonts w:ascii="Times New Roman" w:hAnsi="Times New Roman" w:cs="Times New Roman"/>
          <w:sz w:val="24"/>
          <w:szCs w:val="24"/>
        </w:rPr>
        <w:t>Tüm metrik parametre verileri detaylı olarak ölçüldü ve kaydedildi.</w:t>
      </w:r>
      <w:r w:rsidR="00332D2B">
        <w:rPr>
          <w:rFonts w:ascii="Times New Roman" w:hAnsi="Times New Roman" w:cs="Times New Roman"/>
          <w:sz w:val="24"/>
          <w:szCs w:val="24"/>
        </w:rPr>
        <w:t xml:space="preserve"> </w:t>
      </w:r>
      <w:r w:rsidR="007D48B9" w:rsidRPr="007D48B9">
        <w:rPr>
          <w:rFonts w:ascii="Times New Roman" w:hAnsi="Times New Roman" w:cs="Times New Roman"/>
          <w:sz w:val="24"/>
          <w:szCs w:val="24"/>
        </w:rPr>
        <w:t>Çalışmaya dahil edilen kemik örneklerinin hiçbirinde deformasyon olmamasına veya cerrahi girişime dair izlerin bulunmamasına dikkat edildi. Ölçüm yapılan kemiklerin yetişkin kemiği olmasına dikkat edildi. Laboratuvarda bulunan bazı kemiklerde patolojik süreçlerin belirtileri görüldü ve dışlandı. Çalışmaya dahil edilen kemiklerin özellikle yıpranmamış olunmasına dikkat edildi.</w:t>
      </w:r>
    </w:p>
    <w:p w14:paraId="0904CCAB" w14:textId="77777777" w:rsidR="006A4606" w:rsidRDefault="006A4606" w:rsidP="00F75861">
      <w:pPr>
        <w:rPr>
          <w:rFonts w:ascii="Times New Roman" w:hAnsi="Times New Roman" w:cs="Times New Roman"/>
          <w:sz w:val="24"/>
          <w:szCs w:val="24"/>
        </w:rPr>
      </w:pPr>
    </w:p>
    <w:p w14:paraId="27A56EF7" w14:textId="2C0B1F48" w:rsidR="006A4606" w:rsidRDefault="005E60D8" w:rsidP="008630AD">
      <w:pPr>
        <w:jc w:val="center"/>
        <w:rPr>
          <w:rFonts w:ascii="Times New Roman" w:hAnsi="Times New Roman" w:cs="Times New Roman"/>
          <w:sz w:val="24"/>
          <w:szCs w:val="24"/>
        </w:rPr>
      </w:pPr>
      <w:r w:rsidRPr="005E60D8">
        <w:rPr>
          <w:rFonts w:ascii="Times New Roman" w:hAnsi="Times New Roman" w:cs="Times New Roman"/>
          <w:noProof/>
          <w:sz w:val="24"/>
          <w:szCs w:val="24"/>
          <w:lang w:eastAsia="tr-TR"/>
        </w:rPr>
        <w:drawing>
          <wp:inline distT="0" distB="0" distL="0" distR="0" wp14:anchorId="4CA00C03" wp14:editId="52CC0C86">
            <wp:extent cx="3451017" cy="4601484"/>
            <wp:effectExtent l="0" t="3810" r="0" b="0"/>
            <wp:docPr id="68842955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461384" cy="4615307"/>
                    </a:xfrm>
                    <a:prstGeom prst="rect">
                      <a:avLst/>
                    </a:prstGeom>
                    <a:noFill/>
                    <a:ln>
                      <a:noFill/>
                    </a:ln>
                  </pic:spPr>
                </pic:pic>
              </a:graphicData>
            </a:graphic>
          </wp:inline>
        </w:drawing>
      </w:r>
    </w:p>
    <w:p w14:paraId="597F5DFC" w14:textId="52B8B3F1" w:rsidR="006A4606" w:rsidRPr="008630AD" w:rsidRDefault="00C80A87" w:rsidP="008630AD">
      <w:pPr>
        <w:pStyle w:val="ResimYazs"/>
        <w:jc w:val="center"/>
        <w:rPr>
          <w:rFonts w:cs="Times New Roman"/>
          <w:szCs w:val="24"/>
        </w:rPr>
      </w:pPr>
      <w:bookmarkStart w:id="64" w:name="_Toc170061159"/>
      <w:r>
        <w:t xml:space="preserve">Resim </w:t>
      </w:r>
      <w:r>
        <w:fldChar w:fldCharType="begin"/>
      </w:r>
      <w:r>
        <w:instrText xml:space="preserve"> SEQ Resim \* ARABIC </w:instrText>
      </w:r>
      <w:r>
        <w:fldChar w:fldCharType="separate"/>
      </w:r>
      <w:r w:rsidR="00073F3B">
        <w:rPr>
          <w:noProof/>
        </w:rPr>
        <w:t>1</w:t>
      </w:r>
      <w:r>
        <w:rPr>
          <w:noProof/>
        </w:rPr>
        <w:fldChar w:fldCharType="end"/>
      </w:r>
      <w:r>
        <w:t>.</w:t>
      </w:r>
      <w:r w:rsidR="006A4606" w:rsidRPr="008630AD">
        <w:rPr>
          <w:rFonts w:cs="Times New Roman"/>
          <w:b w:val="0"/>
          <w:bCs/>
          <w:szCs w:val="24"/>
        </w:rPr>
        <w:t xml:space="preserve"> </w:t>
      </w:r>
      <w:r w:rsidR="005E60D8" w:rsidRPr="008630AD">
        <w:rPr>
          <w:rFonts w:cs="Times New Roman"/>
          <w:b w:val="0"/>
          <w:bCs/>
          <w:szCs w:val="24"/>
        </w:rPr>
        <w:t xml:space="preserve">Os sacrum uzunluğu ve genişliğini ölçmek için </w:t>
      </w:r>
      <w:r w:rsidR="006E677F">
        <w:rPr>
          <w:rFonts w:cs="Times New Roman"/>
          <w:b w:val="0"/>
          <w:bCs/>
          <w:szCs w:val="24"/>
        </w:rPr>
        <w:t>osteometrik</w:t>
      </w:r>
      <w:r w:rsidR="005E60D8" w:rsidRPr="008630AD">
        <w:rPr>
          <w:rFonts w:cs="Times New Roman"/>
          <w:b w:val="0"/>
          <w:bCs/>
          <w:szCs w:val="24"/>
        </w:rPr>
        <w:t xml:space="preserve"> </w:t>
      </w:r>
      <w:r w:rsidR="006E677F">
        <w:rPr>
          <w:rFonts w:cs="Times New Roman"/>
          <w:b w:val="0"/>
          <w:bCs/>
          <w:szCs w:val="24"/>
        </w:rPr>
        <w:t>tahta</w:t>
      </w:r>
      <w:r w:rsidR="00D56B5D" w:rsidRPr="008630AD">
        <w:rPr>
          <w:rFonts w:cs="Times New Roman"/>
          <w:b w:val="0"/>
          <w:bCs/>
          <w:szCs w:val="24"/>
        </w:rPr>
        <w:t>.</w:t>
      </w:r>
      <w:bookmarkEnd w:id="64"/>
    </w:p>
    <w:p w14:paraId="1920019D" w14:textId="77777777" w:rsidR="005E60D8" w:rsidRDefault="005E60D8" w:rsidP="005B1DC9">
      <w:pPr>
        <w:jc w:val="center"/>
        <w:rPr>
          <w:rFonts w:ascii="Times New Roman" w:hAnsi="Times New Roman" w:cs="Times New Roman"/>
          <w:sz w:val="20"/>
          <w:szCs w:val="20"/>
        </w:rPr>
      </w:pPr>
    </w:p>
    <w:p w14:paraId="730AF642" w14:textId="7292EED8" w:rsidR="005E60D8" w:rsidRPr="008630AD" w:rsidRDefault="005E60D8" w:rsidP="008630AD">
      <w:pPr>
        <w:jc w:val="center"/>
        <w:rPr>
          <w:rFonts w:ascii="Times New Roman" w:hAnsi="Times New Roman" w:cs="Times New Roman"/>
          <w:b/>
          <w:bCs/>
          <w:sz w:val="24"/>
          <w:szCs w:val="24"/>
        </w:rPr>
      </w:pPr>
      <w:r w:rsidRPr="008630AD">
        <w:rPr>
          <w:rFonts w:ascii="Times New Roman" w:hAnsi="Times New Roman" w:cs="Times New Roman"/>
          <w:b/>
          <w:bCs/>
          <w:noProof/>
          <w:sz w:val="24"/>
          <w:szCs w:val="24"/>
          <w:lang w:eastAsia="tr-TR"/>
        </w:rPr>
        <w:drawing>
          <wp:inline distT="0" distB="0" distL="0" distR="0" wp14:anchorId="0C99602B" wp14:editId="1528A198">
            <wp:extent cx="3721052" cy="4961541"/>
            <wp:effectExtent l="8255" t="0" r="2540" b="2540"/>
            <wp:docPr id="109881819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735570" cy="4980899"/>
                    </a:xfrm>
                    <a:prstGeom prst="rect">
                      <a:avLst/>
                    </a:prstGeom>
                    <a:noFill/>
                    <a:ln>
                      <a:noFill/>
                    </a:ln>
                  </pic:spPr>
                </pic:pic>
              </a:graphicData>
            </a:graphic>
          </wp:inline>
        </w:drawing>
      </w:r>
    </w:p>
    <w:p w14:paraId="6CCD6DEA" w14:textId="4A315EE0" w:rsidR="005E60D8" w:rsidRPr="008630AD" w:rsidRDefault="00073F3B" w:rsidP="008630AD">
      <w:pPr>
        <w:pStyle w:val="ResimYazs"/>
        <w:jc w:val="center"/>
        <w:rPr>
          <w:rFonts w:cs="Times New Roman"/>
          <w:szCs w:val="24"/>
        </w:rPr>
      </w:pPr>
      <w:bookmarkStart w:id="65" w:name="_Toc170061160"/>
      <w:r>
        <w:t xml:space="preserve">Resim </w:t>
      </w:r>
      <w:r>
        <w:fldChar w:fldCharType="begin"/>
      </w:r>
      <w:r>
        <w:instrText xml:space="preserve"> SEQ Resim \* ARABIC </w:instrText>
      </w:r>
      <w:r>
        <w:fldChar w:fldCharType="separate"/>
      </w:r>
      <w:r>
        <w:rPr>
          <w:noProof/>
        </w:rPr>
        <w:t>2</w:t>
      </w:r>
      <w:r>
        <w:rPr>
          <w:noProof/>
        </w:rPr>
        <w:fldChar w:fldCharType="end"/>
      </w:r>
      <w:r>
        <w:t>.</w:t>
      </w:r>
      <w:r w:rsidR="005E60D8" w:rsidRPr="008630AD">
        <w:rPr>
          <w:rFonts w:cs="Times New Roman"/>
          <w:b w:val="0"/>
          <w:bCs/>
          <w:szCs w:val="24"/>
        </w:rPr>
        <w:t xml:space="preserve"> </w:t>
      </w:r>
      <w:r w:rsidR="00D56B5D" w:rsidRPr="008630AD">
        <w:rPr>
          <w:rFonts w:cs="Times New Roman"/>
          <w:b w:val="0"/>
          <w:bCs/>
          <w:szCs w:val="24"/>
        </w:rPr>
        <w:t>Ölçümler için kullanılan dijital kumpas</w:t>
      </w:r>
      <w:bookmarkEnd w:id="65"/>
      <w:r w:rsidR="00025A09">
        <w:rPr>
          <w:rFonts w:cs="Times New Roman"/>
          <w:b w:val="0"/>
          <w:bCs/>
          <w:szCs w:val="24"/>
        </w:rPr>
        <w:t>.</w:t>
      </w:r>
    </w:p>
    <w:p w14:paraId="73A953EB" w14:textId="77777777" w:rsidR="005B1DC9" w:rsidRPr="00D56B5D" w:rsidDel="005B1DC9" w:rsidRDefault="005B1DC9" w:rsidP="008630AD">
      <w:pPr>
        <w:ind w:firstLine="0"/>
        <w:rPr>
          <w:rFonts w:ascii="Times New Roman" w:hAnsi="Times New Roman" w:cs="Times New Roman"/>
          <w:sz w:val="20"/>
          <w:szCs w:val="20"/>
        </w:rPr>
      </w:pPr>
    </w:p>
    <w:p w14:paraId="7B1B6BD8" w14:textId="32C69F8F" w:rsidR="005B1DC9" w:rsidRPr="008630AD" w:rsidRDefault="005B1DC9" w:rsidP="008630AD">
      <w:pPr>
        <w:jc w:val="center"/>
        <w:rPr>
          <w:rFonts w:ascii="Times New Roman" w:hAnsi="Times New Roman" w:cs="Times New Roman"/>
          <w:sz w:val="24"/>
          <w:szCs w:val="24"/>
        </w:rPr>
      </w:pPr>
      <w:r w:rsidRPr="008630AD" w:rsidDel="005B1DC9">
        <w:rPr>
          <w:rFonts w:ascii="Times New Roman" w:hAnsi="Times New Roman" w:cs="Times New Roman"/>
          <w:noProof/>
          <w:sz w:val="24"/>
          <w:szCs w:val="24"/>
          <w:lang w:eastAsia="tr-TR"/>
        </w:rPr>
        <w:drawing>
          <wp:inline distT="0" distB="0" distL="0" distR="0" wp14:anchorId="09B59883" wp14:editId="502E2405">
            <wp:extent cx="3748445" cy="4998061"/>
            <wp:effectExtent l="4128" t="0" r="8572" b="8573"/>
            <wp:docPr id="10077772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775129" cy="5033640"/>
                    </a:xfrm>
                    <a:prstGeom prst="rect">
                      <a:avLst/>
                    </a:prstGeom>
                    <a:noFill/>
                    <a:ln>
                      <a:noFill/>
                    </a:ln>
                  </pic:spPr>
                </pic:pic>
              </a:graphicData>
            </a:graphic>
          </wp:inline>
        </w:drawing>
      </w:r>
    </w:p>
    <w:p w14:paraId="7CEBBB55" w14:textId="6311987B" w:rsidR="00D56B5D" w:rsidRDefault="00073F3B" w:rsidP="00073F3B">
      <w:pPr>
        <w:pStyle w:val="ResimYazs"/>
        <w:jc w:val="center"/>
        <w:rPr>
          <w:rFonts w:cs="Times New Roman"/>
          <w:szCs w:val="24"/>
        </w:rPr>
      </w:pPr>
      <w:bookmarkStart w:id="66" w:name="_Toc170061161"/>
      <w:r>
        <w:t xml:space="preserve">Resim </w:t>
      </w:r>
      <w:r>
        <w:fldChar w:fldCharType="begin"/>
      </w:r>
      <w:r>
        <w:instrText xml:space="preserve"> SEQ Resim \* ARABIC </w:instrText>
      </w:r>
      <w:r>
        <w:fldChar w:fldCharType="separate"/>
      </w:r>
      <w:r>
        <w:rPr>
          <w:noProof/>
        </w:rPr>
        <w:t>3</w:t>
      </w:r>
      <w:r>
        <w:rPr>
          <w:noProof/>
        </w:rPr>
        <w:fldChar w:fldCharType="end"/>
      </w:r>
      <w:r>
        <w:t>.</w:t>
      </w:r>
      <w:r w:rsidR="00D56B5D" w:rsidRPr="008630AD">
        <w:rPr>
          <w:rFonts w:cs="Times New Roman"/>
          <w:b w:val="0"/>
          <w:bCs/>
          <w:szCs w:val="24"/>
        </w:rPr>
        <w:t xml:space="preserve"> Açı ölçmek için kullanılan dijital gonyometre</w:t>
      </w:r>
      <w:bookmarkEnd w:id="66"/>
      <w:r w:rsidR="00025A09">
        <w:rPr>
          <w:rFonts w:cs="Times New Roman"/>
          <w:b w:val="0"/>
          <w:bCs/>
          <w:szCs w:val="24"/>
        </w:rPr>
        <w:t>.</w:t>
      </w:r>
    </w:p>
    <w:p w14:paraId="6FDB23EC" w14:textId="77777777" w:rsidR="005B1DC9" w:rsidRPr="008630AD" w:rsidRDefault="005B1DC9" w:rsidP="008630AD">
      <w:pPr>
        <w:jc w:val="center"/>
        <w:rPr>
          <w:rFonts w:ascii="Times New Roman" w:hAnsi="Times New Roman" w:cs="Times New Roman"/>
          <w:sz w:val="24"/>
          <w:szCs w:val="24"/>
        </w:rPr>
      </w:pPr>
    </w:p>
    <w:p w14:paraId="21C0F2FF" w14:textId="54E57E66" w:rsidR="00D56B5D" w:rsidRDefault="00D56B5D" w:rsidP="00D56B5D">
      <w:pPr>
        <w:jc w:val="left"/>
        <w:rPr>
          <w:rFonts w:ascii="Times New Roman" w:hAnsi="Times New Roman" w:cs="Times New Roman"/>
          <w:sz w:val="24"/>
          <w:szCs w:val="24"/>
        </w:rPr>
      </w:pPr>
      <w:r w:rsidRPr="00D56B5D">
        <w:rPr>
          <w:rFonts w:ascii="Times New Roman" w:hAnsi="Times New Roman" w:cs="Times New Roman"/>
          <w:sz w:val="24"/>
          <w:szCs w:val="24"/>
        </w:rPr>
        <w:t>68 adet kuru os sacrum örnekleri üzerinde</w:t>
      </w:r>
      <w:r>
        <w:rPr>
          <w:rFonts w:ascii="Times New Roman" w:hAnsi="Times New Roman" w:cs="Times New Roman"/>
          <w:sz w:val="24"/>
          <w:szCs w:val="24"/>
        </w:rPr>
        <w:t xml:space="preserve"> yapılan çalışma </w:t>
      </w:r>
      <w:r w:rsidR="007569FA">
        <w:rPr>
          <w:rFonts w:ascii="Times New Roman" w:hAnsi="Times New Roman" w:cs="Times New Roman"/>
          <w:sz w:val="24"/>
          <w:szCs w:val="24"/>
        </w:rPr>
        <w:t xml:space="preserve">ile farklı özelliklerin belirlenebilmesi için </w:t>
      </w:r>
      <w:r w:rsidR="006E677F">
        <w:rPr>
          <w:rFonts w:ascii="Times New Roman" w:hAnsi="Times New Roman" w:cs="Times New Roman"/>
          <w:sz w:val="24"/>
          <w:szCs w:val="24"/>
        </w:rPr>
        <w:t xml:space="preserve">kullanılan </w:t>
      </w:r>
      <w:r w:rsidR="007569FA">
        <w:rPr>
          <w:rFonts w:ascii="Times New Roman" w:hAnsi="Times New Roman" w:cs="Times New Roman"/>
          <w:sz w:val="24"/>
          <w:szCs w:val="24"/>
        </w:rPr>
        <w:t xml:space="preserve">parametreler </w:t>
      </w:r>
      <w:r w:rsidR="005C4D34">
        <w:rPr>
          <w:rFonts w:ascii="Times New Roman" w:hAnsi="Times New Roman" w:cs="Times New Roman"/>
          <w:sz w:val="24"/>
          <w:szCs w:val="24"/>
        </w:rPr>
        <w:t>aşağıda belirtildi</w:t>
      </w:r>
      <w:r w:rsidR="007569FA">
        <w:rPr>
          <w:rFonts w:ascii="Times New Roman" w:hAnsi="Times New Roman" w:cs="Times New Roman"/>
          <w:sz w:val="24"/>
          <w:szCs w:val="24"/>
        </w:rPr>
        <w:t>.</w:t>
      </w:r>
    </w:p>
    <w:p w14:paraId="01B32A67" w14:textId="77777777" w:rsidR="0054293C" w:rsidRDefault="0054293C" w:rsidP="00D56B5D">
      <w:pPr>
        <w:jc w:val="left"/>
        <w:rPr>
          <w:rFonts w:ascii="Times New Roman" w:hAnsi="Times New Roman" w:cs="Times New Roman"/>
          <w:sz w:val="24"/>
          <w:szCs w:val="24"/>
        </w:rPr>
      </w:pPr>
    </w:p>
    <w:p w14:paraId="5796F77C" w14:textId="29A964BC" w:rsidR="007569FA" w:rsidRDefault="003B74D0" w:rsidP="008630AD">
      <w:pPr>
        <w:ind w:firstLine="0"/>
        <w:outlineLvl w:val="1"/>
        <w:rPr>
          <w:rFonts w:ascii="Times New Roman" w:hAnsi="Times New Roman" w:cs="Times New Roman"/>
          <w:b/>
          <w:bCs/>
          <w:sz w:val="24"/>
          <w:szCs w:val="24"/>
        </w:rPr>
      </w:pPr>
      <w:bookmarkStart w:id="67" w:name="_Toc175484104"/>
      <w:r w:rsidRPr="008630AD">
        <w:rPr>
          <w:rFonts w:ascii="Times New Roman" w:hAnsi="Times New Roman" w:cs="Times New Roman"/>
          <w:b/>
          <w:bCs/>
          <w:sz w:val="24"/>
          <w:szCs w:val="24"/>
        </w:rPr>
        <w:t>3.2</w:t>
      </w:r>
      <w:r w:rsidR="00B71554">
        <w:rPr>
          <w:rFonts w:ascii="Times New Roman" w:hAnsi="Times New Roman" w:cs="Times New Roman"/>
          <w:b/>
          <w:bCs/>
          <w:sz w:val="24"/>
          <w:szCs w:val="24"/>
        </w:rPr>
        <w:t>.</w:t>
      </w:r>
      <w:r w:rsidRPr="008630AD">
        <w:rPr>
          <w:rFonts w:ascii="Times New Roman" w:hAnsi="Times New Roman" w:cs="Times New Roman"/>
          <w:b/>
          <w:bCs/>
          <w:sz w:val="24"/>
          <w:szCs w:val="24"/>
        </w:rPr>
        <w:t xml:space="preserve"> Yöntem</w:t>
      </w:r>
      <w:bookmarkEnd w:id="67"/>
    </w:p>
    <w:p w14:paraId="5834D65D" w14:textId="77777777" w:rsidR="00451FFB" w:rsidRPr="008630AD" w:rsidRDefault="00451FFB" w:rsidP="008630AD">
      <w:pPr>
        <w:ind w:firstLine="0"/>
        <w:outlineLvl w:val="1"/>
        <w:rPr>
          <w:rFonts w:ascii="Times New Roman" w:hAnsi="Times New Roman" w:cs="Times New Roman"/>
          <w:b/>
          <w:bCs/>
          <w:sz w:val="24"/>
          <w:szCs w:val="24"/>
        </w:rPr>
      </w:pPr>
    </w:p>
    <w:p w14:paraId="26B06E85" w14:textId="489A9DC8" w:rsidR="007569FA" w:rsidRDefault="007569FA" w:rsidP="008630AD">
      <w:pPr>
        <w:ind w:firstLine="0"/>
        <w:outlineLvl w:val="2"/>
        <w:rPr>
          <w:rFonts w:ascii="Times New Roman" w:hAnsi="Times New Roman" w:cs="Times New Roman"/>
          <w:b/>
          <w:bCs/>
          <w:sz w:val="24"/>
          <w:szCs w:val="24"/>
        </w:rPr>
      </w:pPr>
      <w:bookmarkStart w:id="68" w:name="_Toc175484105"/>
      <w:r w:rsidRPr="005C4D34">
        <w:rPr>
          <w:rFonts w:ascii="Times New Roman" w:hAnsi="Times New Roman" w:cs="Times New Roman"/>
          <w:b/>
          <w:bCs/>
          <w:sz w:val="24"/>
          <w:szCs w:val="24"/>
        </w:rPr>
        <w:t>3.</w:t>
      </w:r>
      <w:r w:rsidR="003B74D0">
        <w:rPr>
          <w:rFonts w:ascii="Times New Roman" w:hAnsi="Times New Roman" w:cs="Times New Roman"/>
          <w:b/>
          <w:bCs/>
          <w:sz w:val="24"/>
          <w:szCs w:val="24"/>
        </w:rPr>
        <w:t>2.1</w:t>
      </w:r>
      <w:r w:rsidR="00B71554">
        <w:rPr>
          <w:rFonts w:ascii="Times New Roman" w:hAnsi="Times New Roman" w:cs="Times New Roman"/>
          <w:b/>
          <w:bCs/>
          <w:sz w:val="24"/>
          <w:szCs w:val="24"/>
        </w:rPr>
        <w:t>.</w:t>
      </w:r>
      <w:r w:rsidRPr="005C4D34">
        <w:rPr>
          <w:rFonts w:ascii="Times New Roman" w:hAnsi="Times New Roman" w:cs="Times New Roman"/>
          <w:b/>
          <w:bCs/>
          <w:sz w:val="24"/>
          <w:szCs w:val="24"/>
        </w:rPr>
        <w:t xml:space="preserve"> </w:t>
      </w:r>
      <w:r w:rsidR="005C4D34" w:rsidRPr="005C4D34">
        <w:rPr>
          <w:rFonts w:ascii="Times New Roman" w:hAnsi="Times New Roman" w:cs="Times New Roman"/>
          <w:b/>
          <w:bCs/>
          <w:sz w:val="24"/>
          <w:szCs w:val="24"/>
        </w:rPr>
        <w:t>Parametreler</w:t>
      </w:r>
      <w:bookmarkEnd w:id="68"/>
    </w:p>
    <w:p w14:paraId="661C37B4" w14:textId="77777777" w:rsidR="005B1DC9" w:rsidRPr="005C4D34" w:rsidRDefault="005B1DC9" w:rsidP="008630AD">
      <w:pPr>
        <w:ind w:firstLine="0"/>
        <w:jc w:val="left"/>
        <w:rPr>
          <w:rFonts w:ascii="Times New Roman" w:hAnsi="Times New Roman" w:cs="Times New Roman"/>
          <w:b/>
          <w:bCs/>
          <w:sz w:val="24"/>
          <w:szCs w:val="24"/>
        </w:rPr>
      </w:pPr>
    </w:p>
    <w:p w14:paraId="1B044AAA" w14:textId="79482E5E" w:rsidR="005C4D34" w:rsidRDefault="005C4D34" w:rsidP="008630AD">
      <w:pPr>
        <w:ind w:firstLine="0"/>
        <w:outlineLvl w:val="3"/>
        <w:rPr>
          <w:rFonts w:ascii="Times New Roman" w:hAnsi="Times New Roman" w:cs="Times New Roman"/>
          <w:b/>
          <w:bCs/>
          <w:sz w:val="24"/>
          <w:szCs w:val="24"/>
        </w:rPr>
      </w:pPr>
      <w:r w:rsidRPr="005C4D34">
        <w:rPr>
          <w:rFonts w:ascii="Times New Roman" w:hAnsi="Times New Roman" w:cs="Times New Roman"/>
          <w:b/>
          <w:bCs/>
          <w:sz w:val="24"/>
          <w:szCs w:val="24"/>
        </w:rPr>
        <w:t>3.</w:t>
      </w:r>
      <w:r w:rsidR="003B74D0">
        <w:rPr>
          <w:rFonts w:ascii="Times New Roman" w:hAnsi="Times New Roman" w:cs="Times New Roman"/>
          <w:b/>
          <w:bCs/>
          <w:sz w:val="24"/>
          <w:szCs w:val="24"/>
        </w:rPr>
        <w:t>2.1.1</w:t>
      </w:r>
      <w:r w:rsidR="000E1B09">
        <w:rPr>
          <w:rFonts w:ascii="Times New Roman" w:hAnsi="Times New Roman" w:cs="Times New Roman"/>
          <w:b/>
          <w:bCs/>
          <w:sz w:val="24"/>
          <w:szCs w:val="24"/>
        </w:rPr>
        <w:t>.</w:t>
      </w:r>
      <w:r w:rsidRPr="005C4D34">
        <w:rPr>
          <w:rFonts w:ascii="Times New Roman" w:hAnsi="Times New Roman" w:cs="Times New Roman"/>
          <w:b/>
          <w:bCs/>
          <w:sz w:val="24"/>
          <w:szCs w:val="24"/>
        </w:rPr>
        <w:t xml:space="preserve"> Metrik olmayan değerlendirme kriterleri</w:t>
      </w:r>
    </w:p>
    <w:p w14:paraId="08DC6D0A" w14:textId="77777777" w:rsidR="005B1DC9" w:rsidRDefault="005B1DC9" w:rsidP="00D56B5D">
      <w:pPr>
        <w:jc w:val="left"/>
        <w:rPr>
          <w:rFonts w:ascii="Times New Roman" w:hAnsi="Times New Roman" w:cs="Times New Roman"/>
          <w:b/>
          <w:bCs/>
          <w:sz w:val="24"/>
          <w:szCs w:val="24"/>
        </w:rPr>
      </w:pPr>
    </w:p>
    <w:p w14:paraId="77A0BD02" w14:textId="413A5540" w:rsidR="0059713C" w:rsidRDefault="001C3143" w:rsidP="00A615C9">
      <w:pPr>
        <w:jc w:val="left"/>
        <w:rPr>
          <w:rFonts w:ascii="Times New Roman" w:hAnsi="Times New Roman" w:cs="Times New Roman"/>
          <w:sz w:val="24"/>
          <w:szCs w:val="24"/>
        </w:rPr>
      </w:pPr>
      <w:r>
        <w:rPr>
          <w:rFonts w:ascii="Times New Roman" w:hAnsi="Times New Roman" w:cs="Times New Roman"/>
          <w:b/>
          <w:bCs/>
          <w:sz w:val="24"/>
          <w:szCs w:val="24"/>
        </w:rPr>
        <w:t xml:space="preserve">1) </w:t>
      </w:r>
      <w:r w:rsidR="005C4D34" w:rsidRPr="005C4D34">
        <w:rPr>
          <w:rFonts w:ascii="Times New Roman" w:hAnsi="Times New Roman" w:cs="Times New Roman"/>
          <w:b/>
          <w:bCs/>
          <w:sz w:val="24"/>
          <w:szCs w:val="24"/>
        </w:rPr>
        <w:t>Hiatus sacralis’in şekli</w:t>
      </w:r>
      <w:r w:rsidR="002C6941">
        <w:rPr>
          <w:rFonts w:ascii="Times New Roman" w:hAnsi="Times New Roman" w:cs="Times New Roman"/>
          <w:b/>
          <w:bCs/>
          <w:sz w:val="24"/>
          <w:szCs w:val="24"/>
        </w:rPr>
        <w:t xml:space="preserve">: </w:t>
      </w:r>
      <w:r w:rsidR="002C6941" w:rsidRPr="002C6941">
        <w:rPr>
          <w:rFonts w:ascii="Times New Roman" w:hAnsi="Times New Roman" w:cs="Times New Roman"/>
          <w:sz w:val="24"/>
          <w:szCs w:val="24"/>
        </w:rPr>
        <w:t>Hiatus</w:t>
      </w:r>
      <w:r w:rsidR="00332D2B">
        <w:rPr>
          <w:rFonts w:ascii="Times New Roman" w:hAnsi="Times New Roman" w:cs="Times New Roman"/>
          <w:sz w:val="24"/>
          <w:szCs w:val="24"/>
        </w:rPr>
        <w:t xml:space="preserve"> sacralis’in</w:t>
      </w:r>
      <w:r w:rsidR="002C6941" w:rsidRPr="002C6941">
        <w:rPr>
          <w:rFonts w:ascii="Times New Roman" w:hAnsi="Times New Roman" w:cs="Times New Roman"/>
          <w:sz w:val="24"/>
          <w:szCs w:val="24"/>
        </w:rPr>
        <w:t xml:space="preserve"> değişik şekilleri </w:t>
      </w:r>
      <w:r w:rsidR="002C6941">
        <w:rPr>
          <w:rFonts w:ascii="Times New Roman" w:hAnsi="Times New Roman" w:cs="Times New Roman"/>
          <w:sz w:val="24"/>
          <w:szCs w:val="24"/>
        </w:rPr>
        <w:t xml:space="preserve">incelenerek </w:t>
      </w:r>
      <w:r w:rsidR="002C6941" w:rsidRPr="002C6941">
        <w:rPr>
          <w:rFonts w:ascii="Times New Roman" w:hAnsi="Times New Roman" w:cs="Times New Roman"/>
          <w:sz w:val="24"/>
          <w:szCs w:val="24"/>
        </w:rPr>
        <w:t>ters ‘U’şekli</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4</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ters ‘V’ şekli</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5</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düzensiz şekil</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6</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dambıl şekli</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7</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bifida şekli</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8</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‘M’şekli</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9</w:t>
      </w:r>
      <w:r w:rsidR="00865B00">
        <w:rPr>
          <w:rFonts w:ascii="Times New Roman" w:hAnsi="Times New Roman" w:cs="Times New Roman"/>
          <w:sz w:val="24"/>
          <w:szCs w:val="24"/>
        </w:rPr>
        <w:t>)</w:t>
      </w:r>
      <w:r w:rsidR="002C6941" w:rsidRPr="002C6941">
        <w:rPr>
          <w:rFonts w:ascii="Times New Roman" w:hAnsi="Times New Roman" w:cs="Times New Roman"/>
          <w:sz w:val="24"/>
          <w:szCs w:val="24"/>
        </w:rPr>
        <w:t xml:space="preserve"> ve hiatus sacralis yokluğu</w:t>
      </w:r>
      <w:r w:rsidR="00865B00">
        <w:rPr>
          <w:rFonts w:ascii="Times New Roman" w:hAnsi="Times New Roman" w:cs="Times New Roman"/>
          <w:sz w:val="24"/>
          <w:szCs w:val="24"/>
        </w:rPr>
        <w:t xml:space="preserve"> (</w:t>
      </w:r>
      <w:r w:rsidR="00332D2B">
        <w:rPr>
          <w:rFonts w:ascii="Times New Roman" w:hAnsi="Times New Roman" w:cs="Times New Roman"/>
          <w:sz w:val="24"/>
          <w:szCs w:val="24"/>
        </w:rPr>
        <w:t>Resim</w:t>
      </w:r>
      <w:r w:rsidR="00865B00">
        <w:rPr>
          <w:rFonts w:ascii="Times New Roman" w:hAnsi="Times New Roman" w:cs="Times New Roman"/>
          <w:sz w:val="24"/>
          <w:szCs w:val="24"/>
        </w:rPr>
        <w:t xml:space="preserve"> </w:t>
      </w:r>
      <w:r w:rsidR="00890BD6">
        <w:rPr>
          <w:rFonts w:ascii="Times New Roman" w:hAnsi="Times New Roman" w:cs="Times New Roman"/>
          <w:sz w:val="24"/>
          <w:szCs w:val="24"/>
        </w:rPr>
        <w:t>10</w:t>
      </w:r>
      <w:r w:rsidR="00865B00">
        <w:rPr>
          <w:rFonts w:ascii="Times New Roman" w:hAnsi="Times New Roman" w:cs="Times New Roman"/>
          <w:sz w:val="24"/>
          <w:szCs w:val="24"/>
        </w:rPr>
        <w:t>)</w:t>
      </w:r>
      <w:r w:rsidR="002C6941">
        <w:rPr>
          <w:rFonts w:ascii="Times New Roman" w:hAnsi="Times New Roman" w:cs="Times New Roman"/>
          <w:sz w:val="24"/>
          <w:szCs w:val="24"/>
        </w:rPr>
        <w:t xml:space="preserve"> gibi ayrı gruplar halinde kaydedildi</w:t>
      </w:r>
      <w:r w:rsidR="0059713C">
        <w:rPr>
          <w:rFonts w:ascii="Times New Roman" w:hAnsi="Times New Roman" w:cs="Times New Roman"/>
          <w:sz w:val="24"/>
          <w:szCs w:val="24"/>
        </w:rPr>
        <w:t>.</w:t>
      </w:r>
    </w:p>
    <w:p w14:paraId="71DB5DC2" w14:textId="77777777" w:rsidR="00865B00" w:rsidRDefault="00865B00" w:rsidP="00865B00">
      <w:pPr>
        <w:ind w:firstLine="0"/>
        <w:rPr>
          <w:rFonts w:ascii="Times New Roman" w:hAnsi="Times New Roman" w:cs="Times New Roman"/>
          <w:sz w:val="24"/>
          <w:szCs w:val="24"/>
        </w:rPr>
      </w:pPr>
    </w:p>
    <w:p w14:paraId="40B9C96C" w14:textId="52CFDDC7" w:rsidR="00865B00" w:rsidRDefault="0083211A" w:rsidP="008630AD">
      <w:pPr>
        <w:jc w:val="center"/>
        <w:rPr>
          <w:rFonts w:ascii="Times New Roman" w:hAnsi="Times New Roman" w:cs="Times New Roman"/>
          <w:sz w:val="24"/>
          <w:szCs w:val="24"/>
        </w:rPr>
      </w:pPr>
      <w:r w:rsidRPr="0083211A">
        <w:rPr>
          <w:rFonts w:ascii="Times New Roman" w:hAnsi="Times New Roman" w:cs="Times New Roman"/>
          <w:noProof/>
          <w:sz w:val="24"/>
          <w:szCs w:val="24"/>
          <w:lang w:eastAsia="tr-TR"/>
        </w:rPr>
        <w:drawing>
          <wp:inline distT="0" distB="0" distL="0" distR="0" wp14:anchorId="55F54FBE" wp14:editId="50B2A9D1">
            <wp:extent cx="2811780" cy="3749040"/>
            <wp:effectExtent l="0" t="0" r="7620" b="3810"/>
            <wp:docPr id="57689204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92048" name="Resim 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11780" cy="3749040"/>
                    </a:xfrm>
                    <a:prstGeom prst="rect">
                      <a:avLst/>
                    </a:prstGeom>
                    <a:noFill/>
                    <a:ln>
                      <a:noFill/>
                    </a:ln>
                  </pic:spPr>
                </pic:pic>
              </a:graphicData>
            </a:graphic>
          </wp:inline>
        </w:drawing>
      </w:r>
    </w:p>
    <w:p w14:paraId="0016AABC" w14:textId="428AA892" w:rsidR="0059713C" w:rsidRPr="008630AD" w:rsidRDefault="00073F3B" w:rsidP="008630AD">
      <w:pPr>
        <w:pStyle w:val="ResimYazs"/>
        <w:jc w:val="center"/>
        <w:rPr>
          <w:rFonts w:cs="Times New Roman"/>
          <w:szCs w:val="24"/>
        </w:rPr>
      </w:pPr>
      <w:bookmarkStart w:id="69" w:name="_Toc170061162"/>
      <w:r>
        <w:t xml:space="preserve">Resim </w:t>
      </w:r>
      <w:r>
        <w:fldChar w:fldCharType="begin"/>
      </w:r>
      <w:r>
        <w:instrText xml:space="preserve"> SEQ Resim \* ARABIC </w:instrText>
      </w:r>
      <w:r>
        <w:fldChar w:fldCharType="separate"/>
      </w:r>
      <w:r>
        <w:rPr>
          <w:noProof/>
        </w:rPr>
        <w:t>4</w:t>
      </w:r>
      <w:r>
        <w:rPr>
          <w:noProof/>
        </w:rPr>
        <w:fldChar w:fldCharType="end"/>
      </w:r>
      <w:r>
        <w:t>.</w:t>
      </w:r>
      <w:r w:rsidR="0059713C" w:rsidRPr="008630AD">
        <w:rPr>
          <w:rFonts w:cs="Times New Roman"/>
          <w:szCs w:val="24"/>
        </w:rPr>
        <w:t xml:space="preserve"> </w:t>
      </w:r>
      <w:r w:rsidR="0059713C" w:rsidRPr="008630AD">
        <w:rPr>
          <w:rFonts w:cs="Times New Roman"/>
          <w:b w:val="0"/>
          <w:bCs/>
          <w:szCs w:val="24"/>
        </w:rPr>
        <w:t>Hiatus sacralis’in ters U şekli.</w:t>
      </w:r>
      <w:bookmarkEnd w:id="69"/>
    </w:p>
    <w:p w14:paraId="380D2B5E" w14:textId="77777777" w:rsidR="00865B00" w:rsidRDefault="00865B00" w:rsidP="00865B00">
      <w:pPr>
        <w:ind w:firstLine="0"/>
        <w:jc w:val="center"/>
        <w:rPr>
          <w:rFonts w:ascii="Times New Roman" w:hAnsi="Times New Roman" w:cs="Times New Roman"/>
          <w:sz w:val="20"/>
          <w:szCs w:val="20"/>
        </w:rPr>
      </w:pPr>
    </w:p>
    <w:p w14:paraId="5BB022F4" w14:textId="4284E911" w:rsidR="0053541C" w:rsidRPr="005B1DC9" w:rsidRDefault="0053541C" w:rsidP="008630AD">
      <w:pPr>
        <w:jc w:val="center"/>
        <w:rPr>
          <w:rFonts w:ascii="Times New Roman" w:hAnsi="Times New Roman" w:cs="Times New Roman"/>
          <w:sz w:val="24"/>
          <w:szCs w:val="24"/>
        </w:rPr>
      </w:pPr>
      <w:r w:rsidRPr="005B1DC9">
        <w:rPr>
          <w:rFonts w:ascii="Times New Roman" w:hAnsi="Times New Roman" w:cs="Times New Roman"/>
          <w:noProof/>
          <w:sz w:val="24"/>
          <w:szCs w:val="24"/>
          <w:lang w:eastAsia="tr-TR"/>
        </w:rPr>
        <w:drawing>
          <wp:inline distT="0" distB="0" distL="0" distR="0" wp14:anchorId="0C98C452" wp14:editId="11F83CB9">
            <wp:extent cx="2826556" cy="3768741"/>
            <wp:effectExtent l="0" t="0" r="0" b="0"/>
            <wp:docPr id="101630792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07922" name="Resim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26556" cy="3768741"/>
                    </a:xfrm>
                    <a:prstGeom prst="rect">
                      <a:avLst/>
                    </a:prstGeom>
                    <a:noFill/>
                    <a:ln>
                      <a:noFill/>
                    </a:ln>
                  </pic:spPr>
                </pic:pic>
              </a:graphicData>
            </a:graphic>
          </wp:inline>
        </w:drawing>
      </w:r>
    </w:p>
    <w:p w14:paraId="3FEDBB3A" w14:textId="192DD93E" w:rsidR="00865B00" w:rsidRPr="008630AD" w:rsidRDefault="00073F3B" w:rsidP="008630AD">
      <w:pPr>
        <w:pStyle w:val="ResimYazs"/>
        <w:jc w:val="center"/>
        <w:rPr>
          <w:rFonts w:cs="Times New Roman"/>
          <w:szCs w:val="24"/>
        </w:rPr>
      </w:pPr>
      <w:bookmarkStart w:id="70" w:name="_Toc170061163"/>
      <w:r>
        <w:t xml:space="preserve">Resim </w:t>
      </w:r>
      <w:r>
        <w:fldChar w:fldCharType="begin"/>
      </w:r>
      <w:r>
        <w:instrText xml:space="preserve"> SEQ Resim \* ARABIC </w:instrText>
      </w:r>
      <w:r>
        <w:fldChar w:fldCharType="separate"/>
      </w:r>
      <w:r>
        <w:rPr>
          <w:noProof/>
        </w:rPr>
        <w:t>5</w:t>
      </w:r>
      <w:r>
        <w:rPr>
          <w:noProof/>
        </w:rPr>
        <w:fldChar w:fldCharType="end"/>
      </w:r>
      <w:r>
        <w:t xml:space="preserve">. </w:t>
      </w:r>
      <w:r w:rsidR="0053541C" w:rsidRPr="008630AD">
        <w:rPr>
          <w:rFonts w:cs="Times New Roman"/>
          <w:b w:val="0"/>
          <w:bCs/>
          <w:szCs w:val="24"/>
        </w:rPr>
        <w:t>Hiatus sacralis’in ters V şekli.</w:t>
      </w:r>
      <w:bookmarkEnd w:id="70"/>
    </w:p>
    <w:p w14:paraId="45773511" w14:textId="77777777" w:rsidR="0053541C" w:rsidRPr="008630AD" w:rsidRDefault="0053541C" w:rsidP="008630AD">
      <w:pPr>
        <w:jc w:val="center"/>
        <w:rPr>
          <w:rFonts w:ascii="Times New Roman" w:hAnsi="Times New Roman" w:cs="Times New Roman"/>
          <w:sz w:val="24"/>
          <w:szCs w:val="24"/>
        </w:rPr>
      </w:pPr>
    </w:p>
    <w:p w14:paraId="0FD88D18" w14:textId="6AED76B8" w:rsidR="0053541C" w:rsidRPr="008630AD" w:rsidRDefault="0053541C"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03FCAF2A" wp14:editId="1F711801">
            <wp:extent cx="2743200" cy="3657600"/>
            <wp:effectExtent l="0" t="0" r="0" b="0"/>
            <wp:docPr id="9850701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7016" name="Resim 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743964" cy="3658618"/>
                    </a:xfrm>
                    <a:prstGeom prst="rect">
                      <a:avLst/>
                    </a:prstGeom>
                    <a:noFill/>
                    <a:ln>
                      <a:noFill/>
                    </a:ln>
                  </pic:spPr>
                </pic:pic>
              </a:graphicData>
            </a:graphic>
          </wp:inline>
        </w:drawing>
      </w:r>
    </w:p>
    <w:p w14:paraId="5171AB64" w14:textId="1499D352" w:rsidR="0053541C" w:rsidRPr="008630AD" w:rsidRDefault="00073F3B" w:rsidP="008630AD">
      <w:pPr>
        <w:pStyle w:val="ResimYazs"/>
        <w:jc w:val="center"/>
        <w:rPr>
          <w:rFonts w:cs="Times New Roman"/>
          <w:szCs w:val="24"/>
        </w:rPr>
      </w:pPr>
      <w:bookmarkStart w:id="71" w:name="_Toc170061164"/>
      <w:r>
        <w:t xml:space="preserve">Resim </w:t>
      </w:r>
      <w:r>
        <w:fldChar w:fldCharType="begin"/>
      </w:r>
      <w:r>
        <w:instrText xml:space="preserve"> SEQ Resim \* ARABIC </w:instrText>
      </w:r>
      <w:r>
        <w:fldChar w:fldCharType="separate"/>
      </w:r>
      <w:r>
        <w:rPr>
          <w:noProof/>
        </w:rPr>
        <w:t>6</w:t>
      </w:r>
      <w:r>
        <w:rPr>
          <w:noProof/>
        </w:rPr>
        <w:fldChar w:fldCharType="end"/>
      </w:r>
      <w:r>
        <w:t>.</w:t>
      </w:r>
      <w:r w:rsidR="0053541C" w:rsidRPr="008630AD">
        <w:rPr>
          <w:rFonts w:cs="Times New Roman"/>
          <w:szCs w:val="24"/>
        </w:rPr>
        <w:t xml:space="preserve"> </w:t>
      </w:r>
      <w:r w:rsidR="0053541C" w:rsidRPr="008630AD">
        <w:rPr>
          <w:rFonts w:cs="Times New Roman"/>
          <w:b w:val="0"/>
          <w:bCs/>
          <w:szCs w:val="24"/>
        </w:rPr>
        <w:t>Hiatus sacralis’in düzensiz şekli.</w:t>
      </w:r>
      <w:bookmarkEnd w:id="71"/>
    </w:p>
    <w:p w14:paraId="69229F90" w14:textId="77777777" w:rsidR="0053541C" w:rsidRPr="008630AD" w:rsidRDefault="0053541C" w:rsidP="008630AD">
      <w:pPr>
        <w:jc w:val="center"/>
        <w:rPr>
          <w:rFonts w:ascii="Times New Roman" w:hAnsi="Times New Roman" w:cs="Times New Roman"/>
          <w:sz w:val="24"/>
          <w:szCs w:val="24"/>
        </w:rPr>
      </w:pPr>
    </w:p>
    <w:p w14:paraId="6CA8D90C" w14:textId="17912F96" w:rsidR="0053541C" w:rsidRPr="008630AD" w:rsidRDefault="0053541C"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04167590" wp14:editId="342BDE34">
            <wp:extent cx="2804210" cy="3738946"/>
            <wp:effectExtent l="0" t="0" r="0" b="0"/>
            <wp:docPr id="23929281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92810" name="Resim 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804210" cy="3738946"/>
                    </a:xfrm>
                    <a:prstGeom prst="rect">
                      <a:avLst/>
                    </a:prstGeom>
                    <a:noFill/>
                    <a:ln>
                      <a:noFill/>
                    </a:ln>
                  </pic:spPr>
                </pic:pic>
              </a:graphicData>
            </a:graphic>
          </wp:inline>
        </w:drawing>
      </w:r>
    </w:p>
    <w:p w14:paraId="5445DF9E" w14:textId="6DB267F8" w:rsidR="0053541C" w:rsidRPr="008630AD" w:rsidRDefault="00073F3B" w:rsidP="008630AD">
      <w:pPr>
        <w:pStyle w:val="ResimYazs"/>
        <w:jc w:val="center"/>
        <w:rPr>
          <w:rFonts w:cs="Times New Roman"/>
          <w:szCs w:val="24"/>
        </w:rPr>
      </w:pPr>
      <w:bookmarkStart w:id="72" w:name="_Toc170061165"/>
      <w:r>
        <w:t xml:space="preserve">Resim </w:t>
      </w:r>
      <w:r>
        <w:fldChar w:fldCharType="begin"/>
      </w:r>
      <w:r>
        <w:instrText xml:space="preserve"> SEQ Resim \* ARABIC </w:instrText>
      </w:r>
      <w:r>
        <w:fldChar w:fldCharType="separate"/>
      </w:r>
      <w:r>
        <w:rPr>
          <w:noProof/>
        </w:rPr>
        <w:t>7</w:t>
      </w:r>
      <w:r>
        <w:rPr>
          <w:noProof/>
        </w:rPr>
        <w:fldChar w:fldCharType="end"/>
      </w:r>
      <w:r>
        <w:t xml:space="preserve">. </w:t>
      </w:r>
      <w:r w:rsidR="0053541C" w:rsidRPr="008630AD">
        <w:rPr>
          <w:rFonts w:cs="Times New Roman"/>
          <w:b w:val="0"/>
          <w:bCs/>
          <w:szCs w:val="24"/>
        </w:rPr>
        <w:t>Hiatus sacralis’in dambıl şekli</w:t>
      </w:r>
      <w:r w:rsidR="0053541C" w:rsidRPr="008630AD">
        <w:rPr>
          <w:rFonts w:cs="Times New Roman"/>
          <w:szCs w:val="24"/>
        </w:rPr>
        <w:t>.</w:t>
      </w:r>
      <w:bookmarkEnd w:id="72"/>
    </w:p>
    <w:p w14:paraId="33BFFC24" w14:textId="77777777" w:rsidR="0053541C" w:rsidRPr="008630AD" w:rsidRDefault="0053541C" w:rsidP="008630AD">
      <w:pPr>
        <w:jc w:val="center"/>
        <w:rPr>
          <w:rFonts w:ascii="Times New Roman" w:hAnsi="Times New Roman" w:cs="Times New Roman"/>
          <w:sz w:val="24"/>
          <w:szCs w:val="24"/>
        </w:rPr>
      </w:pPr>
    </w:p>
    <w:p w14:paraId="4041B563" w14:textId="738EBD93" w:rsidR="001C2430" w:rsidRPr="008630AD" w:rsidRDefault="001C2430"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7C7F71E7" wp14:editId="74C0B1C7">
            <wp:extent cx="2731771" cy="3642360"/>
            <wp:effectExtent l="0" t="0" r="0" b="0"/>
            <wp:docPr id="37232209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22091" name="Resim 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732406" cy="3643207"/>
                    </a:xfrm>
                    <a:prstGeom prst="rect">
                      <a:avLst/>
                    </a:prstGeom>
                    <a:noFill/>
                    <a:ln>
                      <a:noFill/>
                    </a:ln>
                  </pic:spPr>
                </pic:pic>
              </a:graphicData>
            </a:graphic>
          </wp:inline>
        </w:drawing>
      </w:r>
    </w:p>
    <w:p w14:paraId="04DF5850" w14:textId="0A1847AA" w:rsidR="0053541C" w:rsidRPr="008630AD" w:rsidRDefault="00073F3B" w:rsidP="008630AD">
      <w:pPr>
        <w:pStyle w:val="ResimYazs"/>
        <w:jc w:val="center"/>
        <w:rPr>
          <w:rFonts w:cs="Times New Roman"/>
          <w:szCs w:val="24"/>
        </w:rPr>
      </w:pPr>
      <w:bookmarkStart w:id="73" w:name="_Toc170061166"/>
      <w:r>
        <w:t xml:space="preserve">Resim </w:t>
      </w:r>
      <w:r>
        <w:fldChar w:fldCharType="begin"/>
      </w:r>
      <w:r>
        <w:instrText xml:space="preserve"> SEQ Resim \* ARABIC </w:instrText>
      </w:r>
      <w:r>
        <w:fldChar w:fldCharType="separate"/>
      </w:r>
      <w:r>
        <w:rPr>
          <w:noProof/>
        </w:rPr>
        <w:t>8</w:t>
      </w:r>
      <w:r>
        <w:rPr>
          <w:noProof/>
        </w:rPr>
        <w:fldChar w:fldCharType="end"/>
      </w:r>
      <w:r>
        <w:t xml:space="preserve">. </w:t>
      </w:r>
      <w:r w:rsidR="001C2430" w:rsidRPr="008630AD">
        <w:rPr>
          <w:rFonts w:cs="Times New Roman"/>
          <w:b w:val="0"/>
          <w:bCs/>
          <w:szCs w:val="24"/>
        </w:rPr>
        <w:t>Hiatus sacralis’in bifida şekli.</w:t>
      </w:r>
      <w:bookmarkEnd w:id="73"/>
    </w:p>
    <w:p w14:paraId="44BEA03A" w14:textId="77777777" w:rsidR="001C2430" w:rsidRPr="008630AD" w:rsidRDefault="001C2430" w:rsidP="008630AD">
      <w:pPr>
        <w:jc w:val="center"/>
        <w:rPr>
          <w:rFonts w:ascii="Times New Roman" w:hAnsi="Times New Roman" w:cs="Times New Roman"/>
          <w:sz w:val="24"/>
          <w:szCs w:val="24"/>
        </w:rPr>
      </w:pPr>
    </w:p>
    <w:p w14:paraId="6589C2BC" w14:textId="2CF48980" w:rsidR="001C2430" w:rsidRPr="008630AD" w:rsidRDefault="001C2430"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42C047A8" wp14:editId="185531ED">
            <wp:extent cx="2682290" cy="3576386"/>
            <wp:effectExtent l="0" t="0" r="0" b="0"/>
            <wp:docPr id="102152070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20704" name="Resim 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82290" cy="3576386"/>
                    </a:xfrm>
                    <a:prstGeom prst="rect">
                      <a:avLst/>
                    </a:prstGeom>
                    <a:noFill/>
                    <a:ln>
                      <a:noFill/>
                    </a:ln>
                  </pic:spPr>
                </pic:pic>
              </a:graphicData>
            </a:graphic>
          </wp:inline>
        </w:drawing>
      </w:r>
    </w:p>
    <w:p w14:paraId="3875F366" w14:textId="16E46B27" w:rsidR="001C2430" w:rsidRPr="008630AD" w:rsidRDefault="00073F3B" w:rsidP="008630AD">
      <w:pPr>
        <w:pStyle w:val="ResimYazs"/>
        <w:jc w:val="center"/>
        <w:rPr>
          <w:rFonts w:cs="Times New Roman"/>
          <w:szCs w:val="24"/>
        </w:rPr>
      </w:pPr>
      <w:bookmarkStart w:id="74" w:name="_Toc170061167"/>
      <w:r>
        <w:t xml:space="preserve">Resim </w:t>
      </w:r>
      <w:r>
        <w:fldChar w:fldCharType="begin"/>
      </w:r>
      <w:r>
        <w:instrText xml:space="preserve"> SEQ Resim \* ARABIC </w:instrText>
      </w:r>
      <w:r>
        <w:fldChar w:fldCharType="separate"/>
      </w:r>
      <w:r>
        <w:rPr>
          <w:noProof/>
        </w:rPr>
        <w:t>9</w:t>
      </w:r>
      <w:r>
        <w:rPr>
          <w:noProof/>
        </w:rPr>
        <w:fldChar w:fldCharType="end"/>
      </w:r>
      <w:r>
        <w:t xml:space="preserve">. </w:t>
      </w:r>
      <w:r w:rsidR="001C2430" w:rsidRPr="008630AD">
        <w:rPr>
          <w:rFonts w:cs="Times New Roman"/>
          <w:b w:val="0"/>
          <w:bCs/>
          <w:szCs w:val="24"/>
        </w:rPr>
        <w:t>Hiatus sacralis’in M şekli.</w:t>
      </w:r>
      <w:bookmarkEnd w:id="74"/>
    </w:p>
    <w:p w14:paraId="48E5112F" w14:textId="77777777" w:rsidR="001C2430" w:rsidRPr="008630AD" w:rsidRDefault="001C2430" w:rsidP="008630AD">
      <w:pPr>
        <w:jc w:val="center"/>
        <w:rPr>
          <w:rFonts w:ascii="Times New Roman" w:hAnsi="Times New Roman" w:cs="Times New Roman"/>
          <w:sz w:val="24"/>
          <w:szCs w:val="24"/>
        </w:rPr>
      </w:pPr>
    </w:p>
    <w:p w14:paraId="7F6D62F7" w14:textId="058A4F33" w:rsidR="001C2430" w:rsidRPr="008630AD" w:rsidRDefault="001C2430"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5F23E74D" wp14:editId="586E3E34">
            <wp:extent cx="2732854" cy="3643805"/>
            <wp:effectExtent l="0" t="0" r="0" b="0"/>
            <wp:docPr id="88040024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00243" name="Resim 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732854" cy="3643805"/>
                    </a:xfrm>
                    <a:prstGeom prst="rect">
                      <a:avLst/>
                    </a:prstGeom>
                    <a:noFill/>
                    <a:ln>
                      <a:noFill/>
                    </a:ln>
                  </pic:spPr>
                </pic:pic>
              </a:graphicData>
            </a:graphic>
          </wp:inline>
        </w:drawing>
      </w:r>
    </w:p>
    <w:p w14:paraId="00A98555" w14:textId="6191333D" w:rsidR="00653B0B" w:rsidRPr="008630AD" w:rsidRDefault="00073F3B" w:rsidP="008630AD">
      <w:pPr>
        <w:pStyle w:val="ResimYazs"/>
        <w:jc w:val="center"/>
        <w:rPr>
          <w:rFonts w:cs="Times New Roman"/>
          <w:szCs w:val="24"/>
        </w:rPr>
      </w:pPr>
      <w:bookmarkStart w:id="75" w:name="_Toc170061168"/>
      <w:r>
        <w:t xml:space="preserve">Resim </w:t>
      </w:r>
      <w:r>
        <w:fldChar w:fldCharType="begin"/>
      </w:r>
      <w:r>
        <w:instrText xml:space="preserve"> SEQ Resim \* ARABIC </w:instrText>
      </w:r>
      <w:r>
        <w:fldChar w:fldCharType="separate"/>
      </w:r>
      <w:r>
        <w:rPr>
          <w:noProof/>
        </w:rPr>
        <w:t>10</w:t>
      </w:r>
      <w:r>
        <w:rPr>
          <w:noProof/>
        </w:rPr>
        <w:fldChar w:fldCharType="end"/>
      </w:r>
      <w:r>
        <w:t xml:space="preserve">. </w:t>
      </w:r>
      <w:r w:rsidR="001C2430" w:rsidRPr="008630AD">
        <w:rPr>
          <w:rFonts w:cs="Times New Roman"/>
          <w:b w:val="0"/>
          <w:bCs/>
          <w:szCs w:val="24"/>
        </w:rPr>
        <w:t xml:space="preserve">Hiatus sacralis </w:t>
      </w:r>
      <w:r w:rsidR="00332D2B" w:rsidRPr="008630AD">
        <w:rPr>
          <w:rFonts w:cs="Times New Roman"/>
          <w:b w:val="0"/>
          <w:bCs/>
          <w:szCs w:val="24"/>
        </w:rPr>
        <w:t>yokluğu</w:t>
      </w:r>
      <w:r w:rsidR="001C2430" w:rsidRPr="008630AD">
        <w:rPr>
          <w:rFonts w:cs="Times New Roman"/>
          <w:b w:val="0"/>
          <w:bCs/>
          <w:szCs w:val="24"/>
        </w:rPr>
        <w:t>.</w:t>
      </w:r>
      <w:bookmarkEnd w:id="75"/>
    </w:p>
    <w:p w14:paraId="7D5BBA2F" w14:textId="6C21DB21" w:rsidR="002C6941" w:rsidRDefault="001C3143" w:rsidP="00A615C9">
      <w:pPr>
        <w:jc w:val="left"/>
        <w:rPr>
          <w:rFonts w:ascii="Times New Roman" w:hAnsi="Times New Roman" w:cs="Times New Roman"/>
          <w:sz w:val="24"/>
          <w:szCs w:val="24"/>
        </w:rPr>
      </w:pPr>
      <w:r>
        <w:rPr>
          <w:rFonts w:ascii="Times New Roman" w:hAnsi="Times New Roman" w:cs="Times New Roman"/>
          <w:b/>
          <w:bCs/>
          <w:sz w:val="24"/>
          <w:szCs w:val="24"/>
        </w:rPr>
        <w:lastRenderedPageBreak/>
        <w:t xml:space="preserve">2) </w:t>
      </w:r>
      <w:r w:rsidR="002C6941" w:rsidRPr="002C6941">
        <w:rPr>
          <w:rFonts w:ascii="Times New Roman" w:hAnsi="Times New Roman" w:cs="Times New Roman"/>
          <w:b/>
          <w:bCs/>
          <w:sz w:val="24"/>
          <w:szCs w:val="24"/>
        </w:rPr>
        <w:t>Hiatus sacralis’in tepe seviyesi:</w:t>
      </w:r>
      <w:r w:rsidR="002C6941" w:rsidRPr="002C6941">
        <w:rPr>
          <w:rFonts w:ascii="Times New Roman" w:hAnsi="Times New Roman" w:cs="Times New Roman"/>
          <w:sz w:val="24"/>
          <w:szCs w:val="24"/>
        </w:rPr>
        <w:t xml:space="preserve"> </w:t>
      </w:r>
      <w:r w:rsidR="002C6941">
        <w:rPr>
          <w:rFonts w:ascii="Times New Roman" w:hAnsi="Times New Roman" w:cs="Times New Roman"/>
          <w:sz w:val="24"/>
          <w:szCs w:val="24"/>
        </w:rPr>
        <w:t xml:space="preserve">Hiatus sacralis’in tepe seviyesi belirlenirken </w:t>
      </w:r>
      <w:r w:rsidR="002C6941" w:rsidRPr="002C6941">
        <w:rPr>
          <w:rFonts w:ascii="Times New Roman" w:hAnsi="Times New Roman" w:cs="Times New Roman"/>
          <w:sz w:val="24"/>
          <w:szCs w:val="24"/>
        </w:rPr>
        <w:t>S2</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 xml:space="preserve">Resim </w:t>
      </w:r>
      <w:r w:rsidR="00890BD6">
        <w:rPr>
          <w:rFonts w:ascii="Times New Roman" w:hAnsi="Times New Roman" w:cs="Times New Roman"/>
          <w:sz w:val="24"/>
          <w:szCs w:val="24"/>
        </w:rPr>
        <w:t>11</w:t>
      </w:r>
      <w:r w:rsidR="001823FF">
        <w:rPr>
          <w:rFonts w:ascii="Times New Roman" w:hAnsi="Times New Roman" w:cs="Times New Roman"/>
          <w:sz w:val="24"/>
          <w:szCs w:val="24"/>
        </w:rPr>
        <w:t>)</w:t>
      </w:r>
      <w:r w:rsidR="002C6941" w:rsidRPr="002C6941">
        <w:rPr>
          <w:rFonts w:ascii="Times New Roman" w:hAnsi="Times New Roman" w:cs="Times New Roman"/>
          <w:sz w:val="24"/>
          <w:szCs w:val="24"/>
        </w:rPr>
        <w:t>, S3</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Resim</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12</w:t>
      </w:r>
      <w:r w:rsidR="001823FF">
        <w:rPr>
          <w:rFonts w:ascii="Times New Roman" w:hAnsi="Times New Roman" w:cs="Times New Roman"/>
          <w:sz w:val="24"/>
          <w:szCs w:val="24"/>
        </w:rPr>
        <w:t>)</w:t>
      </w:r>
      <w:r w:rsidR="002C6941" w:rsidRPr="002C6941">
        <w:rPr>
          <w:rFonts w:ascii="Times New Roman" w:hAnsi="Times New Roman" w:cs="Times New Roman"/>
          <w:sz w:val="24"/>
          <w:szCs w:val="24"/>
        </w:rPr>
        <w:t>, S4</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Resim 13</w:t>
      </w:r>
      <w:r w:rsidR="001823FF">
        <w:rPr>
          <w:rFonts w:ascii="Times New Roman" w:hAnsi="Times New Roman" w:cs="Times New Roman"/>
          <w:sz w:val="24"/>
          <w:szCs w:val="24"/>
        </w:rPr>
        <w:t>)</w:t>
      </w:r>
      <w:r w:rsidR="002C6941" w:rsidRPr="002C6941">
        <w:rPr>
          <w:rFonts w:ascii="Times New Roman" w:hAnsi="Times New Roman" w:cs="Times New Roman"/>
          <w:sz w:val="24"/>
          <w:szCs w:val="24"/>
        </w:rPr>
        <w:t xml:space="preserve"> ve S5</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Resim</w:t>
      </w:r>
      <w:r w:rsidR="001823FF">
        <w:rPr>
          <w:rFonts w:ascii="Times New Roman" w:hAnsi="Times New Roman" w:cs="Times New Roman"/>
          <w:sz w:val="24"/>
          <w:szCs w:val="24"/>
        </w:rPr>
        <w:t xml:space="preserve"> </w:t>
      </w:r>
      <w:r w:rsidR="009C544D">
        <w:rPr>
          <w:rFonts w:ascii="Times New Roman" w:hAnsi="Times New Roman" w:cs="Times New Roman"/>
          <w:sz w:val="24"/>
          <w:szCs w:val="24"/>
        </w:rPr>
        <w:t>14</w:t>
      </w:r>
      <w:r w:rsidR="001823FF">
        <w:rPr>
          <w:rFonts w:ascii="Times New Roman" w:hAnsi="Times New Roman" w:cs="Times New Roman"/>
          <w:sz w:val="24"/>
          <w:szCs w:val="24"/>
        </w:rPr>
        <w:t>)</w:t>
      </w:r>
      <w:r w:rsidR="002C6941" w:rsidRPr="002C6941">
        <w:rPr>
          <w:rFonts w:ascii="Times New Roman" w:hAnsi="Times New Roman" w:cs="Times New Roman"/>
          <w:sz w:val="24"/>
          <w:szCs w:val="24"/>
        </w:rPr>
        <w:t xml:space="preserve"> foramina sacralia </w:t>
      </w:r>
      <w:r w:rsidR="000130A2">
        <w:rPr>
          <w:rFonts w:ascii="Times New Roman" w:hAnsi="Times New Roman" w:cs="Times New Roman"/>
          <w:sz w:val="24"/>
          <w:szCs w:val="24"/>
        </w:rPr>
        <w:t>posterior</w:t>
      </w:r>
      <w:r w:rsidR="002C6941" w:rsidRPr="002C6941">
        <w:rPr>
          <w:rFonts w:ascii="Times New Roman" w:hAnsi="Times New Roman" w:cs="Times New Roman"/>
          <w:sz w:val="24"/>
          <w:szCs w:val="24"/>
        </w:rPr>
        <w:t xml:space="preserve"> seviyesi </w:t>
      </w:r>
      <w:r w:rsidR="002C6941">
        <w:rPr>
          <w:rFonts w:ascii="Times New Roman" w:hAnsi="Times New Roman" w:cs="Times New Roman"/>
          <w:sz w:val="24"/>
          <w:szCs w:val="24"/>
        </w:rPr>
        <w:t>baz alınmıştır.</w:t>
      </w:r>
    </w:p>
    <w:p w14:paraId="54F2D88F" w14:textId="77777777" w:rsidR="00534182" w:rsidRDefault="00534182" w:rsidP="002C6941">
      <w:pPr>
        <w:jc w:val="left"/>
        <w:rPr>
          <w:rFonts w:ascii="Times New Roman" w:hAnsi="Times New Roman" w:cs="Times New Roman"/>
          <w:sz w:val="24"/>
          <w:szCs w:val="24"/>
        </w:rPr>
      </w:pPr>
    </w:p>
    <w:p w14:paraId="388B6ACB" w14:textId="4D724632" w:rsidR="00534182" w:rsidRPr="005B1DC9" w:rsidRDefault="00653B0B" w:rsidP="008630AD">
      <w:pPr>
        <w:jc w:val="center"/>
        <w:rPr>
          <w:rFonts w:ascii="Times New Roman" w:hAnsi="Times New Roman" w:cs="Times New Roman"/>
          <w:sz w:val="24"/>
          <w:szCs w:val="24"/>
        </w:rPr>
      </w:pPr>
      <w:r w:rsidRPr="005B1DC9">
        <w:rPr>
          <w:rFonts w:ascii="Times New Roman" w:hAnsi="Times New Roman" w:cs="Times New Roman"/>
          <w:noProof/>
          <w:sz w:val="24"/>
          <w:szCs w:val="24"/>
          <w:lang w:eastAsia="tr-TR"/>
        </w:rPr>
        <w:drawing>
          <wp:inline distT="0" distB="0" distL="0" distR="0" wp14:anchorId="6AB9698D" wp14:editId="44D32F0C">
            <wp:extent cx="2027142" cy="3604260"/>
            <wp:effectExtent l="0" t="0" r="0" b="0"/>
            <wp:docPr id="109675060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50602" name="Resim 2"/>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029107" cy="3607754"/>
                    </a:xfrm>
                    <a:prstGeom prst="rect">
                      <a:avLst/>
                    </a:prstGeom>
                    <a:noFill/>
                    <a:ln>
                      <a:noFill/>
                    </a:ln>
                  </pic:spPr>
                </pic:pic>
              </a:graphicData>
            </a:graphic>
          </wp:inline>
        </w:drawing>
      </w:r>
    </w:p>
    <w:p w14:paraId="2FD10B21" w14:textId="7975BEB7" w:rsidR="00534182" w:rsidRPr="008630AD" w:rsidRDefault="00073F3B" w:rsidP="008630AD">
      <w:pPr>
        <w:pStyle w:val="ResimYazs"/>
        <w:jc w:val="center"/>
        <w:rPr>
          <w:rFonts w:cs="Times New Roman"/>
          <w:szCs w:val="24"/>
        </w:rPr>
      </w:pPr>
      <w:bookmarkStart w:id="76" w:name="_Toc170061169"/>
      <w:r>
        <w:t xml:space="preserve">Resim </w:t>
      </w:r>
      <w:r>
        <w:fldChar w:fldCharType="begin"/>
      </w:r>
      <w:r>
        <w:instrText xml:space="preserve"> SEQ Resim \* ARABIC </w:instrText>
      </w:r>
      <w:r>
        <w:fldChar w:fldCharType="separate"/>
      </w:r>
      <w:r>
        <w:rPr>
          <w:noProof/>
        </w:rPr>
        <w:t>11</w:t>
      </w:r>
      <w:r>
        <w:rPr>
          <w:noProof/>
        </w:rPr>
        <w:fldChar w:fldCharType="end"/>
      </w:r>
      <w:r>
        <w:t xml:space="preserve">. </w:t>
      </w:r>
      <w:r w:rsidR="00534182" w:rsidRPr="008630AD">
        <w:rPr>
          <w:rFonts w:cs="Times New Roman"/>
          <w:b w:val="0"/>
          <w:bCs/>
          <w:szCs w:val="24"/>
        </w:rPr>
        <w:t>Hiatus sacralis’in tepe seviyesi S2’de.</w:t>
      </w:r>
      <w:bookmarkEnd w:id="76"/>
    </w:p>
    <w:p w14:paraId="4595405B" w14:textId="77777777" w:rsidR="00534182" w:rsidRPr="008630AD" w:rsidRDefault="00534182" w:rsidP="008630AD">
      <w:pPr>
        <w:jc w:val="center"/>
        <w:rPr>
          <w:rFonts w:ascii="Times New Roman" w:hAnsi="Times New Roman" w:cs="Times New Roman"/>
          <w:sz w:val="24"/>
          <w:szCs w:val="24"/>
        </w:rPr>
      </w:pPr>
    </w:p>
    <w:p w14:paraId="75212FAA" w14:textId="492B300F" w:rsidR="00534182" w:rsidRPr="008630AD" w:rsidRDefault="00534182"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08863A75" wp14:editId="1C53DE7F">
            <wp:extent cx="2197448" cy="2929930"/>
            <wp:effectExtent l="0" t="0" r="0" b="0"/>
            <wp:docPr id="84647544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75441" name="Resim 10"/>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197448" cy="2929930"/>
                    </a:xfrm>
                    <a:prstGeom prst="rect">
                      <a:avLst/>
                    </a:prstGeom>
                    <a:noFill/>
                    <a:ln>
                      <a:noFill/>
                    </a:ln>
                  </pic:spPr>
                </pic:pic>
              </a:graphicData>
            </a:graphic>
          </wp:inline>
        </w:drawing>
      </w:r>
    </w:p>
    <w:p w14:paraId="54F2D2EA" w14:textId="523F536B" w:rsidR="00534182" w:rsidRPr="008630AD" w:rsidRDefault="00073F3B" w:rsidP="008630AD">
      <w:pPr>
        <w:pStyle w:val="ResimYazs"/>
        <w:jc w:val="center"/>
        <w:rPr>
          <w:rFonts w:cs="Times New Roman"/>
          <w:bCs/>
          <w:szCs w:val="24"/>
        </w:rPr>
      </w:pPr>
      <w:bookmarkStart w:id="77" w:name="_Toc170061170"/>
      <w:r w:rsidRPr="00073F3B">
        <w:rPr>
          <w:b w:val="0"/>
          <w:bCs/>
        </w:rPr>
        <w:t xml:space="preserve">Resim </w:t>
      </w:r>
      <w:r w:rsidRPr="00073F3B">
        <w:rPr>
          <w:b w:val="0"/>
          <w:bCs/>
        </w:rPr>
        <w:fldChar w:fldCharType="begin"/>
      </w:r>
      <w:r w:rsidRPr="00073F3B">
        <w:rPr>
          <w:b w:val="0"/>
          <w:bCs/>
        </w:rPr>
        <w:instrText xml:space="preserve"> SEQ Resim \* ARABIC </w:instrText>
      </w:r>
      <w:r w:rsidRPr="00073F3B">
        <w:rPr>
          <w:b w:val="0"/>
          <w:bCs/>
        </w:rPr>
        <w:fldChar w:fldCharType="separate"/>
      </w:r>
      <w:r>
        <w:rPr>
          <w:b w:val="0"/>
          <w:bCs/>
          <w:noProof/>
        </w:rPr>
        <w:t>12</w:t>
      </w:r>
      <w:r w:rsidRPr="00073F3B">
        <w:rPr>
          <w:b w:val="0"/>
          <w:bCs/>
        </w:rPr>
        <w:fldChar w:fldCharType="end"/>
      </w:r>
      <w:r w:rsidRPr="00073F3B">
        <w:rPr>
          <w:b w:val="0"/>
          <w:bCs/>
        </w:rPr>
        <w:t xml:space="preserve">. </w:t>
      </w:r>
      <w:r w:rsidR="00534182" w:rsidRPr="008630AD">
        <w:rPr>
          <w:rFonts w:cs="Times New Roman"/>
          <w:b w:val="0"/>
          <w:bCs/>
          <w:szCs w:val="24"/>
        </w:rPr>
        <w:t>Hiatus sacralis’in tepe seviyesi S3’te.</w:t>
      </w:r>
      <w:bookmarkEnd w:id="77"/>
    </w:p>
    <w:p w14:paraId="21C76E3E" w14:textId="77777777" w:rsidR="00534182" w:rsidRPr="008630AD" w:rsidRDefault="00534182" w:rsidP="008630AD">
      <w:pPr>
        <w:jc w:val="center"/>
        <w:rPr>
          <w:rFonts w:ascii="Times New Roman" w:hAnsi="Times New Roman" w:cs="Times New Roman"/>
          <w:sz w:val="24"/>
          <w:szCs w:val="24"/>
        </w:rPr>
      </w:pPr>
    </w:p>
    <w:p w14:paraId="28EB5D00" w14:textId="296818DC" w:rsidR="0045488F" w:rsidRPr="008630AD" w:rsidRDefault="0045488F"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7D5109A1" wp14:editId="1DD10900">
            <wp:extent cx="2253902" cy="3003813"/>
            <wp:effectExtent l="0" t="0" r="0" b="0"/>
            <wp:docPr id="3957912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9120" name="Resim 1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3902" cy="3003813"/>
                    </a:xfrm>
                    <a:prstGeom prst="rect">
                      <a:avLst/>
                    </a:prstGeom>
                    <a:noFill/>
                    <a:ln>
                      <a:noFill/>
                    </a:ln>
                  </pic:spPr>
                </pic:pic>
              </a:graphicData>
            </a:graphic>
          </wp:inline>
        </w:drawing>
      </w:r>
    </w:p>
    <w:p w14:paraId="0C9D123D" w14:textId="7210169B" w:rsidR="00534182" w:rsidRPr="008630AD" w:rsidRDefault="00073F3B" w:rsidP="008630AD">
      <w:pPr>
        <w:pStyle w:val="ResimYazs"/>
        <w:jc w:val="center"/>
        <w:rPr>
          <w:rFonts w:cs="Times New Roman"/>
          <w:szCs w:val="24"/>
        </w:rPr>
      </w:pPr>
      <w:bookmarkStart w:id="78" w:name="_Toc170061171"/>
      <w:r>
        <w:t xml:space="preserve">Resim </w:t>
      </w:r>
      <w:r>
        <w:fldChar w:fldCharType="begin"/>
      </w:r>
      <w:r>
        <w:instrText xml:space="preserve"> SEQ Resim \* ARABIC </w:instrText>
      </w:r>
      <w:r>
        <w:fldChar w:fldCharType="separate"/>
      </w:r>
      <w:r>
        <w:rPr>
          <w:noProof/>
        </w:rPr>
        <w:t>13</w:t>
      </w:r>
      <w:r>
        <w:rPr>
          <w:noProof/>
        </w:rPr>
        <w:fldChar w:fldCharType="end"/>
      </w:r>
      <w:r>
        <w:t xml:space="preserve">. </w:t>
      </w:r>
      <w:r w:rsidR="0045488F" w:rsidRPr="008630AD">
        <w:rPr>
          <w:rFonts w:cs="Times New Roman"/>
          <w:b w:val="0"/>
          <w:bCs/>
          <w:szCs w:val="24"/>
        </w:rPr>
        <w:t>Hiatus sacralis’in tepe seviyesi S4’te.</w:t>
      </w:r>
      <w:bookmarkEnd w:id="78"/>
    </w:p>
    <w:p w14:paraId="75A05CDC" w14:textId="77777777" w:rsidR="0045488F" w:rsidRPr="008630AD" w:rsidRDefault="0045488F" w:rsidP="008630AD">
      <w:pPr>
        <w:jc w:val="center"/>
        <w:rPr>
          <w:rFonts w:ascii="Times New Roman" w:hAnsi="Times New Roman" w:cs="Times New Roman"/>
          <w:sz w:val="24"/>
          <w:szCs w:val="24"/>
        </w:rPr>
      </w:pPr>
    </w:p>
    <w:p w14:paraId="4C77507A" w14:textId="49F5377E" w:rsidR="0045488F" w:rsidRPr="008630AD" w:rsidRDefault="0017138C"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5409A00B" wp14:editId="46BF61E4">
            <wp:extent cx="2308145" cy="3074749"/>
            <wp:effectExtent l="0" t="0" r="0" b="0"/>
            <wp:docPr id="1563739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399" name="Resim 4"/>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308145" cy="3074749"/>
                    </a:xfrm>
                    <a:prstGeom prst="rect">
                      <a:avLst/>
                    </a:prstGeom>
                    <a:noFill/>
                    <a:ln>
                      <a:noFill/>
                    </a:ln>
                  </pic:spPr>
                </pic:pic>
              </a:graphicData>
            </a:graphic>
          </wp:inline>
        </w:drawing>
      </w:r>
    </w:p>
    <w:p w14:paraId="31C1E1DB" w14:textId="0B643EF5" w:rsidR="0045488F" w:rsidRPr="008630AD" w:rsidRDefault="00073F3B" w:rsidP="008630AD">
      <w:pPr>
        <w:pStyle w:val="ResimYazs"/>
        <w:jc w:val="center"/>
        <w:rPr>
          <w:rFonts w:cs="Times New Roman"/>
          <w:szCs w:val="24"/>
        </w:rPr>
      </w:pPr>
      <w:bookmarkStart w:id="79" w:name="_Toc170061172"/>
      <w:r>
        <w:t xml:space="preserve">Resim </w:t>
      </w:r>
      <w:r>
        <w:fldChar w:fldCharType="begin"/>
      </w:r>
      <w:r>
        <w:instrText xml:space="preserve"> SEQ Resim \* ARABIC </w:instrText>
      </w:r>
      <w:r>
        <w:fldChar w:fldCharType="separate"/>
      </w:r>
      <w:r>
        <w:rPr>
          <w:noProof/>
        </w:rPr>
        <w:t>14</w:t>
      </w:r>
      <w:r>
        <w:rPr>
          <w:noProof/>
        </w:rPr>
        <w:fldChar w:fldCharType="end"/>
      </w:r>
      <w:r>
        <w:t xml:space="preserve">. </w:t>
      </w:r>
      <w:r w:rsidR="0045488F" w:rsidRPr="008630AD">
        <w:rPr>
          <w:rFonts w:cs="Times New Roman"/>
          <w:b w:val="0"/>
          <w:bCs/>
          <w:szCs w:val="24"/>
        </w:rPr>
        <w:t>Hiatus sacralis’in tepe seviyesi S5’te.</w:t>
      </w:r>
      <w:bookmarkEnd w:id="79"/>
    </w:p>
    <w:p w14:paraId="384CFE66" w14:textId="77777777" w:rsidR="00534182" w:rsidRDefault="00534182" w:rsidP="00534182">
      <w:pPr>
        <w:ind w:firstLine="0"/>
        <w:rPr>
          <w:rFonts w:ascii="Times New Roman" w:hAnsi="Times New Roman" w:cs="Times New Roman"/>
          <w:sz w:val="24"/>
          <w:szCs w:val="24"/>
        </w:rPr>
      </w:pPr>
    </w:p>
    <w:p w14:paraId="421D2770" w14:textId="77777777" w:rsidR="000F2C85" w:rsidRDefault="000F2C85" w:rsidP="008132C1">
      <w:pPr>
        <w:jc w:val="left"/>
        <w:rPr>
          <w:rFonts w:ascii="Times New Roman" w:hAnsi="Times New Roman" w:cs="Times New Roman"/>
          <w:b/>
          <w:bCs/>
          <w:sz w:val="24"/>
          <w:szCs w:val="24"/>
        </w:rPr>
      </w:pPr>
    </w:p>
    <w:p w14:paraId="737EB8FE" w14:textId="77777777" w:rsidR="000F2C85" w:rsidRDefault="000F2C85" w:rsidP="008132C1">
      <w:pPr>
        <w:jc w:val="left"/>
        <w:rPr>
          <w:rFonts w:ascii="Times New Roman" w:hAnsi="Times New Roman" w:cs="Times New Roman"/>
          <w:b/>
          <w:bCs/>
          <w:sz w:val="24"/>
          <w:szCs w:val="24"/>
        </w:rPr>
      </w:pPr>
    </w:p>
    <w:p w14:paraId="0FE5DF02" w14:textId="16880EF2" w:rsidR="002C6941" w:rsidRDefault="001C3143" w:rsidP="00A615C9">
      <w:pPr>
        <w:jc w:val="left"/>
        <w:rPr>
          <w:rFonts w:ascii="Times New Roman" w:hAnsi="Times New Roman" w:cs="Times New Roman"/>
          <w:sz w:val="24"/>
          <w:szCs w:val="24"/>
        </w:rPr>
      </w:pPr>
      <w:r>
        <w:rPr>
          <w:rFonts w:ascii="Times New Roman" w:hAnsi="Times New Roman" w:cs="Times New Roman"/>
          <w:b/>
          <w:bCs/>
          <w:sz w:val="24"/>
          <w:szCs w:val="24"/>
        </w:rPr>
        <w:lastRenderedPageBreak/>
        <w:t xml:space="preserve">3) </w:t>
      </w:r>
      <w:r w:rsidR="002C6941" w:rsidRPr="002C6941">
        <w:rPr>
          <w:rFonts w:ascii="Times New Roman" w:hAnsi="Times New Roman" w:cs="Times New Roman"/>
          <w:b/>
          <w:bCs/>
          <w:sz w:val="24"/>
          <w:szCs w:val="24"/>
        </w:rPr>
        <w:t>Hiatus sacralis’in taban seviyesi:</w:t>
      </w:r>
      <w:r w:rsidR="002C6941">
        <w:rPr>
          <w:rFonts w:ascii="Times New Roman" w:hAnsi="Times New Roman" w:cs="Times New Roman"/>
          <w:b/>
          <w:bCs/>
          <w:sz w:val="24"/>
          <w:szCs w:val="24"/>
        </w:rPr>
        <w:t xml:space="preserve"> </w:t>
      </w:r>
      <w:r w:rsidR="008132C1" w:rsidRPr="008132C1">
        <w:rPr>
          <w:rFonts w:ascii="Times New Roman" w:hAnsi="Times New Roman" w:cs="Times New Roman"/>
          <w:sz w:val="24"/>
          <w:szCs w:val="24"/>
        </w:rPr>
        <w:t xml:space="preserve">Hiatus sacralis’in taban seviyesi </w:t>
      </w:r>
      <w:r w:rsidR="008132C1">
        <w:rPr>
          <w:rFonts w:ascii="Times New Roman" w:hAnsi="Times New Roman" w:cs="Times New Roman"/>
          <w:sz w:val="24"/>
          <w:szCs w:val="24"/>
        </w:rPr>
        <w:t xml:space="preserve">belirlenirken </w:t>
      </w:r>
      <w:r w:rsidR="008132C1" w:rsidRPr="008132C1">
        <w:rPr>
          <w:rFonts w:ascii="Times New Roman" w:hAnsi="Times New Roman" w:cs="Times New Roman"/>
          <w:sz w:val="24"/>
          <w:szCs w:val="24"/>
        </w:rPr>
        <w:t>S4</w:t>
      </w:r>
      <w:r w:rsidR="008470EE">
        <w:rPr>
          <w:rFonts w:ascii="Times New Roman" w:hAnsi="Times New Roman" w:cs="Times New Roman"/>
          <w:sz w:val="24"/>
          <w:szCs w:val="24"/>
        </w:rPr>
        <w:t xml:space="preserve"> (</w:t>
      </w:r>
      <w:r w:rsidR="00AB0125">
        <w:rPr>
          <w:rFonts w:ascii="Times New Roman" w:hAnsi="Times New Roman" w:cs="Times New Roman"/>
          <w:sz w:val="24"/>
          <w:szCs w:val="24"/>
        </w:rPr>
        <w:t>Resim 15</w:t>
      </w:r>
      <w:r w:rsidR="008470EE">
        <w:rPr>
          <w:rFonts w:ascii="Times New Roman" w:hAnsi="Times New Roman" w:cs="Times New Roman"/>
          <w:sz w:val="24"/>
          <w:szCs w:val="24"/>
        </w:rPr>
        <w:t>)</w:t>
      </w:r>
      <w:r w:rsidR="008132C1" w:rsidRPr="008132C1">
        <w:rPr>
          <w:rFonts w:ascii="Times New Roman" w:hAnsi="Times New Roman" w:cs="Times New Roman"/>
          <w:sz w:val="24"/>
          <w:szCs w:val="24"/>
        </w:rPr>
        <w:t>, S5</w:t>
      </w:r>
      <w:r w:rsidR="008470EE">
        <w:rPr>
          <w:rFonts w:ascii="Times New Roman" w:hAnsi="Times New Roman" w:cs="Times New Roman"/>
          <w:sz w:val="24"/>
          <w:szCs w:val="24"/>
        </w:rPr>
        <w:t xml:space="preserve"> (</w:t>
      </w:r>
      <w:r w:rsidR="00AB0125">
        <w:rPr>
          <w:rFonts w:ascii="Times New Roman" w:hAnsi="Times New Roman" w:cs="Times New Roman"/>
          <w:sz w:val="24"/>
          <w:szCs w:val="24"/>
        </w:rPr>
        <w:t>Resim 16</w:t>
      </w:r>
      <w:r w:rsidR="008470EE">
        <w:rPr>
          <w:rFonts w:ascii="Times New Roman" w:hAnsi="Times New Roman" w:cs="Times New Roman"/>
          <w:sz w:val="24"/>
          <w:szCs w:val="24"/>
        </w:rPr>
        <w:t>)</w:t>
      </w:r>
      <w:r w:rsidR="008132C1" w:rsidRPr="008132C1">
        <w:rPr>
          <w:rFonts w:ascii="Times New Roman" w:hAnsi="Times New Roman" w:cs="Times New Roman"/>
          <w:sz w:val="24"/>
          <w:szCs w:val="24"/>
        </w:rPr>
        <w:t xml:space="preserve"> ve coccyx 1</w:t>
      </w:r>
      <w:r w:rsidR="008470EE">
        <w:rPr>
          <w:rFonts w:ascii="Times New Roman" w:hAnsi="Times New Roman" w:cs="Times New Roman"/>
          <w:sz w:val="24"/>
          <w:szCs w:val="24"/>
        </w:rPr>
        <w:t xml:space="preserve"> (</w:t>
      </w:r>
      <w:r w:rsidR="00AB0125">
        <w:rPr>
          <w:rFonts w:ascii="Times New Roman" w:hAnsi="Times New Roman" w:cs="Times New Roman"/>
          <w:sz w:val="24"/>
          <w:szCs w:val="24"/>
        </w:rPr>
        <w:t>Resim 17</w:t>
      </w:r>
      <w:r w:rsidR="008470EE">
        <w:rPr>
          <w:rFonts w:ascii="Times New Roman" w:hAnsi="Times New Roman" w:cs="Times New Roman"/>
          <w:sz w:val="24"/>
          <w:szCs w:val="24"/>
        </w:rPr>
        <w:t>)</w:t>
      </w:r>
      <w:r w:rsidR="008132C1" w:rsidRPr="008132C1">
        <w:rPr>
          <w:rFonts w:ascii="Times New Roman" w:hAnsi="Times New Roman" w:cs="Times New Roman"/>
          <w:sz w:val="24"/>
          <w:szCs w:val="24"/>
        </w:rPr>
        <w:t xml:space="preserve"> </w:t>
      </w:r>
      <w:r w:rsidR="008132C1">
        <w:rPr>
          <w:rFonts w:ascii="Times New Roman" w:hAnsi="Times New Roman" w:cs="Times New Roman"/>
          <w:sz w:val="24"/>
          <w:szCs w:val="24"/>
        </w:rPr>
        <w:t>seviyeleri baz alınmıştır</w:t>
      </w:r>
      <w:r w:rsidR="008132C1" w:rsidRPr="008132C1">
        <w:rPr>
          <w:rFonts w:ascii="Times New Roman" w:hAnsi="Times New Roman" w:cs="Times New Roman"/>
          <w:sz w:val="24"/>
          <w:szCs w:val="24"/>
        </w:rPr>
        <w:t>.</w:t>
      </w:r>
    </w:p>
    <w:p w14:paraId="0F3B262F" w14:textId="77777777" w:rsidR="0045488F" w:rsidRDefault="0045488F" w:rsidP="0045488F">
      <w:pPr>
        <w:ind w:firstLine="0"/>
        <w:jc w:val="left"/>
        <w:rPr>
          <w:rFonts w:ascii="Times New Roman" w:hAnsi="Times New Roman" w:cs="Times New Roman"/>
          <w:sz w:val="24"/>
          <w:szCs w:val="24"/>
        </w:rPr>
      </w:pPr>
    </w:p>
    <w:p w14:paraId="2E42CEB0" w14:textId="30A39805" w:rsidR="00731E99" w:rsidRPr="00A615C9" w:rsidRDefault="0017138C" w:rsidP="008630AD">
      <w:pPr>
        <w:jc w:val="center"/>
        <w:rPr>
          <w:rFonts w:ascii="Times New Roman" w:hAnsi="Times New Roman" w:cs="Times New Roman"/>
          <w:sz w:val="24"/>
          <w:szCs w:val="24"/>
        </w:rPr>
      </w:pPr>
      <w:r w:rsidRPr="00A615C9">
        <w:rPr>
          <w:rFonts w:ascii="Times New Roman" w:hAnsi="Times New Roman" w:cs="Times New Roman"/>
          <w:noProof/>
          <w:sz w:val="24"/>
          <w:szCs w:val="24"/>
          <w:lang w:eastAsia="tr-TR"/>
        </w:rPr>
        <w:drawing>
          <wp:inline distT="0" distB="0" distL="0" distR="0" wp14:anchorId="63766271" wp14:editId="2496B60F">
            <wp:extent cx="2537460" cy="3387272"/>
            <wp:effectExtent l="0" t="0" r="0" b="3810"/>
            <wp:docPr id="32729719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97192" name="Resim 6"/>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539091" cy="3389449"/>
                    </a:xfrm>
                    <a:prstGeom prst="rect">
                      <a:avLst/>
                    </a:prstGeom>
                    <a:noFill/>
                    <a:ln>
                      <a:noFill/>
                    </a:ln>
                  </pic:spPr>
                </pic:pic>
              </a:graphicData>
            </a:graphic>
          </wp:inline>
        </w:drawing>
      </w:r>
    </w:p>
    <w:p w14:paraId="5943176E" w14:textId="739BCEEC" w:rsidR="0045488F" w:rsidRPr="008630AD" w:rsidRDefault="00073F3B" w:rsidP="008630AD">
      <w:pPr>
        <w:pStyle w:val="ResimYazs"/>
        <w:jc w:val="center"/>
        <w:rPr>
          <w:rFonts w:cs="Times New Roman"/>
          <w:szCs w:val="24"/>
        </w:rPr>
      </w:pPr>
      <w:bookmarkStart w:id="80" w:name="_Toc170061173"/>
      <w:r>
        <w:t xml:space="preserve">Resim </w:t>
      </w:r>
      <w:r>
        <w:fldChar w:fldCharType="begin"/>
      </w:r>
      <w:r>
        <w:instrText xml:space="preserve"> SEQ Resim \* ARABIC </w:instrText>
      </w:r>
      <w:r>
        <w:fldChar w:fldCharType="separate"/>
      </w:r>
      <w:r>
        <w:rPr>
          <w:noProof/>
        </w:rPr>
        <w:t>15</w:t>
      </w:r>
      <w:r>
        <w:rPr>
          <w:noProof/>
        </w:rPr>
        <w:fldChar w:fldCharType="end"/>
      </w:r>
      <w:r>
        <w:t>.</w:t>
      </w:r>
      <w:r w:rsidR="00731E99" w:rsidRPr="008630AD">
        <w:rPr>
          <w:rFonts w:cs="Times New Roman"/>
          <w:szCs w:val="24"/>
        </w:rPr>
        <w:t xml:space="preserve"> </w:t>
      </w:r>
      <w:r w:rsidR="00731E99" w:rsidRPr="008630AD">
        <w:rPr>
          <w:rFonts w:cs="Times New Roman"/>
          <w:b w:val="0"/>
          <w:bCs/>
          <w:szCs w:val="24"/>
        </w:rPr>
        <w:t>Hiatus sacralis’in taban seviyesi S4’te.</w:t>
      </w:r>
      <w:bookmarkEnd w:id="80"/>
    </w:p>
    <w:p w14:paraId="50C1DE58" w14:textId="77777777" w:rsidR="00731E99" w:rsidRPr="008630AD" w:rsidRDefault="00731E99" w:rsidP="008630AD">
      <w:pPr>
        <w:jc w:val="center"/>
        <w:rPr>
          <w:rFonts w:ascii="Times New Roman" w:hAnsi="Times New Roman" w:cs="Times New Roman"/>
          <w:sz w:val="24"/>
          <w:szCs w:val="24"/>
        </w:rPr>
      </w:pPr>
    </w:p>
    <w:p w14:paraId="1B3484C7" w14:textId="0F5D32D2" w:rsidR="00731E99" w:rsidRPr="008630AD" w:rsidRDefault="00731E99"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5C96AB3F" wp14:editId="361A28A9">
            <wp:extent cx="2407920" cy="3210560"/>
            <wp:effectExtent l="0" t="0" r="0" b="8890"/>
            <wp:docPr id="194942960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29608" name="Resim 14"/>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408186" cy="3210915"/>
                    </a:xfrm>
                    <a:prstGeom prst="rect">
                      <a:avLst/>
                    </a:prstGeom>
                    <a:noFill/>
                    <a:ln>
                      <a:noFill/>
                    </a:ln>
                  </pic:spPr>
                </pic:pic>
              </a:graphicData>
            </a:graphic>
          </wp:inline>
        </w:drawing>
      </w:r>
    </w:p>
    <w:p w14:paraId="7E535001" w14:textId="66ACFF00" w:rsidR="00731E99" w:rsidRPr="008630AD" w:rsidRDefault="00073F3B" w:rsidP="008630AD">
      <w:pPr>
        <w:pStyle w:val="ResimYazs"/>
        <w:jc w:val="center"/>
        <w:rPr>
          <w:rFonts w:cs="Times New Roman"/>
          <w:szCs w:val="24"/>
        </w:rPr>
      </w:pPr>
      <w:bookmarkStart w:id="81" w:name="_Toc170061174"/>
      <w:r>
        <w:t xml:space="preserve">Resim </w:t>
      </w:r>
      <w:r>
        <w:fldChar w:fldCharType="begin"/>
      </w:r>
      <w:r>
        <w:instrText xml:space="preserve"> SEQ Resim \* ARABIC </w:instrText>
      </w:r>
      <w:r>
        <w:fldChar w:fldCharType="separate"/>
      </w:r>
      <w:r>
        <w:rPr>
          <w:noProof/>
        </w:rPr>
        <w:t>16</w:t>
      </w:r>
      <w:r>
        <w:rPr>
          <w:noProof/>
        </w:rPr>
        <w:fldChar w:fldCharType="end"/>
      </w:r>
      <w:r>
        <w:t>.</w:t>
      </w:r>
      <w:r w:rsidR="00731E99" w:rsidRPr="008630AD">
        <w:rPr>
          <w:rFonts w:cs="Times New Roman"/>
          <w:szCs w:val="24"/>
        </w:rPr>
        <w:t xml:space="preserve"> </w:t>
      </w:r>
      <w:r w:rsidR="00731E99" w:rsidRPr="008630AD">
        <w:rPr>
          <w:rFonts w:cs="Times New Roman"/>
          <w:b w:val="0"/>
          <w:bCs/>
          <w:szCs w:val="24"/>
        </w:rPr>
        <w:t>Hiatus sacralis’in taban seviyesi S5’te.</w:t>
      </w:r>
      <w:bookmarkEnd w:id="81"/>
    </w:p>
    <w:p w14:paraId="42C323BE" w14:textId="77777777" w:rsidR="00731E99" w:rsidRPr="008630AD" w:rsidRDefault="00731E99" w:rsidP="008630AD">
      <w:pPr>
        <w:jc w:val="center"/>
        <w:rPr>
          <w:rFonts w:ascii="Times New Roman" w:hAnsi="Times New Roman" w:cs="Times New Roman"/>
          <w:sz w:val="24"/>
          <w:szCs w:val="24"/>
        </w:rPr>
      </w:pPr>
    </w:p>
    <w:p w14:paraId="49FCFBAD" w14:textId="35C7A556" w:rsidR="00731E99" w:rsidRPr="008630AD" w:rsidRDefault="00731E99" w:rsidP="008630AD">
      <w:pPr>
        <w:jc w:val="center"/>
        <w:rPr>
          <w:rFonts w:ascii="Times New Roman" w:hAnsi="Times New Roman" w:cs="Times New Roman"/>
          <w:sz w:val="24"/>
          <w:szCs w:val="24"/>
        </w:rPr>
      </w:pPr>
      <w:r w:rsidRPr="008630AD">
        <w:rPr>
          <w:rFonts w:ascii="Times New Roman" w:hAnsi="Times New Roman" w:cs="Times New Roman"/>
          <w:noProof/>
          <w:sz w:val="24"/>
          <w:szCs w:val="24"/>
          <w:lang w:eastAsia="tr-TR"/>
        </w:rPr>
        <w:drawing>
          <wp:inline distT="0" distB="0" distL="0" distR="0" wp14:anchorId="15AA86AB" wp14:editId="3902A900">
            <wp:extent cx="2811780" cy="3747933"/>
            <wp:effectExtent l="0" t="0" r="7620" b="5080"/>
            <wp:docPr id="973057274"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57274" name="Resim 15"/>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816774" cy="3754590"/>
                    </a:xfrm>
                    <a:prstGeom prst="rect">
                      <a:avLst/>
                    </a:prstGeom>
                    <a:noFill/>
                    <a:ln>
                      <a:noFill/>
                    </a:ln>
                  </pic:spPr>
                </pic:pic>
              </a:graphicData>
            </a:graphic>
          </wp:inline>
        </w:drawing>
      </w:r>
    </w:p>
    <w:p w14:paraId="7BBF5B9B" w14:textId="3109C065" w:rsidR="00731E99" w:rsidRPr="008630AD" w:rsidRDefault="00073F3B" w:rsidP="008630AD">
      <w:pPr>
        <w:pStyle w:val="ResimYazs"/>
        <w:jc w:val="center"/>
        <w:rPr>
          <w:rFonts w:cs="Times New Roman"/>
          <w:szCs w:val="24"/>
        </w:rPr>
      </w:pPr>
      <w:bookmarkStart w:id="82" w:name="_Toc170061175"/>
      <w:r>
        <w:t xml:space="preserve">Resim </w:t>
      </w:r>
      <w:r>
        <w:fldChar w:fldCharType="begin"/>
      </w:r>
      <w:r>
        <w:instrText xml:space="preserve"> SEQ Resim \* ARABIC </w:instrText>
      </w:r>
      <w:r>
        <w:fldChar w:fldCharType="separate"/>
      </w:r>
      <w:r>
        <w:rPr>
          <w:noProof/>
        </w:rPr>
        <w:t>17</w:t>
      </w:r>
      <w:r>
        <w:rPr>
          <w:noProof/>
        </w:rPr>
        <w:fldChar w:fldCharType="end"/>
      </w:r>
      <w:r>
        <w:t>.</w:t>
      </w:r>
      <w:r w:rsidR="00731E99" w:rsidRPr="008630AD">
        <w:rPr>
          <w:rFonts w:cs="Times New Roman"/>
          <w:szCs w:val="24"/>
        </w:rPr>
        <w:t xml:space="preserve"> </w:t>
      </w:r>
      <w:r w:rsidR="00731E99" w:rsidRPr="008630AD">
        <w:rPr>
          <w:rFonts w:cs="Times New Roman"/>
          <w:b w:val="0"/>
          <w:bCs/>
          <w:szCs w:val="24"/>
        </w:rPr>
        <w:t>Hiatus sacralis’in taban seviyesi coccyx 1’de.</w:t>
      </w:r>
      <w:bookmarkEnd w:id="82"/>
    </w:p>
    <w:p w14:paraId="66421466" w14:textId="77777777" w:rsidR="00731E99" w:rsidRDefault="00731E99" w:rsidP="00731E99">
      <w:pPr>
        <w:ind w:firstLine="0"/>
        <w:jc w:val="center"/>
        <w:rPr>
          <w:rFonts w:ascii="Times New Roman" w:hAnsi="Times New Roman" w:cs="Times New Roman"/>
          <w:sz w:val="24"/>
          <w:szCs w:val="24"/>
        </w:rPr>
      </w:pPr>
    </w:p>
    <w:p w14:paraId="70F111B7" w14:textId="5024DB71" w:rsidR="008132C1" w:rsidRDefault="004A2883" w:rsidP="008630AD">
      <w:pPr>
        <w:ind w:firstLine="0"/>
        <w:outlineLvl w:val="3"/>
        <w:rPr>
          <w:rFonts w:ascii="Times New Roman" w:hAnsi="Times New Roman" w:cs="Times New Roman"/>
          <w:b/>
          <w:bCs/>
          <w:sz w:val="24"/>
          <w:szCs w:val="24"/>
        </w:rPr>
      </w:pPr>
      <w:r w:rsidRPr="004A2883">
        <w:rPr>
          <w:rFonts w:ascii="Times New Roman" w:hAnsi="Times New Roman" w:cs="Times New Roman"/>
          <w:b/>
          <w:bCs/>
          <w:sz w:val="24"/>
          <w:szCs w:val="24"/>
        </w:rPr>
        <w:t>3.</w:t>
      </w:r>
      <w:r w:rsidR="003B74D0">
        <w:rPr>
          <w:rFonts w:ascii="Times New Roman" w:hAnsi="Times New Roman" w:cs="Times New Roman"/>
          <w:b/>
          <w:bCs/>
          <w:sz w:val="24"/>
          <w:szCs w:val="24"/>
        </w:rPr>
        <w:t>2</w:t>
      </w:r>
      <w:r w:rsidRPr="004A2883">
        <w:rPr>
          <w:rFonts w:ascii="Times New Roman" w:hAnsi="Times New Roman" w:cs="Times New Roman"/>
          <w:b/>
          <w:bCs/>
          <w:sz w:val="24"/>
          <w:szCs w:val="24"/>
        </w:rPr>
        <w:t>.</w:t>
      </w:r>
      <w:r w:rsidR="003B74D0">
        <w:rPr>
          <w:rFonts w:ascii="Times New Roman" w:hAnsi="Times New Roman" w:cs="Times New Roman"/>
          <w:b/>
          <w:bCs/>
          <w:sz w:val="24"/>
          <w:szCs w:val="24"/>
        </w:rPr>
        <w:t>1.2</w:t>
      </w:r>
      <w:r w:rsidR="000E1B09">
        <w:rPr>
          <w:rFonts w:ascii="Times New Roman" w:hAnsi="Times New Roman" w:cs="Times New Roman"/>
          <w:b/>
          <w:bCs/>
          <w:sz w:val="24"/>
          <w:szCs w:val="24"/>
        </w:rPr>
        <w:t>.</w:t>
      </w:r>
      <w:r w:rsidRPr="004A2883">
        <w:rPr>
          <w:rFonts w:ascii="Times New Roman" w:hAnsi="Times New Roman" w:cs="Times New Roman"/>
          <w:b/>
          <w:bCs/>
          <w:sz w:val="24"/>
          <w:szCs w:val="24"/>
        </w:rPr>
        <w:t xml:space="preserve"> Metrik değerlendirme kriterleri</w:t>
      </w:r>
      <w:r>
        <w:rPr>
          <w:rFonts w:ascii="Times New Roman" w:hAnsi="Times New Roman" w:cs="Times New Roman"/>
          <w:b/>
          <w:bCs/>
          <w:sz w:val="24"/>
          <w:szCs w:val="24"/>
        </w:rPr>
        <w:t xml:space="preserve"> </w:t>
      </w:r>
    </w:p>
    <w:p w14:paraId="0EB2A7C3" w14:textId="29D556CD" w:rsidR="004A2883" w:rsidRDefault="004B3FA4" w:rsidP="00A615C9">
      <w:pPr>
        <w:jc w:val="left"/>
        <w:rPr>
          <w:rFonts w:ascii="Times New Roman" w:hAnsi="Times New Roman" w:cs="Times New Roman"/>
          <w:sz w:val="24"/>
          <w:szCs w:val="24"/>
        </w:rPr>
      </w:pPr>
      <w:r w:rsidRPr="004B3FA4">
        <w:rPr>
          <w:rFonts w:ascii="Times New Roman" w:hAnsi="Times New Roman" w:cs="Times New Roman"/>
          <w:b/>
          <w:bCs/>
          <w:sz w:val="24"/>
          <w:szCs w:val="24"/>
        </w:rPr>
        <w:t>1)</w:t>
      </w:r>
      <w:r w:rsidR="001C3143">
        <w:rPr>
          <w:rFonts w:ascii="Times New Roman" w:hAnsi="Times New Roman" w:cs="Times New Roman"/>
          <w:b/>
          <w:bCs/>
          <w:sz w:val="24"/>
          <w:szCs w:val="24"/>
        </w:rPr>
        <w:t xml:space="preserve"> </w:t>
      </w:r>
      <w:r w:rsidR="004A2883" w:rsidRPr="004A2883">
        <w:rPr>
          <w:rFonts w:ascii="Times New Roman" w:hAnsi="Times New Roman" w:cs="Times New Roman"/>
          <w:b/>
          <w:bCs/>
          <w:sz w:val="24"/>
          <w:szCs w:val="24"/>
        </w:rPr>
        <w:t>Hiatus sacralis’in uzunluğu</w:t>
      </w:r>
      <w:r w:rsidR="009C5EFC">
        <w:rPr>
          <w:rFonts w:ascii="Times New Roman" w:hAnsi="Times New Roman" w:cs="Times New Roman"/>
          <w:b/>
          <w:bCs/>
          <w:sz w:val="24"/>
          <w:szCs w:val="24"/>
        </w:rPr>
        <w:t xml:space="preserve"> (HSU);</w:t>
      </w:r>
      <w:r w:rsidR="004A2883" w:rsidRPr="004A2883">
        <w:rPr>
          <w:rFonts w:ascii="Times New Roman" w:hAnsi="Times New Roman" w:cs="Times New Roman"/>
          <w:b/>
          <w:bCs/>
          <w:sz w:val="24"/>
          <w:szCs w:val="24"/>
        </w:rPr>
        <w:t xml:space="preserve"> </w:t>
      </w:r>
      <w:r w:rsidR="004A2883" w:rsidRPr="004A2883">
        <w:rPr>
          <w:rFonts w:ascii="Times New Roman" w:hAnsi="Times New Roman" w:cs="Times New Roman"/>
          <w:sz w:val="24"/>
          <w:szCs w:val="24"/>
        </w:rPr>
        <w:t xml:space="preserve">Hiatus sacralis’in tepesi ile </w:t>
      </w:r>
      <w:r w:rsidR="004A2883">
        <w:rPr>
          <w:rFonts w:ascii="Times New Roman" w:hAnsi="Times New Roman" w:cs="Times New Roman"/>
          <w:sz w:val="24"/>
          <w:szCs w:val="24"/>
        </w:rPr>
        <w:t>iki cornu sacrale</w:t>
      </w:r>
      <w:r w:rsidR="004A2883" w:rsidRPr="004A2883">
        <w:rPr>
          <w:rFonts w:ascii="Times New Roman" w:hAnsi="Times New Roman" w:cs="Times New Roman"/>
          <w:sz w:val="24"/>
          <w:szCs w:val="24"/>
        </w:rPr>
        <w:t xml:space="preserve"> orta noktası</w:t>
      </w:r>
      <w:r w:rsidR="004A2883">
        <w:rPr>
          <w:rFonts w:ascii="Times New Roman" w:hAnsi="Times New Roman" w:cs="Times New Roman"/>
          <w:sz w:val="24"/>
          <w:szCs w:val="24"/>
        </w:rPr>
        <w:t xml:space="preserve"> a</w:t>
      </w:r>
      <w:r w:rsidR="004A2883" w:rsidRPr="004A2883">
        <w:rPr>
          <w:rFonts w:ascii="Times New Roman" w:hAnsi="Times New Roman" w:cs="Times New Roman"/>
          <w:sz w:val="24"/>
          <w:szCs w:val="24"/>
        </w:rPr>
        <w:t>rası</w:t>
      </w:r>
      <w:r w:rsidR="004A2883">
        <w:rPr>
          <w:rFonts w:ascii="Times New Roman" w:hAnsi="Times New Roman" w:cs="Times New Roman"/>
          <w:sz w:val="24"/>
          <w:szCs w:val="24"/>
        </w:rPr>
        <w:t xml:space="preserve">ndaki </w:t>
      </w:r>
      <w:r w:rsidR="009E271F">
        <w:rPr>
          <w:rFonts w:ascii="Times New Roman" w:hAnsi="Times New Roman" w:cs="Times New Roman"/>
          <w:sz w:val="24"/>
          <w:szCs w:val="24"/>
        </w:rPr>
        <w:t>uzaklık</w:t>
      </w:r>
      <w:r w:rsidR="001823FF">
        <w:rPr>
          <w:rFonts w:ascii="Times New Roman" w:hAnsi="Times New Roman" w:cs="Times New Roman"/>
          <w:sz w:val="24"/>
          <w:szCs w:val="24"/>
        </w:rPr>
        <w:t xml:space="preserve"> (</w:t>
      </w:r>
      <w:r w:rsidR="00427F45">
        <w:rPr>
          <w:rFonts w:ascii="Times New Roman" w:hAnsi="Times New Roman" w:cs="Times New Roman"/>
          <w:sz w:val="24"/>
          <w:szCs w:val="24"/>
        </w:rPr>
        <w:t>Resim 18</w:t>
      </w:r>
      <w:r w:rsidR="001823FF">
        <w:rPr>
          <w:rFonts w:ascii="Times New Roman" w:hAnsi="Times New Roman" w:cs="Times New Roman"/>
          <w:sz w:val="24"/>
          <w:szCs w:val="24"/>
        </w:rPr>
        <w:t>).</w:t>
      </w:r>
    </w:p>
    <w:p w14:paraId="1FA32214" w14:textId="46D61EE8" w:rsidR="004A2883" w:rsidRDefault="0028363B" w:rsidP="004A2883">
      <w:pPr>
        <w:jc w:val="left"/>
        <w:rPr>
          <w:rFonts w:ascii="Times New Roman" w:hAnsi="Times New Roman" w:cs="Times New Roman"/>
          <w:sz w:val="24"/>
          <w:szCs w:val="24"/>
        </w:rPr>
      </w:pPr>
      <w:r>
        <w:rPr>
          <w:rFonts w:ascii="Times New Roman" w:hAnsi="Times New Roman" w:cs="Times New Roman"/>
          <w:b/>
          <w:bCs/>
          <w:sz w:val="24"/>
          <w:szCs w:val="24"/>
        </w:rPr>
        <w:t>2</w:t>
      </w:r>
      <w:r w:rsidR="001C3143">
        <w:rPr>
          <w:rFonts w:ascii="Times New Roman" w:hAnsi="Times New Roman" w:cs="Times New Roman"/>
          <w:b/>
          <w:bCs/>
          <w:sz w:val="24"/>
          <w:szCs w:val="24"/>
        </w:rPr>
        <w:t xml:space="preserve">) </w:t>
      </w:r>
      <w:r w:rsidR="004A2883" w:rsidRPr="004A2883">
        <w:rPr>
          <w:rFonts w:ascii="Times New Roman" w:hAnsi="Times New Roman" w:cs="Times New Roman"/>
          <w:b/>
          <w:bCs/>
          <w:sz w:val="24"/>
          <w:szCs w:val="24"/>
        </w:rPr>
        <w:t>Hiatus sacralis’in genişliği</w:t>
      </w:r>
      <w:r w:rsidR="009C5EFC">
        <w:rPr>
          <w:rFonts w:ascii="Times New Roman" w:hAnsi="Times New Roman" w:cs="Times New Roman"/>
          <w:b/>
          <w:bCs/>
          <w:sz w:val="24"/>
          <w:szCs w:val="24"/>
        </w:rPr>
        <w:t xml:space="preserve"> (HSG);</w:t>
      </w:r>
      <w:r w:rsidR="004A2883">
        <w:rPr>
          <w:rFonts w:ascii="Times New Roman" w:hAnsi="Times New Roman" w:cs="Times New Roman"/>
          <w:b/>
          <w:bCs/>
          <w:sz w:val="24"/>
          <w:szCs w:val="24"/>
        </w:rPr>
        <w:t xml:space="preserve"> </w:t>
      </w:r>
      <w:r w:rsidR="004A2883" w:rsidRPr="004A2883">
        <w:rPr>
          <w:rFonts w:ascii="Times New Roman" w:hAnsi="Times New Roman" w:cs="Times New Roman"/>
          <w:sz w:val="24"/>
          <w:szCs w:val="24"/>
        </w:rPr>
        <w:t>Her iki cornu sacrale arasındaki uzaklık</w:t>
      </w:r>
      <w:r w:rsidR="001823FF">
        <w:rPr>
          <w:rFonts w:ascii="Times New Roman" w:hAnsi="Times New Roman" w:cs="Times New Roman"/>
          <w:sz w:val="24"/>
          <w:szCs w:val="24"/>
        </w:rPr>
        <w:t xml:space="preserve"> (</w:t>
      </w:r>
      <w:r w:rsidR="00427F45">
        <w:rPr>
          <w:rFonts w:ascii="Times New Roman" w:hAnsi="Times New Roman" w:cs="Times New Roman"/>
          <w:sz w:val="24"/>
          <w:szCs w:val="24"/>
        </w:rPr>
        <w:t>Resim 18</w:t>
      </w:r>
      <w:r w:rsidR="001823FF">
        <w:rPr>
          <w:rFonts w:ascii="Times New Roman" w:hAnsi="Times New Roman" w:cs="Times New Roman"/>
          <w:sz w:val="24"/>
          <w:szCs w:val="24"/>
        </w:rPr>
        <w:t>).</w:t>
      </w:r>
    </w:p>
    <w:p w14:paraId="62B250C5" w14:textId="77777777" w:rsidR="001823FF" w:rsidRDefault="001823FF" w:rsidP="004A2883">
      <w:pPr>
        <w:jc w:val="left"/>
        <w:rPr>
          <w:rFonts w:ascii="Times New Roman" w:hAnsi="Times New Roman" w:cs="Times New Roman"/>
          <w:sz w:val="24"/>
          <w:szCs w:val="24"/>
        </w:rPr>
      </w:pPr>
    </w:p>
    <w:p w14:paraId="1BCA7F7C" w14:textId="2A4A881A" w:rsidR="001823FF" w:rsidRDefault="00625A0C" w:rsidP="00BE104A">
      <w:pPr>
        <w:jc w:val="center"/>
        <w:rPr>
          <w:rFonts w:ascii="Times New Roman" w:hAnsi="Times New Roman" w:cs="Times New Roman"/>
          <w:sz w:val="24"/>
          <w:szCs w:val="24"/>
        </w:rPr>
      </w:pPr>
      <w:r w:rsidRPr="00625A0C">
        <w:rPr>
          <w:rFonts w:ascii="Times New Roman" w:hAnsi="Times New Roman" w:cs="Times New Roman"/>
          <w:noProof/>
          <w:sz w:val="24"/>
          <w:szCs w:val="24"/>
          <w:lang w:eastAsia="tr-TR"/>
        </w:rPr>
        <w:lastRenderedPageBreak/>
        <w:drawing>
          <wp:inline distT="0" distB="0" distL="0" distR="0" wp14:anchorId="0085065D" wp14:editId="01BBB687">
            <wp:extent cx="4104090" cy="5473507"/>
            <wp:effectExtent l="0" t="0" r="0" b="0"/>
            <wp:docPr id="176050425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04254" name="Resim 7"/>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104090" cy="5473507"/>
                    </a:xfrm>
                    <a:prstGeom prst="rect">
                      <a:avLst/>
                    </a:prstGeom>
                    <a:noFill/>
                    <a:ln>
                      <a:noFill/>
                    </a:ln>
                  </pic:spPr>
                </pic:pic>
              </a:graphicData>
            </a:graphic>
          </wp:inline>
        </w:drawing>
      </w:r>
    </w:p>
    <w:p w14:paraId="20D26E01" w14:textId="2C031ACB" w:rsidR="001823FF" w:rsidRPr="00073F3B" w:rsidRDefault="00073F3B" w:rsidP="00073F3B">
      <w:pPr>
        <w:pStyle w:val="ResimYazs"/>
        <w:jc w:val="center"/>
        <w:rPr>
          <w:rFonts w:cs="Times New Roman"/>
          <w:b w:val="0"/>
          <w:bCs/>
          <w:sz w:val="20"/>
          <w:szCs w:val="20"/>
        </w:rPr>
      </w:pPr>
      <w:bookmarkStart w:id="83" w:name="_Toc170061176"/>
      <w:r>
        <w:t xml:space="preserve">Resim </w:t>
      </w:r>
      <w:r>
        <w:fldChar w:fldCharType="begin"/>
      </w:r>
      <w:r>
        <w:instrText xml:space="preserve"> SEQ Resim \* ARABIC </w:instrText>
      </w:r>
      <w:r>
        <w:fldChar w:fldCharType="separate"/>
      </w:r>
      <w:r>
        <w:rPr>
          <w:noProof/>
        </w:rPr>
        <w:t>18</w:t>
      </w:r>
      <w:r>
        <w:rPr>
          <w:noProof/>
        </w:rPr>
        <w:fldChar w:fldCharType="end"/>
      </w:r>
      <w:r>
        <w:t>.</w:t>
      </w:r>
      <w:r w:rsidR="001823FF">
        <w:rPr>
          <w:rFonts w:cs="Times New Roman"/>
          <w:bCs/>
          <w:szCs w:val="24"/>
        </w:rPr>
        <w:t xml:space="preserve"> </w:t>
      </w:r>
      <w:r w:rsidR="0028363B" w:rsidRPr="00073F3B">
        <w:rPr>
          <w:rFonts w:cs="Times New Roman"/>
          <w:b w:val="0"/>
          <w:bCs/>
          <w:szCs w:val="24"/>
        </w:rPr>
        <w:t>1</w:t>
      </w:r>
      <w:r w:rsidR="008470EE" w:rsidRPr="00073F3B">
        <w:rPr>
          <w:rFonts w:cs="Times New Roman"/>
          <w:b w:val="0"/>
          <w:bCs/>
          <w:szCs w:val="24"/>
        </w:rPr>
        <w:t xml:space="preserve">. Hiatus sacralis uzunluğu (mm), </w:t>
      </w:r>
      <w:r w:rsidR="0028363B" w:rsidRPr="00073F3B">
        <w:rPr>
          <w:rFonts w:cs="Times New Roman"/>
          <w:b w:val="0"/>
          <w:bCs/>
          <w:szCs w:val="24"/>
        </w:rPr>
        <w:t>2</w:t>
      </w:r>
      <w:r w:rsidR="008470EE" w:rsidRPr="00073F3B">
        <w:rPr>
          <w:rFonts w:cs="Times New Roman"/>
          <w:b w:val="0"/>
          <w:bCs/>
          <w:szCs w:val="24"/>
        </w:rPr>
        <w:t>. Hiatus sacralis genişliği (cornu sacrale’ler arası).</w:t>
      </w:r>
      <w:bookmarkEnd w:id="83"/>
    </w:p>
    <w:p w14:paraId="3A3313FC" w14:textId="77777777" w:rsidR="009C5EFC" w:rsidRPr="008470EE" w:rsidRDefault="009C5EFC" w:rsidP="008470EE">
      <w:pPr>
        <w:ind w:firstLine="0"/>
        <w:jc w:val="center"/>
        <w:rPr>
          <w:rFonts w:ascii="Times New Roman" w:hAnsi="Times New Roman" w:cs="Times New Roman"/>
          <w:sz w:val="20"/>
          <w:szCs w:val="20"/>
        </w:rPr>
      </w:pPr>
    </w:p>
    <w:p w14:paraId="0B069D0F" w14:textId="473FC0D3" w:rsidR="004A2883" w:rsidRDefault="0028363B" w:rsidP="004A2883">
      <w:pPr>
        <w:jc w:val="left"/>
        <w:rPr>
          <w:rFonts w:ascii="Times New Roman" w:hAnsi="Times New Roman" w:cs="Times New Roman"/>
          <w:sz w:val="24"/>
          <w:szCs w:val="24"/>
        </w:rPr>
      </w:pPr>
      <w:bookmarkStart w:id="84" w:name="_Hlk159488011"/>
      <w:r>
        <w:rPr>
          <w:rFonts w:ascii="Times New Roman" w:hAnsi="Times New Roman" w:cs="Times New Roman"/>
          <w:b/>
          <w:bCs/>
          <w:sz w:val="24"/>
          <w:szCs w:val="24"/>
        </w:rPr>
        <w:t>3</w:t>
      </w:r>
      <w:r w:rsidR="001C3143">
        <w:rPr>
          <w:rFonts w:ascii="Times New Roman" w:hAnsi="Times New Roman" w:cs="Times New Roman"/>
          <w:b/>
          <w:bCs/>
          <w:sz w:val="24"/>
          <w:szCs w:val="24"/>
        </w:rPr>
        <w:t xml:space="preserve">) </w:t>
      </w:r>
      <w:r w:rsidR="004A2883" w:rsidRPr="004A2883">
        <w:rPr>
          <w:rFonts w:ascii="Times New Roman" w:hAnsi="Times New Roman" w:cs="Times New Roman"/>
          <w:b/>
          <w:bCs/>
          <w:sz w:val="24"/>
          <w:szCs w:val="24"/>
        </w:rPr>
        <w:t>Hiatus sacralis tepe noktasının</w:t>
      </w:r>
      <w:r w:rsidR="0058502A">
        <w:rPr>
          <w:rFonts w:ascii="Times New Roman" w:hAnsi="Times New Roman" w:cs="Times New Roman"/>
          <w:b/>
          <w:bCs/>
          <w:sz w:val="24"/>
          <w:szCs w:val="24"/>
        </w:rPr>
        <w:t xml:space="preserve"> (S2FSP</w:t>
      </w:r>
      <w:r w:rsidR="00603042">
        <w:rPr>
          <w:rFonts w:ascii="Times New Roman" w:hAnsi="Times New Roman" w:cs="Times New Roman"/>
          <w:b/>
          <w:bCs/>
          <w:sz w:val="24"/>
          <w:szCs w:val="24"/>
        </w:rPr>
        <w:t>-</w:t>
      </w:r>
      <w:r w:rsidR="0058502A">
        <w:rPr>
          <w:rFonts w:ascii="Times New Roman" w:hAnsi="Times New Roman" w:cs="Times New Roman"/>
          <w:b/>
          <w:bCs/>
          <w:sz w:val="24"/>
          <w:szCs w:val="24"/>
        </w:rPr>
        <w:t>HS</w:t>
      </w:r>
      <w:r w:rsidR="00471AAD">
        <w:rPr>
          <w:rFonts w:ascii="Times New Roman" w:hAnsi="Times New Roman" w:cs="Times New Roman"/>
          <w:b/>
          <w:bCs/>
          <w:sz w:val="24"/>
          <w:szCs w:val="24"/>
        </w:rPr>
        <w:t>A</w:t>
      </w:r>
      <w:r w:rsidR="0058502A">
        <w:rPr>
          <w:rFonts w:ascii="Times New Roman" w:hAnsi="Times New Roman" w:cs="Times New Roman"/>
          <w:b/>
          <w:bCs/>
          <w:sz w:val="24"/>
          <w:szCs w:val="24"/>
        </w:rPr>
        <w:t>),</w:t>
      </w:r>
      <w:r w:rsidR="004A2883">
        <w:rPr>
          <w:rFonts w:ascii="Times New Roman" w:hAnsi="Times New Roman" w:cs="Times New Roman"/>
          <w:b/>
          <w:bCs/>
          <w:sz w:val="24"/>
          <w:szCs w:val="24"/>
        </w:rPr>
        <w:t xml:space="preserve"> </w:t>
      </w:r>
      <w:bookmarkStart w:id="85" w:name="_Hlk159317358"/>
      <w:r w:rsidR="004A2883">
        <w:rPr>
          <w:rFonts w:ascii="Times New Roman" w:hAnsi="Times New Roman" w:cs="Times New Roman"/>
          <w:sz w:val="24"/>
          <w:szCs w:val="24"/>
        </w:rPr>
        <w:t>f</w:t>
      </w:r>
      <w:r w:rsidR="004A2883" w:rsidRPr="004A2883">
        <w:rPr>
          <w:rFonts w:ascii="Times New Roman" w:hAnsi="Times New Roman" w:cs="Times New Roman"/>
          <w:sz w:val="24"/>
          <w:szCs w:val="24"/>
        </w:rPr>
        <w:t>oramina sacralia posterior’lar (S2) arası mesafe</w:t>
      </w:r>
      <w:r w:rsidR="004A2883">
        <w:rPr>
          <w:rFonts w:ascii="Times New Roman" w:hAnsi="Times New Roman" w:cs="Times New Roman"/>
          <w:sz w:val="24"/>
          <w:szCs w:val="24"/>
        </w:rPr>
        <w:t>ye olan uzaklı</w:t>
      </w:r>
      <w:bookmarkEnd w:id="85"/>
      <w:r w:rsidR="00444D63">
        <w:rPr>
          <w:rFonts w:ascii="Times New Roman" w:hAnsi="Times New Roman" w:cs="Times New Roman"/>
          <w:sz w:val="24"/>
          <w:szCs w:val="24"/>
        </w:rPr>
        <w:t>ğı</w:t>
      </w:r>
      <w:r w:rsidR="00D92B1F">
        <w:rPr>
          <w:rFonts w:ascii="Times New Roman" w:hAnsi="Times New Roman" w:cs="Times New Roman"/>
          <w:sz w:val="24"/>
          <w:szCs w:val="24"/>
        </w:rPr>
        <w:t xml:space="preserve"> (</w:t>
      </w:r>
      <w:r w:rsidR="00427F45">
        <w:rPr>
          <w:rFonts w:ascii="Times New Roman" w:hAnsi="Times New Roman" w:cs="Times New Roman"/>
          <w:sz w:val="24"/>
          <w:szCs w:val="24"/>
        </w:rPr>
        <w:t>Resim 19</w:t>
      </w:r>
      <w:r w:rsidR="00D92B1F">
        <w:rPr>
          <w:rFonts w:ascii="Times New Roman" w:hAnsi="Times New Roman" w:cs="Times New Roman"/>
          <w:sz w:val="24"/>
          <w:szCs w:val="24"/>
        </w:rPr>
        <w:t>).</w:t>
      </w:r>
    </w:p>
    <w:p w14:paraId="625F793B" w14:textId="6861737E" w:rsidR="004A2883" w:rsidRDefault="0028363B" w:rsidP="004A2883">
      <w:pPr>
        <w:jc w:val="left"/>
        <w:rPr>
          <w:rFonts w:ascii="Times New Roman" w:hAnsi="Times New Roman" w:cs="Times New Roman"/>
          <w:sz w:val="24"/>
          <w:szCs w:val="24"/>
        </w:rPr>
      </w:pPr>
      <w:r>
        <w:rPr>
          <w:rFonts w:ascii="Times New Roman" w:hAnsi="Times New Roman" w:cs="Times New Roman"/>
          <w:b/>
          <w:bCs/>
          <w:sz w:val="24"/>
          <w:szCs w:val="24"/>
        </w:rPr>
        <w:t>4</w:t>
      </w:r>
      <w:r w:rsidR="001C3143">
        <w:rPr>
          <w:rFonts w:ascii="Times New Roman" w:hAnsi="Times New Roman" w:cs="Times New Roman"/>
          <w:b/>
          <w:bCs/>
          <w:sz w:val="24"/>
          <w:szCs w:val="24"/>
        </w:rPr>
        <w:t xml:space="preserve">) </w:t>
      </w:r>
      <w:r w:rsidR="004A2883" w:rsidRPr="004A2883">
        <w:rPr>
          <w:rFonts w:ascii="Times New Roman" w:hAnsi="Times New Roman" w:cs="Times New Roman"/>
          <w:b/>
          <w:bCs/>
          <w:sz w:val="24"/>
          <w:szCs w:val="24"/>
        </w:rPr>
        <w:t>Basis ossis sacri’nin</w:t>
      </w:r>
      <w:r w:rsidR="0058502A">
        <w:rPr>
          <w:rFonts w:ascii="Times New Roman" w:hAnsi="Times New Roman" w:cs="Times New Roman"/>
          <w:b/>
          <w:bCs/>
          <w:sz w:val="24"/>
          <w:szCs w:val="24"/>
        </w:rPr>
        <w:t xml:space="preserve"> </w:t>
      </w:r>
      <w:r w:rsidR="00025A09">
        <w:rPr>
          <w:rFonts w:ascii="Times New Roman" w:hAnsi="Times New Roman" w:cs="Times New Roman"/>
          <w:b/>
          <w:bCs/>
          <w:sz w:val="24"/>
          <w:szCs w:val="24"/>
        </w:rPr>
        <w:t>(S2FSP-BS</w:t>
      </w:r>
      <w:r w:rsidR="0058502A">
        <w:rPr>
          <w:rFonts w:ascii="Times New Roman" w:hAnsi="Times New Roman" w:cs="Times New Roman"/>
          <w:b/>
          <w:bCs/>
          <w:sz w:val="24"/>
          <w:szCs w:val="24"/>
        </w:rPr>
        <w:t>),</w:t>
      </w:r>
      <w:r w:rsidR="004A2883">
        <w:rPr>
          <w:rFonts w:ascii="Times New Roman" w:hAnsi="Times New Roman" w:cs="Times New Roman"/>
          <w:b/>
          <w:bCs/>
          <w:sz w:val="24"/>
          <w:szCs w:val="24"/>
        </w:rPr>
        <w:t xml:space="preserve"> </w:t>
      </w:r>
      <w:r w:rsidR="004A2883" w:rsidRPr="004A2883">
        <w:rPr>
          <w:rFonts w:ascii="Times New Roman" w:hAnsi="Times New Roman" w:cs="Times New Roman"/>
          <w:sz w:val="24"/>
          <w:szCs w:val="24"/>
        </w:rPr>
        <w:t>foramina sacralia posterior’lar (S2) arası mesafeye olan uzaklı</w:t>
      </w:r>
      <w:r w:rsidR="00444D63">
        <w:rPr>
          <w:rFonts w:ascii="Times New Roman" w:hAnsi="Times New Roman" w:cs="Times New Roman"/>
          <w:sz w:val="24"/>
          <w:szCs w:val="24"/>
        </w:rPr>
        <w:t>ğı</w:t>
      </w:r>
      <w:r w:rsidR="00D92B1F">
        <w:rPr>
          <w:rFonts w:ascii="Times New Roman" w:hAnsi="Times New Roman" w:cs="Times New Roman"/>
          <w:sz w:val="24"/>
          <w:szCs w:val="24"/>
        </w:rPr>
        <w:t xml:space="preserve"> (</w:t>
      </w:r>
      <w:r w:rsidR="00427F45">
        <w:rPr>
          <w:rFonts w:ascii="Times New Roman" w:hAnsi="Times New Roman" w:cs="Times New Roman"/>
          <w:sz w:val="24"/>
          <w:szCs w:val="24"/>
        </w:rPr>
        <w:t>Resim 19</w:t>
      </w:r>
      <w:r w:rsidR="00D92B1F">
        <w:rPr>
          <w:rFonts w:ascii="Times New Roman" w:hAnsi="Times New Roman" w:cs="Times New Roman"/>
          <w:sz w:val="24"/>
          <w:szCs w:val="24"/>
        </w:rPr>
        <w:t>).</w:t>
      </w:r>
    </w:p>
    <w:p w14:paraId="11193C3B" w14:textId="6ADAB817" w:rsidR="009C5EFC" w:rsidRDefault="0028363B" w:rsidP="009C5EFC">
      <w:pPr>
        <w:jc w:val="left"/>
        <w:rPr>
          <w:rFonts w:ascii="Times New Roman" w:hAnsi="Times New Roman" w:cs="Times New Roman"/>
          <w:sz w:val="24"/>
          <w:szCs w:val="24"/>
        </w:rPr>
      </w:pPr>
      <w:r>
        <w:rPr>
          <w:rFonts w:ascii="Times New Roman" w:hAnsi="Times New Roman" w:cs="Times New Roman"/>
          <w:b/>
          <w:bCs/>
          <w:sz w:val="24"/>
          <w:szCs w:val="24"/>
        </w:rPr>
        <w:t>5</w:t>
      </w:r>
      <w:r w:rsidR="009C5EFC" w:rsidRPr="0058502A">
        <w:rPr>
          <w:rFonts w:ascii="Times New Roman" w:hAnsi="Times New Roman" w:cs="Times New Roman"/>
          <w:b/>
          <w:bCs/>
          <w:sz w:val="24"/>
          <w:szCs w:val="24"/>
        </w:rPr>
        <w:t>)</w:t>
      </w:r>
      <w:r w:rsidR="00D92B1F">
        <w:rPr>
          <w:rFonts w:ascii="Times New Roman" w:hAnsi="Times New Roman" w:cs="Times New Roman"/>
          <w:b/>
          <w:bCs/>
          <w:sz w:val="24"/>
          <w:szCs w:val="24"/>
        </w:rPr>
        <w:t xml:space="preserve"> </w:t>
      </w:r>
      <w:r w:rsidR="009C5EFC" w:rsidRPr="009C5EFC">
        <w:rPr>
          <w:rFonts w:ascii="Times New Roman" w:hAnsi="Times New Roman" w:cs="Times New Roman"/>
          <w:b/>
          <w:bCs/>
          <w:sz w:val="24"/>
          <w:szCs w:val="24"/>
        </w:rPr>
        <w:t>Apex o</w:t>
      </w:r>
      <w:r w:rsidR="004E271C">
        <w:rPr>
          <w:rFonts w:ascii="Times New Roman" w:hAnsi="Times New Roman" w:cs="Times New Roman"/>
          <w:b/>
          <w:bCs/>
          <w:sz w:val="24"/>
          <w:szCs w:val="24"/>
        </w:rPr>
        <w:t>s</w:t>
      </w:r>
      <w:r w:rsidR="009C5EFC" w:rsidRPr="009C5EFC">
        <w:rPr>
          <w:rFonts w:ascii="Times New Roman" w:hAnsi="Times New Roman" w:cs="Times New Roman"/>
          <w:b/>
          <w:bCs/>
          <w:sz w:val="24"/>
          <w:szCs w:val="24"/>
        </w:rPr>
        <w:t>sis sacri’nin</w:t>
      </w:r>
      <w:r w:rsidR="0058502A">
        <w:rPr>
          <w:rFonts w:ascii="Times New Roman" w:hAnsi="Times New Roman" w:cs="Times New Roman"/>
          <w:b/>
          <w:bCs/>
          <w:sz w:val="24"/>
          <w:szCs w:val="24"/>
        </w:rPr>
        <w:t xml:space="preserve"> (AS</w:t>
      </w:r>
      <w:r w:rsidR="00776D3F">
        <w:rPr>
          <w:rFonts w:ascii="Times New Roman" w:hAnsi="Times New Roman" w:cs="Times New Roman"/>
          <w:b/>
          <w:bCs/>
          <w:sz w:val="24"/>
          <w:szCs w:val="24"/>
        </w:rPr>
        <w:t>-</w:t>
      </w:r>
      <w:r w:rsidR="0058502A">
        <w:rPr>
          <w:rFonts w:ascii="Times New Roman" w:hAnsi="Times New Roman" w:cs="Times New Roman"/>
          <w:b/>
          <w:bCs/>
          <w:sz w:val="24"/>
          <w:szCs w:val="24"/>
        </w:rPr>
        <w:t>HS</w:t>
      </w:r>
      <w:r w:rsidR="00776D3F">
        <w:rPr>
          <w:rFonts w:ascii="Times New Roman" w:hAnsi="Times New Roman" w:cs="Times New Roman"/>
          <w:b/>
          <w:bCs/>
          <w:sz w:val="24"/>
          <w:szCs w:val="24"/>
        </w:rPr>
        <w:t>A</w:t>
      </w:r>
      <w:r w:rsidR="0058502A">
        <w:rPr>
          <w:rFonts w:ascii="Times New Roman" w:hAnsi="Times New Roman" w:cs="Times New Roman"/>
          <w:b/>
          <w:bCs/>
          <w:sz w:val="24"/>
          <w:szCs w:val="24"/>
        </w:rPr>
        <w:t>)</w:t>
      </w:r>
      <w:r w:rsidR="009E271F">
        <w:rPr>
          <w:rFonts w:ascii="Times New Roman" w:hAnsi="Times New Roman" w:cs="Times New Roman"/>
          <w:b/>
          <w:bCs/>
          <w:sz w:val="24"/>
          <w:szCs w:val="24"/>
        </w:rPr>
        <w:t>,</w:t>
      </w:r>
      <w:r w:rsidR="009C5EFC" w:rsidRPr="009C5EFC">
        <w:rPr>
          <w:rFonts w:ascii="Times New Roman" w:hAnsi="Times New Roman" w:cs="Times New Roman"/>
          <w:sz w:val="24"/>
          <w:szCs w:val="24"/>
        </w:rPr>
        <w:t xml:space="preserve"> hiatus sacralis</w:t>
      </w:r>
      <w:r w:rsidR="00444D63">
        <w:rPr>
          <w:rFonts w:ascii="Times New Roman" w:hAnsi="Times New Roman" w:cs="Times New Roman"/>
          <w:sz w:val="24"/>
          <w:szCs w:val="24"/>
        </w:rPr>
        <w:t>’</w:t>
      </w:r>
      <w:r w:rsidR="009C5EFC" w:rsidRPr="009C5EFC">
        <w:rPr>
          <w:rFonts w:ascii="Times New Roman" w:hAnsi="Times New Roman" w:cs="Times New Roman"/>
          <w:sz w:val="24"/>
          <w:szCs w:val="24"/>
        </w:rPr>
        <w:t>in en üst noktasına</w:t>
      </w:r>
      <w:r w:rsidR="009C5EFC">
        <w:rPr>
          <w:rFonts w:ascii="Times New Roman" w:hAnsi="Times New Roman" w:cs="Times New Roman"/>
          <w:sz w:val="24"/>
          <w:szCs w:val="24"/>
        </w:rPr>
        <w:t xml:space="preserve"> </w:t>
      </w:r>
      <w:r w:rsidR="009C5EFC" w:rsidRPr="009C5EFC">
        <w:rPr>
          <w:rFonts w:ascii="Times New Roman" w:hAnsi="Times New Roman" w:cs="Times New Roman"/>
          <w:sz w:val="24"/>
          <w:szCs w:val="24"/>
        </w:rPr>
        <w:t>olan uzaklı</w:t>
      </w:r>
      <w:r w:rsidR="00444D63">
        <w:rPr>
          <w:rFonts w:ascii="Times New Roman" w:hAnsi="Times New Roman" w:cs="Times New Roman"/>
          <w:sz w:val="24"/>
          <w:szCs w:val="24"/>
        </w:rPr>
        <w:t>ğı</w:t>
      </w:r>
      <w:r w:rsidR="00D92B1F">
        <w:rPr>
          <w:rFonts w:ascii="Times New Roman" w:hAnsi="Times New Roman" w:cs="Times New Roman"/>
          <w:sz w:val="24"/>
          <w:szCs w:val="24"/>
        </w:rPr>
        <w:t xml:space="preserve"> (</w:t>
      </w:r>
      <w:r w:rsidR="00427F45">
        <w:rPr>
          <w:rFonts w:ascii="Times New Roman" w:hAnsi="Times New Roman" w:cs="Times New Roman"/>
          <w:sz w:val="24"/>
          <w:szCs w:val="24"/>
        </w:rPr>
        <w:t>Resim 19</w:t>
      </w:r>
      <w:r w:rsidR="00D92B1F">
        <w:rPr>
          <w:rFonts w:ascii="Times New Roman" w:hAnsi="Times New Roman" w:cs="Times New Roman"/>
          <w:sz w:val="24"/>
          <w:szCs w:val="24"/>
        </w:rPr>
        <w:t>).</w:t>
      </w:r>
    </w:p>
    <w:bookmarkEnd w:id="84"/>
    <w:p w14:paraId="5051238A" w14:textId="77777777" w:rsidR="0058502A" w:rsidRDefault="0058502A" w:rsidP="00D92B1F">
      <w:pPr>
        <w:ind w:firstLine="0"/>
        <w:rPr>
          <w:rFonts w:ascii="Times New Roman" w:hAnsi="Times New Roman" w:cs="Times New Roman"/>
          <w:sz w:val="24"/>
          <w:szCs w:val="24"/>
        </w:rPr>
      </w:pPr>
    </w:p>
    <w:p w14:paraId="5861B97D" w14:textId="2C61390E" w:rsidR="00D92B1F" w:rsidRPr="00D92B1F" w:rsidRDefault="00D92B1F" w:rsidP="00BE104A">
      <w:pPr>
        <w:jc w:val="center"/>
        <w:rPr>
          <w:rFonts w:ascii="Times New Roman" w:hAnsi="Times New Roman" w:cs="Times New Roman"/>
          <w:sz w:val="24"/>
          <w:szCs w:val="24"/>
        </w:rPr>
      </w:pPr>
      <w:r w:rsidRPr="00D92B1F">
        <w:rPr>
          <w:rFonts w:ascii="Times New Roman" w:hAnsi="Times New Roman" w:cs="Times New Roman"/>
          <w:noProof/>
          <w:sz w:val="24"/>
          <w:szCs w:val="24"/>
          <w:lang w:eastAsia="tr-TR"/>
        </w:rPr>
        <w:lastRenderedPageBreak/>
        <w:drawing>
          <wp:inline distT="0" distB="0" distL="0" distR="0" wp14:anchorId="05C4579C" wp14:editId="04303FC6">
            <wp:extent cx="4039690" cy="5386253"/>
            <wp:effectExtent l="0" t="0" r="0" b="0"/>
            <wp:docPr id="189458242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82426" name="Resim 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039690" cy="5386253"/>
                    </a:xfrm>
                    <a:prstGeom prst="rect">
                      <a:avLst/>
                    </a:prstGeom>
                    <a:noFill/>
                    <a:ln>
                      <a:noFill/>
                    </a:ln>
                  </pic:spPr>
                </pic:pic>
              </a:graphicData>
            </a:graphic>
          </wp:inline>
        </w:drawing>
      </w:r>
    </w:p>
    <w:p w14:paraId="46661B80" w14:textId="4D212FA1" w:rsidR="00D92B1F" w:rsidRPr="00073F3B" w:rsidRDefault="00073F3B" w:rsidP="00073F3B">
      <w:pPr>
        <w:pStyle w:val="ResimYazs"/>
        <w:jc w:val="center"/>
        <w:rPr>
          <w:rFonts w:cs="Times New Roman"/>
          <w:b w:val="0"/>
          <w:bCs/>
          <w:szCs w:val="24"/>
        </w:rPr>
      </w:pPr>
      <w:bookmarkStart w:id="86" w:name="_Toc170061177"/>
      <w:r>
        <w:t xml:space="preserve">Resim </w:t>
      </w:r>
      <w:r>
        <w:fldChar w:fldCharType="begin"/>
      </w:r>
      <w:r>
        <w:instrText xml:space="preserve"> SEQ Resim \* ARABIC </w:instrText>
      </w:r>
      <w:r>
        <w:fldChar w:fldCharType="separate"/>
      </w:r>
      <w:r>
        <w:rPr>
          <w:noProof/>
        </w:rPr>
        <w:t>19</w:t>
      </w:r>
      <w:r>
        <w:rPr>
          <w:noProof/>
        </w:rPr>
        <w:fldChar w:fldCharType="end"/>
      </w:r>
      <w:r>
        <w:t xml:space="preserve">. </w:t>
      </w:r>
      <w:r w:rsidR="0028363B" w:rsidRPr="00073F3B">
        <w:rPr>
          <w:rFonts w:cs="Times New Roman"/>
          <w:b w:val="0"/>
          <w:bCs/>
          <w:szCs w:val="24"/>
        </w:rPr>
        <w:t>3</w:t>
      </w:r>
      <w:r w:rsidR="00D92B1F" w:rsidRPr="00073F3B">
        <w:rPr>
          <w:rFonts w:cs="Times New Roman"/>
          <w:b w:val="0"/>
          <w:bCs/>
          <w:szCs w:val="24"/>
        </w:rPr>
        <w:t>) Hiatus sacralis tepe noktasının (S2FSP</w:t>
      </w:r>
      <w:r w:rsidR="00776D3F" w:rsidRPr="00073F3B">
        <w:rPr>
          <w:rFonts w:cs="Times New Roman"/>
          <w:b w:val="0"/>
          <w:bCs/>
          <w:szCs w:val="24"/>
        </w:rPr>
        <w:t>-</w:t>
      </w:r>
      <w:r w:rsidR="00D92B1F" w:rsidRPr="00073F3B">
        <w:rPr>
          <w:rFonts w:cs="Times New Roman"/>
          <w:b w:val="0"/>
          <w:bCs/>
          <w:szCs w:val="24"/>
        </w:rPr>
        <w:t>HS</w:t>
      </w:r>
      <w:r w:rsidR="00471AAD" w:rsidRPr="00073F3B">
        <w:rPr>
          <w:rFonts w:cs="Times New Roman"/>
          <w:b w:val="0"/>
          <w:bCs/>
          <w:szCs w:val="24"/>
        </w:rPr>
        <w:t>A</w:t>
      </w:r>
      <w:r w:rsidR="00D92B1F" w:rsidRPr="00073F3B">
        <w:rPr>
          <w:rFonts w:cs="Times New Roman"/>
          <w:b w:val="0"/>
          <w:bCs/>
          <w:szCs w:val="24"/>
        </w:rPr>
        <w:t>), foramina sacralia posterior’lar (S2) arası mesafeye olan uzaklığı</w:t>
      </w:r>
      <w:r w:rsidR="003E3F6E" w:rsidRPr="00073F3B">
        <w:rPr>
          <w:rFonts w:cs="Times New Roman"/>
          <w:b w:val="0"/>
          <w:bCs/>
          <w:szCs w:val="24"/>
        </w:rPr>
        <w:t>,</w:t>
      </w:r>
      <w:r w:rsidR="00D92B1F" w:rsidRPr="00073F3B">
        <w:rPr>
          <w:rFonts w:cs="Times New Roman"/>
          <w:b w:val="0"/>
          <w:bCs/>
          <w:szCs w:val="24"/>
        </w:rPr>
        <w:t xml:space="preserve"> </w:t>
      </w:r>
      <w:r w:rsidR="0028363B" w:rsidRPr="00073F3B">
        <w:rPr>
          <w:rFonts w:cs="Times New Roman"/>
          <w:b w:val="0"/>
          <w:bCs/>
          <w:szCs w:val="24"/>
        </w:rPr>
        <w:t>4</w:t>
      </w:r>
      <w:r w:rsidR="00D92B1F" w:rsidRPr="00073F3B">
        <w:rPr>
          <w:rFonts w:cs="Times New Roman"/>
          <w:b w:val="0"/>
          <w:bCs/>
          <w:szCs w:val="24"/>
        </w:rPr>
        <w:t>) Basis ossis sacri’nin (S2FS</w:t>
      </w:r>
      <w:r w:rsidR="00776D3F" w:rsidRPr="00073F3B">
        <w:rPr>
          <w:rFonts w:cs="Times New Roman"/>
          <w:b w:val="0"/>
          <w:bCs/>
          <w:szCs w:val="24"/>
        </w:rPr>
        <w:t>P-</w:t>
      </w:r>
      <w:r w:rsidR="00D92B1F" w:rsidRPr="00073F3B">
        <w:rPr>
          <w:rFonts w:cs="Times New Roman"/>
          <w:b w:val="0"/>
          <w:bCs/>
          <w:szCs w:val="24"/>
        </w:rPr>
        <w:t>BS), foramina sacralia posterior’lar (S2) arası mesafeye olan uzaklığı</w:t>
      </w:r>
      <w:r w:rsidR="003E3F6E" w:rsidRPr="00073F3B">
        <w:rPr>
          <w:rFonts w:cs="Times New Roman"/>
          <w:b w:val="0"/>
          <w:bCs/>
          <w:szCs w:val="24"/>
        </w:rPr>
        <w:t>,</w:t>
      </w:r>
      <w:r w:rsidR="00D92B1F" w:rsidRPr="00073F3B">
        <w:rPr>
          <w:rFonts w:cs="Times New Roman"/>
          <w:b w:val="0"/>
          <w:bCs/>
          <w:szCs w:val="24"/>
        </w:rPr>
        <w:t xml:space="preserve"> </w:t>
      </w:r>
      <w:r w:rsidR="0028363B" w:rsidRPr="00073F3B">
        <w:rPr>
          <w:rFonts w:cs="Times New Roman"/>
          <w:b w:val="0"/>
          <w:bCs/>
          <w:szCs w:val="24"/>
        </w:rPr>
        <w:t>5</w:t>
      </w:r>
      <w:r w:rsidR="00D92B1F" w:rsidRPr="00073F3B">
        <w:rPr>
          <w:rFonts w:cs="Times New Roman"/>
          <w:b w:val="0"/>
          <w:bCs/>
          <w:szCs w:val="24"/>
        </w:rPr>
        <w:t>) Apex os</w:t>
      </w:r>
      <w:r w:rsidR="004E271C" w:rsidRPr="00073F3B">
        <w:rPr>
          <w:rFonts w:cs="Times New Roman"/>
          <w:b w:val="0"/>
          <w:bCs/>
          <w:szCs w:val="24"/>
        </w:rPr>
        <w:t>s</w:t>
      </w:r>
      <w:r w:rsidR="00D92B1F" w:rsidRPr="00073F3B">
        <w:rPr>
          <w:rFonts w:cs="Times New Roman"/>
          <w:b w:val="0"/>
          <w:bCs/>
          <w:szCs w:val="24"/>
        </w:rPr>
        <w:t>is sacri’nin (A</w:t>
      </w:r>
      <w:r w:rsidR="00261CD1" w:rsidRPr="00073F3B">
        <w:rPr>
          <w:rFonts w:cs="Times New Roman"/>
          <w:b w:val="0"/>
          <w:bCs/>
          <w:szCs w:val="24"/>
        </w:rPr>
        <w:t>S-HSA</w:t>
      </w:r>
      <w:r w:rsidR="00D92B1F" w:rsidRPr="00073F3B">
        <w:rPr>
          <w:rFonts w:cs="Times New Roman"/>
          <w:b w:val="0"/>
          <w:bCs/>
          <w:szCs w:val="24"/>
        </w:rPr>
        <w:t>) hiatus sacralis</w:t>
      </w:r>
      <w:r w:rsidR="00444D63" w:rsidRPr="00073F3B">
        <w:rPr>
          <w:rFonts w:cs="Times New Roman"/>
          <w:b w:val="0"/>
          <w:bCs/>
          <w:szCs w:val="24"/>
        </w:rPr>
        <w:t>’</w:t>
      </w:r>
      <w:r w:rsidR="00D92B1F" w:rsidRPr="00073F3B">
        <w:rPr>
          <w:rFonts w:cs="Times New Roman"/>
          <w:b w:val="0"/>
          <w:bCs/>
          <w:szCs w:val="24"/>
        </w:rPr>
        <w:t>in en üst noktasına olan uzaklığı.</w:t>
      </w:r>
      <w:bookmarkEnd w:id="86"/>
    </w:p>
    <w:p w14:paraId="78C71964" w14:textId="77777777" w:rsidR="005F6F5E" w:rsidRDefault="005F6F5E" w:rsidP="00D92B1F">
      <w:pPr>
        <w:ind w:firstLine="0"/>
        <w:jc w:val="center"/>
        <w:rPr>
          <w:rFonts w:ascii="Times New Roman" w:hAnsi="Times New Roman" w:cs="Times New Roman"/>
          <w:b/>
          <w:bCs/>
          <w:sz w:val="20"/>
          <w:szCs w:val="20"/>
        </w:rPr>
      </w:pPr>
    </w:p>
    <w:p w14:paraId="7FC8D3A5" w14:textId="77777777" w:rsidR="00D92B1F" w:rsidRDefault="00D92B1F" w:rsidP="00D92B1F">
      <w:pPr>
        <w:ind w:firstLine="0"/>
        <w:jc w:val="center"/>
        <w:rPr>
          <w:rFonts w:ascii="Times New Roman" w:hAnsi="Times New Roman" w:cs="Times New Roman"/>
          <w:b/>
          <w:bCs/>
          <w:sz w:val="20"/>
          <w:szCs w:val="20"/>
        </w:rPr>
      </w:pPr>
    </w:p>
    <w:p w14:paraId="3D7CE74B" w14:textId="21EC5489" w:rsidR="004A2883" w:rsidRDefault="0028363B" w:rsidP="009E271F">
      <w:pPr>
        <w:jc w:val="left"/>
        <w:rPr>
          <w:rFonts w:ascii="Times New Roman" w:hAnsi="Times New Roman" w:cs="Times New Roman"/>
          <w:sz w:val="24"/>
          <w:szCs w:val="24"/>
        </w:rPr>
      </w:pPr>
      <w:bookmarkStart w:id="87" w:name="_Hlk159494428"/>
      <w:r>
        <w:rPr>
          <w:rFonts w:ascii="Times New Roman" w:hAnsi="Times New Roman" w:cs="Times New Roman"/>
          <w:b/>
          <w:bCs/>
          <w:sz w:val="24"/>
          <w:szCs w:val="24"/>
        </w:rPr>
        <w:t>6</w:t>
      </w:r>
      <w:r w:rsidR="009E271F" w:rsidRPr="009E271F">
        <w:rPr>
          <w:rFonts w:ascii="Times New Roman" w:hAnsi="Times New Roman" w:cs="Times New Roman"/>
          <w:b/>
          <w:bCs/>
          <w:sz w:val="24"/>
          <w:szCs w:val="24"/>
        </w:rPr>
        <w:t>) Hiatus sacralis</w:t>
      </w:r>
      <w:r w:rsidR="00444D63">
        <w:rPr>
          <w:rFonts w:ascii="Times New Roman" w:hAnsi="Times New Roman" w:cs="Times New Roman"/>
          <w:b/>
          <w:bCs/>
          <w:sz w:val="24"/>
          <w:szCs w:val="24"/>
        </w:rPr>
        <w:t>’</w:t>
      </w:r>
      <w:r w:rsidR="009E271F" w:rsidRPr="009E271F">
        <w:rPr>
          <w:rFonts w:ascii="Times New Roman" w:hAnsi="Times New Roman" w:cs="Times New Roman"/>
          <w:b/>
          <w:bCs/>
          <w:sz w:val="24"/>
          <w:szCs w:val="24"/>
        </w:rPr>
        <w:t>in en üst noktasının</w:t>
      </w:r>
      <w:r w:rsidR="009E271F">
        <w:rPr>
          <w:rFonts w:ascii="Times New Roman" w:hAnsi="Times New Roman" w:cs="Times New Roman"/>
          <w:b/>
          <w:bCs/>
          <w:sz w:val="24"/>
          <w:szCs w:val="24"/>
        </w:rPr>
        <w:t xml:space="preserve"> </w:t>
      </w:r>
      <w:r w:rsidR="009E271F" w:rsidRPr="009E271F">
        <w:rPr>
          <w:rFonts w:ascii="Times New Roman" w:hAnsi="Times New Roman" w:cs="Times New Roman"/>
          <w:b/>
          <w:bCs/>
          <w:sz w:val="24"/>
          <w:szCs w:val="24"/>
        </w:rPr>
        <w:t>(SAĞCSL</w:t>
      </w:r>
      <w:r w:rsidR="00A513FB">
        <w:rPr>
          <w:rFonts w:ascii="Times New Roman" w:hAnsi="Times New Roman" w:cs="Times New Roman"/>
          <w:b/>
          <w:bCs/>
          <w:sz w:val="24"/>
          <w:szCs w:val="24"/>
        </w:rPr>
        <w:t>-</w:t>
      </w:r>
      <w:r w:rsidR="009E271F" w:rsidRPr="009E271F">
        <w:rPr>
          <w:rFonts w:ascii="Times New Roman" w:hAnsi="Times New Roman" w:cs="Times New Roman"/>
          <w:b/>
          <w:bCs/>
          <w:sz w:val="24"/>
          <w:szCs w:val="24"/>
        </w:rPr>
        <w:t>HS</w:t>
      </w:r>
      <w:r w:rsidR="00A513FB">
        <w:rPr>
          <w:rFonts w:ascii="Times New Roman" w:hAnsi="Times New Roman" w:cs="Times New Roman"/>
          <w:b/>
          <w:bCs/>
          <w:sz w:val="24"/>
          <w:szCs w:val="24"/>
        </w:rPr>
        <w:t>A</w:t>
      </w:r>
      <w:r w:rsidR="009E271F" w:rsidRPr="009E271F">
        <w:rPr>
          <w:rFonts w:ascii="Times New Roman" w:hAnsi="Times New Roman" w:cs="Times New Roman"/>
          <w:b/>
          <w:bCs/>
          <w:sz w:val="24"/>
          <w:szCs w:val="24"/>
        </w:rPr>
        <w:t>),</w:t>
      </w:r>
      <w:r w:rsidR="009E271F" w:rsidRPr="009E271F">
        <w:rPr>
          <w:rFonts w:ascii="Times New Roman" w:hAnsi="Times New Roman" w:cs="Times New Roman"/>
          <w:sz w:val="24"/>
          <w:szCs w:val="24"/>
        </w:rPr>
        <w:t xml:space="preserve"> sağ crista sacralis lateralis</w:t>
      </w:r>
      <w:r w:rsidR="00603042">
        <w:rPr>
          <w:rFonts w:ascii="Times New Roman" w:hAnsi="Times New Roman" w:cs="Times New Roman"/>
          <w:sz w:val="24"/>
          <w:szCs w:val="24"/>
        </w:rPr>
        <w:t>’</w:t>
      </w:r>
      <w:r w:rsidR="009E271F" w:rsidRPr="009E271F">
        <w:rPr>
          <w:rFonts w:ascii="Times New Roman" w:hAnsi="Times New Roman" w:cs="Times New Roman"/>
          <w:sz w:val="24"/>
          <w:szCs w:val="24"/>
        </w:rPr>
        <w:t>in en üst noktasına olan uzaklı</w:t>
      </w:r>
      <w:r w:rsidR="00444D63">
        <w:rPr>
          <w:rFonts w:ascii="Times New Roman" w:hAnsi="Times New Roman" w:cs="Times New Roman"/>
          <w:sz w:val="24"/>
          <w:szCs w:val="24"/>
        </w:rPr>
        <w:t>ğı</w:t>
      </w:r>
      <w:r w:rsidR="009E271F">
        <w:rPr>
          <w:rFonts w:ascii="Times New Roman" w:hAnsi="Times New Roman" w:cs="Times New Roman"/>
          <w:sz w:val="24"/>
          <w:szCs w:val="24"/>
        </w:rPr>
        <w:t xml:space="preserve"> </w:t>
      </w:r>
      <w:bookmarkStart w:id="88" w:name="_Hlk159492809"/>
      <w:r w:rsidR="009E271F" w:rsidRPr="009E271F">
        <w:rPr>
          <w:rFonts w:ascii="Times New Roman" w:hAnsi="Times New Roman" w:cs="Times New Roman"/>
          <w:sz w:val="24"/>
          <w:szCs w:val="24"/>
        </w:rPr>
        <w:t>(</w:t>
      </w:r>
      <w:r w:rsidR="00427F45">
        <w:rPr>
          <w:rFonts w:ascii="Times New Roman" w:hAnsi="Times New Roman" w:cs="Times New Roman"/>
          <w:sz w:val="24"/>
          <w:szCs w:val="24"/>
        </w:rPr>
        <w:t>Resim 20</w:t>
      </w:r>
      <w:r w:rsidR="009E271F" w:rsidRPr="009E271F">
        <w:rPr>
          <w:rFonts w:ascii="Times New Roman" w:hAnsi="Times New Roman" w:cs="Times New Roman"/>
          <w:sz w:val="24"/>
          <w:szCs w:val="24"/>
        </w:rPr>
        <w:t>)</w:t>
      </w:r>
      <w:bookmarkEnd w:id="88"/>
      <w:r w:rsidR="009E271F">
        <w:rPr>
          <w:rFonts w:ascii="Times New Roman" w:hAnsi="Times New Roman" w:cs="Times New Roman"/>
          <w:sz w:val="24"/>
          <w:szCs w:val="24"/>
        </w:rPr>
        <w:t>.</w:t>
      </w:r>
    </w:p>
    <w:p w14:paraId="47F70874" w14:textId="401DF367" w:rsidR="009E271F" w:rsidRDefault="0028363B" w:rsidP="009E271F">
      <w:pPr>
        <w:jc w:val="left"/>
        <w:rPr>
          <w:rFonts w:ascii="Times New Roman" w:hAnsi="Times New Roman" w:cs="Times New Roman"/>
          <w:sz w:val="24"/>
          <w:szCs w:val="24"/>
        </w:rPr>
      </w:pPr>
      <w:r>
        <w:rPr>
          <w:rFonts w:ascii="Times New Roman" w:hAnsi="Times New Roman" w:cs="Times New Roman"/>
          <w:b/>
          <w:bCs/>
          <w:sz w:val="24"/>
          <w:szCs w:val="24"/>
        </w:rPr>
        <w:t>7</w:t>
      </w:r>
      <w:r w:rsidR="009E271F" w:rsidRPr="009E271F">
        <w:rPr>
          <w:rFonts w:ascii="Times New Roman" w:hAnsi="Times New Roman" w:cs="Times New Roman"/>
          <w:b/>
          <w:bCs/>
          <w:sz w:val="24"/>
          <w:szCs w:val="24"/>
        </w:rPr>
        <w:t>) Hiatus sacralis</w:t>
      </w:r>
      <w:r w:rsidR="00444D63">
        <w:rPr>
          <w:rFonts w:ascii="Times New Roman" w:hAnsi="Times New Roman" w:cs="Times New Roman"/>
          <w:b/>
          <w:bCs/>
          <w:sz w:val="24"/>
          <w:szCs w:val="24"/>
        </w:rPr>
        <w:t>’</w:t>
      </w:r>
      <w:r w:rsidR="009E271F" w:rsidRPr="009E271F">
        <w:rPr>
          <w:rFonts w:ascii="Times New Roman" w:hAnsi="Times New Roman" w:cs="Times New Roman"/>
          <w:b/>
          <w:bCs/>
          <w:sz w:val="24"/>
          <w:szCs w:val="24"/>
        </w:rPr>
        <w:t>in en üst noktasın</w:t>
      </w:r>
      <w:r w:rsidR="0020748E">
        <w:rPr>
          <w:rFonts w:ascii="Times New Roman" w:hAnsi="Times New Roman" w:cs="Times New Roman"/>
          <w:b/>
          <w:bCs/>
          <w:sz w:val="24"/>
          <w:szCs w:val="24"/>
        </w:rPr>
        <w:t>ın</w:t>
      </w:r>
      <w:r w:rsidR="009E271F" w:rsidRPr="009E271F">
        <w:rPr>
          <w:rFonts w:ascii="Times New Roman" w:hAnsi="Times New Roman" w:cs="Times New Roman"/>
          <w:b/>
          <w:bCs/>
          <w:sz w:val="24"/>
          <w:szCs w:val="24"/>
        </w:rPr>
        <w:t xml:space="preserve"> (SOLCSL</w:t>
      </w:r>
      <w:r w:rsidR="00EC786D">
        <w:rPr>
          <w:rFonts w:ascii="Times New Roman" w:hAnsi="Times New Roman" w:cs="Times New Roman"/>
          <w:b/>
          <w:bCs/>
          <w:sz w:val="24"/>
          <w:szCs w:val="24"/>
        </w:rPr>
        <w:t>-</w:t>
      </w:r>
      <w:r w:rsidR="009E271F" w:rsidRPr="009E271F">
        <w:rPr>
          <w:rFonts w:ascii="Times New Roman" w:hAnsi="Times New Roman" w:cs="Times New Roman"/>
          <w:b/>
          <w:bCs/>
          <w:sz w:val="24"/>
          <w:szCs w:val="24"/>
        </w:rPr>
        <w:t>HS</w:t>
      </w:r>
      <w:r w:rsidR="00EC786D">
        <w:rPr>
          <w:rFonts w:ascii="Times New Roman" w:hAnsi="Times New Roman" w:cs="Times New Roman"/>
          <w:b/>
          <w:bCs/>
          <w:sz w:val="24"/>
          <w:szCs w:val="24"/>
        </w:rPr>
        <w:t>A</w:t>
      </w:r>
      <w:r w:rsidR="009E271F" w:rsidRPr="009E271F">
        <w:rPr>
          <w:rFonts w:ascii="Times New Roman" w:hAnsi="Times New Roman" w:cs="Times New Roman"/>
          <w:b/>
          <w:bCs/>
          <w:sz w:val="24"/>
          <w:szCs w:val="24"/>
        </w:rPr>
        <w:t>),</w:t>
      </w:r>
      <w:r w:rsidR="009E271F" w:rsidRPr="009E271F">
        <w:rPr>
          <w:rFonts w:ascii="Times New Roman" w:hAnsi="Times New Roman" w:cs="Times New Roman"/>
          <w:sz w:val="24"/>
          <w:szCs w:val="24"/>
        </w:rPr>
        <w:t xml:space="preserve"> sol crista sacralis</w:t>
      </w:r>
      <w:r w:rsidR="009E271F">
        <w:rPr>
          <w:rFonts w:ascii="Times New Roman" w:hAnsi="Times New Roman" w:cs="Times New Roman"/>
          <w:sz w:val="24"/>
          <w:szCs w:val="24"/>
        </w:rPr>
        <w:t xml:space="preserve"> </w:t>
      </w:r>
      <w:r w:rsidR="009E271F" w:rsidRPr="009E271F">
        <w:rPr>
          <w:rFonts w:ascii="Times New Roman" w:hAnsi="Times New Roman" w:cs="Times New Roman"/>
          <w:sz w:val="24"/>
          <w:szCs w:val="24"/>
        </w:rPr>
        <w:t>lateralis</w:t>
      </w:r>
      <w:r w:rsidR="00603042">
        <w:rPr>
          <w:rFonts w:ascii="Times New Roman" w:hAnsi="Times New Roman" w:cs="Times New Roman"/>
          <w:sz w:val="24"/>
          <w:szCs w:val="24"/>
        </w:rPr>
        <w:t>’</w:t>
      </w:r>
      <w:r w:rsidR="009E271F" w:rsidRPr="009E271F">
        <w:rPr>
          <w:rFonts w:ascii="Times New Roman" w:hAnsi="Times New Roman" w:cs="Times New Roman"/>
          <w:sz w:val="24"/>
          <w:szCs w:val="24"/>
        </w:rPr>
        <w:t>in en üst noktasına olan uzaklığı</w:t>
      </w:r>
      <w:r w:rsidR="009E271F">
        <w:rPr>
          <w:rFonts w:ascii="Times New Roman" w:hAnsi="Times New Roman" w:cs="Times New Roman"/>
          <w:sz w:val="24"/>
          <w:szCs w:val="24"/>
        </w:rPr>
        <w:t xml:space="preserve"> </w:t>
      </w:r>
      <w:r w:rsidR="009E271F" w:rsidRPr="009E271F">
        <w:rPr>
          <w:rFonts w:ascii="Times New Roman" w:hAnsi="Times New Roman" w:cs="Times New Roman"/>
          <w:sz w:val="24"/>
          <w:szCs w:val="24"/>
        </w:rPr>
        <w:t>(</w:t>
      </w:r>
      <w:r w:rsidR="00427F45">
        <w:rPr>
          <w:rFonts w:ascii="Times New Roman" w:hAnsi="Times New Roman" w:cs="Times New Roman"/>
          <w:sz w:val="24"/>
          <w:szCs w:val="24"/>
        </w:rPr>
        <w:t>Resim 20</w:t>
      </w:r>
      <w:r w:rsidR="009E271F">
        <w:rPr>
          <w:rFonts w:ascii="Times New Roman" w:hAnsi="Times New Roman" w:cs="Times New Roman"/>
          <w:sz w:val="24"/>
          <w:szCs w:val="24"/>
        </w:rPr>
        <w:t>).</w:t>
      </w:r>
    </w:p>
    <w:p w14:paraId="40683E02" w14:textId="5364ED38" w:rsidR="00444D63" w:rsidRDefault="0028363B" w:rsidP="00444D63">
      <w:pPr>
        <w:jc w:val="left"/>
        <w:rPr>
          <w:rFonts w:ascii="Times New Roman" w:hAnsi="Times New Roman" w:cs="Times New Roman"/>
          <w:sz w:val="24"/>
          <w:szCs w:val="24"/>
        </w:rPr>
      </w:pPr>
      <w:r>
        <w:rPr>
          <w:rFonts w:ascii="Times New Roman" w:hAnsi="Times New Roman" w:cs="Times New Roman"/>
          <w:b/>
          <w:bCs/>
          <w:sz w:val="24"/>
          <w:szCs w:val="24"/>
        </w:rPr>
        <w:t>8</w:t>
      </w:r>
      <w:r w:rsidR="00444D63" w:rsidRPr="00444D63">
        <w:rPr>
          <w:rFonts w:ascii="Times New Roman" w:hAnsi="Times New Roman" w:cs="Times New Roman"/>
          <w:b/>
          <w:bCs/>
          <w:sz w:val="24"/>
          <w:szCs w:val="24"/>
        </w:rPr>
        <w:t xml:space="preserve">) </w:t>
      </w:r>
      <w:bookmarkStart w:id="89" w:name="_Hlk169770805"/>
      <w:r w:rsidR="00444D63" w:rsidRPr="00444D63">
        <w:rPr>
          <w:rFonts w:ascii="Times New Roman" w:hAnsi="Times New Roman" w:cs="Times New Roman"/>
          <w:b/>
          <w:bCs/>
          <w:sz w:val="24"/>
          <w:szCs w:val="24"/>
        </w:rPr>
        <w:t>Crista sacralis lateralis</w:t>
      </w:r>
      <w:r w:rsidR="00444D63">
        <w:rPr>
          <w:rFonts w:ascii="Times New Roman" w:hAnsi="Times New Roman" w:cs="Times New Roman"/>
          <w:b/>
          <w:bCs/>
          <w:sz w:val="24"/>
          <w:szCs w:val="24"/>
        </w:rPr>
        <w:t>’</w:t>
      </w:r>
      <w:r w:rsidR="00444D63" w:rsidRPr="00444D63">
        <w:rPr>
          <w:rFonts w:ascii="Times New Roman" w:hAnsi="Times New Roman" w:cs="Times New Roman"/>
          <w:b/>
          <w:bCs/>
          <w:sz w:val="24"/>
          <w:szCs w:val="24"/>
        </w:rPr>
        <w:t>lerin (</w:t>
      </w:r>
      <w:r w:rsidR="00943F17">
        <w:rPr>
          <w:rFonts w:ascii="Times New Roman" w:hAnsi="Times New Roman" w:cs="Times New Roman"/>
          <w:b/>
          <w:bCs/>
          <w:sz w:val="24"/>
          <w:szCs w:val="24"/>
        </w:rPr>
        <w:t>SAĞSOL-</w:t>
      </w:r>
      <w:r w:rsidR="00444D63" w:rsidRPr="00444D63">
        <w:rPr>
          <w:rFonts w:ascii="Times New Roman" w:hAnsi="Times New Roman" w:cs="Times New Roman"/>
          <w:b/>
          <w:bCs/>
          <w:sz w:val="24"/>
          <w:szCs w:val="24"/>
        </w:rPr>
        <w:t>CSL),</w:t>
      </w:r>
      <w:r w:rsidR="00444D63">
        <w:rPr>
          <w:rFonts w:ascii="Times New Roman" w:hAnsi="Times New Roman" w:cs="Times New Roman"/>
          <w:sz w:val="24"/>
          <w:szCs w:val="24"/>
        </w:rPr>
        <w:t xml:space="preserve"> </w:t>
      </w:r>
      <w:r w:rsidR="00444D63" w:rsidRPr="00444D63">
        <w:rPr>
          <w:rFonts w:ascii="Times New Roman" w:hAnsi="Times New Roman" w:cs="Times New Roman"/>
          <w:sz w:val="24"/>
          <w:szCs w:val="24"/>
        </w:rPr>
        <w:t>en üst noktaları arasındaki</w:t>
      </w:r>
      <w:r w:rsidR="00444D63">
        <w:rPr>
          <w:rFonts w:ascii="Times New Roman" w:hAnsi="Times New Roman" w:cs="Times New Roman"/>
          <w:sz w:val="24"/>
          <w:szCs w:val="24"/>
        </w:rPr>
        <w:t xml:space="preserve"> </w:t>
      </w:r>
      <w:r w:rsidR="00444D63" w:rsidRPr="00444D63">
        <w:rPr>
          <w:rFonts w:ascii="Times New Roman" w:hAnsi="Times New Roman" w:cs="Times New Roman"/>
          <w:sz w:val="24"/>
          <w:szCs w:val="24"/>
        </w:rPr>
        <w:t>mesafe</w:t>
      </w:r>
      <w:bookmarkEnd w:id="89"/>
      <w:r w:rsidR="00444D63">
        <w:rPr>
          <w:rFonts w:ascii="Times New Roman" w:hAnsi="Times New Roman" w:cs="Times New Roman"/>
          <w:sz w:val="24"/>
          <w:szCs w:val="24"/>
        </w:rPr>
        <w:t xml:space="preserve"> </w:t>
      </w:r>
      <w:r w:rsidR="00444D63" w:rsidRPr="00444D63">
        <w:rPr>
          <w:rFonts w:ascii="Times New Roman" w:hAnsi="Times New Roman" w:cs="Times New Roman"/>
          <w:sz w:val="24"/>
          <w:szCs w:val="24"/>
        </w:rPr>
        <w:t>(</w:t>
      </w:r>
      <w:r w:rsidR="00427F45">
        <w:rPr>
          <w:rFonts w:ascii="Times New Roman" w:hAnsi="Times New Roman" w:cs="Times New Roman"/>
          <w:sz w:val="24"/>
          <w:szCs w:val="24"/>
        </w:rPr>
        <w:t>Resim 20</w:t>
      </w:r>
      <w:r w:rsidR="00444D63" w:rsidRPr="00444D63">
        <w:rPr>
          <w:rFonts w:ascii="Times New Roman" w:hAnsi="Times New Roman" w:cs="Times New Roman"/>
          <w:sz w:val="24"/>
          <w:szCs w:val="24"/>
        </w:rPr>
        <w:t>)</w:t>
      </w:r>
      <w:r w:rsidR="00444D63">
        <w:rPr>
          <w:rFonts w:ascii="Times New Roman" w:hAnsi="Times New Roman" w:cs="Times New Roman"/>
          <w:sz w:val="24"/>
          <w:szCs w:val="24"/>
        </w:rPr>
        <w:t>.</w:t>
      </w:r>
    </w:p>
    <w:p w14:paraId="6C3B20E8" w14:textId="116A806A" w:rsidR="00444D63" w:rsidRDefault="0028363B" w:rsidP="00427F45">
      <w:pPr>
        <w:jc w:val="left"/>
        <w:rPr>
          <w:rFonts w:ascii="Times New Roman" w:hAnsi="Times New Roman" w:cs="Times New Roman"/>
          <w:sz w:val="24"/>
          <w:szCs w:val="24"/>
        </w:rPr>
      </w:pPr>
      <w:r>
        <w:rPr>
          <w:rFonts w:ascii="Times New Roman" w:hAnsi="Times New Roman" w:cs="Times New Roman"/>
          <w:b/>
          <w:bCs/>
          <w:sz w:val="24"/>
          <w:szCs w:val="24"/>
        </w:rPr>
        <w:lastRenderedPageBreak/>
        <w:t>9</w:t>
      </w:r>
      <w:r w:rsidR="00444D63" w:rsidRPr="00444D63">
        <w:rPr>
          <w:rFonts w:ascii="Times New Roman" w:hAnsi="Times New Roman" w:cs="Times New Roman"/>
          <w:b/>
          <w:bCs/>
          <w:sz w:val="24"/>
          <w:szCs w:val="24"/>
        </w:rPr>
        <w:t>)</w:t>
      </w:r>
      <w:r w:rsidR="00444D63" w:rsidRPr="00444D63">
        <w:rPr>
          <w:rFonts w:ascii="Times New Roman" w:hAnsi="Times New Roman" w:cs="Times New Roman"/>
          <w:sz w:val="24"/>
          <w:szCs w:val="24"/>
        </w:rPr>
        <w:t xml:space="preserve"> </w:t>
      </w:r>
      <w:r w:rsidR="00EE7E4F">
        <w:rPr>
          <w:rFonts w:ascii="Times New Roman" w:hAnsi="Times New Roman" w:cs="Times New Roman"/>
          <w:b/>
          <w:bCs/>
          <w:sz w:val="24"/>
          <w:szCs w:val="24"/>
        </w:rPr>
        <w:t>Altıncı</w:t>
      </w:r>
      <w:r w:rsidR="00444D63" w:rsidRPr="00444D63">
        <w:rPr>
          <w:rFonts w:ascii="Times New Roman" w:hAnsi="Times New Roman" w:cs="Times New Roman"/>
          <w:b/>
          <w:bCs/>
          <w:sz w:val="24"/>
          <w:szCs w:val="24"/>
        </w:rPr>
        <w:t xml:space="preserve"> ve </w:t>
      </w:r>
      <w:r w:rsidR="00EE7E4F">
        <w:rPr>
          <w:rFonts w:ascii="Times New Roman" w:hAnsi="Times New Roman" w:cs="Times New Roman"/>
          <w:b/>
          <w:bCs/>
          <w:sz w:val="24"/>
          <w:szCs w:val="24"/>
        </w:rPr>
        <w:t>sekizinci</w:t>
      </w:r>
      <w:r w:rsidR="00444D63" w:rsidRPr="00444D63">
        <w:rPr>
          <w:rFonts w:ascii="Times New Roman" w:hAnsi="Times New Roman" w:cs="Times New Roman"/>
          <w:b/>
          <w:bCs/>
          <w:sz w:val="24"/>
          <w:szCs w:val="24"/>
        </w:rPr>
        <w:t xml:space="preserve"> parametre</w:t>
      </w:r>
      <w:r w:rsidR="00EE7E4F">
        <w:rPr>
          <w:rFonts w:ascii="Times New Roman" w:hAnsi="Times New Roman" w:cs="Times New Roman"/>
          <w:b/>
          <w:bCs/>
          <w:sz w:val="24"/>
          <w:szCs w:val="24"/>
        </w:rPr>
        <w:t>ler</w:t>
      </w:r>
      <w:r w:rsidR="00444D63" w:rsidRPr="00444D63">
        <w:rPr>
          <w:rFonts w:ascii="Times New Roman" w:hAnsi="Times New Roman" w:cs="Times New Roman"/>
          <w:b/>
          <w:bCs/>
          <w:sz w:val="24"/>
          <w:szCs w:val="24"/>
        </w:rPr>
        <w:t xml:space="preserve"> arasındaki açı</w:t>
      </w:r>
      <w:r w:rsidR="00444D63">
        <w:rPr>
          <w:rFonts w:ascii="Times New Roman" w:hAnsi="Times New Roman" w:cs="Times New Roman"/>
          <w:b/>
          <w:bCs/>
          <w:sz w:val="24"/>
          <w:szCs w:val="24"/>
        </w:rPr>
        <w:t xml:space="preserve"> (</w:t>
      </w:r>
      <w:r w:rsidR="00EE7E4F">
        <w:rPr>
          <w:rFonts w:ascii="Times New Roman" w:hAnsi="Times New Roman" w:cs="Times New Roman"/>
          <w:b/>
          <w:bCs/>
          <w:sz w:val="24"/>
          <w:szCs w:val="24"/>
        </w:rPr>
        <w:t>6</w:t>
      </w:r>
      <w:r w:rsidR="00444D63">
        <w:rPr>
          <w:rFonts w:ascii="Times New Roman" w:hAnsi="Times New Roman" w:cs="Times New Roman"/>
          <w:b/>
          <w:bCs/>
          <w:sz w:val="24"/>
          <w:szCs w:val="24"/>
        </w:rPr>
        <w:t>&amp;</w:t>
      </w:r>
      <w:r w:rsidR="00EE7E4F">
        <w:rPr>
          <w:rFonts w:ascii="Times New Roman" w:hAnsi="Times New Roman" w:cs="Times New Roman"/>
          <w:b/>
          <w:bCs/>
          <w:sz w:val="24"/>
          <w:szCs w:val="24"/>
        </w:rPr>
        <w:t>8</w:t>
      </w:r>
      <w:r w:rsidR="00444D63">
        <w:rPr>
          <w:rFonts w:ascii="Times New Roman" w:hAnsi="Times New Roman" w:cs="Times New Roman"/>
          <w:b/>
          <w:bCs/>
          <w:sz w:val="24"/>
          <w:szCs w:val="24"/>
        </w:rPr>
        <w:t>)</w:t>
      </w:r>
      <w:r w:rsidR="00EE7E4F">
        <w:rPr>
          <w:rFonts w:ascii="Times New Roman" w:hAnsi="Times New Roman" w:cs="Times New Roman"/>
          <w:b/>
          <w:bCs/>
          <w:sz w:val="24"/>
          <w:szCs w:val="24"/>
        </w:rPr>
        <w:t xml:space="preserve"> </w:t>
      </w:r>
      <w:r w:rsidR="00444D63" w:rsidRPr="00444D63">
        <w:rPr>
          <w:rFonts w:ascii="Times New Roman" w:hAnsi="Times New Roman" w:cs="Times New Roman"/>
          <w:sz w:val="24"/>
          <w:szCs w:val="24"/>
        </w:rPr>
        <w:t>(</w:t>
      </w:r>
      <w:r w:rsidR="00427F45">
        <w:rPr>
          <w:rFonts w:ascii="Times New Roman" w:hAnsi="Times New Roman" w:cs="Times New Roman"/>
          <w:sz w:val="24"/>
          <w:szCs w:val="24"/>
        </w:rPr>
        <w:t>Resim 20</w:t>
      </w:r>
      <w:r w:rsidR="00444D63" w:rsidRPr="00444D63">
        <w:rPr>
          <w:rFonts w:ascii="Times New Roman" w:hAnsi="Times New Roman" w:cs="Times New Roman"/>
          <w:sz w:val="24"/>
          <w:szCs w:val="24"/>
        </w:rPr>
        <w:t>).</w:t>
      </w:r>
    </w:p>
    <w:p w14:paraId="5E3B624E" w14:textId="3DCD0CB1" w:rsidR="00444D63" w:rsidRPr="00444D63" w:rsidRDefault="0028363B" w:rsidP="00444D63">
      <w:pPr>
        <w:jc w:val="left"/>
        <w:rPr>
          <w:rFonts w:ascii="Times New Roman" w:hAnsi="Times New Roman" w:cs="Times New Roman"/>
          <w:b/>
          <w:bCs/>
          <w:sz w:val="24"/>
          <w:szCs w:val="24"/>
        </w:rPr>
      </w:pPr>
      <w:r>
        <w:rPr>
          <w:rFonts w:ascii="Times New Roman" w:hAnsi="Times New Roman" w:cs="Times New Roman"/>
          <w:b/>
          <w:bCs/>
          <w:sz w:val="24"/>
          <w:szCs w:val="24"/>
        </w:rPr>
        <w:t>10</w:t>
      </w:r>
      <w:r w:rsidR="00444D63" w:rsidRPr="00444D63">
        <w:rPr>
          <w:rFonts w:ascii="Times New Roman" w:hAnsi="Times New Roman" w:cs="Times New Roman"/>
          <w:b/>
          <w:bCs/>
          <w:sz w:val="24"/>
          <w:szCs w:val="24"/>
        </w:rPr>
        <w:t xml:space="preserve">) </w:t>
      </w:r>
      <w:r w:rsidR="00417938" w:rsidRPr="00417938">
        <w:rPr>
          <w:rFonts w:ascii="Times New Roman" w:hAnsi="Times New Roman" w:cs="Times New Roman"/>
          <w:b/>
          <w:bCs/>
          <w:sz w:val="24"/>
          <w:szCs w:val="24"/>
        </w:rPr>
        <w:t xml:space="preserve">Yedinci ve sekizinci parametreler arasındaki açı (7&amp;8) </w:t>
      </w:r>
      <w:r w:rsidR="00417938" w:rsidRPr="00417938">
        <w:rPr>
          <w:rFonts w:ascii="Times New Roman" w:hAnsi="Times New Roman" w:cs="Times New Roman"/>
          <w:sz w:val="24"/>
          <w:szCs w:val="24"/>
        </w:rPr>
        <w:t xml:space="preserve"> (Resim 20).</w:t>
      </w:r>
      <w:bookmarkEnd w:id="87"/>
    </w:p>
    <w:p w14:paraId="0E3779E8" w14:textId="77777777" w:rsidR="00D56B5D" w:rsidRDefault="00D56B5D" w:rsidP="005E60D8">
      <w:pPr>
        <w:jc w:val="center"/>
        <w:rPr>
          <w:rFonts w:ascii="Times New Roman" w:hAnsi="Times New Roman" w:cs="Times New Roman"/>
          <w:sz w:val="20"/>
          <w:szCs w:val="20"/>
        </w:rPr>
      </w:pPr>
    </w:p>
    <w:p w14:paraId="6E3FBA2F" w14:textId="73D1306F" w:rsidR="00A57225" w:rsidRPr="003E3F6E" w:rsidRDefault="002D28CC" w:rsidP="00FC23A1">
      <w:pPr>
        <w:jc w:val="center"/>
        <w:rPr>
          <w:rFonts w:ascii="Times New Roman" w:hAnsi="Times New Roman" w:cs="Times New Roman"/>
          <w:b/>
          <w:bCs/>
          <w:sz w:val="20"/>
          <w:szCs w:val="20"/>
        </w:rPr>
      </w:pPr>
      <w:r w:rsidRPr="002D28CC">
        <w:rPr>
          <w:rFonts w:ascii="Times New Roman" w:hAnsi="Times New Roman" w:cs="Times New Roman"/>
          <w:b/>
          <w:bCs/>
          <w:noProof/>
          <w:sz w:val="20"/>
          <w:szCs w:val="20"/>
          <w:lang w:eastAsia="tr-TR"/>
        </w:rPr>
        <w:drawing>
          <wp:inline distT="0" distB="0" distL="0" distR="0" wp14:anchorId="55C5ACFF" wp14:editId="4D779870">
            <wp:extent cx="4285979" cy="5713250"/>
            <wp:effectExtent l="0" t="0" r="0" b="0"/>
            <wp:docPr id="928532526"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32526" name="Resim 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285979" cy="5713250"/>
                    </a:xfrm>
                    <a:prstGeom prst="rect">
                      <a:avLst/>
                    </a:prstGeom>
                    <a:noFill/>
                    <a:ln>
                      <a:noFill/>
                    </a:ln>
                  </pic:spPr>
                </pic:pic>
              </a:graphicData>
            </a:graphic>
          </wp:inline>
        </w:drawing>
      </w:r>
    </w:p>
    <w:p w14:paraId="019A7CBA" w14:textId="29BC29E4" w:rsidR="00D56B5D" w:rsidRDefault="00073F3B" w:rsidP="00073F3B">
      <w:pPr>
        <w:pStyle w:val="ResimYazs"/>
        <w:jc w:val="center"/>
        <w:rPr>
          <w:rFonts w:cs="Times New Roman"/>
          <w:sz w:val="20"/>
          <w:szCs w:val="20"/>
        </w:rPr>
      </w:pPr>
      <w:bookmarkStart w:id="90" w:name="_Toc170061178"/>
      <w:r>
        <w:t xml:space="preserve">Resim </w:t>
      </w:r>
      <w:r>
        <w:fldChar w:fldCharType="begin"/>
      </w:r>
      <w:r>
        <w:instrText xml:space="preserve"> SEQ Resim \* ARABIC </w:instrText>
      </w:r>
      <w:r>
        <w:fldChar w:fldCharType="separate"/>
      </w:r>
      <w:r>
        <w:rPr>
          <w:noProof/>
        </w:rPr>
        <w:t>20</w:t>
      </w:r>
      <w:r>
        <w:rPr>
          <w:noProof/>
        </w:rPr>
        <w:fldChar w:fldCharType="end"/>
      </w:r>
      <w:r>
        <w:t>.</w:t>
      </w:r>
      <w:r w:rsidR="003E3F6E">
        <w:rPr>
          <w:rFonts w:cs="Times New Roman"/>
          <w:bCs/>
          <w:sz w:val="20"/>
          <w:szCs w:val="20"/>
        </w:rPr>
        <w:t xml:space="preserve"> </w:t>
      </w:r>
      <w:r w:rsidR="0028363B" w:rsidRPr="00073F3B">
        <w:rPr>
          <w:rFonts w:cs="Times New Roman"/>
          <w:b w:val="0"/>
          <w:bCs/>
          <w:szCs w:val="24"/>
        </w:rPr>
        <w:t>6</w:t>
      </w:r>
      <w:r w:rsidR="003E3F6E" w:rsidRPr="00073F3B">
        <w:rPr>
          <w:rFonts w:cs="Times New Roman"/>
          <w:b w:val="0"/>
          <w:bCs/>
          <w:szCs w:val="24"/>
        </w:rPr>
        <w:t>) Hiatus sacralis’in en üst noktasının (SAĞCSLHS</w:t>
      </w:r>
      <w:r w:rsidR="00A513FB" w:rsidRPr="00073F3B">
        <w:rPr>
          <w:rFonts w:cs="Times New Roman"/>
          <w:b w:val="0"/>
          <w:bCs/>
          <w:szCs w:val="24"/>
        </w:rPr>
        <w:t>A</w:t>
      </w:r>
      <w:r w:rsidR="003E3F6E" w:rsidRPr="00073F3B">
        <w:rPr>
          <w:rFonts w:cs="Times New Roman"/>
          <w:b w:val="0"/>
          <w:bCs/>
          <w:szCs w:val="24"/>
        </w:rPr>
        <w:t>), sağ crista sacralis lateralis</w:t>
      </w:r>
      <w:r w:rsidR="007C5226" w:rsidRPr="00073F3B">
        <w:rPr>
          <w:rFonts w:cs="Times New Roman"/>
          <w:b w:val="0"/>
          <w:bCs/>
          <w:szCs w:val="24"/>
        </w:rPr>
        <w:t>’</w:t>
      </w:r>
      <w:r w:rsidR="003E3F6E" w:rsidRPr="00073F3B">
        <w:rPr>
          <w:rFonts w:cs="Times New Roman"/>
          <w:b w:val="0"/>
          <w:bCs/>
          <w:szCs w:val="24"/>
        </w:rPr>
        <w:t xml:space="preserve">in en üst noktasına olan uzaklığı, </w:t>
      </w:r>
      <w:r w:rsidR="0028363B" w:rsidRPr="00073F3B">
        <w:rPr>
          <w:rFonts w:cs="Times New Roman"/>
          <w:b w:val="0"/>
          <w:bCs/>
          <w:szCs w:val="24"/>
        </w:rPr>
        <w:t>7</w:t>
      </w:r>
      <w:r w:rsidR="003E3F6E" w:rsidRPr="00073F3B">
        <w:rPr>
          <w:rFonts w:cs="Times New Roman"/>
          <w:b w:val="0"/>
          <w:bCs/>
          <w:szCs w:val="24"/>
        </w:rPr>
        <w:t>) Hiatus sacralis’in en üst noktasın (SOLCSL</w:t>
      </w:r>
      <w:r w:rsidR="00EC786D" w:rsidRPr="00073F3B">
        <w:rPr>
          <w:rFonts w:cs="Times New Roman"/>
          <w:b w:val="0"/>
          <w:bCs/>
          <w:szCs w:val="24"/>
        </w:rPr>
        <w:t>-</w:t>
      </w:r>
      <w:r w:rsidR="003E3F6E" w:rsidRPr="00073F3B">
        <w:rPr>
          <w:rFonts w:cs="Times New Roman"/>
          <w:b w:val="0"/>
          <w:bCs/>
          <w:szCs w:val="24"/>
        </w:rPr>
        <w:t>HS</w:t>
      </w:r>
      <w:r w:rsidR="00EC786D" w:rsidRPr="00073F3B">
        <w:rPr>
          <w:rFonts w:cs="Times New Roman"/>
          <w:b w:val="0"/>
          <w:bCs/>
          <w:szCs w:val="24"/>
        </w:rPr>
        <w:t>A</w:t>
      </w:r>
      <w:r w:rsidR="003E3F6E" w:rsidRPr="00073F3B">
        <w:rPr>
          <w:rFonts w:cs="Times New Roman"/>
          <w:b w:val="0"/>
          <w:bCs/>
          <w:szCs w:val="24"/>
        </w:rPr>
        <w:t>), sol crista sacralis lateralis</w:t>
      </w:r>
      <w:r w:rsidR="007C5226" w:rsidRPr="00073F3B">
        <w:rPr>
          <w:rFonts w:cs="Times New Roman"/>
          <w:b w:val="0"/>
          <w:bCs/>
          <w:szCs w:val="24"/>
        </w:rPr>
        <w:t>’</w:t>
      </w:r>
      <w:r w:rsidR="003E3F6E" w:rsidRPr="00073F3B">
        <w:rPr>
          <w:rFonts w:cs="Times New Roman"/>
          <w:b w:val="0"/>
          <w:bCs/>
          <w:szCs w:val="24"/>
        </w:rPr>
        <w:t xml:space="preserve">in en üst noktasına olan uzaklığı, </w:t>
      </w:r>
      <w:r w:rsidR="0028363B" w:rsidRPr="00073F3B">
        <w:rPr>
          <w:rFonts w:cs="Times New Roman"/>
          <w:b w:val="0"/>
          <w:bCs/>
          <w:szCs w:val="24"/>
        </w:rPr>
        <w:t>8</w:t>
      </w:r>
      <w:r w:rsidR="003E3F6E" w:rsidRPr="00073F3B">
        <w:rPr>
          <w:rFonts w:cs="Times New Roman"/>
          <w:b w:val="0"/>
          <w:bCs/>
          <w:szCs w:val="24"/>
        </w:rPr>
        <w:t>) Crista sacralis lateralis’lerin (</w:t>
      </w:r>
      <w:r w:rsidR="00943F17" w:rsidRPr="00073F3B">
        <w:rPr>
          <w:rFonts w:cs="Times New Roman"/>
          <w:b w:val="0"/>
          <w:bCs/>
          <w:szCs w:val="24"/>
        </w:rPr>
        <w:t>SAĞSOL-</w:t>
      </w:r>
      <w:r w:rsidR="003E3F6E" w:rsidRPr="00073F3B">
        <w:rPr>
          <w:rFonts w:cs="Times New Roman"/>
          <w:b w:val="0"/>
          <w:bCs/>
          <w:szCs w:val="24"/>
        </w:rPr>
        <w:t>CSL), en üst noktaları arasındaki mesafe</w:t>
      </w:r>
      <w:r w:rsidR="00943F17" w:rsidRPr="00073F3B">
        <w:rPr>
          <w:rFonts w:cs="Times New Roman"/>
          <w:b w:val="0"/>
          <w:bCs/>
          <w:szCs w:val="24"/>
        </w:rPr>
        <w:t>,</w:t>
      </w:r>
      <w:r w:rsidR="00D607ED" w:rsidRPr="00073F3B">
        <w:rPr>
          <w:rFonts w:cs="Times New Roman"/>
          <w:b w:val="0"/>
          <w:bCs/>
          <w:szCs w:val="24"/>
        </w:rPr>
        <w:t xml:space="preserve"> </w:t>
      </w:r>
      <w:r w:rsidR="003E3F6E" w:rsidRPr="00073F3B">
        <w:rPr>
          <w:rFonts w:cs="Times New Roman"/>
          <w:b w:val="0"/>
          <w:bCs/>
          <w:szCs w:val="24"/>
        </w:rPr>
        <w:t xml:space="preserve"> </w:t>
      </w:r>
      <w:r w:rsidR="0028363B" w:rsidRPr="00073F3B">
        <w:rPr>
          <w:rFonts w:cs="Times New Roman"/>
          <w:b w:val="0"/>
          <w:bCs/>
          <w:szCs w:val="24"/>
        </w:rPr>
        <w:t>9</w:t>
      </w:r>
      <w:r w:rsidR="003E3F6E" w:rsidRPr="00073F3B">
        <w:rPr>
          <w:rFonts w:cs="Times New Roman"/>
          <w:b w:val="0"/>
          <w:bCs/>
          <w:szCs w:val="24"/>
        </w:rPr>
        <w:t xml:space="preserve">) </w:t>
      </w:r>
      <w:r w:rsidR="00EE7E4F" w:rsidRPr="00073F3B">
        <w:rPr>
          <w:rFonts w:cs="Times New Roman"/>
          <w:b w:val="0"/>
          <w:bCs/>
          <w:szCs w:val="24"/>
        </w:rPr>
        <w:t xml:space="preserve">Altıncı </w:t>
      </w:r>
      <w:r w:rsidR="003E3F6E" w:rsidRPr="00073F3B">
        <w:rPr>
          <w:rFonts w:cs="Times New Roman"/>
          <w:b w:val="0"/>
          <w:bCs/>
          <w:szCs w:val="24"/>
        </w:rPr>
        <w:t xml:space="preserve">ve </w:t>
      </w:r>
      <w:r w:rsidR="00EE7E4F" w:rsidRPr="00073F3B">
        <w:rPr>
          <w:rFonts w:cs="Times New Roman"/>
          <w:b w:val="0"/>
          <w:bCs/>
          <w:szCs w:val="24"/>
        </w:rPr>
        <w:t>sekizinci</w:t>
      </w:r>
      <w:r w:rsidR="003E3F6E" w:rsidRPr="00073F3B">
        <w:rPr>
          <w:rFonts w:cs="Times New Roman"/>
          <w:b w:val="0"/>
          <w:bCs/>
          <w:szCs w:val="24"/>
        </w:rPr>
        <w:t xml:space="preserve"> parametre</w:t>
      </w:r>
      <w:r w:rsidR="00EE7E4F" w:rsidRPr="00073F3B">
        <w:rPr>
          <w:rFonts w:cs="Times New Roman"/>
          <w:b w:val="0"/>
          <w:bCs/>
          <w:szCs w:val="24"/>
        </w:rPr>
        <w:t>ler</w:t>
      </w:r>
      <w:r w:rsidR="003E3F6E" w:rsidRPr="00073F3B">
        <w:rPr>
          <w:rFonts w:cs="Times New Roman"/>
          <w:b w:val="0"/>
          <w:bCs/>
          <w:szCs w:val="24"/>
        </w:rPr>
        <w:t xml:space="preserve"> arasındaki açı (</w:t>
      </w:r>
      <w:r w:rsidR="00EE7E4F" w:rsidRPr="00073F3B">
        <w:rPr>
          <w:rFonts w:cs="Times New Roman"/>
          <w:b w:val="0"/>
          <w:bCs/>
          <w:szCs w:val="24"/>
        </w:rPr>
        <w:t>6</w:t>
      </w:r>
      <w:r w:rsidR="003E3F6E" w:rsidRPr="00073F3B">
        <w:rPr>
          <w:rFonts w:cs="Times New Roman"/>
          <w:b w:val="0"/>
          <w:bCs/>
          <w:szCs w:val="24"/>
        </w:rPr>
        <w:t>&amp;</w:t>
      </w:r>
      <w:r w:rsidR="00EE7E4F" w:rsidRPr="00073F3B">
        <w:rPr>
          <w:rFonts w:cs="Times New Roman"/>
          <w:b w:val="0"/>
          <w:bCs/>
          <w:szCs w:val="24"/>
        </w:rPr>
        <w:t>8</w:t>
      </w:r>
      <w:r w:rsidR="003E3F6E" w:rsidRPr="00073F3B">
        <w:rPr>
          <w:rFonts w:cs="Times New Roman"/>
          <w:b w:val="0"/>
          <w:bCs/>
          <w:szCs w:val="24"/>
        </w:rPr>
        <w:t xml:space="preserve">), </w:t>
      </w:r>
      <w:r w:rsidR="0028363B" w:rsidRPr="00073F3B">
        <w:rPr>
          <w:rFonts w:cs="Times New Roman"/>
          <w:b w:val="0"/>
          <w:bCs/>
          <w:szCs w:val="24"/>
        </w:rPr>
        <w:t>10</w:t>
      </w:r>
      <w:r w:rsidR="003E3F6E" w:rsidRPr="00073F3B">
        <w:rPr>
          <w:rFonts w:cs="Times New Roman"/>
          <w:b w:val="0"/>
          <w:bCs/>
          <w:szCs w:val="24"/>
        </w:rPr>
        <w:t xml:space="preserve">) </w:t>
      </w:r>
      <w:r w:rsidR="00EE7E4F" w:rsidRPr="00073F3B">
        <w:rPr>
          <w:rFonts w:cs="Times New Roman"/>
          <w:b w:val="0"/>
          <w:bCs/>
          <w:szCs w:val="24"/>
        </w:rPr>
        <w:t>Yedinci</w:t>
      </w:r>
      <w:r w:rsidR="003E3F6E" w:rsidRPr="00073F3B">
        <w:rPr>
          <w:rFonts w:cs="Times New Roman"/>
          <w:b w:val="0"/>
          <w:bCs/>
          <w:szCs w:val="24"/>
        </w:rPr>
        <w:t xml:space="preserve"> ve </w:t>
      </w:r>
      <w:r w:rsidR="00EE7E4F" w:rsidRPr="00073F3B">
        <w:rPr>
          <w:rFonts w:cs="Times New Roman"/>
          <w:b w:val="0"/>
          <w:bCs/>
          <w:szCs w:val="24"/>
        </w:rPr>
        <w:t>sekizinci</w:t>
      </w:r>
      <w:r w:rsidR="003E3F6E" w:rsidRPr="00073F3B">
        <w:rPr>
          <w:rFonts w:cs="Times New Roman"/>
          <w:b w:val="0"/>
          <w:bCs/>
          <w:szCs w:val="24"/>
        </w:rPr>
        <w:t xml:space="preserve"> parametre</w:t>
      </w:r>
      <w:r w:rsidR="00EE7E4F" w:rsidRPr="00073F3B">
        <w:rPr>
          <w:rFonts w:cs="Times New Roman"/>
          <w:b w:val="0"/>
          <w:bCs/>
          <w:szCs w:val="24"/>
        </w:rPr>
        <w:t>ler</w:t>
      </w:r>
      <w:r w:rsidR="003E3F6E" w:rsidRPr="00073F3B">
        <w:rPr>
          <w:rFonts w:cs="Times New Roman"/>
          <w:b w:val="0"/>
          <w:bCs/>
          <w:szCs w:val="24"/>
        </w:rPr>
        <w:t xml:space="preserve"> arasındaki açı (</w:t>
      </w:r>
      <w:r w:rsidR="00EE7E4F" w:rsidRPr="00073F3B">
        <w:rPr>
          <w:rFonts w:cs="Times New Roman"/>
          <w:b w:val="0"/>
          <w:bCs/>
          <w:szCs w:val="24"/>
        </w:rPr>
        <w:t>7</w:t>
      </w:r>
      <w:r w:rsidR="003E3F6E" w:rsidRPr="00073F3B">
        <w:rPr>
          <w:rFonts w:cs="Times New Roman"/>
          <w:b w:val="0"/>
          <w:bCs/>
          <w:szCs w:val="24"/>
        </w:rPr>
        <w:t>&amp;</w:t>
      </w:r>
      <w:r w:rsidR="00EE7E4F" w:rsidRPr="00073F3B">
        <w:rPr>
          <w:rFonts w:cs="Times New Roman"/>
          <w:b w:val="0"/>
          <w:bCs/>
          <w:szCs w:val="24"/>
        </w:rPr>
        <w:t>8</w:t>
      </w:r>
      <w:r w:rsidR="003E3F6E" w:rsidRPr="00073F3B">
        <w:rPr>
          <w:rFonts w:cs="Times New Roman"/>
          <w:b w:val="0"/>
          <w:bCs/>
          <w:szCs w:val="24"/>
        </w:rPr>
        <w:t>).</w:t>
      </w:r>
      <w:bookmarkEnd w:id="90"/>
    </w:p>
    <w:p w14:paraId="2E8E0201" w14:textId="77777777" w:rsidR="003E3F6E" w:rsidRDefault="003E3F6E" w:rsidP="003E3F6E">
      <w:pPr>
        <w:ind w:firstLine="0"/>
        <w:jc w:val="center"/>
        <w:rPr>
          <w:rFonts w:ascii="Times New Roman" w:hAnsi="Times New Roman" w:cs="Times New Roman"/>
          <w:sz w:val="20"/>
          <w:szCs w:val="20"/>
        </w:rPr>
      </w:pPr>
    </w:p>
    <w:p w14:paraId="40094B97" w14:textId="1895016D" w:rsidR="003E3F6E" w:rsidRDefault="0028363B" w:rsidP="00AF7458">
      <w:pPr>
        <w:ind w:left="708" w:firstLine="0"/>
        <w:jc w:val="left"/>
        <w:rPr>
          <w:rFonts w:ascii="Times New Roman" w:hAnsi="Times New Roman" w:cs="Times New Roman"/>
          <w:sz w:val="24"/>
          <w:szCs w:val="24"/>
        </w:rPr>
      </w:pPr>
      <w:r>
        <w:rPr>
          <w:rFonts w:ascii="Times New Roman" w:hAnsi="Times New Roman" w:cs="Times New Roman"/>
          <w:b/>
          <w:bCs/>
          <w:sz w:val="24"/>
          <w:szCs w:val="24"/>
        </w:rPr>
        <w:t>11</w:t>
      </w:r>
      <w:r w:rsidR="0079069C" w:rsidRPr="0079069C">
        <w:rPr>
          <w:rFonts w:ascii="Times New Roman" w:hAnsi="Times New Roman" w:cs="Times New Roman"/>
          <w:b/>
          <w:bCs/>
          <w:sz w:val="24"/>
          <w:szCs w:val="24"/>
        </w:rPr>
        <w:t xml:space="preserve">) </w:t>
      </w:r>
      <w:bookmarkStart w:id="91" w:name="_Hlk169770887"/>
      <w:r w:rsidR="0079069C" w:rsidRPr="0079069C">
        <w:rPr>
          <w:rFonts w:ascii="Times New Roman" w:hAnsi="Times New Roman" w:cs="Times New Roman"/>
          <w:b/>
          <w:bCs/>
          <w:sz w:val="24"/>
          <w:szCs w:val="24"/>
        </w:rPr>
        <w:t>Hiatus sacralis</w:t>
      </w:r>
      <w:r w:rsidR="00633A2F">
        <w:rPr>
          <w:rFonts w:ascii="Times New Roman" w:hAnsi="Times New Roman" w:cs="Times New Roman"/>
          <w:b/>
          <w:bCs/>
          <w:sz w:val="24"/>
          <w:szCs w:val="24"/>
        </w:rPr>
        <w:t>’in</w:t>
      </w:r>
      <w:r w:rsidR="0079069C" w:rsidRPr="0079069C">
        <w:rPr>
          <w:rFonts w:ascii="Times New Roman" w:hAnsi="Times New Roman" w:cs="Times New Roman"/>
          <w:b/>
          <w:bCs/>
          <w:sz w:val="24"/>
          <w:szCs w:val="24"/>
        </w:rPr>
        <w:t xml:space="preserve"> ön-arka derinliği</w:t>
      </w:r>
      <w:bookmarkEnd w:id="91"/>
      <w:r w:rsidR="0079069C">
        <w:rPr>
          <w:rFonts w:ascii="Times New Roman" w:hAnsi="Times New Roman" w:cs="Times New Roman"/>
          <w:b/>
          <w:bCs/>
          <w:sz w:val="24"/>
          <w:szCs w:val="24"/>
        </w:rPr>
        <w:t xml:space="preserve"> (HSD)</w:t>
      </w:r>
      <w:r w:rsidR="0079069C" w:rsidRPr="0079069C">
        <w:rPr>
          <w:rFonts w:ascii="Times New Roman" w:hAnsi="Times New Roman" w:cs="Times New Roman"/>
          <w:b/>
          <w:bCs/>
          <w:sz w:val="24"/>
          <w:szCs w:val="24"/>
        </w:rPr>
        <w:t>;</w:t>
      </w:r>
      <w:r w:rsidR="0079069C" w:rsidRPr="0079069C">
        <w:rPr>
          <w:rFonts w:ascii="Times New Roman" w:hAnsi="Times New Roman" w:cs="Times New Roman"/>
          <w:sz w:val="24"/>
          <w:szCs w:val="24"/>
        </w:rPr>
        <w:t xml:space="preserve"> </w:t>
      </w:r>
      <w:r w:rsidR="0079069C">
        <w:rPr>
          <w:rFonts w:ascii="Times New Roman" w:hAnsi="Times New Roman" w:cs="Times New Roman"/>
          <w:sz w:val="24"/>
          <w:szCs w:val="24"/>
        </w:rPr>
        <w:t>L</w:t>
      </w:r>
      <w:r w:rsidR="0079069C" w:rsidRPr="0079069C">
        <w:rPr>
          <w:rFonts w:ascii="Times New Roman" w:hAnsi="Times New Roman" w:cs="Times New Roman"/>
          <w:sz w:val="24"/>
          <w:szCs w:val="24"/>
        </w:rPr>
        <w:t>ateral görünümde hiatus</w:t>
      </w:r>
      <w:r w:rsidR="00AF7458">
        <w:rPr>
          <w:rFonts w:ascii="Times New Roman" w:hAnsi="Times New Roman" w:cs="Times New Roman"/>
          <w:sz w:val="24"/>
          <w:szCs w:val="24"/>
        </w:rPr>
        <w:t xml:space="preserve"> </w:t>
      </w:r>
      <w:r w:rsidR="0079069C" w:rsidRPr="0079069C">
        <w:rPr>
          <w:rFonts w:ascii="Times New Roman" w:hAnsi="Times New Roman" w:cs="Times New Roman"/>
          <w:sz w:val="24"/>
          <w:szCs w:val="24"/>
        </w:rPr>
        <w:t>sacralis</w:t>
      </w:r>
      <w:r w:rsidR="0079069C">
        <w:rPr>
          <w:rFonts w:ascii="Times New Roman" w:hAnsi="Times New Roman" w:cs="Times New Roman"/>
          <w:sz w:val="24"/>
          <w:szCs w:val="24"/>
        </w:rPr>
        <w:t>’</w:t>
      </w:r>
      <w:r w:rsidR="0079069C" w:rsidRPr="0079069C">
        <w:rPr>
          <w:rFonts w:ascii="Times New Roman" w:hAnsi="Times New Roman" w:cs="Times New Roman"/>
          <w:sz w:val="24"/>
          <w:szCs w:val="24"/>
        </w:rPr>
        <w:t>in ape</w:t>
      </w:r>
      <w:r w:rsidR="002846FD">
        <w:rPr>
          <w:rFonts w:ascii="Times New Roman" w:hAnsi="Times New Roman" w:cs="Times New Roman"/>
          <w:sz w:val="24"/>
          <w:szCs w:val="24"/>
        </w:rPr>
        <w:t>x’i</w:t>
      </w:r>
      <w:r w:rsidR="0079069C" w:rsidRPr="0079069C">
        <w:rPr>
          <w:rFonts w:ascii="Times New Roman" w:hAnsi="Times New Roman" w:cs="Times New Roman"/>
          <w:sz w:val="24"/>
          <w:szCs w:val="24"/>
        </w:rPr>
        <w:t xml:space="preserve"> ile arka duvarı arasındaki uzaklık</w:t>
      </w:r>
      <w:r w:rsidR="0079069C">
        <w:rPr>
          <w:rFonts w:ascii="Times New Roman" w:hAnsi="Times New Roman" w:cs="Times New Roman"/>
          <w:sz w:val="24"/>
          <w:szCs w:val="24"/>
        </w:rPr>
        <w:t xml:space="preserve"> (</w:t>
      </w:r>
      <w:r w:rsidR="00ED61A5">
        <w:rPr>
          <w:rFonts w:ascii="Times New Roman" w:hAnsi="Times New Roman" w:cs="Times New Roman"/>
          <w:sz w:val="24"/>
          <w:szCs w:val="24"/>
        </w:rPr>
        <w:t>Resim 21</w:t>
      </w:r>
      <w:r w:rsidR="0079069C">
        <w:rPr>
          <w:rFonts w:ascii="Times New Roman" w:hAnsi="Times New Roman" w:cs="Times New Roman"/>
          <w:sz w:val="24"/>
          <w:szCs w:val="24"/>
        </w:rPr>
        <w:t>).</w:t>
      </w:r>
    </w:p>
    <w:p w14:paraId="62F8F165" w14:textId="77777777" w:rsidR="0079069C" w:rsidRDefault="0079069C" w:rsidP="0079069C">
      <w:pPr>
        <w:ind w:firstLine="0"/>
        <w:jc w:val="left"/>
        <w:rPr>
          <w:rFonts w:ascii="Times New Roman" w:hAnsi="Times New Roman" w:cs="Times New Roman"/>
          <w:sz w:val="24"/>
          <w:szCs w:val="24"/>
        </w:rPr>
      </w:pPr>
    </w:p>
    <w:p w14:paraId="578D4992" w14:textId="359C3B54" w:rsidR="0079069C" w:rsidRPr="0079069C" w:rsidRDefault="0079069C" w:rsidP="00BE104A">
      <w:pPr>
        <w:jc w:val="center"/>
        <w:rPr>
          <w:rFonts w:ascii="Times New Roman" w:hAnsi="Times New Roman" w:cs="Times New Roman"/>
          <w:sz w:val="20"/>
          <w:szCs w:val="20"/>
        </w:rPr>
      </w:pPr>
      <w:r w:rsidRPr="0079069C">
        <w:rPr>
          <w:rFonts w:ascii="Times New Roman" w:hAnsi="Times New Roman" w:cs="Times New Roman"/>
          <w:noProof/>
          <w:sz w:val="20"/>
          <w:szCs w:val="20"/>
          <w:lang w:eastAsia="tr-TR"/>
        </w:rPr>
        <w:drawing>
          <wp:inline distT="0" distB="0" distL="0" distR="0" wp14:anchorId="31C7C2EA" wp14:editId="56E8AFCA">
            <wp:extent cx="3513540" cy="4684719"/>
            <wp:effectExtent l="0" t="0" r="0" b="0"/>
            <wp:docPr id="212450066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00669" name="Resim 5"/>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513540" cy="4684719"/>
                    </a:xfrm>
                    <a:prstGeom prst="rect">
                      <a:avLst/>
                    </a:prstGeom>
                    <a:noFill/>
                    <a:ln>
                      <a:noFill/>
                    </a:ln>
                  </pic:spPr>
                </pic:pic>
              </a:graphicData>
            </a:graphic>
          </wp:inline>
        </w:drawing>
      </w:r>
    </w:p>
    <w:p w14:paraId="6B43CA7F" w14:textId="2AF85C49" w:rsidR="0079069C" w:rsidRDefault="00073F3B" w:rsidP="00073F3B">
      <w:pPr>
        <w:pStyle w:val="ResimYazs"/>
        <w:jc w:val="center"/>
        <w:rPr>
          <w:rFonts w:cs="Times New Roman"/>
          <w:sz w:val="20"/>
          <w:szCs w:val="20"/>
        </w:rPr>
      </w:pPr>
      <w:bookmarkStart w:id="92" w:name="_Toc170061179"/>
      <w:r>
        <w:t xml:space="preserve">Resim </w:t>
      </w:r>
      <w:r>
        <w:fldChar w:fldCharType="begin"/>
      </w:r>
      <w:r>
        <w:instrText xml:space="preserve"> SEQ Resim \* ARABIC </w:instrText>
      </w:r>
      <w:r>
        <w:fldChar w:fldCharType="separate"/>
      </w:r>
      <w:r>
        <w:rPr>
          <w:noProof/>
        </w:rPr>
        <w:t>21</w:t>
      </w:r>
      <w:r>
        <w:rPr>
          <w:noProof/>
        </w:rPr>
        <w:fldChar w:fldCharType="end"/>
      </w:r>
      <w:r>
        <w:t>.</w:t>
      </w:r>
      <w:r w:rsidR="0079069C" w:rsidRPr="006B6F17">
        <w:rPr>
          <w:rFonts w:cs="Times New Roman"/>
          <w:bCs/>
          <w:sz w:val="20"/>
          <w:szCs w:val="20"/>
        </w:rPr>
        <w:t xml:space="preserve"> </w:t>
      </w:r>
      <w:r w:rsidR="0028363B" w:rsidRPr="00073F3B">
        <w:rPr>
          <w:rFonts w:cs="Times New Roman"/>
          <w:b w:val="0"/>
          <w:bCs/>
          <w:szCs w:val="24"/>
        </w:rPr>
        <w:t>11</w:t>
      </w:r>
      <w:r w:rsidR="0079069C" w:rsidRPr="00073F3B">
        <w:rPr>
          <w:rFonts w:cs="Times New Roman"/>
          <w:b w:val="0"/>
          <w:bCs/>
          <w:szCs w:val="24"/>
        </w:rPr>
        <w:t>) Hiatus sacralis ön-arka derinliği (HSD); Lateral görünümde hiatus sacralis’in ape</w:t>
      </w:r>
      <w:r w:rsidR="002846FD">
        <w:rPr>
          <w:rFonts w:cs="Times New Roman"/>
          <w:b w:val="0"/>
          <w:bCs/>
          <w:szCs w:val="24"/>
        </w:rPr>
        <w:t>x’</w:t>
      </w:r>
      <w:r w:rsidR="0079069C" w:rsidRPr="00073F3B">
        <w:rPr>
          <w:rFonts w:cs="Times New Roman"/>
          <w:b w:val="0"/>
          <w:bCs/>
          <w:szCs w:val="24"/>
        </w:rPr>
        <w:t>i ile arka duvarı arasındaki uzaklık.</w:t>
      </w:r>
      <w:bookmarkEnd w:id="92"/>
    </w:p>
    <w:p w14:paraId="436A271B" w14:textId="77777777" w:rsidR="0079069C" w:rsidRPr="006B6F17" w:rsidRDefault="0079069C" w:rsidP="00C92E00">
      <w:pPr>
        <w:ind w:firstLine="0"/>
        <w:jc w:val="left"/>
        <w:rPr>
          <w:rFonts w:ascii="Times New Roman" w:hAnsi="Times New Roman" w:cs="Times New Roman"/>
          <w:sz w:val="24"/>
          <w:szCs w:val="24"/>
        </w:rPr>
      </w:pPr>
    </w:p>
    <w:p w14:paraId="36757B1F" w14:textId="5536A508" w:rsidR="00A13740" w:rsidRDefault="0028363B" w:rsidP="00C92E00">
      <w:pPr>
        <w:ind w:left="708" w:firstLine="0"/>
        <w:jc w:val="left"/>
        <w:rPr>
          <w:rFonts w:ascii="Times New Roman" w:hAnsi="Times New Roman" w:cs="Times New Roman"/>
          <w:sz w:val="24"/>
          <w:szCs w:val="24"/>
        </w:rPr>
      </w:pPr>
      <w:r>
        <w:rPr>
          <w:rFonts w:ascii="Times New Roman" w:hAnsi="Times New Roman" w:cs="Times New Roman"/>
          <w:b/>
          <w:bCs/>
          <w:sz w:val="24"/>
          <w:szCs w:val="24"/>
        </w:rPr>
        <w:t>12</w:t>
      </w:r>
      <w:r w:rsidR="006B6F17">
        <w:rPr>
          <w:rFonts w:ascii="Times New Roman" w:hAnsi="Times New Roman" w:cs="Times New Roman"/>
          <w:b/>
          <w:bCs/>
          <w:sz w:val="24"/>
          <w:szCs w:val="24"/>
        </w:rPr>
        <w:t>)</w:t>
      </w:r>
      <w:r w:rsidR="006B6F17" w:rsidRPr="006B6F17">
        <w:rPr>
          <w:rFonts w:ascii="Times New Roman" w:hAnsi="Times New Roman" w:cs="Times New Roman"/>
          <w:b/>
          <w:bCs/>
          <w:sz w:val="24"/>
          <w:szCs w:val="24"/>
        </w:rPr>
        <w:t xml:space="preserve"> </w:t>
      </w:r>
      <w:bookmarkStart w:id="93" w:name="_Hlk169770910"/>
      <w:r w:rsidR="006B6F17" w:rsidRPr="006B6F17">
        <w:rPr>
          <w:rFonts w:ascii="Times New Roman" w:hAnsi="Times New Roman" w:cs="Times New Roman"/>
          <w:b/>
          <w:bCs/>
          <w:sz w:val="24"/>
          <w:szCs w:val="24"/>
        </w:rPr>
        <w:t xml:space="preserve">Canalis sacralis’in üst tranvers çapı </w:t>
      </w:r>
      <w:bookmarkEnd w:id="93"/>
      <w:r w:rsidR="006B6F17" w:rsidRPr="006B6F17">
        <w:rPr>
          <w:rFonts w:ascii="Times New Roman" w:hAnsi="Times New Roman" w:cs="Times New Roman"/>
          <w:b/>
          <w:bCs/>
          <w:sz w:val="24"/>
          <w:szCs w:val="24"/>
        </w:rPr>
        <w:t xml:space="preserve">(CSÜTÇ); </w:t>
      </w:r>
      <w:r w:rsidR="006B6F17" w:rsidRPr="006B6F17">
        <w:rPr>
          <w:rFonts w:ascii="Times New Roman" w:hAnsi="Times New Roman" w:cs="Times New Roman"/>
          <w:sz w:val="24"/>
          <w:szCs w:val="24"/>
        </w:rPr>
        <w:t>Canalis sacralis’in üst</w:t>
      </w:r>
    </w:p>
    <w:p w14:paraId="5739CFAF" w14:textId="1A713DE6" w:rsidR="0079069C" w:rsidRDefault="006B6F17" w:rsidP="00A13740">
      <w:pPr>
        <w:ind w:firstLine="0"/>
        <w:jc w:val="left"/>
        <w:rPr>
          <w:rFonts w:ascii="Times New Roman" w:hAnsi="Times New Roman" w:cs="Times New Roman"/>
          <w:sz w:val="24"/>
          <w:szCs w:val="24"/>
        </w:rPr>
      </w:pPr>
      <w:r w:rsidRPr="006B6F17">
        <w:rPr>
          <w:rFonts w:ascii="Times New Roman" w:hAnsi="Times New Roman" w:cs="Times New Roman"/>
          <w:sz w:val="24"/>
          <w:szCs w:val="24"/>
        </w:rPr>
        <w:t>açıklığının lateral kenarları arasındaki en geniş uzaklık</w:t>
      </w:r>
      <w:r>
        <w:rPr>
          <w:rFonts w:ascii="Times New Roman" w:hAnsi="Times New Roman" w:cs="Times New Roman"/>
          <w:sz w:val="24"/>
          <w:szCs w:val="24"/>
        </w:rPr>
        <w:t xml:space="preserve"> (</w:t>
      </w:r>
      <w:r w:rsidR="00ED61A5">
        <w:rPr>
          <w:rFonts w:ascii="Times New Roman" w:hAnsi="Times New Roman" w:cs="Times New Roman"/>
          <w:sz w:val="24"/>
          <w:szCs w:val="24"/>
        </w:rPr>
        <w:t>Resim 22</w:t>
      </w:r>
      <w:r>
        <w:rPr>
          <w:rFonts w:ascii="Times New Roman" w:hAnsi="Times New Roman" w:cs="Times New Roman"/>
          <w:sz w:val="24"/>
          <w:szCs w:val="24"/>
        </w:rPr>
        <w:t>).</w:t>
      </w:r>
    </w:p>
    <w:p w14:paraId="4AC70D47" w14:textId="7719254F" w:rsidR="00A13740" w:rsidRDefault="006B6F17" w:rsidP="00C92E00">
      <w:pPr>
        <w:ind w:left="708" w:firstLine="0"/>
        <w:jc w:val="left"/>
        <w:rPr>
          <w:rFonts w:ascii="Times New Roman" w:hAnsi="Times New Roman" w:cs="Times New Roman"/>
          <w:sz w:val="24"/>
          <w:szCs w:val="24"/>
        </w:rPr>
      </w:pPr>
      <w:r w:rsidRPr="006B6F17">
        <w:rPr>
          <w:rFonts w:ascii="Times New Roman" w:hAnsi="Times New Roman" w:cs="Times New Roman"/>
          <w:b/>
          <w:bCs/>
          <w:sz w:val="24"/>
          <w:szCs w:val="24"/>
        </w:rPr>
        <w:t>1</w:t>
      </w:r>
      <w:r w:rsidR="0028363B">
        <w:rPr>
          <w:rFonts w:ascii="Times New Roman" w:hAnsi="Times New Roman" w:cs="Times New Roman"/>
          <w:b/>
          <w:bCs/>
          <w:sz w:val="24"/>
          <w:szCs w:val="24"/>
        </w:rPr>
        <w:t>3</w:t>
      </w:r>
      <w:r>
        <w:rPr>
          <w:rFonts w:ascii="Times New Roman" w:hAnsi="Times New Roman" w:cs="Times New Roman"/>
          <w:b/>
          <w:bCs/>
          <w:sz w:val="24"/>
          <w:szCs w:val="24"/>
        </w:rPr>
        <w:t>)</w:t>
      </w:r>
      <w:r w:rsidRPr="006B6F17">
        <w:rPr>
          <w:rFonts w:ascii="Times New Roman" w:hAnsi="Times New Roman" w:cs="Times New Roman"/>
          <w:b/>
          <w:bCs/>
          <w:sz w:val="24"/>
          <w:szCs w:val="24"/>
        </w:rPr>
        <w:t xml:space="preserve"> </w:t>
      </w:r>
      <w:bookmarkStart w:id="94" w:name="_Hlk169770968"/>
      <w:r w:rsidRPr="006B6F17">
        <w:rPr>
          <w:rFonts w:ascii="Times New Roman" w:hAnsi="Times New Roman" w:cs="Times New Roman"/>
          <w:b/>
          <w:bCs/>
          <w:sz w:val="24"/>
          <w:szCs w:val="24"/>
        </w:rPr>
        <w:t xml:space="preserve">Canalis sacralis’in üst sagittal çapı </w:t>
      </w:r>
      <w:bookmarkEnd w:id="94"/>
      <w:r w:rsidRPr="006B6F17">
        <w:rPr>
          <w:rFonts w:ascii="Times New Roman" w:hAnsi="Times New Roman" w:cs="Times New Roman"/>
          <w:b/>
          <w:bCs/>
          <w:sz w:val="24"/>
          <w:szCs w:val="24"/>
        </w:rPr>
        <w:t>(CSÜSÇ)</w:t>
      </w:r>
      <w:r>
        <w:rPr>
          <w:rFonts w:ascii="Times New Roman" w:hAnsi="Times New Roman" w:cs="Times New Roman"/>
          <w:b/>
          <w:bCs/>
          <w:sz w:val="24"/>
          <w:szCs w:val="24"/>
        </w:rPr>
        <w:t>;</w:t>
      </w:r>
      <w:r w:rsidRPr="006B6F17">
        <w:rPr>
          <w:rFonts w:ascii="Times New Roman" w:hAnsi="Times New Roman" w:cs="Times New Roman"/>
          <w:sz w:val="24"/>
          <w:szCs w:val="24"/>
        </w:rPr>
        <w:t xml:space="preserve"> Canalis sacralis’in üst açıklığının</w:t>
      </w:r>
    </w:p>
    <w:p w14:paraId="72EE40CF" w14:textId="668109F1" w:rsidR="005E60D8" w:rsidRDefault="006B6F17" w:rsidP="00A13740">
      <w:pPr>
        <w:ind w:firstLine="0"/>
        <w:jc w:val="left"/>
        <w:rPr>
          <w:rFonts w:ascii="Times New Roman" w:hAnsi="Times New Roman" w:cs="Times New Roman"/>
          <w:sz w:val="24"/>
          <w:szCs w:val="24"/>
        </w:rPr>
      </w:pPr>
      <w:r w:rsidRPr="006B6F17">
        <w:rPr>
          <w:rFonts w:ascii="Times New Roman" w:hAnsi="Times New Roman" w:cs="Times New Roman"/>
          <w:sz w:val="24"/>
          <w:szCs w:val="24"/>
        </w:rPr>
        <w:t xml:space="preserve">ön ve arka kenarlarının orta noktaları arasındaki </w:t>
      </w:r>
      <w:r>
        <w:rPr>
          <w:rFonts w:ascii="Times New Roman" w:hAnsi="Times New Roman" w:cs="Times New Roman"/>
          <w:sz w:val="24"/>
          <w:szCs w:val="24"/>
        </w:rPr>
        <w:t>uzaklık (</w:t>
      </w:r>
      <w:r w:rsidR="00ED61A5">
        <w:rPr>
          <w:rFonts w:ascii="Times New Roman" w:hAnsi="Times New Roman" w:cs="Times New Roman"/>
          <w:sz w:val="24"/>
          <w:szCs w:val="24"/>
        </w:rPr>
        <w:t>Resim 22</w:t>
      </w:r>
      <w:r>
        <w:rPr>
          <w:rFonts w:ascii="Times New Roman" w:hAnsi="Times New Roman" w:cs="Times New Roman"/>
          <w:sz w:val="24"/>
          <w:szCs w:val="24"/>
        </w:rPr>
        <w:t>).</w:t>
      </w:r>
    </w:p>
    <w:p w14:paraId="29E17EE8" w14:textId="77777777" w:rsidR="006B6F17" w:rsidRDefault="006B6F17" w:rsidP="006B6F17">
      <w:pPr>
        <w:ind w:firstLine="0"/>
        <w:jc w:val="left"/>
        <w:rPr>
          <w:rFonts w:ascii="Times New Roman" w:hAnsi="Times New Roman" w:cs="Times New Roman"/>
          <w:b/>
          <w:bCs/>
          <w:sz w:val="20"/>
          <w:szCs w:val="20"/>
        </w:rPr>
      </w:pPr>
    </w:p>
    <w:p w14:paraId="2F8B2B5B" w14:textId="009A6F5C" w:rsidR="006B6F17" w:rsidRPr="006B6F17" w:rsidRDefault="006B6F17" w:rsidP="00C52642">
      <w:pPr>
        <w:jc w:val="center"/>
        <w:rPr>
          <w:rFonts w:ascii="Times New Roman" w:hAnsi="Times New Roman" w:cs="Times New Roman"/>
          <w:b/>
          <w:bCs/>
          <w:sz w:val="20"/>
          <w:szCs w:val="20"/>
        </w:rPr>
      </w:pPr>
      <w:r w:rsidRPr="006B6F17">
        <w:rPr>
          <w:rFonts w:ascii="Times New Roman" w:hAnsi="Times New Roman" w:cs="Times New Roman"/>
          <w:b/>
          <w:bCs/>
          <w:noProof/>
          <w:sz w:val="20"/>
          <w:szCs w:val="20"/>
          <w:lang w:eastAsia="tr-TR"/>
        </w:rPr>
        <w:lastRenderedPageBreak/>
        <w:drawing>
          <wp:inline distT="0" distB="0" distL="0" distR="0" wp14:anchorId="2D65A582" wp14:editId="35B80F5E">
            <wp:extent cx="4024715" cy="5366286"/>
            <wp:effectExtent l="0" t="0" r="0" b="6350"/>
            <wp:docPr id="16088837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8372" name="Resim 6"/>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024715" cy="5366286"/>
                    </a:xfrm>
                    <a:prstGeom prst="rect">
                      <a:avLst/>
                    </a:prstGeom>
                    <a:noFill/>
                    <a:ln>
                      <a:noFill/>
                    </a:ln>
                  </pic:spPr>
                </pic:pic>
              </a:graphicData>
            </a:graphic>
          </wp:inline>
        </w:drawing>
      </w:r>
    </w:p>
    <w:p w14:paraId="68C1A381" w14:textId="2878143E" w:rsidR="006B6F17" w:rsidRDefault="00073F3B" w:rsidP="00073F3B">
      <w:pPr>
        <w:pStyle w:val="ResimYazs"/>
        <w:jc w:val="center"/>
        <w:rPr>
          <w:rFonts w:cs="Times New Roman"/>
          <w:sz w:val="20"/>
          <w:szCs w:val="20"/>
        </w:rPr>
      </w:pPr>
      <w:bookmarkStart w:id="95" w:name="_Toc170061180"/>
      <w:r>
        <w:t xml:space="preserve">Resim </w:t>
      </w:r>
      <w:r>
        <w:fldChar w:fldCharType="begin"/>
      </w:r>
      <w:r>
        <w:instrText xml:space="preserve"> SEQ Resim \* ARABIC </w:instrText>
      </w:r>
      <w:r>
        <w:fldChar w:fldCharType="separate"/>
      </w:r>
      <w:r>
        <w:rPr>
          <w:noProof/>
        </w:rPr>
        <w:t>22</w:t>
      </w:r>
      <w:r>
        <w:rPr>
          <w:noProof/>
        </w:rPr>
        <w:fldChar w:fldCharType="end"/>
      </w:r>
      <w:r>
        <w:t>.</w:t>
      </w:r>
      <w:r w:rsidR="006B6F17">
        <w:rPr>
          <w:rFonts w:cs="Times New Roman"/>
          <w:bCs/>
          <w:sz w:val="20"/>
          <w:szCs w:val="20"/>
        </w:rPr>
        <w:t xml:space="preserve"> </w:t>
      </w:r>
      <w:r w:rsidR="006B6F17" w:rsidRPr="00073F3B">
        <w:rPr>
          <w:rFonts w:cs="Times New Roman"/>
          <w:b w:val="0"/>
          <w:bCs/>
          <w:szCs w:val="24"/>
        </w:rPr>
        <w:t>1</w:t>
      </w:r>
      <w:r w:rsidR="0028363B" w:rsidRPr="00073F3B">
        <w:rPr>
          <w:rFonts w:cs="Times New Roman"/>
          <w:b w:val="0"/>
          <w:bCs/>
          <w:szCs w:val="24"/>
        </w:rPr>
        <w:t>2</w:t>
      </w:r>
      <w:r w:rsidR="006B6F17" w:rsidRPr="00073F3B">
        <w:rPr>
          <w:rFonts w:cs="Times New Roman"/>
          <w:b w:val="0"/>
          <w:bCs/>
          <w:szCs w:val="24"/>
        </w:rPr>
        <w:t>) Canalis sacralis’in üst tranvers çapı (CSÜTÇ); Canalis sacralis’in üst açıklığının lateral kenarları arasındaki en geniş uzaklık, 1</w:t>
      </w:r>
      <w:r w:rsidR="0028363B" w:rsidRPr="00073F3B">
        <w:rPr>
          <w:rFonts w:cs="Times New Roman"/>
          <w:b w:val="0"/>
          <w:bCs/>
          <w:szCs w:val="24"/>
        </w:rPr>
        <w:t>3</w:t>
      </w:r>
      <w:r w:rsidR="006B6F17" w:rsidRPr="00073F3B">
        <w:rPr>
          <w:rFonts w:cs="Times New Roman"/>
          <w:b w:val="0"/>
          <w:bCs/>
          <w:szCs w:val="24"/>
        </w:rPr>
        <w:t>) Canalis sacralis’in üst sagittal çapı (CSÜSÇ); Canalis sacralis’in üst açıklığının ön ve arka kenarlarının orta noktaları arasındaki uzaklık.</w:t>
      </w:r>
      <w:bookmarkEnd w:id="95"/>
    </w:p>
    <w:p w14:paraId="2BED4422" w14:textId="77777777" w:rsidR="006B6F17" w:rsidRDefault="006B6F17" w:rsidP="006B6F17">
      <w:pPr>
        <w:ind w:firstLine="0"/>
        <w:jc w:val="center"/>
        <w:rPr>
          <w:rFonts w:ascii="Times New Roman" w:hAnsi="Times New Roman" w:cs="Times New Roman"/>
          <w:sz w:val="20"/>
          <w:szCs w:val="20"/>
        </w:rPr>
      </w:pPr>
    </w:p>
    <w:p w14:paraId="09B7D308" w14:textId="0A820318" w:rsidR="00A13740" w:rsidRDefault="006B6F17" w:rsidP="00A13740">
      <w:pPr>
        <w:ind w:left="708" w:firstLine="0"/>
        <w:jc w:val="left"/>
        <w:rPr>
          <w:rFonts w:ascii="Times New Roman" w:hAnsi="Times New Roman" w:cs="Times New Roman"/>
          <w:sz w:val="24"/>
          <w:szCs w:val="24"/>
        </w:rPr>
      </w:pPr>
      <w:bookmarkStart w:id="96" w:name="_Hlk159498193"/>
      <w:r w:rsidRPr="006B6F17">
        <w:rPr>
          <w:rFonts w:ascii="Times New Roman" w:hAnsi="Times New Roman" w:cs="Times New Roman"/>
          <w:b/>
          <w:bCs/>
          <w:sz w:val="24"/>
          <w:szCs w:val="24"/>
        </w:rPr>
        <w:t>1</w:t>
      </w:r>
      <w:r w:rsidR="0028363B">
        <w:rPr>
          <w:rFonts w:ascii="Times New Roman" w:hAnsi="Times New Roman" w:cs="Times New Roman"/>
          <w:b/>
          <w:bCs/>
          <w:sz w:val="24"/>
          <w:szCs w:val="24"/>
        </w:rPr>
        <w:t>4</w:t>
      </w:r>
      <w:r>
        <w:rPr>
          <w:rFonts w:ascii="Times New Roman" w:hAnsi="Times New Roman" w:cs="Times New Roman"/>
          <w:b/>
          <w:bCs/>
          <w:sz w:val="24"/>
          <w:szCs w:val="24"/>
        </w:rPr>
        <w:t>)</w:t>
      </w:r>
      <w:r w:rsidRPr="006B6F17">
        <w:rPr>
          <w:rFonts w:ascii="Times New Roman" w:hAnsi="Times New Roman" w:cs="Times New Roman"/>
          <w:b/>
          <w:bCs/>
          <w:sz w:val="24"/>
          <w:szCs w:val="24"/>
        </w:rPr>
        <w:t xml:space="preserve"> </w:t>
      </w:r>
      <w:bookmarkStart w:id="97" w:name="_Hlk169770999"/>
      <w:r w:rsidRPr="006B6F17">
        <w:rPr>
          <w:rFonts w:ascii="Times New Roman" w:hAnsi="Times New Roman" w:cs="Times New Roman"/>
          <w:b/>
          <w:bCs/>
          <w:sz w:val="24"/>
          <w:szCs w:val="24"/>
        </w:rPr>
        <w:t>Os sacrum’un uzunluğu</w:t>
      </w:r>
      <w:bookmarkEnd w:id="97"/>
      <w:r w:rsidRPr="006B6F17">
        <w:rPr>
          <w:rFonts w:ascii="Times New Roman" w:hAnsi="Times New Roman" w:cs="Times New Roman"/>
          <w:b/>
          <w:bCs/>
          <w:sz w:val="24"/>
          <w:szCs w:val="24"/>
        </w:rPr>
        <w:t xml:space="preserve">(SU); </w:t>
      </w:r>
      <w:r w:rsidRPr="006B6F17">
        <w:rPr>
          <w:rFonts w:ascii="Times New Roman" w:hAnsi="Times New Roman" w:cs="Times New Roman"/>
          <w:sz w:val="24"/>
          <w:szCs w:val="24"/>
        </w:rPr>
        <w:t>Mid-sagi</w:t>
      </w:r>
      <w:r w:rsidR="004E3C9B">
        <w:rPr>
          <w:rFonts w:ascii="Times New Roman" w:hAnsi="Times New Roman" w:cs="Times New Roman"/>
          <w:sz w:val="24"/>
          <w:szCs w:val="24"/>
        </w:rPr>
        <w:t>t</w:t>
      </w:r>
      <w:r w:rsidRPr="006B6F17">
        <w:rPr>
          <w:rFonts w:ascii="Times New Roman" w:hAnsi="Times New Roman" w:cs="Times New Roman"/>
          <w:sz w:val="24"/>
          <w:szCs w:val="24"/>
        </w:rPr>
        <w:t>tal düzlemde promontorium ile os</w:t>
      </w:r>
    </w:p>
    <w:p w14:paraId="7E6DFE32" w14:textId="4B1CABD1" w:rsidR="006B6F17" w:rsidRDefault="006B6F17" w:rsidP="00A13740">
      <w:pPr>
        <w:ind w:firstLine="0"/>
        <w:jc w:val="left"/>
        <w:rPr>
          <w:rFonts w:ascii="Times New Roman" w:hAnsi="Times New Roman" w:cs="Times New Roman"/>
          <w:sz w:val="24"/>
          <w:szCs w:val="24"/>
        </w:rPr>
      </w:pPr>
      <w:r w:rsidRPr="006B6F17">
        <w:rPr>
          <w:rFonts w:ascii="Times New Roman" w:hAnsi="Times New Roman" w:cs="Times New Roman"/>
          <w:sz w:val="24"/>
          <w:szCs w:val="24"/>
        </w:rPr>
        <w:t>sacrum’un ön kenarının en alt noktası (ape</w:t>
      </w:r>
      <w:r w:rsidR="002846FD">
        <w:rPr>
          <w:rFonts w:ascii="Times New Roman" w:hAnsi="Times New Roman" w:cs="Times New Roman"/>
          <w:sz w:val="24"/>
          <w:szCs w:val="24"/>
        </w:rPr>
        <w:t>x</w:t>
      </w:r>
      <w:r w:rsidRPr="006B6F17">
        <w:rPr>
          <w:rFonts w:ascii="Times New Roman" w:hAnsi="Times New Roman" w:cs="Times New Roman"/>
          <w:sz w:val="24"/>
          <w:szCs w:val="24"/>
        </w:rPr>
        <w:t>) arasındaki uzaklık</w:t>
      </w:r>
      <w:r>
        <w:rPr>
          <w:rFonts w:ascii="Times New Roman" w:hAnsi="Times New Roman" w:cs="Times New Roman"/>
          <w:sz w:val="24"/>
          <w:szCs w:val="24"/>
        </w:rPr>
        <w:t xml:space="preserve"> (</w:t>
      </w:r>
      <w:r w:rsidR="00ED61A5">
        <w:rPr>
          <w:rFonts w:ascii="Times New Roman" w:hAnsi="Times New Roman" w:cs="Times New Roman"/>
          <w:sz w:val="24"/>
          <w:szCs w:val="24"/>
        </w:rPr>
        <w:t>Resim 23</w:t>
      </w:r>
      <w:r>
        <w:rPr>
          <w:rFonts w:ascii="Times New Roman" w:hAnsi="Times New Roman" w:cs="Times New Roman"/>
          <w:sz w:val="24"/>
          <w:szCs w:val="24"/>
        </w:rPr>
        <w:t>).</w:t>
      </w:r>
    </w:p>
    <w:p w14:paraId="11D2E689" w14:textId="7F591A6F" w:rsidR="00A13740" w:rsidRDefault="006B6F17" w:rsidP="00A13740">
      <w:pPr>
        <w:ind w:left="708" w:firstLine="0"/>
        <w:jc w:val="left"/>
        <w:rPr>
          <w:rFonts w:ascii="Times New Roman" w:hAnsi="Times New Roman" w:cs="Times New Roman"/>
          <w:sz w:val="24"/>
          <w:szCs w:val="24"/>
        </w:rPr>
      </w:pPr>
      <w:r w:rsidRPr="006B6F17">
        <w:rPr>
          <w:rFonts w:ascii="Times New Roman" w:hAnsi="Times New Roman" w:cs="Times New Roman"/>
          <w:b/>
          <w:bCs/>
          <w:sz w:val="24"/>
          <w:szCs w:val="24"/>
        </w:rPr>
        <w:t>1</w:t>
      </w:r>
      <w:r w:rsidR="0028363B">
        <w:rPr>
          <w:rFonts w:ascii="Times New Roman" w:hAnsi="Times New Roman" w:cs="Times New Roman"/>
          <w:b/>
          <w:bCs/>
          <w:sz w:val="24"/>
          <w:szCs w:val="24"/>
        </w:rPr>
        <w:t>5</w:t>
      </w:r>
      <w:r>
        <w:rPr>
          <w:rFonts w:ascii="Times New Roman" w:hAnsi="Times New Roman" w:cs="Times New Roman"/>
          <w:b/>
          <w:bCs/>
          <w:sz w:val="24"/>
          <w:szCs w:val="24"/>
        </w:rPr>
        <w:t>)</w:t>
      </w:r>
      <w:r w:rsidRPr="006B6F17">
        <w:rPr>
          <w:rFonts w:ascii="Times New Roman" w:hAnsi="Times New Roman" w:cs="Times New Roman"/>
          <w:b/>
          <w:bCs/>
          <w:sz w:val="24"/>
          <w:szCs w:val="24"/>
        </w:rPr>
        <w:t xml:space="preserve"> </w:t>
      </w:r>
      <w:bookmarkStart w:id="98" w:name="_Hlk169771021"/>
      <w:r w:rsidRPr="006B6F17">
        <w:rPr>
          <w:rFonts w:ascii="Times New Roman" w:hAnsi="Times New Roman" w:cs="Times New Roman"/>
          <w:b/>
          <w:bCs/>
          <w:sz w:val="24"/>
          <w:szCs w:val="24"/>
        </w:rPr>
        <w:t>Os sacrum’un genişliği</w:t>
      </w:r>
      <w:bookmarkEnd w:id="98"/>
      <w:r w:rsidRPr="006B6F17">
        <w:rPr>
          <w:rFonts w:ascii="Times New Roman" w:hAnsi="Times New Roman" w:cs="Times New Roman"/>
          <w:b/>
          <w:bCs/>
          <w:sz w:val="24"/>
          <w:szCs w:val="24"/>
        </w:rPr>
        <w:t xml:space="preserve">(SG); </w:t>
      </w:r>
      <w:r w:rsidRPr="006B6F17">
        <w:rPr>
          <w:rFonts w:ascii="Times New Roman" w:hAnsi="Times New Roman" w:cs="Times New Roman"/>
          <w:sz w:val="24"/>
          <w:szCs w:val="24"/>
        </w:rPr>
        <w:t>Koronal düzlemde anterior yüzden os sacrum facies</w:t>
      </w:r>
    </w:p>
    <w:p w14:paraId="0327CE3F" w14:textId="1E4CB3D9" w:rsidR="006B6F17" w:rsidRDefault="006B6F17" w:rsidP="00A13740">
      <w:pPr>
        <w:ind w:firstLine="0"/>
        <w:jc w:val="left"/>
        <w:rPr>
          <w:rFonts w:ascii="Times New Roman" w:hAnsi="Times New Roman" w:cs="Times New Roman"/>
          <w:sz w:val="24"/>
          <w:szCs w:val="24"/>
        </w:rPr>
      </w:pPr>
      <w:r w:rsidRPr="006B6F17">
        <w:rPr>
          <w:rFonts w:ascii="Times New Roman" w:hAnsi="Times New Roman" w:cs="Times New Roman"/>
          <w:sz w:val="24"/>
          <w:szCs w:val="24"/>
        </w:rPr>
        <w:t>auricularis’in en üst kısmından ala ossis sacri’lerin birbirine en uzak noktaları arasındaki uzaklık</w:t>
      </w:r>
      <w:r>
        <w:rPr>
          <w:rFonts w:ascii="Times New Roman" w:hAnsi="Times New Roman" w:cs="Times New Roman"/>
          <w:sz w:val="24"/>
          <w:szCs w:val="24"/>
        </w:rPr>
        <w:t xml:space="preserve"> (</w:t>
      </w:r>
      <w:r w:rsidR="00ED61A5">
        <w:rPr>
          <w:rFonts w:ascii="Times New Roman" w:hAnsi="Times New Roman" w:cs="Times New Roman"/>
          <w:sz w:val="24"/>
          <w:szCs w:val="24"/>
        </w:rPr>
        <w:t>Resim 23</w:t>
      </w:r>
      <w:r>
        <w:rPr>
          <w:rFonts w:ascii="Times New Roman" w:hAnsi="Times New Roman" w:cs="Times New Roman"/>
          <w:sz w:val="24"/>
          <w:szCs w:val="24"/>
        </w:rPr>
        <w:t>).</w:t>
      </w:r>
    </w:p>
    <w:bookmarkEnd w:id="96"/>
    <w:p w14:paraId="315B6473" w14:textId="77777777" w:rsidR="006B6F17" w:rsidRDefault="006B6F17" w:rsidP="006B6F17">
      <w:pPr>
        <w:ind w:firstLine="0"/>
        <w:jc w:val="left"/>
        <w:rPr>
          <w:rFonts w:ascii="Times New Roman" w:hAnsi="Times New Roman" w:cs="Times New Roman"/>
          <w:b/>
          <w:bCs/>
          <w:sz w:val="24"/>
          <w:szCs w:val="24"/>
        </w:rPr>
      </w:pPr>
    </w:p>
    <w:p w14:paraId="16C10370" w14:textId="50B94371" w:rsidR="006B6F17" w:rsidRPr="006B6F17" w:rsidRDefault="002F194F" w:rsidP="00C52642">
      <w:pPr>
        <w:jc w:val="center"/>
        <w:rPr>
          <w:rFonts w:ascii="Times New Roman" w:hAnsi="Times New Roman" w:cs="Times New Roman"/>
          <w:b/>
          <w:bCs/>
          <w:sz w:val="24"/>
          <w:szCs w:val="24"/>
        </w:rPr>
      </w:pPr>
      <w:r>
        <w:rPr>
          <w:rFonts w:ascii="Times New Roman" w:hAnsi="Times New Roman" w:cs="Times New Roman"/>
          <w:b/>
          <w:bCs/>
          <w:noProof/>
          <w:sz w:val="24"/>
          <w:szCs w:val="24"/>
          <w:lang w:eastAsia="tr-TR"/>
        </w:rPr>
        <w:lastRenderedPageBreak/>
        <w:t xml:space="preserve"> </w:t>
      </w:r>
      <w:r w:rsidR="008B6FBE" w:rsidRPr="008B6FBE">
        <w:rPr>
          <w:rFonts w:ascii="Times New Roman" w:hAnsi="Times New Roman" w:cs="Times New Roman"/>
          <w:b/>
          <w:bCs/>
          <w:noProof/>
          <w:sz w:val="24"/>
          <w:szCs w:val="24"/>
          <w:lang w:eastAsia="tr-TR"/>
        </w:rPr>
        <w:drawing>
          <wp:inline distT="0" distB="0" distL="0" distR="0" wp14:anchorId="58AE4D4D" wp14:editId="6E595215">
            <wp:extent cx="3642355" cy="5601059"/>
            <wp:effectExtent l="0" t="0" r="0" b="0"/>
            <wp:docPr id="372296045"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96045" name="Resim 8"/>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642355" cy="5601059"/>
                    </a:xfrm>
                    <a:prstGeom prst="rect">
                      <a:avLst/>
                    </a:prstGeom>
                    <a:noFill/>
                    <a:ln>
                      <a:noFill/>
                    </a:ln>
                  </pic:spPr>
                </pic:pic>
              </a:graphicData>
            </a:graphic>
          </wp:inline>
        </w:drawing>
      </w:r>
    </w:p>
    <w:p w14:paraId="41E542A6" w14:textId="38BD5B41" w:rsidR="006B6F17" w:rsidRDefault="00073F3B" w:rsidP="00073F3B">
      <w:pPr>
        <w:pStyle w:val="ResimYazs"/>
        <w:jc w:val="center"/>
        <w:rPr>
          <w:rFonts w:cs="Times New Roman"/>
          <w:sz w:val="20"/>
          <w:szCs w:val="20"/>
        </w:rPr>
      </w:pPr>
      <w:bookmarkStart w:id="99" w:name="_Toc170061181"/>
      <w:r>
        <w:t xml:space="preserve">Resim </w:t>
      </w:r>
      <w:r>
        <w:fldChar w:fldCharType="begin"/>
      </w:r>
      <w:r>
        <w:instrText xml:space="preserve"> SEQ Resim \* ARABIC </w:instrText>
      </w:r>
      <w:r>
        <w:fldChar w:fldCharType="separate"/>
      </w:r>
      <w:r>
        <w:rPr>
          <w:noProof/>
        </w:rPr>
        <w:t>23</w:t>
      </w:r>
      <w:r>
        <w:rPr>
          <w:noProof/>
        </w:rPr>
        <w:fldChar w:fldCharType="end"/>
      </w:r>
      <w:r>
        <w:t>.</w:t>
      </w:r>
      <w:r w:rsidR="006B6F17" w:rsidRPr="006B6F17">
        <w:rPr>
          <w:rFonts w:cs="Times New Roman"/>
          <w:bCs/>
          <w:sz w:val="20"/>
          <w:szCs w:val="20"/>
        </w:rPr>
        <w:t xml:space="preserve"> </w:t>
      </w:r>
      <w:r w:rsidR="006B6F17" w:rsidRPr="00073F3B">
        <w:rPr>
          <w:rFonts w:cs="Times New Roman"/>
          <w:b w:val="0"/>
          <w:bCs/>
          <w:szCs w:val="24"/>
        </w:rPr>
        <w:t>1</w:t>
      </w:r>
      <w:r w:rsidR="0028363B" w:rsidRPr="00073F3B">
        <w:rPr>
          <w:rFonts w:cs="Times New Roman"/>
          <w:b w:val="0"/>
          <w:bCs/>
          <w:szCs w:val="24"/>
        </w:rPr>
        <w:t>4</w:t>
      </w:r>
      <w:r w:rsidR="006B6F17" w:rsidRPr="00073F3B">
        <w:rPr>
          <w:rFonts w:cs="Times New Roman"/>
          <w:b w:val="0"/>
          <w:bCs/>
          <w:szCs w:val="24"/>
        </w:rPr>
        <w:t>) Os sacrum’un uzunluğu(SU); Mid-sagi</w:t>
      </w:r>
      <w:r w:rsidR="004E3C9B">
        <w:rPr>
          <w:rFonts w:cs="Times New Roman"/>
          <w:b w:val="0"/>
          <w:bCs/>
          <w:szCs w:val="24"/>
        </w:rPr>
        <w:t>t</w:t>
      </w:r>
      <w:r w:rsidR="006B6F17" w:rsidRPr="00073F3B">
        <w:rPr>
          <w:rFonts w:cs="Times New Roman"/>
          <w:b w:val="0"/>
          <w:bCs/>
          <w:szCs w:val="24"/>
        </w:rPr>
        <w:t>tal düzlemde promontorium ile os sacrum’un ön kenarının en alt noktası (ape</w:t>
      </w:r>
      <w:r w:rsidR="002846FD">
        <w:rPr>
          <w:rFonts w:cs="Times New Roman"/>
          <w:b w:val="0"/>
          <w:bCs/>
          <w:szCs w:val="24"/>
        </w:rPr>
        <w:t>x</w:t>
      </w:r>
      <w:r w:rsidR="006B6F17" w:rsidRPr="00073F3B">
        <w:rPr>
          <w:rFonts w:cs="Times New Roman"/>
          <w:b w:val="0"/>
          <w:bCs/>
          <w:szCs w:val="24"/>
        </w:rPr>
        <w:t>) arasındaki uzaklık, 1</w:t>
      </w:r>
      <w:r w:rsidR="0028363B" w:rsidRPr="00073F3B">
        <w:rPr>
          <w:rFonts w:cs="Times New Roman"/>
          <w:b w:val="0"/>
          <w:bCs/>
          <w:szCs w:val="24"/>
        </w:rPr>
        <w:t>5</w:t>
      </w:r>
      <w:r w:rsidR="006B6F17" w:rsidRPr="00073F3B">
        <w:rPr>
          <w:rFonts w:cs="Times New Roman"/>
          <w:b w:val="0"/>
          <w:bCs/>
          <w:szCs w:val="24"/>
        </w:rPr>
        <w:t>) Os sacrum’un genişliği(SG); Koronal düzlemde anterior yüzden os sacrum facies auricularis’in en üst kısmından ala ossis sacri’lerin birbirine en uzak noktaları arasındaki uzaklık.</w:t>
      </w:r>
      <w:bookmarkEnd w:id="99"/>
    </w:p>
    <w:p w14:paraId="2AE1DBE0" w14:textId="77777777" w:rsidR="008B6FBE" w:rsidRDefault="008B6FBE" w:rsidP="006B6F17">
      <w:pPr>
        <w:ind w:firstLine="0"/>
        <w:jc w:val="center"/>
        <w:rPr>
          <w:rFonts w:ascii="Times New Roman" w:hAnsi="Times New Roman" w:cs="Times New Roman"/>
          <w:sz w:val="20"/>
          <w:szCs w:val="20"/>
        </w:rPr>
      </w:pPr>
    </w:p>
    <w:p w14:paraId="0D0D440F" w14:textId="6EA3E1A3" w:rsidR="003F5486" w:rsidRDefault="000D399D" w:rsidP="008630AD">
      <w:pPr>
        <w:ind w:firstLine="0"/>
        <w:outlineLvl w:val="2"/>
        <w:rPr>
          <w:rFonts w:ascii="Times New Roman" w:hAnsi="Times New Roman" w:cs="Times New Roman"/>
          <w:b/>
          <w:bCs/>
          <w:sz w:val="24"/>
          <w:szCs w:val="24"/>
        </w:rPr>
      </w:pPr>
      <w:bookmarkStart w:id="100" w:name="_Toc175484106"/>
      <w:r w:rsidRPr="000D399D">
        <w:rPr>
          <w:rFonts w:ascii="Times New Roman" w:hAnsi="Times New Roman" w:cs="Times New Roman"/>
          <w:b/>
          <w:bCs/>
          <w:sz w:val="24"/>
          <w:szCs w:val="24"/>
        </w:rPr>
        <w:t>3.2</w:t>
      </w:r>
      <w:r w:rsidR="003B74D0">
        <w:rPr>
          <w:rFonts w:ascii="Times New Roman" w:hAnsi="Times New Roman" w:cs="Times New Roman"/>
          <w:b/>
          <w:bCs/>
          <w:sz w:val="24"/>
          <w:szCs w:val="24"/>
        </w:rPr>
        <w:t>.2</w:t>
      </w:r>
      <w:r w:rsidR="00B71554">
        <w:rPr>
          <w:rFonts w:ascii="Times New Roman" w:hAnsi="Times New Roman" w:cs="Times New Roman"/>
          <w:b/>
          <w:bCs/>
          <w:sz w:val="24"/>
          <w:szCs w:val="24"/>
        </w:rPr>
        <w:t>.</w:t>
      </w:r>
      <w:r>
        <w:rPr>
          <w:rFonts w:ascii="Times New Roman" w:hAnsi="Times New Roman" w:cs="Times New Roman"/>
          <w:b/>
          <w:bCs/>
          <w:sz w:val="24"/>
          <w:szCs w:val="24"/>
        </w:rPr>
        <w:t xml:space="preserve"> </w:t>
      </w:r>
      <w:r w:rsidRPr="000D399D">
        <w:rPr>
          <w:rFonts w:ascii="Times New Roman" w:hAnsi="Times New Roman" w:cs="Times New Roman"/>
          <w:b/>
          <w:bCs/>
          <w:sz w:val="24"/>
          <w:szCs w:val="24"/>
        </w:rPr>
        <w:t>İstatistiksel Analiz</w:t>
      </w:r>
      <w:bookmarkEnd w:id="100"/>
    </w:p>
    <w:p w14:paraId="6A41FA7F" w14:textId="77777777" w:rsidR="008B4FBF" w:rsidRDefault="008B4FBF" w:rsidP="003F5486">
      <w:pPr>
        <w:ind w:left="708" w:firstLine="0"/>
        <w:jc w:val="left"/>
        <w:rPr>
          <w:rFonts w:ascii="Times New Roman" w:hAnsi="Times New Roman" w:cs="Times New Roman"/>
          <w:b/>
          <w:bCs/>
          <w:sz w:val="24"/>
          <w:szCs w:val="24"/>
        </w:rPr>
      </w:pPr>
    </w:p>
    <w:p w14:paraId="350CF944" w14:textId="77777777" w:rsidR="00C92E00" w:rsidRPr="00C92E00" w:rsidRDefault="00C92E00" w:rsidP="008630AD">
      <w:pPr>
        <w:rPr>
          <w:rFonts w:ascii="Times New Roman" w:eastAsia="Calibri" w:hAnsi="Times New Roman" w:cs="Times New Roman"/>
          <w:color w:val="000000"/>
          <w:kern w:val="0"/>
          <w:sz w:val="24"/>
          <w:szCs w:val="24"/>
          <w14:ligatures w14:val="none"/>
        </w:rPr>
      </w:pPr>
      <w:bookmarkStart w:id="101" w:name="_Hlk69658006"/>
      <w:r w:rsidRPr="00C92E00">
        <w:rPr>
          <w:rFonts w:ascii="Times New Roman" w:eastAsia="Calibri" w:hAnsi="Times New Roman" w:cs="Times New Roman"/>
          <w:color w:val="000000"/>
          <w:kern w:val="0"/>
          <w:sz w:val="24"/>
          <w:szCs w:val="24"/>
          <w14:ligatures w14:val="none"/>
        </w:rPr>
        <w:t>Kategorik değişkenler için tanımlayıcı istatistikler frekans ve yüzde olarak sunulmuştur. Nümerik değişkenlerin normal dağılıma uygunluğunun kontrolü “Shapiro-Wilk Testi” ile yapılmıştır.</w:t>
      </w:r>
      <w:r w:rsidRPr="00C92E00">
        <w:rPr>
          <w:rFonts w:ascii="Calibri" w:eastAsia="Calibri" w:hAnsi="Calibri" w:cs="Times New Roman"/>
          <w:kern w:val="0"/>
          <w:lang w:eastAsia="tr-TR"/>
          <w14:ligatures w14:val="none"/>
        </w:rPr>
        <w:t xml:space="preserve"> </w:t>
      </w:r>
      <w:r w:rsidRPr="00C92E00">
        <w:rPr>
          <w:rFonts w:ascii="Times New Roman" w:eastAsia="Calibri" w:hAnsi="Times New Roman" w:cs="Times New Roman"/>
          <w:color w:val="000000"/>
          <w:kern w:val="0"/>
          <w:sz w:val="24"/>
          <w:szCs w:val="24"/>
          <w14:ligatures w14:val="none"/>
        </w:rPr>
        <w:t>Nümerik değişkenlerin tanımlayıcı istatistikleri normal dağılım gösteren veriler için ortalama</w:t>
      </w:r>
      <w:r w:rsidRPr="00C92E00">
        <w:rPr>
          <w:rFonts w:ascii="Aptos" w:eastAsia="Aptos" w:hAnsi="Aptos" w:cs="Times New Roman"/>
          <w:noProof/>
          <w:kern w:val="0"/>
          <w:position w:val="-8"/>
          <w:lang w:eastAsia="tr-TR"/>
          <w14:ligatures w14:val="none"/>
        </w:rPr>
        <w:drawing>
          <wp:inline distT="0" distB="0" distL="0" distR="0" wp14:anchorId="6E61CDBF" wp14:editId="391F1A2A">
            <wp:extent cx="112395" cy="192405"/>
            <wp:effectExtent l="0" t="0" r="1905" b="0"/>
            <wp:docPr id="2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395" cy="192405"/>
                    </a:xfrm>
                    <a:prstGeom prst="rect">
                      <a:avLst/>
                    </a:prstGeom>
                    <a:noFill/>
                    <a:ln>
                      <a:noFill/>
                    </a:ln>
                  </pic:spPr>
                </pic:pic>
              </a:graphicData>
            </a:graphic>
          </wp:inline>
        </w:drawing>
      </w:r>
      <w:r w:rsidRPr="00C92E00">
        <w:rPr>
          <w:rFonts w:ascii="Times New Roman" w:eastAsia="Calibri" w:hAnsi="Times New Roman" w:cs="Times New Roman"/>
          <w:color w:val="000000"/>
          <w:kern w:val="0"/>
          <w:sz w:val="24"/>
          <w:szCs w:val="24"/>
          <w14:ligatures w14:val="none"/>
        </w:rPr>
        <w:t>standart sapma (</w:t>
      </w:r>
      <w:r w:rsidRPr="00C92E00">
        <w:rPr>
          <w:rFonts w:ascii="Aptos" w:eastAsia="Aptos" w:hAnsi="Aptos" w:cs="Times New Roman"/>
          <w:noProof/>
          <w:kern w:val="0"/>
          <w:position w:val="-8"/>
          <w:lang w:eastAsia="tr-TR"/>
          <w14:ligatures w14:val="none"/>
        </w:rPr>
        <w:drawing>
          <wp:inline distT="0" distB="0" distL="0" distR="0" wp14:anchorId="793B87CF" wp14:editId="7BD60622">
            <wp:extent cx="448945" cy="200660"/>
            <wp:effectExtent l="0" t="0" r="8255" b="8890"/>
            <wp:docPr id="2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8945" cy="200660"/>
                    </a:xfrm>
                    <a:prstGeom prst="rect">
                      <a:avLst/>
                    </a:prstGeom>
                    <a:noFill/>
                    <a:ln>
                      <a:noFill/>
                    </a:ln>
                  </pic:spPr>
                </pic:pic>
              </a:graphicData>
            </a:graphic>
          </wp:inline>
        </w:drawing>
      </w:r>
      <w:r w:rsidRPr="00C92E00">
        <w:rPr>
          <w:rFonts w:ascii="Times New Roman" w:eastAsia="Calibri" w:hAnsi="Times New Roman" w:cs="Times New Roman"/>
          <w:color w:val="000000"/>
          <w:kern w:val="0"/>
          <w:sz w:val="24"/>
          <w:szCs w:val="24"/>
          <w14:ligatures w14:val="none"/>
        </w:rPr>
        <w:t xml:space="preserve">), normal dağılım göstermeyen veriler için medyan (min-max) değerleri verilmiştir. </w:t>
      </w:r>
    </w:p>
    <w:p w14:paraId="4DC36B29" w14:textId="77777777" w:rsidR="00C92E00" w:rsidRPr="00C92E00" w:rsidRDefault="00C92E00" w:rsidP="006311E7">
      <w:pPr>
        <w:rPr>
          <w:rFonts w:ascii="Times New Roman" w:eastAsia="Calibri" w:hAnsi="Times New Roman" w:cs="Times New Roman"/>
          <w:color w:val="000000"/>
          <w:kern w:val="0"/>
          <w:sz w:val="24"/>
          <w:szCs w:val="24"/>
          <w14:ligatures w14:val="none"/>
        </w:rPr>
      </w:pPr>
      <w:r w:rsidRPr="00C92E00">
        <w:rPr>
          <w:rFonts w:ascii="Times New Roman" w:eastAsia="Calibri" w:hAnsi="Times New Roman" w:cs="Times New Roman"/>
          <w:color w:val="000000"/>
          <w:kern w:val="0"/>
          <w:sz w:val="24"/>
          <w:szCs w:val="24"/>
          <w14:ligatures w14:val="none"/>
        </w:rPr>
        <w:lastRenderedPageBreak/>
        <w:t xml:space="preserve">Normal dağılıma sahip olan bağımsız iki grup karşılaştırılması “Bağımsız Örneklem T Testi” ile, normal dağılıma sahip olmayan bağımsız iki grup karşılaştırması ise “Mann-Whitney U Testi” ile yapılmıştır. </w:t>
      </w:r>
    </w:p>
    <w:p w14:paraId="5CF2EC58" w14:textId="77777777" w:rsidR="00C92E00" w:rsidRDefault="00C92E00" w:rsidP="006311E7">
      <w:pPr>
        <w:rPr>
          <w:rFonts w:ascii="Times New Roman" w:eastAsia="Calibri" w:hAnsi="Times New Roman" w:cs="Times New Roman"/>
          <w:color w:val="000000"/>
          <w:kern w:val="0"/>
          <w:sz w:val="24"/>
          <w:szCs w:val="24"/>
          <w14:ligatures w14:val="none"/>
        </w:rPr>
      </w:pPr>
      <w:r w:rsidRPr="00C92E00">
        <w:rPr>
          <w:rFonts w:ascii="Times New Roman" w:eastAsia="Calibri" w:hAnsi="Times New Roman" w:cs="Times New Roman"/>
          <w:color w:val="000000"/>
          <w:kern w:val="0"/>
          <w:sz w:val="24"/>
          <w:szCs w:val="24"/>
          <w14:ligatures w14:val="none"/>
        </w:rPr>
        <w:t>Çalışmada tüm hesaplamalarda ve yorumlamalarda istatistik anlamlılık düzeyi “p&lt;0,05, p&lt;0,01, p&lt;0,001” olarak dikkate alınmış ve hipotezler çift yönlü olarak kurulmuştur. Verilerin istatistiksel analizi “SPSS v27 (IBM Inc., Chicago, IL, USA)” paket programında yapılmıştır.</w:t>
      </w:r>
      <w:bookmarkEnd w:id="101"/>
    </w:p>
    <w:p w14:paraId="674CC954" w14:textId="77777777" w:rsidR="00087922" w:rsidRDefault="00087922" w:rsidP="00C92E00">
      <w:pPr>
        <w:spacing w:before="120"/>
        <w:rPr>
          <w:rFonts w:ascii="Times New Roman" w:eastAsia="Calibri" w:hAnsi="Times New Roman" w:cs="Times New Roman"/>
          <w:color w:val="000000"/>
          <w:kern w:val="0"/>
          <w:sz w:val="24"/>
          <w:szCs w:val="24"/>
          <w14:ligatures w14:val="none"/>
        </w:rPr>
      </w:pPr>
    </w:p>
    <w:p w14:paraId="59EB8F0E" w14:textId="77777777" w:rsidR="008B4FBF" w:rsidRDefault="008B4FBF" w:rsidP="0010563B">
      <w:pPr>
        <w:spacing w:after="81" w:line="259" w:lineRule="auto"/>
        <w:ind w:firstLine="0"/>
        <w:jc w:val="center"/>
        <w:rPr>
          <w:rFonts w:ascii="Times New Roman" w:eastAsia="Times New Roman" w:hAnsi="Times New Roman" w:cs="Times New Roman"/>
          <w:b/>
          <w:sz w:val="24"/>
          <w:szCs w:val="24"/>
        </w:rPr>
      </w:pPr>
    </w:p>
    <w:p w14:paraId="24D24624"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3EE23BA9"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6F7153F2"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D1C5E83"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35D8F5D"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29482DF6"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E3E158F"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6E683618"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8781056"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05DE1EBA"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2EA4BD0"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01115444"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52A66472"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63AEC473"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76C714DF"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3C90E43B"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D5C0609"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683EF601"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03B04908"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3103CC4"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61D2F614"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03879791"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0BCF6AFC"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122E6BD6"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3B42C356"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5B5451D6" w14:textId="77777777" w:rsidR="000F0DF4" w:rsidRDefault="000F0DF4" w:rsidP="0010563B">
      <w:pPr>
        <w:spacing w:after="81" w:line="259" w:lineRule="auto"/>
        <w:ind w:firstLine="0"/>
        <w:jc w:val="center"/>
        <w:rPr>
          <w:rFonts w:ascii="Times New Roman" w:eastAsia="Times New Roman" w:hAnsi="Times New Roman" w:cs="Times New Roman"/>
          <w:b/>
          <w:sz w:val="24"/>
          <w:szCs w:val="24"/>
        </w:rPr>
      </w:pPr>
    </w:p>
    <w:p w14:paraId="49A1CD55" w14:textId="2EC86C32" w:rsidR="0010563B" w:rsidRPr="008B4FBF" w:rsidRDefault="0010563B" w:rsidP="008630AD">
      <w:pPr>
        <w:keepNext/>
        <w:keepLines/>
        <w:spacing w:after="0"/>
        <w:ind w:left="284" w:hanging="284"/>
        <w:jc w:val="center"/>
        <w:outlineLvl w:val="0"/>
        <w:rPr>
          <w:sz w:val="28"/>
          <w:szCs w:val="28"/>
        </w:rPr>
      </w:pPr>
      <w:bookmarkStart w:id="102" w:name="_Toc175484107"/>
      <w:r w:rsidRPr="008B4FBF">
        <w:rPr>
          <w:rFonts w:ascii="Times New Roman" w:eastAsia="Times New Roman" w:hAnsi="Times New Roman" w:cs="Times New Roman"/>
          <w:b/>
          <w:sz w:val="28"/>
          <w:szCs w:val="28"/>
        </w:rPr>
        <w:lastRenderedPageBreak/>
        <w:t>4.</w:t>
      </w:r>
      <w:r w:rsidRPr="008B4FBF">
        <w:rPr>
          <w:rFonts w:ascii="Arial" w:eastAsia="Arial" w:hAnsi="Arial" w:cs="Arial"/>
          <w:b/>
          <w:sz w:val="28"/>
          <w:szCs w:val="28"/>
        </w:rPr>
        <w:t xml:space="preserve"> </w:t>
      </w:r>
      <w:r w:rsidRPr="008B4FBF">
        <w:rPr>
          <w:rFonts w:ascii="Times New Roman" w:eastAsia="Times New Roman" w:hAnsi="Times New Roman" w:cs="Times New Roman"/>
          <w:b/>
          <w:sz w:val="28"/>
          <w:szCs w:val="28"/>
        </w:rPr>
        <w:t>BULGULAR</w:t>
      </w:r>
      <w:bookmarkEnd w:id="102"/>
    </w:p>
    <w:p w14:paraId="5F4F13C3" w14:textId="77777777" w:rsidR="0010563B" w:rsidRDefault="0010563B">
      <w:pPr>
        <w:spacing w:after="217" w:line="259" w:lineRule="auto"/>
        <w:ind w:firstLine="0"/>
        <w:jc w:val="left"/>
        <w:rPr>
          <w:rFonts w:ascii="Calibri" w:eastAsia="Calibri" w:hAnsi="Calibri" w:cs="Calibri"/>
        </w:rPr>
      </w:pPr>
      <w:r>
        <w:rPr>
          <w:rFonts w:ascii="Calibri" w:eastAsia="Calibri" w:hAnsi="Calibri" w:cs="Calibri"/>
        </w:rPr>
        <w:t xml:space="preserve"> </w:t>
      </w:r>
    </w:p>
    <w:p w14:paraId="5FA831E0" w14:textId="77777777" w:rsidR="008B4FBF" w:rsidRDefault="008B4FBF">
      <w:pPr>
        <w:spacing w:after="217" w:line="259" w:lineRule="auto"/>
        <w:ind w:firstLine="0"/>
        <w:jc w:val="left"/>
      </w:pPr>
    </w:p>
    <w:p w14:paraId="258A2294" w14:textId="7A043ECC" w:rsidR="00BE1BC2" w:rsidRDefault="00417612">
      <w:pPr>
        <w:spacing w:after="177"/>
        <w:ind w:left="-15"/>
        <w:rPr>
          <w:rFonts w:ascii="Times New Roman" w:hAnsi="Times New Roman" w:cs="Times New Roman"/>
          <w:sz w:val="24"/>
          <w:szCs w:val="24"/>
        </w:rPr>
      </w:pPr>
      <w:r w:rsidRPr="00417612">
        <w:rPr>
          <w:rFonts w:ascii="Times New Roman" w:hAnsi="Times New Roman" w:cs="Times New Roman"/>
          <w:sz w:val="24"/>
          <w:szCs w:val="24"/>
        </w:rPr>
        <w:t>Bu bölümde çalışmamıza dahil edilen 68 kemiğin morfolojik ve morfometrik sonuçları hakkında bilgiler verildi. Elde edilen sonuçların sayı(n) ve yüzdelik(%) oranları tablolarda ve grafiklerde belirtildi. Morfometrik değerlendirme sonuçlarından elde edilen veriler birbiriyle alaka düzeylerine göre gruplandırılarak tablolara aktarıldı. Özet istatistiklerinde medyan ve standart sapma bilgileri verildi. Tanımlayıcı istatistiklerinde yapılan ölçümlerin hangi değer aralıklarında olduğu tablolarda ve grafiklerde gösterildi. Değer aralıkları standart sapmaya göre belirlendi.</w:t>
      </w:r>
    </w:p>
    <w:p w14:paraId="6FB7C1DE" w14:textId="77777777" w:rsidR="00417612" w:rsidRDefault="00417612">
      <w:pPr>
        <w:spacing w:after="177"/>
        <w:ind w:left="-15"/>
        <w:rPr>
          <w:rFonts w:ascii="Times New Roman" w:hAnsi="Times New Roman" w:cs="Times New Roman"/>
          <w:sz w:val="24"/>
          <w:szCs w:val="24"/>
        </w:rPr>
      </w:pPr>
    </w:p>
    <w:p w14:paraId="02AFC69E" w14:textId="5F13A84B" w:rsidR="00BE1BC2" w:rsidRDefault="00BE1BC2" w:rsidP="008630AD">
      <w:pPr>
        <w:ind w:firstLine="0"/>
        <w:outlineLvl w:val="1"/>
        <w:rPr>
          <w:rFonts w:ascii="Times New Roman" w:hAnsi="Times New Roman" w:cs="Times New Roman"/>
          <w:b/>
          <w:bCs/>
          <w:sz w:val="24"/>
          <w:szCs w:val="24"/>
        </w:rPr>
      </w:pPr>
      <w:bookmarkStart w:id="103" w:name="_Toc175484108"/>
      <w:r w:rsidRPr="008630AD">
        <w:rPr>
          <w:rFonts w:ascii="Times New Roman" w:hAnsi="Times New Roman" w:cs="Times New Roman"/>
          <w:b/>
          <w:bCs/>
          <w:sz w:val="24"/>
          <w:szCs w:val="24"/>
        </w:rPr>
        <w:t>4.1. Metrik olmayan değerlendirme</w:t>
      </w:r>
      <w:r>
        <w:rPr>
          <w:rFonts w:ascii="Times New Roman" w:hAnsi="Times New Roman" w:cs="Times New Roman"/>
          <w:b/>
          <w:bCs/>
          <w:sz w:val="24"/>
          <w:szCs w:val="24"/>
        </w:rPr>
        <w:t xml:space="preserve"> </w:t>
      </w:r>
      <w:r w:rsidRPr="005C4D34">
        <w:rPr>
          <w:rFonts w:ascii="Times New Roman" w:hAnsi="Times New Roman" w:cs="Times New Roman"/>
          <w:b/>
          <w:bCs/>
          <w:sz w:val="24"/>
          <w:szCs w:val="24"/>
        </w:rPr>
        <w:t>kriterleri</w:t>
      </w:r>
      <w:bookmarkEnd w:id="103"/>
    </w:p>
    <w:p w14:paraId="3980994E" w14:textId="77777777" w:rsidR="00BE1BC2" w:rsidRPr="008630AD" w:rsidRDefault="00BE1BC2" w:rsidP="008630AD">
      <w:pPr>
        <w:spacing w:after="177"/>
        <w:ind w:firstLine="0"/>
        <w:rPr>
          <w:rFonts w:ascii="Times New Roman" w:hAnsi="Times New Roman" w:cs="Times New Roman"/>
          <w:b/>
          <w:bCs/>
          <w:sz w:val="24"/>
          <w:szCs w:val="24"/>
        </w:rPr>
      </w:pPr>
    </w:p>
    <w:p w14:paraId="1EA51271" w14:textId="633A47E5" w:rsidR="0010563B" w:rsidRPr="0010563B" w:rsidRDefault="0010563B" w:rsidP="009521FE">
      <w:pPr>
        <w:rPr>
          <w:rFonts w:ascii="Times New Roman" w:hAnsi="Times New Roman" w:cs="Times New Roman"/>
          <w:sz w:val="24"/>
          <w:szCs w:val="24"/>
        </w:rPr>
      </w:pPr>
      <w:r w:rsidRPr="0010563B">
        <w:rPr>
          <w:rFonts w:ascii="Times New Roman" w:hAnsi="Times New Roman" w:cs="Times New Roman"/>
          <w:sz w:val="24"/>
          <w:szCs w:val="24"/>
        </w:rPr>
        <w:t>Araştırmaya alınan</w:t>
      </w:r>
      <w:r w:rsidR="008A51CB">
        <w:rPr>
          <w:rFonts w:ascii="Times New Roman" w:hAnsi="Times New Roman" w:cs="Times New Roman"/>
          <w:sz w:val="24"/>
          <w:szCs w:val="24"/>
        </w:rPr>
        <w:t xml:space="preserve"> </w:t>
      </w:r>
      <w:r w:rsidR="00CF6A81">
        <w:rPr>
          <w:rFonts w:ascii="Times New Roman" w:hAnsi="Times New Roman" w:cs="Times New Roman"/>
          <w:sz w:val="24"/>
          <w:szCs w:val="24"/>
        </w:rPr>
        <w:t>os sacrum örnekleri üzerinden</w:t>
      </w:r>
      <w:r w:rsidR="008A51CB">
        <w:rPr>
          <w:rFonts w:ascii="Times New Roman" w:hAnsi="Times New Roman" w:cs="Times New Roman"/>
          <w:sz w:val="24"/>
          <w:szCs w:val="24"/>
        </w:rPr>
        <w:t xml:space="preserve"> hiatus sacralis </w:t>
      </w:r>
      <w:r w:rsidRPr="0010563B">
        <w:rPr>
          <w:rFonts w:ascii="Times New Roman" w:hAnsi="Times New Roman" w:cs="Times New Roman"/>
          <w:sz w:val="24"/>
          <w:szCs w:val="24"/>
        </w:rPr>
        <w:t>şekil</w:t>
      </w:r>
      <w:r w:rsidR="008A51CB">
        <w:rPr>
          <w:rFonts w:ascii="Times New Roman" w:hAnsi="Times New Roman" w:cs="Times New Roman"/>
          <w:sz w:val="24"/>
          <w:szCs w:val="24"/>
        </w:rPr>
        <w:t xml:space="preserve"> bulgularının</w:t>
      </w:r>
      <w:r w:rsidRPr="0010563B">
        <w:rPr>
          <w:rFonts w:ascii="Times New Roman" w:hAnsi="Times New Roman" w:cs="Times New Roman"/>
          <w:sz w:val="24"/>
          <w:szCs w:val="24"/>
        </w:rPr>
        <w:t xml:space="preserve"> tanımlayıcı istatistikleri Tablo 1’de verilmiştir. </w:t>
      </w:r>
    </w:p>
    <w:p w14:paraId="3DC13538" w14:textId="77777777" w:rsidR="0010563B" w:rsidRDefault="0010563B">
      <w:pPr>
        <w:spacing w:after="0" w:line="259" w:lineRule="auto"/>
        <w:ind w:firstLine="0"/>
        <w:jc w:val="left"/>
      </w:pPr>
      <w:r>
        <w:t xml:space="preserve"> </w:t>
      </w:r>
    </w:p>
    <w:p w14:paraId="382379B7" w14:textId="10B22363" w:rsidR="0010563B" w:rsidRPr="003A01B0" w:rsidRDefault="003A01B0" w:rsidP="003A01B0">
      <w:pPr>
        <w:pStyle w:val="ResimYazs"/>
        <w:ind w:firstLine="0"/>
        <w:rPr>
          <w:rFonts w:cs="Times New Roman"/>
          <w:b w:val="0"/>
          <w:bCs/>
          <w:szCs w:val="24"/>
        </w:rPr>
      </w:pPr>
      <w:bookmarkStart w:id="104" w:name="_Toc170062332"/>
      <w:r>
        <w:t xml:space="preserve">Tablo </w:t>
      </w:r>
      <w:r>
        <w:fldChar w:fldCharType="begin"/>
      </w:r>
      <w:r>
        <w:instrText xml:space="preserve"> SEQ Tablo \* ARABIC </w:instrText>
      </w:r>
      <w:r>
        <w:fldChar w:fldCharType="separate"/>
      </w:r>
      <w:r w:rsidR="0076112F">
        <w:rPr>
          <w:noProof/>
        </w:rPr>
        <w:t>1</w:t>
      </w:r>
      <w:r>
        <w:rPr>
          <w:noProof/>
        </w:rPr>
        <w:fldChar w:fldCharType="end"/>
      </w:r>
      <w:r>
        <w:t xml:space="preserve">. </w:t>
      </w:r>
      <w:r w:rsidR="009B325D" w:rsidRPr="003A01B0">
        <w:rPr>
          <w:rFonts w:cs="Times New Roman"/>
          <w:b w:val="0"/>
          <w:bCs/>
          <w:szCs w:val="24"/>
        </w:rPr>
        <w:t>Hiatus sacralis</w:t>
      </w:r>
      <w:r w:rsidR="0010563B" w:rsidRPr="003A01B0">
        <w:rPr>
          <w:rFonts w:cs="Times New Roman"/>
          <w:b w:val="0"/>
          <w:bCs/>
          <w:szCs w:val="24"/>
        </w:rPr>
        <w:t xml:space="preserve"> şekil bulgularının tanımlayıcı istatistikleri</w:t>
      </w:r>
      <w:bookmarkEnd w:id="104"/>
      <w:r w:rsidR="0010563B" w:rsidRPr="003A01B0">
        <w:rPr>
          <w:rFonts w:cs="Times New Roman"/>
          <w:b w:val="0"/>
          <w:bCs/>
          <w:szCs w:val="24"/>
        </w:rPr>
        <w:t xml:space="preserve"> </w:t>
      </w:r>
    </w:p>
    <w:tbl>
      <w:tblPr>
        <w:tblW w:w="9086" w:type="dxa"/>
        <w:tblInd w:w="-14" w:type="dxa"/>
        <w:tblCellMar>
          <w:top w:w="27" w:type="dxa"/>
          <w:left w:w="0" w:type="dxa"/>
          <w:bottom w:w="4" w:type="dxa"/>
          <w:right w:w="115" w:type="dxa"/>
        </w:tblCellMar>
        <w:tblLook w:val="04A0" w:firstRow="1" w:lastRow="0" w:firstColumn="1" w:lastColumn="0" w:noHBand="0" w:noVBand="1"/>
      </w:tblPr>
      <w:tblGrid>
        <w:gridCol w:w="5678"/>
        <w:gridCol w:w="2006"/>
        <w:gridCol w:w="1402"/>
      </w:tblGrid>
      <w:tr w:rsidR="0010563B" w:rsidRPr="0010563B" w14:paraId="3EFDA335" w14:textId="77777777">
        <w:trPr>
          <w:trHeight w:val="330"/>
        </w:trPr>
        <w:tc>
          <w:tcPr>
            <w:tcW w:w="5679" w:type="dxa"/>
            <w:tcBorders>
              <w:top w:val="single" w:sz="4" w:space="0" w:color="000000"/>
              <w:left w:val="nil"/>
              <w:bottom w:val="single" w:sz="4" w:space="0" w:color="000000"/>
              <w:right w:val="nil"/>
            </w:tcBorders>
            <w:vAlign w:val="bottom"/>
          </w:tcPr>
          <w:p w14:paraId="44012930" w14:textId="77777777" w:rsidR="0010563B" w:rsidRPr="0010563B" w:rsidRDefault="0010563B">
            <w:pPr>
              <w:spacing w:line="259" w:lineRule="auto"/>
              <w:ind w:left="181"/>
              <w:rPr>
                <w:rFonts w:ascii="Times New Roman" w:hAnsi="Times New Roman" w:cs="Times New Roman"/>
              </w:rPr>
            </w:pPr>
            <w:r w:rsidRPr="0010563B">
              <w:rPr>
                <w:rFonts w:ascii="Times New Roman" w:eastAsia="Times New Roman" w:hAnsi="Times New Roman" w:cs="Times New Roman"/>
                <w:b/>
              </w:rPr>
              <w:t xml:space="preserve">Şekil </w:t>
            </w:r>
          </w:p>
        </w:tc>
        <w:tc>
          <w:tcPr>
            <w:tcW w:w="2006" w:type="dxa"/>
            <w:tcBorders>
              <w:top w:val="single" w:sz="4" w:space="0" w:color="000000"/>
              <w:left w:val="nil"/>
              <w:bottom w:val="single" w:sz="4" w:space="0" w:color="000000"/>
              <w:right w:val="nil"/>
            </w:tcBorders>
          </w:tcPr>
          <w:p w14:paraId="7B95E9C1" w14:textId="77777777" w:rsidR="0010563B" w:rsidRPr="0010563B" w:rsidRDefault="0010563B">
            <w:pPr>
              <w:spacing w:line="259" w:lineRule="auto"/>
              <w:ind w:left="53"/>
              <w:rPr>
                <w:rFonts w:ascii="Times New Roman" w:hAnsi="Times New Roman" w:cs="Times New Roman"/>
              </w:rPr>
            </w:pPr>
            <w:r w:rsidRPr="0010563B">
              <w:rPr>
                <w:rFonts w:ascii="Times New Roman" w:eastAsia="Times New Roman" w:hAnsi="Times New Roman" w:cs="Times New Roman"/>
                <w:b/>
              </w:rPr>
              <w:t xml:space="preserve">n </w:t>
            </w:r>
          </w:p>
        </w:tc>
        <w:tc>
          <w:tcPr>
            <w:tcW w:w="1402" w:type="dxa"/>
            <w:tcBorders>
              <w:top w:val="single" w:sz="4" w:space="0" w:color="000000"/>
              <w:left w:val="nil"/>
              <w:bottom w:val="single" w:sz="4" w:space="0" w:color="000000"/>
              <w:right w:val="nil"/>
            </w:tcBorders>
          </w:tcPr>
          <w:p w14:paraId="413590B7" w14:textId="77777777" w:rsidR="0010563B" w:rsidRPr="0010563B" w:rsidRDefault="0010563B">
            <w:pPr>
              <w:spacing w:line="259" w:lineRule="auto"/>
              <w:ind w:left="90"/>
              <w:rPr>
                <w:rFonts w:ascii="Times New Roman" w:hAnsi="Times New Roman" w:cs="Times New Roman"/>
              </w:rPr>
            </w:pPr>
            <w:r w:rsidRPr="0010563B">
              <w:rPr>
                <w:rFonts w:ascii="Times New Roman" w:eastAsia="Times New Roman" w:hAnsi="Times New Roman" w:cs="Times New Roman"/>
                <w:b/>
              </w:rPr>
              <w:t xml:space="preserve">% </w:t>
            </w:r>
          </w:p>
        </w:tc>
      </w:tr>
      <w:tr w:rsidR="0010563B" w:rsidRPr="0010563B" w14:paraId="2C27B91D" w14:textId="77777777">
        <w:trPr>
          <w:trHeight w:val="352"/>
        </w:trPr>
        <w:tc>
          <w:tcPr>
            <w:tcW w:w="5679" w:type="dxa"/>
            <w:tcBorders>
              <w:top w:val="single" w:sz="4" w:space="0" w:color="000000"/>
              <w:left w:val="nil"/>
              <w:bottom w:val="nil"/>
              <w:right w:val="nil"/>
            </w:tcBorders>
          </w:tcPr>
          <w:p w14:paraId="236B0338" w14:textId="77777777" w:rsidR="0010563B" w:rsidRPr="0010563B" w:rsidRDefault="0010563B">
            <w:pPr>
              <w:spacing w:line="259" w:lineRule="auto"/>
              <w:ind w:left="181"/>
              <w:rPr>
                <w:rFonts w:ascii="Times New Roman" w:hAnsi="Times New Roman" w:cs="Times New Roman"/>
              </w:rPr>
            </w:pPr>
            <w:r w:rsidRPr="0010563B">
              <w:rPr>
                <w:rFonts w:ascii="Times New Roman" w:hAnsi="Times New Roman" w:cs="Times New Roman"/>
              </w:rPr>
              <w:t xml:space="preserve">Ters U Şekli </w:t>
            </w:r>
          </w:p>
        </w:tc>
        <w:tc>
          <w:tcPr>
            <w:tcW w:w="2006" w:type="dxa"/>
            <w:tcBorders>
              <w:top w:val="single" w:sz="4" w:space="0" w:color="000000"/>
              <w:left w:val="nil"/>
              <w:bottom w:val="nil"/>
              <w:right w:val="nil"/>
            </w:tcBorders>
          </w:tcPr>
          <w:p w14:paraId="5B674273" w14:textId="0172018D" w:rsidR="0010563B" w:rsidRPr="0010563B" w:rsidRDefault="001C4F29">
            <w:pPr>
              <w:spacing w:line="259" w:lineRule="auto"/>
              <w:rPr>
                <w:rFonts w:ascii="Times New Roman" w:hAnsi="Times New Roman" w:cs="Times New Roman"/>
              </w:rPr>
            </w:pPr>
            <w:r>
              <w:rPr>
                <w:rFonts w:ascii="Times New Roman" w:hAnsi="Times New Roman" w:cs="Times New Roman"/>
              </w:rPr>
              <w:t>30</w:t>
            </w:r>
            <w:r w:rsidR="0010563B" w:rsidRPr="0010563B">
              <w:rPr>
                <w:rFonts w:ascii="Times New Roman" w:hAnsi="Times New Roman" w:cs="Times New Roman"/>
              </w:rPr>
              <w:t xml:space="preserve"> </w:t>
            </w:r>
          </w:p>
        </w:tc>
        <w:tc>
          <w:tcPr>
            <w:tcW w:w="1402" w:type="dxa"/>
            <w:tcBorders>
              <w:top w:val="single" w:sz="4" w:space="0" w:color="000000"/>
              <w:left w:val="nil"/>
              <w:bottom w:val="nil"/>
              <w:right w:val="nil"/>
            </w:tcBorders>
          </w:tcPr>
          <w:p w14:paraId="236D1E14" w14:textId="6A7A779D" w:rsidR="0010563B" w:rsidRPr="0010563B" w:rsidRDefault="001C4F29">
            <w:pPr>
              <w:spacing w:line="259" w:lineRule="auto"/>
              <w:rPr>
                <w:rFonts w:ascii="Times New Roman" w:hAnsi="Times New Roman" w:cs="Times New Roman"/>
              </w:rPr>
            </w:pPr>
            <w:r>
              <w:rPr>
                <w:rFonts w:ascii="Times New Roman" w:hAnsi="Times New Roman" w:cs="Times New Roman"/>
              </w:rPr>
              <w:t>44</w:t>
            </w:r>
            <w:r w:rsidR="0010563B" w:rsidRPr="0010563B">
              <w:rPr>
                <w:rFonts w:ascii="Times New Roman" w:hAnsi="Times New Roman" w:cs="Times New Roman"/>
              </w:rPr>
              <w:t>,</w:t>
            </w:r>
            <w:r>
              <w:rPr>
                <w:rFonts w:ascii="Times New Roman" w:hAnsi="Times New Roman" w:cs="Times New Roman"/>
              </w:rPr>
              <w:t>1</w:t>
            </w:r>
            <w:r w:rsidR="0010563B" w:rsidRPr="0010563B">
              <w:rPr>
                <w:rFonts w:ascii="Times New Roman" w:hAnsi="Times New Roman" w:cs="Times New Roman"/>
              </w:rPr>
              <w:t xml:space="preserve"> </w:t>
            </w:r>
          </w:p>
        </w:tc>
      </w:tr>
      <w:tr w:rsidR="0010563B" w:rsidRPr="0010563B" w14:paraId="1147E339" w14:textId="77777777" w:rsidTr="009D3764">
        <w:trPr>
          <w:trHeight w:val="248"/>
        </w:trPr>
        <w:tc>
          <w:tcPr>
            <w:tcW w:w="5679" w:type="dxa"/>
            <w:tcBorders>
              <w:top w:val="nil"/>
              <w:left w:val="nil"/>
              <w:bottom w:val="nil"/>
              <w:right w:val="nil"/>
            </w:tcBorders>
          </w:tcPr>
          <w:p w14:paraId="0AF54AD4" w14:textId="77777777" w:rsidR="0010563B" w:rsidRPr="0010563B" w:rsidRDefault="0010563B">
            <w:pPr>
              <w:spacing w:line="259" w:lineRule="auto"/>
              <w:ind w:left="181"/>
              <w:rPr>
                <w:rFonts w:ascii="Times New Roman" w:hAnsi="Times New Roman" w:cs="Times New Roman"/>
              </w:rPr>
            </w:pPr>
            <w:r w:rsidRPr="0010563B">
              <w:rPr>
                <w:rFonts w:ascii="Times New Roman" w:hAnsi="Times New Roman" w:cs="Times New Roman"/>
              </w:rPr>
              <w:t xml:space="preserve">M Şekli </w:t>
            </w:r>
          </w:p>
        </w:tc>
        <w:tc>
          <w:tcPr>
            <w:tcW w:w="2006" w:type="dxa"/>
            <w:tcBorders>
              <w:top w:val="nil"/>
              <w:left w:val="nil"/>
              <w:bottom w:val="nil"/>
              <w:right w:val="nil"/>
            </w:tcBorders>
          </w:tcPr>
          <w:p w14:paraId="7F4470D1" w14:textId="77777777" w:rsidR="0010563B" w:rsidRPr="0010563B" w:rsidRDefault="0010563B">
            <w:pPr>
              <w:spacing w:line="259" w:lineRule="auto"/>
              <w:ind w:left="60"/>
              <w:rPr>
                <w:rFonts w:ascii="Times New Roman" w:hAnsi="Times New Roman" w:cs="Times New Roman"/>
              </w:rPr>
            </w:pPr>
            <w:r w:rsidRPr="0010563B">
              <w:rPr>
                <w:rFonts w:ascii="Times New Roman" w:hAnsi="Times New Roman" w:cs="Times New Roman"/>
              </w:rPr>
              <w:t xml:space="preserve">4 </w:t>
            </w:r>
          </w:p>
        </w:tc>
        <w:tc>
          <w:tcPr>
            <w:tcW w:w="1402" w:type="dxa"/>
            <w:tcBorders>
              <w:top w:val="nil"/>
              <w:left w:val="nil"/>
              <w:bottom w:val="nil"/>
              <w:right w:val="nil"/>
            </w:tcBorders>
          </w:tcPr>
          <w:p w14:paraId="7FA8FEE7" w14:textId="066F18C5" w:rsidR="0010563B" w:rsidRPr="0010563B" w:rsidRDefault="00AA43E9" w:rsidP="00AA43E9">
            <w:pPr>
              <w:spacing w:line="259" w:lineRule="auto"/>
              <w:rPr>
                <w:rFonts w:ascii="Times New Roman" w:hAnsi="Times New Roman" w:cs="Times New Roman"/>
              </w:rPr>
            </w:pPr>
            <w:r>
              <w:rPr>
                <w:rFonts w:ascii="Times New Roman" w:hAnsi="Times New Roman" w:cs="Times New Roman"/>
              </w:rPr>
              <w:t xml:space="preserve"> </w:t>
            </w:r>
            <w:r w:rsidR="0010563B" w:rsidRPr="0010563B">
              <w:rPr>
                <w:rFonts w:ascii="Times New Roman" w:hAnsi="Times New Roman" w:cs="Times New Roman"/>
              </w:rPr>
              <w:t xml:space="preserve">5,9 </w:t>
            </w:r>
          </w:p>
        </w:tc>
      </w:tr>
      <w:tr w:rsidR="0010563B" w:rsidRPr="0010563B" w14:paraId="57F03CC8" w14:textId="77777777" w:rsidTr="009D3764">
        <w:trPr>
          <w:trHeight w:val="382"/>
        </w:trPr>
        <w:tc>
          <w:tcPr>
            <w:tcW w:w="5679" w:type="dxa"/>
            <w:tcBorders>
              <w:top w:val="nil"/>
              <w:left w:val="nil"/>
              <w:bottom w:val="nil"/>
              <w:right w:val="nil"/>
            </w:tcBorders>
          </w:tcPr>
          <w:p w14:paraId="0DE4CC90" w14:textId="5FF12268" w:rsidR="00AA43E9" w:rsidRPr="0010563B" w:rsidRDefault="0010563B" w:rsidP="009D3764">
            <w:pPr>
              <w:spacing w:line="259" w:lineRule="auto"/>
              <w:ind w:left="181"/>
              <w:rPr>
                <w:rFonts w:ascii="Times New Roman" w:hAnsi="Times New Roman" w:cs="Times New Roman"/>
              </w:rPr>
            </w:pPr>
            <w:r w:rsidRPr="0010563B">
              <w:rPr>
                <w:rFonts w:ascii="Times New Roman" w:hAnsi="Times New Roman" w:cs="Times New Roman"/>
              </w:rPr>
              <w:t>Düzensiz</w:t>
            </w:r>
          </w:p>
        </w:tc>
        <w:tc>
          <w:tcPr>
            <w:tcW w:w="2006" w:type="dxa"/>
            <w:tcBorders>
              <w:top w:val="nil"/>
              <w:left w:val="nil"/>
              <w:bottom w:val="nil"/>
              <w:right w:val="nil"/>
            </w:tcBorders>
          </w:tcPr>
          <w:p w14:paraId="1D887566" w14:textId="0CBF8984" w:rsidR="0010563B" w:rsidRPr="0010563B" w:rsidRDefault="009D3764" w:rsidP="009D3764">
            <w:pPr>
              <w:spacing w:line="259" w:lineRule="auto"/>
              <w:ind w:left="60"/>
              <w:rPr>
                <w:rFonts w:ascii="Times New Roman" w:hAnsi="Times New Roman" w:cs="Times New Roman"/>
              </w:rPr>
            </w:pPr>
            <w:r>
              <w:rPr>
                <w:rFonts w:ascii="Times New Roman" w:hAnsi="Times New Roman" w:cs="Times New Roman"/>
              </w:rPr>
              <w:t>3</w:t>
            </w:r>
          </w:p>
        </w:tc>
        <w:tc>
          <w:tcPr>
            <w:tcW w:w="1402" w:type="dxa"/>
            <w:tcBorders>
              <w:top w:val="nil"/>
              <w:left w:val="nil"/>
              <w:bottom w:val="nil"/>
              <w:right w:val="nil"/>
            </w:tcBorders>
          </w:tcPr>
          <w:p w14:paraId="170C8FAA" w14:textId="02A4A964" w:rsidR="0010563B" w:rsidRPr="0010563B" w:rsidRDefault="00AA43E9" w:rsidP="009D3764">
            <w:pPr>
              <w:spacing w:line="259" w:lineRule="auto"/>
              <w:rPr>
                <w:rFonts w:ascii="Times New Roman" w:hAnsi="Times New Roman" w:cs="Times New Roman"/>
              </w:rPr>
            </w:pPr>
            <w:r>
              <w:rPr>
                <w:rFonts w:ascii="Times New Roman" w:hAnsi="Times New Roman" w:cs="Times New Roman"/>
              </w:rPr>
              <w:t xml:space="preserve"> </w:t>
            </w:r>
            <w:r w:rsidR="001C4F29">
              <w:rPr>
                <w:rFonts w:ascii="Times New Roman" w:hAnsi="Times New Roman" w:cs="Times New Roman"/>
              </w:rPr>
              <w:t>4</w:t>
            </w:r>
            <w:r w:rsidR="0010563B" w:rsidRPr="0010563B">
              <w:rPr>
                <w:rFonts w:ascii="Times New Roman" w:hAnsi="Times New Roman" w:cs="Times New Roman"/>
              </w:rPr>
              <w:t>,</w:t>
            </w:r>
            <w:r w:rsidR="001C4F29">
              <w:rPr>
                <w:rFonts w:ascii="Times New Roman" w:hAnsi="Times New Roman" w:cs="Times New Roman"/>
              </w:rPr>
              <w:t>4</w:t>
            </w:r>
          </w:p>
        </w:tc>
      </w:tr>
      <w:tr w:rsidR="009D3764" w:rsidRPr="0010563B" w14:paraId="2B68959E" w14:textId="77777777" w:rsidTr="009D3764">
        <w:trPr>
          <w:trHeight w:val="382"/>
        </w:trPr>
        <w:tc>
          <w:tcPr>
            <w:tcW w:w="5679" w:type="dxa"/>
            <w:tcBorders>
              <w:top w:val="nil"/>
              <w:left w:val="nil"/>
              <w:bottom w:val="nil"/>
              <w:right w:val="nil"/>
            </w:tcBorders>
          </w:tcPr>
          <w:p w14:paraId="76EE7A39" w14:textId="27014DFB" w:rsidR="009D3764" w:rsidRPr="0010563B" w:rsidRDefault="009D3764">
            <w:pPr>
              <w:spacing w:line="259" w:lineRule="auto"/>
              <w:ind w:left="181"/>
              <w:rPr>
                <w:rFonts w:ascii="Times New Roman" w:hAnsi="Times New Roman" w:cs="Times New Roman"/>
              </w:rPr>
            </w:pPr>
            <w:r>
              <w:rPr>
                <w:rFonts w:ascii="Times New Roman" w:hAnsi="Times New Roman" w:cs="Times New Roman"/>
              </w:rPr>
              <w:t>Dambıl</w:t>
            </w:r>
          </w:p>
        </w:tc>
        <w:tc>
          <w:tcPr>
            <w:tcW w:w="2006" w:type="dxa"/>
            <w:tcBorders>
              <w:top w:val="nil"/>
              <w:left w:val="nil"/>
              <w:bottom w:val="nil"/>
              <w:right w:val="nil"/>
            </w:tcBorders>
          </w:tcPr>
          <w:p w14:paraId="35D3CBD4" w14:textId="781953D9" w:rsidR="009D3764" w:rsidRDefault="009D3764">
            <w:pPr>
              <w:spacing w:line="259" w:lineRule="auto"/>
              <w:ind w:left="60"/>
              <w:rPr>
                <w:rFonts w:ascii="Times New Roman" w:hAnsi="Times New Roman" w:cs="Times New Roman"/>
              </w:rPr>
            </w:pPr>
            <w:r>
              <w:rPr>
                <w:rFonts w:ascii="Times New Roman" w:hAnsi="Times New Roman" w:cs="Times New Roman"/>
              </w:rPr>
              <w:t>6</w:t>
            </w:r>
          </w:p>
        </w:tc>
        <w:tc>
          <w:tcPr>
            <w:tcW w:w="1402" w:type="dxa"/>
            <w:tcBorders>
              <w:top w:val="nil"/>
              <w:left w:val="nil"/>
              <w:bottom w:val="nil"/>
              <w:right w:val="nil"/>
            </w:tcBorders>
          </w:tcPr>
          <w:p w14:paraId="193F45E1" w14:textId="1D3E8E82" w:rsidR="009D3764" w:rsidRDefault="009D3764">
            <w:pPr>
              <w:spacing w:line="259" w:lineRule="auto"/>
              <w:rPr>
                <w:rFonts w:ascii="Times New Roman" w:hAnsi="Times New Roman" w:cs="Times New Roman"/>
              </w:rPr>
            </w:pPr>
            <w:r>
              <w:rPr>
                <w:rFonts w:ascii="Times New Roman" w:hAnsi="Times New Roman" w:cs="Times New Roman"/>
              </w:rPr>
              <w:t xml:space="preserve">8,9 </w:t>
            </w:r>
          </w:p>
        </w:tc>
      </w:tr>
      <w:tr w:rsidR="0010563B" w:rsidRPr="0010563B" w14:paraId="2B374B46" w14:textId="77777777">
        <w:trPr>
          <w:trHeight w:val="320"/>
        </w:trPr>
        <w:tc>
          <w:tcPr>
            <w:tcW w:w="5679" w:type="dxa"/>
            <w:tcBorders>
              <w:top w:val="nil"/>
              <w:left w:val="nil"/>
              <w:bottom w:val="nil"/>
              <w:right w:val="nil"/>
            </w:tcBorders>
          </w:tcPr>
          <w:p w14:paraId="36589E32" w14:textId="77777777" w:rsidR="0010563B" w:rsidRPr="0010563B" w:rsidRDefault="0010563B">
            <w:pPr>
              <w:spacing w:line="259" w:lineRule="auto"/>
              <w:ind w:left="181"/>
              <w:rPr>
                <w:rFonts w:ascii="Times New Roman" w:hAnsi="Times New Roman" w:cs="Times New Roman"/>
              </w:rPr>
            </w:pPr>
            <w:r w:rsidRPr="0010563B">
              <w:rPr>
                <w:rFonts w:ascii="Times New Roman" w:hAnsi="Times New Roman" w:cs="Times New Roman"/>
              </w:rPr>
              <w:t xml:space="preserve">Ters V Şekli </w:t>
            </w:r>
          </w:p>
        </w:tc>
        <w:tc>
          <w:tcPr>
            <w:tcW w:w="2006" w:type="dxa"/>
            <w:tcBorders>
              <w:top w:val="nil"/>
              <w:left w:val="nil"/>
              <w:bottom w:val="nil"/>
              <w:right w:val="nil"/>
            </w:tcBorders>
          </w:tcPr>
          <w:p w14:paraId="00B9C054" w14:textId="4F88C480" w:rsidR="0010563B" w:rsidRPr="0010563B" w:rsidRDefault="00AA43E9" w:rsidP="00AA43E9">
            <w:pPr>
              <w:spacing w:line="259" w:lineRule="auto"/>
              <w:rPr>
                <w:rFonts w:ascii="Times New Roman" w:hAnsi="Times New Roman" w:cs="Times New Roman"/>
              </w:rPr>
            </w:pPr>
            <w:r>
              <w:rPr>
                <w:rFonts w:ascii="Times New Roman" w:hAnsi="Times New Roman" w:cs="Times New Roman"/>
              </w:rPr>
              <w:t>18</w:t>
            </w:r>
            <w:r w:rsidR="0010563B" w:rsidRPr="0010563B">
              <w:rPr>
                <w:rFonts w:ascii="Times New Roman" w:hAnsi="Times New Roman" w:cs="Times New Roman"/>
              </w:rPr>
              <w:t xml:space="preserve"> </w:t>
            </w:r>
          </w:p>
        </w:tc>
        <w:tc>
          <w:tcPr>
            <w:tcW w:w="1402" w:type="dxa"/>
            <w:tcBorders>
              <w:top w:val="nil"/>
              <w:left w:val="nil"/>
              <w:bottom w:val="nil"/>
              <w:right w:val="nil"/>
            </w:tcBorders>
          </w:tcPr>
          <w:p w14:paraId="71141A06" w14:textId="1DE16207" w:rsidR="0010563B" w:rsidRPr="0010563B" w:rsidRDefault="00AA43E9" w:rsidP="00AA43E9">
            <w:pPr>
              <w:spacing w:line="259" w:lineRule="auto"/>
              <w:rPr>
                <w:rFonts w:ascii="Times New Roman" w:hAnsi="Times New Roman" w:cs="Times New Roman"/>
              </w:rPr>
            </w:pPr>
            <w:r>
              <w:rPr>
                <w:rFonts w:ascii="Times New Roman" w:hAnsi="Times New Roman" w:cs="Times New Roman"/>
              </w:rPr>
              <w:t>26</w:t>
            </w:r>
            <w:r w:rsidR="0010563B" w:rsidRPr="0010563B">
              <w:rPr>
                <w:rFonts w:ascii="Times New Roman" w:hAnsi="Times New Roman" w:cs="Times New Roman"/>
              </w:rPr>
              <w:t>,</w:t>
            </w:r>
            <w:r>
              <w:rPr>
                <w:rFonts w:ascii="Times New Roman" w:hAnsi="Times New Roman" w:cs="Times New Roman"/>
              </w:rPr>
              <w:t>4</w:t>
            </w:r>
            <w:r w:rsidR="0010563B" w:rsidRPr="0010563B">
              <w:rPr>
                <w:rFonts w:ascii="Times New Roman" w:hAnsi="Times New Roman" w:cs="Times New Roman"/>
              </w:rPr>
              <w:t xml:space="preserve"> </w:t>
            </w:r>
          </w:p>
        </w:tc>
      </w:tr>
      <w:tr w:rsidR="0010563B" w:rsidRPr="0010563B" w14:paraId="0E48015D" w14:textId="77777777">
        <w:trPr>
          <w:trHeight w:val="320"/>
        </w:trPr>
        <w:tc>
          <w:tcPr>
            <w:tcW w:w="5679" w:type="dxa"/>
            <w:tcBorders>
              <w:top w:val="nil"/>
              <w:left w:val="nil"/>
              <w:bottom w:val="nil"/>
              <w:right w:val="nil"/>
            </w:tcBorders>
          </w:tcPr>
          <w:p w14:paraId="034F7B73" w14:textId="77777777" w:rsidR="0010563B" w:rsidRPr="0010563B" w:rsidRDefault="0010563B">
            <w:pPr>
              <w:spacing w:line="259" w:lineRule="auto"/>
              <w:ind w:left="181"/>
              <w:rPr>
                <w:rFonts w:ascii="Times New Roman" w:hAnsi="Times New Roman" w:cs="Times New Roman"/>
              </w:rPr>
            </w:pPr>
            <w:r w:rsidRPr="0010563B">
              <w:rPr>
                <w:rFonts w:ascii="Times New Roman" w:hAnsi="Times New Roman" w:cs="Times New Roman"/>
              </w:rPr>
              <w:t xml:space="preserve">Spina Bifida </w:t>
            </w:r>
          </w:p>
        </w:tc>
        <w:tc>
          <w:tcPr>
            <w:tcW w:w="2006" w:type="dxa"/>
            <w:tcBorders>
              <w:top w:val="nil"/>
              <w:left w:val="nil"/>
              <w:bottom w:val="nil"/>
              <w:right w:val="nil"/>
            </w:tcBorders>
          </w:tcPr>
          <w:p w14:paraId="1B3F950A" w14:textId="77777777" w:rsidR="0010563B" w:rsidRPr="0010563B" w:rsidRDefault="0010563B">
            <w:pPr>
              <w:spacing w:line="259" w:lineRule="auto"/>
              <w:ind w:left="60"/>
              <w:rPr>
                <w:rFonts w:ascii="Times New Roman" w:hAnsi="Times New Roman" w:cs="Times New Roman"/>
              </w:rPr>
            </w:pPr>
            <w:r w:rsidRPr="0010563B">
              <w:rPr>
                <w:rFonts w:ascii="Times New Roman" w:hAnsi="Times New Roman" w:cs="Times New Roman"/>
              </w:rPr>
              <w:t xml:space="preserve">2 </w:t>
            </w:r>
          </w:p>
        </w:tc>
        <w:tc>
          <w:tcPr>
            <w:tcW w:w="1402" w:type="dxa"/>
            <w:tcBorders>
              <w:top w:val="nil"/>
              <w:left w:val="nil"/>
              <w:bottom w:val="nil"/>
              <w:right w:val="nil"/>
            </w:tcBorders>
          </w:tcPr>
          <w:p w14:paraId="71456531" w14:textId="77777777" w:rsidR="0010563B" w:rsidRPr="0010563B" w:rsidRDefault="0010563B">
            <w:pPr>
              <w:spacing w:line="259" w:lineRule="auto"/>
              <w:ind w:left="60"/>
              <w:rPr>
                <w:rFonts w:ascii="Times New Roman" w:hAnsi="Times New Roman" w:cs="Times New Roman"/>
              </w:rPr>
            </w:pPr>
            <w:r w:rsidRPr="0010563B">
              <w:rPr>
                <w:rFonts w:ascii="Times New Roman" w:hAnsi="Times New Roman" w:cs="Times New Roman"/>
              </w:rPr>
              <w:t xml:space="preserve">2,9 </w:t>
            </w:r>
          </w:p>
        </w:tc>
      </w:tr>
      <w:tr w:rsidR="0010563B" w:rsidRPr="0010563B" w14:paraId="5C999014" w14:textId="77777777">
        <w:trPr>
          <w:trHeight w:val="298"/>
        </w:trPr>
        <w:tc>
          <w:tcPr>
            <w:tcW w:w="5679" w:type="dxa"/>
            <w:tcBorders>
              <w:top w:val="nil"/>
              <w:left w:val="nil"/>
              <w:bottom w:val="single" w:sz="4" w:space="0" w:color="000000"/>
              <w:right w:val="nil"/>
            </w:tcBorders>
          </w:tcPr>
          <w:p w14:paraId="7B690A4C" w14:textId="77777777" w:rsidR="0010563B" w:rsidRPr="0010563B" w:rsidRDefault="0010563B">
            <w:pPr>
              <w:spacing w:line="259" w:lineRule="auto"/>
              <w:ind w:left="181"/>
              <w:rPr>
                <w:rFonts w:ascii="Times New Roman" w:hAnsi="Times New Roman" w:cs="Times New Roman"/>
              </w:rPr>
            </w:pPr>
            <w:r w:rsidRPr="0010563B">
              <w:rPr>
                <w:rFonts w:ascii="Times New Roman" w:hAnsi="Times New Roman" w:cs="Times New Roman"/>
              </w:rPr>
              <w:t xml:space="preserve">Yok </w:t>
            </w:r>
          </w:p>
        </w:tc>
        <w:tc>
          <w:tcPr>
            <w:tcW w:w="2006" w:type="dxa"/>
            <w:tcBorders>
              <w:top w:val="nil"/>
              <w:left w:val="nil"/>
              <w:bottom w:val="single" w:sz="4" w:space="0" w:color="000000"/>
              <w:right w:val="nil"/>
            </w:tcBorders>
          </w:tcPr>
          <w:p w14:paraId="07BD0AB0" w14:textId="77777777" w:rsidR="0010563B" w:rsidRPr="0010563B" w:rsidRDefault="0010563B">
            <w:pPr>
              <w:spacing w:line="259" w:lineRule="auto"/>
              <w:ind w:left="60"/>
              <w:rPr>
                <w:rFonts w:ascii="Times New Roman" w:hAnsi="Times New Roman" w:cs="Times New Roman"/>
              </w:rPr>
            </w:pPr>
            <w:r w:rsidRPr="0010563B">
              <w:rPr>
                <w:rFonts w:ascii="Times New Roman" w:hAnsi="Times New Roman" w:cs="Times New Roman"/>
              </w:rPr>
              <w:t xml:space="preserve">5 </w:t>
            </w:r>
          </w:p>
        </w:tc>
        <w:tc>
          <w:tcPr>
            <w:tcW w:w="1402" w:type="dxa"/>
            <w:tcBorders>
              <w:top w:val="nil"/>
              <w:left w:val="nil"/>
              <w:bottom w:val="single" w:sz="4" w:space="0" w:color="000000"/>
              <w:right w:val="nil"/>
            </w:tcBorders>
          </w:tcPr>
          <w:p w14:paraId="7A4FA5D3" w14:textId="77777777" w:rsidR="0010563B" w:rsidRPr="0010563B" w:rsidRDefault="0010563B">
            <w:pPr>
              <w:spacing w:line="259" w:lineRule="auto"/>
              <w:ind w:left="60"/>
              <w:rPr>
                <w:rFonts w:ascii="Times New Roman" w:hAnsi="Times New Roman" w:cs="Times New Roman"/>
              </w:rPr>
            </w:pPr>
            <w:r w:rsidRPr="0010563B">
              <w:rPr>
                <w:rFonts w:ascii="Times New Roman" w:hAnsi="Times New Roman" w:cs="Times New Roman"/>
              </w:rPr>
              <w:t xml:space="preserve">7,4 </w:t>
            </w:r>
          </w:p>
        </w:tc>
      </w:tr>
    </w:tbl>
    <w:p w14:paraId="0A3935FF" w14:textId="77777777" w:rsidR="0010563B" w:rsidRDefault="0010563B">
      <w:pPr>
        <w:spacing w:after="10" w:line="259" w:lineRule="auto"/>
        <w:ind w:firstLine="0"/>
        <w:jc w:val="left"/>
      </w:pPr>
      <w:r>
        <w:t xml:space="preserve"> </w:t>
      </w:r>
    </w:p>
    <w:p w14:paraId="4FD92C3C" w14:textId="7081B1D4" w:rsidR="0010563B" w:rsidRPr="0010563B" w:rsidRDefault="0010563B" w:rsidP="009521FE">
      <w:pPr>
        <w:rPr>
          <w:rFonts w:ascii="Times New Roman" w:hAnsi="Times New Roman" w:cs="Times New Roman"/>
          <w:sz w:val="24"/>
          <w:szCs w:val="24"/>
        </w:rPr>
      </w:pPr>
      <w:r w:rsidRPr="0010563B">
        <w:rPr>
          <w:rFonts w:ascii="Times New Roman" w:hAnsi="Times New Roman" w:cs="Times New Roman"/>
          <w:sz w:val="24"/>
          <w:szCs w:val="24"/>
        </w:rPr>
        <w:t>Araştırmaya alınan</w:t>
      </w:r>
      <w:r w:rsidR="008A51CB">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009B325D">
        <w:rPr>
          <w:rFonts w:ascii="Times New Roman" w:hAnsi="Times New Roman" w:cs="Times New Roman"/>
          <w:sz w:val="24"/>
          <w:szCs w:val="24"/>
        </w:rPr>
        <w:t>hiatus sacralis</w:t>
      </w:r>
      <w:r w:rsidRPr="0010563B">
        <w:rPr>
          <w:rFonts w:ascii="Times New Roman" w:hAnsi="Times New Roman" w:cs="Times New Roman"/>
          <w:sz w:val="24"/>
          <w:szCs w:val="24"/>
        </w:rPr>
        <w:t xml:space="preserve"> şekillerinin tanımlayıcı istatistikleri incelendiğinde, %</w:t>
      </w:r>
      <w:r w:rsidR="00AA43E9">
        <w:rPr>
          <w:rFonts w:ascii="Times New Roman" w:hAnsi="Times New Roman" w:cs="Times New Roman"/>
          <w:sz w:val="24"/>
          <w:szCs w:val="24"/>
        </w:rPr>
        <w:t>44</w:t>
      </w:r>
      <w:r w:rsidRPr="0010563B">
        <w:rPr>
          <w:rFonts w:ascii="Times New Roman" w:hAnsi="Times New Roman" w:cs="Times New Roman"/>
          <w:sz w:val="24"/>
          <w:szCs w:val="24"/>
        </w:rPr>
        <w:t>,</w:t>
      </w:r>
      <w:r w:rsidR="00AA43E9">
        <w:rPr>
          <w:rFonts w:ascii="Times New Roman" w:hAnsi="Times New Roman" w:cs="Times New Roman"/>
          <w:sz w:val="24"/>
          <w:szCs w:val="24"/>
        </w:rPr>
        <w:t>1</w:t>
      </w:r>
      <w:r w:rsidRPr="0010563B">
        <w:rPr>
          <w:rFonts w:ascii="Times New Roman" w:hAnsi="Times New Roman" w:cs="Times New Roman"/>
          <w:sz w:val="24"/>
          <w:szCs w:val="24"/>
        </w:rPr>
        <w:t>’inin (</w:t>
      </w:r>
      <w:r w:rsidR="00AA43E9">
        <w:rPr>
          <w:rFonts w:ascii="Times New Roman" w:hAnsi="Times New Roman" w:cs="Times New Roman"/>
          <w:sz w:val="24"/>
          <w:szCs w:val="24"/>
        </w:rPr>
        <w:t>30</w:t>
      </w:r>
      <w:r w:rsidRPr="0010563B">
        <w:rPr>
          <w:rFonts w:ascii="Times New Roman" w:hAnsi="Times New Roman" w:cs="Times New Roman"/>
          <w:sz w:val="24"/>
          <w:szCs w:val="24"/>
        </w:rPr>
        <w:t>) ters U şeklinde, %5,9’unun (4) M şeklinde, %</w:t>
      </w:r>
      <w:r w:rsidR="00AA43E9">
        <w:rPr>
          <w:rFonts w:ascii="Times New Roman" w:hAnsi="Times New Roman" w:cs="Times New Roman"/>
          <w:sz w:val="24"/>
          <w:szCs w:val="24"/>
        </w:rPr>
        <w:t>4</w:t>
      </w:r>
      <w:r w:rsidRPr="0010563B">
        <w:rPr>
          <w:rFonts w:ascii="Times New Roman" w:hAnsi="Times New Roman" w:cs="Times New Roman"/>
          <w:sz w:val="24"/>
          <w:szCs w:val="24"/>
        </w:rPr>
        <w:t>,</w:t>
      </w:r>
      <w:r w:rsidR="00AA43E9">
        <w:rPr>
          <w:rFonts w:ascii="Times New Roman" w:hAnsi="Times New Roman" w:cs="Times New Roman"/>
          <w:sz w:val="24"/>
          <w:szCs w:val="24"/>
        </w:rPr>
        <w:t>4</w:t>
      </w:r>
      <w:r w:rsidRPr="0010563B">
        <w:rPr>
          <w:rFonts w:ascii="Times New Roman" w:hAnsi="Times New Roman" w:cs="Times New Roman"/>
          <w:sz w:val="24"/>
          <w:szCs w:val="24"/>
        </w:rPr>
        <w:t>’</w:t>
      </w:r>
      <w:r w:rsidR="00AA43E9">
        <w:rPr>
          <w:rFonts w:ascii="Times New Roman" w:hAnsi="Times New Roman" w:cs="Times New Roman"/>
          <w:sz w:val="24"/>
          <w:szCs w:val="24"/>
        </w:rPr>
        <w:t>ünü</w:t>
      </w:r>
      <w:r w:rsidRPr="0010563B">
        <w:rPr>
          <w:rFonts w:ascii="Times New Roman" w:hAnsi="Times New Roman" w:cs="Times New Roman"/>
          <w:sz w:val="24"/>
          <w:szCs w:val="24"/>
        </w:rPr>
        <w:t>n (</w:t>
      </w:r>
      <w:r w:rsidR="00AA43E9">
        <w:rPr>
          <w:rFonts w:ascii="Times New Roman" w:hAnsi="Times New Roman" w:cs="Times New Roman"/>
          <w:sz w:val="24"/>
          <w:szCs w:val="24"/>
        </w:rPr>
        <w:t>3</w:t>
      </w:r>
      <w:r w:rsidRPr="0010563B">
        <w:rPr>
          <w:rFonts w:ascii="Times New Roman" w:hAnsi="Times New Roman" w:cs="Times New Roman"/>
          <w:sz w:val="24"/>
          <w:szCs w:val="24"/>
        </w:rPr>
        <w:t xml:space="preserve">) düzensiz şekilde, </w:t>
      </w:r>
      <w:r w:rsidR="00AA43E9">
        <w:rPr>
          <w:rFonts w:ascii="Times New Roman" w:hAnsi="Times New Roman" w:cs="Times New Roman"/>
          <w:sz w:val="24"/>
          <w:szCs w:val="24"/>
        </w:rPr>
        <w:t xml:space="preserve">%8,9’unun (6) dambıl şeklinde, </w:t>
      </w:r>
      <w:r w:rsidRPr="0010563B">
        <w:rPr>
          <w:rFonts w:ascii="Times New Roman" w:hAnsi="Times New Roman" w:cs="Times New Roman"/>
          <w:sz w:val="24"/>
          <w:szCs w:val="24"/>
        </w:rPr>
        <w:t>%</w:t>
      </w:r>
      <w:r w:rsidR="00AA43E9">
        <w:rPr>
          <w:rFonts w:ascii="Times New Roman" w:hAnsi="Times New Roman" w:cs="Times New Roman"/>
          <w:sz w:val="24"/>
          <w:szCs w:val="24"/>
        </w:rPr>
        <w:t>26</w:t>
      </w:r>
      <w:r w:rsidRPr="0010563B">
        <w:rPr>
          <w:rFonts w:ascii="Times New Roman" w:hAnsi="Times New Roman" w:cs="Times New Roman"/>
          <w:sz w:val="24"/>
          <w:szCs w:val="24"/>
        </w:rPr>
        <w:t>,</w:t>
      </w:r>
      <w:r w:rsidR="00AA43E9">
        <w:rPr>
          <w:rFonts w:ascii="Times New Roman" w:hAnsi="Times New Roman" w:cs="Times New Roman"/>
          <w:sz w:val="24"/>
          <w:szCs w:val="24"/>
        </w:rPr>
        <w:t>4</w:t>
      </w:r>
      <w:r w:rsidRPr="0010563B">
        <w:rPr>
          <w:rFonts w:ascii="Times New Roman" w:hAnsi="Times New Roman" w:cs="Times New Roman"/>
          <w:sz w:val="24"/>
          <w:szCs w:val="24"/>
        </w:rPr>
        <w:t>’</w:t>
      </w:r>
      <w:r w:rsidR="00AA43E9">
        <w:rPr>
          <w:rFonts w:ascii="Times New Roman" w:hAnsi="Times New Roman" w:cs="Times New Roman"/>
          <w:sz w:val="24"/>
          <w:szCs w:val="24"/>
        </w:rPr>
        <w:t>ünü</w:t>
      </w:r>
      <w:r w:rsidRPr="0010563B">
        <w:rPr>
          <w:rFonts w:ascii="Times New Roman" w:hAnsi="Times New Roman" w:cs="Times New Roman"/>
          <w:sz w:val="24"/>
          <w:szCs w:val="24"/>
        </w:rPr>
        <w:t>n (</w:t>
      </w:r>
      <w:r w:rsidR="00AA43E9">
        <w:rPr>
          <w:rFonts w:ascii="Times New Roman" w:hAnsi="Times New Roman" w:cs="Times New Roman"/>
          <w:sz w:val="24"/>
          <w:szCs w:val="24"/>
        </w:rPr>
        <w:t>18</w:t>
      </w:r>
      <w:r w:rsidRPr="0010563B">
        <w:rPr>
          <w:rFonts w:ascii="Times New Roman" w:hAnsi="Times New Roman" w:cs="Times New Roman"/>
          <w:sz w:val="24"/>
          <w:szCs w:val="24"/>
        </w:rPr>
        <w:t xml:space="preserve">) ters V şeklinde, %2,9’unun (2) spina bifida şeklinde olduğu ve %7,4’ünün (5) şeklinin olmadığı bulunmuştur (Tablo 1). </w:t>
      </w:r>
    </w:p>
    <w:p w14:paraId="5982E744" w14:textId="77777777" w:rsidR="0010563B" w:rsidRDefault="0010563B">
      <w:pPr>
        <w:spacing w:after="0" w:line="259" w:lineRule="auto"/>
        <w:ind w:left="568" w:firstLine="0"/>
        <w:jc w:val="left"/>
      </w:pPr>
      <w:r>
        <w:lastRenderedPageBreak/>
        <w:t xml:space="preserve"> </w:t>
      </w:r>
    </w:p>
    <w:p w14:paraId="12578A53" w14:textId="77777777" w:rsidR="00574AC7" w:rsidRDefault="008347DB" w:rsidP="00574AC7">
      <w:pPr>
        <w:ind w:firstLine="0"/>
        <w:jc w:val="center"/>
        <w:rPr>
          <w:b/>
        </w:rPr>
      </w:pPr>
      <w:r>
        <w:rPr>
          <w:noProof/>
          <w:lang w:eastAsia="tr-TR"/>
        </w:rPr>
        <w:drawing>
          <wp:inline distT="0" distB="0" distL="0" distR="0" wp14:anchorId="6986BA8C" wp14:editId="5476AB73">
            <wp:extent cx="4572000" cy="2743200"/>
            <wp:effectExtent l="0" t="0" r="0" b="0"/>
            <wp:docPr id="2119061574" name="Grafik 1">
              <a:extLst xmlns:a="http://schemas.openxmlformats.org/drawingml/2006/main">
                <a:ext uri="{FF2B5EF4-FFF2-40B4-BE49-F238E27FC236}">
                  <a16:creationId xmlns:a16="http://schemas.microsoft.com/office/drawing/2014/main" id="{415BFEC5-3C23-7E12-7741-5D35AAE990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5796E36" w14:textId="52EAE61C"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Şekil 1.</w:t>
      </w:r>
      <w:r w:rsidR="0010563B" w:rsidRPr="00574AC7">
        <w:rPr>
          <w:rFonts w:ascii="Times New Roman" w:hAnsi="Times New Roman" w:cs="Times New Roman"/>
          <w:b/>
          <w:sz w:val="24"/>
          <w:szCs w:val="24"/>
        </w:rPr>
        <w:t xml:space="preserve"> </w:t>
      </w:r>
      <w:r w:rsidR="009B325D" w:rsidRPr="00574AC7">
        <w:rPr>
          <w:rFonts w:ascii="Times New Roman" w:hAnsi="Times New Roman" w:cs="Times New Roman"/>
          <w:sz w:val="24"/>
          <w:szCs w:val="24"/>
        </w:rPr>
        <w:t>Hiatus sacralis</w:t>
      </w:r>
      <w:r w:rsidR="0010563B" w:rsidRPr="00574AC7">
        <w:rPr>
          <w:rFonts w:ascii="Times New Roman" w:hAnsi="Times New Roman" w:cs="Times New Roman"/>
          <w:sz w:val="24"/>
          <w:szCs w:val="24"/>
        </w:rPr>
        <w:t xml:space="preserve"> şekil bulguları </w:t>
      </w:r>
    </w:p>
    <w:p w14:paraId="3E85CAE9" w14:textId="77777777" w:rsidR="0010563B" w:rsidRPr="0010563B" w:rsidRDefault="0010563B">
      <w:pPr>
        <w:spacing w:after="273" w:line="259" w:lineRule="auto"/>
        <w:ind w:left="58" w:firstLine="0"/>
        <w:jc w:val="center"/>
        <w:rPr>
          <w:rFonts w:ascii="Times New Roman" w:hAnsi="Times New Roman" w:cs="Times New Roman"/>
          <w:sz w:val="24"/>
          <w:szCs w:val="24"/>
        </w:rPr>
      </w:pPr>
      <w:r w:rsidRPr="0010563B">
        <w:rPr>
          <w:rFonts w:ascii="Times New Roman" w:hAnsi="Times New Roman" w:cs="Times New Roman"/>
          <w:sz w:val="24"/>
          <w:szCs w:val="24"/>
        </w:rPr>
        <w:t xml:space="preserve"> </w:t>
      </w:r>
    </w:p>
    <w:p w14:paraId="2DC61673" w14:textId="5C5702F4" w:rsidR="0010563B" w:rsidRPr="0010563B" w:rsidRDefault="0010563B" w:rsidP="006311E7">
      <w:pPr>
        <w:rPr>
          <w:rFonts w:ascii="Times New Roman" w:hAnsi="Times New Roman" w:cs="Times New Roman"/>
          <w:sz w:val="24"/>
          <w:szCs w:val="24"/>
        </w:rPr>
      </w:pPr>
      <w:r w:rsidRPr="0010563B">
        <w:rPr>
          <w:rFonts w:ascii="Times New Roman" w:hAnsi="Times New Roman" w:cs="Times New Roman"/>
          <w:sz w:val="24"/>
          <w:szCs w:val="24"/>
        </w:rPr>
        <w:t>Araştırmaya alınan</w:t>
      </w:r>
      <w:r w:rsidR="00EB3006">
        <w:rPr>
          <w:rFonts w:ascii="Times New Roman" w:hAnsi="Times New Roman" w:cs="Times New Roman"/>
          <w:sz w:val="24"/>
          <w:szCs w:val="24"/>
        </w:rPr>
        <w:t xml:space="preserve"> </w:t>
      </w:r>
      <w:r w:rsidR="00CF6A81" w:rsidRPr="00CF6A81">
        <w:rPr>
          <w:rFonts w:ascii="Times New Roman" w:hAnsi="Times New Roman" w:cs="Times New Roman"/>
          <w:sz w:val="24"/>
          <w:szCs w:val="24"/>
        </w:rPr>
        <w:t>os sacrum örnekleri üzerinden</w:t>
      </w:r>
      <w:r w:rsidR="00CF6A81">
        <w:rPr>
          <w:rFonts w:ascii="Times New Roman" w:hAnsi="Times New Roman" w:cs="Times New Roman"/>
          <w:sz w:val="24"/>
          <w:szCs w:val="24"/>
        </w:rPr>
        <w:t xml:space="preserve"> </w:t>
      </w:r>
      <w:r w:rsidR="009B325D">
        <w:rPr>
          <w:rFonts w:ascii="Times New Roman" w:hAnsi="Times New Roman" w:cs="Times New Roman"/>
          <w:sz w:val="24"/>
          <w:szCs w:val="24"/>
        </w:rPr>
        <w:t>hiatus sacralis</w:t>
      </w:r>
      <w:r w:rsidRPr="0010563B">
        <w:rPr>
          <w:rFonts w:ascii="Times New Roman" w:hAnsi="Times New Roman" w:cs="Times New Roman"/>
          <w:sz w:val="24"/>
          <w:szCs w:val="24"/>
        </w:rPr>
        <w:t xml:space="preserve"> tepe seviyesi bulgularının tanımlayıcı istatistikleri Tablo 2’de verilmiştir. </w:t>
      </w:r>
    </w:p>
    <w:p w14:paraId="23581066" w14:textId="77777777" w:rsidR="0010563B" w:rsidRDefault="0010563B">
      <w:pPr>
        <w:spacing w:after="0" w:line="259" w:lineRule="auto"/>
        <w:ind w:firstLine="0"/>
        <w:jc w:val="left"/>
      </w:pPr>
      <w:r>
        <w:t xml:space="preserve"> </w:t>
      </w:r>
    </w:p>
    <w:p w14:paraId="0479CBA3" w14:textId="22928D25" w:rsidR="0010563B" w:rsidRPr="00A45949" w:rsidRDefault="003A01B0" w:rsidP="003A01B0">
      <w:pPr>
        <w:pStyle w:val="ResimYazs"/>
        <w:ind w:firstLine="0"/>
        <w:rPr>
          <w:rFonts w:cs="Times New Roman"/>
          <w:szCs w:val="24"/>
        </w:rPr>
      </w:pPr>
      <w:bookmarkStart w:id="105" w:name="_Toc170062333"/>
      <w:r>
        <w:t xml:space="preserve">Tablo </w:t>
      </w:r>
      <w:r>
        <w:fldChar w:fldCharType="begin"/>
      </w:r>
      <w:r>
        <w:instrText xml:space="preserve"> SEQ Tablo \* ARABIC </w:instrText>
      </w:r>
      <w:r>
        <w:fldChar w:fldCharType="separate"/>
      </w:r>
      <w:r w:rsidR="0076112F">
        <w:rPr>
          <w:noProof/>
        </w:rPr>
        <w:t>2</w:t>
      </w:r>
      <w:r>
        <w:rPr>
          <w:noProof/>
        </w:rPr>
        <w:fldChar w:fldCharType="end"/>
      </w:r>
      <w:r>
        <w:t xml:space="preserve">. </w:t>
      </w:r>
      <w:r w:rsidR="009B325D" w:rsidRPr="003A01B0">
        <w:rPr>
          <w:rFonts w:cs="Times New Roman"/>
          <w:b w:val="0"/>
          <w:bCs/>
          <w:szCs w:val="24"/>
        </w:rPr>
        <w:t>Hiatus sacralis</w:t>
      </w:r>
      <w:r w:rsidR="0010563B" w:rsidRPr="003A01B0">
        <w:rPr>
          <w:rFonts w:cs="Times New Roman"/>
          <w:b w:val="0"/>
          <w:bCs/>
          <w:szCs w:val="24"/>
        </w:rPr>
        <w:t xml:space="preserve"> tepe seviyesi bulgularının tanımlayıcı istatistikleri</w:t>
      </w:r>
      <w:bookmarkEnd w:id="105"/>
      <w:r w:rsidR="0010563B" w:rsidRPr="00A45949">
        <w:rPr>
          <w:rFonts w:cs="Times New Roman"/>
          <w:szCs w:val="24"/>
        </w:rPr>
        <w:t xml:space="preserve"> </w:t>
      </w:r>
    </w:p>
    <w:tbl>
      <w:tblPr>
        <w:tblW w:w="9086" w:type="dxa"/>
        <w:tblInd w:w="-14" w:type="dxa"/>
        <w:tblCellMar>
          <w:top w:w="27" w:type="dxa"/>
          <w:left w:w="0" w:type="dxa"/>
          <w:right w:w="115" w:type="dxa"/>
        </w:tblCellMar>
        <w:tblLook w:val="04A0" w:firstRow="1" w:lastRow="0" w:firstColumn="1" w:lastColumn="0" w:noHBand="0" w:noVBand="1"/>
      </w:tblPr>
      <w:tblGrid>
        <w:gridCol w:w="5857"/>
        <w:gridCol w:w="1893"/>
        <w:gridCol w:w="1336"/>
      </w:tblGrid>
      <w:tr w:rsidR="0010563B" w:rsidRPr="00A45949" w14:paraId="0E84E94E" w14:textId="77777777">
        <w:trPr>
          <w:trHeight w:val="330"/>
        </w:trPr>
        <w:tc>
          <w:tcPr>
            <w:tcW w:w="5858" w:type="dxa"/>
            <w:tcBorders>
              <w:top w:val="single" w:sz="4" w:space="0" w:color="000000"/>
              <w:left w:val="nil"/>
              <w:bottom w:val="single" w:sz="4" w:space="0" w:color="000000"/>
              <w:right w:val="nil"/>
            </w:tcBorders>
          </w:tcPr>
          <w:p w14:paraId="4F85D0A1" w14:textId="77777777" w:rsidR="0010563B" w:rsidRPr="00A45949" w:rsidRDefault="0010563B">
            <w:pPr>
              <w:spacing w:line="259" w:lineRule="auto"/>
              <w:ind w:left="181"/>
              <w:rPr>
                <w:rFonts w:ascii="Times New Roman" w:hAnsi="Times New Roman" w:cs="Times New Roman"/>
              </w:rPr>
            </w:pPr>
            <w:r w:rsidRPr="00A45949">
              <w:rPr>
                <w:rFonts w:ascii="Times New Roman" w:eastAsia="Times New Roman" w:hAnsi="Times New Roman" w:cs="Times New Roman"/>
                <w:b/>
              </w:rPr>
              <w:t xml:space="preserve">Tepe Seviyesi </w:t>
            </w:r>
          </w:p>
        </w:tc>
        <w:tc>
          <w:tcPr>
            <w:tcW w:w="1893" w:type="dxa"/>
            <w:tcBorders>
              <w:top w:val="single" w:sz="4" w:space="0" w:color="000000"/>
              <w:left w:val="nil"/>
              <w:bottom w:val="single" w:sz="4" w:space="0" w:color="000000"/>
              <w:right w:val="nil"/>
            </w:tcBorders>
          </w:tcPr>
          <w:p w14:paraId="5BA194F7" w14:textId="77777777" w:rsidR="0010563B" w:rsidRPr="00A45949" w:rsidRDefault="0010563B">
            <w:pPr>
              <w:spacing w:line="259" w:lineRule="auto"/>
              <w:ind w:left="53"/>
              <w:rPr>
                <w:rFonts w:ascii="Times New Roman" w:hAnsi="Times New Roman" w:cs="Times New Roman"/>
              </w:rPr>
            </w:pPr>
            <w:r w:rsidRPr="00A45949">
              <w:rPr>
                <w:rFonts w:ascii="Times New Roman" w:eastAsia="Times New Roman" w:hAnsi="Times New Roman" w:cs="Times New Roman"/>
                <w:b/>
              </w:rPr>
              <w:t xml:space="preserve">n </w:t>
            </w:r>
          </w:p>
        </w:tc>
        <w:tc>
          <w:tcPr>
            <w:tcW w:w="1336" w:type="dxa"/>
            <w:tcBorders>
              <w:top w:val="single" w:sz="4" w:space="0" w:color="000000"/>
              <w:left w:val="nil"/>
              <w:bottom w:val="single" w:sz="4" w:space="0" w:color="000000"/>
              <w:right w:val="nil"/>
            </w:tcBorders>
          </w:tcPr>
          <w:p w14:paraId="60DCB7D2" w14:textId="77777777" w:rsidR="0010563B" w:rsidRPr="00A45949" w:rsidRDefault="0010563B">
            <w:pPr>
              <w:spacing w:line="259" w:lineRule="auto"/>
              <w:ind w:left="9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72246061" w14:textId="77777777">
        <w:trPr>
          <w:trHeight w:val="353"/>
        </w:trPr>
        <w:tc>
          <w:tcPr>
            <w:tcW w:w="5858" w:type="dxa"/>
            <w:tcBorders>
              <w:top w:val="single" w:sz="4" w:space="0" w:color="000000"/>
              <w:left w:val="nil"/>
              <w:bottom w:val="nil"/>
              <w:right w:val="nil"/>
            </w:tcBorders>
          </w:tcPr>
          <w:p w14:paraId="1BF70C09"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S2 </w:t>
            </w:r>
          </w:p>
        </w:tc>
        <w:tc>
          <w:tcPr>
            <w:tcW w:w="1893" w:type="dxa"/>
            <w:tcBorders>
              <w:top w:val="single" w:sz="4" w:space="0" w:color="000000"/>
              <w:left w:val="nil"/>
              <w:bottom w:val="nil"/>
              <w:right w:val="nil"/>
            </w:tcBorders>
          </w:tcPr>
          <w:p w14:paraId="6F957FAC"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1 </w:t>
            </w:r>
          </w:p>
        </w:tc>
        <w:tc>
          <w:tcPr>
            <w:tcW w:w="1336" w:type="dxa"/>
            <w:tcBorders>
              <w:top w:val="single" w:sz="4" w:space="0" w:color="000000"/>
              <w:left w:val="nil"/>
              <w:bottom w:val="nil"/>
              <w:right w:val="nil"/>
            </w:tcBorders>
          </w:tcPr>
          <w:p w14:paraId="554FD17C"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1,6 </w:t>
            </w:r>
          </w:p>
        </w:tc>
      </w:tr>
      <w:tr w:rsidR="0010563B" w:rsidRPr="00A45949" w14:paraId="111DD5D1" w14:textId="77777777">
        <w:trPr>
          <w:trHeight w:val="320"/>
        </w:trPr>
        <w:tc>
          <w:tcPr>
            <w:tcW w:w="5858" w:type="dxa"/>
            <w:tcBorders>
              <w:top w:val="nil"/>
              <w:left w:val="nil"/>
              <w:bottom w:val="nil"/>
              <w:right w:val="nil"/>
            </w:tcBorders>
          </w:tcPr>
          <w:p w14:paraId="78925D60"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S3 </w:t>
            </w:r>
          </w:p>
        </w:tc>
        <w:tc>
          <w:tcPr>
            <w:tcW w:w="1893" w:type="dxa"/>
            <w:tcBorders>
              <w:top w:val="nil"/>
              <w:left w:val="nil"/>
              <w:bottom w:val="nil"/>
              <w:right w:val="nil"/>
            </w:tcBorders>
          </w:tcPr>
          <w:p w14:paraId="22151AB2"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12 </w:t>
            </w:r>
          </w:p>
        </w:tc>
        <w:tc>
          <w:tcPr>
            <w:tcW w:w="1336" w:type="dxa"/>
            <w:tcBorders>
              <w:top w:val="nil"/>
              <w:left w:val="nil"/>
              <w:bottom w:val="nil"/>
              <w:right w:val="nil"/>
            </w:tcBorders>
          </w:tcPr>
          <w:p w14:paraId="1EADEB05"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19,7 </w:t>
            </w:r>
          </w:p>
        </w:tc>
      </w:tr>
      <w:tr w:rsidR="0010563B" w:rsidRPr="00A45949" w14:paraId="47B0B545" w14:textId="77777777">
        <w:trPr>
          <w:trHeight w:val="320"/>
        </w:trPr>
        <w:tc>
          <w:tcPr>
            <w:tcW w:w="5858" w:type="dxa"/>
            <w:tcBorders>
              <w:top w:val="nil"/>
              <w:left w:val="nil"/>
              <w:bottom w:val="nil"/>
              <w:right w:val="nil"/>
            </w:tcBorders>
          </w:tcPr>
          <w:p w14:paraId="40A072D7"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S4 </w:t>
            </w:r>
          </w:p>
        </w:tc>
        <w:tc>
          <w:tcPr>
            <w:tcW w:w="1893" w:type="dxa"/>
            <w:tcBorders>
              <w:top w:val="nil"/>
              <w:left w:val="nil"/>
              <w:bottom w:val="nil"/>
              <w:right w:val="nil"/>
            </w:tcBorders>
          </w:tcPr>
          <w:p w14:paraId="6662799F"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40 </w:t>
            </w:r>
          </w:p>
        </w:tc>
        <w:tc>
          <w:tcPr>
            <w:tcW w:w="1336" w:type="dxa"/>
            <w:tcBorders>
              <w:top w:val="nil"/>
              <w:left w:val="nil"/>
              <w:bottom w:val="nil"/>
              <w:right w:val="nil"/>
            </w:tcBorders>
          </w:tcPr>
          <w:p w14:paraId="6AE0A898"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65,6 </w:t>
            </w:r>
          </w:p>
        </w:tc>
      </w:tr>
      <w:tr w:rsidR="0010563B" w:rsidRPr="00A45949" w14:paraId="0BF51E80" w14:textId="77777777">
        <w:trPr>
          <w:trHeight w:val="298"/>
        </w:trPr>
        <w:tc>
          <w:tcPr>
            <w:tcW w:w="5858" w:type="dxa"/>
            <w:tcBorders>
              <w:top w:val="nil"/>
              <w:left w:val="nil"/>
              <w:bottom w:val="single" w:sz="4" w:space="0" w:color="000000"/>
              <w:right w:val="nil"/>
            </w:tcBorders>
          </w:tcPr>
          <w:p w14:paraId="61270130"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S5 </w:t>
            </w:r>
          </w:p>
        </w:tc>
        <w:tc>
          <w:tcPr>
            <w:tcW w:w="1893" w:type="dxa"/>
            <w:tcBorders>
              <w:top w:val="nil"/>
              <w:left w:val="nil"/>
              <w:bottom w:val="single" w:sz="4" w:space="0" w:color="000000"/>
              <w:right w:val="nil"/>
            </w:tcBorders>
          </w:tcPr>
          <w:p w14:paraId="30658892"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8 </w:t>
            </w:r>
          </w:p>
        </w:tc>
        <w:tc>
          <w:tcPr>
            <w:tcW w:w="1336" w:type="dxa"/>
            <w:tcBorders>
              <w:top w:val="nil"/>
              <w:left w:val="nil"/>
              <w:bottom w:val="single" w:sz="4" w:space="0" w:color="000000"/>
              <w:right w:val="nil"/>
            </w:tcBorders>
          </w:tcPr>
          <w:p w14:paraId="423525BA"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13,1 </w:t>
            </w:r>
          </w:p>
        </w:tc>
      </w:tr>
    </w:tbl>
    <w:p w14:paraId="559FC461" w14:textId="77777777" w:rsidR="0010563B" w:rsidRPr="00A45949" w:rsidRDefault="0010563B">
      <w:pPr>
        <w:spacing w:after="0" w:line="259" w:lineRule="auto"/>
        <w:ind w:firstLine="0"/>
        <w:jc w:val="left"/>
        <w:rPr>
          <w:rFonts w:ascii="Times New Roman" w:hAnsi="Times New Roman" w:cs="Times New Roman"/>
          <w:sz w:val="24"/>
          <w:szCs w:val="24"/>
        </w:rPr>
      </w:pPr>
      <w:r>
        <w:t xml:space="preserve"> </w:t>
      </w:r>
    </w:p>
    <w:p w14:paraId="6D3D99B3" w14:textId="37132953" w:rsidR="0010563B" w:rsidRPr="00A45949" w:rsidRDefault="0010563B" w:rsidP="006311E7">
      <w:pPr>
        <w:rPr>
          <w:rFonts w:ascii="Times New Roman" w:hAnsi="Times New Roman" w:cs="Times New Roman"/>
          <w:sz w:val="24"/>
          <w:szCs w:val="24"/>
        </w:rPr>
      </w:pPr>
      <w:r w:rsidRPr="00A45949">
        <w:rPr>
          <w:rFonts w:ascii="Times New Roman" w:hAnsi="Times New Roman" w:cs="Times New Roman"/>
          <w:sz w:val="24"/>
          <w:szCs w:val="24"/>
        </w:rPr>
        <w:t>Araştırmaya alınan</w:t>
      </w:r>
      <w:r w:rsidR="00EB3006">
        <w:rPr>
          <w:rFonts w:ascii="Times New Roman" w:hAnsi="Times New Roman" w:cs="Times New Roman"/>
          <w:sz w:val="24"/>
          <w:szCs w:val="24"/>
        </w:rPr>
        <w:t xml:space="preserve"> </w:t>
      </w:r>
      <w:r w:rsidR="00CF6A81" w:rsidRPr="00CF6A81">
        <w:rPr>
          <w:rFonts w:ascii="Times New Roman" w:hAnsi="Times New Roman" w:cs="Times New Roman"/>
          <w:sz w:val="24"/>
          <w:szCs w:val="24"/>
        </w:rPr>
        <w:t>os sacrum örnekleri üzerinden</w:t>
      </w:r>
      <w:r w:rsidR="00CF6A81">
        <w:rPr>
          <w:rFonts w:ascii="Times New Roman" w:hAnsi="Times New Roman" w:cs="Times New Roman"/>
          <w:sz w:val="24"/>
          <w:szCs w:val="24"/>
        </w:rPr>
        <w:t xml:space="preserve"> </w:t>
      </w:r>
      <w:r w:rsidR="009B325D">
        <w:rPr>
          <w:rFonts w:ascii="Times New Roman" w:hAnsi="Times New Roman" w:cs="Times New Roman"/>
          <w:sz w:val="24"/>
          <w:szCs w:val="24"/>
        </w:rPr>
        <w:t>hiatus sacralis</w:t>
      </w:r>
      <w:r w:rsidRPr="00A45949">
        <w:rPr>
          <w:rFonts w:ascii="Times New Roman" w:hAnsi="Times New Roman" w:cs="Times New Roman"/>
          <w:sz w:val="24"/>
          <w:szCs w:val="24"/>
        </w:rPr>
        <w:t xml:space="preserve"> tepe seviyesi bulgularının tanımlayıcı istatistikleri incelendiğinde, %1,6’sının (1) S2, %19,7’sinin (12) S3, %65,6’sının (40) S4 ve %13,1’inin (8) S5 seviyesinde olduğu bulunmuştur (Tablo 2). </w:t>
      </w:r>
    </w:p>
    <w:p w14:paraId="6F3E4769" w14:textId="77777777" w:rsidR="0010563B" w:rsidRDefault="0010563B">
      <w:pPr>
        <w:spacing w:after="0" w:line="259" w:lineRule="auto"/>
        <w:ind w:left="568" w:firstLine="0"/>
        <w:jc w:val="left"/>
      </w:pPr>
      <w:r>
        <w:t xml:space="preserve"> </w:t>
      </w:r>
    </w:p>
    <w:p w14:paraId="4BBBF741" w14:textId="709F853F" w:rsidR="00574AC7" w:rsidRDefault="00453EEC" w:rsidP="00574AC7">
      <w:pPr>
        <w:ind w:firstLine="0"/>
        <w:jc w:val="center"/>
      </w:pPr>
      <w:r>
        <w:rPr>
          <w:noProof/>
        </w:rPr>
        <w:lastRenderedPageBreak/>
        <mc:AlternateContent>
          <mc:Choice Requires="wpg">
            <w:drawing>
              <wp:inline distT="0" distB="0" distL="0" distR="0" wp14:anchorId="5E91DFDE" wp14:editId="5B97FBB0">
                <wp:extent cx="4611370" cy="2795270"/>
                <wp:effectExtent l="6985" t="5080" r="10795" b="57150"/>
                <wp:docPr id="173758767" name="Group 48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1370" cy="2795270"/>
                          <a:chOff x="0" y="0"/>
                          <a:chExt cx="46116" cy="27955"/>
                        </a:xfrm>
                      </wpg:grpSpPr>
                      <wps:wsp>
                        <wps:cNvPr id="223811612" name="Rectangle 337"/>
                        <wps:cNvSpPr>
                          <a:spLocks noChangeArrowheads="1"/>
                        </wps:cNvSpPr>
                        <wps:spPr bwMode="auto">
                          <a:xfrm>
                            <a:off x="45735" y="26268"/>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E33E0"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992934626" name="Shape 362"/>
                        <wps:cNvSpPr>
                          <a:spLocks/>
                        </wps:cNvSpPr>
                        <wps:spPr bwMode="auto">
                          <a:xfrm>
                            <a:off x="3044" y="1921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873863" name="Shape 363"/>
                        <wps:cNvSpPr>
                          <a:spLocks/>
                        </wps:cNvSpPr>
                        <wps:spPr bwMode="auto">
                          <a:xfrm>
                            <a:off x="3044" y="1680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042490" name="Shape 364"/>
                        <wps:cNvSpPr>
                          <a:spLocks/>
                        </wps:cNvSpPr>
                        <wps:spPr bwMode="auto">
                          <a:xfrm>
                            <a:off x="3044" y="1438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427643" name="Shape 365"/>
                        <wps:cNvSpPr>
                          <a:spLocks/>
                        </wps:cNvSpPr>
                        <wps:spPr bwMode="auto">
                          <a:xfrm>
                            <a:off x="3044" y="1196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23615" name="Shape 366"/>
                        <wps:cNvSpPr>
                          <a:spLocks/>
                        </wps:cNvSpPr>
                        <wps:spPr bwMode="auto">
                          <a:xfrm>
                            <a:off x="3044" y="954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190480" name="Shape 367"/>
                        <wps:cNvSpPr>
                          <a:spLocks/>
                        </wps:cNvSpPr>
                        <wps:spPr bwMode="auto">
                          <a:xfrm>
                            <a:off x="3044" y="713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013018" name="Shape 368"/>
                        <wps:cNvSpPr>
                          <a:spLocks/>
                        </wps:cNvSpPr>
                        <wps:spPr bwMode="auto">
                          <a:xfrm>
                            <a:off x="3044" y="471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029702" name="Shape 68845"/>
                        <wps:cNvSpPr>
                          <a:spLocks/>
                        </wps:cNvSpPr>
                        <wps:spPr bwMode="auto">
                          <a:xfrm>
                            <a:off x="5577" y="21395"/>
                            <a:ext cx="2317" cy="241"/>
                          </a:xfrm>
                          <a:custGeom>
                            <a:avLst/>
                            <a:gdLst>
                              <a:gd name="T0" fmla="*/ 0 w 231648"/>
                              <a:gd name="T1" fmla="*/ 0 h 24130"/>
                              <a:gd name="T2" fmla="*/ 231648 w 231648"/>
                              <a:gd name="T3" fmla="*/ 0 h 24130"/>
                              <a:gd name="T4" fmla="*/ 231648 w 231648"/>
                              <a:gd name="T5" fmla="*/ 24130 h 24130"/>
                              <a:gd name="T6" fmla="*/ 0 w 231648"/>
                              <a:gd name="T7" fmla="*/ 24130 h 24130"/>
                              <a:gd name="T8" fmla="*/ 0 w 231648"/>
                              <a:gd name="T9" fmla="*/ 0 h 24130"/>
                              <a:gd name="T10" fmla="*/ 0 w 231648"/>
                              <a:gd name="T11" fmla="*/ 0 h 24130"/>
                              <a:gd name="T12" fmla="*/ 231648 w 231648"/>
                              <a:gd name="T13" fmla="*/ 24130 h 24130"/>
                            </a:gdLst>
                            <a:ahLst/>
                            <a:cxnLst>
                              <a:cxn ang="0">
                                <a:pos x="T0" y="T1"/>
                              </a:cxn>
                              <a:cxn ang="0">
                                <a:pos x="T2" y="T3"/>
                              </a:cxn>
                              <a:cxn ang="0">
                                <a:pos x="T4" y="T5"/>
                              </a:cxn>
                              <a:cxn ang="0">
                                <a:pos x="T6" y="T7"/>
                              </a:cxn>
                              <a:cxn ang="0">
                                <a:pos x="T8" y="T9"/>
                              </a:cxn>
                            </a:cxnLst>
                            <a:rect l="T10" t="T11" r="T12" b="T13"/>
                            <a:pathLst>
                              <a:path w="231648" h="24130">
                                <a:moveTo>
                                  <a:pt x="0" y="0"/>
                                </a:moveTo>
                                <a:lnTo>
                                  <a:pt x="231648" y="0"/>
                                </a:lnTo>
                                <a:lnTo>
                                  <a:pt x="231648" y="24130"/>
                                </a:lnTo>
                                <a:lnTo>
                                  <a:pt x="0" y="2413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93631844" name="Shape 68846"/>
                        <wps:cNvSpPr>
                          <a:spLocks/>
                        </wps:cNvSpPr>
                        <wps:spPr bwMode="auto">
                          <a:xfrm>
                            <a:off x="36537" y="19704"/>
                            <a:ext cx="2317" cy="1932"/>
                          </a:xfrm>
                          <a:custGeom>
                            <a:avLst/>
                            <a:gdLst>
                              <a:gd name="T0" fmla="*/ 0 w 231648"/>
                              <a:gd name="T1" fmla="*/ 0 h 193294"/>
                              <a:gd name="T2" fmla="*/ 231648 w 231648"/>
                              <a:gd name="T3" fmla="*/ 0 h 193294"/>
                              <a:gd name="T4" fmla="*/ 231648 w 231648"/>
                              <a:gd name="T5" fmla="*/ 193294 h 193294"/>
                              <a:gd name="T6" fmla="*/ 0 w 231648"/>
                              <a:gd name="T7" fmla="*/ 193294 h 193294"/>
                              <a:gd name="T8" fmla="*/ 0 w 231648"/>
                              <a:gd name="T9" fmla="*/ 0 h 193294"/>
                              <a:gd name="T10" fmla="*/ 0 w 231648"/>
                              <a:gd name="T11" fmla="*/ 0 h 193294"/>
                              <a:gd name="T12" fmla="*/ 231648 w 231648"/>
                              <a:gd name="T13" fmla="*/ 193294 h 193294"/>
                            </a:gdLst>
                            <a:ahLst/>
                            <a:cxnLst>
                              <a:cxn ang="0">
                                <a:pos x="T0" y="T1"/>
                              </a:cxn>
                              <a:cxn ang="0">
                                <a:pos x="T2" y="T3"/>
                              </a:cxn>
                              <a:cxn ang="0">
                                <a:pos x="T4" y="T5"/>
                              </a:cxn>
                              <a:cxn ang="0">
                                <a:pos x="T6" y="T7"/>
                              </a:cxn>
                              <a:cxn ang="0">
                                <a:pos x="T8" y="T9"/>
                              </a:cxn>
                            </a:cxnLst>
                            <a:rect l="T10" t="T11" r="T12" b="T13"/>
                            <a:pathLst>
                              <a:path w="231648" h="193294">
                                <a:moveTo>
                                  <a:pt x="0" y="0"/>
                                </a:moveTo>
                                <a:lnTo>
                                  <a:pt x="231648" y="0"/>
                                </a:lnTo>
                                <a:lnTo>
                                  <a:pt x="231648" y="193294"/>
                                </a:lnTo>
                                <a:lnTo>
                                  <a:pt x="0" y="19329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46896551" name="Shape 68847"/>
                        <wps:cNvSpPr>
                          <a:spLocks/>
                        </wps:cNvSpPr>
                        <wps:spPr bwMode="auto">
                          <a:xfrm>
                            <a:off x="15895" y="18736"/>
                            <a:ext cx="2316" cy="2900"/>
                          </a:xfrm>
                          <a:custGeom>
                            <a:avLst/>
                            <a:gdLst>
                              <a:gd name="T0" fmla="*/ 0 w 231648"/>
                              <a:gd name="T1" fmla="*/ 0 h 290068"/>
                              <a:gd name="T2" fmla="*/ 231648 w 231648"/>
                              <a:gd name="T3" fmla="*/ 0 h 290068"/>
                              <a:gd name="T4" fmla="*/ 231648 w 231648"/>
                              <a:gd name="T5" fmla="*/ 290068 h 290068"/>
                              <a:gd name="T6" fmla="*/ 0 w 231648"/>
                              <a:gd name="T7" fmla="*/ 290068 h 290068"/>
                              <a:gd name="T8" fmla="*/ 0 w 231648"/>
                              <a:gd name="T9" fmla="*/ 0 h 290068"/>
                              <a:gd name="T10" fmla="*/ 0 w 231648"/>
                              <a:gd name="T11" fmla="*/ 0 h 290068"/>
                              <a:gd name="T12" fmla="*/ 231648 w 231648"/>
                              <a:gd name="T13" fmla="*/ 290068 h 290068"/>
                            </a:gdLst>
                            <a:ahLst/>
                            <a:cxnLst>
                              <a:cxn ang="0">
                                <a:pos x="T0" y="T1"/>
                              </a:cxn>
                              <a:cxn ang="0">
                                <a:pos x="T2" y="T3"/>
                              </a:cxn>
                              <a:cxn ang="0">
                                <a:pos x="T4" y="T5"/>
                              </a:cxn>
                              <a:cxn ang="0">
                                <a:pos x="T6" y="T7"/>
                              </a:cxn>
                              <a:cxn ang="0">
                                <a:pos x="T8" y="T9"/>
                              </a:cxn>
                            </a:cxnLst>
                            <a:rect l="T10" t="T11" r="T12" b="T13"/>
                            <a:pathLst>
                              <a:path w="231648" h="290068">
                                <a:moveTo>
                                  <a:pt x="0" y="0"/>
                                </a:moveTo>
                                <a:lnTo>
                                  <a:pt x="231648" y="0"/>
                                </a:lnTo>
                                <a:lnTo>
                                  <a:pt x="231648" y="290068"/>
                                </a:lnTo>
                                <a:lnTo>
                                  <a:pt x="0" y="29006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41946163" name="Shape 68848"/>
                        <wps:cNvSpPr>
                          <a:spLocks/>
                        </wps:cNvSpPr>
                        <wps:spPr bwMode="auto">
                          <a:xfrm>
                            <a:off x="26220" y="11962"/>
                            <a:ext cx="2309" cy="9674"/>
                          </a:xfrm>
                          <a:custGeom>
                            <a:avLst/>
                            <a:gdLst>
                              <a:gd name="T0" fmla="*/ 0 w 230886"/>
                              <a:gd name="T1" fmla="*/ 0 h 967486"/>
                              <a:gd name="T2" fmla="*/ 230886 w 230886"/>
                              <a:gd name="T3" fmla="*/ 0 h 967486"/>
                              <a:gd name="T4" fmla="*/ 230886 w 230886"/>
                              <a:gd name="T5" fmla="*/ 967486 h 967486"/>
                              <a:gd name="T6" fmla="*/ 0 w 230886"/>
                              <a:gd name="T7" fmla="*/ 967486 h 967486"/>
                              <a:gd name="T8" fmla="*/ 0 w 230886"/>
                              <a:gd name="T9" fmla="*/ 0 h 967486"/>
                              <a:gd name="T10" fmla="*/ 0 w 230886"/>
                              <a:gd name="T11" fmla="*/ 0 h 967486"/>
                              <a:gd name="T12" fmla="*/ 230886 w 230886"/>
                              <a:gd name="T13" fmla="*/ 967486 h 967486"/>
                            </a:gdLst>
                            <a:ahLst/>
                            <a:cxnLst>
                              <a:cxn ang="0">
                                <a:pos x="T0" y="T1"/>
                              </a:cxn>
                              <a:cxn ang="0">
                                <a:pos x="T2" y="T3"/>
                              </a:cxn>
                              <a:cxn ang="0">
                                <a:pos x="T4" y="T5"/>
                              </a:cxn>
                              <a:cxn ang="0">
                                <a:pos x="T6" y="T7"/>
                              </a:cxn>
                              <a:cxn ang="0">
                                <a:pos x="T8" y="T9"/>
                              </a:cxn>
                            </a:cxnLst>
                            <a:rect l="T10" t="T11" r="T12" b="T13"/>
                            <a:pathLst>
                              <a:path w="230886" h="967486">
                                <a:moveTo>
                                  <a:pt x="0" y="0"/>
                                </a:moveTo>
                                <a:lnTo>
                                  <a:pt x="230886" y="0"/>
                                </a:lnTo>
                                <a:lnTo>
                                  <a:pt x="230886" y="967486"/>
                                </a:lnTo>
                                <a:lnTo>
                                  <a:pt x="0" y="96748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7457729" name="Shape 68849"/>
                        <wps:cNvSpPr>
                          <a:spLocks/>
                        </wps:cNvSpPr>
                        <wps:spPr bwMode="auto">
                          <a:xfrm>
                            <a:off x="8519" y="21250"/>
                            <a:ext cx="2309" cy="386"/>
                          </a:xfrm>
                          <a:custGeom>
                            <a:avLst/>
                            <a:gdLst>
                              <a:gd name="T0" fmla="*/ 0 w 230886"/>
                              <a:gd name="T1" fmla="*/ 0 h 38608"/>
                              <a:gd name="T2" fmla="*/ 230886 w 230886"/>
                              <a:gd name="T3" fmla="*/ 0 h 38608"/>
                              <a:gd name="T4" fmla="*/ 230886 w 230886"/>
                              <a:gd name="T5" fmla="*/ 38608 h 38608"/>
                              <a:gd name="T6" fmla="*/ 0 w 230886"/>
                              <a:gd name="T7" fmla="*/ 38608 h 38608"/>
                              <a:gd name="T8" fmla="*/ 0 w 230886"/>
                              <a:gd name="T9" fmla="*/ 0 h 38608"/>
                              <a:gd name="T10" fmla="*/ 0 w 230886"/>
                              <a:gd name="T11" fmla="*/ 0 h 38608"/>
                              <a:gd name="T12" fmla="*/ 230886 w 230886"/>
                              <a:gd name="T13" fmla="*/ 38608 h 38608"/>
                            </a:gdLst>
                            <a:ahLst/>
                            <a:cxnLst>
                              <a:cxn ang="0">
                                <a:pos x="T0" y="T1"/>
                              </a:cxn>
                              <a:cxn ang="0">
                                <a:pos x="T2" y="T3"/>
                              </a:cxn>
                              <a:cxn ang="0">
                                <a:pos x="T4" y="T5"/>
                              </a:cxn>
                              <a:cxn ang="0">
                                <a:pos x="T6" y="T7"/>
                              </a:cxn>
                              <a:cxn ang="0">
                                <a:pos x="T8" y="T9"/>
                              </a:cxn>
                            </a:cxnLst>
                            <a:rect l="T10" t="T11" r="T12" b="T13"/>
                            <a:pathLst>
                              <a:path w="230886" h="38608">
                                <a:moveTo>
                                  <a:pt x="0" y="0"/>
                                </a:moveTo>
                                <a:lnTo>
                                  <a:pt x="230886" y="0"/>
                                </a:lnTo>
                                <a:lnTo>
                                  <a:pt x="230886" y="38608"/>
                                </a:lnTo>
                                <a:lnTo>
                                  <a:pt x="0" y="3860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00257264" name="Shape 68850"/>
                        <wps:cNvSpPr>
                          <a:spLocks/>
                        </wps:cNvSpPr>
                        <wps:spPr bwMode="auto">
                          <a:xfrm>
                            <a:off x="39479" y="18469"/>
                            <a:ext cx="2309" cy="3168"/>
                          </a:xfrm>
                          <a:custGeom>
                            <a:avLst/>
                            <a:gdLst>
                              <a:gd name="T0" fmla="*/ 0 w 230886"/>
                              <a:gd name="T1" fmla="*/ 0 h 316739"/>
                              <a:gd name="T2" fmla="*/ 230886 w 230886"/>
                              <a:gd name="T3" fmla="*/ 0 h 316739"/>
                              <a:gd name="T4" fmla="*/ 230886 w 230886"/>
                              <a:gd name="T5" fmla="*/ 316739 h 316739"/>
                              <a:gd name="T6" fmla="*/ 0 w 230886"/>
                              <a:gd name="T7" fmla="*/ 316739 h 316739"/>
                              <a:gd name="T8" fmla="*/ 0 w 230886"/>
                              <a:gd name="T9" fmla="*/ 0 h 316739"/>
                              <a:gd name="T10" fmla="*/ 0 w 230886"/>
                              <a:gd name="T11" fmla="*/ 0 h 316739"/>
                              <a:gd name="T12" fmla="*/ 230886 w 230886"/>
                              <a:gd name="T13" fmla="*/ 316739 h 316739"/>
                            </a:gdLst>
                            <a:ahLst/>
                            <a:cxnLst>
                              <a:cxn ang="0">
                                <a:pos x="T0" y="T1"/>
                              </a:cxn>
                              <a:cxn ang="0">
                                <a:pos x="T2" y="T3"/>
                              </a:cxn>
                              <a:cxn ang="0">
                                <a:pos x="T4" y="T5"/>
                              </a:cxn>
                              <a:cxn ang="0">
                                <a:pos x="T6" y="T7"/>
                              </a:cxn>
                              <a:cxn ang="0">
                                <a:pos x="T8" y="T9"/>
                              </a:cxn>
                            </a:cxnLst>
                            <a:rect l="T10" t="T11" r="T12" b="T13"/>
                            <a:pathLst>
                              <a:path w="230886" h="316739">
                                <a:moveTo>
                                  <a:pt x="0" y="0"/>
                                </a:moveTo>
                                <a:lnTo>
                                  <a:pt x="230886" y="0"/>
                                </a:lnTo>
                                <a:lnTo>
                                  <a:pt x="230886" y="316739"/>
                                </a:lnTo>
                                <a:lnTo>
                                  <a:pt x="0" y="31673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73869516" name="Shape 68851"/>
                        <wps:cNvSpPr>
                          <a:spLocks/>
                        </wps:cNvSpPr>
                        <wps:spPr bwMode="auto">
                          <a:xfrm>
                            <a:off x="18836" y="16877"/>
                            <a:ext cx="2317" cy="4760"/>
                          </a:xfrm>
                          <a:custGeom>
                            <a:avLst/>
                            <a:gdLst>
                              <a:gd name="T0" fmla="*/ 0 w 231648"/>
                              <a:gd name="T1" fmla="*/ 0 h 475997"/>
                              <a:gd name="T2" fmla="*/ 231648 w 231648"/>
                              <a:gd name="T3" fmla="*/ 0 h 475997"/>
                              <a:gd name="T4" fmla="*/ 231648 w 231648"/>
                              <a:gd name="T5" fmla="*/ 475997 h 475997"/>
                              <a:gd name="T6" fmla="*/ 0 w 231648"/>
                              <a:gd name="T7" fmla="*/ 475997 h 475997"/>
                              <a:gd name="T8" fmla="*/ 0 w 231648"/>
                              <a:gd name="T9" fmla="*/ 0 h 475997"/>
                              <a:gd name="T10" fmla="*/ 0 w 231648"/>
                              <a:gd name="T11" fmla="*/ 0 h 475997"/>
                              <a:gd name="T12" fmla="*/ 231648 w 231648"/>
                              <a:gd name="T13" fmla="*/ 475997 h 475997"/>
                            </a:gdLst>
                            <a:ahLst/>
                            <a:cxnLst>
                              <a:cxn ang="0">
                                <a:pos x="T0" y="T1"/>
                              </a:cxn>
                              <a:cxn ang="0">
                                <a:pos x="T2" y="T3"/>
                              </a:cxn>
                              <a:cxn ang="0">
                                <a:pos x="T4" y="T5"/>
                              </a:cxn>
                              <a:cxn ang="0">
                                <a:pos x="T6" y="T7"/>
                              </a:cxn>
                              <a:cxn ang="0">
                                <a:pos x="T8" y="T9"/>
                              </a:cxn>
                            </a:cxnLst>
                            <a:rect l="T10" t="T11" r="T12" b="T13"/>
                            <a:pathLst>
                              <a:path w="231648" h="475997">
                                <a:moveTo>
                                  <a:pt x="0" y="0"/>
                                </a:moveTo>
                                <a:lnTo>
                                  <a:pt x="231648" y="0"/>
                                </a:lnTo>
                                <a:lnTo>
                                  <a:pt x="231648" y="475997"/>
                                </a:lnTo>
                                <a:lnTo>
                                  <a:pt x="0" y="47599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31544544" name="Shape 68852"/>
                        <wps:cNvSpPr>
                          <a:spLocks/>
                        </wps:cNvSpPr>
                        <wps:spPr bwMode="auto">
                          <a:xfrm>
                            <a:off x="29154" y="5774"/>
                            <a:ext cx="2316" cy="15862"/>
                          </a:xfrm>
                          <a:custGeom>
                            <a:avLst/>
                            <a:gdLst>
                              <a:gd name="T0" fmla="*/ 0 w 231648"/>
                              <a:gd name="T1" fmla="*/ 0 h 1586230"/>
                              <a:gd name="T2" fmla="*/ 231648 w 231648"/>
                              <a:gd name="T3" fmla="*/ 0 h 1586230"/>
                              <a:gd name="T4" fmla="*/ 231648 w 231648"/>
                              <a:gd name="T5" fmla="*/ 1586230 h 1586230"/>
                              <a:gd name="T6" fmla="*/ 0 w 231648"/>
                              <a:gd name="T7" fmla="*/ 1586230 h 1586230"/>
                              <a:gd name="T8" fmla="*/ 0 w 231648"/>
                              <a:gd name="T9" fmla="*/ 0 h 1586230"/>
                              <a:gd name="T10" fmla="*/ 0 w 231648"/>
                              <a:gd name="T11" fmla="*/ 0 h 1586230"/>
                              <a:gd name="T12" fmla="*/ 231648 w 231648"/>
                              <a:gd name="T13" fmla="*/ 1586230 h 1586230"/>
                            </a:gdLst>
                            <a:ahLst/>
                            <a:cxnLst>
                              <a:cxn ang="0">
                                <a:pos x="T0" y="T1"/>
                              </a:cxn>
                              <a:cxn ang="0">
                                <a:pos x="T2" y="T3"/>
                              </a:cxn>
                              <a:cxn ang="0">
                                <a:pos x="T4" y="T5"/>
                              </a:cxn>
                              <a:cxn ang="0">
                                <a:pos x="T6" y="T7"/>
                              </a:cxn>
                              <a:cxn ang="0">
                                <a:pos x="T8" y="T9"/>
                              </a:cxn>
                            </a:cxnLst>
                            <a:rect l="T10" t="T11" r="T12" b="T13"/>
                            <a:pathLst>
                              <a:path w="231648" h="1586230">
                                <a:moveTo>
                                  <a:pt x="0" y="0"/>
                                </a:moveTo>
                                <a:lnTo>
                                  <a:pt x="231648" y="0"/>
                                </a:lnTo>
                                <a:lnTo>
                                  <a:pt x="231648" y="1586230"/>
                                </a:lnTo>
                                <a:lnTo>
                                  <a:pt x="0" y="158623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35264535" name="Shape 377"/>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147936" name="Rectangle 378"/>
                        <wps:cNvSpPr>
                          <a:spLocks noChangeArrowheads="1"/>
                        </wps:cNvSpPr>
                        <wps:spPr bwMode="auto">
                          <a:xfrm>
                            <a:off x="6446" y="1966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8E03C"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904213858" name="Rectangle 379"/>
                        <wps:cNvSpPr>
                          <a:spLocks noChangeArrowheads="1"/>
                        </wps:cNvSpPr>
                        <wps:spPr bwMode="auto">
                          <a:xfrm>
                            <a:off x="16479" y="1700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F18B0" w14:textId="77777777" w:rsidR="00603042" w:rsidRDefault="00603042">
                              <w:pPr>
                                <w:spacing w:after="160" w:line="259" w:lineRule="auto"/>
                                <w:ind w:firstLine="0"/>
                                <w:jc w:val="left"/>
                              </w:pPr>
                              <w:r>
                                <w:rPr>
                                  <w:rFonts w:ascii="Calibri" w:eastAsia="Calibri" w:hAnsi="Calibri" w:cs="Calibri"/>
                                  <w:color w:val="404040"/>
                                  <w:sz w:val="18"/>
                                </w:rPr>
                                <w:t>12</w:t>
                              </w:r>
                            </w:p>
                          </w:txbxContent>
                        </wps:txbx>
                        <wps:bodyPr rot="0" vert="horz" wrap="square" lIns="0" tIns="0" rIns="0" bIns="0" anchor="t" anchorCtr="0" upright="1">
                          <a:noAutofit/>
                        </wps:bodyPr>
                      </wps:wsp>
                      <wps:wsp>
                        <wps:cNvPr id="1335293497" name="Rectangle 380"/>
                        <wps:cNvSpPr>
                          <a:spLocks noChangeArrowheads="1"/>
                        </wps:cNvSpPr>
                        <wps:spPr bwMode="auto">
                          <a:xfrm>
                            <a:off x="26799" y="10233"/>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0F4D" w14:textId="77777777" w:rsidR="00603042" w:rsidRDefault="00603042">
                              <w:pPr>
                                <w:spacing w:after="160" w:line="259" w:lineRule="auto"/>
                                <w:ind w:firstLine="0"/>
                                <w:jc w:val="left"/>
                              </w:pPr>
                              <w:r>
                                <w:rPr>
                                  <w:rFonts w:ascii="Calibri" w:eastAsia="Calibri" w:hAnsi="Calibri" w:cs="Calibri"/>
                                  <w:color w:val="404040"/>
                                  <w:sz w:val="18"/>
                                </w:rPr>
                                <w:t>40</w:t>
                              </w:r>
                            </w:p>
                          </w:txbxContent>
                        </wps:txbx>
                        <wps:bodyPr rot="0" vert="horz" wrap="square" lIns="0" tIns="0" rIns="0" bIns="0" anchor="t" anchorCtr="0" upright="1">
                          <a:noAutofit/>
                        </wps:bodyPr>
                      </wps:wsp>
                      <wps:wsp>
                        <wps:cNvPr id="961734189" name="Rectangle 381"/>
                        <wps:cNvSpPr>
                          <a:spLocks noChangeArrowheads="1"/>
                        </wps:cNvSpPr>
                        <wps:spPr bwMode="auto">
                          <a:xfrm>
                            <a:off x="37411" y="1797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BE02"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497662746" name="Rectangle 46378"/>
                        <wps:cNvSpPr>
                          <a:spLocks noChangeArrowheads="1"/>
                        </wps:cNvSpPr>
                        <wps:spPr bwMode="auto">
                          <a:xfrm>
                            <a:off x="8953" y="19517"/>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C460B"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134629153" name="Rectangle 46380"/>
                        <wps:cNvSpPr>
                          <a:spLocks noChangeArrowheads="1"/>
                        </wps:cNvSpPr>
                        <wps:spPr bwMode="auto">
                          <a:xfrm>
                            <a:off x="9534" y="19517"/>
                            <a:ext cx="38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7DC7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67591629" name="Rectangle 46379"/>
                        <wps:cNvSpPr>
                          <a:spLocks noChangeArrowheads="1"/>
                        </wps:cNvSpPr>
                        <wps:spPr bwMode="auto">
                          <a:xfrm>
                            <a:off x="9814" y="19517"/>
                            <a:ext cx="77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11A6B"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1547112623" name="Rectangle 46374"/>
                        <wps:cNvSpPr>
                          <a:spLocks noChangeArrowheads="1"/>
                        </wps:cNvSpPr>
                        <wps:spPr bwMode="auto">
                          <a:xfrm>
                            <a:off x="20142" y="15143"/>
                            <a:ext cx="38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F5143"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43720840" name="Rectangle 46373"/>
                        <wps:cNvSpPr>
                          <a:spLocks noChangeArrowheads="1"/>
                        </wps:cNvSpPr>
                        <wps:spPr bwMode="auto">
                          <a:xfrm>
                            <a:off x="20424" y="1514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D61BE"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2092617482" name="Rectangle 46372"/>
                        <wps:cNvSpPr>
                          <a:spLocks noChangeArrowheads="1"/>
                        </wps:cNvSpPr>
                        <wps:spPr bwMode="auto">
                          <a:xfrm>
                            <a:off x="18983" y="15143"/>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B66CE"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356129667" name="Rectangle 46369"/>
                        <wps:cNvSpPr>
                          <a:spLocks noChangeArrowheads="1"/>
                        </wps:cNvSpPr>
                        <wps:spPr bwMode="auto">
                          <a:xfrm>
                            <a:off x="29303" y="4043"/>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3A9D4" w14:textId="77777777" w:rsidR="00603042" w:rsidRDefault="00603042">
                              <w:pPr>
                                <w:spacing w:after="160" w:line="259" w:lineRule="auto"/>
                                <w:ind w:firstLine="0"/>
                                <w:jc w:val="left"/>
                              </w:pPr>
                              <w:r>
                                <w:rPr>
                                  <w:rFonts w:ascii="Calibri" w:eastAsia="Calibri" w:hAnsi="Calibri" w:cs="Calibri"/>
                                  <w:color w:val="404040"/>
                                  <w:sz w:val="18"/>
                                </w:rPr>
                                <w:t>65</w:t>
                              </w:r>
                            </w:p>
                          </w:txbxContent>
                        </wps:txbx>
                        <wps:bodyPr rot="0" vert="horz" wrap="square" lIns="0" tIns="0" rIns="0" bIns="0" anchor="t" anchorCtr="0" upright="1">
                          <a:noAutofit/>
                        </wps:bodyPr>
                      </wps:wsp>
                      <wps:wsp>
                        <wps:cNvPr id="1157221555" name="Rectangle 46371"/>
                        <wps:cNvSpPr>
                          <a:spLocks noChangeArrowheads="1"/>
                        </wps:cNvSpPr>
                        <wps:spPr bwMode="auto">
                          <a:xfrm>
                            <a:off x="30462" y="4043"/>
                            <a:ext cx="38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6FE5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77689451" name="Rectangle 46370"/>
                        <wps:cNvSpPr>
                          <a:spLocks noChangeArrowheads="1"/>
                        </wps:cNvSpPr>
                        <wps:spPr bwMode="auto">
                          <a:xfrm>
                            <a:off x="30744" y="4043"/>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703CD"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874741935" name="Rectangle 46377"/>
                        <wps:cNvSpPr>
                          <a:spLocks noChangeArrowheads="1"/>
                        </wps:cNvSpPr>
                        <wps:spPr bwMode="auto">
                          <a:xfrm>
                            <a:off x="40785" y="16741"/>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9A6E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20359542" name="Rectangle 46376"/>
                        <wps:cNvSpPr>
                          <a:spLocks noChangeArrowheads="1"/>
                        </wps:cNvSpPr>
                        <wps:spPr bwMode="auto">
                          <a:xfrm>
                            <a:off x="41066" y="16741"/>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537DF"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469234023" name="Rectangle 46375"/>
                        <wps:cNvSpPr>
                          <a:spLocks noChangeArrowheads="1"/>
                        </wps:cNvSpPr>
                        <wps:spPr bwMode="auto">
                          <a:xfrm>
                            <a:off x="39626" y="16741"/>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D5055"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741111113" name="Rectangle 386"/>
                        <wps:cNvSpPr>
                          <a:spLocks noChangeArrowheads="1"/>
                        </wps:cNvSpPr>
                        <wps:spPr bwMode="auto">
                          <a:xfrm>
                            <a:off x="1407" y="2111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FC36A"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269712660" name="Rectangle 387"/>
                        <wps:cNvSpPr>
                          <a:spLocks noChangeArrowheads="1"/>
                        </wps:cNvSpPr>
                        <wps:spPr bwMode="auto">
                          <a:xfrm>
                            <a:off x="828" y="1869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8A123"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565685812" name="Rectangle 388"/>
                        <wps:cNvSpPr>
                          <a:spLocks noChangeArrowheads="1"/>
                        </wps:cNvSpPr>
                        <wps:spPr bwMode="auto">
                          <a:xfrm>
                            <a:off x="828" y="16274"/>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A7736"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434155417" name="Rectangle 389"/>
                        <wps:cNvSpPr>
                          <a:spLocks noChangeArrowheads="1"/>
                        </wps:cNvSpPr>
                        <wps:spPr bwMode="auto">
                          <a:xfrm>
                            <a:off x="828" y="1385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C0EA3"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855136848" name="Rectangle 390"/>
                        <wps:cNvSpPr>
                          <a:spLocks noChangeArrowheads="1"/>
                        </wps:cNvSpPr>
                        <wps:spPr bwMode="auto">
                          <a:xfrm>
                            <a:off x="828" y="1144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A49A5"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2038421208" name="Rectangle 391"/>
                        <wps:cNvSpPr>
                          <a:spLocks noChangeArrowheads="1"/>
                        </wps:cNvSpPr>
                        <wps:spPr bwMode="auto">
                          <a:xfrm>
                            <a:off x="828" y="902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83540"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1126385781" name="Rectangle 392"/>
                        <wps:cNvSpPr>
                          <a:spLocks noChangeArrowheads="1"/>
                        </wps:cNvSpPr>
                        <wps:spPr bwMode="auto">
                          <a:xfrm>
                            <a:off x="828" y="660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FD143"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599077687" name="Rectangle 393"/>
                        <wps:cNvSpPr>
                          <a:spLocks noChangeArrowheads="1"/>
                        </wps:cNvSpPr>
                        <wps:spPr bwMode="auto">
                          <a:xfrm>
                            <a:off x="828" y="4185"/>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BB84D" w14:textId="77777777" w:rsidR="00603042" w:rsidRDefault="00603042">
                              <w:pPr>
                                <w:spacing w:after="160" w:line="259" w:lineRule="auto"/>
                                <w:ind w:firstLine="0"/>
                                <w:jc w:val="left"/>
                              </w:pPr>
                              <w:r>
                                <w:rPr>
                                  <w:rFonts w:ascii="Calibri" w:eastAsia="Calibri" w:hAnsi="Calibri" w:cs="Calibri"/>
                                  <w:color w:val="595959"/>
                                  <w:sz w:val="18"/>
                                </w:rPr>
                                <w:t>70</w:t>
                              </w:r>
                            </w:p>
                          </w:txbxContent>
                        </wps:txbx>
                        <wps:bodyPr rot="0" vert="horz" wrap="square" lIns="0" tIns="0" rIns="0" bIns="0" anchor="t" anchorCtr="0" upright="1">
                          <a:noAutofit/>
                        </wps:bodyPr>
                      </wps:wsp>
                      <wps:wsp>
                        <wps:cNvPr id="204186569" name="Rectangle 394"/>
                        <wps:cNvSpPr>
                          <a:spLocks noChangeArrowheads="1"/>
                        </wps:cNvSpPr>
                        <wps:spPr bwMode="auto">
                          <a:xfrm>
                            <a:off x="7655" y="22600"/>
                            <a:ext cx="14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A4E52" w14:textId="77777777" w:rsidR="00603042" w:rsidRDefault="00603042">
                              <w:pPr>
                                <w:spacing w:after="160" w:line="259" w:lineRule="auto"/>
                                <w:ind w:firstLine="0"/>
                                <w:jc w:val="left"/>
                              </w:pPr>
                              <w:r>
                                <w:rPr>
                                  <w:rFonts w:ascii="Calibri" w:eastAsia="Calibri" w:hAnsi="Calibri" w:cs="Calibri"/>
                                  <w:color w:val="595959"/>
                                  <w:sz w:val="18"/>
                                </w:rPr>
                                <w:t>S2</w:t>
                              </w:r>
                            </w:p>
                          </w:txbxContent>
                        </wps:txbx>
                        <wps:bodyPr rot="0" vert="horz" wrap="square" lIns="0" tIns="0" rIns="0" bIns="0" anchor="t" anchorCtr="0" upright="1">
                          <a:noAutofit/>
                        </wps:bodyPr>
                      </wps:wsp>
                      <wps:wsp>
                        <wps:cNvPr id="1523280591" name="Rectangle 395"/>
                        <wps:cNvSpPr>
                          <a:spLocks noChangeArrowheads="1"/>
                        </wps:cNvSpPr>
                        <wps:spPr bwMode="auto">
                          <a:xfrm>
                            <a:off x="17975" y="22600"/>
                            <a:ext cx="14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B6C4B" w14:textId="77777777" w:rsidR="00603042" w:rsidRDefault="00603042">
                              <w:pPr>
                                <w:spacing w:after="160" w:line="259" w:lineRule="auto"/>
                                <w:ind w:firstLine="0"/>
                                <w:jc w:val="left"/>
                              </w:pPr>
                              <w:r>
                                <w:rPr>
                                  <w:rFonts w:ascii="Calibri" w:eastAsia="Calibri" w:hAnsi="Calibri" w:cs="Calibri"/>
                                  <w:color w:val="595959"/>
                                  <w:sz w:val="18"/>
                                </w:rPr>
                                <w:t>S3</w:t>
                              </w:r>
                            </w:p>
                          </w:txbxContent>
                        </wps:txbx>
                        <wps:bodyPr rot="0" vert="horz" wrap="square" lIns="0" tIns="0" rIns="0" bIns="0" anchor="t" anchorCtr="0" upright="1">
                          <a:noAutofit/>
                        </wps:bodyPr>
                      </wps:wsp>
                      <wps:wsp>
                        <wps:cNvPr id="2096881016" name="Rectangle 396"/>
                        <wps:cNvSpPr>
                          <a:spLocks noChangeArrowheads="1"/>
                        </wps:cNvSpPr>
                        <wps:spPr bwMode="auto">
                          <a:xfrm>
                            <a:off x="28295" y="22600"/>
                            <a:ext cx="14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63E2E" w14:textId="77777777" w:rsidR="00603042" w:rsidRDefault="00603042">
                              <w:pPr>
                                <w:spacing w:after="160" w:line="259" w:lineRule="auto"/>
                                <w:ind w:firstLine="0"/>
                                <w:jc w:val="left"/>
                              </w:pPr>
                              <w:r>
                                <w:rPr>
                                  <w:rFonts w:ascii="Calibri" w:eastAsia="Calibri" w:hAnsi="Calibri" w:cs="Calibri"/>
                                  <w:color w:val="595959"/>
                                  <w:sz w:val="18"/>
                                </w:rPr>
                                <w:t>S4</w:t>
                              </w:r>
                            </w:p>
                          </w:txbxContent>
                        </wps:txbx>
                        <wps:bodyPr rot="0" vert="horz" wrap="square" lIns="0" tIns="0" rIns="0" bIns="0" anchor="t" anchorCtr="0" upright="1">
                          <a:noAutofit/>
                        </wps:bodyPr>
                      </wps:wsp>
                      <wps:wsp>
                        <wps:cNvPr id="1954493638" name="Rectangle 397"/>
                        <wps:cNvSpPr>
                          <a:spLocks noChangeArrowheads="1"/>
                        </wps:cNvSpPr>
                        <wps:spPr bwMode="auto">
                          <a:xfrm>
                            <a:off x="38618" y="22600"/>
                            <a:ext cx="14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C48BE" w14:textId="77777777" w:rsidR="00603042" w:rsidRDefault="00603042">
                              <w:pPr>
                                <w:spacing w:after="160" w:line="259" w:lineRule="auto"/>
                                <w:ind w:firstLine="0"/>
                                <w:jc w:val="left"/>
                              </w:pPr>
                              <w:r>
                                <w:rPr>
                                  <w:rFonts w:ascii="Calibri" w:eastAsia="Calibri" w:hAnsi="Calibri" w:cs="Calibri"/>
                                  <w:color w:val="595959"/>
                                  <w:sz w:val="18"/>
                                </w:rPr>
                                <w:t>S5</w:t>
                              </w:r>
                            </w:p>
                          </w:txbxContent>
                        </wps:txbx>
                        <wps:bodyPr rot="0" vert="horz" wrap="square" lIns="0" tIns="0" rIns="0" bIns="0" anchor="t" anchorCtr="0" upright="1">
                          <a:noAutofit/>
                        </wps:bodyPr>
                      </wps:wsp>
                      <wps:wsp>
                        <wps:cNvPr id="460411155" name="Rectangle 398"/>
                        <wps:cNvSpPr>
                          <a:spLocks noChangeArrowheads="1"/>
                        </wps:cNvSpPr>
                        <wps:spPr bwMode="auto">
                          <a:xfrm>
                            <a:off x="18133" y="1316"/>
                            <a:ext cx="12595"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F9FA8" w14:textId="77777777" w:rsidR="00603042" w:rsidRDefault="00603042">
                              <w:pPr>
                                <w:spacing w:after="160" w:line="259" w:lineRule="auto"/>
                                <w:ind w:firstLine="0"/>
                                <w:jc w:val="left"/>
                              </w:pPr>
                              <w:r>
                                <w:rPr>
                                  <w:rFonts w:ascii="Calibri" w:eastAsia="Calibri" w:hAnsi="Calibri" w:cs="Calibri"/>
                                  <w:color w:val="595959"/>
                                  <w:sz w:val="28"/>
                                </w:rPr>
                                <w:t>Tepe Seviyesi</w:t>
                              </w:r>
                            </w:p>
                          </w:txbxContent>
                        </wps:txbx>
                        <wps:bodyPr rot="0" vert="horz" wrap="square" lIns="0" tIns="0" rIns="0" bIns="0" anchor="t" anchorCtr="0" upright="1">
                          <a:noAutofit/>
                        </wps:bodyPr>
                      </wps:wsp>
                      <wps:wsp>
                        <wps:cNvPr id="1862372443" name="Shape 68853"/>
                        <wps:cNvSpPr>
                          <a:spLocks/>
                        </wps:cNvSpPr>
                        <wps:spPr bwMode="auto">
                          <a:xfrm>
                            <a:off x="21173" y="25341"/>
                            <a:ext cx="628"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99799714" name="Rectangle 400"/>
                        <wps:cNvSpPr>
                          <a:spLocks noChangeArrowheads="1"/>
                        </wps:cNvSpPr>
                        <wps:spPr bwMode="auto">
                          <a:xfrm>
                            <a:off x="22072" y="25133"/>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CA275"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927924158" name="Shape 68854"/>
                        <wps:cNvSpPr>
                          <a:spLocks/>
                        </wps:cNvSpPr>
                        <wps:spPr bwMode="auto">
                          <a:xfrm>
                            <a:off x="23291" y="25341"/>
                            <a:ext cx="628"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57159868" name="Rectangle 402"/>
                        <wps:cNvSpPr>
                          <a:spLocks noChangeArrowheads="1"/>
                        </wps:cNvSpPr>
                        <wps:spPr bwMode="auto">
                          <a:xfrm>
                            <a:off x="24190" y="25133"/>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145B6"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758422928" name="Shape 403"/>
                        <wps:cNvSpPr>
                          <a:spLocks/>
                        </wps:cNvSpPr>
                        <wps:spPr bwMode="auto">
                          <a:xfrm>
                            <a:off x="0" y="0"/>
                            <a:ext cx="45720" cy="27489"/>
                          </a:xfrm>
                          <a:custGeom>
                            <a:avLst/>
                            <a:gdLst>
                              <a:gd name="T0" fmla="*/ 0 w 4572000"/>
                              <a:gd name="T1" fmla="*/ 2748915 h 2748915"/>
                              <a:gd name="T2" fmla="*/ 4572000 w 4572000"/>
                              <a:gd name="T3" fmla="*/ 2748915 h 2748915"/>
                              <a:gd name="T4" fmla="*/ 4572000 w 4572000"/>
                              <a:gd name="T5" fmla="*/ 0 h 2748915"/>
                              <a:gd name="T6" fmla="*/ 0 w 4572000"/>
                              <a:gd name="T7" fmla="*/ 0 h 2748915"/>
                              <a:gd name="T8" fmla="*/ 0 w 4572000"/>
                              <a:gd name="T9" fmla="*/ 2748915 h 2748915"/>
                              <a:gd name="T10" fmla="*/ 0 w 4572000"/>
                              <a:gd name="T11" fmla="*/ 0 h 2748915"/>
                              <a:gd name="T12" fmla="*/ 4572000 w 4572000"/>
                              <a:gd name="T13" fmla="*/ 2748915 h 2748915"/>
                            </a:gdLst>
                            <a:ahLst/>
                            <a:cxnLst>
                              <a:cxn ang="0">
                                <a:pos x="T0" y="T1"/>
                              </a:cxn>
                              <a:cxn ang="0">
                                <a:pos x="T2" y="T3"/>
                              </a:cxn>
                              <a:cxn ang="0">
                                <a:pos x="T4" y="T5"/>
                              </a:cxn>
                              <a:cxn ang="0">
                                <a:pos x="T6" y="T7"/>
                              </a:cxn>
                              <a:cxn ang="0">
                                <a:pos x="T8" y="T9"/>
                              </a:cxn>
                            </a:cxnLst>
                            <a:rect l="T10" t="T11" r="T12" b="T13"/>
                            <a:pathLst>
                              <a:path w="4572000" h="2748915">
                                <a:moveTo>
                                  <a:pt x="0" y="2748915"/>
                                </a:moveTo>
                                <a:lnTo>
                                  <a:pt x="4572000" y="2748915"/>
                                </a:lnTo>
                                <a:lnTo>
                                  <a:pt x="4572000" y="0"/>
                                </a:lnTo>
                                <a:lnTo>
                                  <a:pt x="0" y="0"/>
                                </a:lnTo>
                                <a:lnTo>
                                  <a:pt x="0" y="2748915"/>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91DFDE" id="Group 48283" o:spid="_x0000_s1026" style="width:363.1pt;height:220.1pt;mso-position-horizontal-relative:char;mso-position-vertical-relative:line" coordsize="46116,2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">
                <v:rect id="Rectangle 337" o:spid="_x0000_s1027" style="position:absolute;left:45735;top:2626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" filled="f" stroked="f">
                  <v:textbox inset="0,0,0,0">
                    <w:txbxContent>
                      <w:p w14:paraId="113E33E0" w14:textId="77777777" w:rsidR="00603042" w:rsidRDefault="00603042">
                        <w:pPr>
                          <w:spacing w:after="160" w:line="259" w:lineRule="auto"/>
                          <w:ind w:firstLine="0"/>
                          <w:jc w:val="left"/>
                        </w:pPr>
                        <w:r>
                          <w:t xml:space="preserve"> </w:t>
                        </w:r>
                      </w:p>
                    </w:txbxContent>
                  </v:textbox>
                </v:rect>
                <v:shape id="Shape 362" o:spid="_x0000_s1028" style="position:absolute;left:3044;top:1921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" path="m,l4127881,e" filled="f" strokecolor="#d9d9d9">
                  <v:path arrowok="t" o:connecttype="custom" o:connectlocs="0,0;41279,0" o:connectangles="0,0" textboxrect="0,0,4127881,0"/>
                </v:shape>
                <v:shape id="Shape 363" o:spid="_x0000_s1029" style="position:absolute;left:3044;top:1680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" path="m,l4127881,e" filled="f" strokecolor="#d9d9d9">
                  <v:path arrowok="t" o:connecttype="custom" o:connectlocs="0,0;41279,0" o:connectangles="0,0" textboxrect="0,0,4127881,0"/>
                </v:shape>
                <v:shape id="Shape 364" o:spid="_x0000_s1030" style="position:absolute;left:3044;top:1438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" path="m,l4127881,e" filled="f" strokecolor="#d9d9d9">
                  <v:path arrowok="t" o:connecttype="custom" o:connectlocs="0,0;41279,0" o:connectangles="0,0" textboxrect="0,0,4127881,0"/>
                </v:shape>
                <v:shape id="Shape 365" o:spid="_x0000_s1031" style="position:absolute;left:3044;top:1196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" path="m,l4127881,e" filled="f" strokecolor="#d9d9d9">
                  <v:path arrowok="t" o:connecttype="custom" o:connectlocs="0,0;41279,0" o:connectangles="0,0" textboxrect="0,0,4127881,0"/>
                </v:shape>
                <v:shape id="Shape 366" o:spid="_x0000_s1032" style="position:absolute;left:3044;top:954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" path="m,l4127881,e" filled="f" strokecolor="#d9d9d9">
                  <v:path arrowok="t" o:connecttype="custom" o:connectlocs="0,0;41279,0" o:connectangles="0,0" textboxrect="0,0,4127881,0"/>
                </v:shape>
                <v:shape id="Shape 367" o:spid="_x0000_s1033" style="position:absolute;left:3044;top:713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" path="m,l4127881,e" filled="f" strokecolor="#d9d9d9">
                  <v:path arrowok="t" o:connecttype="custom" o:connectlocs="0,0;41279,0" o:connectangles="0,0" textboxrect="0,0,4127881,0"/>
                </v:shape>
                <v:shape id="Shape 368" o:spid="_x0000_s1034" style="position:absolute;left:3044;top:471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" path="m,l4127881,e" filled="f" strokecolor="#d9d9d9">
                  <v:path arrowok="t" o:connecttype="custom" o:connectlocs="0,0;41279,0" o:connectangles="0,0" textboxrect="0,0,4127881,0"/>
                </v:shape>
                <v:shape id="Shape 68845" o:spid="_x0000_s1035" style="position:absolute;left:5577;top:21395;width:2317;height:241;visibility:visible;mso-wrap-style:square;v-text-anchor:top" coordsize="231648,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" path="m,l231648,r,24130l,24130,,e" fillcolor="#4472c4" stroked="f" strokeweight="0">
                  <v:path arrowok="t" o:connecttype="custom" o:connectlocs="0,0;2317,0;2317,241;0,241;0,0" o:connectangles="0,0,0,0,0" textboxrect="0,0,231648,24130"/>
                </v:shape>
                <v:shape id="Shape 68846" o:spid="_x0000_s1036" style="position:absolute;left:36537;top:19704;width:2317;height:1932;visibility:visible;mso-wrap-style:square;v-text-anchor:top" coordsize="231648,19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" path="m,l231648,r,193294l,193294,,e" fillcolor="#4472c4" stroked="f" strokeweight="0">
                  <v:path arrowok="t" o:connecttype="custom" o:connectlocs="0,0;2317,0;2317,1932;0,1932;0,0" o:connectangles="0,0,0,0,0" textboxrect="0,0,231648,193294"/>
                </v:shape>
                <v:shape id="Shape 68847" o:spid="_x0000_s1037" style="position:absolute;left:15895;top:18736;width:2316;height:2900;visibility:visible;mso-wrap-style:square;v-text-anchor:top" coordsize="231648,29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" path="m,l231648,r,290068l,290068,,e" fillcolor="#4472c4" stroked="f" strokeweight="0">
                  <v:path arrowok="t" o:connecttype="custom" o:connectlocs="0,0;2316,0;2316,2900;0,2900;0,0" o:connectangles="0,0,0,0,0" textboxrect="0,0,231648,290068"/>
                </v:shape>
                <v:shape id="Shape 68848" o:spid="_x0000_s1038" style="position:absolute;left:26220;top:11962;width:2309;height:9674;visibility:visible;mso-wrap-style:square;v-text-anchor:top" coordsize="230886,96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" path="m,l230886,r,967486l,967486,,e" fillcolor="#4472c4" stroked="f" strokeweight="0">
                  <v:path arrowok="t" o:connecttype="custom" o:connectlocs="0,0;2309,0;2309,9674;0,9674;0,0" o:connectangles="0,0,0,0,0" textboxrect="0,0,230886,967486"/>
                </v:shape>
                <v:shape id="Shape 68849" o:spid="_x0000_s1039" style="position:absolute;left:8519;top:21250;width:2309;height:386;visibility:visible;mso-wrap-style:square;v-text-anchor:top" coordsize="230886,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" path="m,l230886,r,38608l,38608,,e" fillcolor="#ed7d31" stroked="f" strokeweight="0">
                  <v:path arrowok="t" o:connecttype="custom" o:connectlocs="0,0;2309,0;2309,386;0,386;0,0" o:connectangles="0,0,0,0,0" textboxrect="0,0,230886,38608"/>
                </v:shape>
                <v:shape id="Shape 68850" o:spid="_x0000_s1040" style="position:absolute;left:39479;top:18469;width:2309;height:3168;visibility:visible;mso-wrap-style:square;v-text-anchor:top" coordsize="230886,316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" path="m,l230886,r,316739l,316739,,e" fillcolor="#ed7d31" stroked="f" strokeweight="0">
                  <v:path arrowok="t" o:connecttype="custom" o:connectlocs="0,0;2309,0;2309,3168;0,3168;0,0" o:connectangles="0,0,0,0,0" textboxrect="0,0,230886,316739"/>
                </v:shape>
                <v:shape id="Shape 68851" o:spid="_x0000_s1041" style="position:absolute;left:18836;top:16877;width:2317;height:4760;visibility:visible;mso-wrap-style:square;v-text-anchor:top" coordsize="231648,47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" path="m,l231648,r,475997l,475997,,e" fillcolor="#ed7d31" stroked="f" strokeweight="0">
                  <v:path arrowok="t" o:connecttype="custom" o:connectlocs="0,0;2317,0;2317,4760;0,4760;0,0" o:connectangles="0,0,0,0,0" textboxrect="0,0,231648,475997"/>
                </v:shape>
                <v:shape id="Shape 68852" o:spid="_x0000_s1042" style="position:absolute;left:29154;top:5774;width:2316;height:15862;visibility:visible;mso-wrap-style:square;v-text-anchor:top" coordsize="231648,15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" path="m,l231648,r,1586230l,1586230,,e" fillcolor="#ed7d31" stroked="f" strokeweight="0">
                  <v:path arrowok="t" o:connecttype="custom" o:connectlocs="0,0;2316,0;2316,15862;0,15862;0,0" o:connectangles="0,0,0,0,0" textboxrect="0,0,231648,1586230"/>
                </v:shape>
                <v:shape id="Shape 377" o:spid="_x0000_s1043"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" path="m,l4127881,e" filled="f" strokecolor="#d9d9d9">
                  <v:path arrowok="t" o:connecttype="custom" o:connectlocs="0,0;41279,0" o:connectangles="0,0" textboxrect="0,0,4127881,0"/>
                </v:shape>
                <v:rect id="Rectangle 378" o:spid="_x0000_s1044" style="position:absolute;left:6446;top:1966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" filled="f" stroked="f">
                  <v:textbox inset="0,0,0,0">
                    <w:txbxContent>
                      <w:p w14:paraId="1A58E03C"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379" o:spid="_x0000_s1045" style="position:absolute;left:16479;top:1700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" filled="f" stroked="f">
                  <v:textbox inset="0,0,0,0">
                    <w:txbxContent>
                      <w:p w14:paraId="5E9F18B0" w14:textId="77777777" w:rsidR="00603042" w:rsidRDefault="00603042">
                        <w:pPr>
                          <w:spacing w:after="160" w:line="259" w:lineRule="auto"/>
                          <w:ind w:firstLine="0"/>
                          <w:jc w:val="left"/>
                        </w:pPr>
                        <w:r>
                          <w:rPr>
                            <w:rFonts w:ascii="Calibri" w:eastAsia="Calibri" w:hAnsi="Calibri" w:cs="Calibri"/>
                            <w:color w:val="404040"/>
                            <w:sz w:val="18"/>
                          </w:rPr>
                          <w:t>12</w:t>
                        </w:r>
                      </w:p>
                    </w:txbxContent>
                  </v:textbox>
                </v:rect>
                <v:rect id="Rectangle 380" o:spid="_x0000_s1046" style="position:absolute;left:26799;top:1023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" filled="f" stroked="f">
                  <v:textbox inset="0,0,0,0">
                    <w:txbxContent>
                      <w:p w14:paraId="18830F4D" w14:textId="77777777" w:rsidR="00603042" w:rsidRDefault="00603042">
                        <w:pPr>
                          <w:spacing w:after="160" w:line="259" w:lineRule="auto"/>
                          <w:ind w:firstLine="0"/>
                          <w:jc w:val="left"/>
                        </w:pPr>
                        <w:r>
                          <w:rPr>
                            <w:rFonts w:ascii="Calibri" w:eastAsia="Calibri" w:hAnsi="Calibri" w:cs="Calibri"/>
                            <w:color w:val="404040"/>
                            <w:sz w:val="18"/>
                          </w:rPr>
                          <w:t>40</w:t>
                        </w:r>
                      </w:p>
                    </w:txbxContent>
                  </v:textbox>
                </v:rect>
                <v:rect id="Rectangle 381" o:spid="_x0000_s1047" style="position:absolute;left:37411;top:1797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" filled="f" stroked="f">
                  <v:textbox inset="0,0,0,0">
                    <w:txbxContent>
                      <w:p w14:paraId="76EEBE02"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46378" o:spid="_x0000_s1048" style="position:absolute;left:8953;top:19517;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" filled="f" stroked="f">
                  <v:textbox inset="0,0,0,0">
                    <w:txbxContent>
                      <w:p w14:paraId="3FFC460B"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6380" o:spid="_x0000_s1049" style="position:absolute;left:9534;top:19517;width:38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" filled="f" stroked="f">
                  <v:textbox inset="0,0,0,0">
                    <w:txbxContent>
                      <w:p w14:paraId="4C17DC7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79" o:spid="_x0000_s1050" style="position:absolute;left:9814;top:19517;width:77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" filled="f" stroked="f">
                  <v:textbox inset="0,0,0,0">
                    <w:txbxContent>
                      <w:p w14:paraId="4A711A6B"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6374" o:spid="_x0000_s1051" style="position:absolute;left:20142;top:15143;width:3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" filled="f" stroked="f">
                  <v:textbox inset="0,0,0,0">
                    <w:txbxContent>
                      <w:p w14:paraId="700F5143"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73" o:spid="_x0000_s1052" style="position:absolute;left:20424;top:1514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" filled="f" stroked="f">
                  <v:textbox inset="0,0,0,0">
                    <w:txbxContent>
                      <w:p w14:paraId="16AD61BE"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46372" o:spid="_x0000_s1053" style="position:absolute;left:18983;top:15143;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" filled="f" stroked="f">
                  <v:textbox inset="0,0,0,0">
                    <w:txbxContent>
                      <w:p w14:paraId="148B66CE"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46369" o:spid="_x0000_s1054" style="position:absolute;left:29303;top:4043;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" filled="f" stroked="f">
                  <v:textbox inset="0,0,0,0">
                    <w:txbxContent>
                      <w:p w14:paraId="42F3A9D4" w14:textId="77777777" w:rsidR="00603042" w:rsidRDefault="00603042">
                        <w:pPr>
                          <w:spacing w:after="160" w:line="259" w:lineRule="auto"/>
                          <w:ind w:firstLine="0"/>
                          <w:jc w:val="left"/>
                        </w:pPr>
                        <w:r>
                          <w:rPr>
                            <w:rFonts w:ascii="Calibri" w:eastAsia="Calibri" w:hAnsi="Calibri" w:cs="Calibri"/>
                            <w:color w:val="404040"/>
                            <w:sz w:val="18"/>
                          </w:rPr>
                          <w:t>65</w:t>
                        </w:r>
                      </w:p>
                    </w:txbxContent>
                  </v:textbox>
                </v:rect>
                <v:rect id="Rectangle 46371" o:spid="_x0000_s1055" style="position:absolute;left:30462;top:4043;width:38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" filled="f" stroked="f">
                  <v:textbox inset="0,0,0,0">
                    <w:txbxContent>
                      <w:p w14:paraId="18C6FE5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70" o:spid="_x0000_s1056" style="position:absolute;left:30744;top:4043;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" filled="f" stroked="f">
                  <v:textbox inset="0,0,0,0">
                    <w:txbxContent>
                      <w:p w14:paraId="251703CD"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6377" o:spid="_x0000_s1057" style="position:absolute;left:40785;top:16741;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" filled="f" stroked="f">
                  <v:textbox inset="0,0,0,0">
                    <w:txbxContent>
                      <w:p w14:paraId="7EF9A6E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76" o:spid="_x0000_s1058" style="position:absolute;left:41066;top:1674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" filled="f" stroked="f">
                  <v:textbox inset="0,0,0,0">
                    <w:txbxContent>
                      <w:p w14:paraId="4A8537DF"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6375" o:spid="_x0000_s1059" style="position:absolute;left:39626;top:16741;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" filled="f" stroked="f">
                  <v:textbox inset="0,0,0,0">
                    <w:txbxContent>
                      <w:p w14:paraId="73BD5055"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386" o:spid="_x0000_s1060" style="position:absolute;left:1407;top:2111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" filled="f" stroked="f">
                  <v:textbox inset="0,0,0,0">
                    <w:txbxContent>
                      <w:p w14:paraId="40BFC36A"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387" o:spid="_x0000_s1061" style="position:absolute;left:828;top:1869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" filled="f" stroked="f">
                  <v:textbox inset="0,0,0,0">
                    <w:txbxContent>
                      <w:p w14:paraId="17B8A123"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388" o:spid="_x0000_s1062" style="position:absolute;left:828;top:16274;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" filled="f" stroked="f">
                  <v:textbox inset="0,0,0,0">
                    <w:txbxContent>
                      <w:p w14:paraId="210A7736"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389" o:spid="_x0000_s1063" style="position:absolute;left:828;top:1385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" filled="f" stroked="f">
                  <v:textbox inset="0,0,0,0">
                    <w:txbxContent>
                      <w:p w14:paraId="298C0EA3"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390" o:spid="_x0000_s1064" style="position:absolute;left:828;top:1144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" filled="f" stroked="f">
                  <v:textbox inset="0,0,0,0">
                    <w:txbxContent>
                      <w:p w14:paraId="7D1A49A5"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391" o:spid="_x0000_s1065" style="position:absolute;left:828;top:902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" filled="f" stroked="f">
                  <v:textbox inset="0,0,0,0">
                    <w:txbxContent>
                      <w:p w14:paraId="74883540"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392" o:spid="_x0000_s1066" style="position:absolute;left:828;top:660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" filled="f" stroked="f">
                  <v:textbox inset="0,0,0,0">
                    <w:txbxContent>
                      <w:p w14:paraId="286FD143"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393" o:spid="_x0000_s1067" style="position:absolute;left:828;top:4185;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" filled="f" stroked="f">
                  <v:textbox inset="0,0,0,0">
                    <w:txbxContent>
                      <w:p w14:paraId="64BBB84D" w14:textId="77777777" w:rsidR="00603042" w:rsidRDefault="00603042">
                        <w:pPr>
                          <w:spacing w:after="160" w:line="259" w:lineRule="auto"/>
                          <w:ind w:firstLine="0"/>
                          <w:jc w:val="left"/>
                        </w:pPr>
                        <w:r>
                          <w:rPr>
                            <w:rFonts w:ascii="Calibri" w:eastAsia="Calibri" w:hAnsi="Calibri" w:cs="Calibri"/>
                            <w:color w:val="595959"/>
                            <w:sz w:val="18"/>
                          </w:rPr>
                          <w:t>70</w:t>
                        </w:r>
                      </w:p>
                    </w:txbxContent>
                  </v:textbox>
                </v:rect>
                <v:rect id="Rectangle 394" o:spid="_x0000_s1068" style="position:absolute;left:7655;top:22600;width:14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" filled="f" stroked="f">
                  <v:textbox inset="0,0,0,0">
                    <w:txbxContent>
                      <w:p w14:paraId="109A4E52" w14:textId="77777777" w:rsidR="00603042" w:rsidRDefault="00603042">
                        <w:pPr>
                          <w:spacing w:after="160" w:line="259" w:lineRule="auto"/>
                          <w:ind w:firstLine="0"/>
                          <w:jc w:val="left"/>
                        </w:pPr>
                        <w:r>
                          <w:rPr>
                            <w:rFonts w:ascii="Calibri" w:eastAsia="Calibri" w:hAnsi="Calibri" w:cs="Calibri"/>
                            <w:color w:val="595959"/>
                            <w:sz w:val="18"/>
                          </w:rPr>
                          <w:t>S2</w:t>
                        </w:r>
                      </w:p>
                    </w:txbxContent>
                  </v:textbox>
                </v:rect>
                <v:rect id="Rectangle 395" o:spid="_x0000_s1069" style="position:absolute;left:17975;top:22600;width:14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" filled="f" stroked="f">
                  <v:textbox inset="0,0,0,0">
                    <w:txbxContent>
                      <w:p w14:paraId="0ABB6C4B" w14:textId="77777777" w:rsidR="00603042" w:rsidRDefault="00603042">
                        <w:pPr>
                          <w:spacing w:after="160" w:line="259" w:lineRule="auto"/>
                          <w:ind w:firstLine="0"/>
                          <w:jc w:val="left"/>
                        </w:pPr>
                        <w:r>
                          <w:rPr>
                            <w:rFonts w:ascii="Calibri" w:eastAsia="Calibri" w:hAnsi="Calibri" w:cs="Calibri"/>
                            <w:color w:val="595959"/>
                            <w:sz w:val="18"/>
                          </w:rPr>
                          <w:t>S3</w:t>
                        </w:r>
                      </w:p>
                    </w:txbxContent>
                  </v:textbox>
                </v:rect>
                <v:rect id="Rectangle 396" o:spid="_x0000_s1070" style="position:absolute;left:28295;top:22600;width:14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" filled="f" stroked="f">
                  <v:textbox inset="0,0,0,0">
                    <w:txbxContent>
                      <w:p w14:paraId="53363E2E" w14:textId="77777777" w:rsidR="00603042" w:rsidRDefault="00603042">
                        <w:pPr>
                          <w:spacing w:after="160" w:line="259" w:lineRule="auto"/>
                          <w:ind w:firstLine="0"/>
                          <w:jc w:val="left"/>
                        </w:pPr>
                        <w:r>
                          <w:rPr>
                            <w:rFonts w:ascii="Calibri" w:eastAsia="Calibri" w:hAnsi="Calibri" w:cs="Calibri"/>
                            <w:color w:val="595959"/>
                            <w:sz w:val="18"/>
                          </w:rPr>
                          <w:t>S4</w:t>
                        </w:r>
                      </w:p>
                    </w:txbxContent>
                  </v:textbox>
                </v:rect>
                <v:rect id="Rectangle 397" o:spid="_x0000_s1071" style="position:absolute;left:38618;top:22600;width:14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" filled="f" stroked="f">
                  <v:textbox inset="0,0,0,0">
                    <w:txbxContent>
                      <w:p w14:paraId="62FC48BE" w14:textId="77777777" w:rsidR="00603042" w:rsidRDefault="00603042">
                        <w:pPr>
                          <w:spacing w:after="160" w:line="259" w:lineRule="auto"/>
                          <w:ind w:firstLine="0"/>
                          <w:jc w:val="left"/>
                        </w:pPr>
                        <w:r>
                          <w:rPr>
                            <w:rFonts w:ascii="Calibri" w:eastAsia="Calibri" w:hAnsi="Calibri" w:cs="Calibri"/>
                            <w:color w:val="595959"/>
                            <w:sz w:val="18"/>
                          </w:rPr>
                          <w:t>S5</w:t>
                        </w:r>
                      </w:p>
                    </w:txbxContent>
                  </v:textbox>
                </v:rect>
                <v:rect id="Rectangle 398" o:spid="_x0000_s1072" style="position:absolute;left:18133;top:1316;width:12595;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" filled="f" stroked="f">
                  <v:textbox inset="0,0,0,0">
                    <w:txbxContent>
                      <w:p w14:paraId="037F9FA8" w14:textId="77777777" w:rsidR="00603042" w:rsidRDefault="00603042">
                        <w:pPr>
                          <w:spacing w:after="160" w:line="259" w:lineRule="auto"/>
                          <w:ind w:firstLine="0"/>
                          <w:jc w:val="left"/>
                        </w:pPr>
                        <w:r>
                          <w:rPr>
                            <w:rFonts w:ascii="Calibri" w:eastAsia="Calibri" w:hAnsi="Calibri" w:cs="Calibri"/>
                            <w:color w:val="595959"/>
                            <w:sz w:val="28"/>
                          </w:rPr>
                          <w:t>Tepe Seviyesi</w:t>
                        </w:r>
                      </w:p>
                    </w:txbxContent>
                  </v:textbox>
                </v:rect>
                <v:shape id="Shape 68853" o:spid="_x0000_s1073" style="position:absolute;left:21173;top:25341;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" path="m,l62780,r,62780l,62780,,e" fillcolor="#4472c4" stroked="f" strokeweight="0">
                  <v:path arrowok="t" o:connecttype="custom" o:connectlocs="0,0;628,0;628,627;0,627;0,0" o:connectangles="0,0,0,0,0" textboxrect="0,0,62780,62780"/>
                </v:shape>
                <v:rect id="Rectangle 400" o:spid="_x0000_s1074" style="position:absolute;left:22072;top:25133;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" filled="f" stroked="f">
                  <v:textbox inset="0,0,0,0">
                    <w:txbxContent>
                      <w:p w14:paraId="521CA275"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854" o:spid="_x0000_s1075" style="position:absolute;left:23291;top:25341;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" path="m,l62780,r,62780l,62780,,e" fillcolor="#ed7d31" stroked="f" strokeweight="0">
                  <v:path arrowok="t" o:connecttype="custom" o:connectlocs="0,0;628,0;628,627;0,627;0,0" o:connectangles="0,0,0,0,0" textboxrect="0,0,62780,62780"/>
                </v:shape>
                <v:rect id="Rectangle 402" o:spid="_x0000_s1076" style="position:absolute;left:24190;top:25133;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" filled="f" stroked="f">
                  <v:textbox inset="0,0,0,0">
                    <w:txbxContent>
                      <w:p w14:paraId="2F9145B6"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403" o:spid="_x0000_s1077" style="position:absolute;width:45720;height:27489;visibility:visible;mso-wrap-style:square;v-text-anchor:top" coordsize="4572000,27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" path="m,2748915r4572000,l4572000,,,,,2748915xe" filled="f" strokecolor="#d9d9d9">
                  <v:path arrowok="t" o:connecttype="custom" o:connectlocs="0,27489;45720,27489;45720,0;0,0;0,27489" o:connectangles="0,0,0,0,0" textboxrect="0,0,4572000,2748915"/>
                </v:shape>
                <w10:anchorlock/>
              </v:group>
            </w:pict>
          </mc:Fallback>
        </mc:AlternateContent>
      </w:r>
    </w:p>
    <w:p w14:paraId="7F56A608" w14:textId="37880A9D"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2.</w:t>
      </w:r>
      <w:r w:rsidR="0010563B" w:rsidRPr="00574AC7">
        <w:rPr>
          <w:rFonts w:ascii="Times New Roman" w:hAnsi="Times New Roman" w:cs="Times New Roman"/>
          <w:b/>
          <w:bCs/>
          <w:sz w:val="24"/>
          <w:szCs w:val="24"/>
        </w:rPr>
        <w:t xml:space="preserve"> </w:t>
      </w:r>
      <w:r w:rsidR="009B325D" w:rsidRPr="00574AC7">
        <w:rPr>
          <w:rFonts w:ascii="Times New Roman" w:hAnsi="Times New Roman" w:cs="Times New Roman"/>
          <w:sz w:val="24"/>
          <w:szCs w:val="24"/>
        </w:rPr>
        <w:t>Hiatus sacralis</w:t>
      </w:r>
      <w:r w:rsidR="0010563B" w:rsidRPr="00574AC7">
        <w:rPr>
          <w:rFonts w:ascii="Times New Roman" w:hAnsi="Times New Roman" w:cs="Times New Roman"/>
          <w:sz w:val="24"/>
          <w:szCs w:val="24"/>
        </w:rPr>
        <w:t xml:space="preserve"> tepe seviyesi bulguları </w:t>
      </w:r>
    </w:p>
    <w:p w14:paraId="3A2C6DB4" w14:textId="77777777" w:rsidR="0010563B" w:rsidRDefault="0010563B">
      <w:pPr>
        <w:spacing w:after="311" w:line="259" w:lineRule="auto"/>
        <w:ind w:left="568" w:firstLine="0"/>
        <w:jc w:val="left"/>
      </w:pPr>
      <w:r>
        <w:t xml:space="preserve"> </w:t>
      </w:r>
    </w:p>
    <w:p w14:paraId="55796257" w14:textId="49A26818" w:rsidR="0010563B" w:rsidRPr="00A45949" w:rsidRDefault="0010563B" w:rsidP="006311E7">
      <w:pPr>
        <w:rPr>
          <w:rFonts w:ascii="Times New Roman" w:hAnsi="Times New Roman" w:cs="Times New Roman"/>
          <w:sz w:val="24"/>
          <w:szCs w:val="24"/>
        </w:rPr>
      </w:pPr>
      <w:r w:rsidRPr="00A45949">
        <w:rPr>
          <w:rFonts w:ascii="Times New Roman" w:hAnsi="Times New Roman" w:cs="Times New Roman"/>
          <w:sz w:val="24"/>
          <w:szCs w:val="24"/>
        </w:rPr>
        <w:t>Araştırmaya alınan</w:t>
      </w:r>
      <w:r w:rsidR="00EB3006">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009B325D">
        <w:rPr>
          <w:rFonts w:ascii="Times New Roman" w:hAnsi="Times New Roman" w:cs="Times New Roman"/>
          <w:sz w:val="24"/>
          <w:szCs w:val="24"/>
        </w:rPr>
        <w:t>hiatus sacralis</w:t>
      </w:r>
      <w:r w:rsidRPr="00A45949">
        <w:rPr>
          <w:rFonts w:ascii="Times New Roman" w:hAnsi="Times New Roman" w:cs="Times New Roman"/>
          <w:sz w:val="24"/>
          <w:szCs w:val="24"/>
        </w:rPr>
        <w:t xml:space="preserve"> taban seviyesi bulgularının tanımlayıcı istatistikleri Tablo 3’te verilmiştir. </w:t>
      </w:r>
    </w:p>
    <w:p w14:paraId="2CBE762E" w14:textId="77777777" w:rsidR="0010563B" w:rsidRDefault="0010563B">
      <w:pPr>
        <w:spacing w:after="0" w:line="259" w:lineRule="auto"/>
        <w:ind w:firstLine="0"/>
        <w:jc w:val="left"/>
      </w:pPr>
      <w:r>
        <w:t xml:space="preserve"> </w:t>
      </w:r>
    </w:p>
    <w:p w14:paraId="21C87CA2" w14:textId="3E8D60C2" w:rsidR="0010563B" w:rsidRPr="003A01B0" w:rsidRDefault="003A01B0" w:rsidP="003A01B0">
      <w:pPr>
        <w:pStyle w:val="ResimYazs"/>
        <w:ind w:firstLine="0"/>
        <w:rPr>
          <w:rFonts w:cs="Times New Roman"/>
          <w:b w:val="0"/>
          <w:bCs/>
          <w:szCs w:val="24"/>
        </w:rPr>
      </w:pPr>
      <w:bookmarkStart w:id="106" w:name="_Toc170062334"/>
      <w:r>
        <w:t xml:space="preserve">Tablo </w:t>
      </w:r>
      <w:r>
        <w:fldChar w:fldCharType="begin"/>
      </w:r>
      <w:r>
        <w:instrText xml:space="preserve"> SEQ Tablo \* ARABIC </w:instrText>
      </w:r>
      <w:r>
        <w:fldChar w:fldCharType="separate"/>
      </w:r>
      <w:r w:rsidR="0076112F">
        <w:rPr>
          <w:noProof/>
        </w:rPr>
        <w:t>3</w:t>
      </w:r>
      <w:r>
        <w:rPr>
          <w:noProof/>
        </w:rPr>
        <w:fldChar w:fldCharType="end"/>
      </w:r>
      <w:r>
        <w:t xml:space="preserve">. </w:t>
      </w:r>
      <w:r w:rsidR="009B325D" w:rsidRPr="003A01B0">
        <w:rPr>
          <w:rFonts w:cs="Times New Roman"/>
          <w:b w:val="0"/>
          <w:bCs/>
          <w:szCs w:val="24"/>
        </w:rPr>
        <w:t>Hiatus sacralis</w:t>
      </w:r>
      <w:r w:rsidR="0010563B" w:rsidRPr="003A01B0">
        <w:rPr>
          <w:rFonts w:cs="Times New Roman"/>
          <w:b w:val="0"/>
          <w:bCs/>
          <w:szCs w:val="24"/>
        </w:rPr>
        <w:t xml:space="preserve"> taban seviyesi bulgularının tanımlayıcı istatistikleri</w:t>
      </w:r>
      <w:bookmarkEnd w:id="106"/>
      <w:r w:rsidR="0010563B" w:rsidRPr="003A01B0">
        <w:rPr>
          <w:rFonts w:cs="Times New Roman"/>
          <w:b w:val="0"/>
          <w:bCs/>
          <w:szCs w:val="24"/>
        </w:rPr>
        <w:t xml:space="preserve"> </w:t>
      </w:r>
    </w:p>
    <w:tbl>
      <w:tblPr>
        <w:tblW w:w="9086" w:type="dxa"/>
        <w:tblInd w:w="-14" w:type="dxa"/>
        <w:tblCellMar>
          <w:top w:w="27" w:type="dxa"/>
          <w:left w:w="0" w:type="dxa"/>
          <w:right w:w="115" w:type="dxa"/>
        </w:tblCellMar>
        <w:tblLook w:val="04A0" w:firstRow="1" w:lastRow="0" w:firstColumn="1" w:lastColumn="0" w:noHBand="0" w:noVBand="1"/>
      </w:tblPr>
      <w:tblGrid>
        <w:gridCol w:w="6015"/>
        <w:gridCol w:w="1792"/>
        <w:gridCol w:w="1279"/>
      </w:tblGrid>
      <w:tr w:rsidR="0010563B" w:rsidRPr="00A45949" w14:paraId="7492759E" w14:textId="77777777">
        <w:trPr>
          <w:trHeight w:val="330"/>
        </w:trPr>
        <w:tc>
          <w:tcPr>
            <w:tcW w:w="6015" w:type="dxa"/>
            <w:tcBorders>
              <w:top w:val="single" w:sz="4" w:space="0" w:color="000000"/>
              <w:left w:val="nil"/>
              <w:bottom w:val="single" w:sz="4" w:space="0" w:color="000000"/>
              <w:right w:val="nil"/>
            </w:tcBorders>
          </w:tcPr>
          <w:p w14:paraId="236215FD" w14:textId="77777777" w:rsidR="0010563B" w:rsidRPr="00A45949" w:rsidRDefault="0010563B">
            <w:pPr>
              <w:spacing w:line="259" w:lineRule="auto"/>
              <w:ind w:left="181"/>
              <w:rPr>
                <w:rFonts w:ascii="Times New Roman" w:hAnsi="Times New Roman" w:cs="Times New Roman"/>
              </w:rPr>
            </w:pPr>
            <w:r w:rsidRPr="00A45949">
              <w:rPr>
                <w:rFonts w:ascii="Times New Roman" w:eastAsia="Times New Roman" w:hAnsi="Times New Roman" w:cs="Times New Roman"/>
                <w:b/>
              </w:rPr>
              <w:t xml:space="preserve">Taban Seviyesi </w:t>
            </w:r>
          </w:p>
        </w:tc>
        <w:tc>
          <w:tcPr>
            <w:tcW w:w="1792" w:type="dxa"/>
            <w:tcBorders>
              <w:top w:val="single" w:sz="4" w:space="0" w:color="000000"/>
              <w:left w:val="nil"/>
              <w:bottom w:val="single" w:sz="4" w:space="0" w:color="000000"/>
              <w:right w:val="nil"/>
            </w:tcBorders>
          </w:tcPr>
          <w:p w14:paraId="04F25B2A" w14:textId="77777777" w:rsidR="0010563B" w:rsidRPr="00A45949" w:rsidRDefault="0010563B">
            <w:pPr>
              <w:spacing w:line="259" w:lineRule="auto"/>
              <w:ind w:left="53"/>
              <w:rPr>
                <w:rFonts w:ascii="Times New Roman" w:hAnsi="Times New Roman" w:cs="Times New Roman"/>
              </w:rPr>
            </w:pPr>
            <w:r w:rsidRPr="00A45949">
              <w:rPr>
                <w:rFonts w:ascii="Times New Roman" w:eastAsia="Times New Roman" w:hAnsi="Times New Roman" w:cs="Times New Roman"/>
                <w:b/>
              </w:rPr>
              <w:t xml:space="preserve">n </w:t>
            </w:r>
          </w:p>
        </w:tc>
        <w:tc>
          <w:tcPr>
            <w:tcW w:w="1279" w:type="dxa"/>
            <w:tcBorders>
              <w:top w:val="single" w:sz="4" w:space="0" w:color="000000"/>
              <w:left w:val="nil"/>
              <w:bottom w:val="single" w:sz="4" w:space="0" w:color="000000"/>
              <w:right w:val="nil"/>
            </w:tcBorders>
          </w:tcPr>
          <w:p w14:paraId="609FFBF9" w14:textId="77777777" w:rsidR="0010563B" w:rsidRPr="00A45949" w:rsidRDefault="0010563B">
            <w:pPr>
              <w:spacing w:line="259" w:lineRule="auto"/>
              <w:ind w:left="9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66BACB39" w14:textId="77777777">
        <w:trPr>
          <w:trHeight w:val="353"/>
        </w:trPr>
        <w:tc>
          <w:tcPr>
            <w:tcW w:w="6015" w:type="dxa"/>
            <w:tcBorders>
              <w:top w:val="single" w:sz="4" w:space="0" w:color="000000"/>
              <w:left w:val="nil"/>
              <w:bottom w:val="nil"/>
              <w:right w:val="nil"/>
            </w:tcBorders>
          </w:tcPr>
          <w:p w14:paraId="31B71966"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S4 </w:t>
            </w:r>
          </w:p>
        </w:tc>
        <w:tc>
          <w:tcPr>
            <w:tcW w:w="1792" w:type="dxa"/>
            <w:tcBorders>
              <w:top w:val="single" w:sz="4" w:space="0" w:color="000000"/>
              <w:left w:val="nil"/>
              <w:bottom w:val="nil"/>
              <w:right w:val="nil"/>
            </w:tcBorders>
          </w:tcPr>
          <w:p w14:paraId="58562037"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3 </w:t>
            </w:r>
          </w:p>
        </w:tc>
        <w:tc>
          <w:tcPr>
            <w:tcW w:w="1279" w:type="dxa"/>
            <w:tcBorders>
              <w:top w:val="single" w:sz="4" w:space="0" w:color="000000"/>
              <w:left w:val="nil"/>
              <w:bottom w:val="nil"/>
              <w:right w:val="nil"/>
            </w:tcBorders>
          </w:tcPr>
          <w:p w14:paraId="7B1EC6BA"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4,9 </w:t>
            </w:r>
          </w:p>
        </w:tc>
      </w:tr>
      <w:tr w:rsidR="0010563B" w:rsidRPr="00A45949" w14:paraId="7550AD00" w14:textId="77777777">
        <w:trPr>
          <w:trHeight w:val="321"/>
        </w:trPr>
        <w:tc>
          <w:tcPr>
            <w:tcW w:w="6015" w:type="dxa"/>
            <w:tcBorders>
              <w:top w:val="nil"/>
              <w:left w:val="nil"/>
              <w:bottom w:val="nil"/>
              <w:right w:val="nil"/>
            </w:tcBorders>
          </w:tcPr>
          <w:p w14:paraId="27133B13" w14:textId="77777777" w:rsidR="0010563B" w:rsidRPr="00A45949" w:rsidRDefault="0010563B">
            <w:pPr>
              <w:spacing w:line="259" w:lineRule="auto"/>
              <w:ind w:left="181"/>
              <w:rPr>
                <w:rFonts w:ascii="Times New Roman" w:hAnsi="Times New Roman" w:cs="Times New Roman"/>
              </w:rPr>
            </w:pPr>
            <w:r w:rsidRPr="00A45949">
              <w:rPr>
                <w:rFonts w:ascii="Times New Roman" w:hAnsi="Times New Roman" w:cs="Times New Roman"/>
              </w:rPr>
              <w:t xml:space="preserve">S5 </w:t>
            </w:r>
          </w:p>
        </w:tc>
        <w:tc>
          <w:tcPr>
            <w:tcW w:w="1792" w:type="dxa"/>
            <w:tcBorders>
              <w:top w:val="nil"/>
              <w:left w:val="nil"/>
              <w:bottom w:val="nil"/>
              <w:right w:val="nil"/>
            </w:tcBorders>
          </w:tcPr>
          <w:p w14:paraId="27CE1AE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54 </w:t>
            </w:r>
          </w:p>
        </w:tc>
        <w:tc>
          <w:tcPr>
            <w:tcW w:w="1279" w:type="dxa"/>
            <w:tcBorders>
              <w:top w:val="nil"/>
              <w:left w:val="nil"/>
              <w:bottom w:val="nil"/>
              <w:right w:val="nil"/>
            </w:tcBorders>
          </w:tcPr>
          <w:p w14:paraId="28EBB37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 xml:space="preserve">88,5 </w:t>
            </w:r>
          </w:p>
        </w:tc>
      </w:tr>
      <w:tr w:rsidR="0010563B" w:rsidRPr="00A45949" w14:paraId="27FACFA3" w14:textId="77777777">
        <w:trPr>
          <w:trHeight w:val="298"/>
        </w:trPr>
        <w:tc>
          <w:tcPr>
            <w:tcW w:w="6015" w:type="dxa"/>
            <w:tcBorders>
              <w:top w:val="nil"/>
              <w:left w:val="nil"/>
              <w:bottom w:val="single" w:sz="4" w:space="0" w:color="000000"/>
              <w:right w:val="nil"/>
            </w:tcBorders>
          </w:tcPr>
          <w:p w14:paraId="3309D1DC" w14:textId="33D73E76" w:rsidR="0010563B" w:rsidRPr="00A45949" w:rsidRDefault="00F13BD3">
            <w:pPr>
              <w:spacing w:line="259" w:lineRule="auto"/>
              <w:ind w:left="181"/>
              <w:rPr>
                <w:rFonts w:ascii="Times New Roman" w:hAnsi="Times New Roman" w:cs="Times New Roman"/>
              </w:rPr>
            </w:pPr>
            <w:r>
              <w:rPr>
                <w:rFonts w:ascii="Times New Roman" w:hAnsi="Times New Roman" w:cs="Times New Roman"/>
              </w:rPr>
              <w:t>Coccyx</w:t>
            </w:r>
            <w:r w:rsidR="0010563B" w:rsidRPr="00A45949">
              <w:rPr>
                <w:rFonts w:ascii="Times New Roman" w:hAnsi="Times New Roman" w:cs="Times New Roman"/>
              </w:rPr>
              <w:t xml:space="preserve"> </w:t>
            </w:r>
          </w:p>
        </w:tc>
        <w:tc>
          <w:tcPr>
            <w:tcW w:w="1792" w:type="dxa"/>
            <w:tcBorders>
              <w:top w:val="nil"/>
              <w:left w:val="nil"/>
              <w:bottom w:val="single" w:sz="4" w:space="0" w:color="000000"/>
              <w:right w:val="nil"/>
            </w:tcBorders>
          </w:tcPr>
          <w:p w14:paraId="1AC4BE50"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4 </w:t>
            </w:r>
          </w:p>
        </w:tc>
        <w:tc>
          <w:tcPr>
            <w:tcW w:w="1279" w:type="dxa"/>
            <w:tcBorders>
              <w:top w:val="nil"/>
              <w:left w:val="nil"/>
              <w:bottom w:val="single" w:sz="4" w:space="0" w:color="000000"/>
              <w:right w:val="nil"/>
            </w:tcBorders>
          </w:tcPr>
          <w:p w14:paraId="08C5D14B"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 xml:space="preserve">6,6 </w:t>
            </w:r>
          </w:p>
        </w:tc>
      </w:tr>
    </w:tbl>
    <w:p w14:paraId="5BFC6C31" w14:textId="77777777" w:rsidR="0010563B" w:rsidRDefault="0010563B">
      <w:pPr>
        <w:spacing w:after="0" w:line="259" w:lineRule="auto"/>
        <w:ind w:firstLine="0"/>
        <w:jc w:val="left"/>
      </w:pPr>
      <w:r>
        <w:t xml:space="preserve"> </w:t>
      </w:r>
    </w:p>
    <w:p w14:paraId="7DCF74AE" w14:textId="1252B33E" w:rsidR="0010563B" w:rsidRPr="00A45949" w:rsidRDefault="0010563B" w:rsidP="006311E7">
      <w:pPr>
        <w:rPr>
          <w:rFonts w:ascii="Times New Roman" w:hAnsi="Times New Roman" w:cs="Times New Roman"/>
          <w:sz w:val="24"/>
          <w:szCs w:val="24"/>
        </w:rPr>
      </w:pPr>
      <w:r w:rsidRPr="00A45949">
        <w:rPr>
          <w:rFonts w:ascii="Times New Roman" w:hAnsi="Times New Roman" w:cs="Times New Roman"/>
          <w:sz w:val="24"/>
          <w:szCs w:val="24"/>
        </w:rPr>
        <w:t>Araştırmaya alınan</w:t>
      </w:r>
      <w:r w:rsidR="00EB3006">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009B325D">
        <w:rPr>
          <w:rFonts w:ascii="Times New Roman" w:hAnsi="Times New Roman" w:cs="Times New Roman"/>
          <w:sz w:val="24"/>
          <w:szCs w:val="24"/>
        </w:rPr>
        <w:t>hiatus sacralis</w:t>
      </w:r>
      <w:r w:rsidRPr="00A45949">
        <w:rPr>
          <w:rFonts w:ascii="Times New Roman" w:hAnsi="Times New Roman" w:cs="Times New Roman"/>
          <w:sz w:val="24"/>
          <w:szCs w:val="24"/>
        </w:rPr>
        <w:t xml:space="preserve"> taban seviyesi bulgularının tanımlayıcı istatistikleri incelendiğinde, %4,9’unun (3) S4, %88,5’inin (54) S5 ve %6,6’sının (4) </w:t>
      </w:r>
      <w:r w:rsidR="00F13BD3">
        <w:rPr>
          <w:rFonts w:ascii="Times New Roman" w:hAnsi="Times New Roman" w:cs="Times New Roman"/>
          <w:sz w:val="24"/>
          <w:szCs w:val="24"/>
        </w:rPr>
        <w:t>coccyx</w:t>
      </w:r>
      <w:r w:rsidRPr="00A45949">
        <w:rPr>
          <w:rFonts w:ascii="Times New Roman" w:hAnsi="Times New Roman" w:cs="Times New Roman"/>
          <w:sz w:val="24"/>
          <w:szCs w:val="24"/>
        </w:rPr>
        <w:t xml:space="preserve"> seviyesinde olduğu bulunmuştur (Tablo 3). </w:t>
      </w:r>
    </w:p>
    <w:p w14:paraId="1ABC3219" w14:textId="77777777" w:rsidR="0010563B" w:rsidRDefault="0010563B">
      <w:pPr>
        <w:spacing w:after="0" w:line="259" w:lineRule="auto"/>
        <w:ind w:left="568" w:firstLine="0"/>
        <w:jc w:val="left"/>
      </w:pPr>
      <w:r>
        <w:t xml:space="preserve"> </w:t>
      </w:r>
    </w:p>
    <w:p w14:paraId="063F100F" w14:textId="3D455285" w:rsidR="00574AC7" w:rsidRDefault="00453EEC" w:rsidP="00574AC7">
      <w:pPr>
        <w:ind w:firstLine="0"/>
        <w:jc w:val="center"/>
      </w:pPr>
      <w:r>
        <w:rPr>
          <w:noProof/>
        </w:rPr>
        <w:lastRenderedPageBreak/>
        <mc:AlternateContent>
          <mc:Choice Requires="wpg">
            <w:drawing>
              <wp:inline distT="0" distB="0" distL="0" distR="0" wp14:anchorId="2F5A0898" wp14:editId="73D4942C">
                <wp:extent cx="4604385" cy="2800350"/>
                <wp:effectExtent l="12065" t="5080" r="12700" b="42545"/>
                <wp:docPr id="583297093" name="Group 48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4385" cy="2800350"/>
                          <a:chOff x="0" y="0"/>
                          <a:chExt cx="46042" cy="28002"/>
                        </a:xfrm>
                      </wpg:grpSpPr>
                      <wps:wsp>
                        <wps:cNvPr id="2000029085" name="Rectangle 503"/>
                        <wps:cNvSpPr>
                          <a:spLocks noChangeArrowheads="1"/>
                        </wps:cNvSpPr>
                        <wps:spPr bwMode="auto">
                          <a:xfrm>
                            <a:off x="45727" y="26582"/>
                            <a:ext cx="419" cy="1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C1D79" w14:textId="77777777" w:rsidR="00603042" w:rsidRDefault="00603042">
                              <w:pPr>
                                <w:spacing w:after="160" w:line="259" w:lineRule="auto"/>
                                <w:ind w:firstLine="0"/>
                                <w:jc w:val="left"/>
                              </w:pPr>
                              <w:r>
                                <w:rPr>
                                  <w:rFonts w:ascii="Calibri" w:eastAsia="Calibri" w:hAnsi="Calibri" w:cs="Calibri"/>
                                </w:rPr>
                                <w:t xml:space="preserve"> </w:t>
                              </w:r>
                            </w:p>
                          </w:txbxContent>
                        </wps:txbx>
                        <wps:bodyPr rot="0" vert="horz" wrap="square" lIns="0" tIns="0" rIns="0" bIns="0" anchor="t" anchorCtr="0" upright="1">
                          <a:noAutofit/>
                        </wps:bodyPr>
                      </wps:wsp>
                      <wps:wsp>
                        <wps:cNvPr id="996361919" name="Shape 598"/>
                        <wps:cNvSpPr>
                          <a:spLocks/>
                        </wps:cNvSpPr>
                        <wps:spPr bwMode="auto">
                          <a:xfrm>
                            <a:off x="3623" y="19942"/>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2343999" name="Shape 599"/>
                        <wps:cNvSpPr>
                          <a:spLocks/>
                        </wps:cNvSpPr>
                        <wps:spPr bwMode="auto">
                          <a:xfrm>
                            <a:off x="3623" y="18250"/>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8035702" name="Shape 600"/>
                        <wps:cNvSpPr>
                          <a:spLocks/>
                        </wps:cNvSpPr>
                        <wps:spPr bwMode="auto">
                          <a:xfrm>
                            <a:off x="3623" y="16558"/>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472783" name="Shape 601"/>
                        <wps:cNvSpPr>
                          <a:spLocks/>
                        </wps:cNvSpPr>
                        <wps:spPr bwMode="auto">
                          <a:xfrm>
                            <a:off x="3623" y="14867"/>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8015853" name="Shape 602"/>
                        <wps:cNvSpPr>
                          <a:spLocks/>
                        </wps:cNvSpPr>
                        <wps:spPr bwMode="auto">
                          <a:xfrm>
                            <a:off x="3623" y="13175"/>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974852" name="Shape 603"/>
                        <wps:cNvSpPr>
                          <a:spLocks/>
                        </wps:cNvSpPr>
                        <wps:spPr bwMode="auto">
                          <a:xfrm>
                            <a:off x="3623" y="11483"/>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923379" name="Shape 604"/>
                        <wps:cNvSpPr>
                          <a:spLocks/>
                        </wps:cNvSpPr>
                        <wps:spPr bwMode="auto">
                          <a:xfrm>
                            <a:off x="3623" y="9784"/>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788939" name="Shape 605"/>
                        <wps:cNvSpPr>
                          <a:spLocks/>
                        </wps:cNvSpPr>
                        <wps:spPr bwMode="auto">
                          <a:xfrm>
                            <a:off x="3623" y="8093"/>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43504" name="Shape 606"/>
                        <wps:cNvSpPr>
                          <a:spLocks/>
                        </wps:cNvSpPr>
                        <wps:spPr bwMode="auto">
                          <a:xfrm>
                            <a:off x="3623" y="6401"/>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7742542" name="Shape 607"/>
                        <wps:cNvSpPr>
                          <a:spLocks/>
                        </wps:cNvSpPr>
                        <wps:spPr bwMode="auto">
                          <a:xfrm>
                            <a:off x="3623" y="4709"/>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705537" name="Shape 68865"/>
                        <wps:cNvSpPr>
                          <a:spLocks/>
                        </wps:cNvSpPr>
                        <wps:spPr bwMode="auto">
                          <a:xfrm>
                            <a:off x="6957" y="21130"/>
                            <a:ext cx="3040" cy="507"/>
                          </a:xfrm>
                          <a:custGeom>
                            <a:avLst/>
                            <a:gdLst>
                              <a:gd name="T0" fmla="*/ 0 w 304038"/>
                              <a:gd name="T1" fmla="*/ 0 h 50673"/>
                              <a:gd name="T2" fmla="*/ 304038 w 304038"/>
                              <a:gd name="T3" fmla="*/ 0 h 50673"/>
                              <a:gd name="T4" fmla="*/ 304038 w 304038"/>
                              <a:gd name="T5" fmla="*/ 50673 h 50673"/>
                              <a:gd name="T6" fmla="*/ 0 w 304038"/>
                              <a:gd name="T7" fmla="*/ 50673 h 50673"/>
                              <a:gd name="T8" fmla="*/ 0 w 304038"/>
                              <a:gd name="T9" fmla="*/ 0 h 50673"/>
                              <a:gd name="T10" fmla="*/ 0 w 304038"/>
                              <a:gd name="T11" fmla="*/ 0 h 50673"/>
                              <a:gd name="T12" fmla="*/ 304038 w 304038"/>
                              <a:gd name="T13" fmla="*/ 50673 h 50673"/>
                            </a:gdLst>
                            <a:ahLst/>
                            <a:cxnLst>
                              <a:cxn ang="0">
                                <a:pos x="T0" y="T1"/>
                              </a:cxn>
                              <a:cxn ang="0">
                                <a:pos x="T2" y="T3"/>
                              </a:cxn>
                              <a:cxn ang="0">
                                <a:pos x="T4" y="T5"/>
                              </a:cxn>
                              <a:cxn ang="0">
                                <a:pos x="T6" y="T7"/>
                              </a:cxn>
                              <a:cxn ang="0">
                                <a:pos x="T8" y="T9"/>
                              </a:cxn>
                            </a:cxnLst>
                            <a:rect l="T10" t="T11" r="T12" b="T13"/>
                            <a:pathLst>
                              <a:path w="304038" h="50673">
                                <a:moveTo>
                                  <a:pt x="0" y="0"/>
                                </a:moveTo>
                                <a:lnTo>
                                  <a:pt x="304038" y="0"/>
                                </a:lnTo>
                                <a:lnTo>
                                  <a:pt x="304038" y="50673"/>
                                </a:lnTo>
                                <a:lnTo>
                                  <a:pt x="0" y="5067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05320087" name="Shape 68866"/>
                        <wps:cNvSpPr>
                          <a:spLocks/>
                        </wps:cNvSpPr>
                        <wps:spPr bwMode="auto">
                          <a:xfrm>
                            <a:off x="34084" y="20963"/>
                            <a:ext cx="3048" cy="674"/>
                          </a:xfrm>
                          <a:custGeom>
                            <a:avLst/>
                            <a:gdLst>
                              <a:gd name="T0" fmla="*/ 0 w 304800"/>
                              <a:gd name="T1" fmla="*/ 0 h 67437"/>
                              <a:gd name="T2" fmla="*/ 304800 w 304800"/>
                              <a:gd name="T3" fmla="*/ 0 h 67437"/>
                              <a:gd name="T4" fmla="*/ 304800 w 304800"/>
                              <a:gd name="T5" fmla="*/ 67437 h 67437"/>
                              <a:gd name="T6" fmla="*/ 0 w 304800"/>
                              <a:gd name="T7" fmla="*/ 67437 h 67437"/>
                              <a:gd name="T8" fmla="*/ 0 w 304800"/>
                              <a:gd name="T9" fmla="*/ 0 h 67437"/>
                              <a:gd name="T10" fmla="*/ 0 w 304800"/>
                              <a:gd name="T11" fmla="*/ 0 h 67437"/>
                              <a:gd name="T12" fmla="*/ 304800 w 304800"/>
                              <a:gd name="T13" fmla="*/ 67437 h 67437"/>
                            </a:gdLst>
                            <a:ahLst/>
                            <a:cxnLst>
                              <a:cxn ang="0">
                                <a:pos x="T0" y="T1"/>
                              </a:cxn>
                              <a:cxn ang="0">
                                <a:pos x="T2" y="T3"/>
                              </a:cxn>
                              <a:cxn ang="0">
                                <a:pos x="T4" y="T5"/>
                              </a:cxn>
                              <a:cxn ang="0">
                                <a:pos x="T6" y="T7"/>
                              </a:cxn>
                              <a:cxn ang="0">
                                <a:pos x="T8" y="T9"/>
                              </a:cxn>
                            </a:cxnLst>
                            <a:rect l="T10" t="T11" r="T12" b="T13"/>
                            <a:pathLst>
                              <a:path w="304800" h="67437">
                                <a:moveTo>
                                  <a:pt x="0" y="0"/>
                                </a:moveTo>
                                <a:lnTo>
                                  <a:pt x="304800" y="0"/>
                                </a:lnTo>
                                <a:lnTo>
                                  <a:pt x="304800" y="67437"/>
                                </a:lnTo>
                                <a:lnTo>
                                  <a:pt x="0" y="67437"/>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04178692" name="Shape 68867"/>
                        <wps:cNvSpPr>
                          <a:spLocks/>
                        </wps:cNvSpPr>
                        <wps:spPr bwMode="auto">
                          <a:xfrm>
                            <a:off x="20520" y="12497"/>
                            <a:ext cx="3041" cy="9140"/>
                          </a:xfrm>
                          <a:custGeom>
                            <a:avLst/>
                            <a:gdLst>
                              <a:gd name="T0" fmla="*/ 0 w 304038"/>
                              <a:gd name="T1" fmla="*/ 0 h 914019"/>
                              <a:gd name="T2" fmla="*/ 304038 w 304038"/>
                              <a:gd name="T3" fmla="*/ 0 h 914019"/>
                              <a:gd name="T4" fmla="*/ 304038 w 304038"/>
                              <a:gd name="T5" fmla="*/ 914019 h 914019"/>
                              <a:gd name="T6" fmla="*/ 0 w 304038"/>
                              <a:gd name="T7" fmla="*/ 914019 h 914019"/>
                              <a:gd name="T8" fmla="*/ 0 w 304038"/>
                              <a:gd name="T9" fmla="*/ 0 h 914019"/>
                              <a:gd name="T10" fmla="*/ 0 w 304038"/>
                              <a:gd name="T11" fmla="*/ 0 h 914019"/>
                              <a:gd name="T12" fmla="*/ 304038 w 304038"/>
                              <a:gd name="T13" fmla="*/ 914019 h 914019"/>
                            </a:gdLst>
                            <a:ahLst/>
                            <a:cxnLst>
                              <a:cxn ang="0">
                                <a:pos x="T0" y="T1"/>
                              </a:cxn>
                              <a:cxn ang="0">
                                <a:pos x="T2" y="T3"/>
                              </a:cxn>
                              <a:cxn ang="0">
                                <a:pos x="T4" y="T5"/>
                              </a:cxn>
                              <a:cxn ang="0">
                                <a:pos x="T6" y="T7"/>
                              </a:cxn>
                              <a:cxn ang="0">
                                <a:pos x="T8" y="T9"/>
                              </a:cxn>
                            </a:cxnLst>
                            <a:rect l="T10" t="T11" r="T12" b="T13"/>
                            <a:pathLst>
                              <a:path w="304038" h="914019">
                                <a:moveTo>
                                  <a:pt x="0" y="0"/>
                                </a:moveTo>
                                <a:lnTo>
                                  <a:pt x="304038" y="0"/>
                                </a:lnTo>
                                <a:lnTo>
                                  <a:pt x="304038" y="914019"/>
                                </a:lnTo>
                                <a:lnTo>
                                  <a:pt x="0" y="91401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51938205" name="Shape 68868"/>
                        <wps:cNvSpPr>
                          <a:spLocks/>
                        </wps:cNvSpPr>
                        <wps:spPr bwMode="auto">
                          <a:xfrm>
                            <a:off x="10820" y="20810"/>
                            <a:ext cx="3040" cy="827"/>
                          </a:xfrm>
                          <a:custGeom>
                            <a:avLst/>
                            <a:gdLst>
                              <a:gd name="T0" fmla="*/ 0 w 304038"/>
                              <a:gd name="T1" fmla="*/ 0 h 82677"/>
                              <a:gd name="T2" fmla="*/ 304038 w 304038"/>
                              <a:gd name="T3" fmla="*/ 0 h 82677"/>
                              <a:gd name="T4" fmla="*/ 304038 w 304038"/>
                              <a:gd name="T5" fmla="*/ 82677 h 82677"/>
                              <a:gd name="T6" fmla="*/ 0 w 304038"/>
                              <a:gd name="T7" fmla="*/ 82677 h 82677"/>
                              <a:gd name="T8" fmla="*/ 0 w 304038"/>
                              <a:gd name="T9" fmla="*/ 0 h 82677"/>
                              <a:gd name="T10" fmla="*/ 0 w 304038"/>
                              <a:gd name="T11" fmla="*/ 0 h 82677"/>
                              <a:gd name="T12" fmla="*/ 304038 w 304038"/>
                              <a:gd name="T13" fmla="*/ 82677 h 82677"/>
                            </a:gdLst>
                            <a:ahLst/>
                            <a:cxnLst>
                              <a:cxn ang="0">
                                <a:pos x="T0" y="T1"/>
                              </a:cxn>
                              <a:cxn ang="0">
                                <a:pos x="T2" y="T3"/>
                              </a:cxn>
                              <a:cxn ang="0">
                                <a:pos x="T4" y="T5"/>
                              </a:cxn>
                              <a:cxn ang="0">
                                <a:pos x="T6" y="T7"/>
                              </a:cxn>
                              <a:cxn ang="0">
                                <a:pos x="T8" y="T9"/>
                              </a:cxn>
                            </a:cxnLst>
                            <a:rect l="T10" t="T11" r="T12" b="T13"/>
                            <a:pathLst>
                              <a:path w="304038" h="82677">
                                <a:moveTo>
                                  <a:pt x="0" y="0"/>
                                </a:moveTo>
                                <a:lnTo>
                                  <a:pt x="304038" y="0"/>
                                </a:lnTo>
                                <a:lnTo>
                                  <a:pt x="304038" y="82677"/>
                                </a:lnTo>
                                <a:lnTo>
                                  <a:pt x="0" y="8267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58460132" name="Shape 68869"/>
                        <wps:cNvSpPr>
                          <a:spLocks/>
                        </wps:cNvSpPr>
                        <wps:spPr bwMode="auto">
                          <a:xfrm>
                            <a:off x="37947" y="20521"/>
                            <a:ext cx="3048" cy="1116"/>
                          </a:xfrm>
                          <a:custGeom>
                            <a:avLst/>
                            <a:gdLst>
                              <a:gd name="T0" fmla="*/ 0 w 304800"/>
                              <a:gd name="T1" fmla="*/ 0 h 111633"/>
                              <a:gd name="T2" fmla="*/ 304800 w 304800"/>
                              <a:gd name="T3" fmla="*/ 0 h 111633"/>
                              <a:gd name="T4" fmla="*/ 304800 w 304800"/>
                              <a:gd name="T5" fmla="*/ 111633 h 111633"/>
                              <a:gd name="T6" fmla="*/ 0 w 304800"/>
                              <a:gd name="T7" fmla="*/ 111633 h 111633"/>
                              <a:gd name="T8" fmla="*/ 0 w 304800"/>
                              <a:gd name="T9" fmla="*/ 0 h 111633"/>
                              <a:gd name="T10" fmla="*/ 0 w 304800"/>
                              <a:gd name="T11" fmla="*/ 0 h 111633"/>
                              <a:gd name="T12" fmla="*/ 304800 w 304800"/>
                              <a:gd name="T13" fmla="*/ 111633 h 111633"/>
                            </a:gdLst>
                            <a:ahLst/>
                            <a:cxnLst>
                              <a:cxn ang="0">
                                <a:pos x="T0" y="T1"/>
                              </a:cxn>
                              <a:cxn ang="0">
                                <a:pos x="T2" y="T3"/>
                              </a:cxn>
                              <a:cxn ang="0">
                                <a:pos x="T4" y="T5"/>
                              </a:cxn>
                              <a:cxn ang="0">
                                <a:pos x="T6" y="T7"/>
                              </a:cxn>
                              <a:cxn ang="0">
                                <a:pos x="T8" y="T9"/>
                              </a:cxn>
                            </a:cxnLst>
                            <a:rect l="T10" t="T11" r="T12" b="T13"/>
                            <a:pathLst>
                              <a:path w="304800" h="111633">
                                <a:moveTo>
                                  <a:pt x="0" y="0"/>
                                </a:moveTo>
                                <a:lnTo>
                                  <a:pt x="304800" y="0"/>
                                </a:lnTo>
                                <a:lnTo>
                                  <a:pt x="304800" y="111633"/>
                                </a:lnTo>
                                <a:lnTo>
                                  <a:pt x="0" y="11163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05572165" name="Shape 68870"/>
                        <wps:cNvSpPr>
                          <a:spLocks/>
                        </wps:cNvSpPr>
                        <wps:spPr bwMode="auto">
                          <a:xfrm>
                            <a:off x="24384" y="6652"/>
                            <a:ext cx="3040" cy="14985"/>
                          </a:xfrm>
                          <a:custGeom>
                            <a:avLst/>
                            <a:gdLst>
                              <a:gd name="T0" fmla="*/ 0 w 304038"/>
                              <a:gd name="T1" fmla="*/ 0 h 1498473"/>
                              <a:gd name="T2" fmla="*/ 304038 w 304038"/>
                              <a:gd name="T3" fmla="*/ 0 h 1498473"/>
                              <a:gd name="T4" fmla="*/ 304038 w 304038"/>
                              <a:gd name="T5" fmla="*/ 1498473 h 1498473"/>
                              <a:gd name="T6" fmla="*/ 0 w 304038"/>
                              <a:gd name="T7" fmla="*/ 1498473 h 1498473"/>
                              <a:gd name="T8" fmla="*/ 0 w 304038"/>
                              <a:gd name="T9" fmla="*/ 0 h 1498473"/>
                              <a:gd name="T10" fmla="*/ 0 w 304038"/>
                              <a:gd name="T11" fmla="*/ 0 h 1498473"/>
                              <a:gd name="T12" fmla="*/ 304038 w 304038"/>
                              <a:gd name="T13" fmla="*/ 1498473 h 1498473"/>
                            </a:gdLst>
                            <a:ahLst/>
                            <a:cxnLst>
                              <a:cxn ang="0">
                                <a:pos x="T0" y="T1"/>
                              </a:cxn>
                              <a:cxn ang="0">
                                <a:pos x="T2" y="T3"/>
                              </a:cxn>
                              <a:cxn ang="0">
                                <a:pos x="T4" y="T5"/>
                              </a:cxn>
                              <a:cxn ang="0">
                                <a:pos x="T6" y="T7"/>
                              </a:cxn>
                              <a:cxn ang="0">
                                <a:pos x="T8" y="T9"/>
                              </a:cxn>
                            </a:cxnLst>
                            <a:rect l="T10" t="T11" r="T12" b="T13"/>
                            <a:pathLst>
                              <a:path w="304038" h="1498473">
                                <a:moveTo>
                                  <a:pt x="0" y="0"/>
                                </a:moveTo>
                                <a:lnTo>
                                  <a:pt x="304038" y="0"/>
                                </a:lnTo>
                                <a:lnTo>
                                  <a:pt x="304038" y="1498473"/>
                                </a:lnTo>
                                <a:lnTo>
                                  <a:pt x="0" y="149847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04507659" name="Shape 614"/>
                        <wps:cNvSpPr>
                          <a:spLocks/>
                        </wps:cNvSpPr>
                        <wps:spPr bwMode="auto">
                          <a:xfrm>
                            <a:off x="3623" y="21637"/>
                            <a:ext cx="40700" cy="0"/>
                          </a:xfrm>
                          <a:custGeom>
                            <a:avLst/>
                            <a:gdLst>
                              <a:gd name="T0" fmla="*/ 0 w 4069969"/>
                              <a:gd name="T1" fmla="*/ 4069969 w 4069969"/>
                              <a:gd name="T2" fmla="*/ 0 w 4069969"/>
                              <a:gd name="T3" fmla="*/ 4069969 w 4069969"/>
                            </a:gdLst>
                            <a:ahLst/>
                            <a:cxnLst>
                              <a:cxn ang="0">
                                <a:pos x="T0" y="0"/>
                              </a:cxn>
                              <a:cxn ang="0">
                                <a:pos x="T1" y="0"/>
                              </a:cxn>
                            </a:cxnLst>
                            <a:rect l="T2" t="0" r="T3" b="0"/>
                            <a:pathLst>
                              <a:path w="4069969">
                                <a:moveTo>
                                  <a:pt x="0" y="0"/>
                                </a:moveTo>
                                <a:lnTo>
                                  <a:pt x="4069969"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7769481" name="Rectangle 615"/>
                        <wps:cNvSpPr>
                          <a:spLocks noChangeArrowheads="1"/>
                        </wps:cNvSpPr>
                        <wps:spPr bwMode="auto">
                          <a:xfrm>
                            <a:off x="8188" y="19399"/>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39A4C"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296533840" name="Rectangle 616"/>
                        <wps:cNvSpPr>
                          <a:spLocks noChangeArrowheads="1"/>
                        </wps:cNvSpPr>
                        <wps:spPr bwMode="auto">
                          <a:xfrm>
                            <a:off x="21468" y="1076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352D1" w14:textId="77777777" w:rsidR="00603042" w:rsidRDefault="00603042">
                              <w:pPr>
                                <w:spacing w:after="160" w:line="259" w:lineRule="auto"/>
                                <w:ind w:firstLine="0"/>
                                <w:jc w:val="left"/>
                              </w:pPr>
                              <w:r>
                                <w:rPr>
                                  <w:rFonts w:ascii="Calibri" w:eastAsia="Calibri" w:hAnsi="Calibri" w:cs="Calibri"/>
                                  <w:color w:val="404040"/>
                                  <w:sz w:val="18"/>
                                </w:rPr>
                                <w:t>54</w:t>
                              </w:r>
                            </w:p>
                          </w:txbxContent>
                        </wps:txbx>
                        <wps:bodyPr rot="0" vert="horz" wrap="square" lIns="0" tIns="0" rIns="0" bIns="0" anchor="t" anchorCtr="0" upright="1">
                          <a:noAutofit/>
                        </wps:bodyPr>
                      </wps:wsp>
                      <wps:wsp>
                        <wps:cNvPr id="860865411" name="Rectangle 617"/>
                        <wps:cNvSpPr>
                          <a:spLocks noChangeArrowheads="1"/>
                        </wps:cNvSpPr>
                        <wps:spPr bwMode="auto">
                          <a:xfrm>
                            <a:off x="35326" y="19229"/>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CE37C"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674792369" name="Rectangle 46321"/>
                        <wps:cNvSpPr>
                          <a:spLocks noChangeArrowheads="1"/>
                        </wps:cNvSpPr>
                        <wps:spPr bwMode="auto">
                          <a:xfrm>
                            <a:off x="11617" y="1907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FD16F"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654896224" name="Rectangle 46323"/>
                        <wps:cNvSpPr>
                          <a:spLocks noChangeArrowheads="1"/>
                        </wps:cNvSpPr>
                        <wps:spPr bwMode="auto">
                          <a:xfrm>
                            <a:off x="12197" y="19077"/>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24A7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835259521" name="Rectangle 46322"/>
                        <wps:cNvSpPr>
                          <a:spLocks noChangeArrowheads="1"/>
                        </wps:cNvSpPr>
                        <wps:spPr bwMode="auto">
                          <a:xfrm>
                            <a:off x="12478" y="1907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EB6F5"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489358962" name="Rectangle 46318"/>
                        <wps:cNvSpPr>
                          <a:spLocks noChangeArrowheads="1"/>
                        </wps:cNvSpPr>
                        <wps:spPr bwMode="auto">
                          <a:xfrm>
                            <a:off x="24897" y="492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D89AF" w14:textId="77777777" w:rsidR="00603042" w:rsidRDefault="00603042">
                              <w:pPr>
                                <w:spacing w:after="160" w:line="259" w:lineRule="auto"/>
                                <w:ind w:firstLine="0"/>
                                <w:jc w:val="left"/>
                              </w:pPr>
                              <w:r>
                                <w:rPr>
                                  <w:rFonts w:ascii="Calibri" w:eastAsia="Calibri" w:hAnsi="Calibri" w:cs="Calibri"/>
                                  <w:color w:val="404040"/>
                                  <w:sz w:val="18"/>
                                </w:rPr>
                                <w:t>88</w:t>
                              </w:r>
                            </w:p>
                          </w:txbxContent>
                        </wps:txbx>
                        <wps:bodyPr rot="0" vert="horz" wrap="square" lIns="0" tIns="0" rIns="0" bIns="0" anchor="t" anchorCtr="0" upright="1">
                          <a:noAutofit/>
                        </wps:bodyPr>
                      </wps:wsp>
                      <wps:wsp>
                        <wps:cNvPr id="970465502" name="Rectangle 46320"/>
                        <wps:cNvSpPr>
                          <a:spLocks noChangeArrowheads="1"/>
                        </wps:cNvSpPr>
                        <wps:spPr bwMode="auto">
                          <a:xfrm>
                            <a:off x="26056" y="492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7A64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76806075" name="Rectangle 46319"/>
                        <wps:cNvSpPr>
                          <a:spLocks noChangeArrowheads="1"/>
                        </wps:cNvSpPr>
                        <wps:spPr bwMode="auto">
                          <a:xfrm>
                            <a:off x="26337" y="492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322B4"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390790126" name="Rectangle 46324"/>
                        <wps:cNvSpPr>
                          <a:spLocks noChangeArrowheads="1"/>
                        </wps:cNvSpPr>
                        <wps:spPr bwMode="auto">
                          <a:xfrm>
                            <a:off x="38755" y="1879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7183F"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1187748990" name="Rectangle 46325"/>
                        <wps:cNvSpPr>
                          <a:spLocks noChangeArrowheads="1"/>
                        </wps:cNvSpPr>
                        <wps:spPr bwMode="auto">
                          <a:xfrm>
                            <a:off x="39616" y="18790"/>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A2651"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924698514" name="Rectangle 46326"/>
                        <wps:cNvSpPr>
                          <a:spLocks noChangeArrowheads="1"/>
                        </wps:cNvSpPr>
                        <wps:spPr bwMode="auto">
                          <a:xfrm>
                            <a:off x="39334" y="18790"/>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CCDF7"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443778379" name="Rectangle 621"/>
                        <wps:cNvSpPr>
                          <a:spLocks noChangeArrowheads="1"/>
                        </wps:cNvSpPr>
                        <wps:spPr bwMode="auto">
                          <a:xfrm>
                            <a:off x="1986" y="2111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63CB7"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333418758" name="Rectangle 622"/>
                        <wps:cNvSpPr>
                          <a:spLocks noChangeArrowheads="1"/>
                        </wps:cNvSpPr>
                        <wps:spPr bwMode="auto">
                          <a:xfrm>
                            <a:off x="1407" y="1942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43D55"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556586405" name="Rectangle 623"/>
                        <wps:cNvSpPr>
                          <a:spLocks noChangeArrowheads="1"/>
                        </wps:cNvSpPr>
                        <wps:spPr bwMode="auto">
                          <a:xfrm>
                            <a:off x="1407" y="1772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19B4E"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282521771" name="Rectangle 624"/>
                        <wps:cNvSpPr>
                          <a:spLocks noChangeArrowheads="1"/>
                        </wps:cNvSpPr>
                        <wps:spPr bwMode="auto">
                          <a:xfrm>
                            <a:off x="1407" y="1603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FC65F"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424445456" name="Rectangle 625"/>
                        <wps:cNvSpPr>
                          <a:spLocks noChangeArrowheads="1"/>
                        </wps:cNvSpPr>
                        <wps:spPr bwMode="auto">
                          <a:xfrm>
                            <a:off x="1407" y="1434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9E57C"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419082792" name="Rectangle 626"/>
                        <wps:cNvSpPr>
                          <a:spLocks noChangeArrowheads="1"/>
                        </wps:cNvSpPr>
                        <wps:spPr bwMode="auto">
                          <a:xfrm>
                            <a:off x="1407" y="1264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577A6"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972349074" name="Rectangle 627"/>
                        <wps:cNvSpPr>
                          <a:spLocks noChangeArrowheads="1"/>
                        </wps:cNvSpPr>
                        <wps:spPr bwMode="auto">
                          <a:xfrm>
                            <a:off x="1407" y="1095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BFE96"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179789370" name="Rectangle 628"/>
                        <wps:cNvSpPr>
                          <a:spLocks noChangeArrowheads="1"/>
                        </wps:cNvSpPr>
                        <wps:spPr bwMode="auto">
                          <a:xfrm>
                            <a:off x="1407" y="926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28DD2" w14:textId="77777777" w:rsidR="00603042" w:rsidRDefault="00603042">
                              <w:pPr>
                                <w:spacing w:after="160" w:line="259" w:lineRule="auto"/>
                                <w:ind w:firstLine="0"/>
                                <w:jc w:val="left"/>
                              </w:pPr>
                              <w:r>
                                <w:rPr>
                                  <w:rFonts w:ascii="Calibri" w:eastAsia="Calibri" w:hAnsi="Calibri" w:cs="Calibri"/>
                                  <w:color w:val="595959"/>
                                  <w:sz w:val="18"/>
                                </w:rPr>
                                <w:t>70</w:t>
                              </w:r>
                            </w:p>
                          </w:txbxContent>
                        </wps:txbx>
                        <wps:bodyPr rot="0" vert="horz" wrap="square" lIns="0" tIns="0" rIns="0" bIns="0" anchor="t" anchorCtr="0" upright="1">
                          <a:noAutofit/>
                        </wps:bodyPr>
                      </wps:wsp>
                      <wps:wsp>
                        <wps:cNvPr id="135433682" name="Rectangle 629"/>
                        <wps:cNvSpPr>
                          <a:spLocks noChangeArrowheads="1"/>
                        </wps:cNvSpPr>
                        <wps:spPr bwMode="auto">
                          <a:xfrm>
                            <a:off x="1407" y="757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77626" w14:textId="77777777" w:rsidR="00603042" w:rsidRDefault="00603042">
                              <w:pPr>
                                <w:spacing w:after="160" w:line="259" w:lineRule="auto"/>
                                <w:ind w:firstLine="0"/>
                                <w:jc w:val="left"/>
                              </w:pPr>
                              <w:r>
                                <w:rPr>
                                  <w:rFonts w:ascii="Calibri" w:eastAsia="Calibri" w:hAnsi="Calibri" w:cs="Calibri"/>
                                  <w:color w:val="595959"/>
                                  <w:sz w:val="18"/>
                                </w:rPr>
                                <w:t>80</w:t>
                              </w:r>
                            </w:p>
                          </w:txbxContent>
                        </wps:txbx>
                        <wps:bodyPr rot="0" vert="horz" wrap="square" lIns="0" tIns="0" rIns="0" bIns="0" anchor="t" anchorCtr="0" upright="1">
                          <a:noAutofit/>
                        </wps:bodyPr>
                      </wps:wsp>
                      <wps:wsp>
                        <wps:cNvPr id="17982253" name="Rectangle 630"/>
                        <wps:cNvSpPr>
                          <a:spLocks noChangeArrowheads="1"/>
                        </wps:cNvSpPr>
                        <wps:spPr bwMode="auto">
                          <a:xfrm>
                            <a:off x="1407" y="587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C66DF" w14:textId="77777777" w:rsidR="00603042" w:rsidRDefault="00603042">
                              <w:pPr>
                                <w:spacing w:after="160" w:line="259" w:lineRule="auto"/>
                                <w:ind w:firstLine="0"/>
                                <w:jc w:val="left"/>
                              </w:pPr>
                              <w:r>
                                <w:rPr>
                                  <w:rFonts w:ascii="Calibri" w:eastAsia="Calibri" w:hAnsi="Calibri" w:cs="Calibri"/>
                                  <w:color w:val="595959"/>
                                  <w:sz w:val="18"/>
                                </w:rPr>
                                <w:t>90</w:t>
                              </w:r>
                            </w:p>
                          </w:txbxContent>
                        </wps:txbx>
                        <wps:bodyPr rot="0" vert="horz" wrap="square" lIns="0" tIns="0" rIns="0" bIns="0" anchor="t" anchorCtr="0" upright="1">
                          <a:noAutofit/>
                        </wps:bodyPr>
                      </wps:wsp>
                      <wps:wsp>
                        <wps:cNvPr id="724243763" name="Rectangle 631"/>
                        <wps:cNvSpPr>
                          <a:spLocks noChangeArrowheads="1"/>
                        </wps:cNvSpPr>
                        <wps:spPr bwMode="auto">
                          <a:xfrm>
                            <a:off x="828" y="4185"/>
                            <a:ext cx="231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35566" w14:textId="77777777" w:rsidR="00603042" w:rsidRDefault="00603042">
                              <w:pPr>
                                <w:spacing w:after="160" w:line="259" w:lineRule="auto"/>
                                <w:ind w:firstLine="0"/>
                                <w:jc w:val="left"/>
                              </w:pPr>
                              <w:r>
                                <w:rPr>
                                  <w:rFonts w:ascii="Calibri" w:eastAsia="Calibri" w:hAnsi="Calibri" w:cs="Calibri"/>
                                  <w:color w:val="595959"/>
                                  <w:sz w:val="18"/>
                                </w:rPr>
                                <w:t>100</w:t>
                              </w:r>
                            </w:p>
                          </w:txbxContent>
                        </wps:txbx>
                        <wps:bodyPr rot="0" vert="horz" wrap="square" lIns="0" tIns="0" rIns="0" bIns="0" anchor="t" anchorCtr="0" upright="1">
                          <a:noAutofit/>
                        </wps:bodyPr>
                      </wps:wsp>
                      <wps:wsp>
                        <wps:cNvPr id="237759776" name="Rectangle 632"/>
                        <wps:cNvSpPr>
                          <a:spLocks noChangeArrowheads="1"/>
                        </wps:cNvSpPr>
                        <wps:spPr bwMode="auto">
                          <a:xfrm>
                            <a:off x="9857" y="22600"/>
                            <a:ext cx="14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00278" w14:textId="77777777" w:rsidR="00603042" w:rsidRDefault="00603042">
                              <w:pPr>
                                <w:spacing w:after="160" w:line="259" w:lineRule="auto"/>
                                <w:ind w:firstLine="0"/>
                                <w:jc w:val="left"/>
                              </w:pPr>
                              <w:r>
                                <w:rPr>
                                  <w:rFonts w:ascii="Calibri" w:eastAsia="Calibri" w:hAnsi="Calibri" w:cs="Calibri"/>
                                  <w:color w:val="595959"/>
                                  <w:sz w:val="18"/>
                                </w:rPr>
                                <w:t>S4</w:t>
                              </w:r>
                            </w:p>
                          </w:txbxContent>
                        </wps:txbx>
                        <wps:bodyPr rot="0" vert="horz" wrap="square" lIns="0" tIns="0" rIns="0" bIns="0" anchor="t" anchorCtr="0" upright="1">
                          <a:noAutofit/>
                        </wps:bodyPr>
                      </wps:wsp>
                      <wps:wsp>
                        <wps:cNvPr id="764022724" name="Rectangle 633"/>
                        <wps:cNvSpPr>
                          <a:spLocks noChangeArrowheads="1"/>
                        </wps:cNvSpPr>
                        <wps:spPr bwMode="auto">
                          <a:xfrm>
                            <a:off x="23426" y="22600"/>
                            <a:ext cx="14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B9C52" w14:textId="77777777" w:rsidR="00603042" w:rsidRDefault="00603042">
                              <w:pPr>
                                <w:spacing w:after="160" w:line="259" w:lineRule="auto"/>
                                <w:ind w:firstLine="0"/>
                                <w:jc w:val="left"/>
                              </w:pPr>
                              <w:r>
                                <w:rPr>
                                  <w:rFonts w:ascii="Calibri" w:eastAsia="Calibri" w:hAnsi="Calibri" w:cs="Calibri"/>
                                  <w:color w:val="595959"/>
                                  <w:sz w:val="18"/>
                                </w:rPr>
                                <w:t>S5</w:t>
                              </w:r>
                            </w:p>
                          </w:txbxContent>
                        </wps:txbx>
                        <wps:bodyPr rot="0" vert="horz" wrap="square" lIns="0" tIns="0" rIns="0" bIns="0" anchor="t" anchorCtr="0" upright="1">
                          <a:noAutofit/>
                        </wps:bodyPr>
                      </wps:wsp>
                      <wps:wsp>
                        <wps:cNvPr id="1164281971" name="Rectangle 634"/>
                        <wps:cNvSpPr>
                          <a:spLocks noChangeArrowheads="1"/>
                        </wps:cNvSpPr>
                        <wps:spPr bwMode="auto">
                          <a:xfrm>
                            <a:off x="35852" y="22600"/>
                            <a:ext cx="450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8D0D3" w14:textId="5552B283" w:rsidR="00603042" w:rsidRDefault="00F13BD3">
                              <w:pPr>
                                <w:spacing w:after="160" w:line="259" w:lineRule="auto"/>
                                <w:ind w:firstLine="0"/>
                                <w:jc w:val="left"/>
                              </w:pPr>
                              <w:r>
                                <w:rPr>
                                  <w:rFonts w:ascii="Calibri" w:eastAsia="Calibri" w:hAnsi="Calibri" w:cs="Calibri"/>
                                  <w:color w:val="595959"/>
                                  <w:sz w:val="18"/>
                                </w:rPr>
                                <w:t>Coccyx</w:t>
                              </w:r>
                            </w:p>
                          </w:txbxContent>
                        </wps:txbx>
                        <wps:bodyPr rot="0" vert="horz" wrap="square" lIns="0" tIns="0" rIns="0" bIns="0" anchor="t" anchorCtr="0" upright="1">
                          <a:noAutofit/>
                        </wps:bodyPr>
                      </wps:wsp>
                      <wps:wsp>
                        <wps:cNvPr id="1632429543" name="Rectangle 635"/>
                        <wps:cNvSpPr>
                          <a:spLocks noChangeArrowheads="1"/>
                        </wps:cNvSpPr>
                        <wps:spPr bwMode="auto">
                          <a:xfrm>
                            <a:off x="17683" y="1315"/>
                            <a:ext cx="13779"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2317" w14:textId="77777777" w:rsidR="00603042" w:rsidRDefault="00603042">
                              <w:pPr>
                                <w:spacing w:after="160" w:line="259" w:lineRule="auto"/>
                                <w:ind w:firstLine="0"/>
                                <w:jc w:val="left"/>
                              </w:pPr>
                              <w:r>
                                <w:rPr>
                                  <w:rFonts w:ascii="Calibri" w:eastAsia="Calibri" w:hAnsi="Calibri" w:cs="Calibri"/>
                                  <w:color w:val="595959"/>
                                  <w:sz w:val="28"/>
                                </w:rPr>
                                <w:t>Taban Seviyesi</w:t>
                              </w:r>
                            </w:p>
                          </w:txbxContent>
                        </wps:txbx>
                        <wps:bodyPr rot="0" vert="horz" wrap="square" lIns="0" tIns="0" rIns="0" bIns="0" anchor="t" anchorCtr="0" upright="1">
                          <a:noAutofit/>
                        </wps:bodyPr>
                      </wps:wsp>
                      <wps:wsp>
                        <wps:cNvPr id="1979452937" name="Shape 68871"/>
                        <wps:cNvSpPr>
                          <a:spLocks/>
                        </wps:cNvSpPr>
                        <wps:spPr bwMode="auto">
                          <a:xfrm>
                            <a:off x="21174" y="25341"/>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03620481" name="Rectangle 637"/>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F0D89"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2076761663" name="Shape 68872"/>
                        <wps:cNvSpPr>
                          <a:spLocks/>
                        </wps:cNvSpPr>
                        <wps:spPr bwMode="auto">
                          <a:xfrm>
                            <a:off x="23293" y="25341"/>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7656555" name="Rectangle 639"/>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14FD"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173970994" name="Shape 640"/>
                        <wps:cNvSpPr>
                          <a:spLocks/>
                        </wps:cNvSpPr>
                        <wps:spPr bwMode="auto">
                          <a:xfrm>
                            <a:off x="0" y="0"/>
                            <a:ext cx="45720" cy="27488"/>
                          </a:xfrm>
                          <a:custGeom>
                            <a:avLst/>
                            <a:gdLst>
                              <a:gd name="T0" fmla="*/ 4572000 w 4572000"/>
                              <a:gd name="T1" fmla="*/ 0 h 2748851"/>
                              <a:gd name="T2" fmla="*/ 4572000 w 4572000"/>
                              <a:gd name="T3" fmla="*/ 2748851 h 2748851"/>
                              <a:gd name="T4" fmla="*/ 0 w 4572000"/>
                              <a:gd name="T5" fmla="*/ 2748851 h 2748851"/>
                              <a:gd name="T6" fmla="*/ 0 w 4572000"/>
                              <a:gd name="T7" fmla="*/ 0 h 2748851"/>
                              <a:gd name="T8" fmla="*/ 0 w 4572000"/>
                              <a:gd name="T9" fmla="*/ 0 h 2748851"/>
                              <a:gd name="T10" fmla="*/ 4572000 w 4572000"/>
                              <a:gd name="T11" fmla="*/ 2748851 h 2748851"/>
                            </a:gdLst>
                            <a:ahLst/>
                            <a:cxnLst>
                              <a:cxn ang="0">
                                <a:pos x="T0" y="T1"/>
                              </a:cxn>
                              <a:cxn ang="0">
                                <a:pos x="T2" y="T3"/>
                              </a:cxn>
                              <a:cxn ang="0">
                                <a:pos x="T4" y="T5"/>
                              </a:cxn>
                              <a:cxn ang="0">
                                <a:pos x="T6" y="T7"/>
                              </a:cxn>
                            </a:cxnLst>
                            <a:rect l="T8" t="T9" r="T10" b="T11"/>
                            <a:pathLst>
                              <a:path w="4572000" h="2748851">
                                <a:moveTo>
                                  <a:pt x="4572000" y="0"/>
                                </a:moveTo>
                                <a:lnTo>
                                  <a:pt x="4572000" y="2748851"/>
                                </a:lnTo>
                                <a:lnTo>
                                  <a:pt x="0" y="2748851"/>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5A0898" id="Group 48516" o:spid="_x0000_s1078" style="width:362.55pt;height:220.5pt;mso-position-horizontal-relative:char;mso-position-vertical-relative:line" coordsize="46042,2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">
                <v:rect id="Rectangle 503" o:spid="_x0000_s1079" style="position:absolute;left:45727;top:26582;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" filled="f" stroked="f">
                  <v:textbox inset="0,0,0,0">
                    <w:txbxContent>
                      <w:p w14:paraId="732C1D79" w14:textId="77777777" w:rsidR="00603042" w:rsidRDefault="00603042">
                        <w:pPr>
                          <w:spacing w:after="160" w:line="259" w:lineRule="auto"/>
                          <w:ind w:firstLine="0"/>
                          <w:jc w:val="left"/>
                        </w:pPr>
                        <w:r>
                          <w:rPr>
                            <w:rFonts w:ascii="Calibri" w:eastAsia="Calibri" w:hAnsi="Calibri" w:cs="Calibri"/>
                          </w:rPr>
                          <w:t xml:space="preserve"> </w:t>
                        </w:r>
                      </w:p>
                    </w:txbxContent>
                  </v:textbox>
                </v:rect>
                <v:shape id="Shape 598" o:spid="_x0000_s1080" style="position:absolute;left:3623;top:19942;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" path="m,l4069969,e" filled="f" strokecolor="#d9d9d9">
                  <v:path arrowok="t" o:connecttype="custom" o:connectlocs="0,0;40700,0" o:connectangles="0,0" textboxrect="0,0,4069969,0"/>
                </v:shape>
                <v:shape id="Shape 599" o:spid="_x0000_s1081" style="position:absolute;left:3623;top:18250;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" path="m,l4069969,e" filled="f" strokecolor="#d9d9d9">
                  <v:path arrowok="t" o:connecttype="custom" o:connectlocs="0,0;40700,0" o:connectangles="0,0" textboxrect="0,0,4069969,0"/>
                </v:shape>
                <v:shape id="Shape 600" o:spid="_x0000_s1082" style="position:absolute;left:3623;top:16558;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" path="m,l4069969,e" filled="f" strokecolor="#d9d9d9">
                  <v:path arrowok="t" o:connecttype="custom" o:connectlocs="0,0;40700,0" o:connectangles="0,0" textboxrect="0,0,4069969,0"/>
                </v:shape>
                <v:shape id="Shape 601" o:spid="_x0000_s1083" style="position:absolute;left:3623;top:14867;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" path="m,l4069969,e" filled="f" strokecolor="#d9d9d9">
                  <v:path arrowok="t" o:connecttype="custom" o:connectlocs="0,0;40700,0" o:connectangles="0,0" textboxrect="0,0,4069969,0"/>
                </v:shape>
                <v:shape id="Shape 602" o:spid="_x0000_s1084" style="position:absolute;left:3623;top:13175;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" path="m,l4069969,e" filled="f" strokecolor="#d9d9d9">
                  <v:path arrowok="t" o:connecttype="custom" o:connectlocs="0,0;40700,0" o:connectangles="0,0" textboxrect="0,0,4069969,0"/>
                </v:shape>
                <v:shape id="Shape 603" o:spid="_x0000_s1085" style="position:absolute;left:3623;top:11483;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" path="m,l4069969,e" filled="f" strokecolor="#d9d9d9">
                  <v:path arrowok="t" o:connecttype="custom" o:connectlocs="0,0;40700,0" o:connectangles="0,0" textboxrect="0,0,4069969,0"/>
                </v:shape>
                <v:shape id="Shape 604" o:spid="_x0000_s1086" style="position:absolute;left:3623;top:9784;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" path="m,l4069969,e" filled="f" strokecolor="#d9d9d9">
                  <v:path arrowok="t" o:connecttype="custom" o:connectlocs="0,0;40700,0" o:connectangles="0,0" textboxrect="0,0,4069969,0"/>
                </v:shape>
                <v:shape id="Shape 605" o:spid="_x0000_s1087" style="position:absolute;left:3623;top:8093;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" path="m,l4069969,e" filled="f" strokecolor="#d9d9d9">
                  <v:path arrowok="t" o:connecttype="custom" o:connectlocs="0,0;40700,0" o:connectangles="0,0" textboxrect="0,0,4069969,0"/>
                </v:shape>
                <v:shape id="Shape 606" o:spid="_x0000_s1088" style="position:absolute;left:3623;top:6401;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" path="m,l4069969,e" filled="f" strokecolor="#d9d9d9">
                  <v:path arrowok="t" o:connecttype="custom" o:connectlocs="0,0;40700,0" o:connectangles="0,0" textboxrect="0,0,4069969,0"/>
                </v:shape>
                <v:shape id="Shape 607" o:spid="_x0000_s1089" style="position:absolute;left:3623;top:4709;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" path="m,l4069969,e" filled="f" strokecolor="#d9d9d9">
                  <v:path arrowok="t" o:connecttype="custom" o:connectlocs="0,0;40700,0" o:connectangles="0,0" textboxrect="0,0,4069969,0"/>
                </v:shape>
                <v:shape id="Shape 68865" o:spid="_x0000_s1090" style="position:absolute;left:6957;top:21130;width:3040;height:507;visibility:visible;mso-wrap-style:square;v-text-anchor:top" coordsize="304038,50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" path="m,l304038,r,50673l,50673,,e" fillcolor="#4472c4" stroked="f" strokeweight="0">
                  <v:path arrowok="t" o:connecttype="custom" o:connectlocs="0,0;3040,0;3040,507;0,507;0,0" o:connectangles="0,0,0,0,0" textboxrect="0,0,304038,50673"/>
                </v:shape>
                <v:shape id="Shape 68866" o:spid="_x0000_s1091" style="position:absolute;left:34084;top:20963;width:3048;height:674;visibility:visible;mso-wrap-style:square;v-text-anchor:top" coordsize="304800,6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" path="m,l304800,r,67437l,67437,,e" fillcolor="#4472c4" stroked="f" strokeweight="0">
                  <v:path arrowok="t" o:connecttype="custom" o:connectlocs="0,0;3048,0;3048,674;0,674;0,0" o:connectangles="0,0,0,0,0" textboxrect="0,0,304800,67437"/>
                </v:shape>
                <v:shape id="Shape 68867" o:spid="_x0000_s1092" style="position:absolute;left:20520;top:12497;width:3041;height:9140;visibility:visible;mso-wrap-style:square;v-text-anchor:top" coordsize="304038,914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" path="m,l304038,r,914019l,914019,,e" fillcolor="#4472c4" stroked="f" strokeweight="0">
                  <v:path arrowok="t" o:connecttype="custom" o:connectlocs="0,0;3041,0;3041,9140;0,9140;0,0" o:connectangles="0,0,0,0,0" textboxrect="0,0,304038,914019"/>
                </v:shape>
                <v:shape id="Shape 68868" o:spid="_x0000_s1093" style="position:absolute;left:10820;top:20810;width:3040;height:827;visibility:visible;mso-wrap-style:square;v-text-anchor:top" coordsize="304038,82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" path="m,l304038,r,82677l,82677,,e" fillcolor="#ed7d31" stroked="f" strokeweight="0">
                  <v:path arrowok="t" o:connecttype="custom" o:connectlocs="0,0;3040,0;3040,827;0,827;0,0" o:connectangles="0,0,0,0,0" textboxrect="0,0,304038,82677"/>
                </v:shape>
                <v:shape id="Shape 68869" o:spid="_x0000_s1094" style="position:absolute;left:37947;top:20521;width:3048;height:1116;visibility:visible;mso-wrap-style:square;v-text-anchor:top" coordsize="304800,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" path="m,l304800,r,111633l,111633,,e" fillcolor="#ed7d31" stroked="f" strokeweight="0">
                  <v:path arrowok="t" o:connecttype="custom" o:connectlocs="0,0;3048,0;3048,1116;0,1116;0,0" o:connectangles="0,0,0,0,0" textboxrect="0,0,304800,111633"/>
                </v:shape>
                <v:shape id="Shape 68870" o:spid="_x0000_s1095" style="position:absolute;left:24384;top:6652;width:3040;height:14985;visibility:visible;mso-wrap-style:square;v-text-anchor:top" coordsize="304038,1498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" path="m,l304038,r,1498473l,1498473,,e" fillcolor="#ed7d31" stroked="f" strokeweight="0">
                  <v:path arrowok="t" o:connecttype="custom" o:connectlocs="0,0;3040,0;3040,14985;0,14985;0,0" o:connectangles="0,0,0,0,0" textboxrect="0,0,304038,1498473"/>
                </v:shape>
                <v:shape id="Shape 614" o:spid="_x0000_s1096" style="position:absolute;left:3623;top:21637;width:40700;height:0;visibility:visible;mso-wrap-style:square;v-text-anchor:top" coordsize="406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" path="m,l4069969,e" filled="f" strokecolor="#d9d9d9">
                  <v:path arrowok="t" o:connecttype="custom" o:connectlocs="0,0;40700,0" o:connectangles="0,0" textboxrect="0,0,4069969,0"/>
                </v:shape>
                <v:rect id="Rectangle 615" o:spid="_x0000_s1097" style="position:absolute;left:8188;top:1939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" filled="f" stroked="f">
                  <v:textbox inset="0,0,0,0">
                    <w:txbxContent>
                      <w:p w14:paraId="7E739A4C"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616" o:spid="_x0000_s1098" style="position:absolute;left:21468;top:1076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" filled="f" stroked="f">
                  <v:textbox inset="0,0,0,0">
                    <w:txbxContent>
                      <w:p w14:paraId="33F352D1" w14:textId="77777777" w:rsidR="00603042" w:rsidRDefault="00603042">
                        <w:pPr>
                          <w:spacing w:after="160" w:line="259" w:lineRule="auto"/>
                          <w:ind w:firstLine="0"/>
                          <w:jc w:val="left"/>
                        </w:pPr>
                        <w:r>
                          <w:rPr>
                            <w:rFonts w:ascii="Calibri" w:eastAsia="Calibri" w:hAnsi="Calibri" w:cs="Calibri"/>
                            <w:color w:val="404040"/>
                            <w:sz w:val="18"/>
                          </w:rPr>
                          <w:t>54</w:t>
                        </w:r>
                      </w:p>
                    </w:txbxContent>
                  </v:textbox>
                </v:rect>
                <v:rect id="Rectangle 617" o:spid="_x0000_s1099" style="position:absolute;left:35326;top:1922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" filled="f" stroked="f">
                  <v:textbox inset="0,0,0,0">
                    <w:txbxContent>
                      <w:p w14:paraId="18BCE37C"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46321" o:spid="_x0000_s1100" style="position:absolute;left:11617;top:1907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" filled="f" stroked="f">
                  <v:textbox inset="0,0,0,0">
                    <w:txbxContent>
                      <w:p w14:paraId="216FD16F"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46323" o:spid="_x0000_s1101" style="position:absolute;left:12197;top:19077;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" filled="f" stroked="f">
                  <v:textbox inset="0,0,0,0">
                    <w:txbxContent>
                      <w:p w14:paraId="59C24A7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22" o:spid="_x0000_s1102" style="position:absolute;left:12478;top:1907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" filled="f" stroked="f">
                  <v:textbox inset="0,0,0,0">
                    <w:txbxContent>
                      <w:p w14:paraId="0DAEB6F5"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46318" o:spid="_x0000_s1103" style="position:absolute;left:24897;top:492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" filled="f" stroked="f">
                  <v:textbox inset="0,0,0,0">
                    <w:txbxContent>
                      <w:p w14:paraId="02AD89AF" w14:textId="77777777" w:rsidR="00603042" w:rsidRDefault="00603042">
                        <w:pPr>
                          <w:spacing w:after="160" w:line="259" w:lineRule="auto"/>
                          <w:ind w:firstLine="0"/>
                          <w:jc w:val="left"/>
                        </w:pPr>
                        <w:r>
                          <w:rPr>
                            <w:rFonts w:ascii="Calibri" w:eastAsia="Calibri" w:hAnsi="Calibri" w:cs="Calibri"/>
                            <w:color w:val="404040"/>
                            <w:sz w:val="18"/>
                          </w:rPr>
                          <w:t>88</w:t>
                        </w:r>
                      </w:p>
                    </w:txbxContent>
                  </v:textbox>
                </v:rect>
                <v:rect id="Rectangle 46320" o:spid="_x0000_s1104" style="position:absolute;left:26056;top:492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" filled="f" stroked="f">
                  <v:textbox inset="0,0,0,0">
                    <w:txbxContent>
                      <w:p w14:paraId="5687A64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6319" o:spid="_x0000_s1105" style="position:absolute;left:26337;top:492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" filled="f" stroked="f">
                  <v:textbox inset="0,0,0,0">
                    <w:txbxContent>
                      <w:p w14:paraId="2D0322B4"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46324" o:spid="_x0000_s1106" style="position:absolute;left:38755;top:1879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" filled="f" stroked="f">
                  <v:textbox inset="0,0,0,0">
                    <w:txbxContent>
                      <w:p w14:paraId="6C57183F"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6325" o:spid="_x0000_s1107" style="position:absolute;left:39616;top:1879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" filled="f" stroked="f">
                  <v:textbox inset="0,0,0,0">
                    <w:txbxContent>
                      <w:p w14:paraId="644A2651"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6326" o:spid="_x0000_s1108" style="position:absolute;left:39334;top:18790;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" filled="f" stroked="f">
                  <v:textbox inset="0,0,0,0">
                    <w:txbxContent>
                      <w:p w14:paraId="0BACCDF7"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1" o:spid="_x0000_s1109" style="position:absolute;left:1986;top:2111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" filled="f" stroked="f">
                  <v:textbox inset="0,0,0,0">
                    <w:txbxContent>
                      <w:p w14:paraId="7F663CB7"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622" o:spid="_x0000_s1110" style="position:absolute;left:1407;top:1942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" filled="f" stroked="f">
                  <v:textbox inset="0,0,0,0">
                    <w:txbxContent>
                      <w:p w14:paraId="10343D55"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623" o:spid="_x0000_s1111" style="position:absolute;left:1407;top:1772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" filled="f" stroked="f">
                  <v:textbox inset="0,0,0,0">
                    <w:txbxContent>
                      <w:p w14:paraId="3F219B4E"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624" o:spid="_x0000_s1112" style="position:absolute;left:1407;top:1603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" filled="f" stroked="f">
                  <v:textbox inset="0,0,0,0">
                    <w:txbxContent>
                      <w:p w14:paraId="074FC65F"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625" o:spid="_x0000_s1113" style="position:absolute;left:1407;top:1434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" filled="f" stroked="f">
                  <v:textbox inset="0,0,0,0">
                    <w:txbxContent>
                      <w:p w14:paraId="1A79E57C"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626" o:spid="_x0000_s1114" style="position:absolute;left:1407;top:1264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" filled="f" stroked="f">
                  <v:textbox inset="0,0,0,0">
                    <w:txbxContent>
                      <w:p w14:paraId="516577A6"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627" o:spid="_x0000_s1115" style="position:absolute;left:1407;top:1095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" filled="f" stroked="f">
                  <v:textbox inset="0,0,0,0">
                    <w:txbxContent>
                      <w:p w14:paraId="3CABFE96"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628" o:spid="_x0000_s1116" style="position:absolute;left:1407;top:926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" filled="f" stroked="f">
                  <v:textbox inset="0,0,0,0">
                    <w:txbxContent>
                      <w:p w14:paraId="2D528DD2" w14:textId="77777777" w:rsidR="00603042" w:rsidRDefault="00603042">
                        <w:pPr>
                          <w:spacing w:after="160" w:line="259" w:lineRule="auto"/>
                          <w:ind w:firstLine="0"/>
                          <w:jc w:val="left"/>
                        </w:pPr>
                        <w:r>
                          <w:rPr>
                            <w:rFonts w:ascii="Calibri" w:eastAsia="Calibri" w:hAnsi="Calibri" w:cs="Calibri"/>
                            <w:color w:val="595959"/>
                            <w:sz w:val="18"/>
                          </w:rPr>
                          <w:t>70</w:t>
                        </w:r>
                      </w:p>
                    </w:txbxContent>
                  </v:textbox>
                </v:rect>
                <v:rect id="Rectangle 629" o:spid="_x0000_s1117" style="position:absolute;left:1407;top:757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" filled="f" stroked="f">
                  <v:textbox inset="0,0,0,0">
                    <w:txbxContent>
                      <w:p w14:paraId="53177626" w14:textId="77777777" w:rsidR="00603042" w:rsidRDefault="00603042">
                        <w:pPr>
                          <w:spacing w:after="160" w:line="259" w:lineRule="auto"/>
                          <w:ind w:firstLine="0"/>
                          <w:jc w:val="left"/>
                        </w:pPr>
                        <w:r>
                          <w:rPr>
                            <w:rFonts w:ascii="Calibri" w:eastAsia="Calibri" w:hAnsi="Calibri" w:cs="Calibri"/>
                            <w:color w:val="595959"/>
                            <w:sz w:val="18"/>
                          </w:rPr>
                          <w:t>80</w:t>
                        </w:r>
                      </w:p>
                    </w:txbxContent>
                  </v:textbox>
                </v:rect>
                <v:rect id="Rectangle 630" o:spid="_x0000_s1118" style="position:absolute;left:1407;top:587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" filled="f" stroked="f">
                  <v:textbox inset="0,0,0,0">
                    <w:txbxContent>
                      <w:p w14:paraId="461C66DF" w14:textId="77777777" w:rsidR="00603042" w:rsidRDefault="00603042">
                        <w:pPr>
                          <w:spacing w:after="160" w:line="259" w:lineRule="auto"/>
                          <w:ind w:firstLine="0"/>
                          <w:jc w:val="left"/>
                        </w:pPr>
                        <w:r>
                          <w:rPr>
                            <w:rFonts w:ascii="Calibri" w:eastAsia="Calibri" w:hAnsi="Calibri" w:cs="Calibri"/>
                            <w:color w:val="595959"/>
                            <w:sz w:val="18"/>
                          </w:rPr>
                          <w:t>90</w:t>
                        </w:r>
                      </w:p>
                    </w:txbxContent>
                  </v:textbox>
                </v:rect>
                <v:rect id="Rectangle 631" o:spid="_x0000_s1119" style="position:absolute;left:828;top:4185;width:231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" filled="f" stroked="f">
                  <v:textbox inset="0,0,0,0">
                    <w:txbxContent>
                      <w:p w14:paraId="4AA35566" w14:textId="77777777" w:rsidR="00603042" w:rsidRDefault="00603042">
                        <w:pPr>
                          <w:spacing w:after="160" w:line="259" w:lineRule="auto"/>
                          <w:ind w:firstLine="0"/>
                          <w:jc w:val="left"/>
                        </w:pPr>
                        <w:r>
                          <w:rPr>
                            <w:rFonts w:ascii="Calibri" w:eastAsia="Calibri" w:hAnsi="Calibri" w:cs="Calibri"/>
                            <w:color w:val="595959"/>
                            <w:sz w:val="18"/>
                          </w:rPr>
                          <w:t>100</w:t>
                        </w:r>
                      </w:p>
                    </w:txbxContent>
                  </v:textbox>
                </v:rect>
                <v:rect id="Rectangle 632" o:spid="_x0000_s1120" style="position:absolute;left:9857;top:22600;width:14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" filled="f" stroked="f">
                  <v:textbox inset="0,0,0,0">
                    <w:txbxContent>
                      <w:p w14:paraId="77100278" w14:textId="77777777" w:rsidR="00603042" w:rsidRDefault="00603042">
                        <w:pPr>
                          <w:spacing w:after="160" w:line="259" w:lineRule="auto"/>
                          <w:ind w:firstLine="0"/>
                          <w:jc w:val="left"/>
                        </w:pPr>
                        <w:r>
                          <w:rPr>
                            <w:rFonts w:ascii="Calibri" w:eastAsia="Calibri" w:hAnsi="Calibri" w:cs="Calibri"/>
                            <w:color w:val="595959"/>
                            <w:sz w:val="18"/>
                          </w:rPr>
                          <w:t>S4</w:t>
                        </w:r>
                      </w:p>
                    </w:txbxContent>
                  </v:textbox>
                </v:rect>
                <v:rect id="Rectangle 633" o:spid="_x0000_s1121" style="position:absolute;left:23426;top:22600;width:14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" filled="f" stroked="f">
                  <v:textbox inset="0,0,0,0">
                    <w:txbxContent>
                      <w:p w14:paraId="3C3B9C52" w14:textId="77777777" w:rsidR="00603042" w:rsidRDefault="00603042">
                        <w:pPr>
                          <w:spacing w:after="160" w:line="259" w:lineRule="auto"/>
                          <w:ind w:firstLine="0"/>
                          <w:jc w:val="left"/>
                        </w:pPr>
                        <w:r>
                          <w:rPr>
                            <w:rFonts w:ascii="Calibri" w:eastAsia="Calibri" w:hAnsi="Calibri" w:cs="Calibri"/>
                            <w:color w:val="595959"/>
                            <w:sz w:val="18"/>
                          </w:rPr>
                          <w:t>S5</w:t>
                        </w:r>
                      </w:p>
                    </w:txbxContent>
                  </v:textbox>
                </v:rect>
                <v:rect id="Rectangle 634" o:spid="_x0000_s1122" style="position:absolute;left:35852;top:22600;width:450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" filled="f" stroked="f">
                  <v:textbox inset="0,0,0,0">
                    <w:txbxContent>
                      <w:p w14:paraId="55E8D0D3" w14:textId="5552B283" w:rsidR="00603042" w:rsidRDefault="00F13BD3">
                        <w:pPr>
                          <w:spacing w:after="160" w:line="259" w:lineRule="auto"/>
                          <w:ind w:firstLine="0"/>
                          <w:jc w:val="left"/>
                        </w:pPr>
                        <w:r>
                          <w:rPr>
                            <w:rFonts w:ascii="Calibri" w:eastAsia="Calibri" w:hAnsi="Calibri" w:cs="Calibri"/>
                            <w:color w:val="595959"/>
                            <w:sz w:val="18"/>
                          </w:rPr>
                          <w:t>Coccyx</w:t>
                        </w:r>
                      </w:p>
                    </w:txbxContent>
                  </v:textbox>
                </v:rect>
                <v:rect id="Rectangle 635" o:spid="_x0000_s1123" style="position:absolute;left:17683;top:1315;width:13779;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" filled="f" stroked="f">
                  <v:textbox inset="0,0,0,0">
                    <w:txbxContent>
                      <w:p w14:paraId="5FA02317" w14:textId="77777777" w:rsidR="00603042" w:rsidRDefault="00603042">
                        <w:pPr>
                          <w:spacing w:after="160" w:line="259" w:lineRule="auto"/>
                          <w:ind w:firstLine="0"/>
                          <w:jc w:val="left"/>
                        </w:pPr>
                        <w:r>
                          <w:rPr>
                            <w:rFonts w:ascii="Calibri" w:eastAsia="Calibri" w:hAnsi="Calibri" w:cs="Calibri"/>
                            <w:color w:val="595959"/>
                            <w:sz w:val="28"/>
                          </w:rPr>
                          <w:t>Taban Seviyesi</w:t>
                        </w:r>
                      </w:p>
                    </w:txbxContent>
                  </v:textbox>
                </v:rect>
                <v:shape id="Shape 68871" o:spid="_x0000_s1124" style="position:absolute;left:21174;top:25341;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" path="m,l62780,r,62780l,62780,,e" fillcolor="#4472c4" stroked="f" strokeweight="0">
                  <v:path arrowok="t" o:connecttype="custom" o:connectlocs="0,0;628,0;628,628;0,628;0,0" o:connectangles="0,0,0,0,0" textboxrect="0,0,62780,62780"/>
                </v:shape>
                <v:rect id="Rectangle 637" o:spid="_x0000_s1125"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" filled="f" stroked="f">
                  <v:textbox inset="0,0,0,0">
                    <w:txbxContent>
                      <w:p w14:paraId="1D6F0D89"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872" o:spid="_x0000_s1126" style="position:absolute;left:23293;top:25341;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" path="m,l62780,r,62780l,62780,,e" fillcolor="#ed7d31" stroked="f" strokeweight="0">
                  <v:path arrowok="t" o:connecttype="custom" o:connectlocs="0,0;627,0;627,628;0,628;0,0" o:connectangles="0,0,0,0,0" textboxrect="0,0,62780,62780"/>
                </v:shape>
                <v:rect id="Rectangle 639" o:spid="_x0000_s1127"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" filled="f" stroked="f">
                  <v:textbox inset="0,0,0,0">
                    <w:txbxContent>
                      <w:p w14:paraId="486714FD"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640" o:spid="_x0000_s1128" style="position:absolute;width:45720;height:27488;visibility:visible;mso-wrap-style:square;v-text-anchor:top" coordsize="4572000,27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" path="m4572000,r,2748851l,2748851,,e" filled="f" strokecolor="#d9d9d9">
                  <v:path arrowok="t" o:connecttype="custom" o:connectlocs="45720,0;45720,27488;0,27488;0,0" o:connectangles="0,0,0,0" textboxrect="0,0,4572000,2748851"/>
                </v:shape>
                <w10:anchorlock/>
              </v:group>
            </w:pict>
          </mc:Fallback>
        </mc:AlternateContent>
      </w:r>
    </w:p>
    <w:p w14:paraId="1D13F2DE" w14:textId="0FAE58B5"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3.</w:t>
      </w:r>
      <w:r w:rsidRPr="00574AC7">
        <w:rPr>
          <w:rFonts w:ascii="Times New Roman" w:hAnsi="Times New Roman" w:cs="Times New Roman"/>
          <w:sz w:val="24"/>
          <w:szCs w:val="24"/>
        </w:rPr>
        <w:t xml:space="preserve"> </w:t>
      </w:r>
      <w:r w:rsidR="009B325D" w:rsidRPr="00574AC7">
        <w:rPr>
          <w:rFonts w:ascii="Times New Roman" w:hAnsi="Times New Roman" w:cs="Times New Roman"/>
          <w:sz w:val="24"/>
          <w:szCs w:val="24"/>
        </w:rPr>
        <w:t>Hiatus sacralis</w:t>
      </w:r>
      <w:r w:rsidR="0010563B" w:rsidRPr="00574AC7">
        <w:rPr>
          <w:rFonts w:ascii="Times New Roman" w:hAnsi="Times New Roman" w:cs="Times New Roman"/>
          <w:sz w:val="24"/>
          <w:szCs w:val="24"/>
        </w:rPr>
        <w:t xml:space="preserve"> taban seviyesi bulguları </w:t>
      </w:r>
    </w:p>
    <w:p w14:paraId="050F060E" w14:textId="77777777" w:rsidR="00BE1BC2" w:rsidRDefault="00BE1BC2" w:rsidP="00BE1BC2">
      <w:pPr>
        <w:rPr>
          <w:lang w:eastAsia="tr-TR"/>
        </w:rPr>
      </w:pPr>
    </w:p>
    <w:p w14:paraId="1C0F8A7A" w14:textId="3ED791A0" w:rsidR="00BE1BC2" w:rsidRPr="008630AD" w:rsidRDefault="00BE1BC2" w:rsidP="008630AD">
      <w:pPr>
        <w:ind w:firstLine="0"/>
        <w:outlineLvl w:val="1"/>
        <w:rPr>
          <w:b/>
          <w:bCs/>
        </w:rPr>
      </w:pPr>
      <w:bookmarkStart w:id="107" w:name="_Toc175484109"/>
      <w:r w:rsidRPr="008630AD">
        <w:rPr>
          <w:rFonts w:ascii="Times New Roman" w:hAnsi="Times New Roman" w:cs="Times New Roman"/>
          <w:b/>
          <w:bCs/>
          <w:sz w:val="24"/>
          <w:szCs w:val="24"/>
          <w:lang w:eastAsia="tr-TR"/>
        </w:rPr>
        <w:t>4.2</w:t>
      </w:r>
      <w:r w:rsidR="00B71554">
        <w:rPr>
          <w:rFonts w:ascii="Times New Roman" w:hAnsi="Times New Roman" w:cs="Times New Roman"/>
          <w:b/>
          <w:bCs/>
          <w:sz w:val="24"/>
          <w:szCs w:val="24"/>
          <w:lang w:eastAsia="tr-TR"/>
        </w:rPr>
        <w:t>.</w:t>
      </w:r>
      <w:r w:rsidRPr="008630AD">
        <w:rPr>
          <w:rFonts w:ascii="Times New Roman" w:hAnsi="Times New Roman" w:cs="Times New Roman"/>
          <w:b/>
          <w:bCs/>
          <w:sz w:val="24"/>
          <w:szCs w:val="24"/>
          <w:lang w:eastAsia="tr-TR"/>
        </w:rPr>
        <w:t xml:space="preserve"> Metrik değerlendirme</w:t>
      </w:r>
      <w:r>
        <w:rPr>
          <w:rFonts w:ascii="Times New Roman" w:hAnsi="Times New Roman" w:cs="Times New Roman"/>
          <w:b/>
          <w:bCs/>
          <w:sz w:val="24"/>
          <w:szCs w:val="24"/>
          <w:lang w:eastAsia="tr-TR"/>
        </w:rPr>
        <w:t xml:space="preserve"> </w:t>
      </w:r>
      <w:r w:rsidRPr="005C4D34">
        <w:rPr>
          <w:rFonts w:ascii="Times New Roman" w:hAnsi="Times New Roman" w:cs="Times New Roman"/>
          <w:b/>
          <w:bCs/>
          <w:sz w:val="24"/>
          <w:szCs w:val="24"/>
        </w:rPr>
        <w:t>kriterleri</w:t>
      </w:r>
      <w:bookmarkEnd w:id="107"/>
    </w:p>
    <w:p w14:paraId="2158E247" w14:textId="77777777" w:rsidR="0010563B" w:rsidRDefault="0010563B">
      <w:pPr>
        <w:spacing w:after="300" w:line="259" w:lineRule="auto"/>
        <w:ind w:left="58" w:firstLine="0"/>
        <w:jc w:val="center"/>
      </w:pPr>
      <w:r>
        <w:t xml:space="preserve"> </w:t>
      </w:r>
    </w:p>
    <w:p w14:paraId="69ED7709" w14:textId="5D6DA08C" w:rsidR="0010563B" w:rsidRPr="00A45949" w:rsidRDefault="0010563B" w:rsidP="009521FE">
      <w:pPr>
        <w:rPr>
          <w:rFonts w:ascii="Times New Roman" w:hAnsi="Times New Roman" w:cs="Times New Roman"/>
          <w:sz w:val="24"/>
          <w:szCs w:val="24"/>
        </w:rPr>
      </w:pPr>
      <w:r w:rsidRPr="00A45949">
        <w:rPr>
          <w:rFonts w:ascii="Times New Roman" w:hAnsi="Times New Roman" w:cs="Times New Roman"/>
          <w:sz w:val="24"/>
          <w:szCs w:val="24"/>
        </w:rPr>
        <w:t>Araştırmaya alınan</w:t>
      </w:r>
      <w:r w:rsidR="00EB3006">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009B325D">
        <w:rPr>
          <w:rFonts w:ascii="Times New Roman" w:hAnsi="Times New Roman" w:cs="Times New Roman"/>
          <w:sz w:val="24"/>
          <w:szCs w:val="24"/>
        </w:rPr>
        <w:t xml:space="preserve">hiatus sacralis’e ait </w:t>
      </w:r>
      <w:r w:rsidRPr="00A45949">
        <w:rPr>
          <w:rFonts w:ascii="Times New Roman" w:hAnsi="Times New Roman" w:cs="Times New Roman"/>
          <w:sz w:val="24"/>
          <w:szCs w:val="24"/>
        </w:rPr>
        <w:t>bulguların</w:t>
      </w:r>
      <w:r w:rsidR="00EB3006">
        <w:rPr>
          <w:rFonts w:ascii="Times New Roman" w:hAnsi="Times New Roman" w:cs="Times New Roman"/>
          <w:sz w:val="24"/>
          <w:szCs w:val="24"/>
        </w:rPr>
        <w:t>ın</w:t>
      </w:r>
      <w:r w:rsidRPr="00A45949">
        <w:rPr>
          <w:rFonts w:ascii="Times New Roman" w:hAnsi="Times New Roman" w:cs="Times New Roman"/>
          <w:sz w:val="24"/>
          <w:szCs w:val="24"/>
        </w:rPr>
        <w:t xml:space="preserve"> özet istatistikleri Tablo 4’te verilmiştir. </w:t>
      </w:r>
    </w:p>
    <w:p w14:paraId="55FC8BC7" w14:textId="77777777" w:rsidR="0010563B" w:rsidRDefault="0010563B">
      <w:pPr>
        <w:spacing w:after="299" w:line="259" w:lineRule="auto"/>
        <w:ind w:left="568" w:firstLine="0"/>
        <w:jc w:val="left"/>
      </w:pPr>
      <w:r>
        <w:t xml:space="preserve"> </w:t>
      </w:r>
    </w:p>
    <w:p w14:paraId="548B46A1" w14:textId="7253963B" w:rsidR="0010563B" w:rsidRPr="003A01B0" w:rsidRDefault="003A01B0" w:rsidP="003A01B0">
      <w:pPr>
        <w:pStyle w:val="ResimYazs"/>
        <w:ind w:firstLine="0"/>
        <w:rPr>
          <w:rFonts w:cs="Times New Roman"/>
          <w:b w:val="0"/>
          <w:bCs/>
          <w:szCs w:val="24"/>
        </w:rPr>
      </w:pPr>
      <w:bookmarkStart w:id="108" w:name="_Toc170062335"/>
      <w:r>
        <w:t xml:space="preserve">Tablo </w:t>
      </w:r>
      <w:r>
        <w:fldChar w:fldCharType="begin"/>
      </w:r>
      <w:r>
        <w:instrText xml:space="preserve"> SEQ Tablo \* ARABIC </w:instrText>
      </w:r>
      <w:r>
        <w:fldChar w:fldCharType="separate"/>
      </w:r>
      <w:r w:rsidR="0076112F">
        <w:rPr>
          <w:noProof/>
        </w:rPr>
        <w:t>4</w:t>
      </w:r>
      <w:r>
        <w:rPr>
          <w:noProof/>
        </w:rPr>
        <w:fldChar w:fldCharType="end"/>
      </w:r>
      <w:r>
        <w:t xml:space="preserve">. </w:t>
      </w:r>
      <w:r w:rsidR="009B325D" w:rsidRPr="003A01B0">
        <w:rPr>
          <w:rFonts w:cs="Times New Roman"/>
          <w:b w:val="0"/>
          <w:bCs/>
          <w:szCs w:val="24"/>
        </w:rPr>
        <w:t xml:space="preserve">Hiatus sacralis’e ait </w:t>
      </w:r>
      <w:r w:rsidR="0010563B" w:rsidRPr="003A01B0">
        <w:rPr>
          <w:rFonts w:cs="Times New Roman"/>
          <w:b w:val="0"/>
          <w:bCs/>
          <w:szCs w:val="24"/>
        </w:rPr>
        <w:t>bulguların özet istatistikleri</w:t>
      </w:r>
      <w:bookmarkEnd w:id="108"/>
      <w:r w:rsidR="0010563B" w:rsidRPr="003A01B0">
        <w:rPr>
          <w:rFonts w:cs="Times New Roman"/>
          <w:b w:val="0"/>
          <w:bCs/>
          <w:szCs w:val="24"/>
        </w:rPr>
        <w:t xml:space="preserve"> </w:t>
      </w:r>
    </w:p>
    <w:tbl>
      <w:tblPr>
        <w:tblW w:w="9086" w:type="dxa"/>
        <w:tblInd w:w="-14" w:type="dxa"/>
        <w:tblCellMar>
          <w:top w:w="22" w:type="dxa"/>
          <w:left w:w="0" w:type="dxa"/>
          <w:right w:w="115" w:type="dxa"/>
        </w:tblCellMar>
        <w:tblLook w:val="04A0" w:firstRow="1" w:lastRow="0" w:firstColumn="1" w:lastColumn="0" w:noHBand="0" w:noVBand="1"/>
      </w:tblPr>
      <w:tblGrid>
        <w:gridCol w:w="3859"/>
        <w:gridCol w:w="3410"/>
        <w:gridCol w:w="1817"/>
      </w:tblGrid>
      <w:tr w:rsidR="0010563B" w:rsidRPr="00A45949" w14:paraId="4A21F3E0" w14:textId="77777777">
        <w:trPr>
          <w:trHeight w:val="340"/>
        </w:trPr>
        <w:tc>
          <w:tcPr>
            <w:tcW w:w="3860" w:type="dxa"/>
            <w:tcBorders>
              <w:top w:val="single" w:sz="4" w:space="0" w:color="000000"/>
              <w:left w:val="nil"/>
              <w:bottom w:val="single" w:sz="4" w:space="0" w:color="000000"/>
              <w:right w:val="nil"/>
            </w:tcBorders>
          </w:tcPr>
          <w:p w14:paraId="7E21798F" w14:textId="77777777"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 xml:space="preserve"> </w:t>
            </w:r>
          </w:p>
        </w:tc>
        <w:tc>
          <w:tcPr>
            <w:tcW w:w="3410" w:type="dxa"/>
            <w:tcBorders>
              <w:top w:val="single" w:sz="4" w:space="0" w:color="000000"/>
              <w:left w:val="nil"/>
              <w:bottom w:val="single" w:sz="4" w:space="0" w:color="000000"/>
              <w:right w:val="nil"/>
            </w:tcBorders>
          </w:tcPr>
          <w:p w14:paraId="65415271" w14:textId="77777777" w:rsidR="0010563B" w:rsidRPr="00A45949" w:rsidRDefault="0010563B">
            <w:pPr>
              <w:spacing w:line="259" w:lineRule="auto"/>
              <w:rPr>
                <w:rFonts w:ascii="Times New Roman" w:hAnsi="Times New Roman" w:cs="Times New Roman"/>
              </w:rPr>
            </w:pPr>
            <w:r w:rsidRPr="00A45949">
              <w:rPr>
                <w:rFonts w:ascii="Times New Roman" w:eastAsia="Times New Roman" w:hAnsi="Times New Roman" w:cs="Times New Roman"/>
                <w:b/>
              </w:rPr>
              <w:t xml:space="preserve">Medyan (min-max) </w:t>
            </w:r>
          </w:p>
        </w:tc>
        <w:tc>
          <w:tcPr>
            <w:tcW w:w="1817" w:type="dxa"/>
            <w:tcBorders>
              <w:top w:val="single" w:sz="4" w:space="0" w:color="000000"/>
              <w:left w:val="nil"/>
              <w:bottom w:val="single" w:sz="4" w:space="0" w:color="000000"/>
              <w:right w:val="nil"/>
            </w:tcBorders>
          </w:tcPr>
          <w:p w14:paraId="16049DAF" w14:textId="77777777" w:rsidR="0010563B" w:rsidRPr="00A45949" w:rsidRDefault="0010563B">
            <w:pPr>
              <w:spacing w:line="259" w:lineRule="auto"/>
              <w:ind w:left="206"/>
              <w:rPr>
                <w:rFonts w:ascii="Times New Roman" w:hAnsi="Times New Roman" w:cs="Times New Roman"/>
              </w:rPr>
            </w:pPr>
            <w:r w:rsidRPr="00A45949">
              <w:rPr>
                <w:rFonts w:ascii="Cambria Math" w:eastAsia="Cambria Math" w:hAnsi="Cambria Math" w:cs="Cambria Math"/>
              </w:rPr>
              <w:t>𝑿</w:t>
            </w:r>
            <w:r w:rsidRPr="00A45949">
              <w:rPr>
                <w:rFonts w:ascii="Times New Roman" w:eastAsia="Cambria Math" w:hAnsi="Times New Roman" w:cs="Times New Roman"/>
              </w:rPr>
              <w:t>̅±</w:t>
            </w:r>
            <w:r w:rsidRPr="00A45949">
              <w:rPr>
                <w:rFonts w:ascii="Cambria Math" w:eastAsia="Cambria Math" w:hAnsi="Cambria Math" w:cs="Cambria Math"/>
              </w:rPr>
              <w:t>𝑺𝑺</w:t>
            </w:r>
            <w:r w:rsidRPr="00A45949">
              <w:rPr>
                <w:rFonts w:ascii="Times New Roman" w:eastAsia="Times New Roman" w:hAnsi="Times New Roman" w:cs="Times New Roman"/>
                <w:b/>
              </w:rPr>
              <w:t xml:space="preserve"> </w:t>
            </w:r>
          </w:p>
        </w:tc>
      </w:tr>
      <w:tr w:rsidR="0010563B" w:rsidRPr="00A45949" w14:paraId="0FF504B0" w14:textId="77777777">
        <w:trPr>
          <w:trHeight w:val="316"/>
        </w:trPr>
        <w:tc>
          <w:tcPr>
            <w:tcW w:w="3860" w:type="dxa"/>
            <w:tcBorders>
              <w:top w:val="single" w:sz="4" w:space="0" w:color="000000"/>
              <w:left w:val="nil"/>
              <w:bottom w:val="nil"/>
              <w:right w:val="nil"/>
            </w:tcBorders>
          </w:tcPr>
          <w:p w14:paraId="1395C626"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HSU </w:t>
            </w:r>
          </w:p>
        </w:tc>
        <w:tc>
          <w:tcPr>
            <w:tcW w:w="3410" w:type="dxa"/>
            <w:tcBorders>
              <w:top w:val="single" w:sz="4" w:space="0" w:color="000000"/>
              <w:left w:val="nil"/>
              <w:bottom w:val="nil"/>
              <w:right w:val="nil"/>
            </w:tcBorders>
          </w:tcPr>
          <w:p w14:paraId="73DF5740" w14:textId="77777777" w:rsidR="0010563B" w:rsidRPr="00A45949" w:rsidRDefault="0010563B">
            <w:pPr>
              <w:spacing w:line="259" w:lineRule="auto"/>
              <w:ind w:left="30"/>
              <w:rPr>
                <w:rFonts w:ascii="Times New Roman" w:hAnsi="Times New Roman" w:cs="Times New Roman"/>
              </w:rPr>
            </w:pPr>
            <w:r w:rsidRPr="00A45949">
              <w:rPr>
                <w:rFonts w:ascii="Times New Roman" w:hAnsi="Times New Roman" w:cs="Times New Roman"/>
              </w:rPr>
              <w:t xml:space="preserve">24,99 (15,71-42,70) </w:t>
            </w:r>
          </w:p>
        </w:tc>
        <w:tc>
          <w:tcPr>
            <w:tcW w:w="1817" w:type="dxa"/>
            <w:tcBorders>
              <w:top w:val="single" w:sz="4" w:space="0" w:color="000000"/>
              <w:left w:val="nil"/>
              <w:bottom w:val="nil"/>
              <w:right w:val="nil"/>
            </w:tcBorders>
          </w:tcPr>
          <w:p w14:paraId="5A231BF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26,19</w:t>
            </w:r>
            <w:r w:rsidRPr="00A45949">
              <w:rPr>
                <w:rFonts w:ascii="Times New Roman" w:eastAsia="Cambria Math" w:hAnsi="Times New Roman" w:cs="Times New Roman"/>
              </w:rPr>
              <w:t>±</w:t>
            </w:r>
            <w:r w:rsidRPr="00A45949">
              <w:rPr>
                <w:rFonts w:ascii="Times New Roman" w:hAnsi="Times New Roman" w:cs="Times New Roman"/>
              </w:rPr>
              <w:t xml:space="preserve">6,51 </w:t>
            </w:r>
          </w:p>
        </w:tc>
      </w:tr>
      <w:tr w:rsidR="0010563B" w:rsidRPr="00A45949" w14:paraId="16A149D6" w14:textId="77777777">
        <w:trPr>
          <w:trHeight w:val="323"/>
        </w:trPr>
        <w:tc>
          <w:tcPr>
            <w:tcW w:w="3860" w:type="dxa"/>
            <w:tcBorders>
              <w:top w:val="nil"/>
              <w:left w:val="nil"/>
              <w:bottom w:val="nil"/>
              <w:right w:val="nil"/>
            </w:tcBorders>
          </w:tcPr>
          <w:p w14:paraId="45C196A0"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HSG </w:t>
            </w:r>
          </w:p>
        </w:tc>
        <w:tc>
          <w:tcPr>
            <w:tcW w:w="3410" w:type="dxa"/>
            <w:tcBorders>
              <w:top w:val="nil"/>
              <w:left w:val="nil"/>
              <w:bottom w:val="nil"/>
              <w:right w:val="nil"/>
            </w:tcBorders>
          </w:tcPr>
          <w:p w14:paraId="2EBC44EE" w14:textId="77777777" w:rsidR="0010563B" w:rsidRPr="00A45949" w:rsidRDefault="0010563B">
            <w:pPr>
              <w:spacing w:line="259" w:lineRule="auto"/>
              <w:ind w:left="90"/>
              <w:rPr>
                <w:rFonts w:ascii="Times New Roman" w:hAnsi="Times New Roman" w:cs="Times New Roman"/>
              </w:rPr>
            </w:pPr>
            <w:r w:rsidRPr="00A45949">
              <w:rPr>
                <w:rFonts w:ascii="Times New Roman" w:hAnsi="Times New Roman" w:cs="Times New Roman"/>
              </w:rPr>
              <w:t xml:space="preserve">13,19 (6,91-20,93) </w:t>
            </w:r>
          </w:p>
        </w:tc>
        <w:tc>
          <w:tcPr>
            <w:tcW w:w="1817" w:type="dxa"/>
            <w:tcBorders>
              <w:top w:val="nil"/>
              <w:left w:val="nil"/>
              <w:bottom w:val="nil"/>
              <w:right w:val="nil"/>
            </w:tcBorders>
          </w:tcPr>
          <w:p w14:paraId="07AD18E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12,82</w:t>
            </w:r>
            <w:r w:rsidRPr="00A45949">
              <w:rPr>
                <w:rFonts w:ascii="Times New Roman" w:eastAsia="Cambria Math" w:hAnsi="Times New Roman" w:cs="Times New Roman"/>
              </w:rPr>
              <w:t>±</w:t>
            </w:r>
            <w:r w:rsidRPr="00A45949">
              <w:rPr>
                <w:rFonts w:ascii="Times New Roman" w:hAnsi="Times New Roman" w:cs="Times New Roman"/>
              </w:rPr>
              <w:t xml:space="preserve">2,67 </w:t>
            </w:r>
          </w:p>
        </w:tc>
      </w:tr>
      <w:tr w:rsidR="0010563B" w:rsidRPr="00A45949" w14:paraId="00081E7F" w14:textId="77777777">
        <w:trPr>
          <w:trHeight w:val="341"/>
        </w:trPr>
        <w:tc>
          <w:tcPr>
            <w:tcW w:w="3860" w:type="dxa"/>
            <w:tcBorders>
              <w:top w:val="nil"/>
              <w:left w:val="nil"/>
              <w:bottom w:val="single" w:sz="4" w:space="0" w:color="000000"/>
              <w:right w:val="nil"/>
            </w:tcBorders>
          </w:tcPr>
          <w:p w14:paraId="449A4A25" w14:textId="74EDFC63"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HS</w:t>
            </w:r>
            <w:r w:rsidR="00633A2F">
              <w:rPr>
                <w:rFonts w:ascii="Times New Roman" w:hAnsi="Times New Roman" w:cs="Times New Roman"/>
              </w:rPr>
              <w:t>D</w:t>
            </w:r>
            <w:r w:rsidRPr="00A45949">
              <w:rPr>
                <w:rFonts w:ascii="Times New Roman" w:hAnsi="Times New Roman" w:cs="Times New Roman"/>
              </w:rPr>
              <w:t xml:space="preserve"> </w:t>
            </w:r>
          </w:p>
        </w:tc>
        <w:tc>
          <w:tcPr>
            <w:tcW w:w="3410" w:type="dxa"/>
            <w:tcBorders>
              <w:top w:val="nil"/>
              <w:left w:val="nil"/>
              <w:bottom w:val="single" w:sz="4" w:space="0" w:color="000000"/>
              <w:right w:val="nil"/>
            </w:tcBorders>
          </w:tcPr>
          <w:p w14:paraId="6E1B3824" w14:textId="77777777" w:rsidR="0010563B" w:rsidRPr="00A45949" w:rsidRDefault="0010563B">
            <w:pPr>
              <w:spacing w:line="259" w:lineRule="auto"/>
              <w:ind w:left="150"/>
              <w:rPr>
                <w:rFonts w:ascii="Times New Roman" w:hAnsi="Times New Roman" w:cs="Times New Roman"/>
              </w:rPr>
            </w:pPr>
            <w:r w:rsidRPr="00A45949">
              <w:rPr>
                <w:rFonts w:ascii="Times New Roman" w:hAnsi="Times New Roman" w:cs="Times New Roman"/>
              </w:rPr>
              <w:t xml:space="preserve">6,61 (3,71-10,55) </w:t>
            </w:r>
          </w:p>
        </w:tc>
        <w:tc>
          <w:tcPr>
            <w:tcW w:w="1817" w:type="dxa"/>
            <w:tcBorders>
              <w:top w:val="nil"/>
              <w:left w:val="nil"/>
              <w:bottom w:val="single" w:sz="4" w:space="0" w:color="000000"/>
              <w:right w:val="nil"/>
            </w:tcBorders>
          </w:tcPr>
          <w:p w14:paraId="2545C0F4"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rPr>
              <w:t>6,74</w:t>
            </w:r>
            <w:r w:rsidRPr="00A45949">
              <w:rPr>
                <w:rFonts w:ascii="Times New Roman" w:eastAsia="Cambria Math" w:hAnsi="Times New Roman" w:cs="Times New Roman"/>
              </w:rPr>
              <w:t>±</w:t>
            </w:r>
            <w:r w:rsidRPr="00A45949">
              <w:rPr>
                <w:rFonts w:ascii="Times New Roman" w:hAnsi="Times New Roman" w:cs="Times New Roman"/>
              </w:rPr>
              <w:t xml:space="preserve">1,28 </w:t>
            </w:r>
          </w:p>
        </w:tc>
      </w:tr>
    </w:tbl>
    <w:p w14:paraId="5286970C" w14:textId="77777777" w:rsidR="0010563B" w:rsidRDefault="0010563B">
      <w:pPr>
        <w:spacing w:after="0" w:line="259" w:lineRule="auto"/>
        <w:ind w:left="58" w:firstLine="0"/>
        <w:jc w:val="center"/>
      </w:pPr>
      <w:r>
        <w:t xml:space="preserve"> </w:t>
      </w:r>
    </w:p>
    <w:p w14:paraId="105D87F2" w14:textId="79B2D694" w:rsidR="0010563B" w:rsidRPr="00A45949" w:rsidRDefault="008608F6" w:rsidP="006311E7">
      <w:pPr>
        <w:rPr>
          <w:rFonts w:ascii="Times New Roman" w:hAnsi="Times New Roman" w:cs="Times New Roman"/>
          <w:sz w:val="24"/>
          <w:szCs w:val="24"/>
        </w:rPr>
      </w:pPr>
      <w:r w:rsidRPr="00A45949">
        <w:rPr>
          <w:rFonts w:ascii="Times New Roman" w:hAnsi="Times New Roman" w:cs="Times New Roman"/>
          <w:sz w:val="24"/>
          <w:szCs w:val="24"/>
        </w:rPr>
        <w:t>Araştırmaya alınan</w:t>
      </w:r>
      <w:r>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HSU, HSG ve HS</w:t>
      </w:r>
      <w:r w:rsidR="00633A2F">
        <w:rPr>
          <w:rFonts w:ascii="Times New Roman" w:hAnsi="Times New Roman" w:cs="Times New Roman"/>
          <w:sz w:val="24"/>
          <w:szCs w:val="24"/>
        </w:rPr>
        <w:t>D</w:t>
      </w:r>
      <w:r w:rsidRPr="00A45949">
        <w:rPr>
          <w:rFonts w:ascii="Times New Roman" w:hAnsi="Times New Roman" w:cs="Times New Roman"/>
          <w:sz w:val="24"/>
          <w:szCs w:val="24"/>
        </w:rPr>
        <w:t xml:space="preserve"> grup bulgularının</w:t>
      </w:r>
      <w:r w:rsidR="0010563B" w:rsidRPr="00A45949">
        <w:rPr>
          <w:rFonts w:ascii="Times New Roman" w:hAnsi="Times New Roman" w:cs="Times New Roman"/>
          <w:sz w:val="24"/>
          <w:szCs w:val="24"/>
        </w:rPr>
        <w:t xml:space="preserve"> özet istatistikleri incelendiğinde, HSU ölçüm değerlerinin 15,71-42,7 arasında değiştiği ve ortalamalarının 26,19</w:t>
      </w:r>
      <w:r w:rsidR="0010563B" w:rsidRPr="00A45949">
        <w:rPr>
          <w:rFonts w:ascii="Times New Roman" w:eastAsia="Cambria Math" w:hAnsi="Times New Roman" w:cs="Times New Roman"/>
          <w:sz w:val="24"/>
          <w:szCs w:val="24"/>
        </w:rPr>
        <w:t>±</w:t>
      </w:r>
      <w:r w:rsidR="0010563B" w:rsidRPr="00A45949">
        <w:rPr>
          <w:rFonts w:ascii="Times New Roman" w:hAnsi="Times New Roman" w:cs="Times New Roman"/>
          <w:sz w:val="24"/>
          <w:szCs w:val="24"/>
        </w:rPr>
        <w:t>6,51 mm olduğu, HSG ölçüm değerlerinin 6,91-20,93 arasında değiştiği ve ortalamalarının 12,82</w:t>
      </w:r>
      <w:r w:rsidR="0010563B" w:rsidRPr="00A45949">
        <w:rPr>
          <w:rFonts w:ascii="Times New Roman" w:eastAsia="Cambria Math" w:hAnsi="Times New Roman" w:cs="Times New Roman"/>
          <w:sz w:val="24"/>
          <w:szCs w:val="24"/>
        </w:rPr>
        <w:t>±</w:t>
      </w:r>
      <w:r w:rsidR="0010563B" w:rsidRPr="00A45949">
        <w:rPr>
          <w:rFonts w:ascii="Times New Roman" w:hAnsi="Times New Roman" w:cs="Times New Roman"/>
          <w:sz w:val="24"/>
          <w:szCs w:val="24"/>
        </w:rPr>
        <w:t>2,67 mm olduğu ve HS</w:t>
      </w:r>
      <w:r w:rsidR="00633A2F">
        <w:rPr>
          <w:rFonts w:ascii="Times New Roman" w:hAnsi="Times New Roman" w:cs="Times New Roman"/>
          <w:sz w:val="24"/>
          <w:szCs w:val="24"/>
        </w:rPr>
        <w:t>D</w:t>
      </w:r>
      <w:r w:rsidR="0010563B" w:rsidRPr="00A45949">
        <w:rPr>
          <w:rFonts w:ascii="Times New Roman" w:hAnsi="Times New Roman" w:cs="Times New Roman"/>
          <w:sz w:val="24"/>
          <w:szCs w:val="24"/>
        </w:rPr>
        <w:t xml:space="preserve"> ölçüm değerlerinin 3,71-10,55 arasında değiştiği ve ortalamalarının 6,74</w:t>
      </w:r>
      <w:r w:rsidR="0010563B" w:rsidRPr="00A45949">
        <w:rPr>
          <w:rFonts w:ascii="Times New Roman" w:eastAsia="Cambria Math" w:hAnsi="Times New Roman" w:cs="Times New Roman"/>
          <w:sz w:val="24"/>
          <w:szCs w:val="24"/>
        </w:rPr>
        <w:t>±</w:t>
      </w:r>
      <w:r w:rsidR="0010563B" w:rsidRPr="00A45949">
        <w:rPr>
          <w:rFonts w:ascii="Times New Roman" w:hAnsi="Times New Roman" w:cs="Times New Roman"/>
          <w:sz w:val="24"/>
          <w:szCs w:val="24"/>
        </w:rPr>
        <w:t xml:space="preserve">1,28 mm olduğu bulunmuştur (Tablo 4). </w:t>
      </w:r>
    </w:p>
    <w:p w14:paraId="6F351532" w14:textId="1B2F0CC6" w:rsidR="0010563B" w:rsidRPr="00A45949" w:rsidRDefault="0010563B" w:rsidP="006311E7">
      <w:pPr>
        <w:rPr>
          <w:rFonts w:ascii="Times New Roman" w:hAnsi="Times New Roman" w:cs="Times New Roman"/>
          <w:sz w:val="24"/>
          <w:szCs w:val="24"/>
        </w:rPr>
      </w:pPr>
      <w:r w:rsidRPr="00A45949">
        <w:rPr>
          <w:rFonts w:ascii="Times New Roman" w:hAnsi="Times New Roman" w:cs="Times New Roman"/>
          <w:sz w:val="24"/>
          <w:szCs w:val="24"/>
        </w:rPr>
        <w:t>Araştırmaya alınan</w:t>
      </w:r>
      <w:r w:rsidR="00330F0B">
        <w:rPr>
          <w:rFonts w:ascii="Times New Roman" w:hAnsi="Times New Roman" w:cs="Times New Roman"/>
          <w:sz w:val="24"/>
          <w:szCs w:val="24"/>
        </w:rPr>
        <w:t xml:space="preserve">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HSU, HSG ve HS</w:t>
      </w:r>
      <w:r w:rsidR="00633A2F">
        <w:rPr>
          <w:rFonts w:ascii="Times New Roman" w:hAnsi="Times New Roman" w:cs="Times New Roman"/>
          <w:sz w:val="24"/>
          <w:szCs w:val="24"/>
        </w:rPr>
        <w:t>D</w:t>
      </w:r>
      <w:r w:rsidRPr="00A45949">
        <w:rPr>
          <w:rFonts w:ascii="Times New Roman" w:hAnsi="Times New Roman" w:cs="Times New Roman"/>
          <w:sz w:val="24"/>
          <w:szCs w:val="24"/>
        </w:rPr>
        <w:t xml:space="preserve"> grup bulgularının tanımlayıcı istatistikleri Tablo 5’te verilmiştir. </w:t>
      </w:r>
    </w:p>
    <w:p w14:paraId="627B078A" w14:textId="77777777" w:rsidR="0010563B" w:rsidRDefault="0010563B">
      <w:pPr>
        <w:spacing w:after="300" w:line="259" w:lineRule="auto"/>
        <w:ind w:left="568" w:firstLine="0"/>
        <w:jc w:val="left"/>
      </w:pPr>
      <w:r>
        <w:lastRenderedPageBreak/>
        <w:t xml:space="preserve"> </w:t>
      </w:r>
    </w:p>
    <w:p w14:paraId="24DD1406" w14:textId="3EAEDF18" w:rsidR="0010563B" w:rsidRPr="00A45949" w:rsidRDefault="003A01B0" w:rsidP="003A01B0">
      <w:pPr>
        <w:pStyle w:val="ResimYazs"/>
        <w:ind w:firstLine="0"/>
        <w:rPr>
          <w:rFonts w:cs="Times New Roman"/>
          <w:szCs w:val="24"/>
        </w:rPr>
      </w:pPr>
      <w:bookmarkStart w:id="109" w:name="_Toc170062336"/>
      <w:r>
        <w:t xml:space="preserve">Tablo </w:t>
      </w:r>
      <w:r>
        <w:fldChar w:fldCharType="begin"/>
      </w:r>
      <w:r>
        <w:instrText xml:space="preserve"> SEQ Tablo \* ARABIC </w:instrText>
      </w:r>
      <w:r>
        <w:fldChar w:fldCharType="separate"/>
      </w:r>
      <w:r w:rsidR="0076112F">
        <w:rPr>
          <w:noProof/>
        </w:rPr>
        <w:t>5</w:t>
      </w:r>
      <w:r>
        <w:rPr>
          <w:noProof/>
        </w:rPr>
        <w:fldChar w:fldCharType="end"/>
      </w:r>
      <w:r>
        <w:t xml:space="preserve">. </w:t>
      </w:r>
      <w:r w:rsidR="0010563B" w:rsidRPr="003A01B0">
        <w:rPr>
          <w:rFonts w:cs="Times New Roman"/>
          <w:b w:val="0"/>
          <w:bCs/>
          <w:szCs w:val="24"/>
        </w:rPr>
        <w:t>HSU, HSG ve HS</w:t>
      </w:r>
      <w:r w:rsidR="00633A2F" w:rsidRPr="003A01B0">
        <w:rPr>
          <w:rFonts w:cs="Times New Roman"/>
          <w:b w:val="0"/>
          <w:bCs/>
          <w:szCs w:val="24"/>
        </w:rPr>
        <w:t>D</w:t>
      </w:r>
      <w:r w:rsidR="0010563B" w:rsidRPr="003A01B0">
        <w:rPr>
          <w:rFonts w:cs="Times New Roman"/>
          <w:b w:val="0"/>
          <w:bCs/>
          <w:szCs w:val="24"/>
        </w:rPr>
        <w:t xml:space="preserve"> grup bulgularının tanımlayıcı istatistikleri</w:t>
      </w:r>
      <w:bookmarkEnd w:id="109"/>
      <w:r w:rsidR="0010563B" w:rsidRPr="003A01B0">
        <w:rPr>
          <w:rFonts w:cs="Times New Roman"/>
          <w:b w:val="0"/>
          <w:bCs/>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A45949" w14:paraId="3BDEC226" w14:textId="77777777">
        <w:trPr>
          <w:trHeight w:val="328"/>
        </w:trPr>
        <w:tc>
          <w:tcPr>
            <w:tcW w:w="4730" w:type="dxa"/>
            <w:tcBorders>
              <w:top w:val="single" w:sz="4" w:space="0" w:color="000000"/>
              <w:left w:val="nil"/>
              <w:bottom w:val="single" w:sz="4" w:space="0" w:color="000000"/>
              <w:right w:val="nil"/>
            </w:tcBorders>
          </w:tcPr>
          <w:p w14:paraId="5055EA51" w14:textId="77777777"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 xml:space="preserve">HSU </w:t>
            </w:r>
          </w:p>
        </w:tc>
        <w:tc>
          <w:tcPr>
            <w:tcW w:w="2898" w:type="dxa"/>
            <w:tcBorders>
              <w:top w:val="single" w:sz="4" w:space="0" w:color="000000"/>
              <w:left w:val="nil"/>
              <w:bottom w:val="single" w:sz="4" w:space="0" w:color="000000"/>
              <w:right w:val="nil"/>
            </w:tcBorders>
          </w:tcPr>
          <w:p w14:paraId="0B0B11DA" w14:textId="77777777" w:rsidR="0010563B" w:rsidRPr="00A45949" w:rsidRDefault="0010563B">
            <w:pPr>
              <w:spacing w:line="259" w:lineRule="auto"/>
              <w:ind w:left="54"/>
              <w:rPr>
                <w:rFonts w:ascii="Times New Roman" w:hAnsi="Times New Roman" w:cs="Times New Roman"/>
              </w:rPr>
            </w:pPr>
            <w:r w:rsidRPr="00A45949">
              <w:rPr>
                <w:rFonts w:ascii="Times New Roman" w:eastAsia="Times New Roman" w:hAnsi="Times New Roman" w:cs="Times New Roman"/>
                <w:b/>
              </w:rPr>
              <w:t xml:space="preserve">n </w:t>
            </w:r>
          </w:p>
        </w:tc>
        <w:tc>
          <w:tcPr>
            <w:tcW w:w="1458" w:type="dxa"/>
            <w:tcBorders>
              <w:top w:val="single" w:sz="4" w:space="0" w:color="000000"/>
              <w:left w:val="nil"/>
              <w:bottom w:val="single" w:sz="4" w:space="0" w:color="000000"/>
              <w:right w:val="nil"/>
            </w:tcBorders>
          </w:tcPr>
          <w:p w14:paraId="42B8854D" w14:textId="77777777" w:rsidR="0010563B" w:rsidRPr="00A45949" w:rsidRDefault="0010563B">
            <w:pPr>
              <w:spacing w:line="259" w:lineRule="auto"/>
              <w:ind w:left="9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39BE3C10" w14:textId="77777777">
        <w:trPr>
          <w:trHeight w:val="307"/>
        </w:trPr>
        <w:tc>
          <w:tcPr>
            <w:tcW w:w="4730" w:type="dxa"/>
            <w:tcBorders>
              <w:top w:val="single" w:sz="4" w:space="0" w:color="000000"/>
              <w:left w:val="nil"/>
              <w:bottom w:val="nil"/>
              <w:right w:val="nil"/>
            </w:tcBorders>
          </w:tcPr>
          <w:p w14:paraId="6BCB0A36"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15,71-22,22 </w:t>
            </w:r>
          </w:p>
        </w:tc>
        <w:tc>
          <w:tcPr>
            <w:tcW w:w="2898" w:type="dxa"/>
            <w:tcBorders>
              <w:top w:val="single" w:sz="4" w:space="0" w:color="000000"/>
              <w:left w:val="nil"/>
              <w:bottom w:val="nil"/>
              <w:right w:val="nil"/>
            </w:tcBorders>
          </w:tcPr>
          <w:p w14:paraId="6753B4B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17</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114907D5"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27,9</w:t>
            </w:r>
            <w:r w:rsidRPr="00A45949">
              <w:rPr>
                <w:rFonts w:ascii="Times New Roman" w:hAnsi="Times New Roman" w:cs="Times New Roman"/>
              </w:rPr>
              <w:t xml:space="preserve"> </w:t>
            </w:r>
          </w:p>
        </w:tc>
      </w:tr>
      <w:tr w:rsidR="0010563B" w:rsidRPr="00A45949" w14:paraId="42F80628" w14:textId="77777777">
        <w:trPr>
          <w:trHeight w:val="317"/>
        </w:trPr>
        <w:tc>
          <w:tcPr>
            <w:tcW w:w="4730" w:type="dxa"/>
            <w:tcBorders>
              <w:top w:val="nil"/>
              <w:left w:val="nil"/>
              <w:bottom w:val="nil"/>
              <w:right w:val="nil"/>
            </w:tcBorders>
          </w:tcPr>
          <w:p w14:paraId="521308CE"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22,23-28,73 </w:t>
            </w:r>
          </w:p>
        </w:tc>
        <w:tc>
          <w:tcPr>
            <w:tcW w:w="2898" w:type="dxa"/>
            <w:tcBorders>
              <w:top w:val="nil"/>
              <w:left w:val="nil"/>
              <w:bottom w:val="nil"/>
              <w:right w:val="nil"/>
            </w:tcBorders>
          </w:tcPr>
          <w:p w14:paraId="3F459C4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29</w:t>
            </w:r>
            <w:r w:rsidRPr="00A45949">
              <w:rPr>
                <w:rFonts w:ascii="Times New Roman" w:hAnsi="Times New Roman" w:cs="Times New Roman"/>
              </w:rPr>
              <w:t xml:space="preserve"> </w:t>
            </w:r>
          </w:p>
        </w:tc>
        <w:tc>
          <w:tcPr>
            <w:tcW w:w="1458" w:type="dxa"/>
            <w:tcBorders>
              <w:top w:val="nil"/>
              <w:left w:val="nil"/>
              <w:bottom w:val="nil"/>
              <w:right w:val="nil"/>
            </w:tcBorders>
          </w:tcPr>
          <w:p w14:paraId="6C884626"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47,5</w:t>
            </w:r>
            <w:r w:rsidRPr="00A45949">
              <w:rPr>
                <w:rFonts w:ascii="Times New Roman" w:hAnsi="Times New Roman" w:cs="Times New Roman"/>
              </w:rPr>
              <w:t xml:space="preserve"> </w:t>
            </w:r>
          </w:p>
        </w:tc>
      </w:tr>
      <w:tr w:rsidR="0010563B" w:rsidRPr="00A45949" w14:paraId="6ADDA06E" w14:textId="77777777">
        <w:trPr>
          <w:trHeight w:val="317"/>
        </w:trPr>
        <w:tc>
          <w:tcPr>
            <w:tcW w:w="4730" w:type="dxa"/>
            <w:tcBorders>
              <w:top w:val="nil"/>
              <w:left w:val="nil"/>
              <w:bottom w:val="nil"/>
              <w:right w:val="nil"/>
            </w:tcBorders>
          </w:tcPr>
          <w:p w14:paraId="40110B2A"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28,74-35,24 </w:t>
            </w:r>
          </w:p>
        </w:tc>
        <w:tc>
          <w:tcPr>
            <w:tcW w:w="2898" w:type="dxa"/>
            <w:tcBorders>
              <w:top w:val="nil"/>
              <w:left w:val="nil"/>
              <w:bottom w:val="nil"/>
              <w:right w:val="nil"/>
            </w:tcBorders>
          </w:tcPr>
          <w:p w14:paraId="68E633E8"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8</w:t>
            </w:r>
            <w:r w:rsidRPr="00A45949">
              <w:rPr>
                <w:rFonts w:ascii="Times New Roman" w:hAnsi="Times New Roman" w:cs="Times New Roman"/>
              </w:rPr>
              <w:t xml:space="preserve"> </w:t>
            </w:r>
          </w:p>
        </w:tc>
        <w:tc>
          <w:tcPr>
            <w:tcW w:w="1458" w:type="dxa"/>
            <w:tcBorders>
              <w:top w:val="nil"/>
              <w:left w:val="nil"/>
              <w:bottom w:val="nil"/>
              <w:right w:val="nil"/>
            </w:tcBorders>
          </w:tcPr>
          <w:p w14:paraId="6262297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13,1</w:t>
            </w:r>
            <w:r w:rsidRPr="00A45949">
              <w:rPr>
                <w:rFonts w:ascii="Times New Roman" w:hAnsi="Times New Roman" w:cs="Times New Roman"/>
              </w:rPr>
              <w:t xml:space="preserve"> </w:t>
            </w:r>
          </w:p>
        </w:tc>
      </w:tr>
      <w:tr w:rsidR="0010563B" w:rsidRPr="00A45949" w14:paraId="74FEA92A" w14:textId="77777777">
        <w:trPr>
          <w:trHeight w:val="337"/>
        </w:trPr>
        <w:tc>
          <w:tcPr>
            <w:tcW w:w="4730" w:type="dxa"/>
            <w:tcBorders>
              <w:top w:val="nil"/>
              <w:left w:val="nil"/>
              <w:bottom w:val="single" w:sz="4" w:space="0" w:color="000000"/>
              <w:right w:val="nil"/>
            </w:tcBorders>
          </w:tcPr>
          <w:p w14:paraId="536092DF"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35,25-42,70 </w:t>
            </w:r>
          </w:p>
        </w:tc>
        <w:tc>
          <w:tcPr>
            <w:tcW w:w="2898" w:type="dxa"/>
            <w:tcBorders>
              <w:top w:val="nil"/>
              <w:left w:val="nil"/>
              <w:bottom w:val="single" w:sz="4" w:space="0" w:color="000000"/>
              <w:right w:val="nil"/>
            </w:tcBorders>
          </w:tcPr>
          <w:p w14:paraId="3AEF590B"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7</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0B37C148"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11,5</w:t>
            </w:r>
            <w:r w:rsidRPr="00A45949">
              <w:rPr>
                <w:rFonts w:ascii="Times New Roman" w:hAnsi="Times New Roman" w:cs="Times New Roman"/>
              </w:rPr>
              <w:t xml:space="preserve"> </w:t>
            </w:r>
          </w:p>
        </w:tc>
      </w:tr>
      <w:tr w:rsidR="0010563B" w:rsidRPr="00A45949" w14:paraId="6F8AF08A" w14:textId="77777777">
        <w:trPr>
          <w:trHeight w:val="328"/>
        </w:trPr>
        <w:tc>
          <w:tcPr>
            <w:tcW w:w="4730" w:type="dxa"/>
            <w:tcBorders>
              <w:top w:val="single" w:sz="4" w:space="0" w:color="000000"/>
              <w:left w:val="nil"/>
              <w:bottom w:val="single" w:sz="4" w:space="0" w:color="000000"/>
              <w:right w:val="nil"/>
            </w:tcBorders>
          </w:tcPr>
          <w:p w14:paraId="68ACB16F" w14:textId="77777777"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 xml:space="preserve">HSG </w:t>
            </w:r>
          </w:p>
        </w:tc>
        <w:tc>
          <w:tcPr>
            <w:tcW w:w="2898" w:type="dxa"/>
            <w:tcBorders>
              <w:top w:val="single" w:sz="4" w:space="0" w:color="000000"/>
              <w:left w:val="nil"/>
              <w:bottom w:val="single" w:sz="4" w:space="0" w:color="000000"/>
              <w:right w:val="nil"/>
            </w:tcBorders>
          </w:tcPr>
          <w:p w14:paraId="441FCEDC" w14:textId="77777777" w:rsidR="0010563B" w:rsidRPr="00A45949" w:rsidRDefault="0010563B">
            <w:pPr>
              <w:spacing w:line="259" w:lineRule="auto"/>
              <w:ind w:left="120"/>
              <w:rPr>
                <w:rFonts w:ascii="Times New Roman" w:hAnsi="Times New Roman" w:cs="Times New Roman"/>
              </w:rPr>
            </w:pPr>
            <w:r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134F981B" w14:textId="77777777" w:rsidR="0010563B" w:rsidRPr="00A45949" w:rsidRDefault="0010563B">
            <w:pPr>
              <w:spacing w:line="259" w:lineRule="auto"/>
              <w:ind w:left="21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2B5AD916" w14:textId="77777777">
        <w:trPr>
          <w:trHeight w:val="307"/>
        </w:trPr>
        <w:tc>
          <w:tcPr>
            <w:tcW w:w="4730" w:type="dxa"/>
            <w:tcBorders>
              <w:top w:val="single" w:sz="4" w:space="0" w:color="000000"/>
              <w:left w:val="nil"/>
              <w:bottom w:val="nil"/>
              <w:right w:val="nil"/>
            </w:tcBorders>
          </w:tcPr>
          <w:p w14:paraId="403AC8D5"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6,91-9,58 </w:t>
            </w:r>
          </w:p>
        </w:tc>
        <w:tc>
          <w:tcPr>
            <w:tcW w:w="2898" w:type="dxa"/>
            <w:tcBorders>
              <w:top w:val="single" w:sz="4" w:space="0" w:color="000000"/>
              <w:left w:val="nil"/>
              <w:bottom w:val="nil"/>
              <w:right w:val="nil"/>
            </w:tcBorders>
          </w:tcPr>
          <w:p w14:paraId="2A376008"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7</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296BE5C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11,5</w:t>
            </w:r>
            <w:r w:rsidRPr="00A45949">
              <w:rPr>
                <w:rFonts w:ascii="Times New Roman" w:hAnsi="Times New Roman" w:cs="Times New Roman"/>
              </w:rPr>
              <w:t xml:space="preserve"> </w:t>
            </w:r>
          </w:p>
        </w:tc>
      </w:tr>
      <w:tr w:rsidR="0010563B" w:rsidRPr="00A45949" w14:paraId="13CE1788" w14:textId="77777777">
        <w:trPr>
          <w:trHeight w:val="318"/>
        </w:trPr>
        <w:tc>
          <w:tcPr>
            <w:tcW w:w="4730" w:type="dxa"/>
            <w:tcBorders>
              <w:top w:val="nil"/>
              <w:left w:val="nil"/>
              <w:bottom w:val="nil"/>
              <w:right w:val="nil"/>
            </w:tcBorders>
          </w:tcPr>
          <w:p w14:paraId="5746FA02"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9,59-12,25 </w:t>
            </w:r>
          </w:p>
        </w:tc>
        <w:tc>
          <w:tcPr>
            <w:tcW w:w="2898" w:type="dxa"/>
            <w:tcBorders>
              <w:top w:val="nil"/>
              <w:left w:val="nil"/>
              <w:bottom w:val="nil"/>
              <w:right w:val="nil"/>
            </w:tcBorders>
          </w:tcPr>
          <w:p w14:paraId="58F1F07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19</w:t>
            </w:r>
            <w:r w:rsidRPr="00A45949">
              <w:rPr>
                <w:rFonts w:ascii="Times New Roman" w:hAnsi="Times New Roman" w:cs="Times New Roman"/>
              </w:rPr>
              <w:t xml:space="preserve"> </w:t>
            </w:r>
          </w:p>
        </w:tc>
        <w:tc>
          <w:tcPr>
            <w:tcW w:w="1458" w:type="dxa"/>
            <w:tcBorders>
              <w:top w:val="nil"/>
              <w:left w:val="nil"/>
              <w:bottom w:val="nil"/>
              <w:right w:val="nil"/>
            </w:tcBorders>
          </w:tcPr>
          <w:p w14:paraId="54A33250"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31,1</w:t>
            </w:r>
            <w:r w:rsidRPr="00A45949">
              <w:rPr>
                <w:rFonts w:ascii="Times New Roman" w:hAnsi="Times New Roman" w:cs="Times New Roman"/>
              </w:rPr>
              <w:t xml:space="preserve"> </w:t>
            </w:r>
          </w:p>
        </w:tc>
      </w:tr>
      <w:tr w:rsidR="0010563B" w:rsidRPr="00A45949" w14:paraId="37FE0DBA" w14:textId="77777777">
        <w:trPr>
          <w:trHeight w:val="318"/>
        </w:trPr>
        <w:tc>
          <w:tcPr>
            <w:tcW w:w="4730" w:type="dxa"/>
            <w:tcBorders>
              <w:top w:val="nil"/>
              <w:left w:val="nil"/>
              <w:bottom w:val="nil"/>
              <w:right w:val="nil"/>
            </w:tcBorders>
          </w:tcPr>
          <w:p w14:paraId="64698888"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12,26-14,92 </w:t>
            </w:r>
          </w:p>
        </w:tc>
        <w:tc>
          <w:tcPr>
            <w:tcW w:w="2898" w:type="dxa"/>
            <w:tcBorders>
              <w:top w:val="nil"/>
              <w:left w:val="nil"/>
              <w:bottom w:val="nil"/>
              <w:right w:val="nil"/>
            </w:tcBorders>
          </w:tcPr>
          <w:p w14:paraId="3FA7B83A"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20</w:t>
            </w:r>
            <w:r w:rsidRPr="00A45949">
              <w:rPr>
                <w:rFonts w:ascii="Times New Roman" w:hAnsi="Times New Roman" w:cs="Times New Roman"/>
              </w:rPr>
              <w:t xml:space="preserve"> </w:t>
            </w:r>
          </w:p>
        </w:tc>
        <w:tc>
          <w:tcPr>
            <w:tcW w:w="1458" w:type="dxa"/>
            <w:tcBorders>
              <w:top w:val="nil"/>
              <w:left w:val="nil"/>
              <w:bottom w:val="nil"/>
              <w:right w:val="nil"/>
            </w:tcBorders>
          </w:tcPr>
          <w:p w14:paraId="2053555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32,8</w:t>
            </w:r>
            <w:r w:rsidRPr="00A45949">
              <w:rPr>
                <w:rFonts w:ascii="Times New Roman" w:hAnsi="Times New Roman" w:cs="Times New Roman"/>
              </w:rPr>
              <w:t xml:space="preserve"> </w:t>
            </w:r>
          </w:p>
        </w:tc>
      </w:tr>
      <w:tr w:rsidR="0010563B" w:rsidRPr="00A45949" w14:paraId="3A4254A6" w14:textId="77777777">
        <w:trPr>
          <w:trHeight w:val="317"/>
        </w:trPr>
        <w:tc>
          <w:tcPr>
            <w:tcW w:w="4730" w:type="dxa"/>
            <w:tcBorders>
              <w:top w:val="nil"/>
              <w:left w:val="nil"/>
              <w:bottom w:val="nil"/>
              <w:right w:val="nil"/>
            </w:tcBorders>
          </w:tcPr>
          <w:p w14:paraId="28615C9B"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14,93-17,59 </w:t>
            </w:r>
          </w:p>
        </w:tc>
        <w:tc>
          <w:tcPr>
            <w:tcW w:w="2898" w:type="dxa"/>
            <w:tcBorders>
              <w:top w:val="nil"/>
              <w:left w:val="nil"/>
              <w:bottom w:val="nil"/>
              <w:right w:val="nil"/>
            </w:tcBorders>
          </w:tcPr>
          <w:p w14:paraId="3A2A7D73"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14</w:t>
            </w:r>
            <w:r w:rsidRPr="00A45949">
              <w:rPr>
                <w:rFonts w:ascii="Times New Roman" w:hAnsi="Times New Roman" w:cs="Times New Roman"/>
              </w:rPr>
              <w:t xml:space="preserve"> </w:t>
            </w:r>
          </w:p>
        </w:tc>
        <w:tc>
          <w:tcPr>
            <w:tcW w:w="1458" w:type="dxa"/>
            <w:tcBorders>
              <w:top w:val="nil"/>
              <w:left w:val="nil"/>
              <w:bottom w:val="nil"/>
              <w:right w:val="nil"/>
            </w:tcBorders>
          </w:tcPr>
          <w:p w14:paraId="0B1B8823"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23,0</w:t>
            </w:r>
            <w:r w:rsidRPr="00A45949">
              <w:rPr>
                <w:rFonts w:ascii="Times New Roman" w:hAnsi="Times New Roman" w:cs="Times New Roman"/>
              </w:rPr>
              <w:t xml:space="preserve"> </w:t>
            </w:r>
          </w:p>
        </w:tc>
      </w:tr>
      <w:tr w:rsidR="0010563B" w:rsidRPr="00A45949" w14:paraId="6EEB668B" w14:textId="77777777">
        <w:trPr>
          <w:trHeight w:val="338"/>
        </w:trPr>
        <w:tc>
          <w:tcPr>
            <w:tcW w:w="4730" w:type="dxa"/>
            <w:tcBorders>
              <w:top w:val="nil"/>
              <w:left w:val="nil"/>
              <w:bottom w:val="single" w:sz="4" w:space="0" w:color="000000"/>
              <w:right w:val="nil"/>
            </w:tcBorders>
          </w:tcPr>
          <w:p w14:paraId="1DB6250C"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17,60-20,93 </w:t>
            </w:r>
          </w:p>
        </w:tc>
        <w:tc>
          <w:tcPr>
            <w:tcW w:w="2898" w:type="dxa"/>
            <w:tcBorders>
              <w:top w:val="nil"/>
              <w:left w:val="nil"/>
              <w:bottom w:val="single" w:sz="4" w:space="0" w:color="000000"/>
              <w:right w:val="nil"/>
            </w:tcBorders>
          </w:tcPr>
          <w:p w14:paraId="6FB7EE6F"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7E43178D"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1,6</w:t>
            </w:r>
            <w:r w:rsidRPr="00A45949">
              <w:rPr>
                <w:rFonts w:ascii="Times New Roman" w:hAnsi="Times New Roman" w:cs="Times New Roman"/>
              </w:rPr>
              <w:t xml:space="preserve"> </w:t>
            </w:r>
          </w:p>
        </w:tc>
      </w:tr>
      <w:tr w:rsidR="0010563B" w:rsidRPr="00A45949" w14:paraId="4BE1D12F" w14:textId="77777777">
        <w:trPr>
          <w:trHeight w:val="328"/>
        </w:trPr>
        <w:tc>
          <w:tcPr>
            <w:tcW w:w="4730" w:type="dxa"/>
            <w:tcBorders>
              <w:top w:val="single" w:sz="4" w:space="0" w:color="000000"/>
              <w:left w:val="nil"/>
              <w:bottom w:val="single" w:sz="4" w:space="0" w:color="000000"/>
              <w:right w:val="nil"/>
            </w:tcBorders>
          </w:tcPr>
          <w:p w14:paraId="57C9D91B" w14:textId="3D20F74E"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HS</w:t>
            </w:r>
            <w:r w:rsidR="00633A2F">
              <w:rPr>
                <w:rFonts w:ascii="Times New Roman" w:eastAsia="Times New Roman" w:hAnsi="Times New Roman" w:cs="Times New Roman"/>
                <w:b/>
              </w:rPr>
              <w:t>D</w:t>
            </w:r>
            <w:r w:rsidRPr="00A45949">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759ACF53" w14:textId="77777777" w:rsidR="0010563B" w:rsidRPr="00A45949" w:rsidRDefault="0010563B">
            <w:pPr>
              <w:spacing w:line="259" w:lineRule="auto"/>
              <w:ind w:left="120"/>
              <w:rPr>
                <w:rFonts w:ascii="Times New Roman" w:hAnsi="Times New Roman" w:cs="Times New Roman"/>
              </w:rPr>
            </w:pPr>
            <w:r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4F10A048" w14:textId="77777777" w:rsidR="0010563B" w:rsidRPr="00A45949" w:rsidRDefault="0010563B">
            <w:pPr>
              <w:spacing w:line="259" w:lineRule="auto"/>
              <w:ind w:left="21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5F74FBD3" w14:textId="77777777">
        <w:trPr>
          <w:trHeight w:val="307"/>
        </w:trPr>
        <w:tc>
          <w:tcPr>
            <w:tcW w:w="4730" w:type="dxa"/>
            <w:tcBorders>
              <w:top w:val="single" w:sz="4" w:space="0" w:color="000000"/>
              <w:left w:val="nil"/>
              <w:bottom w:val="nil"/>
              <w:right w:val="nil"/>
            </w:tcBorders>
          </w:tcPr>
          <w:p w14:paraId="3122C88C"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3,71-4,99 </w:t>
            </w:r>
          </w:p>
        </w:tc>
        <w:tc>
          <w:tcPr>
            <w:tcW w:w="2898" w:type="dxa"/>
            <w:tcBorders>
              <w:top w:val="single" w:sz="4" w:space="0" w:color="000000"/>
              <w:left w:val="nil"/>
              <w:bottom w:val="nil"/>
              <w:right w:val="nil"/>
            </w:tcBorders>
          </w:tcPr>
          <w:p w14:paraId="1E747FD9"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2</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76596B44"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3,3</w:t>
            </w:r>
            <w:r w:rsidRPr="00A45949">
              <w:rPr>
                <w:rFonts w:ascii="Times New Roman" w:hAnsi="Times New Roman" w:cs="Times New Roman"/>
              </w:rPr>
              <w:t xml:space="preserve"> </w:t>
            </w:r>
          </w:p>
        </w:tc>
      </w:tr>
      <w:tr w:rsidR="0010563B" w:rsidRPr="00A45949" w14:paraId="6C377C6A" w14:textId="77777777">
        <w:trPr>
          <w:trHeight w:val="317"/>
        </w:trPr>
        <w:tc>
          <w:tcPr>
            <w:tcW w:w="4730" w:type="dxa"/>
            <w:tcBorders>
              <w:top w:val="nil"/>
              <w:left w:val="nil"/>
              <w:bottom w:val="nil"/>
              <w:right w:val="nil"/>
            </w:tcBorders>
          </w:tcPr>
          <w:p w14:paraId="25EDABB0"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5,00-6,27 </w:t>
            </w:r>
          </w:p>
        </w:tc>
        <w:tc>
          <w:tcPr>
            <w:tcW w:w="2898" w:type="dxa"/>
            <w:tcBorders>
              <w:top w:val="nil"/>
              <w:left w:val="nil"/>
              <w:bottom w:val="nil"/>
              <w:right w:val="nil"/>
            </w:tcBorders>
          </w:tcPr>
          <w:p w14:paraId="29E05734"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23</w:t>
            </w:r>
            <w:r w:rsidRPr="00A45949">
              <w:rPr>
                <w:rFonts w:ascii="Times New Roman" w:hAnsi="Times New Roman" w:cs="Times New Roman"/>
              </w:rPr>
              <w:t xml:space="preserve"> </w:t>
            </w:r>
          </w:p>
        </w:tc>
        <w:tc>
          <w:tcPr>
            <w:tcW w:w="1458" w:type="dxa"/>
            <w:tcBorders>
              <w:top w:val="nil"/>
              <w:left w:val="nil"/>
              <w:bottom w:val="nil"/>
              <w:right w:val="nil"/>
            </w:tcBorders>
          </w:tcPr>
          <w:p w14:paraId="1E7E3EAF"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37,7</w:t>
            </w:r>
            <w:r w:rsidRPr="00A45949">
              <w:rPr>
                <w:rFonts w:ascii="Times New Roman" w:hAnsi="Times New Roman" w:cs="Times New Roman"/>
              </w:rPr>
              <w:t xml:space="preserve"> </w:t>
            </w:r>
          </w:p>
        </w:tc>
      </w:tr>
      <w:tr w:rsidR="0010563B" w:rsidRPr="00A45949" w14:paraId="13D30A54" w14:textId="77777777">
        <w:trPr>
          <w:trHeight w:val="317"/>
        </w:trPr>
        <w:tc>
          <w:tcPr>
            <w:tcW w:w="4730" w:type="dxa"/>
            <w:tcBorders>
              <w:top w:val="nil"/>
              <w:left w:val="nil"/>
              <w:bottom w:val="nil"/>
              <w:right w:val="nil"/>
            </w:tcBorders>
          </w:tcPr>
          <w:p w14:paraId="27ACDB3B"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6,28-7,55 </w:t>
            </w:r>
          </w:p>
        </w:tc>
        <w:tc>
          <w:tcPr>
            <w:tcW w:w="2898" w:type="dxa"/>
            <w:tcBorders>
              <w:top w:val="nil"/>
              <w:left w:val="nil"/>
              <w:bottom w:val="nil"/>
              <w:right w:val="nil"/>
            </w:tcBorders>
          </w:tcPr>
          <w:p w14:paraId="2D632F7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20</w:t>
            </w:r>
            <w:r w:rsidRPr="00A45949">
              <w:rPr>
                <w:rFonts w:ascii="Times New Roman" w:hAnsi="Times New Roman" w:cs="Times New Roman"/>
              </w:rPr>
              <w:t xml:space="preserve"> </w:t>
            </w:r>
          </w:p>
        </w:tc>
        <w:tc>
          <w:tcPr>
            <w:tcW w:w="1458" w:type="dxa"/>
            <w:tcBorders>
              <w:top w:val="nil"/>
              <w:left w:val="nil"/>
              <w:bottom w:val="nil"/>
              <w:right w:val="nil"/>
            </w:tcBorders>
          </w:tcPr>
          <w:p w14:paraId="5121AC12"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32,8</w:t>
            </w:r>
            <w:r w:rsidRPr="00A45949">
              <w:rPr>
                <w:rFonts w:ascii="Times New Roman" w:hAnsi="Times New Roman" w:cs="Times New Roman"/>
              </w:rPr>
              <w:t xml:space="preserve"> </w:t>
            </w:r>
          </w:p>
        </w:tc>
      </w:tr>
      <w:tr w:rsidR="0010563B" w:rsidRPr="00A45949" w14:paraId="38F30C7C" w14:textId="77777777">
        <w:trPr>
          <w:trHeight w:val="317"/>
        </w:trPr>
        <w:tc>
          <w:tcPr>
            <w:tcW w:w="4730" w:type="dxa"/>
            <w:tcBorders>
              <w:top w:val="nil"/>
              <w:left w:val="nil"/>
              <w:bottom w:val="nil"/>
              <w:right w:val="nil"/>
            </w:tcBorders>
          </w:tcPr>
          <w:p w14:paraId="223FFF8D"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7,56-8,83 </w:t>
            </w:r>
          </w:p>
        </w:tc>
        <w:tc>
          <w:tcPr>
            <w:tcW w:w="2898" w:type="dxa"/>
            <w:tcBorders>
              <w:top w:val="nil"/>
              <w:left w:val="nil"/>
              <w:bottom w:val="nil"/>
              <w:right w:val="nil"/>
            </w:tcBorders>
          </w:tcPr>
          <w:p w14:paraId="0C3B7F32"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13</w:t>
            </w:r>
            <w:r w:rsidRPr="00A45949">
              <w:rPr>
                <w:rFonts w:ascii="Times New Roman" w:hAnsi="Times New Roman" w:cs="Times New Roman"/>
              </w:rPr>
              <w:t xml:space="preserve"> </w:t>
            </w:r>
          </w:p>
        </w:tc>
        <w:tc>
          <w:tcPr>
            <w:tcW w:w="1458" w:type="dxa"/>
            <w:tcBorders>
              <w:top w:val="nil"/>
              <w:left w:val="nil"/>
              <w:bottom w:val="nil"/>
              <w:right w:val="nil"/>
            </w:tcBorders>
          </w:tcPr>
          <w:p w14:paraId="618B52C4"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21,3</w:t>
            </w:r>
            <w:r w:rsidRPr="00A45949">
              <w:rPr>
                <w:rFonts w:ascii="Times New Roman" w:hAnsi="Times New Roman" w:cs="Times New Roman"/>
              </w:rPr>
              <w:t xml:space="preserve"> </w:t>
            </w:r>
          </w:p>
        </w:tc>
      </w:tr>
      <w:tr w:rsidR="0010563B" w:rsidRPr="00A45949" w14:paraId="16FD382D" w14:textId="77777777">
        <w:trPr>
          <w:trHeight w:val="338"/>
        </w:trPr>
        <w:tc>
          <w:tcPr>
            <w:tcW w:w="4730" w:type="dxa"/>
            <w:tcBorders>
              <w:top w:val="nil"/>
              <w:left w:val="nil"/>
              <w:bottom w:val="single" w:sz="4" w:space="0" w:color="000000"/>
              <w:right w:val="nil"/>
            </w:tcBorders>
          </w:tcPr>
          <w:p w14:paraId="5F32BE5F"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8,84-10,55 </w:t>
            </w:r>
          </w:p>
        </w:tc>
        <w:tc>
          <w:tcPr>
            <w:tcW w:w="2898" w:type="dxa"/>
            <w:tcBorders>
              <w:top w:val="nil"/>
              <w:left w:val="nil"/>
              <w:bottom w:val="single" w:sz="4" w:space="0" w:color="000000"/>
              <w:right w:val="nil"/>
            </w:tcBorders>
          </w:tcPr>
          <w:p w14:paraId="38BE2DBC"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3</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72ED5C5C"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4,9</w:t>
            </w:r>
            <w:r w:rsidRPr="00A45949">
              <w:rPr>
                <w:rFonts w:ascii="Times New Roman" w:hAnsi="Times New Roman" w:cs="Times New Roman"/>
              </w:rPr>
              <w:t xml:space="preserve"> </w:t>
            </w:r>
          </w:p>
        </w:tc>
      </w:tr>
    </w:tbl>
    <w:p w14:paraId="0B60C87A" w14:textId="77777777" w:rsidR="0010563B" w:rsidRDefault="0010563B">
      <w:pPr>
        <w:spacing w:after="296" w:line="259" w:lineRule="auto"/>
        <w:ind w:left="58" w:firstLine="0"/>
        <w:jc w:val="center"/>
      </w:pPr>
      <w:r>
        <w:t xml:space="preserve"> </w:t>
      </w:r>
    </w:p>
    <w:p w14:paraId="1AF7B7A8" w14:textId="593E50F9"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 xml:space="preserve">HSU gruplarına göre %27,9’unun (17) 15,71-22,22 mm arasında, %47,5’inin (29) 22,23-28,73 mm arasında, %13,1’inin (8) 28,74-35,24 mm arasında ve %11,5’inin (7) 35,25-42,70 mm arasında olduğu bulunmuştur (Tablo 5). </w:t>
      </w:r>
    </w:p>
    <w:p w14:paraId="2C4D5883" w14:textId="3AF11930" w:rsidR="0010563B" w:rsidRPr="00A45949" w:rsidRDefault="0010563B">
      <w:pPr>
        <w:ind w:left="-15"/>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 xml:space="preserve">HSG gruplarına göre %11,5’inin (7) 6,91-9,58 mm arasında, %31,1’inin (19) 9,59-12,25 mm arasında, %32,8’inin (20) 12,26-14,92 mm arasında, %23’ünün (14) 14,93-17,59 mm arasında ve %1,6’sının (1) 17,60-20,93 mm arasında olduğu bulunmuştur (Tablo 5). </w:t>
      </w:r>
    </w:p>
    <w:p w14:paraId="2E496113" w14:textId="30184968"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HS</w:t>
      </w:r>
      <w:r w:rsidR="00633A2F">
        <w:rPr>
          <w:rFonts w:ascii="Times New Roman" w:hAnsi="Times New Roman" w:cs="Times New Roman"/>
          <w:sz w:val="24"/>
          <w:szCs w:val="24"/>
        </w:rPr>
        <w:t>D</w:t>
      </w:r>
      <w:r w:rsidRPr="00A45949">
        <w:rPr>
          <w:rFonts w:ascii="Times New Roman" w:hAnsi="Times New Roman" w:cs="Times New Roman"/>
          <w:sz w:val="24"/>
          <w:szCs w:val="24"/>
        </w:rPr>
        <w:t xml:space="preserve"> gruplarına göre %3,3’ünün (2) 3,71-4,99 mm arasında, %37,7’sinin (23) 5,00-6,27 mm arasında, %32,8’inin (20) 6,28-7,55 mm arasında, %21,3’ünün (13) 7,56-8,83 mm arasında ve %4,9’unun (3) 8,84-10,55 mm arasında olduğu bulunmuştur (Tablo 5). </w:t>
      </w:r>
    </w:p>
    <w:p w14:paraId="501DD451" w14:textId="0970F039"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lastRenderedPageBreak/>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HSU, HSG ve HS</w:t>
      </w:r>
      <w:r w:rsidR="00633A2F">
        <w:rPr>
          <w:rFonts w:ascii="Times New Roman" w:hAnsi="Times New Roman" w:cs="Times New Roman"/>
          <w:sz w:val="24"/>
          <w:szCs w:val="24"/>
        </w:rPr>
        <w:t>D</w:t>
      </w:r>
      <w:r w:rsidRPr="00A45949">
        <w:rPr>
          <w:rFonts w:ascii="Times New Roman" w:hAnsi="Times New Roman" w:cs="Times New Roman"/>
          <w:sz w:val="24"/>
          <w:szCs w:val="24"/>
        </w:rPr>
        <w:t xml:space="preserve"> grup bulgularının dağılımları Şekil 4, Şekil 5 ve Şekil 6’da verilmiştir.  </w:t>
      </w:r>
    </w:p>
    <w:p w14:paraId="23670D08" w14:textId="77777777" w:rsidR="0010563B" w:rsidRDefault="0010563B">
      <w:pPr>
        <w:spacing w:after="0" w:line="259" w:lineRule="auto"/>
        <w:ind w:left="568" w:firstLine="0"/>
        <w:jc w:val="left"/>
      </w:pPr>
      <w:r>
        <w:t xml:space="preserve"> </w:t>
      </w:r>
    </w:p>
    <w:p w14:paraId="730CA298" w14:textId="74E9524B" w:rsidR="00574AC7" w:rsidRDefault="00453EEC" w:rsidP="00574AC7">
      <w:pPr>
        <w:ind w:firstLine="0"/>
        <w:jc w:val="center"/>
      </w:pPr>
      <w:r>
        <w:rPr>
          <w:noProof/>
        </w:rPr>
        <mc:AlternateContent>
          <mc:Choice Requires="wpg">
            <w:drawing>
              <wp:inline distT="0" distB="0" distL="0" distR="0" wp14:anchorId="0FD6D033" wp14:editId="6AC3CF01">
                <wp:extent cx="4610735" cy="2795270"/>
                <wp:effectExtent l="6985" t="10160" r="11430" b="52070"/>
                <wp:docPr id="254160792" name="Group 52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2"/>
                        </a:xfrm>
                      </wpg:grpSpPr>
                      <wps:wsp>
                        <wps:cNvPr id="1042651071" name="Rectangle 1356"/>
                        <wps:cNvSpPr>
                          <a:spLocks noChangeArrowheads="1"/>
                        </wps:cNvSpPr>
                        <wps:spPr bwMode="auto">
                          <a:xfrm>
                            <a:off x="45727" y="26265"/>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D0E0B"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892767610" name="Shape 1381"/>
                        <wps:cNvSpPr>
                          <a:spLocks/>
                        </wps:cNvSpPr>
                        <wps:spPr bwMode="auto">
                          <a:xfrm>
                            <a:off x="3044" y="1994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315479" name="Shape 1382"/>
                        <wps:cNvSpPr>
                          <a:spLocks/>
                        </wps:cNvSpPr>
                        <wps:spPr bwMode="auto">
                          <a:xfrm>
                            <a:off x="3044" y="1825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5146004" name="Shape 1383"/>
                        <wps:cNvSpPr>
                          <a:spLocks/>
                        </wps:cNvSpPr>
                        <wps:spPr bwMode="auto">
                          <a:xfrm>
                            <a:off x="3044" y="1656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5492846" name="Shape 1384"/>
                        <wps:cNvSpPr>
                          <a:spLocks/>
                        </wps:cNvSpPr>
                        <wps:spPr bwMode="auto">
                          <a:xfrm>
                            <a:off x="3044" y="1486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925494" name="Shape 1385"/>
                        <wps:cNvSpPr>
                          <a:spLocks/>
                        </wps:cNvSpPr>
                        <wps:spPr bwMode="auto">
                          <a:xfrm>
                            <a:off x="3044" y="1317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646662" name="Shape 1386"/>
                        <wps:cNvSpPr>
                          <a:spLocks/>
                        </wps:cNvSpPr>
                        <wps:spPr bwMode="auto">
                          <a:xfrm>
                            <a:off x="3044" y="1147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614502" name="Shape 1387"/>
                        <wps:cNvSpPr>
                          <a:spLocks/>
                        </wps:cNvSpPr>
                        <wps:spPr bwMode="auto">
                          <a:xfrm>
                            <a:off x="3044" y="978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863261" name="Shape 1388"/>
                        <wps:cNvSpPr>
                          <a:spLocks/>
                        </wps:cNvSpPr>
                        <wps:spPr bwMode="auto">
                          <a:xfrm>
                            <a:off x="3044" y="809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979084" name="Shape 1389"/>
                        <wps:cNvSpPr>
                          <a:spLocks/>
                        </wps:cNvSpPr>
                        <wps:spPr bwMode="auto">
                          <a:xfrm>
                            <a:off x="3044" y="640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2337233" name="Shape 1390"/>
                        <wps:cNvSpPr>
                          <a:spLocks/>
                        </wps:cNvSpPr>
                        <wps:spPr bwMode="auto">
                          <a:xfrm>
                            <a:off x="3044" y="471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771953" name="Shape 68881"/>
                        <wps:cNvSpPr>
                          <a:spLocks/>
                        </wps:cNvSpPr>
                        <wps:spPr bwMode="auto">
                          <a:xfrm>
                            <a:off x="36537" y="19267"/>
                            <a:ext cx="2317" cy="2369"/>
                          </a:xfrm>
                          <a:custGeom>
                            <a:avLst/>
                            <a:gdLst>
                              <a:gd name="T0" fmla="*/ 0 w 231648"/>
                              <a:gd name="T1" fmla="*/ 0 h 236982"/>
                              <a:gd name="T2" fmla="*/ 231648 w 231648"/>
                              <a:gd name="T3" fmla="*/ 0 h 236982"/>
                              <a:gd name="T4" fmla="*/ 231648 w 231648"/>
                              <a:gd name="T5" fmla="*/ 236982 h 236982"/>
                              <a:gd name="T6" fmla="*/ 0 w 231648"/>
                              <a:gd name="T7" fmla="*/ 236982 h 236982"/>
                              <a:gd name="T8" fmla="*/ 0 w 231648"/>
                              <a:gd name="T9" fmla="*/ 0 h 236982"/>
                              <a:gd name="T10" fmla="*/ 0 w 231648"/>
                              <a:gd name="T11" fmla="*/ 0 h 236982"/>
                              <a:gd name="T12" fmla="*/ 231648 w 231648"/>
                              <a:gd name="T13" fmla="*/ 236982 h 236982"/>
                            </a:gdLst>
                            <a:ahLst/>
                            <a:cxnLst>
                              <a:cxn ang="0">
                                <a:pos x="T0" y="T1"/>
                              </a:cxn>
                              <a:cxn ang="0">
                                <a:pos x="T2" y="T3"/>
                              </a:cxn>
                              <a:cxn ang="0">
                                <a:pos x="T4" y="T5"/>
                              </a:cxn>
                              <a:cxn ang="0">
                                <a:pos x="T6" y="T7"/>
                              </a:cxn>
                              <a:cxn ang="0">
                                <a:pos x="T8" y="T9"/>
                              </a:cxn>
                            </a:cxnLst>
                            <a:rect l="T10" t="T11" r="T12" b="T13"/>
                            <a:pathLst>
                              <a:path w="231648" h="236982">
                                <a:moveTo>
                                  <a:pt x="0" y="0"/>
                                </a:moveTo>
                                <a:lnTo>
                                  <a:pt x="231648" y="0"/>
                                </a:lnTo>
                                <a:lnTo>
                                  <a:pt x="231648" y="236982"/>
                                </a:lnTo>
                                <a:lnTo>
                                  <a:pt x="0" y="23698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13013517" name="Shape 68882"/>
                        <wps:cNvSpPr>
                          <a:spLocks/>
                        </wps:cNvSpPr>
                        <wps:spPr bwMode="auto">
                          <a:xfrm>
                            <a:off x="26220" y="18931"/>
                            <a:ext cx="2309" cy="2705"/>
                          </a:xfrm>
                          <a:custGeom>
                            <a:avLst/>
                            <a:gdLst>
                              <a:gd name="T0" fmla="*/ 0 w 230886"/>
                              <a:gd name="T1" fmla="*/ 0 h 270510"/>
                              <a:gd name="T2" fmla="*/ 230886 w 230886"/>
                              <a:gd name="T3" fmla="*/ 0 h 270510"/>
                              <a:gd name="T4" fmla="*/ 230886 w 230886"/>
                              <a:gd name="T5" fmla="*/ 270510 h 270510"/>
                              <a:gd name="T6" fmla="*/ 0 w 230886"/>
                              <a:gd name="T7" fmla="*/ 270510 h 270510"/>
                              <a:gd name="T8" fmla="*/ 0 w 230886"/>
                              <a:gd name="T9" fmla="*/ 0 h 270510"/>
                              <a:gd name="T10" fmla="*/ 0 w 230886"/>
                              <a:gd name="T11" fmla="*/ 0 h 270510"/>
                              <a:gd name="T12" fmla="*/ 230886 w 230886"/>
                              <a:gd name="T13" fmla="*/ 270510 h 270510"/>
                            </a:gdLst>
                            <a:ahLst/>
                            <a:cxnLst>
                              <a:cxn ang="0">
                                <a:pos x="T0" y="T1"/>
                              </a:cxn>
                              <a:cxn ang="0">
                                <a:pos x="T2" y="T3"/>
                              </a:cxn>
                              <a:cxn ang="0">
                                <a:pos x="T4" y="T5"/>
                              </a:cxn>
                              <a:cxn ang="0">
                                <a:pos x="T6" y="T7"/>
                              </a:cxn>
                              <a:cxn ang="0">
                                <a:pos x="T8" y="T9"/>
                              </a:cxn>
                            </a:cxnLst>
                            <a:rect l="T10" t="T11" r="T12" b="T13"/>
                            <a:pathLst>
                              <a:path w="230886" h="270510">
                                <a:moveTo>
                                  <a:pt x="0" y="0"/>
                                </a:moveTo>
                                <a:lnTo>
                                  <a:pt x="230886" y="0"/>
                                </a:lnTo>
                                <a:lnTo>
                                  <a:pt x="230886" y="270510"/>
                                </a:lnTo>
                                <a:lnTo>
                                  <a:pt x="0" y="27051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08961725" name="Shape 68883"/>
                        <wps:cNvSpPr>
                          <a:spLocks/>
                        </wps:cNvSpPr>
                        <wps:spPr bwMode="auto">
                          <a:xfrm>
                            <a:off x="5577" y="15883"/>
                            <a:ext cx="2317" cy="5753"/>
                          </a:xfrm>
                          <a:custGeom>
                            <a:avLst/>
                            <a:gdLst>
                              <a:gd name="T0" fmla="*/ 0 w 231648"/>
                              <a:gd name="T1" fmla="*/ 0 h 575310"/>
                              <a:gd name="T2" fmla="*/ 231648 w 231648"/>
                              <a:gd name="T3" fmla="*/ 0 h 575310"/>
                              <a:gd name="T4" fmla="*/ 231648 w 231648"/>
                              <a:gd name="T5" fmla="*/ 575310 h 575310"/>
                              <a:gd name="T6" fmla="*/ 0 w 231648"/>
                              <a:gd name="T7" fmla="*/ 575310 h 575310"/>
                              <a:gd name="T8" fmla="*/ 0 w 231648"/>
                              <a:gd name="T9" fmla="*/ 0 h 575310"/>
                              <a:gd name="T10" fmla="*/ 0 w 231648"/>
                              <a:gd name="T11" fmla="*/ 0 h 575310"/>
                              <a:gd name="T12" fmla="*/ 231648 w 231648"/>
                              <a:gd name="T13" fmla="*/ 575310 h 575310"/>
                            </a:gdLst>
                            <a:ahLst/>
                            <a:cxnLst>
                              <a:cxn ang="0">
                                <a:pos x="T0" y="T1"/>
                              </a:cxn>
                              <a:cxn ang="0">
                                <a:pos x="T2" y="T3"/>
                              </a:cxn>
                              <a:cxn ang="0">
                                <a:pos x="T4" y="T5"/>
                              </a:cxn>
                              <a:cxn ang="0">
                                <a:pos x="T6" y="T7"/>
                              </a:cxn>
                              <a:cxn ang="0">
                                <a:pos x="T8" y="T9"/>
                              </a:cxn>
                            </a:cxnLst>
                            <a:rect l="T10" t="T11" r="T12" b="T13"/>
                            <a:pathLst>
                              <a:path w="231648" h="575310">
                                <a:moveTo>
                                  <a:pt x="0" y="0"/>
                                </a:moveTo>
                                <a:lnTo>
                                  <a:pt x="231648" y="0"/>
                                </a:lnTo>
                                <a:lnTo>
                                  <a:pt x="231648" y="575310"/>
                                </a:lnTo>
                                <a:lnTo>
                                  <a:pt x="0" y="57531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81968190" name="Shape 68884"/>
                        <wps:cNvSpPr>
                          <a:spLocks/>
                        </wps:cNvSpPr>
                        <wps:spPr bwMode="auto">
                          <a:xfrm>
                            <a:off x="15895" y="11822"/>
                            <a:ext cx="2316" cy="9814"/>
                          </a:xfrm>
                          <a:custGeom>
                            <a:avLst/>
                            <a:gdLst>
                              <a:gd name="T0" fmla="*/ 0 w 231648"/>
                              <a:gd name="T1" fmla="*/ 0 h 981456"/>
                              <a:gd name="T2" fmla="*/ 231648 w 231648"/>
                              <a:gd name="T3" fmla="*/ 0 h 981456"/>
                              <a:gd name="T4" fmla="*/ 231648 w 231648"/>
                              <a:gd name="T5" fmla="*/ 981456 h 981456"/>
                              <a:gd name="T6" fmla="*/ 0 w 231648"/>
                              <a:gd name="T7" fmla="*/ 981456 h 981456"/>
                              <a:gd name="T8" fmla="*/ 0 w 231648"/>
                              <a:gd name="T9" fmla="*/ 0 h 981456"/>
                              <a:gd name="T10" fmla="*/ 0 w 231648"/>
                              <a:gd name="T11" fmla="*/ 0 h 981456"/>
                              <a:gd name="T12" fmla="*/ 231648 w 231648"/>
                              <a:gd name="T13" fmla="*/ 981456 h 981456"/>
                            </a:gdLst>
                            <a:ahLst/>
                            <a:cxnLst>
                              <a:cxn ang="0">
                                <a:pos x="T0" y="T1"/>
                              </a:cxn>
                              <a:cxn ang="0">
                                <a:pos x="T2" y="T3"/>
                              </a:cxn>
                              <a:cxn ang="0">
                                <a:pos x="T4" y="T5"/>
                              </a:cxn>
                              <a:cxn ang="0">
                                <a:pos x="T6" y="T7"/>
                              </a:cxn>
                              <a:cxn ang="0">
                                <a:pos x="T8" y="T9"/>
                              </a:cxn>
                            </a:cxnLst>
                            <a:rect l="T10" t="T11" r="T12" b="T13"/>
                            <a:pathLst>
                              <a:path w="231648" h="981456">
                                <a:moveTo>
                                  <a:pt x="0" y="0"/>
                                </a:moveTo>
                                <a:lnTo>
                                  <a:pt x="231648" y="0"/>
                                </a:lnTo>
                                <a:lnTo>
                                  <a:pt x="231648" y="981456"/>
                                </a:lnTo>
                                <a:lnTo>
                                  <a:pt x="0" y="98145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19677014" name="Shape 68885"/>
                        <wps:cNvSpPr>
                          <a:spLocks/>
                        </wps:cNvSpPr>
                        <wps:spPr bwMode="auto">
                          <a:xfrm>
                            <a:off x="39479" y="17743"/>
                            <a:ext cx="2309" cy="3893"/>
                          </a:xfrm>
                          <a:custGeom>
                            <a:avLst/>
                            <a:gdLst>
                              <a:gd name="T0" fmla="*/ 0 w 230886"/>
                              <a:gd name="T1" fmla="*/ 0 h 389382"/>
                              <a:gd name="T2" fmla="*/ 230886 w 230886"/>
                              <a:gd name="T3" fmla="*/ 0 h 389382"/>
                              <a:gd name="T4" fmla="*/ 230886 w 230886"/>
                              <a:gd name="T5" fmla="*/ 389382 h 389382"/>
                              <a:gd name="T6" fmla="*/ 0 w 230886"/>
                              <a:gd name="T7" fmla="*/ 389382 h 389382"/>
                              <a:gd name="T8" fmla="*/ 0 w 230886"/>
                              <a:gd name="T9" fmla="*/ 0 h 389382"/>
                              <a:gd name="T10" fmla="*/ 0 w 230886"/>
                              <a:gd name="T11" fmla="*/ 0 h 389382"/>
                              <a:gd name="T12" fmla="*/ 230886 w 230886"/>
                              <a:gd name="T13" fmla="*/ 389382 h 389382"/>
                            </a:gdLst>
                            <a:ahLst/>
                            <a:cxnLst>
                              <a:cxn ang="0">
                                <a:pos x="T0" y="T1"/>
                              </a:cxn>
                              <a:cxn ang="0">
                                <a:pos x="T2" y="T3"/>
                              </a:cxn>
                              <a:cxn ang="0">
                                <a:pos x="T4" y="T5"/>
                              </a:cxn>
                              <a:cxn ang="0">
                                <a:pos x="T6" y="T7"/>
                              </a:cxn>
                              <a:cxn ang="0">
                                <a:pos x="T8" y="T9"/>
                              </a:cxn>
                            </a:cxnLst>
                            <a:rect l="T10" t="T11" r="T12" b="T13"/>
                            <a:pathLst>
                              <a:path w="230886" h="389382">
                                <a:moveTo>
                                  <a:pt x="0" y="0"/>
                                </a:moveTo>
                                <a:lnTo>
                                  <a:pt x="230886" y="0"/>
                                </a:lnTo>
                                <a:lnTo>
                                  <a:pt x="230886" y="389382"/>
                                </a:lnTo>
                                <a:lnTo>
                                  <a:pt x="0" y="389382"/>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79610661" name="Shape 68886"/>
                        <wps:cNvSpPr>
                          <a:spLocks/>
                        </wps:cNvSpPr>
                        <wps:spPr bwMode="auto">
                          <a:xfrm>
                            <a:off x="29154" y="17202"/>
                            <a:ext cx="2316" cy="4434"/>
                          </a:xfrm>
                          <a:custGeom>
                            <a:avLst/>
                            <a:gdLst>
                              <a:gd name="T0" fmla="*/ 0 w 231648"/>
                              <a:gd name="T1" fmla="*/ 0 h 443484"/>
                              <a:gd name="T2" fmla="*/ 231648 w 231648"/>
                              <a:gd name="T3" fmla="*/ 0 h 443484"/>
                              <a:gd name="T4" fmla="*/ 231648 w 231648"/>
                              <a:gd name="T5" fmla="*/ 443484 h 443484"/>
                              <a:gd name="T6" fmla="*/ 0 w 231648"/>
                              <a:gd name="T7" fmla="*/ 443484 h 443484"/>
                              <a:gd name="T8" fmla="*/ 0 w 231648"/>
                              <a:gd name="T9" fmla="*/ 0 h 443484"/>
                              <a:gd name="T10" fmla="*/ 0 w 231648"/>
                              <a:gd name="T11" fmla="*/ 0 h 443484"/>
                              <a:gd name="T12" fmla="*/ 231648 w 231648"/>
                              <a:gd name="T13" fmla="*/ 443484 h 443484"/>
                            </a:gdLst>
                            <a:ahLst/>
                            <a:cxnLst>
                              <a:cxn ang="0">
                                <a:pos x="T0" y="T1"/>
                              </a:cxn>
                              <a:cxn ang="0">
                                <a:pos x="T2" y="T3"/>
                              </a:cxn>
                              <a:cxn ang="0">
                                <a:pos x="T4" y="T5"/>
                              </a:cxn>
                              <a:cxn ang="0">
                                <a:pos x="T6" y="T7"/>
                              </a:cxn>
                              <a:cxn ang="0">
                                <a:pos x="T8" y="T9"/>
                              </a:cxn>
                            </a:cxnLst>
                            <a:rect l="T10" t="T11" r="T12" b="T13"/>
                            <a:pathLst>
                              <a:path w="231648" h="443484">
                                <a:moveTo>
                                  <a:pt x="0" y="0"/>
                                </a:moveTo>
                                <a:lnTo>
                                  <a:pt x="231648" y="0"/>
                                </a:lnTo>
                                <a:lnTo>
                                  <a:pt x="231648" y="443484"/>
                                </a:lnTo>
                                <a:lnTo>
                                  <a:pt x="0" y="44348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53649607" name="Shape 68887"/>
                        <wps:cNvSpPr>
                          <a:spLocks/>
                        </wps:cNvSpPr>
                        <wps:spPr bwMode="auto">
                          <a:xfrm>
                            <a:off x="8519" y="12195"/>
                            <a:ext cx="2309" cy="9441"/>
                          </a:xfrm>
                          <a:custGeom>
                            <a:avLst/>
                            <a:gdLst>
                              <a:gd name="T0" fmla="*/ 0 w 230886"/>
                              <a:gd name="T1" fmla="*/ 0 h 944118"/>
                              <a:gd name="T2" fmla="*/ 230886 w 230886"/>
                              <a:gd name="T3" fmla="*/ 0 h 944118"/>
                              <a:gd name="T4" fmla="*/ 230886 w 230886"/>
                              <a:gd name="T5" fmla="*/ 944118 h 944118"/>
                              <a:gd name="T6" fmla="*/ 0 w 230886"/>
                              <a:gd name="T7" fmla="*/ 944118 h 944118"/>
                              <a:gd name="T8" fmla="*/ 0 w 230886"/>
                              <a:gd name="T9" fmla="*/ 0 h 944118"/>
                              <a:gd name="T10" fmla="*/ 0 w 230886"/>
                              <a:gd name="T11" fmla="*/ 0 h 944118"/>
                              <a:gd name="T12" fmla="*/ 230886 w 230886"/>
                              <a:gd name="T13" fmla="*/ 944118 h 944118"/>
                            </a:gdLst>
                            <a:ahLst/>
                            <a:cxnLst>
                              <a:cxn ang="0">
                                <a:pos x="T0" y="T1"/>
                              </a:cxn>
                              <a:cxn ang="0">
                                <a:pos x="T2" y="T3"/>
                              </a:cxn>
                              <a:cxn ang="0">
                                <a:pos x="T4" y="T5"/>
                              </a:cxn>
                              <a:cxn ang="0">
                                <a:pos x="T6" y="T7"/>
                              </a:cxn>
                              <a:cxn ang="0">
                                <a:pos x="T8" y="T9"/>
                              </a:cxn>
                            </a:cxnLst>
                            <a:rect l="T10" t="T11" r="T12" b="T13"/>
                            <a:pathLst>
                              <a:path w="230886" h="944118">
                                <a:moveTo>
                                  <a:pt x="0" y="0"/>
                                </a:moveTo>
                                <a:lnTo>
                                  <a:pt x="230886" y="0"/>
                                </a:lnTo>
                                <a:lnTo>
                                  <a:pt x="230886" y="944118"/>
                                </a:lnTo>
                                <a:lnTo>
                                  <a:pt x="0" y="94411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74425723" name="Shape 68888"/>
                        <wps:cNvSpPr>
                          <a:spLocks/>
                        </wps:cNvSpPr>
                        <wps:spPr bwMode="auto">
                          <a:xfrm>
                            <a:off x="18836" y="5558"/>
                            <a:ext cx="2317" cy="16078"/>
                          </a:xfrm>
                          <a:custGeom>
                            <a:avLst/>
                            <a:gdLst>
                              <a:gd name="T0" fmla="*/ 0 w 231648"/>
                              <a:gd name="T1" fmla="*/ 0 h 1607820"/>
                              <a:gd name="T2" fmla="*/ 231648 w 231648"/>
                              <a:gd name="T3" fmla="*/ 0 h 1607820"/>
                              <a:gd name="T4" fmla="*/ 231648 w 231648"/>
                              <a:gd name="T5" fmla="*/ 1607820 h 1607820"/>
                              <a:gd name="T6" fmla="*/ 0 w 231648"/>
                              <a:gd name="T7" fmla="*/ 1607820 h 1607820"/>
                              <a:gd name="T8" fmla="*/ 0 w 231648"/>
                              <a:gd name="T9" fmla="*/ 0 h 1607820"/>
                              <a:gd name="T10" fmla="*/ 0 w 231648"/>
                              <a:gd name="T11" fmla="*/ 0 h 1607820"/>
                              <a:gd name="T12" fmla="*/ 231648 w 231648"/>
                              <a:gd name="T13" fmla="*/ 1607820 h 1607820"/>
                            </a:gdLst>
                            <a:ahLst/>
                            <a:cxnLst>
                              <a:cxn ang="0">
                                <a:pos x="T0" y="T1"/>
                              </a:cxn>
                              <a:cxn ang="0">
                                <a:pos x="T2" y="T3"/>
                              </a:cxn>
                              <a:cxn ang="0">
                                <a:pos x="T4" y="T5"/>
                              </a:cxn>
                              <a:cxn ang="0">
                                <a:pos x="T6" y="T7"/>
                              </a:cxn>
                              <a:cxn ang="0">
                                <a:pos x="T8" y="T9"/>
                              </a:cxn>
                            </a:cxnLst>
                            <a:rect l="T10" t="T11" r="T12" b="T13"/>
                            <a:pathLst>
                              <a:path w="231648" h="1607820">
                                <a:moveTo>
                                  <a:pt x="0" y="0"/>
                                </a:moveTo>
                                <a:lnTo>
                                  <a:pt x="231648" y="0"/>
                                </a:lnTo>
                                <a:lnTo>
                                  <a:pt x="231648" y="1607820"/>
                                </a:lnTo>
                                <a:lnTo>
                                  <a:pt x="0" y="160782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82865468" name="Shape 1399"/>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4654345" name="Rectangle 1400"/>
                        <wps:cNvSpPr>
                          <a:spLocks noChangeArrowheads="1"/>
                        </wps:cNvSpPr>
                        <wps:spPr bwMode="auto">
                          <a:xfrm>
                            <a:off x="6159" y="1415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0978E" w14:textId="77777777" w:rsidR="00603042" w:rsidRDefault="00603042">
                              <w:pPr>
                                <w:spacing w:after="160" w:line="259" w:lineRule="auto"/>
                                <w:ind w:firstLine="0"/>
                                <w:jc w:val="left"/>
                              </w:pPr>
                              <w:r>
                                <w:rPr>
                                  <w:rFonts w:ascii="Calibri" w:eastAsia="Calibri" w:hAnsi="Calibri" w:cs="Calibri"/>
                                  <w:color w:val="404040"/>
                                  <w:sz w:val="18"/>
                                </w:rPr>
                                <w:t>17</w:t>
                              </w:r>
                            </w:p>
                          </w:txbxContent>
                        </wps:txbx>
                        <wps:bodyPr rot="0" vert="horz" wrap="square" lIns="0" tIns="0" rIns="0" bIns="0" anchor="t" anchorCtr="0" upright="1">
                          <a:noAutofit/>
                        </wps:bodyPr>
                      </wps:wsp>
                      <wps:wsp>
                        <wps:cNvPr id="1816351364" name="Rectangle 1401"/>
                        <wps:cNvSpPr>
                          <a:spLocks noChangeArrowheads="1"/>
                        </wps:cNvSpPr>
                        <wps:spPr bwMode="auto">
                          <a:xfrm>
                            <a:off x="16479" y="1008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32171" w14:textId="77777777" w:rsidR="00603042" w:rsidRDefault="00603042">
                              <w:pPr>
                                <w:spacing w:after="160" w:line="259" w:lineRule="auto"/>
                                <w:ind w:firstLine="0"/>
                                <w:jc w:val="left"/>
                              </w:pPr>
                              <w:r>
                                <w:rPr>
                                  <w:rFonts w:ascii="Calibri" w:eastAsia="Calibri" w:hAnsi="Calibri" w:cs="Calibri"/>
                                  <w:color w:val="404040"/>
                                  <w:sz w:val="18"/>
                                </w:rPr>
                                <w:t>29</w:t>
                              </w:r>
                            </w:p>
                          </w:txbxContent>
                        </wps:txbx>
                        <wps:bodyPr rot="0" vert="horz" wrap="square" lIns="0" tIns="0" rIns="0" bIns="0" anchor="t" anchorCtr="0" upright="1">
                          <a:noAutofit/>
                        </wps:bodyPr>
                      </wps:wsp>
                      <wps:wsp>
                        <wps:cNvPr id="958028854" name="Rectangle 1402"/>
                        <wps:cNvSpPr>
                          <a:spLocks noChangeArrowheads="1"/>
                        </wps:cNvSpPr>
                        <wps:spPr bwMode="auto">
                          <a:xfrm>
                            <a:off x="27091" y="17198"/>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6B363"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063627577" name="Rectangle 1403"/>
                        <wps:cNvSpPr>
                          <a:spLocks noChangeArrowheads="1"/>
                        </wps:cNvSpPr>
                        <wps:spPr bwMode="auto">
                          <a:xfrm>
                            <a:off x="37411" y="1753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C8D72"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1165022265" name="Rectangle 49351"/>
                        <wps:cNvSpPr>
                          <a:spLocks noChangeArrowheads="1"/>
                        </wps:cNvSpPr>
                        <wps:spPr bwMode="auto">
                          <a:xfrm>
                            <a:off x="10103" y="10457"/>
                            <a:ext cx="77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B15E6"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594912023" name="Rectangle 49352"/>
                        <wps:cNvSpPr>
                          <a:spLocks noChangeArrowheads="1"/>
                        </wps:cNvSpPr>
                        <wps:spPr bwMode="auto">
                          <a:xfrm>
                            <a:off x="9825" y="10457"/>
                            <a:ext cx="38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3D6F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50634404" name="Rectangle 49350"/>
                        <wps:cNvSpPr>
                          <a:spLocks noChangeArrowheads="1"/>
                        </wps:cNvSpPr>
                        <wps:spPr bwMode="auto">
                          <a:xfrm>
                            <a:off x="8663" y="10457"/>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ACDB2" w14:textId="77777777" w:rsidR="00603042" w:rsidRDefault="00603042">
                              <w:pPr>
                                <w:spacing w:after="160" w:line="259" w:lineRule="auto"/>
                                <w:ind w:firstLine="0"/>
                                <w:jc w:val="left"/>
                              </w:pPr>
                              <w:r>
                                <w:rPr>
                                  <w:rFonts w:ascii="Calibri" w:eastAsia="Calibri" w:hAnsi="Calibri" w:cs="Calibri"/>
                                  <w:color w:val="404040"/>
                                  <w:sz w:val="18"/>
                                </w:rPr>
                                <w:t>27</w:t>
                              </w:r>
                            </w:p>
                          </w:txbxContent>
                        </wps:txbx>
                        <wps:bodyPr rot="0" vert="horz" wrap="square" lIns="0" tIns="0" rIns="0" bIns="0" anchor="t" anchorCtr="0" upright="1">
                          <a:noAutofit/>
                        </wps:bodyPr>
                      </wps:wsp>
                      <wps:wsp>
                        <wps:cNvPr id="156079065" name="Rectangle 49346"/>
                        <wps:cNvSpPr>
                          <a:spLocks noChangeArrowheads="1"/>
                        </wps:cNvSpPr>
                        <wps:spPr bwMode="auto">
                          <a:xfrm>
                            <a:off x="18983" y="382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20B32" w14:textId="77777777" w:rsidR="00603042" w:rsidRDefault="00603042">
                              <w:pPr>
                                <w:spacing w:after="160" w:line="259" w:lineRule="auto"/>
                                <w:ind w:firstLine="0"/>
                                <w:jc w:val="left"/>
                              </w:pPr>
                              <w:r>
                                <w:rPr>
                                  <w:rFonts w:ascii="Calibri" w:eastAsia="Calibri" w:hAnsi="Calibri" w:cs="Calibri"/>
                                  <w:color w:val="404040"/>
                                  <w:sz w:val="18"/>
                                </w:rPr>
                                <w:t>47</w:t>
                              </w:r>
                            </w:p>
                          </w:txbxContent>
                        </wps:txbx>
                        <wps:bodyPr rot="0" vert="horz" wrap="square" lIns="0" tIns="0" rIns="0" bIns="0" anchor="t" anchorCtr="0" upright="1">
                          <a:noAutofit/>
                        </wps:bodyPr>
                      </wps:wsp>
                      <wps:wsp>
                        <wps:cNvPr id="1766887962" name="Rectangle 49348"/>
                        <wps:cNvSpPr>
                          <a:spLocks noChangeArrowheads="1"/>
                        </wps:cNvSpPr>
                        <wps:spPr bwMode="auto">
                          <a:xfrm>
                            <a:off x="20424" y="382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4356F"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38972769" name="Rectangle 49349"/>
                        <wps:cNvSpPr>
                          <a:spLocks noChangeArrowheads="1"/>
                        </wps:cNvSpPr>
                        <wps:spPr bwMode="auto">
                          <a:xfrm>
                            <a:off x="20142" y="3825"/>
                            <a:ext cx="38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2CCFA"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84989327" name="Rectangle 49353"/>
                        <wps:cNvSpPr>
                          <a:spLocks noChangeArrowheads="1"/>
                        </wps:cNvSpPr>
                        <wps:spPr bwMode="auto">
                          <a:xfrm>
                            <a:off x="29306" y="1547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E4AA4"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567490402" name="Rectangle 49356"/>
                        <wps:cNvSpPr>
                          <a:spLocks noChangeArrowheads="1"/>
                        </wps:cNvSpPr>
                        <wps:spPr bwMode="auto">
                          <a:xfrm>
                            <a:off x="30465" y="15471"/>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25BC7"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8575131" name="Rectangle 49354"/>
                        <wps:cNvSpPr>
                          <a:spLocks noChangeArrowheads="1"/>
                        </wps:cNvSpPr>
                        <wps:spPr bwMode="auto">
                          <a:xfrm>
                            <a:off x="30746" y="15471"/>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7D835"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420067740" name="Rectangle 49360"/>
                        <wps:cNvSpPr>
                          <a:spLocks noChangeArrowheads="1"/>
                        </wps:cNvSpPr>
                        <wps:spPr bwMode="auto">
                          <a:xfrm>
                            <a:off x="40785" y="1601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E26EC"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916612526" name="Rectangle 49357"/>
                        <wps:cNvSpPr>
                          <a:spLocks noChangeArrowheads="1"/>
                        </wps:cNvSpPr>
                        <wps:spPr bwMode="auto">
                          <a:xfrm>
                            <a:off x="39626" y="16014"/>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7F205" w14:textId="77777777" w:rsidR="00603042" w:rsidRDefault="00603042">
                              <w:pPr>
                                <w:spacing w:after="160" w:line="259" w:lineRule="auto"/>
                                <w:ind w:firstLine="0"/>
                                <w:jc w:val="left"/>
                              </w:pPr>
                              <w:r>
                                <w:rPr>
                                  <w:rFonts w:ascii="Calibri" w:eastAsia="Calibri" w:hAnsi="Calibri" w:cs="Calibri"/>
                                  <w:color w:val="404040"/>
                                  <w:sz w:val="18"/>
                                </w:rPr>
                                <w:t>11</w:t>
                              </w:r>
                            </w:p>
                          </w:txbxContent>
                        </wps:txbx>
                        <wps:bodyPr rot="0" vert="horz" wrap="square" lIns="0" tIns="0" rIns="0" bIns="0" anchor="t" anchorCtr="0" upright="1">
                          <a:noAutofit/>
                        </wps:bodyPr>
                      </wps:wsp>
                      <wps:wsp>
                        <wps:cNvPr id="907864207" name="Rectangle 49359"/>
                        <wps:cNvSpPr>
                          <a:spLocks noChangeArrowheads="1"/>
                        </wps:cNvSpPr>
                        <wps:spPr bwMode="auto">
                          <a:xfrm>
                            <a:off x="41066" y="16014"/>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C6BD5"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392282225" name="Rectangle 1408"/>
                        <wps:cNvSpPr>
                          <a:spLocks noChangeArrowheads="1"/>
                        </wps:cNvSpPr>
                        <wps:spPr bwMode="auto">
                          <a:xfrm>
                            <a:off x="1407" y="21112"/>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17ED4"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908856138" name="Rectangle 1409"/>
                        <wps:cNvSpPr>
                          <a:spLocks noChangeArrowheads="1"/>
                        </wps:cNvSpPr>
                        <wps:spPr bwMode="auto">
                          <a:xfrm>
                            <a:off x="1407" y="19420"/>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B6A8C"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034805495" name="Rectangle 1410"/>
                        <wps:cNvSpPr>
                          <a:spLocks noChangeArrowheads="1"/>
                        </wps:cNvSpPr>
                        <wps:spPr bwMode="auto">
                          <a:xfrm>
                            <a:off x="828" y="1772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36D67"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575096" name="Rectangle 1411"/>
                        <wps:cNvSpPr>
                          <a:spLocks noChangeArrowheads="1"/>
                        </wps:cNvSpPr>
                        <wps:spPr bwMode="auto">
                          <a:xfrm>
                            <a:off x="828" y="1603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8DB84"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181687106" name="Rectangle 1412"/>
                        <wps:cNvSpPr>
                          <a:spLocks noChangeArrowheads="1"/>
                        </wps:cNvSpPr>
                        <wps:spPr bwMode="auto">
                          <a:xfrm>
                            <a:off x="828" y="14340"/>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A1B49"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017190034" name="Rectangle 1413"/>
                        <wps:cNvSpPr>
                          <a:spLocks noChangeArrowheads="1"/>
                        </wps:cNvSpPr>
                        <wps:spPr bwMode="auto">
                          <a:xfrm>
                            <a:off x="828" y="1264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5B28A"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501796140" name="Rectangle 1414"/>
                        <wps:cNvSpPr>
                          <a:spLocks noChangeArrowheads="1"/>
                        </wps:cNvSpPr>
                        <wps:spPr bwMode="auto">
                          <a:xfrm>
                            <a:off x="828" y="1095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F04A5"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254815986" name="Rectangle 1415"/>
                        <wps:cNvSpPr>
                          <a:spLocks noChangeArrowheads="1"/>
                        </wps:cNvSpPr>
                        <wps:spPr bwMode="auto">
                          <a:xfrm>
                            <a:off x="828" y="926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1DD5F"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350976120" name="Rectangle 1416"/>
                        <wps:cNvSpPr>
                          <a:spLocks noChangeArrowheads="1"/>
                        </wps:cNvSpPr>
                        <wps:spPr bwMode="auto">
                          <a:xfrm>
                            <a:off x="828" y="756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66A06"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2020074635" name="Rectangle 1417"/>
                        <wps:cNvSpPr>
                          <a:spLocks noChangeArrowheads="1"/>
                        </wps:cNvSpPr>
                        <wps:spPr bwMode="auto">
                          <a:xfrm>
                            <a:off x="828" y="587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E40F8"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946159419" name="Rectangle 1418"/>
                        <wps:cNvSpPr>
                          <a:spLocks noChangeArrowheads="1"/>
                        </wps:cNvSpPr>
                        <wps:spPr bwMode="auto">
                          <a:xfrm>
                            <a:off x="828" y="4181"/>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F4D4D"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1443916039" name="Rectangle 49362"/>
                        <wps:cNvSpPr>
                          <a:spLocks noChangeArrowheads="1"/>
                        </wps:cNvSpPr>
                        <wps:spPr bwMode="auto">
                          <a:xfrm>
                            <a:off x="5430" y="225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54954"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55961999" name="Rectangle 49364"/>
                        <wps:cNvSpPr>
                          <a:spLocks noChangeArrowheads="1"/>
                        </wps:cNvSpPr>
                        <wps:spPr bwMode="auto">
                          <a:xfrm>
                            <a:off x="6589" y="22598"/>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B0ADC" w14:textId="77777777" w:rsidR="00603042" w:rsidRDefault="00603042">
                              <w:pPr>
                                <w:spacing w:after="160" w:line="259" w:lineRule="auto"/>
                                <w:ind w:firstLine="0"/>
                                <w:jc w:val="left"/>
                              </w:pPr>
                              <w:r>
                                <w:rPr>
                                  <w:rFonts w:ascii="Calibri" w:eastAsia="Calibri" w:hAnsi="Calibri" w:cs="Calibri"/>
                                  <w:color w:val="595959"/>
                                  <w:sz w:val="18"/>
                                </w:rPr>
                                <w:t>,71-22,</w:t>
                              </w:r>
                            </w:p>
                          </w:txbxContent>
                        </wps:txbx>
                        <wps:bodyPr rot="0" vert="horz" wrap="square" lIns="0" tIns="0" rIns="0" bIns="0" anchor="t" anchorCtr="0" upright="1">
                          <a:noAutofit/>
                        </wps:bodyPr>
                      </wps:wsp>
                      <wps:wsp>
                        <wps:cNvPr id="2112519828" name="Rectangle 49363"/>
                        <wps:cNvSpPr>
                          <a:spLocks noChangeArrowheads="1"/>
                        </wps:cNvSpPr>
                        <wps:spPr bwMode="auto">
                          <a:xfrm>
                            <a:off x="9824" y="225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C709D" w14:textId="77777777" w:rsidR="00603042" w:rsidRDefault="00603042">
                              <w:pPr>
                                <w:spacing w:after="160" w:line="259" w:lineRule="auto"/>
                                <w:ind w:firstLine="0"/>
                                <w:jc w:val="left"/>
                              </w:pPr>
                              <w:r>
                                <w:rPr>
                                  <w:rFonts w:ascii="Calibri" w:eastAsia="Calibri" w:hAnsi="Calibri" w:cs="Calibri"/>
                                  <w:color w:val="595959"/>
                                  <w:sz w:val="18"/>
                                </w:rPr>
                                <w:t>22</w:t>
                              </w:r>
                            </w:p>
                          </w:txbxContent>
                        </wps:txbx>
                        <wps:bodyPr rot="0" vert="horz" wrap="square" lIns="0" tIns="0" rIns="0" bIns="0" anchor="t" anchorCtr="0" upright="1">
                          <a:noAutofit/>
                        </wps:bodyPr>
                      </wps:wsp>
                      <wps:wsp>
                        <wps:cNvPr id="1687509675" name="Rectangle 49365"/>
                        <wps:cNvSpPr>
                          <a:spLocks noChangeArrowheads="1"/>
                        </wps:cNvSpPr>
                        <wps:spPr bwMode="auto">
                          <a:xfrm>
                            <a:off x="15753" y="225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916F2" w14:textId="77777777" w:rsidR="00603042" w:rsidRDefault="00603042">
                              <w:pPr>
                                <w:spacing w:after="160" w:line="259" w:lineRule="auto"/>
                                <w:ind w:firstLine="0"/>
                                <w:jc w:val="left"/>
                              </w:pPr>
                              <w:r>
                                <w:rPr>
                                  <w:rFonts w:ascii="Calibri" w:eastAsia="Calibri" w:hAnsi="Calibri" w:cs="Calibri"/>
                                  <w:color w:val="595959"/>
                                  <w:sz w:val="18"/>
                                </w:rPr>
                                <w:t>22</w:t>
                              </w:r>
                            </w:p>
                          </w:txbxContent>
                        </wps:txbx>
                        <wps:bodyPr rot="0" vert="horz" wrap="square" lIns="0" tIns="0" rIns="0" bIns="0" anchor="t" anchorCtr="0" upright="1">
                          <a:noAutofit/>
                        </wps:bodyPr>
                      </wps:wsp>
                      <wps:wsp>
                        <wps:cNvPr id="1229313520" name="Rectangle 49368"/>
                        <wps:cNvSpPr>
                          <a:spLocks noChangeArrowheads="1"/>
                        </wps:cNvSpPr>
                        <wps:spPr bwMode="auto">
                          <a:xfrm>
                            <a:off x="16912" y="22598"/>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20892" w14:textId="77777777" w:rsidR="00603042" w:rsidRDefault="00603042">
                              <w:pPr>
                                <w:spacing w:after="160" w:line="259" w:lineRule="auto"/>
                                <w:ind w:firstLine="0"/>
                                <w:jc w:val="left"/>
                              </w:pPr>
                              <w:r>
                                <w:rPr>
                                  <w:rFonts w:ascii="Calibri" w:eastAsia="Calibri" w:hAnsi="Calibri" w:cs="Calibri"/>
                                  <w:color w:val="595959"/>
                                  <w:sz w:val="18"/>
                                </w:rPr>
                                <w:t>,23-28,</w:t>
                              </w:r>
                            </w:p>
                          </w:txbxContent>
                        </wps:txbx>
                        <wps:bodyPr rot="0" vert="horz" wrap="square" lIns="0" tIns="0" rIns="0" bIns="0" anchor="t" anchorCtr="0" upright="1">
                          <a:noAutofit/>
                        </wps:bodyPr>
                      </wps:wsp>
                      <wps:wsp>
                        <wps:cNvPr id="230954991" name="Rectangle 49366"/>
                        <wps:cNvSpPr>
                          <a:spLocks noChangeArrowheads="1"/>
                        </wps:cNvSpPr>
                        <wps:spPr bwMode="auto">
                          <a:xfrm>
                            <a:off x="20146" y="22598"/>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FADE4" w14:textId="77777777" w:rsidR="00603042" w:rsidRDefault="00603042">
                              <w:pPr>
                                <w:spacing w:after="160" w:line="259" w:lineRule="auto"/>
                                <w:ind w:firstLine="0"/>
                                <w:jc w:val="left"/>
                              </w:pPr>
                              <w:r>
                                <w:rPr>
                                  <w:rFonts w:ascii="Calibri" w:eastAsia="Calibri" w:hAnsi="Calibri" w:cs="Calibri"/>
                                  <w:color w:val="595959"/>
                                  <w:sz w:val="18"/>
                                </w:rPr>
                                <w:t>73</w:t>
                              </w:r>
                            </w:p>
                          </w:txbxContent>
                        </wps:txbx>
                        <wps:bodyPr rot="0" vert="horz" wrap="square" lIns="0" tIns="0" rIns="0" bIns="0" anchor="t" anchorCtr="0" upright="1">
                          <a:noAutofit/>
                        </wps:bodyPr>
                      </wps:wsp>
                      <wps:wsp>
                        <wps:cNvPr id="139273849" name="Rectangle 49372"/>
                        <wps:cNvSpPr>
                          <a:spLocks noChangeArrowheads="1"/>
                        </wps:cNvSpPr>
                        <wps:spPr bwMode="auto">
                          <a:xfrm>
                            <a:off x="27232" y="22598"/>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EF067" w14:textId="77777777" w:rsidR="00603042" w:rsidRDefault="00603042">
                              <w:pPr>
                                <w:spacing w:after="160" w:line="259" w:lineRule="auto"/>
                                <w:ind w:firstLine="0"/>
                                <w:jc w:val="left"/>
                              </w:pPr>
                              <w:r>
                                <w:rPr>
                                  <w:rFonts w:ascii="Calibri" w:eastAsia="Calibri" w:hAnsi="Calibri" w:cs="Calibri"/>
                                  <w:color w:val="595959"/>
                                  <w:sz w:val="18"/>
                                </w:rPr>
                                <w:t>,74-35,</w:t>
                              </w:r>
                            </w:p>
                          </w:txbxContent>
                        </wps:txbx>
                        <wps:bodyPr rot="0" vert="horz" wrap="square" lIns="0" tIns="0" rIns="0" bIns="0" anchor="t" anchorCtr="0" upright="1">
                          <a:noAutofit/>
                        </wps:bodyPr>
                      </wps:wsp>
                      <wps:wsp>
                        <wps:cNvPr id="1204430740" name="Rectangle 49371"/>
                        <wps:cNvSpPr>
                          <a:spLocks noChangeArrowheads="1"/>
                        </wps:cNvSpPr>
                        <wps:spPr bwMode="auto">
                          <a:xfrm>
                            <a:off x="30466" y="22598"/>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95A8A" w14:textId="77777777" w:rsidR="00603042" w:rsidRDefault="00603042">
                              <w:pPr>
                                <w:spacing w:after="160" w:line="259" w:lineRule="auto"/>
                                <w:ind w:firstLine="0"/>
                                <w:jc w:val="left"/>
                              </w:pPr>
                              <w:r>
                                <w:rPr>
                                  <w:rFonts w:ascii="Calibri" w:eastAsia="Calibri" w:hAnsi="Calibri" w:cs="Calibri"/>
                                  <w:color w:val="595959"/>
                                  <w:sz w:val="18"/>
                                </w:rPr>
                                <w:t>24</w:t>
                              </w:r>
                            </w:p>
                          </w:txbxContent>
                        </wps:txbx>
                        <wps:bodyPr rot="0" vert="horz" wrap="square" lIns="0" tIns="0" rIns="0" bIns="0" anchor="t" anchorCtr="0" upright="1">
                          <a:noAutofit/>
                        </wps:bodyPr>
                      </wps:wsp>
                      <wps:wsp>
                        <wps:cNvPr id="1025350912" name="Rectangle 49369"/>
                        <wps:cNvSpPr>
                          <a:spLocks noChangeArrowheads="1"/>
                        </wps:cNvSpPr>
                        <wps:spPr bwMode="auto">
                          <a:xfrm>
                            <a:off x="26073" y="225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31FAB" w14:textId="77777777" w:rsidR="00603042" w:rsidRDefault="00603042">
                              <w:pPr>
                                <w:spacing w:after="160" w:line="259" w:lineRule="auto"/>
                                <w:ind w:firstLine="0"/>
                                <w:jc w:val="left"/>
                              </w:pPr>
                              <w:r>
                                <w:rPr>
                                  <w:rFonts w:ascii="Calibri" w:eastAsia="Calibri" w:hAnsi="Calibri" w:cs="Calibri"/>
                                  <w:color w:val="595959"/>
                                  <w:sz w:val="18"/>
                                </w:rPr>
                                <w:t>28</w:t>
                              </w:r>
                            </w:p>
                          </w:txbxContent>
                        </wps:txbx>
                        <wps:bodyPr rot="0" vert="horz" wrap="square" lIns="0" tIns="0" rIns="0" bIns="0" anchor="t" anchorCtr="0" upright="1">
                          <a:noAutofit/>
                        </wps:bodyPr>
                      </wps:wsp>
                      <wps:wsp>
                        <wps:cNvPr id="1244871302" name="Rectangle 49376"/>
                        <wps:cNvSpPr>
                          <a:spLocks noChangeArrowheads="1"/>
                        </wps:cNvSpPr>
                        <wps:spPr bwMode="auto">
                          <a:xfrm>
                            <a:off x="37552" y="22598"/>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2E485" w14:textId="77777777" w:rsidR="00603042" w:rsidRDefault="00603042">
                              <w:pPr>
                                <w:spacing w:after="160" w:line="259" w:lineRule="auto"/>
                                <w:ind w:firstLine="0"/>
                                <w:jc w:val="left"/>
                              </w:pPr>
                              <w:r>
                                <w:rPr>
                                  <w:rFonts w:ascii="Calibri" w:eastAsia="Calibri" w:hAnsi="Calibri" w:cs="Calibri"/>
                                  <w:color w:val="595959"/>
                                  <w:sz w:val="18"/>
                                </w:rPr>
                                <w:t>,25-42,</w:t>
                              </w:r>
                            </w:p>
                          </w:txbxContent>
                        </wps:txbx>
                        <wps:bodyPr rot="0" vert="horz" wrap="square" lIns="0" tIns="0" rIns="0" bIns="0" anchor="t" anchorCtr="0" upright="1">
                          <a:noAutofit/>
                        </wps:bodyPr>
                      </wps:wsp>
                      <wps:wsp>
                        <wps:cNvPr id="1234101096" name="Rectangle 49375"/>
                        <wps:cNvSpPr>
                          <a:spLocks noChangeArrowheads="1"/>
                        </wps:cNvSpPr>
                        <wps:spPr bwMode="auto">
                          <a:xfrm>
                            <a:off x="40786" y="22598"/>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5B6D5" w14:textId="77777777" w:rsidR="00603042" w:rsidRDefault="00603042">
                              <w:pPr>
                                <w:spacing w:after="160" w:line="259" w:lineRule="auto"/>
                                <w:ind w:firstLine="0"/>
                                <w:jc w:val="left"/>
                              </w:pPr>
                              <w:r>
                                <w:rPr>
                                  <w:rFonts w:ascii="Calibri" w:eastAsia="Calibri" w:hAnsi="Calibri" w:cs="Calibri"/>
                                  <w:color w:val="595959"/>
                                  <w:sz w:val="18"/>
                                </w:rPr>
                                <w:t>70</w:t>
                              </w:r>
                            </w:p>
                          </w:txbxContent>
                        </wps:txbx>
                        <wps:bodyPr rot="0" vert="horz" wrap="square" lIns="0" tIns="0" rIns="0" bIns="0" anchor="t" anchorCtr="0" upright="1">
                          <a:noAutofit/>
                        </wps:bodyPr>
                      </wps:wsp>
                      <wps:wsp>
                        <wps:cNvPr id="1590919564" name="Rectangle 49374"/>
                        <wps:cNvSpPr>
                          <a:spLocks noChangeArrowheads="1"/>
                        </wps:cNvSpPr>
                        <wps:spPr bwMode="auto">
                          <a:xfrm>
                            <a:off x="36393" y="225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3CE2A"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550938695" name="Rectangle 1423"/>
                        <wps:cNvSpPr>
                          <a:spLocks noChangeArrowheads="1"/>
                        </wps:cNvSpPr>
                        <wps:spPr bwMode="auto">
                          <a:xfrm>
                            <a:off x="21333" y="1313"/>
                            <a:ext cx="4071"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8F15C" w14:textId="77777777" w:rsidR="00603042" w:rsidRDefault="00603042">
                              <w:pPr>
                                <w:spacing w:after="160" w:line="259" w:lineRule="auto"/>
                                <w:ind w:firstLine="0"/>
                                <w:jc w:val="left"/>
                              </w:pPr>
                              <w:r>
                                <w:rPr>
                                  <w:rFonts w:ascii="Calibri" w:eastAsia="Calibri" w:hAnsi="Calibri" w:cs="Calibri"/>
                                  <w:color w:val="595959"/>
                                  <w:sz w:val="28"/>
                                </w:rPr>
                                <w:t>HSU</w:t>
                              </w:r>
                            </w:p>
                          </w:txbxContent>
                        </wps:txbx>
                        <wps:bodyPr rot="0" vert="horz" wrap="square" lIns="0" tIns="0" rIns="0" bIns="0" anchor="t" anchorCtr="0" upright="1">
                          <a:noAutofit/>
                        </wps:bodyPr>
                      </wps:wsp>
                      <wps:wsp>
                        <wps:cNvPr id="322166093" name="Shape 68889"/>
                        <wps:cNvSpPr>
                          <a:spLocks/>
                        </wps:cNvSpPr>
                        <wps:spPr bwMode="auto">
                          <a:xfrm>
                            <a:off x="21174" y="25341"/>
                            <a:ext cx="628"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651334103" name="Rectangle 1425"/>
                        <wps:cNvSpPr>
                          <a:spLocks noChangeArrowheads="1"/>
                        </wps:cNvSpPr>
                        <wps:spPr bwMode="auto">
                          <a:xfrm>
                            <a:off x="22072" y="25130"/>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01092"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2038922381" name="Shape 68890"/>
                        <wps:cNvSpPr>
                          <a:spLocks/>
                        </wps:cNvSpPr>
                        <wps:spPr bwMode="auto">
                          <a:xfrm>
                            <a:off x="23293" y="25341"/>
                            <a:ext cx="627"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4012721" name="Rectangle 1427"/>
                        <wps:cNvSpPr>
                          <a:spLocks noChangeArrowheads="1"/>
                        </wps:cNvSpPr>
                        <wps:spPr bwMode="auto">
                          <a:xfrm>
                            <a:off x="24190" y="25130"/>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862B7"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925820221" name="Shape 1428"/>
                        <wps:cNvSpPr>
                          <a:spLocks/>
                        </wps:cNvSpPr>
                        <wps:spPr bwMode="auto">
                          <a:xfrm>
                            <a:off x="0" y="0"/>
                            <a:ext cx="45720" cy="27489"/>
                          </a:xfrm>
                          <a:custGeom>
                            <a:avLst/>
                            <a:gdLst>
                              <a:gd name="T0" fmla="*/ 0 w 4572000"/>
                              <a:gd name="T1" fmla="*/ 2748915 h 2748915"/>
                              <a:gd name="T2" fmla="*/ 4572000 w 4572000"/>
                              <a:gd name="T3" fmla="*/ 2748915 h 2748915"/>
                              <a:gd name="T4" fmla="*/ 4572000 w 4572000"/>
                              <a:gd name="T5" fmla="*/ 0 h 2748915"/>
                              <a:gd name="T6" fmla="*/ 0 w 4572000"/>
                              <a:gd name="T7" fmla="*/ 0 h 2748915"/>
                              <a:gd name="T8" fmla="*/ 0 w 4572000"/>
                              <a:gd name="T9" fmla="*/ 2748915 h 2748915"/>
                              <a:gd name="T10" fmla="*/ 0 w 4572000"/>
                              <a:gd name="T11" fmla="*/ 0 h 2748915"/>
                              <a:gd name="T12" fmla="*/ 4572000 w 4572000"/>
                              <a:gd name="T13" fmla="*/ 2748915 h 2748915"/>
                            </a:gdLst>
                            <a:ahLst/>
                            <a:cxnLst>
                              <a:cxn ang="0">
                                <a:pos x="T0" y="T1"/>
                              </a:cxn>
                              <a:cxn ang="0">
                                <a:pos x="T2" y="T3"/>
                              </a:cxn>
                              <a:cxn ang="0">
                                <a:pos x="T4" y="T5"/>
                              </a:cxn>
                              <a:cxn ang="0">
                                <a:pos x="T6" y="T7"/>
                              </a:cxn>
                              <a:cxn ang="0">
                                <a:pos x="T8" y="T9"/>
                              </a:cxn>
                            </a:cxnLst>
                            <a:rect l="T10" t="T11" r="T12" b="T13"/>
                            <a:pathLst>
                              <a:path w="4572000" h="2748915">
                                <a:moveTo>
                                  <a:pt x="0" y="2748915"/>
                                </a:moveTo>
                                <a:lnTo>
                                  <a:pt x="4572000" y="2748915"/>
                                </a:lnTo>
                                <a:lnTo>
                                  <a:pt x="4572000" y="0"/>
                                </a:lnTo>
                                <a:lnTo>
                                  <a:pt x="0" y="0"/>
                                </a:lnTo>
                                <a:lnTo>
                                  <a:pt x="0" y="2748915"/>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D6D033" id="Group 52526" o:spid="_x0000_s1129" style="width:363.05pt;height:220.1pt;mso-position-horizontal-relative:char;mso-position-vertical-relative:line" coordsize="46108,2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">
                <v:rect id="Rectangle 1356" o:spid="_x0000_s1130" style="position:absolute;left:45727;top:262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" filled="f" stroked="f">
                  <v:textbox inset="0,0,0,0">
                    <w:txbxContent>
                      <w:p w14:paraId="359D0E0B" w14:textId="77777777" w:rsidR="00603042" w:rsidRDefault="00603042">
                        <w:pPr>
                          <w:spacing w:after="160" w:line="259" w:lineRule="auto"/>
                          <w:ind w:firstLine="0"/>
                          <w:jc w:val="left"/>
                        </w:pPr>
                        <w:r>
                          <w:t xml:space="preserve"> </w:t>
                        </w:r>
                      </w:p>
                    </w:txbxContent>
                  </v:textbox>
                </v:rect>
                <v:shape id="Shape 1381" o:spid="_x0000_s1131" style="position:absolute;left:3044;top:1994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" path="m,l4127881,e" filled="f" strokecolor="#d9d9d9">
                  <v:path arrowok="t" o:connecttype="custom" o:connectlocs="0,0;41279,0" o:connectangles="0,0" textboxrect="0,0,4127881,0"/>
                </v:shape>
                <v:shape id="Shape 1382" o:spid="_x0000_s1132" style="position:absolute;left:3044;top:1825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" path="m,l4127881,e" filled="f" strokecolor="#d9d9d9">
                  <v:path arrowok="t" o:connecttype="custom" o:connectlocs="0,0;41279,0" o:connectangles="0,0" textboxrect="0,0,4127881,0"/>
                </v:shape>
                <v:shape id="Shape 1383" o:spid="_x0000_s1133" style="position:absolute;left:3044;top:1656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" path="m,l4127881,e" filled="f" strokecolor="#d9d9d9">
                  <v:path arrowok="t" o:connecttype="custom" o:connectlocs="0,0;41279,0" o:connectangles="0,0" textboxrect="0,0,4127881,0"/>
                </v:shape>
                <v:shape id="Shape 1384" o:spid="_x0000_s1134" style="position:absolute;left:3044;top:1486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" path="m,l4127881,e" filled="f" strokecolor="#d9d9d9">
                  <v:path arrowok="t" o:connecttype="custom" o:connectlocs="0,0;41279,0" o:connectangles="0,0" textboxrect="0,0,4127881,0"/>
                </v:shape>
                <v:shape id="Shape 1385" o:spid="_x0000_s1135" style="position:absolute;left:3044;top:1317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" path="m,l4127881,e" filled="f" strokecolor="#d9d9d9">
                  <v:path arrowok="t" o:connecttype="custom" o:connectlocs="0,0;41279,0" o:connectangles="0,0" textboxrect="0,0,4127881,0"/>
                </v:shape>
                <v:shape id="Shape 1386" o:spid="_x0000_s1136" style="position:absolute;left:3044;top:1147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" path="m,l4127881,e" filled="f" strokecolor="#d9d9d9">
                  <v:path arrowok="t" o:connecttype="custom" o:connectlocs="0,0;41279,0" o:connectangles="0,0" textboxrect="0,0,4127881,0"/>
                </v:shape>
                <v:shape id="Shape 1387" o:spid="_x0000_s1137" style="position:absolute;left:3044;top:978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" path="m,l4127881,e" filled="f" strokecolor="#d9d9d9">
                  <v:path arrowok="t" o:connecttype="custom" o:connectlocs="0,0;41279,0" o:connectangles="0,0" textboxrect="0,0,4127881,0"/>
                </v:shape>
                <v:shape id="Shape 1388" o:spid="_x0000_s1138" style="position:absolute;left:3044;top:809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" path="m,l4127881,e" filled="f" strokecolor="#d9d9d9">
                  <v:path arrowok="t" o:connecttype="custom" o:connectlocs="0,0;41279,0" o:connectangles="0,0" textboxrect="0,0,4127881,0"/>
                </v:shape>
                <v:shape id="Shape 1389" o:spid="_x0000_s1139" style="position:absolute;left:3044;top:640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" path="m,l4127881,e" filled="f" strokecolor="#d9d9d9">
                  <v:path arrowok="t" o:connecttype="custom" o:connectlocs="0,0;41279,0" o:connectangles="0,0" textboxrect="0,0,4127881,0"/>
                </v:shape>
                <v:shape id="Shape 1390" o:spid="_x0000_s1140" style="position:absolute;left:3044;top:471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" path="m,l4127881,e" filled="f" strokecolor="#d9d9d9">
                  <v:path arrowok="t" o:connecttype="custom" o:connectlocs="0,0;41279,0" o:connectangles="0,0" textboxrect="0,0,4127881,0"/>
                </v:shape>
                <v:shape id="Shape 68881" o:spid="_x0000_s1141" style="position:absolute;left:36537;top:19267;width:2317;height:2369;visibility:visible;mso-wrap-style:square;v-text-anchor:top" coordsize="231648,2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" path="m,l231648,r,236982l,236982,,e" fillcolor="#4472c4" stroked="f" strokeweight="0">
                  <v:path arrowok="t" o:connecttype="custom" o:connectlocs="0,0;2317,0;2317,2369;0,2369;0,0" o:connectangles="0,0,0,0,0" textboxrect="0,0,231648,236982"/>
                </v:shape>
                <v:shape id="Shape 68882" o:spid="_x0000_s1142" style="position:absolute;left:26220;top:18931;width:2309;height:2705;visibility:visible;mso-wrap-style:square;v-text-anchor:top" coordsize="230886,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" path="m,l230886,r,270510l,270510,,e" fillcolor="#4472c4" stroked="f" strokeweight="0">
                  <v:path arrowok="t" o:connecttype="custom" o:connectlocs="0,0;2309,0;2309,2705;0,2705;0,0" o:connectangles="0,0,0,0,0" textboxrect="0,0,230886,270510"/>
                </v:shape>
                <v:shape id="Shape 68883" o:spid="_x0000_s1143" style="position:absolute;left:5577;top:15883;width:2317;height:5753;visibility:visible;mso-wrap-style:square;v-text-anchor:top" coordsize="231648,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" path="m,l231648,r,575310l,575310,,e" fillcolor="#4472c4" stroked="f" strokeweight="0">
                  <v:path arrowok="t" o:connecttype="custom" o:connectlocs="0,0;2317,0;2317,5753;0,5753;0,0" o:connectangles="0,0,0,0,0" textboxrect="0,0,231648,575310"/>
                </v:shape>
                <v:shape id="Shape 68884" o:spid="_x0000_s1144" style="position:absolute;left:15895;top:11822;width:2316;height:9814;visibility:visible;mso-wrap-style:square;v-text-anchor:top" coordsize="231648,98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" path="m,l231648,r,981456l,981456,,e" fillcolor="#4472c4" stroked="f" strokeweight="0">
                  <v:path arrowok="t" o:connecttype="custom" o:connectlocs="0,0;2316,0;2316,9814;0,9814;0,0" o:connectangles="0,0,0,0,0" textboxrect="0,0,231648,981456"/>
                </v:shape>
                <v:shape id="Shape 68885" o:spid="_x0000_s1145" style="position:absolute;left:39479;top:17743;width:2309;height:3893;visibility:visible;mso-wrap-style:square;v-text-anchor:top" coordsize="230886,389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" path="m,l230886,r,389382l,389382,,e" fillcolor="#ed7d31" stroked="f" strokeweight="0">
                  <v:path arrowok="t" o:connecttype="custom" o:connectlocs="0,0;2309,0;2309,3893;0,3893;0,0" o:connectangles="0,0,0,0,0" textboxrect="0,0,230886,389382"/>
                </v:shape>
                <v:shape id="Shape 68886" o:spid="_x0000_s1146" style="position:absolute;left:29154;top:17202;width:2316;height:4434;visibility:visible;mso-wrap-style:square;v-text-anchor:top" coordsize="231648,443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" path="m,l231648,r,443484l,443484,,e" fillcolor="#ed7d31" stroked="f" strokeweight="0">
                  <v:path arrowok="t" o:connecttype="custom" o:connectlocs="0,0;2316,0;2316,4434;0,4434;0,0" o:connectangles="0,0,0,0,0" textboxrect="0,0,231648,443484"/>
                </v:shape>
                <v:shape id="Shape 68887" o:spid="_x0000_s1147" style="position:absolute;left:8519;top:12195;width:2309;height:9441;visibility:visible;mso-wrap-style:square;v-text-anchor:top" coordsize="230886,9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" path="m,l230886,r,944118l,944118,,e" fillcolor="#ed7d31" stroked="f" strokeweight="0">
                  <v:path arrowok="t" o:connecttype="custom" o:connectlocs="0,0;2309,0;2309,9441;0,9441;0,0" o:connectangles="0,0,0,0,0" textboxrect="0,0,230886,944118"/>
                </v:shape>
                <v:shape id="Shape 68888" o:spid="_x0000_s1148" style="position:absolute;left:18836;top:5558;width:2317;height:16078;visibility:visible;mso-wrap-style:square;v-text-anchor:top" coordsize="231648,160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" path="m,l231648,r,1607820l,1607820,,e" fillcolor="#ed7d31" stroked="f" strokeweight="0">
                  <v:path arrowok="t" o:connecttype="custom" o:connectlocs="0,0;2317,0;2317,16078;0,16078;0,0" o:connectangles="0,0,0,0,0" textboxrect="0,0,231648,1607820"/>
                </v:shape>
                <v:shape id="Shape 1399" o:spid="_x0000_s1149"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" path="m,l4127881,e" filled="f" strokecolor="#d9d9d9">
                  <v:path arrowok="t" o:connecttype="custom" o:connectlocs="0,0;41279,0" o:connectangles="0,0" textboxrect="0,0,4127881,0"/>
                </v:shape>
                <v:rect id="Rectangle 1400" o:spid="_x0000_s1150" style="position:absolute;left:6159;top:1415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" filled="f" stroked="f">
                  <v:textbox inset="0,0,0,0">
                    <w:txbxContent>
                      <w:p w14:paraId="6530978E" w14:textId="77777777" w:rsidR="00603042" w:rsidRDefault="00603042">
                        <w:pPr>
                          <w:spacing w:after="160" w:line="259" w:lineRule="auto"/>
                          <w:ind w:firstLine="0"/>
                          <w:jc w:val="left"/>
                        </w:pPr>
                        <w:r>
                          <w:rPr>
                            <w:rFonts w:ascii="Calibri" w:eastAsia="Calibri" w:hAnsi="Calibri" w:cs="Calibri"/>
                            <w:color w:val="404040"/>
                            <w:sz w:val="18"/>
                          </w:rPr>
                          <w:t>17</w:t>
                        </w:r>
                      </w:p>
                    </w:txbxContent>
                  </v:textbox>
                </v:rect>
                <v:rect id="Rectangle 1401" o:spid="_x0000_s1151" style="position:absolute;left:16479;top:1008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" filled="f" stroked="f">
                  <v:textbox inset="0,0,0,0">
                    <w:txbxContent>
                      <w:p w14:paraId="14332171" w14:textId="77777777" w:rsidR="00603042" w:rsidRDefault="00603042">
                        <w:pPr>
                          <w:spacing w:after="160" w:line="259" w:lineRule="auto"/>
                          <w:ind w:firstLine="0"/>
                          <w:jc w:val="left"/>
                        </w:pPr>
                        <w:r>
                          <w:rPr>
                            <w:rFonts w:ascii="Calibri" w:eastAsia="Calibri" w:hAnsi="Calibri" w:cs="Calibri"/>
                            <w:color w:val="404040"/>
                            <w:sz w:val="18"/>
                          </w:rPr>
                          <w:t>29</w:t>
                        </w:r>
                      </w:p>
                    </w:txbxContent>
                  </v:textbox>
                </v:rect>
                <v:rect id="Rectangle 1402" o:spid="_x0000_s1152" style="position:absolute;left:27091;top:1719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" filled="f" stroked="f">
                  <v:textbox inset="0,0,0,0">
                    <w:txbxContent>
                      <w:p w14:paraId="0896B363"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1403" o:spid="_x0000_s1153" style="position:absolute;left:37411;top:1753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" filled="f" stroked="f">
                  <v:textbox inset="0,0,0,0">
                    <w:txbxContent>
                      <w:p w14:paraId="186C8D72"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49351" o:spid="_x0000_s1154" style="position:absolute;left:10103;top:10457;width:77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" filled="f" stroked="f">
                  <v:textbox inset="0,0,0,0">
                    <w:txbxContent>
                      <w:p w14:paraId="177B15E6"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49352" o:spid="_x0000_s1155" style="position:absolute;left:9825;top:10457;width:38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" filled="f" stroked="f">
                  <v:textbox inset="0,0,0,0">
                    <w:txbxContent>
                      <w:p w14:paraId="6803D6F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50" o:spid="_x0000_s1156" style="position:absolute;left:8663;top:10457;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" filled="f" stroked="f">
                  <v:textbox inset="0,0,0,0">
                    <w:txbxContent>
                      <w:p w14:paraId="765ACDB2" w14:textId="77777777" w:rsidR="00603042" w:rsidRDefault="00603042">
                        <w:pPr>
                          <w:spacing w:after="160" w:line="259" w:lineRule="auto"/>
                          <w:ind w:firstLine="0"/>
                          <w:jc w:val="left"/>
                        </w:pPr>
                        <w:r>
                          <w:rPr>
                            <w:rFonts w:ascii="Calibri" w:eastAsia="Calibri" w:hAnsi="Calibri" w:cs="Calibri"/>
                            <w:color w:val="404040"/>
                            <w:sz w:val="18"/>
                          </w:rPr>
                          <w:t>27</w:t>
                        </w:r>
                      </w:p>
                    </w:txbxContent>
                  </v:textbox>
                </v:rect>
                <v:rect id="Rectangle 49346" o:spid="_x0000_s1157" style="position:absolute;left:18983;top:382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" filled="f" stroked="f">
                  <v:textbox inset="0,0,0,0">
                    <w:txbxContent>
                      <w:p w14:paraId="14920B32" w14:textId="77777777" w:rsidR="00603042" w:rsidRDefault="00603042">
                        <w:pPr>
                          <w:spacing w:after="160" w:line="259" w:lineRule="auto"/>
                          <w:ind w:firstLine="0"/>
                          <w:jc w:val="left"/>
                        </w:pPr>
                        <w:r>
                          <w:rPr>
                            <w:rFonts w:ascii="Calibri" w:eastAsia="Calibri" w:hAnsi="Calibri" w:cs="Calibri"/>
                            <w:color w:val="404040"/>
                            <w:sz w:val="18"/>
                          </w:rPr>
                          <w:t>47</w:t>
                        </w:r>
                      </w:p>
                    </w:txbxContent>
                  </v:textbox>
                </v:rect>
                <v:rect id="Rectangle 49348" o:spid="_x0000_s1158" style="position:absolute;left:20424;top:382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" filled="f" stroked="f">
                  <v:textbox inset="0,0,0,0">
                    <w:txbxContent>
                      <w:p w14:paraId="41C4356F"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49349" o:spid="_x0000_s1159" style="position:absolute;left:20142;top:3825;width:3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" filled="f" stroked="f">
                  <v:textbox inset="0,0,0,0">
                    <w:txbxContent>
                      <w:p w14:paraId="1F42CCFA"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53" o:spid="_x0000_s1160" style="position:absolute;left:29306;top:1547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" filled="f" stroked="f">
                  <v:textbox inset="0,0,0,0">
                    <w:txbxContent>
                      <w:p w14:paraId="60BE4AA4"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49356" o:spid="_x0000_s1161" style="position:absolute;left:30465;top:15471;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" filled="f" stroked="f">
                  <v:textbox inset="0,0,0,0">
                    <w:txbxContent>
                      <w:p w14:paraId="7F425BC7"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54" o:spid="_x0000_s1162" style="position:absolute;left:30746;top:1547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" filled="f" stroked="f">
                  <v:textbox inset="0,0,0,0">
                    <w:txbxContent>
                      <w:p w14:paraId="2FC7D835"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9360" o:spid="_x0000_s1163" style="position:absolute;left:40785;top:1601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" filled="f" stroked="f">
                  <v:textbox inset="0,0,0,0">
                    <w:txbxContent>
                      <w:p w14:paraId="20BE26EC"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57" o:spid="_x0000_s1164" style="position:absolute;left:39626;top:16014;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" filled="f" stroked="f">
                  <v:textbox inset="0,0,0,0">
                    <w:txbxContent>
                      <w:p w14:paraId="39E7F205" w14:textId="77777777" w:rsidR="00603042" w:rsidRDefault="00603042">
                        <w:pPr>
                          <w:spacing w:after="160" w:line="259" w:lineRule="auto"/>
                          <w:ind w:firstLine="0"/>
                          <w:jc w:val="left"/>
                        </w:pPr>
                        <w:r>
                          <w:rPr>
                            <w:rFonts w:ascii="Calibri" w:eastAsia="Calibri" w:hAnsi="Calibri" w:cs="Calibri"/>
                            <w:color w:val="404040"/>
                            <w:sz w:val="18"/>
                          </w:rPr>
                          <w:t>11</w:t>
                        </w:r>
                      </w:p>
                    </w:txbxContent>
                  </v:textbox>
                </v:rect>
                <v:rect id="Rectangle 49359" o:spid="_x0000_s1165" style="position:absolute;left:41066;top:1601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" filled="f" stroked="f">
                  <v:textbox inset="0,0,0,0">
                    <w:txbxContent>
                      <w:p w14:paraId="123C6BD5"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1408" o:spid="_x0000_s1166" style="position:absolute;left:1407;top:2111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" filled="f" stroked="f">
                  <v:textbox inset="0,0,0,0">
                    <w:txbxContent>
                      <w:p w14:paraId="33017ED4"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1409" o:spid="_x0000_s1167" style="position:absolute;left:1407;top:19420;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" filled="f" stroked="f">
                  <v:textbox inset="0,0,0,0">
                    <w:txbxContent>
                      <w:p w14:paraId="5B6B6A8C"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1410" o:spid="_x0000_s1168" style="position:absolute;left:828;top:1772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" filled="f" stroked="f">
                  <v:textbox inset="0,0,0,0">
                    <w:txbxContent>
                      <w:p w14:paraId="42E36D67"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1411" o:spid="_x0000_s1169" style="position:absolute;left:828;top:1603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" filled="f" stroked="f">
                  <v:textbox inset="0,0,0,0">
                    <w:txbxContent>
                      <w:p w14:paraId="29E8DB84"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1412" o:spid="_x0000_s1170" style="position:absolute;left:828;top:1434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" filled="f" stroked="f">
                  <v:textbox inset="0,0,0,0">
                    <w:txbxContent>
                      <w:p w14:paraId="653A1B49"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1413" o:spid="_x0000_s1171" style="position:absolute;left:828;top:1264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" filled="f" stroked="f">
                  <v:textbox inset="0,0,0,0">
                    <w:txbxContent>
                      <w:p w14:paraId="0135B28A"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1414" o:spid="_x0000_s1172" style="position:absolute;left:828;top:1095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" filled="f" stroked="f">
                  <v:textbox inset="0,0,0,0">
                    <w:txbxContent>
                      <w:p w14:paraId="040F04A5"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1415" o:spid="_x0000_s1173" style="position:absolute;left:828;top:926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" filled="f" stroked="f">
                  <v:textbox inset="0,0,0,0">
                    <w:txbxContent>
                      <w:p w14:paraId="4F31DD5F"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1416" o:spid="_x0000_s1174" style="position:absolute;left:828;top:756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" filled="f" stroked="f">
                  <v:textbox inset="0,0,0,0">
                    <w:txbxContent>
                      <w:p w14:paraId="47066A06"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1417" o:spid="_x0000_s1175" style="position:absolute;left:828;top:587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" filled="f" stroked="f">
                  <v:textbox inset="0,0,0,0">
                    <w:txbxContent>
                      <w:p w14:paraId="5C1E40F8"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1418" o:spid="_x0000_s1176" style="position:absolute;left:828;top:4181;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" filled="f" stroked="f">
                  <v:textbox inset="0,0,0,0">
                    <w:txbxContent>
                      <w:p w14:paraId="0FAF4D4D"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49362" o:spid="_x0000_s1177" style="position:absolute;left:5430;top:225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" filled="f" stroked="f">
                  <v:textbox inset="0,0,0,0">
                    <w:txbxContent>
                      <w:p w14:paraId="53354954"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49364" o:spid="_x0000_s1178" style="position:absolute;left:6589;top:22598;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" filled="f" stroked="f">
                  <v:textbox inset="0,0,0,0">
                    <w:txbxContent>
                      <w:p w14:paraId="3E4B0ADC" w14:textId="77777777" w:rsidR="00603042" w:rsidRDefault="00603042">
                        <w:pPr>
                          <w:spacing w:after="160" w:line="259" w:lineRule="auto"/>
                          <w:ind w:firstLine="0"/>
                          <w:jc w:val="left"/>
                        </w:pPr>
                        <w:r>
                          <w:rPr>
                            <w:rFonts w:ascii="Calibri" w:eastAsia="Calibri" w:hAnsi="Calibri" w:cs="Calibri"/>
                            <w:color w:val="595959"/>
                            <w:sz w:val="18"/>
                          </w:rPr>
                          <w:t>,71-22,</w:t>
                        </w:r>
                      </w:p>
                    </w:txbxContent>
                  </v:textbox>
                </v:rect>
                <v:rect id="Rectangle 49363" o:spid="_x0000_s1179" style="position:absolute;left:9824;top:225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" filled="f" stroked="f">
                  <v:textbox inset="0,0,0,0">
                    <w:txbxContent>
                      <w:p w14:paraId="5FEC709D" w14:textId="77777777" w:rsidR="00603042" w:rsidRDefault="00603042">
                        <w:pPr>
                          <w:spacing w:after="160" w:line="259" w:lineRule="auto"/>
                          <w:ind w:firstLine="0"/>
                          <w:jc w:val="left"/>
                        </w:pPr>
                        <w:r>
                          <w:rPr>
                            <w:rFonts w:ascii="Calibri" w:eastAsia="Calibri" w:hAnsi="Calibri" w:cs="Calibri"/>
                            <w:color w:val="595959"/>
                            <w:sz w:val="18"/>
                          </w:rPr>
                          <w:t>22</w:t>
                        </w:r>
                      </w:p>
                    </w:txbxContent>
                  </v:textbox>
                </v:rect>
                <v:rect id="Rectangle 49365" o:spid="_x0000_s1180" style="position:absolute;left:15753;top:225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" filled="f" stroked="f">
                  <v:textbox inset="0,0,0,0">
                    <w:txbxContent>
                      <w:p w14:paraId="0CA916F2" w14:textId="77777777" w:rsidR="00603042" w:rsidRDefault="00603042">
                        <w:pPr>
                          <w:spacing w:after="160" w:line="259" w:lineRule="auto"/>
                          <w:ind w:firstLine="0"/>
                          <w:jc w:val="left"/>
                        </w:pPr>
                        <w:r>
                          <w:rPr>
                            <w:rFonts w:ascii="Calibri" w:eastAsia="Calibri" w:hAnsi="Calibri" w:cs="Calibri"/>
                            <w:color w:val="595959"/>
                            <w:sz w:val="18"/>
                          </w:rPr>
                          <w:t>22</w:t>
                        </w:r>
                      </w:p>
                    </w:txbxContent>
                  </v:textbox>
                </v:rect>
                <v:rect id="Rectangle 49368" o:spid="_x0000_s1181" style="position:absolute;left:16912;top:22598;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" filled="f" stroked="f">
                  <v:textbox inset="0,0,0,0">
                    <w:txbxContent>
                      <w:p w14:paraId="4DE20892" w14:textId="77777777" w:rsidR="00603042" w:rsidRDefault="00603042">
                        <w:pPr>
                          <w:spacing w:after="160" w:line="259" w:lineRule="auto"/>
                          <w:ind w:firstLine="0"/>
                          <w:jc w:val="left"/>
                        </w:pPr>
                        <w:r>
                          <w:rPr>
                            <w:rFonts w:ascii="Calibri" w:eastAsia="Calibri" w:hAnsi="Calibri" w:cs="Calibri"/>
                            <w:color w:val="595959"/>
                            <w:sz w:val="18"/>
                          </w:rPr>
                          <w:t>,23-28,</w:t>
                        </w:r>
                      </w:p>
                    </w:txbxContent>
                  </v:textbox>
                </v:rect>
                <v:rect id="Rectangle 49366" o:spid="_x0000_s1182" style="position:absolute;left:20146;top:22598;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" filled="f" stroked="f">
                  <v:textbox inset="0,0,0,0">
                    <w:txbxContent>
                      <w:p w14:paraId="736FADE4" w14:textId="77777777" w:rsidR="00603042" w:rsidRDefault="00603042">
                        <w:pPr>
                          <w:spacing w:after="160" w:line="259" w:lineRule="auto"/>
                          <w:ind w:firstLine="0"/>
                          <w:jc w:val="left"/>
                        </w:pPr>
                        <w:r>
                          <w:rPr>
                            <w:rFonts w:ascii="Calibri" w:eastAsia="Calibri" w:hAnsi="Calibri" w:cs="Calibri"/>
                            <w:color w:val="595959"/>
                            <w:sz w:val="18"/>
                          </w:rPr>
                          <w:t>73</w:t>
                        </w:r>
                      </w:p>
                    </w:txbxContent>
                  </v:textbox>
                </v:rect>
                <v:rect id="Rectangle 49372" o:spid="_x0000_s1183" style="position:absolute;left:27232;top:22598;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" filled="f" stroked="f">
                  <v:textbox inset="0,0,0,0">
                    <w:txbxContent>
                      <w:p w14:paraId="1E6EF067" w14:textId="77777777" w:rsidR="00603042" w:rsidRDefault="00603042">
                        <w:pPr>
                          <w:spacing w:after="160" w:line="259" w:lineRule="auto"/>
                          <w:ind w:firstLine="0"/>
                          <w:jc w:val="left"/>
                        </w:pPr>
                        <w:r>
                          <w:rPr>
                            <w:rFonts w:ascii="Calibri" w:eastAsia="Calibri" w:hAnsi="Calibri" w:cs="Calibri"/>
                            <w:color w:val="595959"/>
                            <w:sz w:val="18"/>
                          </w:rPr>
                          <w:t>,74-35,</w:t>
                        </w:r>
                      </w:p>
                    </w:txbxContent>
                  </v:textbox>
                </v:rect>
                <v:rect id="Rectangle 49371" o:spid="_x0000_s1184" style="position:absolute;left:30466;top:22598;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" filled="f" stroked="f">
                  <v:textbox inset="0,0,0,0">
                    <w:txbxContent>
                      <w:p w14:paraId="21095A8A" w14:textId="77777777" w:rsidR="00603042" w:rsidRDefault="00603042">
                        <w:pPr>
                          <w:spacing w:after="160" w:line="259" w:lineRule="auto"/>
                          <w:ind w:firstLine="0"/>
                          <w:jc w:val="left"/>
                        </w:pPr>
                        <w:r>
                          <w:rPr>
                            <w:rFonts w:ascii="Calibri" w:eastAsia="Calibri" w:hAnsi="Calibri" w:cs="Calibri"/>
                            <w:color w:val="595959"/>
                            <w:sz w:val="18"/>
                          </w:rPr>
                          <w:t>24</w:t>
                        </w:r>
                      </w:p>
                    </w:txbxContent>
                  </v:textbox>
                </v:rect>
                <v:rect id="Rectangle 49369" o:spid="_x0000_s1185" style="position:absolute;left:26073;top:225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" filled="f" stroked="f">
                  <v:textbox inset="0,0,0,0">
                    <w:txbxContent>
                      <w:p w14:paraId="7EE31FAB" w14:textId="77777777" w:rsidR="00603042" w:rsidRDefault="00603042">
                        <w:pPr>
                          <w:spacing w:after="160" w:line="259" w:lineRule="auto"/>
                          <w:ind w:firstLine="0"/>
                          <w:jc w:val="left"/>
                        </w:pPr>
                        <w:r>
                          <w:rPr>
                            <w:rFonts w:ascii="Calibri" w:eastAsia="Calibri" w:hAnsi="Calibri" w:cs="Calibri"/>
                            <w:color w:val="595959"/>
                            <w:sz w:val="18"/>
                          </w:rPr>
                          <w:t>28</w:t>
                        </w:r>
                      </w:p>
                    </w:txbxContent>
                  </v:textbox>
                </v:rect>
                <v:rect id="Rectangle 49376" o:spid="_x0000_s1186" style="position:absolute;left:37552;top:22598;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" filled="f" stroked="f">
                  <v:textbox inset="0,0,0,0">
                    <w:txbxContent>
                      <w:p w14:paraId="6A42E485" w14:textId="77777777" w:rsidR="00603042" w:rsidRDefault="00603042">
                        <w:pPr>
                          <w:spacing w:after="160" w:line="259" w:lineRule="auto"/>
                          <w:ind w:firstLine="0"/>
                          <w:jc w:val="left"/>
                        </w:pPr>
                        <w:r>
                          <w:rPr>
                            <w:rFonts w:ascii="Calibri" w:eastAsia="Calibri" w:hAnsi="Calibri" w:cs="Calibri"/>
                            <w:color w:val="595959"/>
                            <w:sz w:val="18"/>
                          </w:rPr>
                          <w:t>,25-42,</w:t>
                        </w:r>
                      </w:p>
                    </w:txbxContent>
                  </v:textbox>
                </v:rect>
                <v:rect id="Rectangle 49375" o:spid="_x0000_s1187" style="position:absolute;left:40786;top:22598;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" filled="f" stroked="f">
                  <v:textbox inset="0,0,0,0">
                    <w:txbxContent>
                      <w:p w14:paraId="2345B6D5" w14:textId="77777777" w:rsidR="00603042" w:rsidRDefault="00603042">
                        <w:pPr>
                          <w:spacing w:after="160" w:line="259" w:lineRule="auto"/>
                          <w:ind w:firstLine="0"/>
                          <w:jc w:val="left"/>
                        </w:pPr>
                        <w:r>
                          <w:rPr>
                            <w:rFonts w:ascii="Calibri" w:eastAsia="Calibri" w:hAnsi="Calibri" w:cs="Calibri"/>
                            <w:color w:val="595959"/>
                            <w:sz w:val="18"/>
                          </w:rPr>
                          <w:t>70</w:t>
                        </w:r>
                      </w:p>
                    </w:txbxContent>
                  </v:textbox>
                </v:rect>
                <v:rect id="Rectangle 49374" o:spid="_x0000_s1188" style="position:absolute;left:36393;top:225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" filled="f" stroked="f">
                  <v:textbox inset="0,0,0,0">
                    <w:txbxContent>
                      <w:p w14:paraId="4483CE2A"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1423" o:spid="_x0000_s1189" style="position:absolute;left:21333;top:1313;width:4071;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" filled="f" stroked="f">
                  <v:textbox inset="0,0,0,0">
                    <w:txbxContent>
                      <w:p w14:paraId="0F88F15C" w14:textId="77777777" w:rsidR="00603042" w:rsidRDefault="00603042">
                        <w:pPr>
                          <w:spacing w:after="160" w:line="259" w:lineRule="auto"/>
                          <w:ind w:firstLine="0"/>
                          <w:jc w:val="left"/>
                        </w:pPr>
                        <w:r>
                          <w:rPr>
                            <w:rFonts w:ascii="Calibri" w:eastAsia="Calibri" w:hAnsi="Calibri" w:cs="Calibri"/>
                            <w:color w:val="595959"/>
                            <w:sz w:val="28"/>
                          </w:rPr>
                          <w:t>HSU</w:t>
                        </w:r>
                      </w:p>
                    </w:txbxContent>
                  </v:textbox>
                </v:rect>
                <v:shape id="Shape 68889" o:spid="_x0000_s1190" style="position:absolute;left:21174;top:25341;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" path="m,l62780,r,62780l,62780,,e" fillcolor="#4472c4" stroked="f" strokeweight="0">
                  <v:path arrowok="t" o:connecttype="custom" o:connectlocs="0,0;628,0;628,627;0,627;0,0" o:connectangles="0,0,0,0,0" textboxrect="0,0,62780,62780"/>
                </v:shape>
                <v:rect id="Rectangle 1425" o:spid="_x0000_s1191" style="position:absolute;left:22072;top:25130;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" filled="f" stroked="f">
                  <v:textbox inset="0,0,0,0">
                    <w:txbxContent>
                      <w:p w14:paraId="13A01092"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890" o:spid="_x0000_s1192" style="position:absolute;left:23293;top:25341;width:627;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" path="m,l62780,r,62780l,62780,,e" fillcolor="#ed7d31" stroked="f" strokeweight="0">
                  <v:path arrowok="t" o:connecttype="custom" o:connectlocs="0,0;627,0;627,627;0,627;0,0" o:connectangles="0,0,0,0,0" textboxrect="0,0,62780,62780"/>
                </v:shape>
                <v:rect id="Rectangle 1427" o:spid="_x0000_s1193" style="position:absolute;left:24190;top:2513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" filled="f" stroked="f">
                  <v:textbox inset="0,0,0,0">
                    <w:txbxContent>
                      <w:p w14:paraId="7EA862B7"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1428" o:spid="_x0000_s1194" style="position:absolute;width:45720;height:27489;visibility:visible;mso-wrap-style:square;v-text-anchor:top" coordsize="4572000,27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" path="m,2748915r4572000,l4572000,,,,,2748915xe" filled="f" strokecolor="#d9d9d9">
                  <v:path arrowok="t" o:connecttype="custom" o:connectlocs="0,27489;45720,27489;45720,0;0,0;0,27489" o:connectangles="0,0,0,0,0" textboxrect="0,0,4572000,2748915"/>
                </v:shape>
                <w10:anchorlock/>
              </v:group>
            </w:pict>
          </mc:Fallback>
        </mc:AlternateContent>
      </w:r>
    </w:p>
    <w:p w14:paraId="148EB01A" w14:textId="56BF0081"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4.</w:t>
      </w:r>
      <w:r w:rsidR="0010563B" w:rsidRPr="00574AC7">
        <w:rPr>
          <w:rFonts w:ascii="Times New Roman" w:hAnsi="Times New Roman" w:cs="Times New Roman"/>
          <w:b/>
          <w:sz w:val="24"/>
          <w:szCs w:val="24"/>
        </w:rPr>
        <w:t xml:space="preserve"> </w:t>
      </w:r>
      <w:r w:rsidR="0010563B" w:rsidRPr="00574AC7">
        <w:rPr>
          <w:rFonts w:ascii="Times New Roman" w:hAnsi="Times New Roman" w:cs="Times New Roman"/>
          <w:sz w:val="24"/>
          <w:szCs w:val="24"/>
        </w:rPr>
        <w:t xml:space="preserve">Kemiklerin HSU grup bulguları </w:t>
      </w:r>
    </w:p>
    <w:p w14:paraId="410691C3" w14:textId="77777777" w:rsidR="0010563B" w:rsidRDefault="0010563B" w:rsidP="009521FE">
      <w:pPr>
        <w:ind w:firstLine="0"/>
        <w:jc w:val="center"/>
      </w:pPr>
      <w:r>
        <w:t xml:space="preserve"> </w:t>
      </w:r>
    </w:p>
    <w:p w14:paraId="7C744739" w14:textId="251BFF31" w:rsidR="00574AC7" w:rsidRDefault="00453EEC" w:rsidP="00574AC7">
      <w:pPr>
        <w:ind w:firstLine="0"/>
        <w:jc w:val="center"/>
      </w:pPr>
      <w:r>
        <w:rPr>
          <w:noProof/>
        </w:rPr>
        <mc:AlternateContent>
          <mc:Choice Requires="wpg">
            <w:drawing>
              <wp:inline distT="0" distB="0" distL="0" distR="0" wp14:anchorId="4D56EEEA" wp14:editId="38A4CB67">
                <wp:extent cx="4610735" cy="2795905"/>
                <wp:effectExtent l="6985" t="13970" r="11430" b="57150"/>
                <wp:docPr id="890025512" name="Group 5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9"/>
                        </a:xfrm>
                      </wpg:grpSpPr>
                      <wps:wsp>
                        <wps:cNvPr id="1612296717" name="Rectangle 1367"/>
                        <wps:cNvSpPr>
                          <a:spLocks noChangeArrowheads="1"/>
                        </wps:cNvSpPr>
                        <wps:spPr bwMode="auto">
                          <a:xfrm>
                            <a:off x="45727" y="26272"/>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FF0BB"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47323915" name="Shape 1430"/>
                        <wps:cNvSpPr>
                          <a:spLocks/>
                        </wps:cNvSpPr>
                        <wps:spPr bwMode="auto">
                          <a:xfrm>
                            <a:off x="3044" y="1921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786268" name="Shape 1431"/>
                        <wps:cNvSpPr>
                          <a:spLocks/>
                        </wps:cNvSpPr>
                        <wps:spPr bwMode="auto">
                          <a:xfrm>
                            <a:off x="3044" y="1680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206476" name="Shape 1432"/>
                        <wps:cNvSpPr>
                          <a:spLocks/>
                        </wps:cNvSpPr>
                        <wps:spPr bwMode="auto">
                          <a:xfrm>
                            <a:off x="3044" y="1437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6663984" name="Shape 1433"/>
                        <wps:cNvSpPr>
                          <a:spLocks/>
                        </wps:cNvSpPr>
                        <wps:spPr bwMode="auto">
                          <a:xfrm>
                            <a:off x="3044" y="1196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419153" name="Shape 1434"/>
                        <wps:cNvSpPr>
                          <a:spLocks/>
                        </wps:cNvSpPr>
                        <wps:spPr bwMode="auto">
                          <a:xfrm>
                            <a:off x="3044" y="95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7361044" name="Shape 1435"/>
                        <wps:cNvSpPr>
                          <a:spLocks/>
                        </wps:cNvSpPr>
                        <wps:spPr bwMode="auto">
                          <a:xfrm>
                            <a:off x="3044" y="712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1177375" name="Shape 1436"/>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5728161" name="Shape 68901"/>
                        <wps:cNvSpPr>
                          <a:spLocks/>
                        </wps:cNvSpPr>
                        <wps:spPr bwMode="auto">
                          <a:xfrm>
                            <a:off x="38092" y="21153"/>
                            <a:ext cx="1852" cy="483"/>
                          </a:xfrm>
                          <a:custGeom>
                            <a:avLst/>
                            <a:gdLst>
                              <a:gd name="T0" fmla="*/ 0 w 185166"/>
                              <a:gd name="T1" fmla="*/ 0 h 48261"/>
                              <a:gd name="T2" fmla="*/ 185166 w 185166"/>
                              <a:gd name="T3" fmla="*/ 0 h 48261"/>
                              <a:gd name="T4" fmla="*/ 185166 w 185166"/>
                              <a:gd name="T5" fmla="*/ 48261 h 48261"/>
                              <a:gd name="T6" fmla="*/ 0 w 185166"/>
                              <a:gd name="T7" fmla="*/ 48261 h 48261"/>
                              <a:gd name="T8" fmla="*/ 0 w 185166"/>
                              <a:gd name="T9" fmla="*/ 0 h 48261"/>
                              <a:gd name="T10" fmla="*/ 0 w 185166"/>
                              <a:gd name="T11" fmla="*/ 0 h 48261"/>
                              <a:gd name="T12" fmla="*/ 185166 w 185166"/>
                              <a:gd name="T13" fmla="*/ 48261 h 48261"/>
                            </a:gdLst>
                            <a:ahLst/>
                            <a:cxnLst>
                              <a:cxn ang="0">
                                <a:pos x="T0" y="T1"/>
                              </a:cxn>
                              <a:cxn ang="0">
                                <a:pos x="T2" y="T3"/>
                              </a:cxn>
                              <a:cxn ang="0">
                                <a:pos x="T4" y="T5"/>
                              </a:cxn>
                              <a:cxn ang="0">
                                <a:pos x="T6" y="T7"/>
                              </a:cxn>
                              <a:cxn ang="0">
                                <a:pos x="T8" y="T9"/>
                              </a:cxn>
                            </a:cxnLst>
                            <a:rect l="T10" t="T11" r="T12" b="T13"/>
                            <a:pathLst>
                              <a:path w="185166" h="48261">
                                <a:moveTo>
                                  <a:pt x="0" y="0"/>
                                </a:moveTo>
                                <a:lnTo>
                                  <a:pt x="185166" y="0"/>
                                </a:lnTo>
                                <a:lnTo>
                                  <a:pt x="185166" y="48261"/>
                                </a:lnTo>
                                <a:lnTo>
                                  <a:pt x="0" y="48261"/>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25021889" name="Shape 68902"/>
                        <wps:cNvSpPr>
                          <a:spLocks/>
                        </wps:cNvSpPr>
                        <wps:spPr bwMode="auto">
                          <a:xfrm>
                            <a:off x="5074" y="18250"/>
                            <a:ext cx="1844" cy="3386"/>
                          </a:xfrm>
                          <a:custGeom>
                            <a:avLst/>
                            <a:gdLst>
                              <a:gd name="T0" fmla="*/ 0 w 184404"/>
                              <a:gd name="T1" fmla="*/ 0 h 338582"/>
                              <a:gd name="T2" fmla="*/ 184404 w 184404"/>
                              <a:gd name="T3" fmla="*/ 0 h 338582"/>
                              <a:gd name="T4" fmla="*/ 184404 w 184404"/>
                              <a:gd name="T5" fmla="*/ 338582 h 338582"/>
                              <a:gd name="T6" fmla="*/ 0 w 184404"/>
                              <a:gd name="T7" fmla="*/ 338582 h 338582"/>
                              <a:gd name="T8" fmla="*/ 0 w 184404"/>
                              <a:gd name="T9" fmla="*/ 0 h 338582"/>
                              <a:gd name="T10" fmla="*/ 0 w 184404"/>
                              <a:gd name="T11" fmla="*/ 0 h 338582"/>
                              <a:gd name="T12" fmla="*/ 184404 w 184404"/>
                              <a:gd name="T13" fmla="*/ 338582 h 338582"/>
                            </a:gdLst>
                            <a:ahLst/>
                            <a:cxnLst>
                              <a:cxn ang="0">
                                <a:pos x="T0" y="T1"/>
                              </a:cxn>
                              <a:cxn ang="0">
                                <a:pos x="T2" y="T3"/>
                              </a:cxn>
                              <a:cxn ang="0">
                                <a:pos x="T4" y="T5"/>
                              </a:cxn>
                              <a:cxn ang="0">
                                <a:pos x="T6" y="T7"/>
                              </a:cxn>
                              <a:cxn ang="0">
                                <a:pos x="T8" y="T9"/>
                              </a:cxn>
                            </a:cxnLst>
                            <a:rect l="T10" t="T11" r="T12" b="T13"/>
                            <a:pathLst>
                              <a:path w="184404" h="338582">
                                <a:moveTo>
                                  <a:pt x="0" y="0"/>
                                </a:moveTo>
                                <a:lnTo>
                                  <a:pt x="184404" y="0"/>
                                </a:lnTo>
                                <a:lnTo>
                                  <a:pt x="184404" y="338582"/>
                                </a:lnTo>
                                <a:lnTo>
                                  <a:pt x="0" y="33858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75304848" name="Shape 68903"/>
                        <wps:cNvSpPr>
                          <a:spLocks/>
                        </wps:cNvSpPr>
                        <wps:spPr bwMode="auto">
                          <a:xfrm>
                            <a:off x="29839" y="14867"/>
                            <a:ext cx="1852" cy="6769"/>
                          </a:xfrm>
                          <a:custGeom>
                            <a:avLst/>
                            <a:gdLst>
                              <a:gd name="T0" fmla="*/ 0 w 185166"/>
                              <a:gd name="T1" fmla="*/ 0 h 676911"/>
                              <a:gd name="T2" fmla="*/ 185166 w 185166"/>
                              <a:gd name="T3" fmla="*/ 0 h 676911"/>
                              <a:gd name="T4" fmla="*/ 185166 w 185166"/>
                              <a:gd name="T5" fmla="*/ 676911 h 676911"/>
                              <a:gd name="T6" fmla="*/ 0 w 185166"/>
                              <a:gd name="T7" fmla="*/ 676911 h 676911"/>
                              <a:gd name="T8" fmla="*/ 0 w 185166"/>
                              <a:gd name="T9" fmla="*/ 0 h 676911"/>
                              <a:gd name="T10" fmla="*/ 0 w 185166"/>
                              <a:gd name="T11" fmla="*/ 0 h 676911"/>
                              <a:gd name="T12" fmla="*/ 185166 w 185166"/>
                              <a:gd name="T13" fmla="*/ 676911 h 676911"/>
                            </a:gdLst>
                            <a:ahLst/>
                            <a:cxnLst>
                              <a:cxn ang="0">
                                <a:pos x="T0" y="T1"/>
                              </a:cxn>
                              <a:cxn ang="0">
                                <a:pos x="T2" y="T3"/>
                              </a:cxn>
                              <a:cxn ang="0">
                                <a:pos x="T4" y="T5"/>
                              </a:cxn>
                              <a:cxn ang="0">
                                <a:pos x="T6" y="T7"/>
                              </a:cxn>
                              <a:cxn ang="0">
                                <a:pos x="T8" y="T9"/>
                              </a:cxn>
                            </a:cxnLst>
                            <a:rect l="T10" t="T11" r="T12" b="T13"/>
                            <a:pathLst>
                              <a:path w="185166" h="676911">
                                <a:moveTo>
                                  <a:pt x="0" y="0"/>
                                </a:moveTo>
                                <a:lnTo>
                                  <a:pt x="185166" y="0"/>
                                </a:lnTo>
                                <a:lnTo>
                                  <a:pt x="185166" y="676911"/>
                                </a:lnTo>
                                <a:lnTo>
                                  <a:pt x="0" y="676911"/>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77329193" name="Shape 68904"/>
                        <wps:cNvSpPr>
                          <a:spLocks/>
                        </wps:cNvSpPr>
                        <wps:spPr bwMode="auto">
                          <a:xfrm>
                            <a:off x="13327" y="12444"/>
                            <a:ext cx="1852" cy="9192"/>
                          </a:xfrm>
                          <a:custGeom>
                            <a:avLst/>
                            <a:gdLst>
                              <a:gd name="T0" fmla="*/ 0 w 185166"/>
                              <a:gd name="T1" fmla="*/ 0 h 919226"/>
                              <a:gd name="T2" fmla="*/ 185166 w 185166"/>
                              <a:gd name="T3" fmla="*/ 0 h 919226"/>
                              <a:gd name="T4" fmla="*/ 185166 w 185166"/>
                              <a:gd name="T5" fmla="*/ 919226 h 919226"/>
                              <a:gd name="T6" fmla="*/ 0 w 185166"/>
                              <a:gd name="T7" fmla="*/ 919226 h 919226"/>
                              <a:gd name="T8" fmla="*/ 0 w 185166"/>
                              <a:gd name="T9" fmla="*/ 0 h 919226"/>
                              <a:gd name="T10" fmla="*/ 0 w 185166"/>
                              <a:gd name="T11" fmla="*/ 0 h 919226"/>
                              <a:gd name="T12" fmla="*/ 185166 w 185166"/>
                              <a:gd name="T13" fmla="*/ 919226 h 919226"/>
                            </a:gdLst>
                            <a:ahLst/>
                            <a:cxnLst>
                              <a:cxn ang="0">
                                <a:pos x="T0" y="T1"/>
                              </a:cxn>
                              <a:cxn ang="0">
                                <a:pos x="T2" y="T3"/>
                              </a:cxn>
                              <a:cxn ang="0">
                                <a:pos x="T4" y="T5"/>
                              </a:cxn>
                              <a:cxn ang="0">
                                <a:pos x="T6" y="T7"/>
                              </a:cxn>
                              <a:cxn ang="0">
                                <a:pos x="T8" y="T9"/>
                              </a:cxn>
                            </a:cxnLst>
                            <a:rect l="T10" t="T11" r="T12" b="T13"/>
                            <a:pathLst>
                              <a:path w="185166" h="919226">
                                <a:moveTo>
                                  <a:pt x="0" y="0"/>
                                </a:moveTo>
                                <a:lnTo>
                                  <a:pt x="185166" y="0"/>
                                </a:lnTo>
                                <a:lnTo>
                                  <a:pt x="185166" y="919226"/>
                                </a:lnTo>
                                <a:lnTo>
                                  <a:pt x="0" y="91922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90988018" name="Shape 68905"/>
                        <wps:cNvSpPr>
                          <a:spLocks/>
                        </wps:cNvSpPr>
                        <wps:spPr bwMode="auto">
                          <a:xfrm>
                            <a:off x="21579" y="11964"/>
                            <a:ext cx="1852" cy="9672"/>
                          </a:xfrm>
                          <a:custGeom>
                            <a:avLst/>
                            <a:gdLst>
                              <a:gd name="T0" fmla="*/ 0 w 185166"/>
                              <a:gd name="T1" fmla="*/ 0 h 967232"/>
                              <a:gd name="T2" fmla="*/ 185166 w 185166"/>
                              <a:gd name="T3" fmla="*/ 0 h 967232"/>
                              <a:gd name="T4" fmla="*/ 185166 w 185166"/>
                              <a:gd name="T5" fmla="*/ 967232 h 967232"/>
                              <a:gd name="T6" fmla="*/ 0 w 185166"/>
                              <a:gd name="T7" fmla="*/ 967232 h 967232"/>
                              <a:gd name="T8" fmla="*/ 0 w 185166"/>
                              <a:gd name="T9" fmla="*/ 0 h 967232"/>
                              <a:gd name="T10" fmla="*/ 0 w 185166"/>
                              <a:gd name="T11" fmla="*/ 0 h 967232"/>
                              <a:gd name="T12" fmla="*/ 185166 w 185166"/>
                              <a:gd name="T13" fmla="*/ 967232 h 967232"/>
                            </a:gdLst>
                            <a:ahLst/>
                            <a:cxnLst>
                              <a:cxn ang="0">
                                <a:pos x="T0" y="T1"/>
                              </a:cxn>
                              <a:cxn ang="0">
                                <a:pos x="T2" y="T3"/>
                              </a:cxn>
                              <a:cxn ang="0">
                                <a:pos x="T4" y="T5"/>
                              </a:cxn>
                              <a:cxn ang="0">
                                <a:pos x="T6" y="T7"/>
                              </a:cxn>
                              <a:cxn ang="0">
                                <a:pos x="T8" y="T9"/>
                              </a:cxn>
                            </a:cxnLst>
                            <a:rect l="T10" t="T11" r="T12" b="T13"/>
                            <a:pathLst>
                              <a:path w="185166" h="967232">
                                <a:moveTo>
                                  <a:pt x="0" y="0"/>
                                </a:moveTo>
                                <a:lnTo>
                                  <a:pt x="185166" y="0"/>
                                </a:lnTo>
                                <a:lnTo>
                                  <a:pt x="185166" y="967232"/>
                                </a:lnTo>
                                <a:lnTo>
                                  <a:pt x="0" y="96723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80721172" name="Shape 68906"/>
                        <wps:cNvSpPr>
                          <a:spLocks/>
                        </wps:cNvSpPr>
                        <wps:spPr bwMode="auto">
                          <a:xfrm>
                            <a:off x="40446" y="20864"/>
                            <a:ext cx="1852" cy="772"/>
                          </a:xfrm>
                          <a:custGeom>
                            <a:avLst/>
                            <a:gdLst>
                              <a:gd name="T0" fmla="*/ 0 w 185166"/>
                              <a:gd name="T1" fmla="*/ 0 h 77216"/>
                              <a:gd name="T2" fmla="*/ 185166 w 185166"/>
                              <a:gd name="T3" fmla="*/ 0 h 77216"/>
                              <a:gd name="T4" fmla="*/ 185166 w 185166"/>
                              <a:gd name="T5" fmla="*/ 77216 h 77216"/>
                              <a:gd name="T6" fmla="*/ 0 w 185166"/>
                              <a:gd name="T7" fmla="*/ 77216 h 77216"/>
                              <a:gd name="T8" fmla="*/ 0 w 185166"/>
                              <a:gd name="T9" fmla="*/ 0 h 77216"/>
                              <a:gd name="T10" fmla="*/ 0 w 185166"/>
                              <a:gd name="T11" fmla="*/ 0 h 77216"/>
                              <a:gd name="T12" fmla="*/ 185166 w 185166"/>
                              <a:gd name="T13" fmla="*/ 77216 h 77216"/>
                            </a:gdLst>
                            <a:ahLst/>
                            <a:cxnLst>
                              <a:cxn ang="0">
                                <a:pos x="T0" y="T1"/>
                              </a:cxn>
                              <a:cxn ang="0">
                                <a:pos x="T2" y="T3"/>
                              </a:cxn>
                              <a:cxn ang="0">
                                <a:pos x="T4" y="T5"/>
                              </a:cxn>
                              <a:cxn ang="0">
                                <a:pos x="T6" y="T7"/>
                              </a:cxn>
                              <a:cxn ang="0">
                                <a:pos x="T8" y="T9"/>
                              </a:cxn>
                            </a:cxnLst>
                            <a:rect l="T10" t="T11" r="T12" b="T13"/>
                            <a:pathLst>
                              <a:path w="185166" h="77216">
                                <a:moveTo>
                                  <a:pt x="0" y="0"/>
                                </a:moveTo>
                                <a:lnTo>
                                  <a:pt x="185166" y="0"/>
                                </a:lnTo>
                                <a:lnTo>
                                  <a:pt x="185166" y="77216"/>
                                </a:lnTo>
                                <a:lnTo>
                                  <a:pt x="0" y="7721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71201854" name="Shape 68907"/>
                        <wps:cNvSpPr>
                          <a:spLocks/>
                        </wps:cNvSpPr>
                        <wps:spPr bwMode="auto">
                          <a:xfrm>
                            <a:off x="7421" y="16071"/>
                            <a:ext cx="1852" cy="5565"/>
                          </a:xfrm>
                          <a:custGeom>
                            <a:avLst/>
                            <a:gdLst>
                              <a:gd name="T0" fmla="*/ 0 w 185166"/>
                              <a:gd name="T1" fmla="*/ 0 h 556514"/>
                              <a:gd name="T2" fmla="*/ 185166 w 185166"/>
                              <a:gd name="T3" fmla="*/ 0 h 556514"/>
                              <a:gd name="T4" fmla="*/ 185166 w 185166"/>
                              <a:gd name="T5" fmla="*/ 556514 h 556514"/>
                              <a:gd name="T6" fmla="*/ 0 w 185166"/>
                              <a:gd name="T7" fmla="*/ 556514 h 556514"/>
                              <a:gd name="T8" fmla="*/ 0 w 185166"/>
                              <a:gd name="T9" fmla="*/ 0 h 556514"/>
                              <a:gd name="T10" fmla="*/ 0 w 185166"/>
                              <a:gd name="T11" fmla="*/ 0 h 556514"/>
                              <a:gd name="T12" fmla="*/ 185166 w 185166"/>
                              <a:gd name="T13" fmla="*/ 556514 h 556514"/>
                            </a:gdLst>
                            <a:ahLst/>
                            <a:cxnLst>
                              <a:cxn ang="0">
                                <a:pos x="T0" y="T1"/>
                              </a:cxn>
                              <a:cxn ang="0">
                                <a:pos x="T2" y="T3"/>
                              </a:cxn>
                              <a:cxn ang="0">
                                <a:pos x="T4" y="T5"/>
                              </a:cxn>
                              <a:cxn ang="0">
                                <a:pos x="T6" y="T7"/>
                              </a:cxn>
                              <a:cxn ang="0">
                                <a:pos x="T8" y="T9"/>
                              </a:cxn>
                            </a:cxnLst>
                            <a:rect l="T10" t="T11" r="T12" b="T13"/>
                            <a:pathLst>
                              <a:path w="185166" h="556514">
                                <a:moveTo>
                                  <a:pt x="0" y="0"/>
                                </a:moveTo>
                                <a:lnTo>
                                  <a:pt x="185166" y="0"/>
                                </a:lnTo>
                                <a:lnTo>
                                  <a:pt x="185166" y="556514"/>
                                </a:lnTo>
                                <a:lnTo>
                                  <a:pt x="0" y="55651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5295485" name="Shape 68908"/>
                        <wps:cNvSpPr>
                          <a:spLocks/>
                        </wps:cNvSpPr>
                        <wps:spPr bwMode="auto">
                          <a:xfrm>
                            <a:off x="32186" y="10508"/>
                            <a:ext cx="1852" cy="11128"/>
                          </a:xfrm>
                          <a:custGeom>
                            <a:avLst/>
                            <a:gdLst>
                              <a:gd name="T0" fmla="*/ 0 w 185166"/>
                              <a:gd name="T1" fmla="*/ 0 h 1112774"/>
                              <a:gd name="T2" fmla="*/ 185166 w 185166"/>
                              <a:gd name="T3" fmla="*/ 0 h 1112774"/>
                              <a:gd name="T4" fmla="*/ 185166 w 185166"/>
                              <a:gd name="T5" fmla="*/ 1112774 h 1112774"/>
                              <a:gd name="T6" fmla="*/ 0 w 185166"/>
                              <a:gd name="T7" fmla="*/ 1112774 h 1112774"/>
                              <a:gd name="T8" fmla="*/ 0 w 185166"/>
                              <a:gd name="T9" fmla="*/ 0 h 1112774"/>
                              <a:gd name="T10" fmla="*/ 0 w 185166"/>
                              <a:gd name="T11" fmla="*/ 0 h 1112774"/>
                              <a:gd name="T12" fmla="*/ 185166 w 185166"/>
                              <a:gd name="T13" fmla="*/ 1112774 h 1112774"/>
                            </a:gdLst>
                            <a:ahLst/>
                            <a:cxnLst>
                              <a:cxn ang="0">
                                <a:pos x="T0" y="T1"/>
                              </a:cxn>
                              <a:cxn ang="0">
                                <a:pos x="T2" y="T3"/>
                              </a:cxn>
                              <a:cxn ang="0">
                                <a:pos x="T4" y="T5"/>
                              </a:cxn>
                              <a:cxn ang="0">
                                <a:pos x="T6" y="T7"/>
                              </a:cxn>
                              <a:cxn ang="0">
                                <a:pos x="T8" y="T9"/>
                              </a:cxn>
                            </a:cxnLst>
                            <a:rect l="T10" t="T11" r="T12" b="T13"/>
                            <a:pathLst>
                              <a:path w="185166" h="1112774">
                                <a:moveTo>
                                  <a:pt x="0" y="0"/>
                                </a:moveTo>
                                <a:lnTo>
                                  <a:pt x="185166" y="0"/>
                                </a:lnTo>
                                <a:lnTo>
                                  <a:pt x="185166" y="1112774"/>
                                </a:lnTo>
                                <a:lnTo>
                                  <a:pt x="0" y="111277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83477303" name="Shape 68909"/>
                        <wps:cNvSpPr>
                          <a:spLocks/>
                        </wps:cNvSpPr>
                        <wps:spPr bwMode="auto">
                          <a:xfrm>
                            <a:off x="15681" y="6591"/>
                            <a:ext cx="1845" cy="15045"/>
                          </a:xfrm>
                          <a:custGeom>
                            <a:avLst/>
                            <a:gdLst>
                              <a:gd name="T0" fmla="*/ 0 w 184404"/>
                              <a:gd name="T1" fmla="*/ 0 h 1504442"/>
                              <a:gd name="T2" fmla="*/ 184404 w 184404"/>
                              <a:gd name="T3" fmla="*/ 0 h 1504442"/>
                              <a:gd name="T4" fmla="*/ 184404 w 184404"/>
                              <a:gd name="T5" fmla="*/ 1504442 h 1504442"/>
                              <a:gd name="T6" fmla="*/ 0 w 184404"/>
                              <a:gd name="T7" fmla="*/ 1504442 h 1504442"/>
                              <a:gd name="T8" fmla="*/ 0 w 184404"/>
                              <a:gd name="T9" fmla="*/ 0 h 1504442"/>
                              <a:gd name="T10" fmla="*/ 0 w 184404"/>
                              <a:gd name="T11" fmla="*/ 0 h 1504442"/>
                              <a:gd name="T12" fmla="*/ 184404 w 184404"/>
                              <a:gd name="T13" fmla="*/ 1504442 h 1504442"/>
                            </a:gdLst>
                            <a:ahLst/>
                            <a:cxnLst>
                              <a:cxn ang="0">
                                <a:pos x="T0" y="T1"/>
                              </a:cxn>
                              <a:cxn ang="0">
                                <a:pos x="T2" y="T3"/>
                              </a:cxn>
                              <a:cxn ang="0">
                                <a:pos x="T4" y="T5"/>
                              </a:cxn>
                              <a:cxn ang="0">
                                <a:pos x="T6" y="T7"/>
                              </a:cxn>
                              <a:cxn ang="0">
                                <a:pos x="T8" y="T9"/>
                              </a:cxn>
                            </a:cxnLst>
                            <a:rect l="T10" t="T11" r="T12" b="T13"/>
                            <a:pathLst>
                              <a:path w="184404" h="1504442">
                                <a:moveTo>
                                  <a:pt x="0" y="0"/>
                                </a:moveTo>
                                <a:lnTo>
                                  <a:pt x="184404" y="0"/>
                                </a:lnTo>
                                <a:lnTo>
                                  <a:pt x="184404" y="1504442"/>
                                </a:lnTo>
                                <a:lnTo>
                                  <a:pt x="0" y="1504442"/>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35999447" name="Shape 68910"/>
                        <wps:cNvSpPr>
                          <a:spLocks/>
                        </wps:cNvSpPr>
                        <wps:spPr bwMode="auto">
                          <a:xfrm>
                            <a:off x="23934" y="5768"/>
                            <a:ext cx="1852" cy="15868"/>
                          </a:xfrm>
                          <a:custGeom>
                            <a:avLst/>
                            <a:gdLst>
                              <a:gd name="T0" fmla="*/ 0 w 185166"/>
                              <a:gd name="T1" fmla="*/ 0 h 1586739"/>
                              <a:gd name="T2" fmla="*/ 185166 w 185166"/>
                              <a:gd name="T3" fmla="*/ 0 h 1586739"/>
                              <a:gd name="T4" fmla="*/ 185166 w 185166"/>
                              <a:gd name="T5" fmla="*/ 1586739 h 1586739"/>
                              <a:gd name="T6" fmla="*/ 0 w 185166"/>
                              <a:gd name="T7" fmla="*/ 1586739 h 1586739"/>
                              <a:gd name="T8" fmla="*/ 0 w 185166"/>
                              <a:gd name="T9" fmla="*/ 0 h 1586739"/>
                              <a:gd name="T10" fmla="*/ 0 w 185166"/>
                              <a:gd name="T11" fmla="*/ 0 h 1586739"/>
                              <a:gd name="T12" fmla="*/ 185166 w 185166"/>
                              <a:gd name="T13" fmla="*/ 1586739 h 1586739"/>
                            </a:gdLst>
                            <a:ahLst/>
                            <a:cxnLst>
                              <a:cxn ang="0">
                                <a:pos x="T0" y="T1"/>
                              </a:cxn>
                              <a:cxn ang="0">
                                <a:pos x="T2" y="T3"/>
                              </a:cxn>
                              <a:cxn ang="0">
                                <a:pos x="T4" y="T5"/>
                              </a:cxn>
                              <a:cxn ang="0">
                                <a:pos x="T6" y="T7"/>
                              </a:cxn>
                              <a:cxn ang="0">
                                <a:pos x="T8" y="T9"/>
                              </a:cxn>
                            </a:cxnLst>
                            <a:rect l="T10" t="T11" r="T12" b="T13"/>
                            <a:pathLst>
                              <a:path w="185166" h="1586739">
                                <a:moveTo>
                                  <a:pt x="0" y="0"/>
                                </a:moveTo>
                                <a:lnTo>
                                  <a:pt x="185166" y="0"/>
                                </a:lnTo>
                                <a:lnTo>
                                  <a:pt x="185166" y="1586739"/>
                                </a:lnTo>
                                <a:lnTo>
                                  <a:pt x="0" y="158673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42727417" name="Shape 1447"/>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842400" name="Rectangle 1448"/>
                        <wps:cNvSpPr>
                          <a:spLocks noChangeArrowheads="1"/>
                        </wps:cNvSpPr>
                        <wps:spPr bwMode="auto">
                          <a:xfrm>
                            <a:off x="5709" y="16522"/>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2FF4A"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17339424" name="Rectangle 1449"/>
                        <wps:cNvSpPr>
                          <a:spLocks noChangeArrowheads="1"/>
                        </wps:cNvSpPr>
                        <wps:spPr bwMode="auto">
                          <a:xfrm>
                            <a:off x="13677" y="1071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88D0E"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635364120" name="Rectangle 1450"/>
                        <wps:cNvSpPr>
                          <a:spLocks noChangeArrowheads="1"/>
                        </wps:cNvSpPr>
                        <wps:spPr bwMode="auto">
                          <a:xfrm>
                            <a:off x="21935" y="1023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81D64"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859220970" name="Rectangle 1451"/>
                        <wps:cNvSpPr>
                          <a:spLocks noChangeArrowheads="1"/>
                        </wps:cNvSpPr>
                        <wps:spPr bwMode="auto">
                          <a:xfrm>
                            <a:off x="30190" y="1313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C4DDB" w14:textId="77777777" w:rsidR="00603042" w:rsidRDefault="00603042">
                              <w:pPr>
                                <w:spacing w:after="160" w:line="259" w:lineRule="auto"/>
                                <w:ind w:firstLine="0"/>
                                <w:jc w:val="left"/>
                              </w:pPr>
                              <w:r>
                                <w:rPr>
                                  <w:rFonts w:ascii="Calibri" w:eastAsia="Calibri" w:hAnsi="Calibri" w:cs="Calibri"/>
                                  <w:color w:val="404040"/>
                                  <w:sz w:val="18"/>
                                </w:rPr>
                                <w:t>14</w:t>
                              </w:r>
                            </w:p>
                          </w:txbxContent>
                        </wps:txbx>
                        <wps:bodyPr rot="0" vert="horz" wrap="square" lIns="0" tIns="0" rIns="0" bIns="0" anchor="t" anchorCtr="0" upright="1">
                          <a:noAutofit/>
                        </wps:bodyPr>
                      </wps:wsp>
                      <wps:wsp>
                        <wps:cNvPr id="2048001093" name="Rectangle 1452"/>
                        <wps:cNvSpPr>
                          <a:spLocks noChangeArrowheads="1"/>
                        </wps:cNvSpPr>
                        <wps:spPr bwMode="auto">
                          <a:xfrm>
                            <a:off x="38737" y="19425"/>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3C42B"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9258701" name="Rectangle 49386"/>
                        <wps:cNvSpPr>
                          <a:spLocks noChangeArrowheads="1"/>
                        </wps:cNvSpPr>
                        <wps:spPr bwMode="auto">
                          <a:xfrm>
                            <a:off x="7338" y="1434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977E5" w14:textId="77777777" w:rsidR="00603042" w:rsidRDefault="00603042">
                              <w:pPr>
                                <w:spacing w:after="160" w:line="259" w:lineRule="auto"/>
                                <w:ind w:firstLine="0"/>
                                <w:jc w:val="left"/>
                              </w:pPr>
                              <w:r>
                                <w:rPr>
                                  <w:rFonts w:ascii="Calibri" w:eastAsia="Calibri" w:hAnsi="Calibri" w:cs="Calibri"/>
                                  <w:color w:val="404040"/>
                                  <w:sz w:val="18"/>
                                </w:rPr>
                                <w:t>11</w:t>
                              </w:r>
                            </w:p>
                          </w:txbxContent>
                        </wps:txbx>
                        <wps:bodyPr rot="0" vert="horz" wrap="square" lIns="0" tIns="0" rIns="0" bIns="0" anchor="t" anchorCtr="0" upright="1">
                          <a:noAutofit/>
                        </wps:bodyPr>
                      </wps:wsp>
                      <wps:wsp>
                        <wps:cNvPr id="304405853" name="Rectangle 49389"/>
                        <wps:cNvSpPr>
                          <a:spLocks noChangeArrowheads="1"/>
                        </wps:cNvSpPr>
                        <wps:spPr bwMode="auto">
                          <a:xfrm>
                            <a:off x="8497" y="14345"/>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9509A"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07530370" name="Rectangle 49387"/>
                        <wps:cNvSpPr>
                          <a:spLocks noChangeArrowheads="1"/>
                        </wps:cNvSpPr>
                        <wps:spPr bwMode="auto">
                          <a:xfrm>
                            <a:off x="8778" y="1434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5F790"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775582787" name="Rectangle 49381"/>
                        <wps:cNvSpPr>
                          <a:spLocks noChangeArrowheads="1"/>
                        </wps:cNvSpPr>
                        <wps:spPr bwMode="auto">
                          <a:xfrm>
                            <a:off x="15595" y="4866"/>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7446D" w14:textId="77777777" w:rsidR="00603042" w:rsidRDefault="00603042">
                              <w:pPr>
                                <w:spacing w:after="160" w:line="259" w:lineRule="auto"/>
                                <w:ind w:firstLine="0"/>
                                <w:jc w:val="left"/>
                              </w:pPr>
                              <w:r>
                                <w:rPr>
                                  <w:rFonts w:ascii="Calibri" w:eastAsia="Calibri" w:hAnsi="Calibri" w:cs="Calibri"/>
                                  <w:color w:val="404040"/>
                                  <w:sz w:val="18"/>
                                </w:rPr>
                                <w:t>31</w:t>
                              </w:r>
                            </w:p>
                          </w:txbxContent>
                        </wps:txbx>
                        <wps:bodyPr rot="0" vert="horz" wrap="square" lIns="0" tIns="0" rIns="0" bIns="0" anchor="t" anchorCtr="0" upright="1">
                          <a:noAutofit/>
                        </wps:bodyPr>
                      </wps:wsp>
                      <wps:wsp>
                        <wps:cNvPr id="2060493743" name="Rectangle 49384"/>
                        <wps:cNvSpPr>
                          <a:spLocks noChangeArrowheads="1"/>
                        </wps:cNvSpPr>
                        <wps:spPr bwMode="auto">
                          <a:xfrm>
                            <a:off x="16754" y="4866"/>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8DFC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4621901" name="Rectangle 49382"/>
                        <wps:cNvSpPr>
                          <a:spLocks noChangeArrowheads="1"/>
                        </wps:cNvSpPr>
                        <wps:spPr bwMode="auto">
                          <a:xfrm>
                            <a:off x="17035" y="486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D37B3"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007851262" name="Rectangle 49380"/>
                        <wps:cNvSpPr>
                          <a:spLocks noChangeArrowheads="1"/>
                        </wps:cNvSpPr>
                        <wps:spPr bwMode="auto">
                          <a:xfrm>
                            <a:off x="25009" y="404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E8B2B"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385185675" name="Rectangle 49378"/>
                        <wps:cNvSpPr>
                          <a:spLocks noChangeArrowheads="1"/>
                        </wps:cNvSpPr>
                        <wps:spPr bwMode="auto">
                          <a:xfrm>
                            <a:off x="23850" y="4043"/>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DD2DB" w14:textId="77777777" w:rsidR="00603042" w:rsidRDefault="00603042">
                              <w:pPr>
                                <w:spacing w:after="160" w:line="259" w:lineRule="auto"/>
                                <w:ind w:firstLine="0"/>
                                <w:jc w:val="left"/>
                              </w:pPr>
                              <w:r>
                                <w:rPr>
                                  <w:rFonts w:ascii="Calibri" w:eastAsia="Calibri" w:hAnsi="Calibri" w:cs="Calibri"/>
                                  <w:color w:val="404040"/>
                                  <w:sz w:val="18"/>
                                </w:rPr>
                                <w:t>32</w:t>
                              </w:r>
                            </w:p>
                          </w:txbxContent>
                        </wps:txbx>
                        <wps:bodyPr rot="0" vert="horz" wrap="square" lIns="0" tIns="0" rIns="0" bIns="0" anchor="t" anchorCtr="0" upright="1">
                          <a:noAutofit/>
                        </wps:bodyPr>
                      </wps:wsp>
                      <wps:wsp>
                        <wps:cNvPr id="773475727" name="Rectangle 49379"/>
                        <wps:cNvSpPr>
                          <a:spLocks noChangeArrowheads="1"/>
                        </wps:cNvSpPr>
                        <wps:spPr bwMode="auto">
                          <a:xfrm>
                            <a:off x="25290" y="404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ED40E"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47281683" name="Rectangle 1456"/>
                        <wps:cNvSpPr>
                          <a:spLocks noChangeArrowheads="1"/>
                        </wps:cNvSpPr>
                        <wps:spPr bwMode="auto">
                          <a:xfrm>
                            <a:off x="32542" y="878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9F547" w14:textId="77777777" w:rsidR="00603042" w:rsidRDefault="00603042">
                              <w:pPr>
                                <w:spacing w:after="160" w:line="259" w:lineRule="auto"/>
                                <w:ind w:firstLine="0"/>
                                <w:jc w:val="left"/>
                              </w:pPr>
                              <w:r>
                                <w:rPr>
                                  <w:rFonts w:ascii="Calibri" w:eastAsia="Calibri" w:hAnsi="Calibri" w:cs="Calibri"/>
                                  <w:color w:val="404040"/>
                                  <w:sz w:val="18"/>
                                </w:rPr>
                                <w:t>23</w:t>
                              </w:r>
                            </w:p>
                          </w:txbxContent>
                        </wps:txbx>
                        <wps:bodyPr rot="0" vert="horz" wrap="square" lIns="0" tIns="0" rIns="0" bIns="0" anchor="t" anchorCtr="0" upright="1">
                          <a:noAutofit/>
                        </wps:bodyPr>
                      </wps:wsp>
                      <wps:wsp>
                        <wps:cNvPr id="1357978820" name="Rectangle 49390"/>
                        <wps:cNvSpPr>
                          <a:spLocks noChangeArrowheads="1"/>
                        </wps:cNvSpPr>
                        <wps:spPr bwMode="auto">
                          <a:xfrm>
                            <a:off x="40655" y="1913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3769E"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240831092" name="Rectangle 49391"/>
                        <wps:cNvSpPr>
                          <a:spLocks noChangeArrowheads="1"/>
                        </wps:cNvSpPr>
                        <wps:spPr bwMode="auto">
                          <a:xfrm>
                            <a:off x="41515" y="1913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A4C5D"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123479330" name="Rectangle 49392"/>
                        <wps:cNvSpPr>
                          <a:spLocks noChangeArrowheads="1"/>
                        </wps:cNvSpPr>
                        <wps:spPr bwMode="auto">
                          <a:xfrm>
                            <a:off x="41234" y="1913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051C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61679609" name="Rectangle 1458"/>
                        <wps:cNvSpPr>
                          <a:spLocks noChangeArrowheads="1"/>
                        </wps:cNvSpPr>
                        <wps:spPr bwMode="auto">
                          <a:xfrm>
                            <a:off x="1407" y="211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DBF12"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233239829" name="Rectangle 1459"/>
                        <wps:cNvSpPr>
                          <a:spLocks noChangeArrowheads="1"/>
                        </wps:cNvSpPr>
                        <wps:spPr bwMode="auto">
                          <a:xfrm>
                            <a:off x="1407" y="18696"/>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7DA7A"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048312426" name="Rectangle 1460"/>
                        <wps:cNvSpPr>
                          <a:spLocks noChangeArrowheads="1"/>
                        </wps:cNvSpPr>
                        <wps:spPr bwMode="auto">
                          <a:xfrm>
                            <a:off x="828" y="1627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531FF"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237865314" name="Rectangle 1461"/>
                        <wps:cNvSpPr>
                          <a:spLocks noChangeArrowheads="1"/>
                        </wps:cNvSpPr>
                        <wps:spPr bwMode="auto">
                          <a:xfrm>
                            <a:off x="828" y="13855"/>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B58A"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366448908" name="Rectangle 1462"/>
                        <wps:cNvSpPr>
                          <a:spLocks noChangeArrowheads="1"/>
                        </wps:cNvSpPr>
                        <wps:spPr bwMode="auto">
                          <a:xfrm>
                            <a:off x="828" y="1143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047EC"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066876963" name="Rectangle 1463"/>
                        <wps:cNvSpPr>
                          <a:spLocks noChangeArrowheads="1"/>
                        </wps:cNvSpPr>
                        <wps:spPr bwMode="auto">
                          <a:xfrm>
                            <a:off x="828" y="902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40BF1"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621330992" name="Rectangle 1464"/>
                        <wps:cNvSpPr>
                          <a:spLocks noChangeArrowheads="1"/>
                        </wps:cNvSpPr>
                        <wps:spPr bwMode="auto">
                          <a:xfrm>
                            <a:off x="828" y="660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AE2E8"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357518531" name="Rectangle 1465"/>
                        <wps:cNvSpPr>
                          <a:spLocks noChangeArrowheads="1"/>
                        </wps:cNvSpPr>
                        <wps:spPr bwMode="auto">
                          <a:xfrm>
                            <a:off x="828" y="41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FCDA0"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200372176" name="Rectangle 49393"/>
                        <wps:cNvSpPr>
                          <a:spLocks noChangeArrowheads="1"/>
                        </wps:cNvSpPr>
                        <wps:spPr bwMode="auto">
                          <a:xfrm>
                            <a:off x="4978" y="2260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049D1" w14:textId="77777777" w:rsidR="00603042" w:rsidRDefault="00603042">
                              <w:pPr>
                                <w:spacing w:after="160" w:line="259" w:lineRule="auto"/>
                                <w:ind w:firstLine="0"/>
                                <w:jc w:val="left"/>
                              </w:pPr>
                              <w:r>
                                <w:rPr>
                                  <w:rFonts w:ascii="Calibri" w:eastAsia="Calibri" w:hAnsi="Calibri" w:cs="Calibri"/>
                                  <w:color w:val="595959"/>
                                  <w:sz w:val="18"/>
                                </w:rPr>
                                <w:t>6</w:t>
                              </w:r>
                            </w:p>
                          </w:txbxContent>
                        </wps:txbx>
                        <wps:bodyPr rot="0" vert="horz" wrap="square" lIns="0" tIns="0" rIns="0" bIns="0" anchor="t" anchorCtr="0" upright="1">
                          <a:noAutofit/>
                        </wps:bodyPr>
                      </wps:wsp>
                      <wps:wsp>
                        <wps:cNvPr id="334384340" name="Rectangle 49394"/>
                        <wps:cNvSpPr>
                          <a:spLocks noChangeArrowheads="1"/>
                        </wps:cNvSpPr>
                        <wps:spPr bwMode="auto">
                          <a:xfrm>
                            <a:off x="821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CB6D6" w14:textId="77777777" w:rsidR="00603042" w:rsidRDefault="00603042">
                              <w:pPr>
                                <w:spacing w:after="160" w:line="259" w:lineRule="auto"/>
                                <w:ind w:firstLine="0"/>
                                <w:jc w:val="left"/>
                              </w:pPr>
                              <w:r>
                                <w:rPr>
                                  <w:rFonts w:ascii="Calibri" w:eastAsia="Calibri" w:hAnsi="Calibri" w:cs="Calibri"/>
                                  <w:color w:val="595959"/>
                                  <w:sz w:val="18"/>
                                </w:rPr>
                                <w:t>58</w:t>
                              </w:r>
                            </w:p>
                          </w:txbxContent>
                        </wps:txbx>
                        <wps:bodyPr rot="0" vert="horz" wrap="square" lIns="0" tIns="0" rIns="0" bIns="0" anchor="t" anchorCtr="0" upright="1">
                          <a:noAutofit/>
                        </wps:bodyPr>
                      </wps:wsp>
                      <wps:wsp>
                        <wps:cNvPr id="1172283190" name="Rectangle 49395"/>
                        <wps:cNvSpPr>
                          <a:spLocks noChangeArrowheads="1"/>
                        </wps:cNvSpPr>
                        <wps:spPr bwMode="auto">
                          <a:xfrm>
                            <a:off x="5557" y="22600"/>
                            <a:ext cx="353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EF666" w14:textId="77777777" w:rsidR="00603042" w:rsidRDefault="00603042">
                              <w:pPr>
                                <w:spacing w:after="160" w:line="259" w:lineRule="auto"/>
                                <w:ind w:firstLine="0"/>
                                <w:jc w:val="left"/>
                              </w:pPr>
                              <w:r>
                                <w:rPr>
                                  <w:rFonts w:ascii="Calibri" w:eastAsia="Calibri" w:hAnsi="Calibri" w:cs="Calibri"/>
                                  <w:color w:val="595959"/>
                                  <w:sz w:val="18"/>
                                </w:rPr>
                                <w:t>,91-9,</w:t>
                              </w:r>
                            </w:p>
                          </w:txbxContent>
                        </wps:txbx>
                        <wps:bodyPr rot="0" vert="horz" wrap="square" lIns="0" tIns="0" rIns="0" bIns="0" anchor="t" anchorCtr="0" upright="1">
                          <a:noAutofit/>
                        </wps:bodyPr>
                      </wps:wsp>
                      <wps:wsp>
                        <wps:cNvPr id="2012124898" name="Rectangle 49397"/>
                        <wps:cNvSpPr>
                          <a:spLocks noChangeArrowheads="1"/>
                        </wps:cNvSpPr>
                        <wps:spPr bwMode="auto">
                          <a:xfrm>
                            <a:off x="12946" y="2260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F8BE8" w14:textId="77777777" w:rsidR="00603042" w:rsidRDefault="00603042">
                              <w:pPr>
                                <w:spacing w:after="160" w:line="259" w:lineRule="auto"/>
                                <w:ind w:firstLine="0"/>
                                <w:jc w:val="left"/>
                              </w:pPr>
                              <w:r>
                                <w:rPr>
                                  <w:rFonts w:ascii="Calibri" w:eastAsia="Calibri" w:hAnsi="Calibri" w:cs="Calibri"/>
                                  <w:color w:val="595959"/>
                                  <w:sz w:val="18"/>
                                </w:rPr>
                                <w:t>9</w:t>
                              </w:r>
                            </w:p>
                          </w:txbxContent>
                        </wps:txbx>
                        <wps:bodyPr rot="0" vert="horz" wrap="square" lIns="0" tIns="0" rIns="0" bIns="0" anchor="t" anchorCtr="0" upright="1">
                          <a:noAutofit/>
                        </wps:bodyPr>
                      </wps:wsp>
                      <wps:wsp>
                        <wps:cNvPr id="650720164" name="Rectangle 49399"/>
                        <wps:cNvSpPr>
                          <a:spLocks noChangeArrowheads="1"/>
                        </wps:cNvSpPr>
                        <wps:spPr bwMode="auto">
                          <a:xfrm>
                            <a:off x="13525" y="22600"/>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72FD9" w14:textId="77777777" w:rsidR="00603042" w:rsidRDefault="00603042">
                              <w:pPr>
                                <w:spacing w:after="160" w:line="259" w:lineRule="auto"/>
                                <w:ind w:firstLine="0"/>
                                <w:jc w:val="left"/>
                              </w:pPr>
                              <w:r>
                                <w:rPr>
                                  <w:rFonts w:ascii="Calibri" w:eastAsia="Calibri" w:hAnsi="Calibri" w:cs="Calibri"/>
                                  <w:color w:val="595959"/>
                                  <w:sz w:val="18"/>
                                </w:rPr>
                                <w:t>,59-12,</w:t>
                              </w:r>
                            </w:p>
                          </w:txbxContent>
                        </wps:txbx>
                        <wps:bodyPr rot="0" vert="horz" wrap="square" lIns="0" tIns="0" rIns="0" bIns="0" anchor="t" anchorCtr="0" upright="1">
                          <a:noAutofit/>
                        </wps:bodyPr>
                      </wps:wsp>
                      <wps:wsp>
                        <wps:cNvPr id="924963331" name="Rectangle 49398"/>
                        <wps:cNvSpPr>
                          <a:spLocks noChangeArrowheads="1"/>
                        </wps:cNvSpPr>
                        <wps:spPr bwMode="auto">
                          <a:xfrm>
                            <a:off x="16760"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39F9B"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669426852" name="Rectangle 49400"/>
                        <wps:cNvSpPr>
                          <a:spLocks noChangeArrowheads="1"/>
                        </wps:cNvSpPr>
                        <wps:spPr bwMode="auto">
                          <a:xfrm>
                            <a:off x="20911"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EB5E2" w14:textId="77777777" w:rsidR="00603042" w:rsidRDefault="00603042">
                              <w:pPr>
                                <w:spacing w:after="160" w:line="259" w:lineRule="auto"/>
                                <w:ind w:firstLine="0"/>
                                <w:jc w:val="left"/>
                              </w:pPr>
                              <w:r>
                                <w:rPr>
                                  <w:rFonts w:ascii="Calibri" w:eastAsia="Calibri" w:hAnsi="Calibri" w:cs="Calibri"/>
                                  <w:color w:val="595959"/>
                                  <w:sz w:val="18"/>
                                </w:rPr>
                                <w:t>12</w:t>
                              </w:r>
                            </w:p>
                          </w:txbxContent>
                        </wps:txbx>
                        <wps:bodyPr rot="0" vert="horz" wrap="square" lIns="0" tIns="0" rIns="0" bIns="0" anchor="t" anchorCtr="0" upright="1">
                          <a:noAutofit/>
                        </wps:bodyPr>
                      </wps:wsp>
                      <wps:wsp>
                        <wps:cNvPr id="2132306093" name="Rectangle 49402"/>
                        <wps:cNvSpPr>
                          <a:spLocks noChangeArrowheads="1"/>
                        </wps:cNvSpPr>
                        <wps:spPr bwMode="auto">
                          <a:xfrm>
                            <a:off x="22070"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457E5" w14:textId="77777777" w:rsidR="00603042" w:rsidRDefault="00603042">
                              <w:pPr>
                                <w:spacing w:after="160" w:line="259" w:lineRule="auto"/>
                                <w:ind w:firstLine="0"/>
                                <w:jc w:val="left"/>
                              </w:pPr>
                              <w:r>
                                <w:rPr>
                                  <w:rFonts w:ascii="Calibri" w:eastAsia="Calibri" w:hAnsi="Calibri" w:cs="Calibri"/>
                                  <w:color w:val="595959"/>
                                  <w:sz w:val="18"/>
                                </w:rPr>
                                <w:t>,26-14,</w:t>
                              </w:r>
                            </w:p>
                          </w:txbxContent>
                        </wps:txbx>
                        <wps:bodyPr rot="0" vert="horz" wrap="square" lIns="0" tIns="0" rIns="0" bIns="0" anchor="t" anchorCtr="0" upright="1">
                          <a:noAutofit/>
                        </wps:bodyPr>
                      </wps:wsp>
                      <wps:wsp>
                        <wps:cNvPr id="1060860113" name="Rectangle 49401"/>
                        <wps:cNvSpPr>
                          <a:spLocks noChangeArrowheads="1"/>
                        </wps:cNvSpPr>
                        <wps:spPr bwMode="auto">
                          <a:xfrm>
                            <a:off x="25305"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CE042" w14:textId="77777777" w:rsidR="00603042" w:rsidRDefault="00603042">
                              <w:pPr>
                                <w:spacing w:after="160" w:line="259" w:lineRule="auto"/>
                                <w:ind w:firstLine="0"/>
                                <w:jc w:val="left"/>
                              </w:pPr>
                              <w:r>
                                <w:rPr>
                                  <w:rFonts w:ascii="Calibri" w:eastAsia="Calibri" w:hAnsi="Calibri" w:cs="Calibri"/>
                                  <w:color w:val="595959"/>
                                  <w:sz w:val="18"/>
                                </w:rPr>
                                <w:t>92</w:t>
                              </w:r>
                            </w:p>
                          </w:txbxContent>
                        </wps:txbx>
                        <wps:bodyPr rot="0" vert="horz" wrap="square" lIns="0" tIns="0" rIns="0" bIns="0" anchor="t" anchorCtr="0" upright="1">
                          <a:noAutofit/>
                        </wps:bodyPr>
                      </wps:wsp>
                      <wps:wsp>
                        <wps:cNvPr id="1014359961" name="Rectangle 49406"/>
                        <wps:cNvSpPr>
                          <a:spLocks noChangeArrowheads="1"/>
                        </wps:cNvSpPr>
                        <wps:spPr bwMode="auto">
                          <a:xfrm>
                            <a:off x="30328"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40551" w14:textId="77777777" w:rsidR="00603042" w:rsidRDefault="00603042">
                              <w:pPr>
                                <w:spacing w:after="160" w:line="259" w:lineRule="auto"/>
                                <w:ind w:firstLine="0"/>
                                <w:jc w:val="left"/>
                              </w:pPr>
                              <w:r>
                                <w:rPr>
                                  <w:rFonts w:ascii="Calibri" w:eastAsia="Calibri" w:hAnsi="Calibri" w:cs="Calibri"/>
                                  <w:color w:val="595959"/>
                                  <w:sz w:val="18"/>
                                </w:rPr>
                                <w:t>,93-17,</w:t>
                              </w:r>
                            </w:p>
                          </w:txbxContent>
                        </wps:txbx>
                        <wps:bodyPr rot="0" vert="horz" wrap="square" lIns="0" tIns="0" rIns="0" bIns="0" anchor="t" anchorCtr="0" upright="1">
                          <a:noAutofit/>
                        </wps:bodyPr>
                      </wps:wsp>
                      <wps:wsp>
                        <wps:cNvPr id="1671374418" name="Rectangle 49405"/>
                        <wps:cNvSpPr>
                          <a:spLocks noChangeArrowheads="1"/>
                        </wps:cNvSpPr>
                        <wps:spPr bwMode="auto">
                          <a:xfrm>
                            <a:off x="3356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CB6E2" w14:textId="77777777" w:rsidR="00603042" w:rsidRDefault="00603042">
                              <w:pPr>
                                <w:spacing w:after="160" w:line="259" w:lineRule="auto"/>
                                <w:ind w:firstLine="0"/>
                                <w:jc w:val="left"/>
                              </w:pPr>
                              <w:r>
                                <w:rPr>
                                  <w:rFonts w:ascii="Calibri" w:eastAsia="Calibri" w:hAnsi="Calibri" w:cs="Calibri"/>
                                  <w:color w:val="595959"/>
                                  <w:sz w:val="18"/>
                                </w:rPr>
                                <w:t>59</w:t>
                              </w:r>
                            </w:p>
                          </w:txbxContent>
                        </wps:txbx>
                        <wps:bodyPr rot="0" vert="horz" wrap="square" lIns="0" tIns="0" rIns="0" bIns="0" anchor="t" anchorCtr="0" upright="1">
                          <a:noAutofit/>
                        </wps:bodyPr>
                      </wps:wsp>
                      <wps:wsp>
                        <wps:cNvPr id="1985873408" name="Rectangle 49404"/>
                        <wps:cNvSpPr>
                          <a:spLocks noChangeArrowheads="1"/>
                        </wps:cNvSpPr>
                        <wps:spPr bwMode="auto">
                          <a:xfrm>
                            <a:off x="29169"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100BA" w14:textId="77777777" w:rsidR="00603042" w:rsidRDefault="00603042">
                              <w:pPr>
                                <w:spacing w:after="160" w:line="259" w:lineRule="auto"/>
                                <w:ind w:firstLine="0"/>
                                <w:jc w:val="left"/>
                              </w:pPr>
                              <w:r>
                                <w:rPr>
                                  <w:rFonts w:ascii="Calibri" w:eastAsia="Calibri" w:hAnsi="Calibri" w:cs="Calibri"/>
                                  <w:color w:val="595959"/>
                                  <w:sz w:val="18"/>
                                </w:rPr>
                                <w:t>14</w:t>
                              </w:r>
                            </w:p>
                          </w:txbxContent>
                        </wps:txbx>
                        <wps:bodyPr rot="0" vert="horz" wrap="square" lIns="0" tIns="0" rIns="0" bIns="0" anchor="t" anchorCtr="0" upright="1">
                          <a:noAutofit/>
                        </wps:bodyPr>
                      </wps:wsp>
                      <wps:wsp>
                        <wps:cNvPr id="697416874" name="Rectangle 49409"/>
                        <wps:cNvSpPr>
                          <a:spLocks noChangeArrowheads="1"/>
                        </wps:cNvSpPr>
                        <wps:spPr bwMode="auto">
                          <a:xfrm>
                            <a:off x="38585" y="22600"/>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5A686" w14:textId="77777777" w:rsidR="00603042" w:rsidRDefault="00603042">
                              <w:pPr>
                                <w:spacing w:after="160" w:line="259" w:lineRule="auto"/>
                                <w:ind w:firstLine="0"/>
                                <w:jc w:val="left"/>
                              </w:pPr>
                              <w:r>
                                <w:rPr>
                                  <w:rFonts w:ascii="Calibri" w:eastAsia="Calibri" w:hAnsi="Calibri" w:cs="Calibri"/>
                                  <w:color w:val="595959"/>
                                  <w:sz w:val="18"/>
                                </w:rPr>
                                <w:t>,60-20,</w:t>
                              </w:r>
                            </w:p>
                          </w:txbxContent>
                        </wps:txbx>
                        <wps:bodyPr rot="0" vert="horz" wrap="square" lIns="0" tIns="0" rIns="0" bIns="0" anchor="t" anchorCtr="0" upright="1">
                          <a:noAutofit/>
                        </wps:bodyPr>
                      </wps:wsp>
                      <wps:wsp>
                        <wps:cNvPr id="1289967374" name="Rectangle 49408"/>
                        <wps:cNvSpPr>
                          <a:spLocks noChangeArrowheads="1"/>
                        </wps:cNvSpPr>
                        <wps:spPr bwMode="auto">
                          <a:xfrm>
                            <a:off x="41820"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26368" w14:textId="77777777" w:rsidR="00603042" w:rsidRDefault="00603042">
                              <w:pPr>
                                <w:spacing w:after="160" w:line="259" w:lineRule="auto"/>
                                <w:ind w:firstLine="0"/>
                                <w:jc w:val="left"/>
                              </w:pPr>
                              <w:r>
                                <w:rPr>
                                  <w:rFonts w:ascii="Calibri" w:eastAsia="Calibri" w:hAnsi="Calibri" w:cs="Calibri"/>
                                  <w:color w:val="595959"/>
                                  <w:sz w:val="18"/>
                                </w:rPr>
                                <w:t>93</w:t>
                              </w:r>
                            </w:p>
                          </w:txbxContent>
                        </wps:txbx>
                        <wps:bodyPr rot="0" vert="horz" wrap="square" lIns="0" tIns="0" rIns="0" bIns="0" anchor="t" anchorCtr="0" upright="1">
                          <a:noAutofit/>
                        </wps:bodyPr>
                      </wps:wsp>
                      <wps:wsp>
                        <wps:cNvPr id="1188234063" name="Rectangle 49407"/>
                        <wps:cNvSpPr>
                          <a:spLocks noChangeArrowheads="1"/>
                        </wps:cNvSpPr>
                        <wps:spPr bwMode="auto">
                          <a:xfrm>
                            <a:off x="3742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C6904" w14:textId="77777777" w:rsidR="00603042" w:rsidRDefault="00603042">
                              <w:pPr>
                                <w:spacing w:after="160" w:line="259" w:lineRule="auto"/>
                                <w:ind w:firstLine="0"/>
                                <w:jc w:val="left"/>
                              </w:pPr>
                              <w:r>
                                <w:rPr>
                                  <w:rFonts w:ascii="Calibri" w:eastAsia="Calibri" w:hAnsi="Calibri" w:cs="Calibri"/>
                                  <w:color w:val="595959"/>
                                  <w:sz w:val="18"/>
                                </w:rPr>
                                <w:t>17</w:t>
                              </w:r>
                            </w:p>
                          </w:txbxContent>
                        </wps:txbx>
                        <wps:bodyPr rot="0" vert="horz" wrap="square" lIns="0" tIns="0" rIns="0" bIns="0" anchor="t" anchorCtr="0" upright="1">
                          <a:noAutofit/>
                        </wps:bodyPr>
                      </wps:wsp>
                      <wps:wsp>
                        <wps:cNvPr id="1637717515" name="Rectangle 1471"/>
                        <wps:cNvSpPr>
                          <a:spLocks noChangeArrowheads="1"/>
                        </wps:cNvSpPr>
                        <wps:spPr bwMode="auto">
                          <a:xfrm>
                            <a:off x="21341" y="1315"/>
                            <a:ext cx="4045"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5AF4B" w14:textId="77777777" w:rsidR="00603042" w:rsidRDefault="00603042">
                              <w:pPr>
                                <w:spacing w:after="160" w:line="259" w:lineRule="auto"/>
                                <w:ind w:firstLine="0"/>
                                <w:jc w:val="left"/>
                              </w:pPr>
                              <w:r>
                                <w:rPr>
                                  <w:rFonts w:ascii="Calibri" w:eastAsia="Calibri" w:hAnsi="Calibri" w:cs="Calibri"/>
                                  <w:color w:val="595959"/>
                                  <w:sz w:val="28"/>
                                </w:rPr>
                                <w:t>HSG</w:t>
                              </w:r>
                            </w:p>
                          </w:txbxContent>
                        </wps:txbx>
                        <wps:bodyPr rot="0" vert="horz" wrap="square" lIns="0" tIns="0" rIns="0" bIns="0" anchor="t" anchorCtr="0" upright="1">
                          <a:noAutofit/>
                        </wps:bodyPr>
                      </wps:wsp>
                      <wps:wsp>
                        <wps:cNvPr id="1861464170" name="Shape 68911"/>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681434983" name="Rectangle 1473"/>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2BF5D"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240164387" name="Shape 68912"/>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82827100" name="Rectangle 1475"/>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43B02"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797192316" name="Shape 1476"/>
                        <wps:cNvSpPr>
                          <a:spLocks/>
                        </wps:cNvSpPr>
                        <wps:spPr bwMode="auto">
                          <a:xfrm>
                            <a:off x="0" y="0"/>
                            <a:ext cx="45720" cy="27487"/>
                          </a:xfrm>
                          <a:custGeom>
                            <a:avLst/>
                            <a:gdLst>
                              <a:gd name="T0" fmla="*/ 4572000 w 4572000"/>
                              <a:gd name="T1" fmla="*/ 0 h 2748724"/>
                              <a:gd name="T2" fmla="*/ 4572000 w 4572000"/>
                              <a:gd name="T3" fmla="*/ 2748724 h 2748724"/>
                              <a:gd name="T4" fmla="*/ 0 w 4572000"/>
                              <a:gd name="T5" fmla="*/ 2748724 h 2748724"/>
                              <a:gd name="T6" fmla="*/ 0 w 4572000"/>
                              <a:gd name="T7" fmla="*/ 0 h 2748724"/>
                              <a:gd name="T8" fmla="*/ 0 w 4572000"/>
                              <a:gd name="T9" fmla="*/ 0 h 2748724"/>
                              <a:gd name="T10" fmla="*/ 4572000 w 4572000"/>
                              <a:gd name="T11" fmla="*/ 2748724 h 2748724"/>
                            </a:gdLst>
                            <a:ahLst/>
                            <a:cxnLst>
                              <a:cxn ang="0">
                                <a:pos x="T0" y="T1"/>
                              </a:cxn>
                              <a:cxn ang="0">
                                <a:pos x="T2" y="T3"/>
                              </a:cxn>
                              <a:cxn ang="0">
                                <a:pos x="T4" y="T5"/>
                              </a:cxn>
                              <a:cxn ang="0">
                                <a:pos x="T6" y="T7"/>
                              </a:cxn>
                            </a:cxnLst>
                            <a:rect l="T8" t="T9" r="T10" b="T11"/>
                            <a:pathLst>
                              <a:path w="4572000" h="2748724">
                                <a:moveTo>
                                  <a:pt x="4572000" y="0"/>
                                </a:moveTo>
                                <a:lnTo>
                                  <a:pt x="4572000" y="2748724"/>
                                </a:lnTo>
                                <a:lnTo>
                                  <a:pt x="0" y="2748724"/>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6EEEA" id="Group 52528" o:spid="_x0000_s1195" style="width:363.05pt;height:220.15pt;mso-position-horizontal-relative:char;mso-position-vertical-relative:line" coordsize="46108,2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">
                <v:rect id="Rectangle 1367" o:spid="_x0000_s1196" style="position:absolute;left:45727;top:262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" filled="f" stroked="f">
                  <v:textbox inset="0,0,0,0">
                    <w:txbxContent>
                      <w:p w14:paraId="1CDFF0BB" w14:textId="77777777" w:rsidR="00603042" w:rsidRDefault="00603042">
                        <w:pPr>
                          <w:spacing w:after="160" w:line="259" w:lineRule="auto"/>
                          <w:ind w:firstLine="0"/>
                          <w:jc w:val="left"/>
                        </w:pPr>
                        <w:r>
                          <w:t xml:space="preserve"> </w:t>
                        </w:r>
                      </w:p>
                    </w:txbxContent>
                  </v:textbox>
                </v:rect>
                <v:shape id="Shape 1430" o:spid="_x0000_s1197" style="position:absolute;left:3044;top:1921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" path="m,l4127881,e" filled="f" strokecolor="#d9d9d9">
                  <v:path arrowok="t" o:connecttype="custom" o:connectlocs="0,0;41279,0" o:connectangles="0,0" textboxrect="0,0,4127881,0"/>
                </v:shape>
                <v:shape id="Shape 1431" o:spid="_x0000_s1198" style="position:absolute;left:3044;top:1680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" path="m,l4127881,e" filled="f" strokecolor="#d9d9d9">
                  <v:path arrowok="t" o:connecttype="custom" o:connectlocs="0,0;41279,0" o:connectangles="0,0" textboxrect="0,0,4127881,0"/>
                </v:shape>
                <v:shape id="Shape 1432" o:spid="_x0000_s1199" style="position:absolute;left:3044;top:1437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" path="m,l4127881,e" filled="f" strokecolor="#d9d9d9">
                  <v:path arrowok="t" o:connecttype="custom" o:connectlocs="0,0;41279,0" o:connectangles="0,0" textboxrect="0,0,4127881,0"/>
                </v:shape>
                <v:shape id="Shape 1433" o:spid="_x0000_s1200" style="position:absolute;left:3044;top:1196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" path="m,l4127881,e" filled="f" strokecolor="#d9d9d9">
                  <v:path arrowok="t" o:connecttype="custom" o:connectlocs="0,0;41279,0" o:connectangles="0,0" textboxrect="0,0,4127881,0"/>
                </v:shape>
                <v:shape id="Shape 1434" o:spid="_x0000_s1201" style="position:absolute;left:3044;top:95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" path="m,l4127881,e" filled="f" strokecolor="#d9d9d9">
                  <v:path arrowok="t" o:connecttype="custom" o:connectlocs="0,0;41279,0" o:connectangles="0,0" textboxrect="0,0,4127881,0"/>
                </v:shape>
                <v:shape id="Shape 1435" o:spid="_x0000_s1202" style="position:absolute;left:3044;top:712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" path="m,l4127881,e" filled="f" strokecolor="#d9d9d9">
                  <v:path arrowok="t" o:connecttype="custom" o:connectlocs="0,0;41279,0" o:connectangles="0,0" textboxrect="0,0,4127881,0"/>
                </v:shape>
                <v:shape id="Shape 1436" o:spid="_x0000_s1203"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" path="m,l4127881,e" filled="f" strokecolor="#d9d9d9">
                  <v:path arrowok="t" o:connecttype="custom" o:connectlocs="0,0;41279,0" o:connectangles="0,0" textboxrect="0,0,4127881,0"/>
                </v:shape>
                <v:shape id="Shape 68901" o:spid="_x0000_s1204" style="position:absolute;left:38092;top:21153;width:1852;height:483;visibility:visible;mso-wrap-style:square;v-text-anchor:top" coordsize="185166,48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" path="m,l185166,r,48261l,48261,,e" fillcolor="#4472c4" stroked="f" strokeweight="0">
                  <v:path arrowok="t" o:connecttype="custom" o:connectlocs="0,0;1852,0;1852,483;0,483;0,0" o:connectangles="0,0,0,0,0" textboxrect="0,0,185166,48261"/>
                </v:shape>
                <v:shape id="Shape 68902" o:spid="_x0000_s1205" style="position:absolute;left:5074;top:18250;width:1844;height:3386;visibility:visible;mso-wrap-style:square;v-text-anchor:top" coordsize="184404,33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" path="m,l184404,r,338582l,338582,,e" fillcolor="#4472c4" stroked="f" strokeweight="0">
                  <v:path arrowok="t" o:connecttype="custom" o:connectlocs="0,0;1844,0;1844,3386;0,3386;0,0" o:connectangles="0,0,0,0,0" textboxrect="0,0,184404,338582"/>
                </v:shape>
                <v:shape id="Shape 68903" o:spid="_x0000_s1206" style="position:absolute;left:29839;top:14867;width:1852;height:6769;visibility:visible;mso-wrap-style:square;v-text-anchor:top" coordsize="185166,676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" path="m,l185166,r,676911l,676911,,e" fillcolor="#4472c4" stroked="f" strokeweight="0">
                  <v:path arrowok="t" o:connecttype="custom" o:connectlocs="0,0;1852,0;1852,6769;0,6769;0,0" o:connectangles="0,0,0,0,0" textboxrect="0,0,185166,676911"/>
                </v:shape>
                <v:shape id="Shape 68904" o:spid="_x0000_s1207" style="position:absolute;left:13327;top:12444;width:1852;height:9192;visibility:visible;mso-wrap-style:square;v-text-anchor:top" coordsize="185166,91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" path="m,l185166,r,919226l,919226,,e" fillcolor="#4472c4" stroked="f" strokeweight="0">
                  <v:path arrowok="t" o:connecttype="custom" o:connectlocs="0,0;1852,0;1852,9192;0,9192;0,0" o:connectangles="0,0,0,0,0" textboxrect="0,0,185166,919226"/>
                </v:shape>
                <v:shape id="Shape 68905" o:spid="_x0000_s1208" style="position:absolute;left:21579;top:11964;width:1852;height:9672;visibility:visible;mso-wrap-style:square;v-text-anchor:top" coordsize="185166,96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" path="m,l185166,r,967232l,967232,,e" fillcolor="#4472c4" stroked="f" strokeweight="0">
                  <v:path arrowok="t" o:connecttype="custom" o:connectlocs="0,0;1852,0;1852,9672;0,9672;0,0" o:connectangles="0,0,0,0,0" textboxrect="0,0,185166,967232"/>
                </v:shape>
                <v:shape id="Shape 68906" o:spid="_x0000_s1209" style="position:absolute;left:40446;top:20864;width:1852;height:772;visibility:visible;mso-wrap-style:square;v-text-anchor:top" coordsize="185166,7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" path="m,l185166,r,77216l,77216,,e" fillcolor="#ed7d31" stroked="f" strokeweight="0">
                  <v:path arrowok="t" o:connecttype="custom" o:connectlocs="0,0;1852,0;1852,772;0,772;0,0" o:connectangles="0,0,0,0,0" textboxrect="0,0,185166,77216"/>
                </v:shape>
                <v:shape id="Shape 68907" o:spid="_x0000_s1210" style="position:absolute;left:7421;top:16071;width:1852;height:5565;visibility:visible;mso-wrap-style:square;v-text-anchor:top" coordsize="185166,55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" path="m,l185166,r,556514l,556514,,e" fillcolor="#ed7d31" stroked="f" strokeweight="0">
                  <v:path arrowok="t" o:connecttype="custom" o:connectlocs="0,0;1852,0;1852,5565;0,5565;0,0" o:connectangles="0,0,0,0,0" textboxrect="0,0,185166,556514"/>
                </v:shape>
                <v:shape id="Shape 68908" o:spid="_x0000_s1211" style="position:absolute;left:32186;top:10508;width:1852;height:11128;visibility:visible;mso-wrap-style:square;v-text-anchor:top" coordsize="185166,111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" path="m,l185166,r,1112774l,1112774,,e" fillcolor="#ed7d31" stroked="f" strokeweight="0">
                  <v:path arrowok="t" o:connecttype="custom" o:connectlocs="0,0;1852,0;1852,11128;0,11128;0,0" o:connectangles="0,0,0,0,0" textboxrect="0,0,185166,1112774"/>
                </v:shape>
                <v:shape id="Shape 68909" o:spid="_x0000_s1212" style="position:absolute;left:15681;top:6591;width:1845;height:15045;visibility:visible;mso-wrap-style:square;v-text-anchor:top" coordsize="184404,150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" path="m,l184404,r,1504442l,1504442,,e" fillcolor="#ed7d31" stroked="f" strokeweight="0">
                  <v:path arrowok="t" o:connecttype="custom" o:connectlocs="0,0;1845,0;1845,15045;0,15045;0,0" o:connectangles="0,0,0,0,0" textboxrect="0,0,184404,1504442"/>
                </v:shape>
                <v:shape id="Shape 68910" o:spid="_x0000_s1213" style="position:absolute;left:23934;top:5768;width:1852;height:15868;visibility:visible;mso-wrap-style:square;v-text-anchor:top" coordsize="185166,1586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" path="m,l185166,r,1586739l,1586739,,e" fillcolor="#ed7d31" stroked="f" strokeweight="0">
                  <v:path arrowok="t" o:connecttype="custom" o:connectlocs="0,0;1852,0;1852,15868;0,15868;0,0" o:connectangles="0,0,0,0,0" textboxrect="0,0,185166,1586739"/>
                </v:shape>
                <v:shape id="Shape 1447" o:spid="_x0000_s1214"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" path="m,l4127881,e" filled="f" strokecolor="#d9d9d9">
                  <v:path arrowok="t" o:connecttype="custom" o:connectlocs="0,0;41279,0" o:connectangles="0,0" textboxrect="0,0,4127881,0"/>
                </v:shape>
                <v:rect id="Rectangle 1448" o:spid="_x0000_s1215" style="position:absolute;left:5709;top:1652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" filled="f" stroked="f">
                  <v:textbox inset="0,0,0,0">
                    <w:txbxContent>
                      <w:p w14:paraId="5622FF4A"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1449" o:spid="_x0000_s1216" style="position:absolute;left:13677;top:1071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" filled="f" stroked="f">
                  <v:textbox inset="0,0,0,0">
                    <w:txbxContent>
                      <w:p w14:paraId="17A88D0E"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1450" o:spid="_x0000_s1217" style="position:absolute;left:21935;top:1023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" filled="f" stroked="f">
                  <v:textbox inset="0,0,0,0">
                    <w:txbxContent>
                      <w:p w14:paraId="38381D64"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1451" o:spid="_x0000_s1218" style="position:absolute;left:30190;top:1313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" filled="f" stroked="f">
                  <v:textbox inset="0,0,0,0">
                    <w:txbxContent>
                      <w:p w14:paraId="5BCC4DDB" w14:textId="77777777" w:rsidR="00603042" w:rsidRDefault="00603042">
                        <w:pPr>
                          <w:spacing w:after="160" w:line="259" w:lineRule="auto"/>
                          <w:ind w:firstLine="0"/>
                          <w:jc w:val="left"/>
                        </w:pPr>
                        <w:r>
                          <w:rPr>
                            <w:rFonts w:ascii="Calibri" w:eastAsia="Calibri" w:hAnsi="Calibri" w:cs="Calibri"/>
                            <w:color w:val="404040"/>
                            <w:sz w:val="18"/>
                          </w:rPr>
                          <w:t>14</w:t>
                        </w:r>
                      </w:p>
                    </w:txbxContent>
                  </v:textbox>
                </v:rect>
                <v:rect id="Rectangle 1452" o:spid="_x0000_s1219" style="position:absolute;left:38737;top:19425;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" filled="f" stroked="f">
                  <v:textbox inset="0,0,0,0">
                    <w:txbxContent>
                      <w:p w14:paraId="47D3C42B"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9386" o:spid="_x0000_s1220" style="position:absolute;left:7338;top:1434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" filled="f" stroked="f">
                  <v:textbox inset="0,0,0,0">
                    <w:txbxContent>
                      <w:p w14:paraId="221977E5" w14:textId="77777777" w:rsidR="00603042" w:rsidRDefault="00603042">
                        <w:pPr>
                          <w:spacing w:after="160" w:line="259" w:lineRule="auto"/>
                          <w:ind w:firstLine="0"/>
                          <w:jc w:val="left"/>
                        </w:pPr>
                        <w:r>
                          <w:rPr>
                            <w:rFonts w:ascii="Calibri" w:eastAsia="Calibri" w:hAnsi="Calibri" w:cs="Calibri"/>
                            <w:color w:val="404040"/>
                            <w:sz w:val="18"/>
                          </w:rPr>
                          <w:t>11</w:t>
                        </w:r>
                      </w:p>
                    </w:txbxContent>
                  </v:textbox>
                </v:rect>
                <v:rect id="Rectangle 49389" o:spid="_x0000_s1221" style="position:absolute;left:8497;top:14345;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" filled="f" stroked="f">
                  <v:textbox inset="0,0,0,0">
                    <w:txbxContent>
                      <w:p w14:paraId="4619509A"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87" o:spid="_x0000_s1222" style="position:absolute;left:8778;top:1434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" filled="f" stroked="f">
                  <v:textbox inset="0,0,0,0">
                    <w:txbxContent>
                      <w:p w14:paraId="5435F790"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49381" o:spid="_x0000_s1223" style="position:absolute;left:15595;top:4866;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" filled="f" stroked="f">
                  <v:textbox inset="0,0,0,0">
                    <w:txbxContent>
                      <w:p w14:paraId="3567446D" w14:textId="77777777" w:rsidR="00603042" w:rsidRDefault="00603042">
                        <w:pPr>
                          <w:spacing w:after="160" w:line="259" w:lineRule="auto"/>
                          <w:ind w:firstLine="0"/>
                          <w:jc w:val="left"/>
                        </w:pPr>
                        <w:r>
                          <w:rPr>
                            <w:rFonts w:ascii="Calibri" w:eastAsia="Calibri" w:hAnsi="Calibri" w:cs="Calibri"/>
                            <w:color w:val="404040"/>
                            <w:sz w:val="18"/>
                          </w:rPr>
                          <w:t>31</w:t>
                        </w:r>
                      </w:p>
                    </w:txbxContent>
                  </v:textbox>
                </v:rect>
                <v:rect id="Rectangle 49384" o:spid="_x0000_s1224" style="position:absolute;left:16754;top:4866;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" filled="f" stroked="f">
                  <v:textbox inset="0,0,0,0">
                    <w:txbxContent>
                      <w:p w14:paraId="55B8DFC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82" o:spid="_x0000_s1225" style="position:absolute;left:17035;top:486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" filled="f" stroked="f">
                  <v:textbox inset="0,0,0,0">
                    <w:txbxContent>
                      <w:p w14:paraId="306D37B3"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9380" o:spid="_x0000_s1226" style="position:absolute;left:25009;top:404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" filled="f" stroked="f">
                  <v:textbox inset="0,0,0,0">
                    <w:txbxContent>
                      <w:p w14:paraId="68FE8B2B"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9378" o:spid="_x0000_s1227" style="position:absolute;left:23850;top:4043;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" filled="f" stroked="f">
                  <v:textbox inset="0,0,0,0">
                    <w:txbxContent>
                      <w:p w14:paraId="082DD2DB" w14:textId="77777777" w:rsidR="00603042" w:rsidRDefault="00603042">
                        <w:pPr>
                          <w:spacing w:after="160" w:line="259" w:lineRule="auto"/>
                          <w:ind w:firstLine="0"/>
                          <w:jc w:val="left"/>
                        </w:pPr>
                        <w:r>
                          <w:rPr>
                            <w:rFonts w:ascii="Calibri" w:eastAsia="Calibri" w:hAnsi="Calibri" w:cs="Calibri"/>
                            <w:color w:val="404040"/>
                            <w:sz w:val="18"/>
                          </w:rPr>
                          <w:t>32</w:t>
                        </w:r>
                      </w:p>
                    </w:txbxContent>
                  </v:textbox>
                </v:rect>
                <v:rect id="Rectangle 49379" o:spid="_x0000_s1228" style="position:absolute;left:25290;top:404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" filled="f" stroked="f">
                  <v:textbox inset="0,0,0,0">
                    <w:txbxContent>
                      <w:p w14:paraId="60FED40E"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1456" o:spid="_x0000_s1229" style="position:absolute;left:32542;top:878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" filled="f" stroked="f">
                  <v:textbox inset="0,0,0,0">
                    <w:txbxContent>
                      <w:p w14:paraId="2B19F547" w14:textId="77777777" w:rsidR="00603042" w:rsidRDefault="00603042">
                        <w:pPr>
                          <w:spacing w:after="160" w:line="259" w:lineRule="auto"/>
                          <w:ind w:firstLine="0"/>
                          <w:jc w:val="left"/>
                        </w:pPr>
                        <w:r>
                          <w:rPr>
                            <w:rFonts w:ascii="Calibri" w:eastAsia="Calibri" w:hAnsi="Calibri" w:cs="Calibri"/>
                            <w:color w:val="404040"/>
                            <w:sz w:val="18"/>
                          </w:rPr>
                          <w:t>23</w:t>
                        </w:r>
                      </w:p>
                    </w:txbxContent>
                  </v:textbox>
                </v:rect>
                <v:rect id="Rectangle 49390" o:spid="_x0000_s1230" style="position:absolute;left:40655;top:1913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" filled="f" stroked="f">
                  <v:textbox inset="0,0,0,0">
                    <w:txbxContent>
                      <w:p w14:paraId="1DE3769E"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9391" o:spid="_x0000_s1231" style="position:absolute;left:41515;top:1913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" filled="f" stroked="f">
                  <v:textbox inset="0,0,0,0">
                    <w:txbxContent>
                      <w:p w14:paraId="3A4A4C5D"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9392" o:spid="_x0000_s1232" style="position:absolute;left:41234;top:1913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" filled="f" stroked="f">
                  <v:textbox inset="0,0,0,0">
                    <w:txbxContent>
                      <w:p w14:paraId="4F6051C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1458" o:spid="_x0000_s1233" style="position:absolute;left:1407;top:211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" filled="f" stroked="f">
                  <v:textbox inset="0,0,0,0">
                    <w:txbxContent>
                      <w:p w14:paraId="3D2DBF12"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1459" o:spid="_x0000_s1234" style="position:absolute;left:1407;top:18696;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" filled="f" stroked="f">
                  <v:textbox inset="0,0,0,0">
                    <w:txbxContent>
                      <w:p w14:paraId="1F07DA7A"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1460" o:spid="_x0000_s1235" style="position:absolute;left:828;top:1627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" filled="f" stroked="f">
                  <v:textbox inset="0,0,0,0">
                    <w:txbxContent>
                      <w:p w14:paraId="0B5531FF"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1461" o:spid="_x0000_s1236" style="position:absolute;left:828;top:13855;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" filled="f" stroked="f">
                  <v:textbox inset="0,0,0,0">
                    <w:txbxContent>
                      <w:p w14:paraId="5E6BB58A"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1462" o:spid="_x0000_s1237" style="position:absolute;left:828;top:1143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" filled="f" stroked="f">
                  <v:textbox inset="0,0,0,0">
                    <w:txbxContent>
                      <w:p w14:paraId="652047EC"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1463" o:spid="_x0000_s1238" style="position:absolute;left:828;top:902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" filled="f" stroked="f">
                  <v:textbox inset="0,0,0,0">
                    <w:txbxContent>
                      <w:p w14:paraId="22740BF1"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1464" o:spid="_x0000_s1239" style="position:absolute;left:828;top:660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" filled="f" stroked="f">
                  <v:textbox inset="0,0,0,0">
                    <w:txbxContent>
                      <w:p w14:paraId="58FAE2E8"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1465" o:spid="_x0000_s1240" style="position:absolute;left:828;top:41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" filled="f" stroked="f">
                  <v:textbox inset="0,0,0,0">
                    <w:txbxContent>
                      <w:p w14:paraId="2BDFCDA0"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49393" o:spid="_x0000_s1241" style="position:absolute;left:4978;top:2260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" filled="f" stroked="f">
                  <v:textbox inset="0,0,0,0">
                    <w:txbxContent>
                      <w:p w14:paraId="43E049D1" w14:textId="77777777" w:rsidR="00603042" w:rsidRDefault="00603042">
                        <w:pPr>
                          <w:spacing w:after="160" w:line="259" w:lineRule="auto"/>
                          <w:ind w:firstLine="0"/>
                          <w:jc w:val="left"/>
                        </w:pPr>
                        <w:r>
                          <w:rPr>
                            <w:rFonts w:ascii="Calibri" w:eastAsia="Calibri" w:hAnsi="Calibri" w:cs="Calibri"/>
                            <w:color w:val="595959"/>
                            <w:sz w:val="18"/>
                          </w:rPr>
                          <w:t>6</w:t>
                        </w:r>
                      </w:p>
                    </w:txbxContent>
                  </v:textbox>
                </v:rect>
                <v:rect id="Rectangle 49394" o:spid="_x0000_s1242" style="position:absolute;left:821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" filled="f" stroked="f">
                  <v:textbox inset="0,0,0,0">
                    <w:txbxContent>
                      <w:p w14:paraId="0E7CB6D6" w14:textId="77777777" w:rsidR="00603042" w:rsidRDefault="00603042">
                        <w:pPr>
                          <w:spacing w:after="160" w:line="259" w:lineRule="auto"/>
                          <w:ind w:firstLine="0"/>
                          <w:jc w:val="left"/>
                        </w:pPr>
                        <w:r>
                          <w:rPr>
                            <w:rFonts w:ascii="Calibri" w:eastAsia="Calibri" w:hAnsi="Calibri" w:cs="Calibri"/>
                            <w:color w:val="595959"/>
                            <w:sz w:val="18"/>
                          </w:rPr>
                          <w:t>58</w:t>
                        </w:r>
                      </w:p>
                    </w:txbxContent>
                  </v:textbox>
                </v:rect>
                <v:rect id="Rectangle 49395" o:spid="_x0000_s1243" style="position:absolute;left:5557;top:22600;width:353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" filled="f" stroked="f">
                  <v:textbox inset="0,0,0,0">
                    <w:txbxContent>
                      <w:p w14:paraId="617EF666" w14:textId="77777777" w:rsidR="00603042" w:rsidRDefault="00603042">
                        <w:pPr>
                          <w:spacing w:after="160" w:line="259" w:lineRule="auto"/>
                          <w:ind w:firstLine="0"/>
                          <w:jc w:val="left"/>
                        </w:pPr>
                        <w:r>
                          <w:rPr>
                            <w:rFonts w:ascii="Calibri" w:eastAsia="Calibri" w:hAnsi="Calibri" w:cs="Calibri"/>
                            <w:color w:val="595959"/>
                            <w:sz w:val="18"/>
                          </w:rPr>
                          <w:t>,91-9,</w:t>
                        </w:r>
                      </w:p>
                    </w:txbxContent>
                  </v:textbox>
                </v:rect>
                <v:rect id="Rectangle 49397" o:spid="_x0000_s1244" style="position:absolute;left:12946;top:2260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" filled="f" stroked="f">
                  <v:textbox inset="0,0,0,0">
                    <w:txbxContent>
                      <w:p w14:paraId="5EBF8BE8" w14:textId="77777777" w:rsidR="00603042" w:rsidRDefault="00603042">
                        <w:pPr>
                          <w:spacing w:after="160" w:line="259" w:lineRule="auto"/>
                          <w:ind w:firstLine="0"/>
                          <w:jc w:val="left"/>
                        </w:pPr>
                        <w:r>
                          <w:rPr>
                            <w:rFonts w:ascii="Calibri" w:eastAsia="Calibri" w:hAnsi="Calibri" w:cs="Calibri"/>
                            <w:color w:val="595959"/>
                            <w:sz w:val="18"/>
                          </w:rPr>
                          <w:t>9</w:t>
                        </w:r>
                      </w:p>
                    </w:txbxContent>
                  </v:textbox>
                </v:rect>
                <v:rect id="Rectangle 49399" o:spid="_x0000_s1245" style="position:absolute;left:13525;top:22600;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" filled="f" stroked="f">
                  <v:textbox inset="0,0,0,0">
                    <w:txbxContent>
                      <w:p w14:paraId="75672FD9" w14:textId="77777777" w:rsidR="00603042" w:rsidRDefault="00603042">
                        <w:pPr>
                          <w:spacing w:after="160" w:line="259" w:lineRule="auto"/>
                          <w:ind w:firstLine="0"/>
                          <w:jc w:val="left"/>
                        </w:pPr>
                        <w:r>
                          <w:rPr>
                            <w:rFonts w:ascii="Calibri" w:eastAsia="Calibri" w:hAnsi="Calibri" w:cs="Calibri"/>
                            <w:color w:val="595959"/>
                            <w:sz w:val="18"/>
                          </w:rPr>
                          <w:t>,59-12,</w:t>
                        </w:r>
                      </w:p>
                    </w:txbxContent>
                  </v:textbox>
                </v:rect>
                <v:rect id="Rectangle 49398" o:spid="_x0000_s1246" style="position:absolute;left:16760;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" filled="f" stroked="f">
                  <v:textbox inset="0,0,0,0">
                    <w:txbxContent>
                      <w:p w14:paraId="12A39F9B"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49400" o:spid="_x0000_s1247" style="position:absolute;left:20911;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" filled="f" stroked="f">
                  <v:textbox inset="0,0,0,0">
                    <w:txbxContent>
                      <w:p w14:paraId="2A2EB5E2" w14:textId="77777777" w:rsidR="00603042" w:rsidRDefault="00603042">
                        <w:pPr>
                          <w:spacing w:after="160" w:line="259" w:lineRule="auto"/>
                          <w:ind w:firstLine="0"/>
                          <w:jc w:val="left"/>
                        </w:pPr>
                        <w:r>
                          <w:rPr>
                            <w:rFonts w:ascii="Calibri" w:eastAsia="Calibri" w:hAnsi="Calibri" w:cs="Calibri"/>
                            <w:color w:val="595959"/>
                            <w:sz w:val="18"/>
                          </w:rPr>
                          <w:t>12</w:t>
                        </w:r>
                      </w:p>
                    </w:txbxContent>
                  </v:textbox>
                </v:rect>
                <v:rect id="Rectangle 49402" o:spid="_x0000_s1248" style="position:absolute;left:22070;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" filled="f" stroked="f">
                  <v:textbox inset="0,0,0,0">
                    <w:txbxContent>
                      <w:p w14:paraId="5D0457E5" w14:textId="77777777" w:rsidR="00603042" w:rsidRDefault="00603042">
                        <w:pPr>
                          <w:spacing w:after="160" w:line="259" w:lineRule="auto"/>
                          <w:ind w:firstLine="0"/>
                          <w:jc w:val="left"/>
                        </w:pPr>
                        <w:r>
                          <w:rPr>
                            <w:rFonts w:ascii="Calibri" w:eastAsia="Calibri" w:hAnsi="Calibri" w:cs="Calibri"/>
                            <w:color w:val="595959"/>
                            <w:sz w:val="18"/>
                          </w:rPr>
                          <w:t>,26-14,</w:t>
                        </w:r>
                      </w:p>
                    </w:txbxContent>
                  </v:textbox>
                </v:rect>
                <v:rect id="Rectangle 49401" o:spid="_x0000_s1249" style="position:absolute;left:25305;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" filled="f" stroked="f">
                  <v:textbox inset="0,0,0,0">
                    <w:txbxContent>
                      <w:p w14:paraId="0AACE042" w14:textId="77777777" w:rsidR="00603042" w:rsidRDefault="00603042">
                        <w:pPr>
                          <w:spacing w:after="160" w:line="259" w:lineRule="auto"/>
                          <w:ind w:firstLine="0"/>
                          <w:jc w:val="left"/>
                        </w:pPr>
                        <w:r>
                          <w:rPr>
                            <w:rFonts w:ascii="Calibri" w:eastAsia="Calibri" w:hAnsi="Calibri" w:cs="Calibri"/>
                            <w:color w:val="595959"/>
                            <w:sz w:val="18"/>
                          </w:rPr>
                          <w:t>92</w:t>
                        </w:r>
                      </w:p>
                    </w:txbxContent>
                  </v:textbox>
                </v:rect>
                <v:rect id="Rectangle 49406" o:spid="_x0000_s1250" style="position:absolute;left:30328;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" filled="f" stroked="f">
                  <v:textbox inset="0,0,0,0">
                    <w:txbxContent>
                      <w:p w14:paraId="25240551" w14:textId="77777777" w:rsidR="00603042" w:rsidRDefault="00603042">
                        <w:pPr>
                          <w:spacing w:after="160" w:line="259" w:lineRule="auto"/>
                          <w:ind w:firstLine="0"/>
                          <w:jc w:val="left"/>
                        </w:pPr>
                        <w:r>
                          <w:rPr>
                            <w:rFonts w:ascii="Calibri" w:eastAsia="Calibri" w:hAnsi="Calibri" w:cs="Calibri"/>
                            <w:color w:val="595959"/>
                            <w:sz w:val="18"/>
                          </w:rPr>
                          <w:t>,93-17,</w:t>
                        </w:r>
                      </w:p>
                    </w:txbxContent>
                  </v:textbox>
                </v:rect>
                <v:rect id="Rectangle 49405" o:spid="_x0000_s1251" style="position:absolute;left:3356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" filled="f" stroked="f">
                  <v:textbox inset="0,0,0,0">
                    <w:txbxContent>
                      <w:p w14:paraId="71ECB6E2" w14:textId="77777777" w:rsidR="00603042" w:rsidRDefault="00603042">
                        <w:pPr>
                          <w:spacing w:after="160" w:line="259" w:lineRule="auto"/>
                          <w:ind w:firstLine="0"/>
                          <w:jc w:val="left"/>
                        </w:pPr>
                        <w:r>
                          <w:rPr>
                            <w:rFonts w:ascii="Calibri" w:eastAsia="Calibri" w:hAnsi="Calibri" w:cs="Calibri"/>
                            <w:color w:val="595959"/>
                            <w:sz w:val="18"/>
                          </w:rPr>
                          <w:t>59</w:t>
                        </w:r>
                      </w:p>
                    </w:txbxContent>
                  </v:textbox>
                </v:rect>
                <v:rect id="Rectangle 49404" o:spid="_x0000_s1252" style="position:absolute;left:29169;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" filled="f" stroked="f">
                  <v:textbox inset="0,0,0,0">
                    <w:txbxContent>
                      <w:p w14:paraId="213100BA" w14:textId="77777777" w:rsidR="00603042" w:rsidRDefault="00603042">
                        <w:pPr>
                          <w:spacing w:after="160" w:line="259" w:lineRule="auto"/>
                          <w:ind w:firstLine="0"/>
                          <w:jc w:val="left"/>
                        </w:pPr>
                        <w:r>
                          <w:rPr>
                            <w:rFonts w:ascii="Calibri" w:eastAsia="Calibri" w:hAnsi="Calibri" w:cs="Calibri"/>
                            <w:color w:val="595959"/>
                            <w:sz w:val="18"/>
                          </w:rPr>
                          <w:t>14</w:t>
                        </w:r>
                      </w:p>
                    </w:txbxContent>
                  </v:textbox>
                </v:rect>
                <v:rect id="Rectangle 49409" o:spid="_x0000_s1253" style="position:absolute;left:38585;top:22600;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" filled="f" stroked="f">
                  <v:textbox inset="0,0,0,0">
                    <w:txbxContent>
                      <w:p w14:paraId="6FF5A686" w14:textId="77777777" w:rsidR="00603042" w:rsidRDefault="00603042">
                        <w:pPr>
                          <w:spacing w:after="160" w:line="259" w:lineRule="auto"/>
                          <w:ind w:firstLine="0"/>
                          <w:jc w:val="left"/>
                        </w:pPr>
                        <w:r>
                          <w:rPr>
                            <w:rFonts w:ascii="Calibri" w:eastAsia="Calibri" w:hAnsi="Calibri" w:cs="Calibri"/>
                            <w:color w:val="595959"/>
                            <w:sz w:val="18"/>
                          </w:rPr>
                          <w:t>,60-20,</w:t>
                        </w:r>
                      </w:p>
                    </w:txbxContent>
                  </v:textbox>
                </v:rect>
                <v:rect id="Rectangle 49408" o:spid="_x0000_s1254" style="position:absolute;left:41820;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" filled="f" stroked="f">
                  <v:textbox inset="0,0,0,0">
                    <w:txbxContent>
                      <w:p w14:paraId="3E026368" w14:textId="77777777" w:rsidR="00603042" w:rsidRDefault="00603042">
                        <w:pPr>
                          <w:spacing w:after="160" w:line="259" w:lineRule="auto"/>
                          <w:ind w:firstLine="0"/>
                          <w:jc w:val="left"/>
                        </w:pPr>
                        <w:r>
                          <w:rPr>
                            <w:rFonts w:ascii="Calibri" w:eastAsia="Calibri" w:hAnsi="Calibri" w:cs="Calibri"/>
                            <w:color w:val="595959"/>
                            <w:sz w:val="18"/>
                          </w:rPr>
                          <w:t>93</w:t>
                        </w:r>
                      </w:p>
                    </w:txbxContent>
                  </v:textbox>
                </v:rect>
                <v:rect id="Rectangle 49407" o:spid="_x0000_s1255" style="position:absolute;left:3742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" filled="f" stroked="f">
                  <v:textbox inset="0,0,0,0">
                    <w:txbxContent>
                      <w:p w14:paraId="7CAC6904" w14:textId="77777777" w:rsidR="00603042" w:rsidRDefault="00603042">
                        <w:pPr>
                          <w:spacing w:after="160" w:line="259" w:lineRule="auto"/>
                          <w:ind w:firstLine="0"/>
                          <w:jc w:val="left"/>
                        </w:pPr>
                        <w:r>
                          <w:rPr>
                            <w:rFonts w:ascii="Calibri" w:eastAsia="Calibri" w:hAnsi="Calibri" w:cs="Calibri"/>
                            <w:color w:val="595959"/>
                            <w:sz w:val="18"/>
                          </w:rPr>
                          <w:t>17</w:t>
                        </w:r>
                      </w:p>
                    </w:txbxContent>
                  </v:textbox>
                </v:rect>
                <v:rect id="Rectangle 1471" o:spid="_x0000_s1256" style="position:absolute;left:21341;top:1315;width:4045;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" filled="f" stroked="f">
                  <v:textbox inset="0,0,0,0">
                    <w:txbxContent>
                      <w:p w14:paraId="7D45AF4B" w14:textId="77777777" w:rsidR="00603042" w:rsidRDefault="00603042">
                        <w:pPr>
                          <w:spacing w:after="160" w:line="259" w:lineRule="auto"/>
                          <w:ind w:firstLine="0"/>
                          <w:jc w:val="left"/>
                        </w:pPr>
                        <w:r>
                          <w:rPr>
                            <w:rFonts w:ascii="Calibri" w:eastAsia="Calibri" w:hAnsi="Calibri" w:cs="Calibri"/>
                            <w:color w:val="595959"/>
                            <w:sz w:val="28"/>
                          </w:rPr>
                          <w:t>HSG</w:t>
                        </w:r>
                      </w:p>
                    </w:txbxContent>
                  </v:textbox>
                </v:rect>
                <v:shape id="Shape 68911" o:spid="_x0000_s1257"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" path="m,l62780,r,62780l,62780,,e" fillcolor="#4472c4" stroked="f" strokeweight="0">
                  <v:path arrowok="t" o:connecttype="custom" o:connectlocs="0,0;628,0;628,628;0,628;0,0" o:connectangles="0,0,0,0,0" textboxrect="0,0,62780,62780"/>
                </v:shape>
                <v:rect id="Rectangle 1473" o:spid="_x0000_s1258"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" filled="f" stroked="f">
                  <v:textbox inset="0,0,0,0">
                    <w:txbxContent>
                      <w:p w14:paraId="7562BF5D"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912" o:spid="_x0000_s1259"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" path="m,l62780,r,62780l,62780,,e" fillcolor="#ed7d31" stroked="f" strokeweight="0">
                  <v:path arrowok="t" o:connecttype="custom" o:connectlocs="0,0;627,0;627,628;0,628;0,0" o:connectangles="0,0,0,0,0" textboxrect="0,0,62780,62780"/>
                </v:shape>
                <v:rect id="Rectangle 1475" o:spid="_x0000_s1260"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" filled="f" stroked="f">
                  <v:textbox inset="0,0,0,0">
                    <w:txbxContent>
                      <w:p w14:paraId="68543B02"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1476" o:spid="_x0000_s1261" style="position:absolute;width:45720;height:27487;visibility:visible;mso-wrap-style:square;v-text-anchor:top" coordsize="4572000,274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" path="m4572000,r,2748724l,2748724,,e" filled="f" strokecolor="#d9d9d9">
                  <v:path arrowok="t" o:connecttype="custom" o:connectlocs="45720,0;45720,27487;0,27487;0,0" o:connectangles="0,0,0,0" textboxrect="0,0,4572000,2748724"/>
                </v:shape>
                <w10:anchorlock/>
              </v:group>
            </w:pict>
          </mc:Fallback>
        </mc:AlternateContent>
      </w:r>
    </w:p>
    <w:p w14:paraId="4F951945" w14:textId="222ADEFA"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 xml:space="preserve">Şekil </w:t>
      </w:r>
      <w:r>
        <w:rPr>
          <w:rFonts w:ascii="Times New Roman" w:hAnsi="Times New Roman" w:cs="Times New Roman"/>
          <w:b/>
          <w:bCs/>
          <w:sz w:val="24"/>
          <w:szCs w:val="24"/>
        </w:rPr>
        <w:t>5</w:t>
      </w:r>
      <w:r w:rsidRPr="00574AC7">
        <w:rPr>
          <w:rFonts w:ascii="Times New Roman" w:hAnsi="Times New Roman" w:cs="Times New Roman"/>
          <w:b/>
          <w:bCs/>
          <w:sz w:val="24"/>
          <w:szCs w:val="24"/>
        </w:rPr>
        <w:t>.</w:t>
      </w:r>
      <w:r w:rsidRPr="00574AC7">
        <w:rPr>
          <w:rFonts w:ascii="Times New Roman" w:hAnsi="Times New Roman" w:cs="Times New Roman"/>
          <w:sz w:val="24"/>
          <w:szCs w:val="24"/>
        </w:rPr>
        <w:t xml:space="preserve"> </w:t>
      </w:r>
      <w:r w:rsidR="0010563B" w:rsidRPr="00574AC7">
        <w:rPr>
          <w:rFonts w:ascii="Times New Roman" w:hAnsi="Times New Roman" w:cs="Times New Roman"/>
          <w:sz w:val="24"/>
          <w:szCs w:val="24"/>
        </w:rPr>
        <w:t xml:space="preserve">Kemiklerin HSG grup bulguları </w:t>
      </w:r>
    </w:p>
    <w:p w14:paraId="25F74023" w14:textId="77777777" w:rsidR="0010563B" w:rsidRDefault="0010563B" w:rsidP="009521FE">
      <w:pPr>
        <w:ind w:firstLine="0"/>
        <w:jc w:val="center"/>
      </w:pPr>
      <w:r>
        <w:t xml:space="preserve"> </w:t>
      </w:r>
    </w:p>
    <w:p w14:paraId="3059AB36" w14:textId="6D3CFAD4" w:rsidR="00574AC7" w:rsidRDefault="00453EEC" w:rsidP="00574AC7">
      <w:pPr>
        <w:ind w:firstLine="0"/>
        <w:jc w:val="center"/>
      </w:pPr>
      <w:r>
        <w:rPr>
          <w:noProof/>
        </w:rPr>
        <w:lastRenderedPageBreak/>
        <mc:AlternateContent>
          <mc:Choice Requires="wpg">
            <w:drawing>
              <wp:inline distT="0" distB="0" distL="0" distR="0" wp14:anchorId="202E1875" wp14:editId="5AFB140C">
                <wp:extent cx="4610735" cy="2795270"/>
                <wp:effectExtent l="6985" t="5080" r="11430" b="57150"/>
                <wp:docPr id="398214020" name="Group 54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1473508256" name="Rectangle 1559"/>
                        <wps:cNvSpPr>
                          <a:spLocks noChangeArrowheads="1"/>
                        </wps:cNvSpPr>
                        <wps:spPr bwMode="auto">
                          <a:xfrm>
                            <a:off x="45727" y="26267"/>
                            <a:ext cx="507" cy="2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8AF0C"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557910561" name="Shape 1742"/>
                        <wps:cNvSpPr>
                          <a:spLocks/>
                        </wps:cNvSpPr>
                        <wps:spPr bwMode="auto">
                          <a:xfrm>
                            <a:off x="3044" y="1952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9830132" name="Shape 1743"/>
                        <wps:cNvSpPr>
                          <a:spLocks/>
                        </wps:cNvSpPr>
                        <wps:spPr bwMode="auto">
                          <a:xfrm>
                            <a:off x="3044" y="1740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284725" name="Shape 1744"/>
                        <wps:cNvSpPr>
                          <a:spLocks/>
                        </wps:cNvSpPr>
                        <wps:spPr bwMode="auto">
                          <a:xfrm>
                            <a:off x="3044" y="1529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116530" name="Shape 1745"/>
                        <wps:cNvSpPr>
                          <a:spLocks/>
                        </wps:cNvSpPr>
                        <wps:spPr bwMode="auto">
                          <a:xfrm>
                            <a:off x="3044" y="1317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5369216" name="Shape 1746"/>
                        <wps:cNvSpPr>
                          <a:spLocks/>
                        </wps:cNvSpPr>
                        <wps:spPr bwMode="auto">
                          <a:xfrm>
                            <a:off x="3044" y="1105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013284" name="Shape 1747"/>
                        <wps:cNvSpPr>
                          <a:spLocks/>
                        </wps:cNvSpPr>
                        <wps:spPr bwMode="auto">
                          <a:xfrm>
                            <a:off x="3044" y="893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587493" name="Shape 1748"/>
                        <wps:cNvSpPr>
                          <a:spLocks/>
                        </wps:cNvSpPr>
                        <wps:spPr bwMode="auto">
                          <a:xfrm>
                            <a:off x="3044" y="682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575534" name="Shape 1749"/>
                        <wps:cNvSpPr>
                          <a:spLocks/>
                        </wps:cNvSpPr>
                        <wps:spPr bwMode="auto">
                          <a:xfrm>
                            <a:off x="3044" y="471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559790" name="Shape 68925"/>
                        <wps:cNvSpPr>
                          <a:spLocks/>
                        </wps:cNvSpPr>
                        <wps:spPr bwMode="auto">
                          <a:xfrm>
                            <a:off x="5074" y="20794"/>
                            <a:ext cx="1844" cy="842"/>
                          </a:xfrm>
                          <a:custGeom>
                            <a:avLst/>
                            <a:gdLst>
                              <a:gd name="T0" fmla="*/ 0 w 184404"/>
                              <a:gd name="T1" fmla="*/ 0 h 84201"/>
                              <a:gd name="T2" fmla="*/ 184404 w 184404"/>
                              <a:gd name="T3" fmla="*/ 0 h 84201"/>
                              <a:gd name="T4" fmla="*/ 184404 w 184404"/>
                              <a:gd name="T5" fmla="*/ 84201 h 84201"/>
                              <a:gd name="T6" fmla="*/ 0 w 184404"/>
                              <a:gd name="T7" fmla="*/ 84201 h 84201"/>
                              <a:gd name="T8" fmla="*/ 0 w 184404"/>
                              <a:gd name="T9" fmla="*/ 0 h 84201"/>
                              <a:gd name="T10" fmla="*/ 0 w 184404"/>
                              <a:gd name="T11" fmla="*/ 0 h 84201"/>
                              <a:gd name="T12" fmla="*/ 184404 w 184404"/>
                              <a:gd name="T13" fmla="*/ 84201 h 84201"/>
                            </a:gdLst>
                            <a:ahLst/>
                            <a:cxnLst>
                              <a:cxn ang="0">
                                <a:pos x="T0" y="T1"/>
                              </a:cxn>
                              <a:cxn ang="0">
                                <a:pos x="T2" y="T3"/>
                              </a:cxn>
                              <a:cxn ang="0">
                                <a:pos x="T4" y="T5"/>
                              </a:cxn>
                              <a:cxn ang="0">
                                <a:pos x="T6" y="T7"/>
                              </a:cxn>
                              <a:cxn ang="0">
                                <a:pos x="T8" y="T9"/>
                              </a:cxn>
                            </a:cxnLst>
                            <a:rect l="T10" t="T11" r="T12" b="T13"/>
                            <a:pathLst>
                              <a:path w="184404" h="84201">
                                <a:moveTo>
                                  <a:pt x="0" y="0"/>
                                </a:moveTo>
                                <a:lnTo>
                                  <a:pt x="184404" y="0"/>
                                </a:lnTo>
                                <a:lnTo>
                                  <a:pt x="184404" y="84201"/>
                                </a:lnTo>
                                <a:lnTo>
                                  <a:pt x="0" y="84201"/>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71915500" name="Shape 68926"/>
                        <wps:cNvSpPr>
                          <a:spLocks/>
                        </wps:cNvSpPr>
                        <wps:spPr bwMode="auto">
                          <a:xfrm>
                            <a:off x="38092" y="20368"/>
                            <a:ext cx="1852" cy="1268"/>
                          </a:xfrm>
                          <a:custGeom>
                            <a:avLst/>
                            <a:gdLst>
                              <a:gd name="T0" fmla="*/ 0 w 185166"/>
                              <a:gd name="T1" fmla="*/ 0 h 126873"/>
                              <a:gd name="T2" fmla="*/ 185166 w 185166"/>
                              <a:gd name="T3" fmla="*/ 0 h 126873"/>
                              <a:gd name="T4" fmla="*/ 185166 w 185166"/>
                              <a:gd name="T5" fmla="*/ 126873 h 126873"/>
                              <a:gd name="T6" fmla="*/ 0 w 185166"/>
                              <a:gd name="T7" fmla="*/ 126873 h 126873"/>
                              <a:gd name="T8" fmla="*/ 0 w 185166"/>
                              <a:gd name="T9" fmla="*/ 0 h 126873"/>
                              <a:gd name="T10" fmla="*/ 0 w 185166"/>
                              <a:gd name="T11" fmla="*/ 0 h 126873"/>
                              <a:gd name="T12" fmla="*/ 185166 w 185166"/>
                              <a:gd name="T13" fmla="*/ 126873 h 126873"/>
                            </a:gdLst>
                            <a:ahLst/>
                            <a:cxnLst>
                              <a:cxn ang="0">
                                <a:pos x="T0" y="T1"/>
                              </a:cxn>
                              <a:cxn ang="0">
                                <a:pos x="T2" y="T3"/>
                              </a:cxn>
                              <a:cxn ang="0">
                                <a:pos x="T4" y="T5"/>
                              </a:cxn>
                              <a:cxn ang="0">
                                <a:pos x="T6" y="T7"/>
                              </a:cxn>
                              <a:cxn ang="0">
                                <a:pos x="T8" y="T9"/>
                              </a:cxn>
                            </a:cxnLst>
                            <a:rect l="T10" t="T11" r="T12" b="T13"/>
                            <a:pathLst>
                              <a:path w="185166" h="126873">
                                <a:moveTo>
                                  <a:pt x="0" y="0"/>
                                </a:moveTo>
                                <a:lnTo>
                                  <a:pt x="185166" y="0"/>
                                </a:lnTo>
                                <a:lnTo>
                                  <a:pt x="185166" y="126873"/>
                                </a:lnTo>
                                <a:lnTo>
                                  <a:pt x="0" y="12687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8583408" name="Shape 68927"/>
                        <wps:cNvSpPr>
                          <a:spLocks/>
                        </wps:cNvSpPr>
                        <wps:spPr bwMode="auto">
                          <a:xfrm>
                            <a:off x="29839" y="16139"/>
                            <a:ext cx="1852" cy="5497"/>
                          </a:xfrm>
                          <a:custGeom>
                            <a:avLst/>
                            <a:gdLst>
                              <a:gd name="T0" fmla="*/ 0 w 185166"/>
                              <a:gd name="T1" fmla="*/ 0 h 549783"/>
                              <a:gd name="T2" fmla="*/ 185166 w 185166"/>
                              <a:gd name="T3" fmla="*/ 0 h 549783"/>
                              <a:gd name="T4" fmla="*/ 185166 w 185166"/>
                              <a:gd name="T5" fmla="*/ 549783 h 549783"/>
                              <a:gd name="T6" fmla="*/ 0 w 185166"/>
                              <a:gd name="T7" fmla="*/ 549783 h 549783"/>
                              <a:gd name="T8" fmla="*/ 0 w 185166"/>
                              <a:gd name="T9" fmla="*/ 0 h 549783"/>
                              <a:gd name="T10" fmla="*/ 0 w 185166"/>
                              <a:gd name="T11" fmla="*/ 0 h 549783"/>
                              <a:gd name="T12" fmla="*/ 185166 w 185166"/>
                              <a:gd name="T13" fmla="*/ 549783 h 549783"/>
                            </a:gdLst>
                            <a:ahLst/>
                            <a:cxnLst>
                              <a:cxn ang="0">
                                <a:pos x="T0" y="T1"/>
                              </a:cxn>
                              <a:cxn ang="0">
                                <a:pos x="T2" y="T3"/>
                              </a:cxn>
                              <a:cxn ang="0">
                                <a:pos x="T4" y="T5"/>
                              </a:cxn>
                              <a:cxn ang="0">
                                <a:pos x="T6" y="T7"/>
                              </a:cxn>
                              <a:cxn ang="0">
                                <a:pos x="T8" y="T9"/>
                              </a:cxn>
                            </a:cxnLst>
                            <a:rect l="T10" t="T11" r="T12" b="T13"/>
                            <a:pathLst>
                              <a:path w="185166" h="549783">
                                <a:moveTo>
                                  <a:pt x="0" y="0"/>
                                </a:moveTo>
                                <a:lnTo>
                                  <a:pt x="185166" y="0"/>
                                </a:lnTo>
                                <a:lnTo>
                                  <a:pt x="185166" y="549783"/>
                                </a:lnTo>
                                <a:lnTo>
                                  <a:pt x="0" y="54978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85520229" name="Shape 68928"/>
                        <wps:cNvSpPr>
                          <a:spLocks/>
                        </wps:cNvSpPr>
                        <wps:spPr bwMode="auto">
                          <a:xfrm>
                            <a:off x="21579" y="13174"/>
                            <a:ext cx="1852" cy="8462"/>
                          </a:xfrm>
                          <a:custGeom>
                            <a:avLst/>
                            <a:gdLst>
                              <a:gd name="T0" fmla="*/ 0 w 185166"/>
                              <a:gd name="T1" fmla="*/ 0 h 846201"/>
                              <a:gd name="T2" fmla="*/ 185166 w 185166"/>
                              <a:gd name="T3" fmla="*/ 0 h 846201"/>
                              <a:gd name="T4" fmla="*/ 185166 w 185166"/>
                              <a:gd name="T5" fmla="*/ 846201 h 846201"/>
                              <a:gd name="T6" fmla="*/ 0 w 185166"/>
                              <a:gd name="T7" fmla="*/ 846201 h 846201"/>
                              <a:gd name="T8" fmla="*/ 0 w 185166"/>
                              <a:gd name="T9" fmla="*/ 0 h 846201"/>
                              <a:gd name="T10" fmla="*/ 0 w 185166"/>
                              <a:gd name="T11" fmla="*/ 0 h 846201"/>
                              <a:gd name="T12" fmla="*/ 185166 w 185166"/>
                              <a:gd name="T13" fmla="*/ 846201 h 846201"/>
                            </a:gdLst>
                            <a:ahLst/>
                            <a:cxnLst>
                              <a:cxn ang="0">
                                <a:pos x="T0" y="T1"/>
                              </a:cxn>
                              <a:cxn ang="0">
                                <a:pos x="T2" y="T3"/>
                              </a:cxn>
                              <a:cxn ang="0">
                                <a:pos x="T4" y="T5"/>
                              </a:cxn>
                              <a:cxn ang="0">
                                <a:pos x="T6" y="T7"/>
                              </a:cxn>
                              <a:cxn ang="0">
                                <a:pos x="T8" y="T9"/>
                              </a:cxn>
                            </a:cxnLst>
                            <a:rect l="T10" t="T11" r="T12" b="T13"/>
                            <a:pathLst>
                              <a:path w="185166" h="846201">
                                <a:moveTo>
                                  <a:pt x="0" y="0"/>
                                </a:moveTo>
                                <a:lnTo>
                                  <a:pt x="185166" y="0"/>
                                </a:lnTo>
                                <a:lnTo>
                                  <a:pt x="185166" y="846201"/>
                                </a:lnTo>
                                <a:lnTo>
                                  <a:pt x="0" y="846201"/>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78154337" name="Shape 68929"/>
                        <wps:cNvSpPr>
                          <a:spLocks/>
                        </wps:cNvSpPr>
                        <wps:spPr bwMode="auto">
                          <a:xfrm>
                            <a:off x="13327" y="11902"/>
                            <a:ext cx="1852" cy="9734"/>
                          </a:xfrm>
                          <a:custGeom>
                            <a:avLst/>
                            <a:gdLst>
                              <a:gd name="T0" fmla="*/ 0 w 185166"/>
                              <a:gd name="T1" fmla="*/ 0 h 973455"/>
                              <a:gd name="T2" fmla="*/ 185166 w 185166"/>
                              <a:gd name="T3" fmla="*/ 0 h 973455"/>
                              <a:gd name="T4" fmla="*/ 185166 w 185166"/>
                              <a:gd name="T5" fmla="*/ 973455 h 973455"/>
                              <a:gd name="T6" fmla="*/ 0 w 185166"/>
                              <a:gd name="T7" fmla="*/ 973455 h 973455"/>
                              <a:gd name="T8" fmla="*/ 0 w 185166"/>
                              <a:gd name="T9" fmla="*/ 0 h 973455"/>
                              <a:gd name="T10" fmla="*/ 0 w 185166"/>
                              <a:gd name="T11" fmla="*/ 0 h 973455"/>
                              <a:gd name="T12" fmla="*/ 185166 w 185166"/>
                              <a:gd name="T13" fmla="*/ 973455 h 973455"/>
                            </a:gdLst>
                            <a:ahLst/>
                            <a:cxnLst>
                              <a:cxn ang="0">
                                <a:pos x="T0" y="T1"/>
                              </a:cxn>
                              <a:cxn ang="0">
                                <a:pos x="T2" y="T3"/>
                              </a:cxn>
                              <a:cxn ang="0">
                                <a:pos x="T4" y="T5"/>
                              </a:cxn>
                              <a:cxn ang="0">
                                <a:pos x="T6" y="T7"/>
                              </a:cxn>
                              <a:cxn ang="0">
                                <a:pos x="T8" y="T9"/>
                              </a:cxn>
                            </a:cxnLst>
                            <a:rect l="T10" t="T11" r="T12" b="T13"/>
                            <a:pathLst>
                              <a:path w="185166" h="973455">
                                <a:moveTo>
                                  <a:pt x="0" y="0"/>
                                </a:moveTo>
                                <a:lnTo>
                                  <a:pt x="185166" y="0"/>
                                </a:lnTo>
                                <a:lnTo>
                                  <a:pt x="185166" y="973455"/>
                                </a:lnTo>
                                <a:lnTo>
                                  <a:pt x="0" y="97345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55739697" name="Shape 68930"/>
                        <wps:cNvSpPr>
                          <a:spLocks/>
                        </wps:cNvSpPr>
                        <wps:spPr bwMode="auto">
                          <a:xfrm>
                            <a:off x="7421" y="20238"/>
                            <a:ext cx="1852" cy="1398"/>
                          </a:xfrm>
                          <a:custGeom>
                            <a:avLst/>
                            <a:gdLst>
                              <a:gd name="T0" fmla="*/ 0 w 185166"/>
                              <a:gd name="T1" fmla="*/ 0 h 139827"/>
                              <a:gd name="T2" fmla="*/ 185166 w 185166"/>
                              <a:gd name="T3" fmla="*/ 0 h 139827"/>
                              <a:gd name="T4" fmla="*/ 185166 w 185166"/>
                              <a:gd name="T5" fmla="*/ 139827 h 139827"/>
                              <a:gd name="T6" fmla="*/ 0 w 185166"/>
                              <a:gd name="T7" fmla="*/ 139827 h 139827"/>
                              <a:gd name="T8" fmla="*/ 0 w 185166"/>
                              <a:gd name="T9" fmla="*/ 0 h 139827"/>
                              <a:gd name="T10" fmla="*/ 0 w 185166"/>
                              <a:gd name="T11" fmla="*/ 0 h 139827"/>
                              <a:gd name="T12" fmla="*/ 185166 w 185166"/>
                              <a:gd name="T13" fmla="*/ 139827 h 139827"/>
                            </a:gdLst>
                            <a:ahLst/>
                            <a:cxnLst>
                              <a:cxn ang="0">
                                <a:pos x="T0" y="T1"/>
                              </a:cxn>
                              <a:cxn ang="0">
                                <a:pos x="T2" y="T3"/>
                              </a:cxn>
                              <a:cxn ang="0">
                                <a:pos x="T4" y="T5"/>
                              </a:cxn>
                              <a:cxn ang="0">
                                <a:pos x="T6" y="T7"/>
                              </a:cxn>
                              <a:cxn ang="0">
                                <a:pos x="T8" y="T9"/>
                              </a:cxn>
                            </a:cxnLst>
                            <a:rect l="T10" t="T11" r="T12" b="T13"/>
                            <a:pathLst>
                              <a:path w="185166" h="139827">
                                <a:moveTo>
                                  <a:pt x="0" y="0"/>
                                </a:moveTo>
                                <a:lnTo>
                                  <a:pt x="185166" y="0"/>
                                </a:lnTo>
                                <a:lnTo>
                                  <a:pt x="185166" y="139827"/>
                                </a:lnTo>
                                <a:lnTo>
                                  <a:pt x="0" y="13982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30166365" name="Shape 68931"/>
                        <wps:cNvSpPr>
                          <a:spLocks/>
                        </wps:cNvSpPr>
                        <wps:spPr bwMode="auto">
                          <a:xfrm>
                            <a:off x="40446" y="19560"/>
                            <a:ext cx="1852" cy="2076"/>
                          </a:xfrm>
                          <a:custGeom>
                            <a:avLst/>
                            <a:gdLst>
                              <a:gd name="T0" fmla="*/ 0 w 185166"/>
                              <a:gd name="T1" fmla="*/ 0 h 207645"/>
                              <a:gd name="T2" fmla="*/ 185166 w 185166"/>
                              <a:gd name="T3" fmla="*/ 0 h 207645"/>
                              <a:gd name="T4" fmla="*/ 185166 w 185166"/>
                              <a:gd name="T5" fmla="*/ 207645 h 207645"/>
                              <a:gd name="T6" fmla="*/ 0 w 185166"/>
                              <a:gd name="T7" fmla="*/ 207645 h 207645"/>
                              <a:gd name="T8" fmla="*/ 0 w 185166"/>
                              <a:gd name="T9" fmla="*/ 0 h 207645"/>
                              <a:gd name="T10" fmla="*/ 0 w 185166"/>
                              <a:gd name="T11" fmla="*/ 0 h 207645"/>
                              <a:gd name="T12" fmla="*/ 185166 w 185166"/>
                              <a:gd name="T13" fmla="*/ 207645 h 207645"/>
                            </a:gdLst>
                            <a:ahLst/>
                            <a:cxnLst>
                              <a:cxn ang="0">
                                <a:pos x="T0" y="T1"/>
                              </a:cxn>
                              <a:cxn ang="0">
                                <a:pos x="T2" y="T3"/>
                              </a:cxn>
                              <a:cxn ang="0">
                                <a:pos x="T4" y="T5"/>
                              </a:cxn>
                              <a:cxn ang="0">
                                <a:pos x="T6" y="T7"/>
                              </a:cxn>
                              <a:cxn ang="0">
                                <a:pos x="T8" y="T9"/>
                              </a:cxn>
                            </a:cxnLst>
                            <a:rect l="T10" t="T11" r="T12" b="T13"/>
                            <a:pathLst>
                              <a:path w="185166" h="207645">
                                <a:moveTo>
                                  <a:pt x="0" y="0"/>
                                </a:moveTo>
                                <a:lnTo>
                                  <a:pt x="185166" y="0"/>
                                </a:lnTo>
                                <a:lnTo>
                                  <a:pt x="185166" y="207645"/>
                                </a:lnTo>
                                <a:lnTo>
                                  <a:pt x="0" y="20764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10716579" name="Shape 68932"/>
                        <wps:cNvSpPr>
                          <a:spLocks/>
                        </wps:cNvSpPr>
                        <wps:spPr bwMode="auto">
                          <a:xfrm>
                            <a:off x="32186" y="12626"/>
                            <a:ext cx="1852" cy="9010"/>
                          </a:xfrm>
                          <a:custGeom>
                            <a:avLst/>
                            <a:gdLst>
                              <a:gd name="T0" fmla="*/ 0 w 185166"/>
                              <a:gd name="T1" fmla="*/ 0 h 901065"/>
                              <a:gd name="T2" fmla="*/ 185166 w 185166"/>
                              <a:gd name="T3" fmla="*/ 0 h 901065"/>
                              <a:gd name="T4" fmla="*/ 185166 w 185166"/>
                              <a:gd name="T5" fmla="*/ 901065 h 901065"/>
                              <a:gd name="T6" fmla="*/ 0 w 185166"/>
                              <a:gd name="T7" fmla="*/ 901065 h 901065"/>
                              <a:gd name="T8" fmla="*/ 0 w 185166"/>
                              <a:gd name="T9" fmla="*/ 0 h 901065"/>
                              <a:gd name="T10" fmla="*/ 0 w 185166"/>
                              <a:gd name="T11" fmla="*/ 0 h 901065"/>
                              <a:gd name="T12" fmla="*/ 185166 w 185166"/>
                              <a:gd name="T13" fmla="*/ 901065 h 901065"/>
                            </a:gdLst>
                            <a:ahLst/>
                            <a:cxnLst>
                              <a:cxn ang="0">
                                <a:pos x="T0" y="T1"/>
                              </a:cxn>
                              <a:cxn ang="0">
                                <a:pos x="T2" y="T3"/>
                              </a:cxn>
                              <a:cxn ang="0">
                                <a:pos x="T4" y="T5"/>
                              </a:cxn>
                              <a:cxn ang="0">
                                <a:pos x="T6" y="T7"/>
                              </a:cxn>
                              <a:cxn ang="0">
                                <a:pos x="T8" y="T9"/>
                              </a:cxn>
                            </a:cxnLst>
                            <a:rect l="T10" t="T11" r="T12" b="T13"/>
                            <a:pathLst>
                              <a:path w="185166" h="901065">
                                <a:moveTo>
                                  <a:pt x="0" y="0"/>
                                </a:moveTo>
                                <a:lnTo>
                                  <a:pt x="185166" y="0"/>
                                </a:lnTo>
                                <a:lnTo>
                                  <a:pt x="185166" y="901065"/>
                                </a:lnTo>
                                <a:lnTo>
                                  <a:pt x="0" y="90106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05957553" name="Shape 68933"/>
                        <wps:cNvSpPr>
                          <a:spLocks/>
                        </wps:cNvSpPr>
                        <wps:spPr bwMode="auto">
                          <a:xfrm>
                            <a:off x="23934" y="7757"/>
                            <a:ext cx="1852" cy="13879"/>
                          </a:xfrm>
                          <a:custGeom>
                            <a:avLst/>
                            <a:gdLst>
                              <a:gd name="T0" fmla="*/ 0 w 185166"/>
                              <a:gd name="T1" fmla="*/ 0 h 1387983"/>
                              <a:gd name="T2" fmla="*/ 185166 w 185166"/>
                              <a:gd name="T3" fmla="*/ 0 h 1387983"/>
                              <a:gd name="T4" fmla="*/ 185166 w 185166"/>
                              <a:gd name="T5" fmla="*/ 1387983 h 1387983"/>
                              <a:gd name="T6" fmla="*/ 0 w 185166"/>
                              <a:gd name="T7" fmla="*/ 1387983 h 1387983"/>
                              <a:gd name="T8" fmla="*/ 0 w 185166"/>
                              <a:gd name="T9" fmla="*/ 0 h 1387983"/>
                              <a:gd name="T10" fmla="*/ 0 w 185166"/>
                              <a:gd name="T11" fmla="*/ 0 h 1387983"/>
                              <a:gd name="T12" fmla="*/ 185166 w 185166"/>
                              <a:gd name="T13" fmla="*/ 1387983 h 1387983"/>
                            </a:gdLst>
                            <a:ahLst/>
                            <a:cxnLst>
                              <a:cxn ang="0">
                                <a:pos x="T0" y="T1"/>
                              </a:cxn>
                              <a:cxn ang="0">
                                <a:pos x="T2" y="T3"/>
                              </a:cxn>
                              <a:cxn ang="0">
                                <a:pos x="T4" y="T5"/>
                              </a:cxn>
                              <a:cxn ang="0">
                                <a:pos x="T6" y="T7"/>
                              </a:cxn>
                              <a:cxn ang="0">
                                <a:pos x="T8" y="T9"/>
                              </a:cxn>
                            </a:cxnLst>
                            <a:rect l="T10" t="T11" r="T12" b="T13"/>
                            <a:pathLst>
                              <a:path w="185166" h="1387983">
                                <a:moveTo>
                                  <a:pt x="0" y="0"/>
                                </a:moveTo>
                                <a:lnTo>
                                  <a:pt x="185166" y="0"/>
                                </a:lnTo>
                                <a:lnTo>
                                  <a:pt x="185166" y="1387983"/>
                                </a:lnTo>
                                <a:lnTo>
                                  <a:pt x="0" y="138798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33018633" name="Shape 68934"/>
                        <wps:cNvSpPr>
                          <a:spLocks/>
                        </wps:cNvSpPr>
                        <wps:spPr bwMode="auto">
                          <a:xfrm>
                            <a:off x="15681" y="5684"/>
                            <a:ext cx="1845" cy="15952"/>
                          </a:xfrm>
                          <a:custGeom>
                            <a:avLst/>
                            <a:gdLst>
                              <a:gd name="T0" fmla="*/ 0 w 184404"/>
                              <a:gd name="T1" fmla="*/ 0 h 1595247"/>
                              <a:gd name="T2" fmla="*/ 184404 w 184404"/>
                              <a:gd name="T3" fmla="*/ 0 h 1595247"/>
                              <a:gd name="T4" fmla="*/ 184404 w 184404"/>
                              <a:gd name="T5" fmla="*/ 1595247 h 1595247"/>
                              <a:gd name="T6" fmla="*/ 0 w 184404"/>
                              <a:gd name="T7" fmla="*/ 1595247 h 1595247"/>
                              <a:gd name="T8" fmla="*/ 0 w 184404"/>
                              <a:gd name="T9" fmla="*/ 0 h 1595247"/>
                              <a:gd name="T10" fmla="*/ 0 w 184404"/>
                              <a:gd name="T11" fmla="*/ 0 h 1595247"/>
                              <a:gd name="T12" fmla="*/ 184404 w 184404"/>
                              <a:gd name="T13" fmla="*/ 1595247 h 1595247"/>
                            </a:gdLst>
                            <a:ahLst/>
                            <a:cxnLst>
                              <a:cxn ang="0">
                                <a:pos x="T0" y="T1"/>
                              </a:cxn>
                              <a:cxn ang="0">
                                <a:pos x="T2" y="T3"/>
                              </a:cxn>
                              <a:cxn ang="0">
                                <a:pos x="T4" y="T5"/>
                              </a:cxn>
                              <a:cxn ang="0">
                                <a:pos x="T6" y="T7"/>
                              </a:cxn>
                              <a:cxn ang="0">
                                <a:pos x="T8" y="T9"/>
                              </a:cxn>
                            </a:cxnLst>
                            <a:rect l="T10" t="T11" r="T12" b="T13"/>
                            <a:pathLst>
                              <a:path w="184404" h="1595247">
                                <a:moveTo>
                                  <a:pt x="0" y="0"/>
                                </a:moveTo>
                                <a:lnTo>
                                  <a:pt x="184404" y="0"/>
                                </a:lnTo>
                                <a:lnTo>
                                  <a:pt x="184404" y="1595247"/>
                                </a:lnTo>
                                <a:lnTo>
                                  <a:pt x="0" y="159524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60357507" name="Shape 1760"/>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008426" name="Rectangle 1761"/>
                        <wps:cNvSpPr>
                          <a:spLocks noChangeArrowheads="1"/>
                        </wps:cNvSpPr>
                        <wps:spPr bwMode="auto">
                          <a:xfrm>
                            <a:off x="5709" y="19058"/>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00161"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054155127" name="Rectangle 1762"/>
                        <wps:cNvSpPr>
                          <a:spLocks noChangeArrowheads="1"/>
                        </wps:cNvSpPr>
                        <wps:spPr bwMode="auto">
                          <a:xfrm>
                            <a:off x="13677" y="1017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1AB8C" w14:textId="77777777" w:rsidR="00603042" w:rsidRDefault="00603042">
                              <w:pPr>
                                <w:spacing w:after="160" w:line="259" w:lineRule="auto"/>
                                <w:ind w:firstLine="0"/>
                                <w:jc w:val="left"/>
                              </w:pPr>
                              <w:r>
                                <w:rPr>
                                  <w:rFonts w:ascii="Calibri" w:eastAsia="Calibri" w:hAnsi="Calibri" w:cs="Calibri"/>
                                  <w:color w:val="404040"/>
                                  <w:sz w:val="18"/>
                                </w:rPr>
                                <w:t>23</w:t>
                              </w:r>
                            </w:p>
                          </w:txbxContent>
                        </wps:txbx>
                        <wps:bodyPr rot="0" vert="horz" wrap="square" lIns="0" tIns="0" rIns="0" bIns="0" anchor="t" anchorCtr="0" upright="1">
                          <a:noAutofit/>
                        </wps:bodyPr>
                      </wps:wsp>
                      <wps:wsp>
                        <wps:cNvPr id="90383867" name="Rectangle 1763"/>
                        <wps:cNvSpPr>
                          <a:spLocks noChangeArrowheads="1"/>
                        </wps:cNvSpPr>
                        <wps:spPr bwMode="auto">
                          <a:xfrm>
                            <a:off x="21935" y="1144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F0B5F"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1508322382" name="Rectangle 1764"/>
                        <wps:cNvSpPr>
                          <a:spLocks noChangeArrowheads="1"/>
                        </wps:cNvSpPr>
                        <wps:spPr bwMode="auto">
                          <a:xfrm>
                            <a:off x="30190" y="1440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3E6D3"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882825305" name="Rectangle 1765"/>
                        <wps:cNvSpPr>
                          <a:spLocks noChangeArrowheads="1"/>
                        </wps:cNvSpPr>
                        <wps:spPr bwMode="auto">
                          <a:xfrm>
                            <a:off x="38737" y="1863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ADFAE"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141203213" name="Rectangle 52971"/>
                        <wps:cNvSpPr>
                          <a:spLocks noChangeArrowheads="1"/>
                        </wps:cNvSpPr>
                        <wps:spPr bwMode="auto">
                          <a:xfrm>
                            <a:off x="8207" y="18510"/>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3E47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11006521" name="Rectangle 52969"/>
                        <wps:cNvSpPr>
                          <a:spLocks noChangeArrowheads="1"/>
                        </wps:cNvSpPr>
                        <wps:spPr bwMode="auto">
                          <a:xfrm>
                            <a:off x="7627" y="1851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F6871"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059317850" name="Rectangle 52970"/>
                        <wps:cNvSpPr>
                          <a:spLocks noChangeArrowheads="1"/>
                        </wps:cNvSpPr>
                        <wps:spPr bwMode="auto">
                          <a:xfrm>
                            <a:off x="8488" y="1851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68308"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390253485" name="Rectangle 52953"/>
                        <wps:cNvSpPr>
                          <a:spLocks noChangeArrowheads="1"/>
                        </wps:cNvSpPr>
                        <wps:spPr bwMode="auto">
                          <a:xfrm>
                            <a:off x="15595" y="3950"/>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D846D" w14:textId="77777777" w:rsidR="00603042" w:rsidRDefault="00603042">
                              <w:pPr>
                                <w:spacing w:after="160" w:line="259" w:lineRule="auto"/>
                                <w:ind w:firstLine="0"/>
                                <w:jc w:val="left"/>
                              </w:pPr>
                              <w:r>
                                <w:rPr>
                                  <w:rFonts w:ascii="Calibri" w:eastAsia="Calibri" w:hAnsi="Calibri" w:cs="Calibri"/>
                                  <w:color w:val="404040"/>
                                  <w:sz w:val="18"/>
                                </w:rPr>
                                <w:t>37</w:t>
                              </w:r>
                            </w:p>
                          </w:txbxContent>
                        </wps:txbx>
                        <wps:bodyPr rot="0" vert="horz" wrap="square" lIns="0" tIns="0" rIns="0" bIns="0" anchor="t" anchorCtr="0" upright="1">
                          <a:noAutofit/>
                        </wps:bodyPr>
                      </wps:wsp>
                      <wps:wsp>
                        <wps:cNvPr id="1941409005" name="Rectangle 52955"/>
                        <wps:cNvSpPr>
                          <a:spLocks noChangeArrowheads="1"/>
                        </wps:cNvSpPr>
                        <wps:spPr bwMode="auto">
                          <a:xfrm>
                            <a:off x="16754" y="3950"/>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E1E1E"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387314504" name="Rectangle 52954"/>
                        <wps:cNvSpPr>
                          <a:spLocks noChangeArrowheads="1"/>
                        </wps:cNvSpPr>
                        <wps:spPr bwMode="auto">
                          <a:xfrm>
                            <a:off x="17035" y="3950"/>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63A8A"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740076118" name="Rectangle 52957"/>
                        <wps:cNvSpPr>
                          <a:spLocks noChangeArrowheads="1"/>
                        </wps:cNvSpPr>
                        <wps:spPr bwMode="auto">
                          <a:xfrm>
                            <a:off x="25290" y="6023"/>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0B193"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89571932" name="Rectangle 52956"/>
                        <wps:cNvSpPr>
                          <a:spLocks noChangeArrowheads="1"/>
                        </wps:cNvSpPr>
                        <wps:spPr bwMode="auto">
                          <a:xfrm>
                            <a:off x="23850" y="6023"/>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92E64" w14:textId="77777777" w:rsidR="00603042" w:rsidRDefault="00603042">
                              <w:pPr>
                                <w:spacing w:after="160" w:line="259" w:lineRule="auto"/>
                                <w:ind w:firstLine="0"/>
                                <w:jc w:val="left"/>
                              </w:pPr>
                              <w:r>
                                <w:rPr>
                                  <w:rFonts w:ascii="Calibri" w:eastAsia="Calibri" w:hAnsi="Calibri" w:cs="Calibri"/>
                                  <w:color w:val="404040"/>
                                  <w:sz w:val="18"/>
                                </w:rPr>
                                <w:t>32</w:t>
                              </w:r>
                            </w:p>
                          </w:txbxContent>
                        </wps:txbx>
                        <wps:bodyPr rot="0" vert="horz" wrap="square" lIns="0" tIns="0" rIns="0" bIns="0" anchor="t" anchorCtr="0" upright="1">
                          <a:noAutofit/>
                        </wps:bodyPr>
                      </wps:wsp>
                      <wps:wsp>
                        <wps:cNvPr id="886407027" name="Rectangle 52958"/>
                        <wps:cNvSpPr>
                          <a:spLocks noChangeArrowheads="1"/>
                        </wps:cNvSpPr>
                        <wps:spPr bwMode="auto">
                          <a:xfrm>
                            <a:off x="25009" y="6023"/>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591F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267341186" name="Rectangle 52960"/>
                        <wps:cNvSpPr>
                          <a:spLocks noChangeArrowheads="1"/>
                        </wps:cNvSpPr>
                        <wps:spPr bwMode="auto">
                          <a:xfrm>
                            <a:off x="32108" y="10888"/>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C7555" w14:textId="77777777" w:rsidR="00603042" w:rsidRDefault="00603042">
                              <w:pPr>
                                <w:spacing w:after="160" w:line="259" w:lineRule="auto"/>
                                <w:ind w:firstLine="0"/>
                                <w:jc w:val="left"/>
                              </w:pPr>
                              <w:r>
                                <w:rPr>
                                  <w:rFonts w:ascii="Calibri" w:eastAsia="Calibri" w:hAnsi="Calibri" w:cs="Calibri"/>
                                  <w:color w:val="404040"/>
                                  <w:sz w:val="18"/>
                                </w:rPr>
                                <w:t>21</w:t>
                              </w:r>
                            </w:p>
                          </w:txbxContent>
                        </wps:txbx>
                        <wps:bodyPr rot="0" vert="horz" wrap="square" lIns="0" tIns="0" rIns="0" bIns="0" anchor="t" anchorCtr="0" upright="1">
                          <a:noAutofit/>
                        </wps:bodyPr>
                      </wps:wsp>
                      <wps:wsp>
                        <wps:cNvPr id="39712446" name="Rectangle 52964"/>
                        <wps:cNvSpPr>
                          <a:spLocks noChangeArrowheads="1"/>
                        </wps:cNvSpPr>
                        <wps:spPr bwMode="auto">
                          <a:xfrm>
                            <a:off x="33269" y="10888"/>
                            <a:ext cx="38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E333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880338465" name="Rectangle 52962"/>
                        <wps:cNvSpPr>
                          <a:spLocks noChangeArrowheads="1"/>
                        </wps:cNvSpPr>
                        <wps:spPr bwMode="auto">
                          <a:xfrm>
                            <a:off x="33548" y="10888"/>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FB033"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85398268" name="Rectangle 52966"/>
                        <wps:cNvSpPr>
                          <a:spLocks noChangeArrowheads="1"/>
                        </wps:cNvSpPr>
                        <wps:spPr bwMode="auto">
                          <a:xfrm>
                            <a:off x="40655" y="17832"/>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791F5"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1562975141" name="Rectangle 52968"/>
                        <wps:cNvSpPr>
                          <a:spLocks noChangeArrowheads="1"/>
                        </wps:cNvSpPr>
                        <wps:spPr bwMode="auto">
                          <a:xfrm>
                            <a:off x="41234" y="17832"/>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7406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485265739" name="Rectangle 52967"/>
                        <wps:cNvSpPr>
                          <a:spLocks noChangeArrowheads="1"/>
                        </wps:cNvSpPr>
                        <wps:spPr bwMode="auto">
                          <a:xfrm>
                            <a:off x="41515" y="17832"/>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E14BF"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477247877" name="Rectangle 1771"/>
                        <wps:cNvSpPr>
                          <a:spLocks noChangeArrowheads="1"/>
                        </wps:cNvSpPr>
                        <wps:spPr bwMode="auto">
                          <a:xfrm>
                            <a:off x="1407" y="21111"/>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EA3C1"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668898825" name="Rectangle 1772"/>
                        <wps:cNvSpPr>
                          <a:spLocks noChangeArrowheads="1"/>
                        </wps:cNvSpPr>
                        <wps:spPr bwMode="auto">
                          <a:xfrm>
                            <a:off x="1407" y="1899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CD7B8"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037220465" name="Rectangle 1773"/>
                        <wps:cNvSpPr>
                          <a:spLocks noChangeArrowheads="1"/>
                        </wps:cNvSpPr>
                        <wps:spPr bwMode="auto">
                          <a:xfrm>
                            <a:off x="828" y="1687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C4E95"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601691012" name="Rectangle 1774"/>
                        <wps:cNvSpPr>
                          <a:spLocks noChangeArrowheads="1"/>
                        </wps:cNvSpPr>
                        <wps:spPr bwMode="auto">
                          <a:xfrm>
                            <a:off x="828" y="14763"/>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FB8CB"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2060986048" name="Rectangle 1775"/>
                        <wps:cNvSpPr>
                          <a:spLocks noChangeArrowheads="1"/>
                        </wps:cNvSpPr>
                        <wps:spPr bwMode="auto">
                          <a:xfrm>
                            <a:off x="828" y="1264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12322"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949684154" name="Rectangle 1776"/>
                        <wps:cNvSpPr>
                          <a:spLocks noChangeArrowheads="1"/>
                        </wps:cNvSpPr>
                        <wps:spPr bwMode="auto">
                          <a:xfrm>
                            <a:off x="828" y="1053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D8B98"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713343063" name="Rectangle 1777"/>
                        <wps:cNvSpPr>
                          <a:spLocks noChangeArrowheads="1"/>
                        </wps:cNvSpPr>
                        <wps:spPr bwMode="auto">
                          <a:xfrm>
                            <a:off x="828" y="841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1218F"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399853271" name="Rectangle 1778"/>
                        <wps:cNvSpPr>
                          <a:spLocks noChangeArrowheads="1"/>
                        </wps:cNvSpPr>
                        <wps:spPr bwMode="auto">
                          <a:xfrm>
                            <a:off x="828" y="63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12E89"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639576113" name="Rectangle 1779"/>
                        <wps:cNvSpPr>
                          <a:spLocks noChangeArrowheads="1"/>
                        </wps:cNvSpPr>
                        <wps:spPr bwMode="auto">
                          <a:xfrm>
                            <a:off x="828" y="4180"/>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31177"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43831142" name="Rectangle 52972"/>
                        <wps:cNvSpPr>
                          <a:spLocks noChangeArrowheads="1"/>
                        </wps:cNvSpPr>
                        <wps:spPr bwMode="auto">
                          <a:xfrm>
                            <a:off x="4978" y="22595"/>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1D7F3" w14:textId="77777777" w:rsidR="00603042" w:rsidRDefault="00603042">
                              <w:pPr>
                                <w:spacing w:after="160" w:line="259" w:lineRule="auto"/>
                                <w:ind w:firstLine="0"/>
                                <w:jc w:val="left"/>
                              </w:pPr>
                              <w:r>
                                <w:rPr>
                                  <w:rFonts w:ascii="Calibri" w:eastAsia="Calibri" w:hAnsi="Calibri" w:cs="Calibri"/>
                                  <w:color w:val="595959"/>
                                  <w:sz w:val="18"/>
                                </w:rPr>
                                <w:t>3</w:t>
                              </w:r>
                            </w:p>
                          </w:txbxContent>
                        </wps:txbx>
                        <wps:bodyPr rot="0" vert="horz" wrap="square" lIns="0" tIns="0" rIns="0" bIns="0" anchor="t" anchorCtr="0" upright="1">
                          <a:noAutofit/>
                        </wps:bodyPr>
                      </wps:wsp>
                      <wps:wsp>
                        <wps:cNvPr id="1369392394" name="Rectangle 52973"/>
                        <wps:cNvSpPr>
                          <a:spLocks noChangeArrowheads="1"/>
                        </wps:cNvSpPr>
                        <wps:spPr bwMode="auto">
                          <a:xfrm>
                            <a:off x="8214" y="22595"/>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65753" w14:textId="77777777" w:rsidR="00603042" w:rsidRDefault="00603042">
                              <w:pPr>
                                <w:spacing w:after="160" w:line="259" w:lineRule="auto"/>
                                <w:ind w:firstLine="0"/>
                                <w:jc w:val="left"/>
                              </w:pPr>
                              <w:r>
                                <w:rPr>
                                  <w:rFonts w:ascii="Calibri" w:eastAsia="Calibri" w:hAnsi="Calibri" w:cs="Calibri"/>
                                  <w:color w:val="595959"/>
                                  <w:sz w:val="18"/>
                                </w:rPr>
                                <w:t>99</w:t>
                              </w:r>
                            </w:p>
                          </w:txbxContent>
                        </wps:txbx>
                        <wps:bodyPr rot="0" vert="horz" wrap="square" lIns="0" tIns="0" rIns="0" bIns="0" anchor="t" anchorCtr="0" upright="1">
                          <a:noAutofit/>
                        </wps:bodyPr>
                      </wps:wsp>
                      <wps:wsp>
                        <wps:cNvPr id="768159227" name="Rectangle 52974"/>
                        <wps:cNvSpPr>
                          <a:spLocks noChangeArrowheads="1"/>
                        </wps:cNvSpPr>
                        <wps:spPr bwMode="auto">
                          <a:xfrm>
                            <a:off x="5559" y="22595"/>
                            <a:ext cx="353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0E106" w14:textId="77777777" w:rsidR="00603042" w:rsidRDefault="00603042">
                              <w:pPr>
                                <w:spacing w:after="160" w:line="259" w:lineRule="auto"/>
                                <w:ind w:firstLine="0"/>
                                <w:jc w:val="left"/>
                              </w:pPr>
                              <w:r>
                                <w:rPr>
                                  <w:rFonts w:ascii="Calibri" w:eastAsia="Calibri" w:hAnsi="Calibri" w:cs="Calibri"/>
                                  <w:color w:val="595959"/>
                                  <w:sz w:val="18"/>
                                </w:rPr>
                                <w:t>,71-4,</w:t>
                              </w:r>
                            </w:p>
                          </w:txbxContent>
                        </wps:txbx>
                        <wps:bodyPr rot="0" vert="horz" wrap="square" lIns="0" tIns="0" rIns="0" bIns="0" anchor="t" anchorCtr="0" upright="1">
                          <a:noAutofit/>
                        </wps:bodyPr>
                      </wps:wsp>
                      <wps:wsp>
                        <wps:cNvPr id="573702850" name="Rectangle 52975"/>
                        <wps:cNvSpPr>
                          <a:spLocks noChangeArrowheads="1"/>
                        </wps:cNvSpPr>
                        <wps:spPr bwMode="auto">
                          <a:xfrm>
                            <a:off x="13235" y="22595"/>
                            <a:ext cx="77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55CCD"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428450217" name="Rectangle 52977"/>
                        <wps:cNvSpPr>
                          <a:spLocks noChangeArrowheads="1"/>
                        </wps:cNvSpPr>
                        <wps:spPr bwMode="auto">
                          <a:xfrm>
                            <a:off x="13816" y="22595"/>
                            <a:ext cx="353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F219" w14:textId="77777777" w:rsidR="00603042" w:rsidRDefault="00603042">
                              <w:pPr>
                                <w:spacing w:after="160" w:line="259" w:lineRule="auto"/>
                                <w:ind w:firstLine="0"/>
                                <w:jc w:val="left"/>
                              </w:pPr>
                              <w:r>
                                <w:rPr>
                                  <w:rFonts w:ascii="Calibri" w:eastAsia="Calibri" w:hAnsi="Calibri" w:cs="Calibri"/>
                                  <w:color w:val="595959"/>
                                  <w:sz w:val="18"/>
                                </w:rPr>
                                <w:t>,00-6,</w:t>
                              </w:r>
                            </w:p>
                          </w:txbxContent>
                        </wps:txbx>
                        <wps:bodyPr rot="0" vert="horz" wrap="square" lIns="0" tIns="0" rIns="0" bIns="0" anchor="t" anchorCtr="0" upright="1">
                          <a:noAutofit/>
                        </wps:bodyPr>
                      </wps:wsp>
                      <wps:wsp>
                        <wps:cNvPr id="887645658" name="Rectangle 52976"/>
                        <wps:cNvSpPr>
                          <a:spLocks noChangeArrowheads="1"/>
                        </wps:cNvSpPr>
                        <wps:spPr bwMode="auto">
                          <a:xfrm>
                            <a:off x="16472" y="22595"/>
                            <a:ext cx="1544"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589D0" w14:textId="77777777" w:rsidR="00603042" w:rsidRDefault="00603042">
                              <w:pPr>
                                <w:spacing w:after="160" w:line="259" w:lineRule="auto"/>
                                <w:ind w:firstLine="0"/>
                                <w:jc w:val="left"/>
                              </w:pPr>
                              <w:r>
                                <w:rPr>
                                  <w:rFonts w:ascii="Calibri" w:eastAsia="Calibri" w:hAnsi="Calibri" w:cs="Calibri"/>
                                  <w:color w:val="595959"/>
                                  <w:sz w:val="18"/>
                                </w:rPr>
                                <w:t>27</w:t>
                              </w:r>
                            </w:p>
                          </w:txbxContent>
                        </wps:txbx>
                        <wps:bodyPr rot="0" vert="horz" wrap="square" lIns="0" tIns="0" rIns="0" bIns="0" anchor="t" anchorCtr="0" upright="1">
                          <a:noAutofit/>
                        </wps:bodyPr>
                      </wps:wsp>
                      <wps:wsp>
                        <wps:cNvPr id="723771085" name="Rectangle 52979"/>
                        <wps:cNvSpPr>
                          <a:spLocks noChangeArrowheads="1"/>
                        </wps:cNvSpPr>
                        <wps:spPr bwMode="auto">
                          <a:xfrm>
                            <a:off x="21490" y="22595"/>
                            <a:ext cx="77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4DD82" w14:textId="77777777" w:rsidR="00603042" w:rsidRDefault="00603042">
                              <w:pPr>
                                <w:spacing w:after="160" w:line="259" w:lineRule="auto"/>
                                <w:ind w:firstLine="0"/>
                                <w:jc w:val="left"/>
                              </w:pPr>
                              <w:r>
                                <w:rPr>
                                  <w:rFonts w:ascii="Calibri" w:eastAsia="Calibri" w:hAnsi="Calibri" w:cs="Calibri"/>
                                  <w:color w:val="595959"/>
                                  <w:sz w:val="18"/>
                                </w:rPr>
                                <w:t>6</w:t>
                              </w:r>
                            </w:p>
                          </w:txbxContent>
                        </wps:txbx>
                        <wps:bodyPr rot="0" vert="horz" wrap="square" lIns="0" tIns="0" rIns="0" bIns="0" anchor="t" anchorCtr="0" upright="1">
                          <a:noAutofit/>
                        </wps:bodyPr>
                      </wps:wsp>
                      <wps:wsp>
                        <wps:cNvPr id="9781981" name="Rectangle 52981"/>
                        <wps:cNvSpPr>
                          <a:spLocks noChangeArrowheads="1"/>
                        </wps:cNvSpPr>
                        <wps:spPr bwMode="auto">
                          <a:xfrm>
                            <a:off x="22071" y="22595"/>
                            <a:ext cx="353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2A21C" w14:textId="77777777" w:rsidR="00603042" w:rsidRDefault="00603042">
                              <w:pPr>
                                <w:spacing w:after="160" w:line="259" w:lineRule="auto"/>
                                <w:ind w:firstLine="0"/>
                                <w:jc w:val="left"/>
                              </w:pPr>
                              <w:r>
                                <w:rPr>
                                  <w:rFonts w:ascii="Calibri" w:eastAsia="Calibri" w:hAnsi="Calibri" w:cs="Calibri"/>
                                  <w:color w:val="595959"/>
                                  <w:sz w:val="18"/>
                                </w:rPr>
                                <w:t>,28-7,</w:t>
                              </w:r>
                            </w:p>
                          </w:txbxContent>
                        </wps:txbx>
                        <wps:bodyPr rot="0" vert="horz" wrap="square" lIns="0" tIns="0" rIns="0" bIns="0" anchor="t" anchorCtr="0" upright="1">
                          <a:noAutofit/>
                        </wps:bodyPr>
                      </wps:wsp>
                      <wps:wsp>
                        <wps:cNvPr id="1144591546" name="Rectangle 52980"/>
                        <wps:cNvSpPr>
                          <a:spLocks noChangeArrowheads="1"/>
                        </wps:cNvSpPr>
                        <wps:spPr bwMode="auto">
                          <a:xfrm>
                            <a:off x="24727" y="22595"/>
                            <a:ext cx="1544"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1FCDE" w14:textId="77777777" w:rsidR="00603042" w:rsidRDefault="00603042">
                              <w:pPr>
                                <w:spacing w:after="160" w:line="259" w:lineRule="auto"/>
                                <w:ind w:firstLine="0"/>
                                <w:jc w:val="left"/>
                              </w:pPr>
                              <w:r>
                                <w:rPr>
                                  <w:rFonts w:ascii="Calibri" w:eastAsia="Calibri" w:hAnsi="Calibri" w:cs="Calibri"/>
                                  <w:color w:val="595959"/>
                                  <w:sz w:val="18"/>
                                </w:rPr>
                                <w:t>55</w:t>
                              </w:r>
                            </w:p>
                          </w:txbxContent>
                        </wps:txbx>
                        <wps:bodyPr rot="0" vert="horz" wrap="square" lIns="0" tIns="0" rIns="0" bIns="0" anchor="t" anchorCtr="0" upright="1">
                          <a:noAutofit/>
                        </wps:bodyPr>
                      </wps:wsp>
                      <wps:wsp>
                        <wps:cNvPr id="1576721930" name="Rectangle 52982"/>
                        <wps:cNvSpPr>
                          <a:spLocks noChangeArrowheads="1"/>
                        </wps:cNvSpPr>
                        <wps:spPr bwMode="auto">
                          <a:xfrm>
                            <a:off x="29748" y="22595"/>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E8B52" w14:textId="77777777" w:rsidR="00603042" w:rsidRDefault="00603042">
                              <w:pPr>
                                <w:spacing w:after="160" w:line="259" w:lineRule="auto"/>
                                <w:ind w:firstLine="0"/>
                                <w:jc w:val="left"/>
                              </w:pPr>
                              <w:r>
                                <w:rPr>
                                  <w:rFonts w:ascii="Calibri" w:eastAsia="Calibri" w:hAnsi="Calibri" w:cs="Calibri"/>
                                  <w:color w:val="595959"/>
                                  <w:sz w:val="18"/>
                                </w:rPr>
                                <w:t>7</w:t>
                              </w:r>
                            </w:p>
                          </w:txbxContent>
                        </wps:txbx>
                        <wps:bodyPr rot="0" vert="horz" wrap="square" lIns="0" tIns="0" rIns="0" bIns="0" anchor="t" anchorCtr="0" upright="1">
                          <a:noAutofit/>
                        </wps:bodyPr>
                      </wps:wsp>
                      <wps:wsp>
                        <wps:cNvPr id="360523915" name="Rectangle 52985"/>
                        <wps:cNvSpPr>
                          <a:spLocks noChangeArrowheads="1"/>
                        </wps:cNvSpPr>
                        <wps:spPr bwMode="auto">
                          <a:xfrm>
                            <a:off x="30329" y="22595"/>
                            <a:ext cx="353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384E1" w14:textId="77777777" w:rsidR="00603042" w:rsidRDefault="00603042">
                              <w:pPr>
                                <w:spacing w:after="160" w:line="259" w:lineRule="auto"/>
                                <w:ind w:firstLine="0"/>
                                <w:jc w:val="left"/>
                              </w:pPr>
                              <w:r>
                                <w:rPr>
                                  <w:rFonts w:ascii="Calibri" w:eastAsia="Calibri" w:hAnsi="Calibri" w:cs="Calibri"/>
                                  <w:color w:val="595959"/>
                                  <w:sz w:val="18"/>
                                </w:rPr>
                                <w:t>,56-8,</w:t>
                              </w:r>
                            </w:p>
                          </w:txbxContent>
                        </wps:txbx>
                        <wps:bodyPr rot="0" vert="horz" wrap="square" lIns="0" tIns="0" rIns="0" bIns="0" anchor="t" anchorCtr="0" upright="1">
                          <a:noAutofit/>
                        </wps:bodyPr>
                      </wps:wsp>
                      <wps:wsp>
                        <wps:cNvPr id="142599030" name="Rectangle 52984"/>
                        <wps:cNvSpPr>
                          <a:spLocks noChangeArrowheads="1"/>
                        </wps:cNvSpPr>
                        <wps:spPr bwMode="auto">
                          <a:xfrm>
                            <a:off x="32984" y="22595"/>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D9F81" w14:textId="77777777" w:rsidR="00603042" w:rsidRDefault="00603042">
                              <w:pPr>
                                <w:spacing w:after="160" w:line="259" w:lineRule="auto"/>
                                <w:ind w:firstLine="0"/>
                                <w:jc w:val="left"/>
                              </w:pPr>
                              <w:r>
                                <w:rPr>
                                  <w:rFonts w:ascii="Calibri" w:eastAsia="Calibri" w:hAnsi="Calibri" w:cs="Calibri"/>
                                  <w:color w:val="595959"/>
                                  <w:sz w:val="18"/>
                                </w:rPr>
                                <w:t>83</w:t>
                              </w:r>
                            </w:p>
                          </w:txbxContent>
                        </wps:txbx>
                        <wps:bodyPr rot="0" vert="horz" wrap="square" lIns="0" tIns="0" rIns="0" bIns="0" anchor="t" anchorCtr="0" upright="1">
                          <a:noAutofit/>
                        </wps:bodyPr>
                      </wps:wsp>
                      <wps:wsp>
                        <wps:cNvPr id="1472219545" name="Rectangle 52986"/>
                        <wps:cNvSpPr>
                          <a:spLocks noChangeArrowheads="1"/>
                        </wps:cNvSpPr>
                        <wps:spPr bwMode="auto">
                          <a:xfrm>
                            <a:off x="37716" y="22595"/>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CE3B0" w14:textId="77777777" w:rsidR="00603042" w:rsidRDefault="00603042">
                              <w:pPr>
                                <w:spacing w:after="160" w:line="259" w:lineRule="auto"/>
                                <w:ind w:firstLine="0"/>
                                <w:jc w:val="left"/>
                              </w:pPr>
                              <w:r>
                                <w:rPr>
                                  <w:rFonts w:ascii="Calibri" w:eastAsia="Calibri" w:hAnsi="Calibri" w:cs="Calibri"/>
                                  <w:color w:val="595959"/>
                                  <w:sz w:val="18"/>
                                </w:rPr>
                                <w:t>8</w:t>
                              </w:r>
                            </w:p>
                          </w:txbxContent>
                        </wps:txbx>
                        <wps:bodyPr rot="0" vert="horz" wrap="square" lIns="0" tIns="0" rIns="0" bIns="0" anchor="t" anchorCtr="0" upright="1">
                          <a:noAutofit/>
                        </wps:bodyPr>
                      </wps:wsp>
                      <wps:wsp>
                        <wps:cNvPr id="1718259733" name="Rectangle 52988"/>
                        <wps:cNvSpPr>
                          <a:spLocks noChangeArrowheads="1"/>
                        </wps:cNvSpPr>
                        <wps:spPr bwMode="auto">
                          <a:xfrm>
                            <a:off x="38297" y="22595"/>
                            <a:ext cx="4304"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7D03F" w14:textId="77777777" w:rsidR="00603042" w:rsidRDefault="00603042">
                              <w:pPr>
                                <w:spacing w:after="160" w:line="259" w:lineRule="auto"/>
                                <w:ind w:firstLine="0"/>
                                <w:jc w:val="left"/>
                              </w:pPr>
                              <w:r>
                                <w:rPr>
                                  <w:rFonts w:ascii="Calibri" w:eastAsia="Calibri" w:hAnsi="Calibri" w:cs="Calibri"/>
                                  <w:color w:val="595959"/>
                                  <w:sz w:val="18"/>
                                </w:rPr>
                                <w:t>,84-10,</w:t>
                              </w:r>
                            </w:p>
                          </w:txbxContent>
                        </wps:txbx>
                        <wps:bodyPr rot="0" vert="horz" wrap="square" lIns="0" tIns="0" rIns="0" bIns="0" anchor="t" anchorCtr="0" upright="1">
                          <a:noAutofit/>
                        </wps:bodyPr>
                      </wps:wsp>
                      <wps:wsp>
                        <wps:cNvPr id="1216778963" name="Rectangle 52987"/>
                        <wps:cNvSpPr>
                          <a:spLocks noChangeArrowheads="1"/>
                        </wps:cNvSpPr>
                        <wps:spPr bwMode="auto">
                          <a:xfrm>
                            <a:off x="41533" y="22595"/>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CDDB9" w14:textId="77777777" w:rsidR="00603042" w:rsidRDefault="00603042">
                              <w:pPr>
                                <w:spacing w:after="160" w:line="259" w:lineRule="auto"/>
                                <w:ind w:firstLine="0"/>
                                <w:jc w:val="left"/>
                              </w:pPr>
                              <w:r>
                                <w:rPr>
                                  <w:rFonts w:ascii="Calibri" w:eastAsia="Calibri" w:hAnsi="Calibri" w:cs="Calibri"/>
                                  <w:color w:val="595959"/>
                                  <w:sz w:val="18"/>
                                </w:rPr>
                                <w:t>55</w:t>
                              </w:r>
                            </w:p>
                          </w:txbxContent>
                        </wps:txbx>
                        <wps:bodyPr rot="0" vert="horz" wrap="square" lIns="0" tIns="0" rIns="0" bIns="0" anchor="t" anchorCtr="0" upright="1">
                          <a:noAutofit/>
                        </wps:bodyPr>
                      </wps:wsp>
                      <wps:wsp>
                        <wps:cNvPr id="588119038" name="Rectangle 1785"/>
                        <wps:cNvSpPr>
                          <a:spLocks noChangeArrowheads="1"/>
                        </wps:cNvSpPr>
                        <wps:spPr bwMode="auto">
                          <a:xfrm>
                            <a:off x="20815" y="1312"/>
                            <a:ext cx="5452"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2DE11" w14:textId="285E60F5" w:rsidR="00603042" w:rsidRDefault="00603042">
                              <w:pPr>
                                <w:spacing w:after="160" w:line="259" w:lineRule="auto"/>
                                <w:ind w:firstLine="0"/>
                                <w:jc w:val="left"/>
                              </w:pPr>
                              <w:r>
                                <w:rPr>
                                  <w:rFonts w:ascii="Calibri" w:eastAsia="Calibri" w:hAnsi="Calibri" w:cs="Calibri"/>
                                  <w:color w:val="595959"/>
                                  <w:sz w:val="28"/>
                                </w:rPr>
                                <w:t>HS</w:t>
                              </w:r>
                              <w:r w:rsidR="00633A2F">
                                <w:rPr>
                                  <w:rFonts w:ascii="Calibri" w:eastAsia="Calibri" w:hAnsi="Calibri" w:cs="Calibri"/>
                                  <w:color w:val="595959"/>
                                  <w:sz w:val="28"/>
                                </w:rPr>
                                <w:t>D</w:t>
                              </w:r>
                            </w:p>
                          </w:txbxContent>
                        </wps:txbx>
                        <wps:bodyPr rot="0" vert="horz" wrap="square" lIns="0" tIns="0" rIns="0" bIns="0" anchor="t" anchorCtr="0" upright="1">
                          <a:noAutofit/>
                        </wps:bodyPr>
                      </wps:wsp>
                      <wps:wsp>
                        <wps:cNvPr id="826171926" name="Shape 68935"/>
                        <wps:cNvSpPr>
                          <a:spLocks/>
                        </wps:cNvSpPr>
                        <wps:spPr bwMode="auto">
                          <a:xfrm>
                            <a:off x="21174" y="25341"/>
                            <a:ext cx="628"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30537158" name="Rectangle 1787"/>
                        <wps:cNvSpPr>
                          <a:spLocks noChangeArrowheads="1"/>
                        </wps:cNvSpPr>
                        <wps:spPr bwMode="auto">
                          <a:xfrm>
                            <a:off x="22072" y="25129"/>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E268A"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2126506416" name="Shape 68936"/>
                        <wps:cNvSpPr>
                          <a:spLocks/>
                        </wps:cNvSpPr>
                        <wps:spPr bwMode="auto">
                          <a:xfrm>
                            <a:off x="23293" y="25341"/>
                            <a:ext cx="627" cy="627"/>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05512519" name="Rectangle 1789"/>
                        <wps:cNvSpPr>
                          <a:spLocks noChangeArrowheads="1"/>
                        </wps:cNvSpPr>
                        <wps:spPr bwMode="auto">
                          <a:xfrm>
                            <a:off x="24190" y="25129"/>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95958"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327452925" name="Shape 1790"/>
                        <wps:cNvSpPr>
                          <a:spLocks/>
                        </wps:cNvSpPr>
                        <wps:spPr bwMode="auto">
                          <a:xfrm>
                            <a:off x="0" y="0"/>
                            <a:ext cx="45720" cy="27489"/>
                          </a:xfrm>
                          <a:custGeom>
                            <a:avLst/>
                            <a:gdLst>
                              <a:gd name="T0" fmla="*/ 0 w 4572000"/>
                              <a:gd name="T1" fmla="*/ 2748915 h 2748915"/>
                              <a:gd name="T2" fmla="*/ 4572000 w 4572000"/>
                              <a:gd name="T3" fmla="*/ 2748915 h 2748915"/>
                              <a:gd name="T4" fmla="*/ 4572000 w 4572000"/>
                              <a:gd name="T5" fmla="*/ 0 h 2748915"/>
                              <a:gd name="T6" fmla="*/ 0 w 4572000"/>
                              <a:gd name="T7" fmla="*/ 0 h 2748915"/>
                              <a:gd name="T8" fmla="*/ 0 w 4572000"/>
                              <a:gd name="T9" fmla="*/ 2748915 h 2748915"/>
                              <a:gd name="T10" fmla="*/ 0 w 4572000"/>
                              <a:gd name="T11" fmla="*/ 0 h 2748915"/>
                              <a:gd name="T12" fmla="*/ 4572000 w 4572000"/>
                              <a:gd name="T13" fmla="*/ 2748915 h 2748915"/>
                            </a:gdLst>
                            <a:ahLst/>
                            <a:cxnLst>
                              <a:cxn ang="0">
                                <a:pos x="T0" y="T1"/>
                              </a:cxn>
                              <a:cxn ang="0">
                                <a:pos x="T2" y="T3"/>
                              </a:cxn>
                              <a:cxn ang="0">
                                <a:pos x="T4" y="T5"/>
                              </a:cxn>
                              <a:cxn ang="0">
                                <a:pos x="T6" y="T7"/>
                              </a:cxn>
                              <a:cxn ang="0">
                                <a:pos x="T8" y="T9"/>
                              </a:cxn>
                            </a:cxnLst>
                            <a:rect l="T10" t="T11" r="T12" b="T13"/>
                            <a:pathLst>
                              <a:path w="4572000" h="2748915">
                                <a:moveTo>
                                  <a:pt x="0" y="2748915"/>
                                </a:moveTo>
                                <a:lnTo>
                                  <a:pt x="4572000" y="2748915"/>
                                </a:lnTo>
                                <a:lnTo>
                                  <a:pt x="4572000" y="0"/>
                                </a:lnTo>
                                <a:lnTo>
                                  <a:pt x="0" y="0"/>
                                </a:lnTo>
                                <a:lnTo>
                                  <a:pt x="0" y="2748915"/>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2E1875" id="Group 54949" o:spid="_x0000_s1262"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">
                <v:rect id="Rectangle 1559" o:spid="_x0000_s1263" style="position:absolute;left:45727;top:2626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" filled="f" stroked="f">
                  <v:textbox inset="0,0,0,0">
                    <w:txbxContent>
                      <w:p w14:paraId="0268AF0C" w14:textId="77777777" w:rsidR="00603042" w:rsidRDefault="00603042">
                        <w:pPr>
                          <w:spacing w:after="160" w:line="259" w:lineRule="auto"/>
                          <w:ind w:firstLine="0"/>
                          <w:jc w:val="left"/>
                        </w:pPr>
                        <w:r>
                          <w:t xml:space="preserve"> </w:t>
                        </w:r>
                      </w:p>
                    </w:txbxContent>
                  </v:textbox>
                </v:rect>
                <v:shape id="Shape 1742" o:spid="_x0000_s1264" style="position:absolute;left:3044;top:1952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" path="m,l4127881,e" filled="f" strokecolor="#d9d9d9">
                  <v:path arrowok="t" o:connecttype="custom" o:connectlocs="0,0;41279,0" o:connectangles="0,0" textboxrect="0,0,4127881,0"/>
                </v:shape>
                <v:shape id="Shape 1743" o:spid="_x0000_s1265" style="position:absolute;left:3044;top:1740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" path="m,l4127881,e" filled="f" strokecolor="#d9d9d9">
                  <v:path arrowok="t" o:connecttype="custom" o:connectlocs="0,0;41279,0" o:connectangles="0,0" textboxrect="0,0,4127881,0"/>
                </v:shape>
                <v:shape id="Shape 1744" o:spid="_x0000_s1266" style="position:absolute;left:3044;top:1529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" path="m,l4127881,e" filled="f" strokecolor="#d9d9d9">
                  <v:path arrowok="t" o:connecttype="custom" o:connectlocs="0,0;41279,0" o:connectangles="0,0" textboxrect="0,0,4127881,0"/>
                </v:shape>
                <v:shape id="Shape 1745" o:spid="_x0000_s1267" style="position:absolute;left:3044;top:1317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" path="m,l4127881,e" filled="f" strokecolor="#d9d9d9">
                  <v:path arrowok="t" o:connecttype="custom" o:connectlocs="0,0;41279,0" o:connectangles="0,0" textboxrect="0,0,4127881,0"/>
                </v:shape>
                <v:shape id="Shape 1746" o:spid="_x0000_s1268" style="position:absolute;left:3044;top:1105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" path="m,l4127881,e" filled="f" strokecolor="#d9d9d9">
                  <v:path arrowok="t" o:connecttype="custom" o:connectlocs="0,0;41279,0" o:connectangles="0,0" textboxrect="0,0,4127881,0"/>
                </v:shape>
                <v:shape id="Shape 1747" o:spid="_x0000_s1269" style="position:absolute;left:3044;top:893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" path="m,l4127881,e" filled="f" strokecolor="#d9d9d9">
                  <v:path arrowok="t" o:connecttype="custom" o:connectlocs="0,0;41279,0" o:connectangles="0,0" textboxrect="0,0,4127881,0"/>
                </v:shape>
                <v:shape id="Shape 1748" o:spid="_x0000_s1270" style="position:absolute;left:3044;top:682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" path="m,l4127881,e" filled="f" strokecolor="#d9d9d9">
                  <v:path arrowok="t" o:connecttype="custom" o:connectlocs="0,0;41279,0" o:connectangles="0,0" textboxrect="0,0,4127881,0"/>
                </v:shape>
                <v:shape id="Shape 1749" o:spid="_x0000_s1271" style="position:absolute;left:3044;top:471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" path="m,l4127881,e" filled="f" strokecolor="#d9d9d9">
                  <v:path arrowok="t" o:connecttype="custom" o:connectlocs="0,0;41279,0" o:connectangles="0,0" textboxrect="0,0,4127881,0"/>
                </v:shape>
                <v:shape id="Shape 68925" o:spid="_x0000_s1272" style="position:absolute;left:5074;top:20794;width:1844;height:842;visibility:visible;mso-wrap-style:square;v-text-anchor:top" coordsize="184404,84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" path="m,l184404,r,84201l,84201,,e" fillcolor="#4472c4" stroked="f" strokeweight="0">
                  <v:path arrowok="t" o:connecttype="custom" o:connectlocs="0,0;1844,0;1844,842;0,842;0,0" o:connectangles="0,0,0,0,0" textboxrect="0,0,184404,84201"/>
                </v:shape>
                <v:shape id="Shape 68926" o:spid="_x0000_s1273" style="position:absolute;left:38092;top:20368;width:1852;height:1268;visibility:visible;mso-wrap-style:square;v-text-anchor:top" coordsize="185166,1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" path="m,l185166,r,126873l,126873,,e" fillcolor="#4472c4" stroked="f" strokeweight="0">
                  <v:path arrowok="t" o:connecttype="custom" o:connectlocs="0,0;1852,0;1852,1268;0,1268;0,0" o:connectangles="0,0,0,0,0" textboxrect="0,0,185166,126873"/>
                </v:shape>
                <v:shape id="Shape 68927" o:spid="_x0000_s1274" style="position:absolute;left:29839;top:16139;width:1852;height:5497;visibility:visible;mso-wrap-style:square;v-text-anchor:top" coordsize="185166,54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" path="m,l185166,r,549783l,549783,,e" fillcolor="#4472c4" stroked="f" strokeweight="0">
                  <v:path arrowok="t" o:connecttype="custom" o:connectlocs="0,0;1852,0;1852,5497;0,5497;0,0" o:connectangles="0,0,0,0,0" textboxrect="0,0,185166,549783"/>
                </v:shape>
                <v:shape id="Shape 68928" o:spid="_x0000_s1275" style="position:absolute;left:21579;top:13174;width:1852;height:8462;visibility:visible;mso-wrap-style:square;v-text-anchor:top" coordsize="185166,846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" path="m,l185166,r,846201l,846201,,e" fillcolor="#4472c4" stroked="f" strokeweight="0">
                  <v:path arrowok="t" o:connecttype="custom" o:connectlocs="0,0;1852,0;1852,8462;0,8462;0,0" o:connectangles="0,0,0,0,0" textboxrect="0,0,185166,846201"/>
                </v:shape>
                <v:shape id="Shape 68929" o:spid="_x0000_s1276" style="position:absolute;left:13327;top:11902;width:1852;height:9734;visibility:visible;mso-wrap-style:square;v-text-anchor:top" coordsize="185166,97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" path="m,l185166,r,973455l,973455,,e" fillcolor="#4472c4" stroked="f" strokeweight="0">
                  <v:path arrowok="t" o:connecttype="custom" o:connectlocs="0,0;1852,0;1852,9734;0,9734;0,0" o:connectangles="0,0,0,0,0" textboxrect="0,0,185166,973455"/>
                </v:shape>
                <v:shape id="Shape 68930" o:spid="_x0000_s1277" style="position:absolute;left:7421;top:20238;width:1852;height:1398;visibility:visible;mso-wrap-style:square;v-text-anchor:top" coordsize="185166,13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" path="m,l185166,r,139827l,139827,,e" fillcolor="#ed7d31" stroked="f" strokeweight="0">
                  <v:path arrowok="t" o:connecttype="custom" o:connectlocs="0,0;1852,0;1852,1398;0,1398;0,0" o:connectangles="0,0,0,0,0" textboxrect="0,0,185166,139827"/>
                </v:shape>
                <v:shape id="Shape 68931" o:spid="_x0000_s1278" style="position:absolute;left:40446;top:19560;width:1852;height:2076;visibility:visible;mso-wrap-style:square;v-text-anchor:top" coordsize="185166,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" path="m,l185166,r,207645l,207645,,e" fillcolor="#ed7d31" stroked="f" strokeweight="0">
                  <v:path arrowok="t" o:connecttype="custom" o:connectlocs="0,0;1852,0;1852,2076;0,2076;0,0" o:connectangles="0,0,0,0,0" textboxrect="0,0,185166,207645"/>
                </v:shape>
                <v:shape id="Shape 68932" o:spid="_x0000_s1279" style="position:absolute;left:32186;top:12626;width:1852;height:9010;visibility:visible;mso-wrap-style:square;v-text-anchor:top" coordsize="185166,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" path="m,l185166,r,901065l,901065,,e" fillcolor="#ed7d31" stroked="f" strokeweight="0">
                  <v:path arrowok="t" o:connecttype="custom" o:connectlocs="0,0;1852,0;1852,9010;0,9010;0,0" o:connectangles="0,0,0,0,0" textboxrect="0,0,185166,901065"/>
                </v:shape>
                <v:shape id="Shape 68933" o:spid="_x0000_s1280" style="position:absolute;left:23934;top:7757;width:1852;height:13879;visibility:visible;mso-wrap-style:square;v-text-anchor:top" coordsize="185166,138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" path="m,l185166,r,1387983l,1387983,,e" fillcolor="#ed7d31" stroked="f" strokeweight="0">
                  <v:path arrowok="t" o:connecttype="custom" o:connectlocs="0,0;1852,0;1852,13879;0,13879;0,0" o:connectangles="0,0,0,0,0" textboxrect="0,0,185166,1387983"/>
                </v:shape>
                <v:shape id="Shape 68934" o:spid="_x0000_s1281" style="position:absolute;left:15681;top:5684;width:1845;height:15952;visibility:visible;mso-wrap-style:square;v-text-anchor:top" coordsize="184404,159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" path="m,l184404,r,1595247l,1595247,,e" fillcolor="#ed7d31" stroked="f" strokeweight="0">
                  <v:path arrowok="t" o:connecttype="custom" o:connectlocs="0,0;1845,0;1845,15952;0,15952;0,0" o:connectangles="0,0,0,0,0" textboxrect="0,0,184404,1595247"/>
                </v:shape>
                <v:shape id="Shape 1760" o:spid="_x0000_s1282"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" path="m,l4127881,e" filled="f" strokecolor="#d9d9d9">
                  <v:path arrowok="t" o:connecttype="custom" o:connectlocs="0,0;41279,0" o:connectangles="0,0" textboxrect="0,0,4127881,0"/>
                </v:shape>
                <v:rect id="Rectangle 1761" o:spid="_x0000_s1283" style="position:absolute;left:5709;top:19058;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" filled="f" stroked="f">
                  <v:textbox inset="0,0,0,0">
                    <w:txbxContent>
                      <w:p w14:paraId="05100161"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1762" o:spid="_x0000_s1284" style="position:absolute;left:13677;top:1017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" filled="f" stroked="f">
                  <v:textbox inset="0,0,0,0">
                    <w:txbxContent>
                      <w:p w14:paraId="5211AB8C" w14:textId="77777777" w:rsidR="00603042" w:rsidRDefault="00603042">
                        <w:pPr>
                          <w:spacing w:after="160" w:line="259" w:lineRule="auto"/>
                          <w:ind w:firstLine="0"/>
                          <w:jc w:val="left"/>
                        </w:pPr>
                        <w:r>
                          <w:rPr>
                            <w:rFonts w:ascii="Calibri" w:eastAsia="Calibri" w:hAnsi="Calibri" w:cs="Calibri"/>
                            <w:color w:val="404040"/>
                            <w:sz w:val="18"/>
                          </w:rPr>
                          <w:t>23</w:t>
                        </w:r>
                      </w:p>
                    </w:txbxContent>
                  </v:textbox>
                </v:rect>
                <v:rect id="Rectangle 1763" o:spid="_x0000_s1285" style="position:absolute;left:21935;top:1144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" filled="f" stroked="f">
                  <v:textbox inset="0,0,0,0">
                    <w:txbxContent>
                      <w:p w14:paraId="0AEF0B5F"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1764" o:spid="_x0000_s1286" style="position:absolute;left:30190;top:1440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" filled="f" stroked="f">
                  <v:textbox inset="0,0,0,0">
                    <w:txbxContent>
                      <w:p w14:paraId="0F93E6D3"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1765" o:spid="_x0000_s1287" style="position:absolute;left:38737;top:1863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" filled="f" stroked="f">
                  <v:textbox inset="0,0,0,0">
                    <w:txbxContent>
                      <w:p w14:paraId="380ADFAE"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2971" o:spid="_x0000_s1288" style="position:absolute;left:8207;top:18510;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" filled="f" stroked="f">
                  <v:textbox inset="0,0,0,0">
                    <w:txbxContent>
                      <w:p w14:paraId="1433E47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2969" o:spid="_x0000_s1289" style="position:absolute;left:7627;top:1851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" filled="f" stroked="f">
                  <v:textbox inset="0,0,0,0">
                    <w:txbxContent>
                      <w:p w14:paraId="25CF6871"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2970" o:spid="_x0000_s1290" style="position:absolute;left:8488;top:1851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" filled="f" stroked="f">
                  <v:textbox inset="0,0,0,0">
                    <w:txbxContent>
                      <w:p w14:paraId="20E68308"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2953" o:spid="_x0000_s1291" style="position:absolute;left:15595;top:3950;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" filled="f" stroked="f">
                  <v:textbox inset="0,0,0,0">
                    <w:txbxContent>
                      <w:p w14:paraId="463D846D" w14:textId="77777777" w:rsidR="00603042" w:rsidRDefault="00603042">
                        <w:pPr>
                          <w:spacing w:after="160" w:line="259" w:lineRule="auto"/>
                          <w:ind w:firstLine="0"/>
                          <w:jc w:val="left"/>
                        </w:pPr>
                        <w:r>
                          <w:rPr>
                            <w:rFonts w:ascii="Calibri" w:eastAsia="Calibri" w:hAnsi="Calibri" w:cs="Calibri"/>
                            <w:color w:val="404040"/>
                            <w:sz w:val="18"/>
                          </w:rPr>
                          <w:t>37</w:t>
                        </w:r>
                      </w:p>
                    </w:txbxContent>
                  </v:textbox>
                </v:rect>
                <v:rect id="Rectangle 52955" o:spid="_x0000_s1292" style="position:absolute;left:16754;top:3950;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" filled="f" stroked="f">
                  <v:textbox inset="0,0,0,0">
                    <w:txbxContent>
                      <w:p w14:paraId="410E1E1E"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2954" o:spid="_x0000_s1293" style="position:absolute;left:17035;top:3950;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" filled="f" stroked="f">
                  <v:textbox inset="0,0,0,0">
                    <w:txbxContent>
                      <w:p w14:paraId="55A63A8A"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52957" o:spid="_x0000_s1294" style="position:absolute;left:25290;top:6023;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" filled="f" stroked="f">
                  <v:textbox inset="0,0,0,0">
                    <w:txbxContent>
                      <w:p w14:paraId="6520B193"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2956" o:spid="_x0000_s1295" style="position:absolute;left:23850;top:6023;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" filled="f" stroked="f">
                  <v:textbox inset="0,0,0,0">
                    <w:txbxContent>
                      <w:p w14:paraId="32492E64" w14:textId="77777777" w:rsidR="00603042" w:rsidRDefault="00603042">
                        <w:pPr>
                          <w:spacing w:after="160" w:line="259" w:lineRule="auto"/>
                          <w:ind w:firstLine="0"/>
                          <w:jc w:val="left"/>
                        </w:pPr>
                        <w:r>
                          <w:rPr>
                            <w:rFonts w:ascii="Calibri" w:eastAsia="Calibri" w:hAnsi="Calibri" w:cs="Calibri"/>
                            <w:color w:val="404040"/>
                            <w:sz w:val="18"/>
                          </w:rPr>
                          <w:t>32</w:t>
                        </w:r>
                      </w:p>
                    </w:txbxContent>
                  </v:textbox>
                </v:rect>
                <v:rect id="Rectangle 52958" o:spid="_x0000_s1296" style="position:absolute;left:25009;top:6023;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" filled="f" stroked="f">
                  <v:textbox inset="0,0,0,0">
                    <w:txbxContent>
                      <w:p w14:paraId="3C8591F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2960" o:spid="_x0000_s1297" style="position:absolute;left:32108;top:10888;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" filled="f" stroked="f">
                  <v:textbox inset="0,0,0,0">
                    <w:txbxContent>
                      <w:p w14:paraId="6B3C7555" w14:textId="77777777" w:rsidR="00603042" w:rsidRDefault="00603042">
                        <w:pPr>
                          <w:spacing w:after="160" w:line="259" w:lineRule="auto"/>
                          <w:ind w:firstLine="0"/>
                          <w:jc w:val="left"/>
                        </w:pPr>
                        <w:r>
                          <w:rPr>
                            <w:rFonts w:ascii="Calibri" w:eastAsia="Calibri" w:hAnsi="Calibri" w:cs="Calibri"/>
                            <w:color w:val="404040"/>
                            <w:sz w:val="18"/>
                          </w:rPr>
                          <w:t>21</w:t>
                        </w:r>
                      </w:p>
                    </w:txbxContent>
                  </v:textbox>
                </v:rect>
                <v:rect id="Rectangle 52964" o:spid="_x0000_s1298" style="position:absolute;left:33269;top:10888;width:38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" filled="f" stroked="f">
                  <v:textbox inset="0,0,0,0">
                    <w:txbxContent>
                      <w:p w14:paraId="096E333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2962" o:spid="_x0000_s1299" style="position:absolute;left:33548;top:10888;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" filled="f" stroked="f">
                  <v:textbox inset="0,0,0,0">
                    <w:txbxContent>
                      <w:p w14:paraId="63AFB033"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2966" o:spid="_x0000_s1300" style="position:absolute;left:40655;top:1783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" filled="f" stroked="f">
                  <v:textbox inset="0,0,0,0">
                    <w:txbxContent>
                      <w:p w14:paraId="660791F5"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52968" o:spid="_x0000_s1301" style="position:absolute;left:41234;top:17832;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" filled="f" stroked="f">
                  <v:textbox inset="0,0,0,0">
                    <w:txbxContent>
                      <w:p w14:paraId="4B77406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2967" o:spid="_x0000_s1302" style="position:absolute;left:41515;top:1783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" filled="f" stroked="f">
                  <v:textbox inset="0,0,0,0">
                    <w:txbxContent>
                      <w:p w14:paraId="38EE14BF"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1771" o:spid="_x0000_s1303" style="position:absolute;left:1407;top:21111;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" filled="f" stroked="f">
                  <v:textbox inset="0,0,0,0">
                    <w:txbxContent>
                      <w:p w14:paraId="209EA3C1"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1772" o:spid="_x0000_s1304" style="position:absolute;left:1407;top:1899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" filled="f" stroked="f">
                  <v:textbox inset="0,0,0,0">
                    <w:txbxContent>
                      <w:p w14:paraId="00FCD7B8"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1773" o:spid="_x0000_s1305" style="position:absolute;left:828;top:1687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" filled="f" stroked="f">
                  <v:textbox inset="0,0,0,0">
                    <w:txbxContent>
                      <w:p w14:paraId="7EEC4E95"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1774" o:spid="_x0000_s1306" style="position:absolute;left:828;top:1476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" filled="f" stroked="f">
                  <v:textbox inset="0,0,0,0">
                    <w:txbxContent>
                      <w:p w14:paraId="4A8FB8CB"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1775" o:spid="_x0000_s1307" style="position:absolute;left:828;top:1264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" filled="f" stroked="f">
                  <v:textbox inset="0,0,0,0">
                    <w:txbxContent>
                      <w:p w14:paraId="06B12322"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1776" o:spid="_x0000_s1308" style="position:absolute;left:828;top:1053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" filled="f" stroked="f">
                  <v:textbox inset="0,0,0,0">
                    <w:txbxContent>
                      <w:p w14:paraId="549D8B98"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1777" o:spid="_x0000_s1309" style="position:absolute;left:828;top:841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" filled="f" stroked="f">
                  <v:textbox inset="0,0,0,0">
                    <w:txbxContent>
                      <w:p w14:paraId="3B01218F"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1778" o:spid="_x0000_s1310" style="position:absolute;left:828;top:63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" filled="f" stroked="f">
                  <v:textbox inset="0,0,0,0">
                    <w:txbxContent>
                      <w:p w14:paraId="35712E89"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1779" o:spid="_x0000_s1311" style="position:absolute;left:828;top:4180;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" filled="f" stroked="f">
                  <v:textbox inset="0,0,0,0">
                    <w:txbxContent>
                      <w:p w14:paraId="52131177"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52972" o:spid="_x0000_s1312" style="position:absolute;left:4978;top:22595;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" filled="f" stroked="f">
                  <v:textbox inset="0,0,0,0">
                    <w:txbxContent>
                      <w:p w14:paraId="4091D7F3" w14:textId="77777777" w:rsidR="00603042" w:rsidRDefault="00603042">
                        <w:pPr>
                          <w:spacing w:after="160" w:line="259" w:lineRule="auto"/>
                          <w:ind w:firstLine="0"/>
                          <w:jc w:val="left"/>
                        </w:pPr>
                        <w:r>
                          <w:rPr>
                            <w:rFonts w:ascii="Calibri" w:eastAsia="Calibri" w:hAnsi="Calibri" w:cs="Calibri"/>
                            <w:color w:val="595959"/>
                            <w:sz w:val="18"/>
                          </w:rPr>
                          <w:t>3</w:t>
                        </w:r>
                      </w:p>
                    </w:txbxContent>
                  </v:textbox>
                </v:rect>
                <v:rect id="Rectangle 52973" o:spid="_x0000_s1313" style="position:absolute;left:8214;top:22595;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" filled="f" stroked="f">
                  <v:textbox inset="0,0,0,0">
                    <w:txbxContent>
                      <w:p w14:paraId="36165753" w14:textId="77777777" w:rsidR="00603042" w:rsidRDefault="00603042">
                        <w:pPr>
                          <w:spacing w:after="160" w:line="259" w:lineRule="auto"/>
                          <w:ind w:firstLine="0"/>
                          <w:jc w:val="left"/>
                        </w:pPr>
                        <w:r>
                          <w:rPr>
                            <w:rFonts w:ascii="Calibri" w:eastAsia="Calibri" w:hAnsi="Calibri" w:cs="Calibri"/>
                            <w:color w:val="595959"/>
                            <w:sz w:val="18"/>
                          </w:rPr>
                          <w:t>99</w:t>
                        </w:r>
                      </w:p>
                    </w:txbxContent>
                  </v:textbox>
                </v:rect>
                <v:rect id="Rectangle 52974" o:spid="_x0000_s1314" style="position:absolute;left:5559;top:22595;width:353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" filled="f" stroked="f">
                  <v:textbox inset="0,0,0,0">
                    <w:txbxContent>
                      <w:p w14:paraId="1220E106" w14:textId="77777777" w:rsidR="00603042" w:rsidRDefault="00603042">
                        <w:pPr>
                          <w:spacing w:after="160" w:line="259" w:lineRule="auto"/>
                          <w:ind w:firstLine="0"/>
                          <w:jc w:val="left"/>
                        </w:pPr>
                        <w:r>
                          <w:rPr>
                            <w:rFonts w:ascii="Calibri" w:eastAsia="Calibri" w:hAnsi="Calibri" w:cs="Calibri"/>
                            <w:color w:val="595959"/>
                            <w:sz w:val="18"/>
                          </w:rPr>
                          <w:t>,71-4,</w:t>
                        </w:r>
                      </w:p>
                    </w:txbxContent>
                  </v:textbox>
                </v:rect>
                <v:rect id="Rectangle 52975" o:spid="_x0000_s1315" style="position:absolute;left:13235;top:22595;width:77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" filled="f" stroked="f">
                  <v:textbox inset="0,0,0,0">
                    <w:txbxContent>
                      <w:p w14:paraId="12655CCD"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52977" o:spid="_x0000_s1316" style="position:absolute;left:13816;top:22595;width:353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" filled="f" stroked="f">
                  <v:textbox inset="0,0,0,0">
                    <w:txbxContent>
                      <w:p w14:paraId="55A5F219" w14:textId="77777777" w:rsidR="00603042" w:rsidRDefault="00603042">
                        <w:pPr>
                          <w:spacing w:after="160" w:line="259" w:lineRule="auto"/>
                          <w:ind w:firstLine="0"/>
                          <w:jc w:val="left"/>
                        </w:pPr>
                        <w:r>
                          <w:rPr>
                            <w:rFonts w:ascii="Calibri" w:eastAsia="Calibri" w:hAnsi="Calibri" w:cs="Calibri"/>
                            <w:color w:val="595959"/>
                            <w:sz w:val="18"/>
                          </w:rPr>
                          <w:t>,00-6,</w:t>
                        </w:r>
                      </w:p>
                    </w:txbxContent>
                  </v:textbox>
                </v:rect>
                <v:rect id="Rectangle 52976" o:spid="_x0000_s1317" style="position:absolute;left:16472;top:22595;width:1544;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" filled="f" stroked="f">
                  <v:textbox inset="0,0,0,0">
                    <w:txbxContent>
                      <w:p w14:paraId="5A4589D0" w14:textId="77777777" w:rsidR="00603042" w:rsidRDefault="00603042">
                        <w:pPr>
                          <w:spacing w:after="160" w:line="259" w:lineRule="auto"/>
                          <w:ind w:firstLine="0"/>
                          <w:jc w:val="left"/>
                        </w:pPr>
                        <w:r>
                          <w:rPr>
                            <w:rFonts w:ascii="Calibri" w:eastAsia="Calibri" w:hAnsi="Calibri" w:cs="Calibri"/>
                            <w:color w:val="595959"/>
                            <w:sz w:val="18"/>
                          </w:rPr>
                          <w:t>27</w:t>
                        </w:r>
                      </w:p>
                    </w:txbxContent>
                  </v:textbox>
                </v:rect>
                <v:rect id="Rectangle 52979" o:spid="_x0000_s1318" style="position:absolute;left:21490;top:22595;width:77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" filled="f" stroked="f">
                  <v:textbox inset="0,0,0,0">
                    <w:txbxContent>
                      <w:p w14:paraId="38C4DD82" w14:textId="77777777" w:rsidR="00603042" w:rsidRDefault="00603042">
                        <w:pPr>
                          <w:spacing w:after="160" w:line="259" w:lineRule="auto"/>
                          <w:ind w:firstLine="0"/>
                          <w:jc w:val="left"/>
                        </w:pPr>
                        <w:r>
                          <w:rPr>
                            <w:rFonts w:ascii="Calibri" w:eastAsia="Calibri" w:hAnsi="Calibri" w:cs="Calibri"/>
                            <w:color w:val="595959"/>
                            <w:sz w:val="18"/>
                          </w:rPr>
                          <w:t>6</w:t>
                        </w:r>
                      </w:p>
                    </w:txbxContent>
                  </v:textbox>
                </v:rect>
                <v:rect id="Rectangle 52981" o:spid="_x0000_s1319" style="position:absolute;left:22071;top:22595;width:353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" filled="f" stroked="f">
                  <v:textbox inset="0,0,0,0">
                    <w:txbxContent>
                      <w:p w14:paraId="7372A21C" w14:textId="77777777" w:rsidR="00603042" w:rsidRDefault="00603042">
                        <w:pPr>
                          <w:spacing w:after="160" w:line="259" w:lineRule="auto"/>
                          <w:ind w:firstLine="0"/>
                          <w:jc w:val="left"/>
                        </w:pPr>
                        <w:r>
                          <w:rPr>
                            <w:rFonts w:ascii="Calibri" w:eastAsia="Calibri" w:hAnsi="Calibri" w:cs="Calibri"/>
                            <w:color w:val="595959"/>
                            <w:sz w:val="18"/>
                          </w:rPr>
                          <w:t>,28-7,</w:t>
                        </w:r>
                      </w:p>
                    </w:txbxContent>
                  </v:textbox>
                </v:rect>
                <v:rect id="Rectangle 52980" o:spid="_x0000_s1320" style="position:absolute;left:24727;top:22595;width:1544;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" filled="f" stroked="f">
                  <v:textbox inset="0,0,0,0">
                    <w:txbxContent>
                      <w:p w14:paraId="0FC1FCDE" w14:textId="77777777" w:rsidR="00603042" w:rsidRDefault="00603042">
                        <w:pPr>
                          <w:spacing w:after="160" w:line="259" w:lineRule="auto"/>
                          <w:ind w:firstLine="0"/>
                          <w:jc w:val="left"/>
                        </w:pPr>
                        <w:r>
                          <w:rPr>
                            <w:rFonts w:ascii="Calibri" w:eastAsia="Calibri" w:hAnsi="Calibri" w:cs="Calibri"/>
                            <w:color w:val="595959"/>
                            <w:sz w:val="18"/>
                          </w:rPr>
                          <w:t>55</w:t>
                        </w:r>
                      </w:p>
                    </w:txbxContent>
                  </v:textbox>
                </v:rect>
                <v:rect id="Rectangle 52982" o:spid="_x0000_s1321" style="position:absolute;left:29748;top:22595;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" filled="f" stroked="f">
                  <v:textbox inset="0,0,0,0">
                    <w:txbxContent>
                      <w:p w14:paraId="200E8B52" w14:textId="77777777" w:rsidR="00603042" w:rsidRDefault="00603042">
                        <w:pPr>
                          <w:spacing w:after="160" w:line="259" w:lineRule="auto"/>
                          <w:ind w:firstLine="0"/>
                          <w:jc w:val="left"/>
                        </w:pPr>
                        <w:r>
                          <w:rPr>
                            <w:rFonts w:ascii="Calibri" w:eastAsia="Calibri" w:hAnsi="Calibri" w:cs="Calibri"/>
                            <w:color w:val="595959"/>
                            <w:sz w:val="18"/>
                          </w:rPr>
                          <w:t>7</w:t>
                        </w:r>
                      </w:p>
                    </w:txbxContent>
                  </v:textbox>
                </v:rect>
                <v:rect id="Rectangle 52985" o:spid="_x0000_s1322" style="position:absolute;left:30329;top:22595;width:353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" filled="f" stroked="f">
                  <v:textbox inset="0,0,0,0">
                    <w:txbxContent>
                      <w:p w14:paraId="690384E1" w14:textId="77777777" w:rsidR="00603042" w:rsidRDefault="00603042">
                        <w:pPr>
                          <w:spacing w:after="160" w:line="259" w:lineRule="auto"/>
                          <w:ind w:firstLine="0"/>
                          <w:jc w:val="left"/>
                        </w:pPr>
                        <w:r>
                          <w:rPr>
                            <w:rFonts w:ascii="Calibri" w:eastAsia="Calibri" w:hAnsi="Calibri" w:cs="Calibri"/>
                            <w:color w:val="595959"/>
                            <w:sz w:val="18"/>
                          </w:rPr>
                          <w:t>,56-8,</w:t>
                        </w:r>
                      </w:p>
                    </w:txbxContent>
                  </v:textbox>
                </v:rect>
                <v:rect id="Rectangle 52984" o:spid="_x0000_s1323" style="position:absolute;left:32984;top:22595;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" filled="f" stroked="f">
                  <v:textbox inset="0,0,0,0">
                    <w:txbxContent>
                      <w:p w14:paraId="470D9F81" w14:textId="77777777" w:rsidR="00603042" w:rsidRDefault="00603042">
                        <w:pPr>
                          <w:spacing w:after="160" w:line="259" w:lineRule="auto"/>
                          <w:ind w:firstLine="0"/>
                          <w:jc w:val="left"/>
                        </w:pPr>
                        <w:r>
                          <w:rPr>
                            <w:rFonts w:ascii="Calibri" w:eastAsia="Calibri" w:hAnsi="Calibri" w:cs="Calibri"/>
                            <w:color w:val="595959"/>
                            <w:sz w:val="18"/>
                          </w:rPr>
                          <w:t>83</w:t>
                        </w:r>
                      </w:p>
                    </w:txbxContent>
                  </v:textbox>
                </v:rect>
                <v:rect id="Rectangle 52986" o:spid="_x0000_s1324" style="position:absolute;left:37716;top:22595;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" filled="f" stroked="f">
                  <v:textbox inset="0,0,0,0">
                    <w:txbxContent>
                      <w:p w14:paraId="70ACE3B0" w14:textId="77777777" w:rsidR="00603042" w:rsidRDefault="00603042">
                        <w:pPr>
                          <w:spacing w:after="160" w:line="259" w:lineRule="auto"/>
                          <w:ind w:firstLine="0"/>
                          <w:jc w:val="left"/>
                        </w:pPr>
                        <w:r>
                          <w:rPr>
                            <w:rFonts w:ascii="Calibri" w:eastAsia="Calibri" w:hAnsi="Calibri" w:cs="Calibri"/>
                            <w:color w:val="595959"/>
                            <w:sz w:val="18"/>
                          </w:rPr>
                          <w:t>8</w:t>
                        </w:r>
                      </w:p>
                    </w:txbxContent>
                  </v:textbox>
                </v:rect>
                <v:rect id="Rectangle 52988" o:spid="_x0000_s1325" style="position:absolute;left:38297;top:22595;width:4304;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" filled="f" stroked="f">
                  <v:textbox inset="0,0,0,0">
                    <w:txbxContent>
                      <w:p w14:paraId="33A7D03F" w14:textId="77777777" w:rsidR="00603042" w:rsidRDefault="00603042">
                        <w:pPr>
                          <w:spacing w:after="160" w:line="259" w:lineRule="auto"/>
                          <w:ind w:firstLine="0"/>
                          <w:jc w:val="left"/>
                        </w:pPr>
                        <w:r>
                          <w:rPr>
                            <w:rFonts w:ascii="Calibri" w:eastAsia="Calibri" w:hAnsi="Calibri" w:cs="Calibri"/>
                            <w:color w:val="595959"/>
                            <w:sz w:val="18"/>
                          </w:rPr>
                          <w:t>,84-10,</w:t>
                        </w:r>
                      </w:p>
                    </w:txbxContent>
                  </v:textbox>
                </v:rect>
                <v:rect id="Rectangle 52987" o:spid="_x0000_s1326" style="position:absolute;left:41533;top:22595;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" filled="f" stroked="f">
                  <v:textbox inset="0,0,0,0">
                    <w:txbxContent>
                      <w:p w14:paraId="47ECDDB9" w14:textId="77777777" w:rsidR="00603042" w:rsidRDefault="00603042">
                        <w:pPr>
                          <w:spacing w:after="160" w:line="259" w:lineRule="auto"/>
                          <w:ind w:firstLine="0"/>
                          <w:jc w:val="left"/>
                        </w:pPr>
                        <w:r>
                          <w:rPr>
                            <w:rFonts w:ascii="Calibri" w:eastAsia="Calibri" w:hAnsi="Calibri" w:cs="Calibri"/>
                            <w:color w:val="595959"/>
                            <w:sz w:val="18"/>
                          </w:rPr>
                          <w:t>55</w:t>
                        </w:r>
                      </w:p>
                    </w:txbxContent>
                  </v:textbox>
                </v:rect>
                <v:rect id="Rectangle 1785" o:spid="_x0000_s1327" style="position:absolute;left:20815;top:1312;width:5452;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" filled="f" stroked="f">
                  <v:textbox inset="0,0,0,0">
                    <w:txbxContent>
                      <w:p w14:paraId="6502DE11" w14:textId="285E60F5" w:rsidR="00603042" w:rsidRDefault="00603042">
                        <w:pPr>
                          <w:spacing w:after="160" w:line="259" w:lineRule="auto"/>
                          <w:ind w:firstLine="0"/>
                          <w:jc w:val="left"/>
                        </w:pPr>
                        <w:r>
                          <w:rPr>
                            <w:rFonts w:ascii="Calibri" w:eastAsia="Calibri" w:hAnsi="Calibri" w:cs="Calibri"/>
                            <w:color w:val="595959"/>
                            <w:sz w:val="28"/>
                          </w:rPr>
                          <w:t>HS</w:t>
                        </w:r>
                        <w:r w:rsidR="00633A2F">
                          <w:rPr>
                            <w:rFonts w:ascii="Calibri" w:eastAsia="Calibri" w:hAnsi="Calibri" w:cs="Calibri"/>
                            <w:color w:val="595959"/>
                            <w:sz w:val="28"/>
                          </w:rPr>
                          <w:t>D</w:t>
                        </w:r>
                      </w:p>
                    </w:txbxContent>
                  </v:textbox>
                </v:rect>
                <v:shape id="Shape 68935" o:spid="_x0000_s1328" style="position:absolute;left:21174;top:25341;width:628;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" path="m,l62780,r,62780l,62780,,e" fillcolor="#4472c4" stroked="f" strokeweight="0">
                  <v:path arrowok="t" o:connecttype="custom" o:connectlocs="0,0;628,0;628,627;0,627;0,0" o:connectangles="0,0,0,0,0" textboxrect="0,0,62780,62780"/>
                </v:shape>
                <v:rect id="Rectangle 1787" o:spid="_x0000_s1329" style="position:absolute;left:22072;top:25129;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" filled="f" stroked="f">
                  <v:textbox inset="0,0,0,0">
                    <w:txbxContent>
                      <w:p w14:paraId="3A0E268A"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936" o:spid="_x0000_s1330" style="position:absolute;left:23293;top:25341;width:627;height:627;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" path="m,l62780,r,62780l,62780,,e" fillcolor="#ed7d31" stroked="f" strokeweight="0">
                  <v:path arrowok="t" o:connecttype="custom" o:connectlocs="0,0;627,0;627,627;0,627;0,0" o:connectangles="0,0,0,0,0" textboxrect="0,0,62780,62780"/>
                </v:shape>
                <v:rect id="Rectangle 1789" o:spid="_x0000_s1331" style="position:absolute;left:24190;top:2512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" filled="f" stroked="f">
                  <v:textbox inset="0,0,0,0">
                    <w:txbxContent>
                      <w:p w14:paraId="4BE95958"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1790" o:spid="_x0000_s1332" style="position:absolute;width:45720;height:27489;visibility:visible;mso-wrap-style:square;v-text-anchor:top" coordsize="4572000,27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" path="m,2748915r4572000,l4572000,,,,,2748915xe" filled="f" strokecolor="#d9d9d9">
                  <v:path arrowok="t" o:connecttype="custom" o:connectlocs="0,27489;45720,27489;45720,0;0,0;0,27489" o:connectangles="0,0,0,0,0" textboxrect="0,0,4572000,2748915"/>
                </v:shape>
                <w10:anchorlock/>
              </v:group>
            </w:pict>
          </mc:Fallback>
        </mc:AlternateContent>
      </w:r>
    </w:p>
    <w:p w14:paraId="3880DE73" w14:textId="5CE5C032"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6.</w:t>
      </w:r>
      <w:r w:rsidR="0010563B" w:rsidRPr="00574AC7">
        <w:rPr>
          <w:rFonts w:ascii="Times New Roman" w:hAnsi="Times New Roman" w:cs="Times New Roman"/>
          <w:b/>
          <w:sz w:val="24"/>
          <w:szCs w:val="24"/>
        </w:rPr>
        <w:t xml:space="preserve"> </w:t>
      </w:r>
      <w:r w:rsidR="0010563B" w:rsidRPr="00574AC7">
        <w:rPr>
          <w:rFonts w:ascii="Times New Roman" w:hAnsi="Times New Roman" w:cs="Times New Roman"/>
          <w:sz w:val="24"/>
          <w:szCs w:val="24"/>
        </w:rPr>
        <w:t>Kemiklerin HS</w:t>
      </w:r>
      <w:r w:rsidR="00633A2F" w:rsidRPr="00574AC7">
        <w:rPr>
          <w:rFonts w:ascii="Times New Roman" w:hAnsi="Times New Roman" w:cs="Times New Roman"/>
          <w:sz w:val="24"/>
          <w:szCs w:val="24"/>
        </w:rPr>
        <w:t>D</w:t>
      </w:r>
      <w:r w:rsidR="0010563B" w:rsidRPr="00574AC7">
        <w:rPr>
          <w:rFonts w:ascii="Times New Roman" w:hAnsi="Times New Roman" w:cs="Times New Roman"/>
          <w:sz w:val="24"/>
          <w:szCs w:val="24"/>
        </w:rPr>
        <w:t xml:space="preserve"> grup bulguları </w:t>
      </w:r>
    </w:p>
    <w:p w14:paraId="42E2B985" w14:textId="77777777" w:rsidR="0010563B" w:rsidRDefault="0010563B" w:rsidP="009521FE">
      <w:pPr>
        <w:ind w:firstLine="0"/>
        <w:jc w:val="center"/>
      </w:pPr>
      <w:r>
        <w:t xml:space="preserve"> </w:t>
      </w:r>
    </w:p>
    <w:p w14:paraId="0EF3F1B2" w14:textId="5BCB9D6E"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S2</w:t>
      </w:r>
      <w:r w:rsidR="008608F6">
        <w:rPr>
          <w:rFonts w:ascii="Times New Roman" w:hAnsi="Times New Roman" w:cs="Times New Roman"/>
          <w:sz w:val="24"/>
          <w:szCs w:val="24"/>
        </w:rPr>
        <w:t xml:space="preserve"> foramina sacralia posterior ve hiatus sacralis’e ait</w:t>
      </w:r>
      <w:r w:rsidRPr="00A45949">
        <w:rPr>
          <w:rFonts w:ascii="Times New Roman" w:hAnsi="Times New Roman" w:cs="Times New Roman"/>
          <w:sz w:val="24"/>
          <w:szCs w:val="24"/>
        </w:rPr>
        <w:t xml:space="preserve"> bulgularının özet istatistikleri Tablo 6’da verilmiştir. </w:t>
      </w:r>
    </w:p>
    <w:p w14:paraId="3F8BECFE" w14:textId="77777777" w:rsidR="0010563B" w:rsidRDefault="0010563B">
      <w:pPr>
        <w:spacing w:after="284" w:line="259" w:lineRule="auto"/>
        <w:ind w:left="568" w:firstLine="0"/>
        <w:jc w:val="left"/>
      </w:pPr>
      <w:r>
        <w:t xml:space="preserve"> </w:t>
      </w:r>
    </w:p>
    <w:p w14:paraId="760F9001" w14:textId="2035B05A" w:rsidR="0010563B" w:rsidRPr="00A45949" w:rsidRDefault="003A01B0" w:rsidP="003A01B0">
      <w:pPr>
        <w:pStyle w:val="ResimYazs"/>
        <w:ind w:firstLine="0"/>
        <w:rPr>
          <w:rFonts w:cs="Times New Roman"/>
          <w:szCs w:val="24"/>
        </w:rPr>
      </w:pPr>
      <w:bookmarkStart w:id="110" w:name="_Toc170062337"/>
      <w:r>
        <w:t xml:space="preserve">Tablo </w:t>
      </w:r>
      <w:r>
        <w:fldChar w:fldCharType="begin"/>
      </w:r>
      <w:r>
        <w:instrText xml:space="preserve"> SEQ Tablo \* ARABIC </w:instrText>
      </w:r>
      <w:r>
        <w:fldChar w:fldCharType="separate"/>
      </w:r>
      <w:r w:rsidR="0076112F">
        <w:rPr>
          <w:noProof/>
        </w:rPr>
        <w:t>6</w:t>
      </w:r>
      <w:r>
        <w:rPr>
          <w:noProof/>
        </w:rPr>
        <w:fldChar w:fldCharType="end"/>
      </w:r>
      <w:r>
        <w:t xml:space="preserve">. </w:t>
      </w:r>
      <w:r w:rsidR="008A51CB" w:rsidRPr="003A01B0">
        <w:rPr>
          <w:rFonts w:cs="Times New Roman"/>
          <w:b w:val="0"/>
          <w:bCs/>
          <w:szCs w:val="24"/>
        </w:rPr>
        <w:t>S</w:t>
      </w:r>
      <w:r w:rsidR="008608F6" w:rsidRPr="003A01B0">
        <w:rPr>
          <w:rFonts w:cs="Times New Roman"/>
          <w:b w:val="0"/>
          <w:bCs/>
          <w:szCs w:val="24"/>
        </w:rPr>
        <w:t xml:space="preserve">2 foramina sacralia posterior ve hiatus sacralis’e ait </w:t>
      </w:r>
      <w:r w:rsidR="0010563B" w:rsidRPr="003A01B0">
        <w:rPr>
          <w:rFonts w:cs="Times New Roman"/>
          <w:b w:val="0"/>
          <w:bCs/>
          <w:szCs w:val="24"/>
        </w:rPr>
        <w:t>bulguların özet istatistikleri</w:t>
      </w:r>
      <w:bookmarkEnd w:id="110"/>
      <w:r w:rsidR="0010563B" w:rsidRPr="00A45949">
        <w:rPr>
          <w:rFonts w:cs="Times New Roman"/>
          <w:szCs w:val="24"/>
        </w:rPr>
        <w:t xml:space="preserve"> </w:t>
      </w:r>
    </w:p>
    <w:tbl>
      <w:tblPr>
        <w:tblW w:w="9086" w:type="dxa"/>
        <w:tblInd w:w="-14" w:type="dxa"/>
        <w:tblCellMar>
          <w:top w:w="21" w:type="dxa"/>
          <w:left w:w="0" w:type="dxa"/>
          <w:right w:w="115" w:type="dxa"/>
        </w:tblCellMar>
        <w:tblLook w:val="04A0" w:firstRow="1" w:lastRow="0" w:firstColumn="1" w:lastColumn="0" w:noHBand="0" w:noVBand="1"/>
      </w:tblPr>
      <w:tblGrid>
        <w:gridCol w:w="3859"/>
        <w:gridCol w:w="3410"/>
        <w:gridCol w:w="1817"/>
      </w:tblGrid>
      <w:tr w:rsidR="0010563B" w:rsidRPr="00A45949" w14:paraId="23FED36A" w14:textId="77777777">
        <w:trPr>
          <w:trHeight w:val="340"/>
        </w:trPr>
        <w:tc>
          <w:tcPr>
            <w:tcW w:w="3860" w:type="dxa"/>
            <w:tcBorders>
              <w:top w:val="single" w:sz="4" w:space="0" w:color="000000"/>
              <w:left w:val="nil"/>
              <w:bottom w:val="single" w:sz="4" w:space="0" w:color="000000"/>
              <w:right w:val="nil"/>
            </w:tcBorders>
          </w:tcPr>
          <w:p w14:paraId="4E147E5C"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 </w:t>
            </w:r>
          </w:p>
        </w:tc>
        <w:tc>
          <w:tcPr>
            <w:tcW w:w="3410" w:type="dxa"/>
            <w:tcBorders>
              <w:top w:val="single" w:sz="4" w:space="0" w:color="000000"/>
              <w:left w:val="nil"/>
              <w:bottom w:val="single" w:sz="4" w:space="0" w:color="000000"/>
              <w:right w:val="nil"/>
            </w:tcBorders>
          </w:tcPr>
          <w:p w14:paraId="03405CFA" w14:textId="77777777" w:rsidR="0010563B" w:rsidRPr="00A45949" w:rsidRDefault="0010563B">
            <w:pPr>
              <w:spacing w:line="259" w:lineRule="auto"/>
              <w:rPr>
                <w:rFonts w:ascii="Times New Roman" w:hAnsi="Times New Roman" w:cs="Times New Roman"/>
              </w:rPr>
            </w:pPr>
            <w:r w:rsidRPr="00A45949">
              <w:rPr>
                <w:rFonts w:ascii="Times New Roman" w:eastAsia="Times New Roman" w:hAnsi="Times New Roman" w:cs="Times New Roman"/>
                <w:b/>
              </w:rPr>
              <w:t>Medyan (min-max)</w:t>
            </w:r>
            <w:r w:rsidRPr="00A45949">
              <w:rPr>
                <w:rFonts w:ascii="Times New Roman" w:hAnsi="Times New Roman" w:cs="Times New Roman"/>
              </w:rPr>
              <w:t xml:space="preserve"> </w:t>
            </w:r>
          </w:p>
        </w:tc>
        <w:tc>
          <w:tcPr>
            <w:tcW w:w="1817" w:type="dxa"/>
            <w:tcBorders>
              <w:top w:val="single" w:sz="4" w:space="0" w:color="000000"/>
              <w:left w:val="nil"/>
              <w:bottom w:val="single" w:sz="4" w:space="0" w:color="000000"/>
              <w:right w:val="nil"/>
            </w:tcBorders>
          </w:tcPr>
          <w:p w14:paraId="573B9638" w14:textId="77777777" w:rsidR="0010563B" w:rsidRPr="00A45949" w:rsidRDefault="0010563B">
            <w:pPr>
              <w:spacing w:line="259" w:lineRule="auto"/>
              <w:ind w:left="206"/>
              <w:rPr>
                <w:rFonts w:ascii="Times New Roman" w:hAnsi="Times New Roman" w:cs="Times New Roman"/>
              </w:rPr>
            </w:pPr>
            <w:r w:rsidRPr="00A45949">
              <w:rPr>
                <w:rFonts w:ascii="Cambria Math" w:eastAsia="Cambria Math" w:hAnsi="Cambria Math" w:cs="Cambria Math"/>
              </w:rPr>
              <w:t>𝑿</w:t>
            </w:r>
            <w:r w:rsidRPr="00A45949">
              <w:rPr>
                <w:rFonts w:ascii="Times New Roman" w:eastAsia="Cambria Math" w:hAnsi="Times New Roman" w:cs="Times New Roman"/>
              </w:rPr>
              <w:t>̅±</w:t>
            </w:r>
            <w:r w:rsidRPr="00A45949">
              <w:rPr>
                <w:rFonts w:ascii="Cambria Math" w:eastAsia="Cambria Math" w:hAnsi="Cambria Math" w:cs="Cambria Math"/>
              </w:rPr>
              <w:t>𝑺𝑺</w:t>
            </w:r>
            <w:r w:rsidRPr="00A45949">
              <w:rPr>
                <w:rFonts w:ascii="Times New Roman" w:hAnsi="Times New Roman" w:cs="Times New Roman"/>
              </w:rPr>
              <w:t xml:space="preserve"> </w:t>
            </w:r>
          </w:p>
        </w:tc>
      </w:tr>
      <w:tr w:rsidR="0010563B" w:rsidRPr="00A45949" w14:paraId="01ABEBB4" w14:textId="77777777">
        <w:trPr>
          <w:trHeight w:val="316"/>
        </w:trPr>
        <w:tc>
          <w:tcPr>
            <w:tcW w:w="3860" w:type="dxa"/>
            <w:tcBorders>
              <w:top w:val="single" w:sz="4" w:space="0" w:color="000000"/>
              <w:left w:val="nil"/>
              <w:bottom w:val="nil"/>
              <w:right w:val="nil"/>
            </w:tcBorders>
          </w:tcPr>
          <w:p w14:paraId="020157AA" w14:textId="5FFC236E"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S2FSP</w:t>
            </w:r>
            <w:r w:rsidR="00776D3F">
              <w:rPr>
                <w:rFonts w:ascii="Times New Roman" w:hAnsi="Times New Roman" w:cs="Times New Roman"/>
              </w:rPr>
              <w:t>-</w:t>
            </w:r>
            <w:r w:rsidRPr="00A45949">
              <w:rPr>
                <w:rFonts w:ascii="Times New Roman" w:hAnsi="Times New Roman" w:cs="Times New Roman"/>
              </w:rPr>
              <w:t>HS</w:t>
            </w:r>
            <w:r w:rsidR="00471AAD">
              <w:rPr>
                <w:rFonts w:ascii="Times New Roman" w:hAnsi="Times New Roman" w:cs="Times New Roman"/>
              </w:rPr>
              <w:t>A</w:t>
            </w:r>
            <w:r w:rsidRPr="00A45949">
              <w:rPr>
                <w:rFonts w:ascii="Times New Roman" w:hAnsi="Times New Roman" w:cs="Times New Roman"/>
              </w:rPr>
              <w:t xml:space="preserve"> </w:t>
            </w:r>
          </w:p>
        </w:tc>
        <w:tc>
          <w:tcPr>
            <w:tcW w:w="3410" w:type="dxa"/>
            <w:tcBorders>
              <w:top w:val="single" w:sz="4" w:space="0" w:color="000000"/>
              <w:left w:val="nil"/>
              <w:bottom w:val="nil"/>
              <w:right w:val="nil"/>
            </w:tcBorders>
          </w:tcPr>
          <w:p w14:paraId="088CB32F" w14:textId="77777777" w:rsidR="0010563B" w:rsidRPr="00A45949" w:rsidRDefault="0010563B">
            <w:pPr>
              <w:spacing w:line="259" w:lineRule="auto"/>
              <w:ind w:left="30"/>
              <w:rPr>
                <w:rFonts w:ascii="Times New Roman" w:hAnsi="Times New Roman" w:cs="Times New Roman"/>
              </w:rPr>
            </w:pPr>
            <w:r w:rsidRPr="00A45949">
              <w:rPr>
                <w:rFonts w:ascii="Times New Roman" w:hAnsi="Times New Roman" w:cs="Times New Roman"/>
              </w:rPr>
              <w:t xml:space="preserve">40,04 (24,46-58,53) </w:t>
            </w:r>
          </w:p>
        </w:tc>
        <w:tc>
          <w:tcPr>
            <w:tcW w:w="1817" w:type="dxa"/>
            <w:tcBorders>
              <w:top w:val="single" w:sz="4" w:space="0" w:color="000000"/>
              <w:left w:val="nil"/>
              <w:bottom w:val="nil"/>
              <w:right w:val="nil"/>
            </w:tcBorders>
          </w:tcPr>
          <w:p w14:paraId="18C2BBD0"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40,85</w:t>
            </w:r>
            <w:r w:rsidRPr="00A45949">
              <w:rPr>
                <w:rFonts w:ascii="Times New Roman" w:eastAsia="Cambria Math" w:hAnsi="Times New Roman" w:cs="Times New Roman"/>
              </w:rPr>
              <w:t>±</w:t>
            </w:r>
            <w:r w:rsidRPr="00A45949">
              <w:rPr>
                <w:rFonts w:ascii="Times New Roman" w:hAnsi="Times New Roman" w:cs="Times New Roman"/>
              </w:rPr>
              <w:t xml:space="preserve">6,73 </w:t>
            </w:r>
          </w:p>
        </w:tc>
      </w:tr>
      <w:tr w:rsidR="0010563B" w:rsidRPr="00A45949" w14:paraId="07912887" w14:textId="77777777">
        <w:trPr>
          <w:trHeight w:val="323"/>
        </w:trPr>
        <w:tc>
          <w:tcPr>
            <w:tcW w:w="3860" w:type="dxa"/>
            <w:tcBorders>
              <w:top w:val="nil"/>
              <w:left w:val="nil"/>
              <w:bottom w:val="nil"/>
              <w:right w:val="nil"/>
            </w:tcBorders>
          </w:tcPr>
          <w:p w14:paraId="3B7E181E" w14:textId="109C48D3"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S2FSP</w:t>
            </w:r>
            <w:r w:rsidR="00776D3F">
              <w:rPr>
                <w:rFonts w:ascii="Times New Roman" w:hAnsi="Times New Roman" w:cs="Times New Roman"/>
              </w:rPr>
              <w:t>-</w:t>
            </w:r>
            <w:r w:rsidRPr="00A45949">
              <w:rPr>
                <w:rFonts w:ascii="Times New Roman" w:hAnsi="Times New Roman" w:cs="Times New Roman"/>
              </w:rPr>
              <w:t xml:space="preserve">BS </w:t>
            </w:r>
          </w:p>
        </w:tc>
        <w:tc>
          <w:tcPr>
            <w:tcW w:w="3410" w:type="dxa"/>
            <w:tcBorders>
              <w:top w:val="nil"/>
              <w:left w:val="nil"/>
              <w:bottom w:val="nil"/>
              <w:right w:val="nil"/>
            </w:tcBorders>
          </w:tcPr>
          <w:p w14:paraId="6F70102D" w14:textId="77777777" w:rsidR="0010563B" w:rsidRPr="00A45949" w:rsidRDefault="0010563B">
            <w:pPr>
              <w:spacing w:line="259" w:lineRule="auto"/>
              <w:ind w:left="30"/>
              <w:rPr>
                <w:rFonts w:ascii="Times New Roman" w:hAnsi="Times New Roman" w:cs="Times New Roman"/>
              </w:rPr>
            </w:pPr>
            <w:r w:rsidRPr="00A45949">
              <w:rPr>
                <w:rFonts w:ascii="Times New Roman" w:hAnsi="Times New Roman" w:cs="Times New Roman"/>
              </w:rPr>
              <w:t xml:space="preserve">39,68 (31,39-55,01) </w:t>
            </w:r>
          </w:p>
        </w:tc>
        <w:tc>
          <w:tcPr>
            <w:tcW w:w="1817" w:type="dxa"/>
            <w:tcBorders>
              <w:top w:val="nil"/>
              <w:left w:val="nil"/>
              <w:bottom w:val="nil"/>
              <w:right w:val="nil"/>
            </w:tcBorders>
          </w:tcPr>
          <w:p w14:paraId="39297C45"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41,13</w:t>
            </w:r>
            <w:r w:rsidRPr="00A45949">
              <w:rPr>
                <w:rFonts w:ascii="Times New Roman" w:eastAsia="Cambria Math" w:hAnsi="Times New Roman" w:cs="Times New Roman"/>
              </w:rPr>
              <w:t>±</w:t>
            </w:r>
            <w:r w:rsidRPr="00A45949">
              <w:rPr>
                <w:rFonts w:ascii="Times New Roman" w:hAnsi="Times New Roman" w:cs="Times New Roman"/>
              </w:rPr>
              <w:t xml:space="preserve">5,45 </w:t>
            </w:r>
          </w:p>
        </w:tc>
      </w:tr>
      <w:tr w:rsidR="0010563B" w:rsidRPr="00A45949" w14:paraId="03838BBE" w14:textId="77777777">
        <w:trPr>
          <w:trHeight w:val="341"/>
        </w:trPr>
        <w:tc>
          <w:tcPr>
            <w:tcW w:w="3860" w:type="dxa"/>
            <w:tcBorders>
              <w:top w:val="nil"/>
              <w:left w:val="nil"/>
              <w:bottom w:val="single" w:sz="4" w:space="0" w:color="000000"/>
              <w:right w:val="nil"/>
            </w:tcBorders>
          </w:tcPr>
          <w:p w14:paraId="66CC8521" w14:textId="0AA144E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AS</w:t>
            </w:r>
            <w:r w:rsidR="00261CD1">
              <w:rPr>
                <w:rFonts w:ascii="Times New Roman" w:hAnsi="Times New Roman" w:cs="Times New Roman"/>
              </w:rPr>
              <w:t>-</w:t>
            </w:r>
            <w:r w:rsidRPr="00A45949">
              <w:rPr>
                <w:rFonts w:ascii="Times New Roman" w:hAnsi="Times New Roman" w:cs="Times New Roman"/>
              </w:rPr>
              <w:t>HS</w:t>
            </w:r>
            <w:r w:rsidR="00261CD1">
              <w:rPr>
                <w:rFonts w:ascii="Times New Roman" w:hAnsi="Times New Roman" w:cs="Times New Roman"/>
              </w:rPr>
              <w:t>A</w:t>
            </w:r>
            <w:r w:rsidRPr="00A45949">
              <w:rPr>
                <w:rFonts w:ascii="Times New Roman" w:hAnsi="Times New Roman" w:cs="Times New Roman"/>
              </w:rPr>
              <w:t xml:space="preserve"> </w:t>
            </w:r>
          </w:p>
        </w:tc>
        <w:tc>
          <w:tcPr>
            <w:tcW w:w="3410" w:type="dxa"/>
            <w:tcBorders>
              <w:top w:val="nil"/>
              <w:left w:val="nil"/>
              <w:bottom w:val="single" w:sz="4" w:space="0" w:color="000000"/>
              <w:right w:val="nil"/>
            </w:tcBorders>
          </w:tcPr>
          <w:p w14:paraId="4F1C24C5" w14:textId="77777777" w:rsidR="0010563B" w:rsidRPr="00A45949" w:rsidRDefault="0010563B">
            <w:pPr>
              <w:spacing w:line="259" w:lineRule="auto"/>
              <w:ind w:left="30"/>
              <w:rPr>
                <w:rFonts w:ascii="Times New Roman" w:hAnsi="Times New Roman" w:cs="Times New Roman"/>
              </w:rPr>
            </w:pPr>
            <w:r w:rsidRPr="00A45949">
              <w:rPr>
                <w:rFonts w:ascii="Times New Roman" w:hAnsi="Times New Roman" w:cs="Times New Roman"/>
              </w:rPr>
              <w:t xml:space="preserve">31,13 (19,94-64,50) </w:t>
            </w:r>
          </w:p>
        </w:tc>
        <w:tc>
          <w:tcPr>
            <w:tcW w:w="1817" w:type="dxa"/>
            <w:tcBorders>
              <w:top w:val="nil"/>
              <w:left w:val="nil"/>
              <w:bottom w:val="single" w:sz="4" w:space="0" w:color="000000"/>
              <w:right w:val="nil"/>
            </w:tcBorders>
          </w:tcPr>
          <w:p w14:paraId="05BB74FC"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rPr>
              <w:t>32,84</w:t>
            </w:r>
            <w:r w:rsidRPr="00A45949">
              <w:rPr>
                <w:rFonts w:ascii="Times New Roman" w:eastAsia="Cambria Math" w:hAnsi="Times New Roman" w:cs="Times New Roman"/>
              </w:rPr>
              <w:t>±</w:t>
            </w:r>
            <w:r w:rsidRPr="00A45949">
              <w:rPr>
                <w:rFonts w:ascii="Times New Roman" w:hAnsi="Times New Roman" w:cs="Times New Roman"/>
              </w:rPr>
              <w:t xml:space="preserve">8,60 </w:t>
            </w:r>
          </w:p>
        </w:tc>
      </w:tr>
    </w:tbl>
    <w:p w14:paraId="6894A13B" w14:textId="77777777" w:rsidR="0010563B" w:rsidRDefault="0010563B">
      <w:pPr>
        <w:spacing w:after="295" w:line="259" w:lineRule="auto"/>
        <w:ind w:left="58" w:firstLine="0"/>
        <w:jc w:val="center"/>
      </w:pPr>
      <w:r>
        <w:t xml:space="preserve"> </w:t>
      </w:r>
    </w:p>
    <w:p w14:paraId="28FA50E4" w14:textId="7EF2F86E"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S2FSP</w:t>
      </w:r>
      <w:r w:rsidR="00776D3F">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S2FSP</w:t>
      </w:r>
      <w:r w:rsidR="00776D3F">
        <w:rPr>
          <w:rFonts w:ascii="Times New Roman" w:hAnsi="Times New Roman" w:cs="Times New Roman"/>
          <w:sz w:val="24"/>
          <w:szCs w:val="24"/>
        </w:rPr>
        <w:t>-</w:t>
      </w:r>
      <w:r w:rsidRPr="00A45949">
        <w:rPr>
          <w:rFonts w:ascii="Times New Roman" w:hAnsi="Times New Roman" w:cs="Times New Roman"/>
          <w:sz w:val="24"/>
          <w:szCs w:val="24"/>
        </w:rPr>
        <w:t>BS ve AS</w:t>
      </w:r>
      <w:r w:rsidR="00261CD1">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xml:space="preserve"> bulgularının özet istatistikleri incelendiğinde, S2FSP</w:t>
      </w:r>
      <w:r w:rsidR="00776D3F">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xml:space="preserve"> ölçüm değerlerinin 24,46-58,53 arasında değiştiği ve ortalamalarının 40,85</w:t>
      </w:r>
      <w:r w:rsidRPr="00A45949">
        <w:rPr>
          <w:rFonts w:ascii="Times New Roman" w:eastAsia="Cambria Math" w:hAnsi="Times New Roman" w:cs="Times New Roman"/>
          <w:sz w:val="24"/>
          <w:szCs w:val="24"/>
        </w:rPr>
        <w:t>±</w:t>
      </w:r>
      <w:r w:rsidRPr="00A45949">
        <w:rPr>
          <w:rFonts w:ascii="Times New Roman" w:hAnsi="Times New Roman" w:cs="Times New Roman"/>
          <w:sz w:val="24"/>
          <w:szCs w:val="24"/>
        </w:rPr>
        <w:t>6,73 mm olduğu, S2FSP</w:t>
      </w:r>
      <w:r w:rsidR="00776D3F">
        <w:rPr>
          <w:rFonts w:ascii="Times New Roman" w:hAnsi="Times New Roman" w:cs="Times New Roman"/>
          <w:sz w:val="24"/>
          <w:szCs w:val="24"/>
        </w:rPr>
        <w:t>-</w:t>
      </w:r>
      <w:r w:rsidRPr="00A45949">
        <w:rPr>
          <w:rFonts w:ascii="Times New Roman" w:hAnsi="Times New Roman" w:cs="Times New Roman"/>
          <w:sz w:val="24"/>
          <w:szCs w:val="24"/>
        </w:rPr>
        <w:t>BS ölçüm değerlerinin 31,39-55,01 arasında değiştiği ve ortalamalarının 41,13</w:t>
      </w:r>
      <w:r w:rsidRPr="00A45949">
        <w:rPr>
          <w:rFonts w:ascii="Times New Roman" w:eastAsia="Cambria Math" w:hAnsi="Times New Roman" w:cs="Times New Roman"/>
          <w:sz w:val="24"/>
          <w:szCs w:val="24"/>
        </w:rPr>
        <w:t>±</w:t>
      </w:r>
      <w:r w:rsidRPr="00A45949">
        <w:rPr>
          <w:rFonts w:ascii="Times New Roman" w:hAnsi="Times New Roman" w:cs="Times New Roman"/>
          <w:sz w:val="24"/>
          <w:szCs w:val="24"/>
        </w:rPr>
        <w:t>5,45 mm olduğu ve AS</w:t>
      </w:r>
      <w:r w:rsidR="00261CD1">
        <w:rPr>
          <w:rFonts w:ascii="Times New Roman" w:hAnsi="Times New Roman" w:cs="Times New Roman"/>
          <w:sz w:val="24"/>
          <w:szCs w:val="24"/>
        </w:rPr>
        <w:t>-</w:t>
      </w:r>
      <w:r w:rsidRPr="00A45949">
        <w:rPr>
          <w:rFonts w:ascii="Times New Roman" w:hAnsi="Times New Roman" w:cs="Times New Roman"/>
          <w:sz w:val="24"/>
          <w:szCs w:val="24"/>
        </w:rPr>
        <w:t>HS</w:t>
      </w:r>
      <w:r w:rsidR="00261CD1">
        <w:rPr>
          <w:rFonts w:ascii="Times New Roman" w:hAnsi="Times New Roman" w:cs="Times New Roman"/>
          <w:sz w:val="24"/>
          <w:szCs w:val="24"/>
        </w:rPr>
        <w:t>A</w:t>
      </w:r>
      <w:r w:rsidRPr="00A45949">
        <w:rPr>
          <w:rFonts w:ascii="Times New Roman" w:hAnsi="Times New Roman" w:cs="Times New Roman"/>
          <w:sz w:val="24"/>
          <w:szCs w:val="24"/>
        </w:rPr>
        <w:t xml:space="preserve"> ölçüm değerlerinin 19,94-64,5 arasında değiştiği ve ortalamalarının 32,84</w:t>
      </w:r>
      <w:r w:rsidRPr="00A45949">
        <w:rPr>
          <w:rFonts w:ascii="Times New Roman" w:eastAsia="Cambria Math" w:hAnsi="Times New Roman" w:cs="Times New Roman"/>
          <w:sz w:val="24"/>
          <w:szCs w:val="24"/>
        </w:rPr>
        <w:t>±</w:t>
      </w:r>
      <w:r w:rsidRPr="00A45949">
        <w:rPr>
          <w:rFonts w:ascii="Times New Roman" w:hAnsi="Times New Roman" w:cs="Times New Roman"/>
          <w:sz w:val="24"/>
          <w:szCs w:val="24"/>
        </w:rPr>
        <w:t xml:space="preserve">8,60 mm olduğu bulunmuştur (Tablo 6). </w:t>
      </w:r>
    </w:p>
    <w:p w14:paraId="25FE095B" w14:textId="652B8364"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S2FSP</w:t>
      </w:r>
      <w:r w:rsidR="00776D3F">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S2FSP</w:t>
      </w:r>
      <w:r w:rsidR="00776D3F">
        <w:rPr>
          <w:rFonts w:ascii="Times New Roman" w:hAnsi="Times New Roman" w:cs="Times New Roman"/>
          <w:sz w:val="24"/>
          <w:szCs w:val="24"/>
        </w:rPr>
        <w:t>-</w:t>
      </w:r>
      <w:r w:rsidRPr="00A45949">
        <w:rPr>
          <w:rFonts w:ascii="Times New Roman" w:hAnsi="Times New Roman" w:cs="Times New Roman"/>
          <w:sz w:val="24"/>
          <w:szCs w:val="24"/>
        </w:rPr>
        <w:t>BS ve AS</w:t>
      </w:r>
      <w:r w:rsidR="00261CD1">
        <w:rPr>
          <w:rFonts w:ascii="Times New Roman" w:hAnsi="Times New Roman" w:cs="Times New Roman"/>
          <w:sz w:val="24"/>
          <w:szCs w:val="24"/>
        </w:rPr>
        <w:t>-</w:t>
      </w:r>
      <w:r w:rsidRPr="00A45949">
        <w:rPr>
          <w:rFonts w:ascii="Times New Roman" w:hAnsi="Times New Roman" w:cs="Times New Roman"/>
          <w:sz w:val="24"/>
          <w:szCs w:val="24"/>
        </w:rPr>
        <w:t>HS</w:t>
      </w:r>
      <w:r w:rsidR="00261CD1">
        <w:rPr>
          <w:rFonts w:ascii="Times New Roman" w:hAnsi="Times New Roman" w:cs="Times New Roman"/>
          <w:sz w:val="24"/>
          <w:szCs w:val="24"/>
        </w:rPr>
        <w:t>A</w:t>
      </w:r>
      <w:r w:rsidRPr="00A45949">
        <w:rPr>
          <w:rFonts w:ascii="Times New Roman" w:hAnsi="Times New Roman" w:cs="Times New Roman"/>
          <w:sz w:val="24"/>
          <w:szCs w:val="24"/>
        </w:rPr>
        <w:t xml:space="preserve"> grup bulgularının tanımlayıcı istatistikleri Tablo 7’de verilmiştir. </w:t>
      </w:r>
    </w:p>
    <w:p w14:paraId="1DB9A953" w14:textId="77777777" w:rsidR="0010563B" w:rsidRDefault="0010563B">
      <w:pPr>
        <w:spacing w:after="0" w:line="259" w:lineRule="auto"/>
        <w:ind w:left="568" w:firstLine="0"/>
        <w:jc w:val="left"/>
      </w:pPr>
      <w:r>
        <w:t xml:space="preserve"> </w:t>
      </w:r>
    </w:p>
    <w:p w14:paraId="2F36EC53" w14:textId="5D2A18EB" w:rsidR="0010563B" w:rsidRPr="003A01B0" w:rsidRDefault="003A01B0" w:rsidP="003A01B0">
      <w:pPr>
        <w:pStyle w:val="ResimYazs"/>
        <w:ind w:firstLine="0"/>
        <w:rPr>
          <w:rFonts w:cs="Times New Roman"/>
          <w:b w:val="0"/>
          <w:bCs/>
          <w:szCs w:val="24"/>
        </w:rPr>
      </w:pPr>
      <w:bookmarkStart w:id="111" w:name="_Toc170062338"/>
      <w:r>
        <w:lastRenderedPageBreak/>
        <w:t xml:space="preserve">Tablo </w:t>
      </w:r>
      <w:r>
        <w:fldChar w:fldCharType="begin"/>
      </w:r>
      <w:r>
        <w:instrText xml:space="preserve"> SEQ Tablo \* ARABIC </w:instrText>
      </w:r>
      <w:r>
        <w:fldChar w:fldCharType="separate"/>
      </w:r>
      <w:r w:rsidR="0076112F">
        <w:rPr>
          <w:noProof/>
        </w:rPr>
        <w:t>7</w:t>
      </w:r>
      <w:r>
        <w:rPr>
          <w:noProof/>
        </w:rPr>
        <w:fldChar w:fldCharType="end"/>
      </w:r>
      <w:r>
        <w:t xml:space="preserve">. </w:t>
      </w:r>
      <w:r w:rsidR="0010563B" w:rsidRPr="003A01B0">
        <w:rPr>
          <w:rFonts w:cs="Times New Roman"/>
          <w:b w:val="0"/>
          <w:bCs/>
          <w:szCs w:val="24"/>
        </w:rPr>
        <w:t>S2FSP</w:t>
      </w:r>
      <w:r w:rsidR="00776D3F" w:rsidRPr="003A01B0">
        <w:rPr>
          <w:rFonts w:cs="Times New Roman"/>
          <w:b w:val="0"/>
          <w:bCs/>
          <w:szCs w:val="24"/>
        </w:rPr>
        <w:t>-</w:t>
      </w:r>
      <w:r w:rsidR="0010563B" w:rsidRPr="003A01B0">
        <w:rPr>
          <w:rFonts w:cs="Times New Roman"/>
          <w:b w:val="0"/>
          <w:bCs/>
          <w:szCs w:val="24"/>
        </w:rPr>
        <w:t>HS</w:t>
      </w:r>
      <w:r w:rsidR="00471AAD" w:rsidRPr="003A01B0">
        <w:rPr>
          <w:rFonts w:cs="Times New Roman"/>
          <w:b w:val="0"/>
          <w:bCs/>
          <w:szCs w:val="24"/>
        </w:rPr>
        <w:t>A</w:t>
      </w:r>
      <w:r w:rsidR="0010563B" w:rsidRPr="003A01B0">
        <w:rPr>
          <w:rFonts w:cs="Times New Roman"/>
          <w:b w:val="0"/>
          <w:bCs/>
          <w:szCs w:val="24"/>
        </w:rPr>
        <w:t>, S2FSP</w:t>
      </w:r>
      <w:r w:rsidR="00776D3F" w:rsidRPr="003A01B0">
        <w:rPr>
          <w:rFonts w:cs="Times New Roman"/>
          <w:b w:val="0"/>
          <w:bCs/>
          <w:szCs w:val="24"/>
        </w:rPr>
        <w:t>-</w:t>
      </w:r>
      <w:r w:rsidR="0010563B" w:rsidRPr="003A01B0">
        <w:rPr>
          <w:rFonts w:cs="Times New Roman"/>
          <w:b w:val="0"/>
          <w:bCs/>
          <w:szCs w:val="24"/>
        </w:rPr>
        <w:t>BS ve AS</w:t>
      </w:r>
      <w:r w:rsidR="00261CD1" w:rsidRPr="003A01B0">
        <w:rPr>
          <w:rFonts w:cs="Times New Roman"/>
          <w:b w:val="0"/>
          <w:bCs/>
          <w:szCs w:val="24"/>
        </w:rPr>
        <w:t>-</w:t>
      </w:r>
      <w:r w:rsidR="0010563B" w:rsidRPr="003A01B0">
        <w:rPr>
          <w:rFonts w:cs="Times New Roman"/>
          <w:b w:val="0"/>
          <w:bCs/>
          <w:szCs w:val="24"/>
        </w:rPr>
        <w:t>HS</w:t>
      </w:r>
      <w:r w:rsidR="00261CD1" w:rsidRPr="003A01B0">
        <w:rPr>
          <w:rFonts w:cs="Times New Roman"/>
          <w:b w:val="0"/>
          <w:bCs/>
          <w:szCs w:val="24"/>
        </w:rPr>
        <w:t>A</w:t>
      </w:r>
      <w:r w:rsidR="0010563B" w:rsidRPr="003A01B0">
        <w:rPr>
          <w:rFonts w:cs="Times New Roman"/>
          <w:b w:val="0"/>
          <w:bCs/>
          <w:szCs w:val="24"/>
        </w:rPr>
        <w:t xml:space="preserve"> grup bulgularının tanımlayıcı istatistikleri</w:t>
      </w:r>
      <w:bookmarkEnd w:id="111"/>
      <w:r w:rsidR="0010563B" w:rsidRPr="003A01B0">
        <w:rPr>
          <w:rFonts w:cs="Times New Roman"/>
          <w:b w:val="0"/>
          <w:bCs/>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A45949" w14:paraId="55B5F53F" w14:textId="77777777">
        <w:trPr>
          <w:trHeight w:val="328"/>
        </w:trPr>
        <w:tc>
          <w:tcPr>
            <w:tcW w:w="4730" w:type="dxa"/>
            <w:tcBorders>
              <w:top w:val="single" w:sz="4" w:space="0" w:color="000000"/>
              <w:left w:val="nil"/>
              <w:bottom w:val="single" w:sz="4" w:space="0" w:color="000000"/>
              <w:right w:val="nil"/>
            </w:tcBorders>
          </w:tcPr>
          <w:p w14:paraId="6914F2A8" w14:textId="63F17456"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S2FSP</w:t>
            </w:r>
            <w:r w:rsidR="00776D3F">
              <w:rPr>
                <w:rFonts w:ascii="Times New Roman" w:eastAsia="Times New Roman" w:hAnsi="Times New Roman" w:cs="Times New Roman"/>
                <w:b/>
              </w:rPr>
              <w:t>-</w:t>
            </w:r>
            <w:r w:rsidRPr="00A45949">
              <w:rPr>
                <w:rFonts w:ascii="Times New Roman" w:eastAsia="Times New Roman" w:hAnsi="Times New Roman" w:cs="Times New Roman"/>
                <w:b/>
              </w:rPr>
              <w:t>HS</w:t>
            </w:r>
            <w:r w:rsidR="00471AAD">
              <w:rPr>
                <w:rFonts w:ascii="Times New Roman" w:eastAsia="Times New Roman" w:hAnsi="Times New Roman" w:cs="Times New Roman"/>
                <w:b/>
              </w:rPr>
              <w:t>A</w:t>
            </w:r>
            <w:r w:rsidRPr="00A45949">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63AE144F" w14:textId="77777777" w:rsidR="0010563B" w:rsidRPr="00A45949" w:rsidRDefault="0010563B">
            <w:pPr>
              <w:spacing w:line="259" w:lineRule="auto"/>
              <w:ind w:left="54"/>
              <w:rPr>
                <w:rFonts w:ascii="Times New Roman" w:hAnsi="Times New Roman" w:cs="Times New Roman"/>
              </w:rPr>
            </w:pPr>
            <w:r w:rsidRPr="00A45949">
              <w:rPr>
                <w:rFonts w:ascii="Times New Roman" w:eastAsia="Times New Roman" w:hAnsi="Times New Roman" w:cs="Times New Roman"/>
                <w:b/>
              </w:rPr>
              <w:t xml:space="preserve">n </w:t>
            </w:r>
          </w:p>
        </w:tc>
        <w:tc>
          <w:tcPr>
            <w:tcW w:w="1458" w:type="dxa"/>
            <w:tcBorders>
              <w:top w:val="single" w:sz="4" w:space="0" w:color="000000"/>
              <w:left w:val="nil"/>
              <w:bottom w:val="single" w:sz="4" w:space="0" w:color="000000"/>
              <w:right w:val="nil"/>
            </w:tcBorders>
          </w:tcPr>
          <w:p w14:paraId="284E0F84" w14:textId="77777777" w:rsidR="0010563B" w:rsidRPr="00A45949" w:rsidRDefault="0010563B">
            <w:pPr>
              <w:spacing w:line="259" w:lineRule="auto"/>
              <w:ind w:left="9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7CB6C714" w14:textId="77777777">
        <w:trPr>
          <w:trHeight w:val="308"/>
        </w:trPr>
        <w:tc>
          <w:tcPr>
            <w:tcW w:w="4730" w:type="dxa"/>
            <w:tcBorders>
              <w:top w:val="single" w:sz="4" w:space="0" w:color="000000"/>
              <w:left w:val="nil"/>
              <w:bottom w:val="nil"/>
              <w:right w:val="nil"/>
            </w:tcBorders>
          </w:tcPr>
          <w:p w14:paraId="408E57DD"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24,46-31,19 </w:t>
            </w:r>
          </w:p>
        </w:tc>
        <w:tc>
          <w:tcPr>
            <w:tcW w:w="2898" w:type="dxa"/>
            <w:tcBorders>
              <w:top w:val="single" w:sz="4" w:space="0" w:color="000000"/>
              <w:left w:val="nil"/>
              <w:bottom w:val="nil"/>
              <w:right w:val="nil"/>
            </w:tcBorders>
          </w:tcPr>
          <w:p w14:paraId="2FCD9B4B"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2</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7DCB5632"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3,3</w:t>
            </w:r>
            <w:r w:rsidRPr="00A45949">
              <w:rPr>
                <w:rFonts w:ascii="Times New Roman" w:hAnsi="Times New Roman" w:cs="Times New Roman"/>
              </w:rPr>
              <w:t xml:space="preserve"> </w:t>
            </w:r>
          </w:p>
        </w:tc>
      </w:tr>
      <w:tr w:rsidR="0010563B" w:rsidRPr="00A45949" w14:paraId="2AC54181" w14:textId="77777777">
        <w:trPr>
          <w:trHeight w:val="317"/>
        </w:trPr>
        <w:tc>
          <w:tcPr>
            <w:tcW w:w="4730" w:type="dxa"/>
            <w:tcBorders>
              <w:top w:val="nil"/>
              <w:left w:val="nil"/>
              <w:bottom w:val="nil"/>
              <w:right w:val="nil"/>
            </w:tcBorders>
          </w:tcPr>
          <w:p w14:paraId="0B00417B"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31,20-37,92 </w:t>
            </w:r>
          </w:p>
        </w:tc>
        <w:tc>
          <w:tcPr>
            <w:tcW w:w="2898" w:type="dxa"/>
            <w:tcBorders>
              <w:top w:val="nil"/>
              <w:left w:val="nil"/>
              <w:bottom w:val="nil"/>
              <w:right w:val="nil"/>
            </w:tcBorders>
          </w:tcPr>
          <w:p w14:paraId="23DCBED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19</w:t>
            </w:r>
            <w:r w:rsidRPr="00A45949">
              <w:rPr>
                <w:rFonts w:ascii="Times New Roman" w:hAnsi="Times New Roman" w:cs="Times New Roman"/>
              </w:rPr>
              <w:t xml:space="preserve"> </w:t>
            </w:r>
          </w:p>
        </w:tc>
        <w:tc>
          <w:tcPr>
            <w:tcW w:w="1458" w:type="dxa"/>
            <w:tcBorders>
              <w:top w:val="nil"/>
              <w:left w:val="nil"/>
              <w:bottom w:val="nil"/>
              <w:right w:val="nil"/>
            </w:tcBorders>
          </w:tcPr>
          <w:p w14:paraId="6692DA15"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31,7</w:t>
            </w:r>
            <w:r w:rsidRPr="00A45949">
              <w:rPr>
                <w:rFonts w:ascii="Times New Roman" w:hAnsi="Times New Roman" w:cs="Times New Roman"/>
              </w:rPr>
              <w:t xml:space="preserve"> </w:t>
            </w:r>
          </w:p>
        </w:tc>
      </w:tr>
      <w:tr w:rsidR="0010563B" w:rsidRPr="00A45949" w14:paraId="17AFE294" w14:textId="77777777">
        <w:trPr>
          <w:trHeight w:val="317"/>
        </w:trPr>
        <w:tc>
          <w:tcPr>
            <w:tcW w:w="4730" w:type="dxa"/>
            <w:tcBorders>
              <w:top w:val="nil"/>
              <w:left w:val="nil"/>
              <w:bottom w:val="nil"/>
              <w:right w:val="nil"/>
            </w:tcBorders>
          </w:tcPr>
          <w:p w14:paraId="6C6EBE96"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37,93-44,65 </w:t>
            </w:r>
          </w:p>
        </w:tc>
        <w:tc>
          <w:tcPr>
            <w:tcW w:w="2898" w:type="dxa"/>
            <w:tcBorders>
              <w:top w:val="nil"/>
              <w:left w:val="nil"/>
              <w:bottom w:val="nil"/>
              <w:right w:val="nil"/>
            </w:tcBorders>
          </w:tcPr>
          <w:p w14:paraId="6F9280B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23</w:t>
            </w:r>
            <w:r w:rsidRPr="00A45949">
              <w:rPr>
                <w:rFonts w:ascii="Times New Roman" w:hAnsi="Times New Roman" w:cs="Times New Roman"/>
              </w:rPr>
              <w:t xml:space="preserve"> </w:t>
            </w:r>
          </w:p>
        </w:tc>
        <w:tc>
          <w:tcPr>
            <w:tcW w:w="1458" w:type="dxa"/>
            <w:tcBorders>
              <w:top w:val="nil"/>
              <w:left w:val="nil"/>
              <w:bottom w:val="nil"/>
              <w:right w:val="nil"/>
            </w:tcBorders>
          </w:tcPr>
          <w:p w14:paraId="625FFE6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38,3</w:t>
            </w:r>
            <w:r w:rsidRPr="00A45949">
              <w:rPr>
                <w:rFonts w:ascii="Times New Roman" w:hAnsi="Times New Roman" w:cs="Times New Roman"/>
              </w:rPr>
              <w:t xml:space="preserve"> </w:t>
            </w:r>
          </w:p>
        </w:tc>
      </w:tr>
      <w:tr w:rsidR="0010563B" w:rsidRPr="00A45949" w14:paraId="1D3353E8" w14:textId="77777777">
        <w:trPr>
          <w:trHeight w:val="317"/>
        </w:trPr>
        <w:tc>
          <w:tcPr>
            <w:tcW w:w="4730" w:type="dxa"/>
            <w:tcBorders>
              <w:top w:val="nil"/>
              <w:left w:val="nil"/>
              <w:bottom w:val="nil"/>
              <w:right w:val="nil"/>
            </w:tcBorders>
          </w:tcPr>
          <w:p w14:paraId="519418D6"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44,66-51,38 </w:t>
            </w:r>
          </w:p>
        </w:tc>
        <w:tc>
          <w:tcPr>
            <w:tcW w:w="2898" w:type="dxa"/>
            <w:tcBorders>
              <w:top w:val="nil"/>
              <w:left w:val="nil"/>
              <w:bottom w:val="nil"/>
              <w:right w:val="nil"/>
            </w:tcBorders>
          </w:tcPr>
          <w:p w14:paraId="3989B81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12</w:t>
            </w:r>
            <w:r w:rsidRPr="00A45949">
              <w:rPr>
                <w:rFonts w:ascii="Times New Roman" w:hAnsi="Times New Roman" w:cs="Times New Roman"/>
              </w:rPr>
              <w:t xml:space="preserve"> </w:t>
            </w:r>
          </w:p>
        </w:tc>
        <w:tc>
          <w:tcPr>
            <w:tcW w:w="1458" w:type="dxa"/>
            <w:tcBorders>
              <w:top w:val="nil"/>
              <w:left w:val="nil"/>
              <w:bottom w:val="nil"/>
              <w:right w:val="nil"/>
            </w:tcBorders>
          </w:tcPr>
          <w:p w14:paraId="7368F95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20,0</w:t>
            </w:r>
            <w:r w:rsidRPr="00A45949">
              <w:rPr>
                <w:rFonts w:ascii="Times New Roman" w:hAnsi="Times New Roman" w:cs="Times New Roman"/>
              </w:rPr>
              <w:t xml:space="preserve"> </w:t>
            </w:r>
          </w:p>
        </w:tc>
      </w:tr>
      <w:tr w:rsidR="0010563B" w:rsidRPr="00A45949" w14:paraId="17180C53" w14:textId="77777777">
        <w:trPr>
          <w:trHeight w:val="338"/>
        </w:trPr>
        <w:tc>
          <w:tcPr>
            <w:tcW w:w="4730" w:type="dxa"/>
            <w:tcBorders>
              <w:top w:val="nil"/>
              <w:left w:val="nil"/>
              <w:bottom w:val="single" w:sz="4" w:space="0" w:color="000000"/>
              <w:right w:val="nil"/>
            </w:tcBorders>
          </w:tcPr>
          <w:p w14:paraId="5526AD24"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51,39-58,53 </w:t>
            </w:r>
          </w:p>
        </w:tc>
        <w:tc>
          <w:tcPr>
            <w:tcW w:w="2898" w:type="dxa"/>
            <w:tcBorders>
              <w:top w:val="nil"/>
              <w:left w:val="nil"/>
              <w:bottom w:val="single" w:sz="4" w:space="0" w:color="000000"/>
              <w:right w:val="nil"/>
            </w:tcBorders>
          </w:tcPr>
          <w:p w14:paraId="47CD3151"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4</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25E9D834"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6,7</w:t>
            </w:r>
            <w:r w:rsidRPr="00A45949">
              <w:rPr>
                <w:rFonts w:ascii="Times New Roman" w:hAnsi="Times New Roman" w:cs="Times New Roman"/>
              </w:rPr>
              <w:t xml:space="preserve"> </w:t>
            </w:r>
          </w:p>
        </w:tc>
      </w:tr>
      <w:tr w:rsidR="0010563B" w:rsidRPr="00A45949" w14:paraId="7FDAC28D" w14:textId="77777777">
        <w:trPr>
          <w:trHeight w:val="328"/>
        </w:trPr>
        <w:tc>
          <w:tcPr>
            <w:tcW w:w="4730" w:type="dxa"/>
            <w:tcBorders>
              <w:top w:val="single" w:sz="4" w:space="0" w:color="000000"/>
              <w:left w:val="nil"/>
              <w:bottom w:val="single" w:sz="4" w:space="0" w:color="000000"/>
              <w:right w:val="nil"/>
            </w:tcBorders>
          </w:tcPr>
          <w:p w14:paraId="109D7FEE" w14:textId="54D84123"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S2FSP</w:t>
            </w:r>
            <w:r w:rsidR="00776D3F">
              <w:rPr>
                <w:rFonts w:ascii="Times New Roman" w:eastAsia="Times New Roman" w:hAnsi="Times New Roman" w:cs="Times New Roman"/>
                <w:b/>
              </w:rPr>
              <w:t>-</w:t>
            </w:r>
            <w:r w:rsidRPr="00A45949">
              <w:rPr>
                <w:rFonts w:ascii="Times New Roman" w:eastAsia="Times New Roman" w:hAnsi="Times New Roman" w:cs="Times New Roman"/>
                <w:b/>
              </w:rPr>
              <w:t xml:space="preserve">BS </w:t>
            </w:r>
          </w:p>
        </w:tc>
        <w:tc>
          <w:tcPr>
            <w:tcW w:w="2898" w:type="dxa"/>
            <w:tcBorders>
              <w:top w:val="single" w:sz="4" w:space="0" w:color="000000"/>
              <w:left w:val="nil"/>
              <w:bottom w:val="single" w:sz="4" w:space="0" w:color="000000"/>
              <w:right w:val="nil"/>
            </w:tcBorders>
          </w:tcPr>
          <w:p w14:paraId="054194A6" w14:textId="77777777" w:rsidR="0010563B" w:rsidRPr="00A45949" w:rsidRDefault="0010563B">
            <w:pPr>
              <w:spacing w:line="259" w:lineRule="auto"/>
              <w:ind w:left="120"/>
              <w:rPr>
                <w:rFonts w:ascii="Times New Roman" w:hAnsi="Times New Roman" w:cs="Times New Roman"/>
              </w:rPr>
            </w:pPr>
            <w:r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3FF046D9" w14:textId="77777777" w:rsidR="0010563B" w:rsidRPr="00A45949" w:rsidRDefault="0010563B">
            <w:pPr>
              <w:spacing w:line="259" w:lineRule="auto"/>
              <w:ind w:left="21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05437233" w14:textId="77777777">
        <w:trPr>
          <w:trHeight w:val="307"/>
        </w:trPr>
        <w:tc>
          <w:tcPr>
            <w:tcW w:w="4730" w:type="dxa"/>
            <w:tcBorders>
              <w:top w:val="single" w:sz="4" w:space="0" w:color="000000"/>
              <w:left w:val="nil"/>
              <w:bottom w:val="nil"/>
              <w:right w:val="nil"/>
            </w:tcBorders>
          </w:tcPr>
          <w:p w14:paraId="0666A59E"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31,39-36,84 </w:t>
            </w:r>
          </w:p>
        </w:tc>
        <w:tc>
          <w:tcPr>
            <w:tcW w:w="2898" w:type="dxa"/>
            <w:tcBorders>
              <w:top w:val="single" w:sz="4" w:space="0" w:color="000000"/>
              <w:left w:val="nil"/>
              <w:bottom w:val="nil"/>
              <w:right w:val="nil"/>
            </w:tcBorders>
          </w:tcPr>
          <w:p w14:paraId="2AEC64C2"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13</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49E22F75"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21,3</w:t>
            </w:r>
            <w:r w:rsidRPr="00A45949">
              <w:rPr>
                <w:rFonts w:ascii="Times New Roman" w:hAnsi="Times New Roman" w:cs="Times New Roman"/>
              </w:rPr>
              <w:t xml:space="preserve"> </w:t>
            </w:r>
          </w:p>
        </w:tc>
      </w:tr>
      <w:tr w:rsidR="0010563B" w:rsidRPr="00A45949" w14:paraId="113A2E32" w14:textId="77777777">
        <w:trPr>
          <w:trHeight w:val="317"/>
        </w:trPr>
        <w:tc>
          <w:tcPr>
            <w:tcW w:w="4730" w:type="dxa"/>
            <w:tcBorders>
              <w:top w:val="nil"/>
              <w:left w:val="nil"/>
              <w:bottom w:val="nil"/>
              <w:right w:val="nil"/>
            </w:tcBorders>
          </w:tcPr>
          <w:p w14:paraId="0780C813"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36,85-42,29 </w:t>
            </w:r>
          </w:p>
        </w:tc>
        <w:tc>
          <w:tcPr>
            <w:tcW w:w="2898" w:type="dxa"/>
            <w:tcBorders>
              <w:top w:val="nil"/>
              <w:left w:val="nil"/>
              <w:bottom w:val="nil"/>
              <w:right w:val="nil"/>
            </w:tcBorders>
          </w:tcPr>
          <w:p w14:paraId="7288478F"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25</w:t>
            </w:r>
            <w:r w:rsidRPr="00A45949">
              <w:rPr>
                <w:rFonts w:ascii="Times New Roman" w:hAnsi="Times New Roman" w:cs="Times New Roman"/>
              </w:rPr>
              <w:t xml:space="preserve"> </w:t>
            </w:r>
          </w:p>
        </w:tc>
        <w:tc>
          <w:tcPr>
            <w:tcW w:w="1458" w:type="dxa"/>
            <w:tcBorders>
              <w:top w:val="nil"/>
              <w:left w:val="nil"/>
              <w:bottom w:val="nil"/>
              <w:right w:val="nil"/>
            </w:tcBorders>
          </w:tcPr>
          <w:p w14:paraId="712E1DCD"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41,0</w:t>
            </w:r>
            <w:r w:rsidRPr="00A45949">
              <w:rPr>
                <w:rFonts w:ascii="Times New Roman" w:hAnsi="Times New Roman" w:cs="Times New Roman"/>
              </w:rPr>
              <w:t xml:space="preserve"> </w:t>
            </w:r>
          </w:p>
        </w:tc>
      </w:tr>
      <w:tr w:rsidR="0010563B" w:rsidRPr="00A45949" w14:paraId="2D6229D7" w14:textId="77777777">
        <w:trPr>
          <w:trHeight w:val="317"/>
        </w:trPr>
        <w:tc>
          <w:tcPr>
            <w:tcW w:w="4730" w:type="dxa"/>
            <w:tcBorders>
              <w:top w:val="nil"/>
              <w:left w:val="nil"/>
              <w:bottom w:val="nil"/>
              <w:right w:val="nil"/>
            </w:tcBorders>
          </w:tcPr>
          <w:p w14:paraId="000AFD39"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42,30-47,74 </w:t>
            </w:r>
          </w:p>
        </w:tc>
        <w:tc>
          <w:tcPr>
            <w:tcW w:w="2898" w:type="dxa"/>
            <w:tcBorders>
              <w:top w:val="nil"/>
              <w:left w:val="nil"/>
              <w:bottom w:val="nil"/>
              <w:right w:val="nil"/>
            </w:tcBorders>
          </w:tcPr>
          <w:p w14:paraId="40A12B0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16</w:t>
            </w:r>
            <w:r w:rsidRPr="00A45949">
              <w:rPr>
                <w:rFonts w:ascii="Times New Roman" w:hAnsi="Times New Roman" w:cs="Times New Roman"/>
              </w:rPr>
              <w:t xml:space="preserve"> </w:t>
            </w:r>
          </w:p>
        </w:tc>
        <w:tc>
          <w:tcPr>
            <w:tcW w:w="1458" w:type="dxa"/>
            <w:tcBorders>
              <w:top w:val="nil"/>
              <w:left w:val="nil"/>
              <w:bottom w:val="nil"/>
              <w:right w:val="nil"/>
            </w:tcBorders>
          </w:tcPr>
          <w:p w14:paraId="01FBA128"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26,2</w:t>
            </w:r>
            <w:r w:rsidRPr="00A45949">
              <w:rPr>
                <w:rFonts w:ascii="Times New Roman" w:hAnsi="Times New Roman" w:cs="Times New Roman"/>
              </w:rPr>
              <w:t xml:space="preserve"> </w:t>
            </w:r>
          </w:p>
        </w:tc>
      </w:tr>
      <w:tr w:rsidR="0010563B" w:rsidRPr="00A45949" w14:paraId="34BD6D4E" w14:textId="77777777">
        <w:trPr>
          <w:trHeight w:val="317"/>
        </w:trPr>
        <w:tc>
          <w:tcPr>
            <w:tcW w:w="4730" w:type="dxa"/>
            <w:tcBorders>
              <w:top w:val="nil"/>
              <w:left w:val="nil"/>
              <w:bottom w:val="nil"/>
              <w:right w:val="nil"/>
            </w:tcBorders>
          </w:tcPr>
          <w:p w14:paraId="29EBDA53"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47,75-53,19 </w:t>
            </w:r>
          </w:p>
        </w:tc>
        <w:tc>
          <w:tcPr>
            <w:tcW w:w="2898" w:type="dxa"/>
            <w:tcBorders>
              <w:top w:val="nil"/>
              <w:left w:val="nil"/>
              <w:bottom w:val="nil"/>
              <w:right w:val="nil"/>
            </w:tcBorders>
          </w:tcPr>
          <w:p w14:paraId="58237BFD"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4</w:t>
            </w:r>
            <w:r w:rsidRPr="00A45949">
              <w:rPr>
                <w:rFonts w:ascii="Times New Roman" w:hAnsi="Times New Roman" w:cs="Times New Roman"/>
              </w:rPr>
              <w:t xml:space="preserve"> </w:t>
            </w:r>
          </w:p>
        </w:tc>
        <w:tc>
          <w:tcPr>
            <w:tcW w:w="1458" w:type="dxa"/>
            <w:tcBorders>
              <w:top w:val="nil"/>
              <w:left w:val="nil"/>
              <w:bottom w:val="nil"/>
              <w:right w:val="nil"/>
            </w:tcBorders>
          </w:tcPr>
          <w:p w14:paraId="645890F2"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6,6</w:t>
            </w:r>
            <w:r w:rsidRPr="00A45949">
              <w:rPr>
                <w:rFonts w:ascii="Times New Roman" w:hAnsi="Times New Roman" w:cs="Times New Roman"/>
              </w:rPr>
              <w:t xml:space="preserve"> </w:t>
            </w:r>
          </w:p>
        </w:tc>
      </w:tr>
      <w:tr w:rsidR="0010563B" w:rsidRPr="00A45949" w14:paraId="6EFE840C" w14:textId="77777777">
        <w:trPr>
          <w:trHeight w:val="337"/>
        </w:trPr>
        <w:tc>
          <w:tcPr>
            <w:tcW w:w="4730" w:type="dxa"/>
            <w:tcBorders>
              <w:top w:val="nil"/>
              <w:left w:val="nil"/>
              <w:bottom w:val="single" w:sz="4" w:space="0" w:color="000000"/>
              <w:right w:val="nil"/>
            </w:tcBorders>
          </w:tcPr>
          <w:p w14:paraId="6217178F"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53,20-55,01 </w:t>
            </w:r>
          </w:p>
        </w:tc>
        <w:tc>
          <w:tcPr>
            <w:tcW w:w="2898" w:type="dxa"/>
            <w:tcBorders>
              <w:top w:val="nil"/>
              <w:left w:val="nil"/>
              <w:bottom w:val="single" w:sz="4" w:space="0" w:color="000000"/>
              <w:right w:val="nil"/>
            </w:tcBorders>
          </w:tcPr>
          <w:p w14:paraId="2AEFBB11"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3</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49E84727"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4,9</w:t>
            </w:r>
            <w:r w:rsidRPr="00A45949">
              <w:rPr>
                <w:rFonts w:ascii="Times New Roman" w:hAnsi="Times New Roman" w:cs="Times New Roman"/>
              </w:rPr>
              <w:t xml:space="preserve"> </w:t>
            </w:r>
          </w:p>
        </w:tc>
      </w:tr>
      <w:tr w:rsidR="0010563B" w:rsidRPr="00A45949" w14:paraId="62B34004" w14:textId="77777777">
        <w:trPr>
          <w:trHeight w:val="328"/>
        </w:trPr>
        <w:tc>
          <w:tcPr>
            <w:tcW w:w="4730" w:type="dxa"/>
            <w:tcBorders>
              <w:top w:val="single" w:sz="4" w:space="0" w:color="000000"/>
              <w:left w:val="nil"/>
              <w:bottom w:val="single" w:sz="4" w:space="0" w:color="000000"/>
              <w:right w:val="nil"/>
            </w:tcBorders>
          </w:tcPr>
          <w:p w14:paraId="351CBB3E" w14:textId="5A8F46F1"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AS</w:t>
            </w:r>
            <w:r w:rsidR="00261CD1">
              <w:rPr>
                <w:rFonts w:ascii="Times New Roman" w:eastAsia="Times New Roman" w:hAnsi="Times New Roman" w:cs="Times New Roman"/>
                <w:b/>
              </w:rPr>
              <w:t>-</w:t>
            </w:r>
            <w:r w:rsidRPr="00A45949">
              <w:rPr>
                <w:rFonts w:ascii="Times New Roman" w:eastAsia="Times New Roman" w:hAnsi="Times New Roman" w:cs="Times New Roman"/>
                <w:b/>
              </w:rPr>
              <w:t>HS</w:t>
            </w:r>
            <w:r w:rsidR="00261CD1">
              <w:rPr>
                <w:rFonts w:ascii="Times New Roman" w:eastAsia="Times New Roman" w:hAnsi="Times New Roman" w:cs="Times New Roman"/>
                <w:b/>
              </w:rPr>
              <w:t>A</w:t>
            </w:r>
            <w:r w:rsidRPr="00A45949">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2A480F2B" w14:textId="77777777" w:rsidR="0010563B" w:rsidRPr="00A45949" w:rsidRDefault="0010563B">
            <w:pPr>
              <w:spacing w:line="259" w:lineRule="auto"/>
              <w:ind w:left="120"/>
              <w:rPr>
                <w:rFonts w:ascii="Times New Roman" w:hAnsi="Times New Roman" w:cs="Times New Roman"/>
              </w:rPr>
            </w:pPr>
            <w:r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297AAFB3" w14:textId="77777777" w:rsidR="0010563B" w:rsidRPr="00A45949" w:rsidRDefault="0010563B">
            <w:pPr>
              <w:spacing w:line="259" w:lineRule="auto"/>
              <w:ind w:left="21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1B5F73AE" w14:textId="77777777">
        <w:trPr>
          <w:trHeight w:val="308"/>
        </w:trPr>
        <w:tc>
          <w:tcPr>
            <w:tcW w:w="4730" w:type="dxa"/>
            <w:tcBorders>
              <w:top w:val="single" w:sz="4" w:space="0" w:color="000000"/>
              <w:left w:val="nil"/>
              <w:bottom w:val="nil"/>
              <w:right w:val="nil"/>
            </w:tcBorders>
          </w:tcPr>
          <w:p w14:paraId="11ABB911"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19,94-28,54 </w:t>
            </w:r>
          </w:p>
        </w:tc>
        <w:tc>
          <w:tcPr>
            <w:tcW w:w="2898" w:type="dxa"/>
            <w:tcBorders>
              <w:top w:val="single" w:sz="4" w:space="0" w:color="000000"/>
              <w:left w:val="nil"/>
              <w:bottom w:val="nil"/>
              <w:right w:val="nil"/>
            </w:tcBorders>
          </w:tcPr>
          <w:p w14:paraId="03E76BF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21</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60258B5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34,4</w:t>
            </w:r>
            <w:r w:rsidRPr="00A45949">
              <w:rPr>
                <w:rFonts w:ascii="Times New Roman" w:hAnsi="Times New Roman" w:cs="Times New Roman"/>
              </w:rPr>
              <w:t xml:space="preserve"> </w:t>
            </w:r>
          </w:p>
        </w:tc>
      </w:tr>
      <w:tr w:rsidR="0010563B" w:rsidRPr="00A45949" w14:paraId="05910ACA" w14:textId="77777777">
        <w:trPr>
          <w:trHeight w:val="317"/>
        </w:trPr>
        <w:tc>
          <w:tcPr>
            <w:tcW w:w="4730" w:type="dxa"/>
            <w:tcBorders>
              <w:top w:val="nil"/>
              <w:left w:val="nil"/>
              <w:bottom w:val="nil"/>
              <w:right w:val="nil"/>
            </w:tcBorders>
          </w:tcPr>
          <w:p w14:paraId="37E5A357"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28,55-37,14 </w:t>
            </w:r>
          </w:p>
        </w:tc>
        <w:tc>
          <w:tcPr>
            <w:tcW w:w="2898" w:type="dxa"/>
            <w:tcBorders>
              <w:top w:val="nil"/>
              <w:left w:val="nil"/>
              <w:bottom w:val="nil"/>
              <w:right w:val="nil"/>
            </w:tcBorders>
          </w:tcPr>
          <w:p w14:paraId="7FB8253B"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28</w:t>
            </w:r>
            <w:r w:rsidRPr="00A45949">
              <w:rPr>
                <w:rFonts w:ascii="Times New Roman" w:hAnsi="Times New Roman" w:cs="Times New Roman"/>
              </w:rPr>
              <w:t xml:space="preserve"> </w:t>
            </w:r>
          </w:p>
        </w:tc>
        <w:tc>
          <w:tcPr>
            <w:tcW w:w="1458" w:type="dxa"/>
            <w:tcBorders>
              <w:top w:val="nil"/>
              <w:left w:val="nil"/>
              <w:bottom w:val="nil"/>
              <w:right w:val="nil"/>
            </w:tcBorders>
          </w:tcPr>
          <w:p w14:paraId="56794676"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45,9</w:t>
            </w:r>
            <w:r w:rsidRPr="00A45949">
              <w:rPr>
                <w:rFonts w:ascii="Times New Roman" w:hAnsi="Times New Roman" w:cs="Times New Roman"/>
              </w:rPr>
              <w:t xml:space="preserve"> </w:t>
            </w:r>
          </w:p>
        </w:tc>
      </w:tr>
      <w:tr w:rsidR="0010563B" w:rsidRPr="00A45949" w14:paraId="1872025C" w14:textId="77777777">
        <w:trPr>
          <w:trHeight w:val="317"/>
        </w:trPr>
        <w:tc>
          <w:tcPr>
            <w:tcW w:w="4730" w:type="dxa"/>
            <w:tcBorders>
              <w:top w:val="nil"/>
              <w:left w:val="nil"/>
              <w:bottom w:val="nil"/>
              <w:right w:val="nil"/>
            </w:tcBorders>
          </w:tcPr>
          <w:p w14:paraId="2857ACC5"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37,15-45,74 </w:t>
            </w:r>
          </w:p>
        </w:tc>
        <w:tc>
          <w:tcPr>
            <w:tcW w:w="2898" w:type="dxa"/>
            <w:tcBorders>
              <w:top w:val="nil"/>
              <w:left w:val="nil"/>
              <w:bottom w:val="nil"/>
              <w:right w:val="nil"/>
            </w:tcBorders>
          </w:tcPr>
          <w:p w14:paraId="468BBCAF"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8</w:t>
            </w:r>
            <w:r w:rsidRPr="00A45949">
              <w:rPr>
                <w:rFonts w:ascii="Times New Roman" w:hAnsi="Times New Roman" w:cs="Times New Roman"/>
              </w:rPr>
              <w:t xml:space="preserve"> </w:t>
            </w:r>
          </w:p>
        </w:tc>
        <w:tc>
          <w:tcPr>
            <w:tcW w:w="1458" w:type="dxa"/>
            <w:tcBorders>
              <w:top w:val="nil"/>
              <w:left w:val="nil"/>
              <w:bottom w:val="nil"/>
              <w:right w:val="nil"/>
            </w:tcBorders>
          </w:tcPr>
          <w:p w14:paraId="79D26B7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13,2</w:t>
            </w:r>
            <w:r w:rsidRPr="00A45949">
              <w:rPr>
                <w:rFonts w:ascii="Times New Roman" w:hAnsi="Times New Roman" w:cs="Times New Roman"/>
              </w:rPr>
              <w:t xml:space="preserve"> </w:t>
            </w:r>
          </w:p>
        </w:tc>
      </w:tr>
      <w:tr w:rsidR="0010563B" w:rsidRPr="00A45949" w14:paraId="72D88646" w14:textId="77777777">
        <w:trPr>
          <w:trHeight w:val="317"/>
        </w:trPr>
        <w:tc>
          <w:tcPr>
            <w:tcW w:w="4730" w:type="dxa"/>
            <w:tcBorders>
              <w:top w:val="nil"/>
              <w:left w:val="nil"/>
              <w:bottom w:val="nil"/>
              <w:right w:val="nil"/>
            </w:tcBorders>
          </w:tcPr>
          <w:p w14:paraId="68D15192"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45,75-54,34 </w:t>
            </w:r>
          </w:p>
        </w:tc>
        <w:tc>
          <w:tcPr>
            <w:tcW w:w="2898" w:type="dxa"/>
            <w:tcBorders>
              <w:top w:val="nil"/>
              <w:left w:val="nil"/>
              <w:bottom w:val="nil"/>
              <w:right w:val="nil"/>
            </w:tcBorders>
          </w:tcPr>
          <w:p w14:paraId="41333930"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w:t>
            </w:r>
            <w:r w:rsidRPr="00A45949">
              <w:rPr>
                <w:rFonts w:ascii="Times New Roman" w:hAnsi="Times New Roman" w:cs="Times New Roman"/>
              </w:rPr>
              <w:t xml:space="preserve"> </w:t>
            </w:r>
          </w:p>
        </w:tc>
        <w:tc>
          <w:tcPr>
            <w:tcW w:w="1458" w:type="dxa"/>
            <w:tcBorders>
              <w:top w:val="nil"/>
              <w:left w:val="nil"/>
              <w:bottom w:val="nil"/>
              <w:right w:val="nil"/>
            </w:tcBorders>
          </w:tcPr>
          <w:p w14:paraId="6525B689"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1,6</w:t>
            </w:r>
            <w:r w:rsidRPr="00A45949">
              <w:rPr>
                <w:rFonts w:ascii="Times New Roman" w:hAnsi="Times New Roman" w:cs="Times New Roman"/>
              </w:rPr>
              <w:t xml:space="preserve"> </w:t>
            </w:r>
          </w:p>
        </w:tc>
      </w:tr>
      <w:tr w:rsidR="0010563B" w:rsidRPr="00A45949" w14:paraId="1C206ABD" w14:textId="77777777">
        <w:trPr>
          <w:trHeight w:val="338"/>
        </w:trPr>
        <w:tc>
          <w:tcPr>
            <w:tcW w:w="4730" w:type="dxa"/>
            <w:tcBorders>
              <w:top w:val="nil"/>
              <w:left w:val="nil"/>
              <w:bottom w:val="single" w:sz="4" w:space="0" w:color="000000"/>
              <w:right w:val="nil"/>
            </w:tcBorders>
          </w:tcPr>
          <w:p w14:paraId="77A429D5"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54,35-64,50 </w:t>
            </w:r>
          </w:p>
        </w:tc>
        <w:tc>
          <w:tcPr>
            <w:tcW w:w="2898" w:type="dxa"/>
            <w:tcBorders>
              <w:top w:val="nil"/>
              <w:left w:val="nil"/>
              <w:bottom w:val="single" w:sz="4" w:space="0" w:color="000000"/>
              <w:right w:val="nil"/>
            </w:tcBorders>
          </w:tcPr>
          <w:p w14:paraId="6FE5BAB3"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3</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5B385BA3"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4,9</w:t>
            </w:r>
            <w:r w:rsidRPr="00A45949">
              <w:rPr>
                <w:rFonts w:ascii="Times New Roman" w:hAnsi="Times New Roman" w:cs="Times New Roman"/>
              </w:rPr>
              <w:t xml:space="preserve"> </w:t>
            </w:r>
          </w:p>
        </w:tc>
      </w:tr>
    </w:tbl>
    <w:p w14:paraId="22AB8511" w14:textId="77777777" w:rsidR="0010563B" w:rsidRPr="00A45949" w:rsidRDefault="0010563B">
      <w:pPr>
        <w:spacing w:after="298" w:line="259" w:lineRule="auto"/>
        <w:ind w:left="58" w:firstLine="0"/>
        <w:jc w:val="center"/>
        <w:rPr>
          <w:rFonts w:ascii="Times New Roman" w:hAnsi="Times New Roman" w:cs="Times New Roman"/>
          <w:sz w:val="24"/>
          <w:szCs w:val="24"/>
        </w:rPr>
      </w:pPr>
      <w:r w:rsidRPr="00A45949">
        <w:rPr>
          <w:rFonts w:ascii="Times New Roman" w:hAnsi="Times New Roman" w:cs="Times New Roman"/>
          <w:sz w:val="24"/>
          <w:szCs w:val="24"/>
        </w:rPr>
        <w:t xml:space="preserve"> </w:t>
      </w:r>
    </w:p>
    <w:p w14:paraId="291C9DB1" w14:textId="5F5492C4"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S2FSP</w:t>
      </w:r>
      <w:r w:rsidR="00776D3F">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xml:space="preserve"> gruplarına göre %3,3’ünün (2) 24,46-31,19 mm arasında, %31,7’sinin (19) 31,20-37,92 mm arasında, %38,3’ünün (23) 37,93-44,65 mm arasında, %20’sinin (12) 44,66-51,38 mm arasında ve %6,7’sinin (4) 51,39-58,53 mm arasında olduğu bulunmuştur (Tablo 7).  </w:t>
      </w:r>
    </w:p>
    <w:p w14:paraId="49DA51D6" w14:textId="62858CE7"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os sacrum örnekleri üzerinden</w:t>
      </w:r>
      <w:r w:rsidR="00CF6A81">
        <w:rPr>
          <w:rFonts w:ascii="Times New Roman" w:hAnsi="Times New Roman" w:cs="Times New Roman"/>
          <w:sz w:val="24"/>
          <w:szCs w:val="24"/>
        </w:rPr>
        <w:t xml:space="preserve"> </w:t>
      </w:r>
      <w:r w:rsidRPr="00A45949">
        <w:rPr>
          <w:rFonts w:ascii="Times New Roman" w:hAnsi="Times New Roman" w:cs="Times New Roman"/>
          <w:sz w:val="24"/>
          <w:szCs w:val="24"/>
        </w:rPr>
        <w:t>S2FSP</w:t>
      </w:r>
      <w:r w:rsidR="00776D3F">
        <w:rPr>
          <w:rFonts w:ascii="Times New Roman" w:hAnsi="Times New Roman" w:cs="Times New Roman"/>
          <w:sz w:val="24"/>
          <w:szCs w:val="24"/>
        </w:rPr>
        <w:t>-</w:t>
      </w:r>
      <w:r w:rsidRPr="00A45949">
        <w:rPr>
          <w:rFonts w:ascii="Times New Roman" w:hAnsi="Times New Roman" w:cs="Times New Roman"/>
          <w:sz w:val="24"/>
          <w:szCs w:val="24"/>
        </w:rPr>
        <w:t xml:space="preserve">BS gruplarına göre %21,3’ünün (13) 31,39-36,84 mm arasında, %41’inin (25) 36,85-42,29 mm arasında, %26,2’sinin (16) 42,30-47,74 mm arasında, %6,6’sının (4) 47,75-53,19 mm arasında ve %4,9’unun (3) 53,20-55,01 mm arasında olduğu bulunmuştur (Tablo 7). </w:t>
      </w:r>
    </w:p>
    <w:p w14:paraId="578263F8" w14:textId="5456B06D"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AS</w:t>
      </w:r>
      <w:r w:rsidR="00261CD1">
        <w:rPr>
          <w:rFonts w:ascii="Times New Roman" w:hAnsi="Times New Roman" w:cs="Times New Roman"/>
          <w:sz w:val="24"/>
          <w:szCs w:val="24"/>
        </w:rPr>
        <w:t>-</w:t>
      </w:r>
      <w:r w:rsidRPr="00A45949">
        <w:rPr>
          <w:rFonts w:ascii="Times New Roman" w:hAnsi="Times New Roman" w:cs="Times New Roman"/>
          <w:sz w:val="24"/>
          <w:szCs w:val="24"/>
        </w:rPr>
        <w:t>HS</w:t>
      </w:r>
      <w:r w:rsidR="00261CD1">
        <w:rPr>
          <w:rFonts w:ascii="Times New Roman" w:hAnsi="Times New Roman" w:cs="Times New Roman"/>
          <w:sz w:val="24"/>
          <w:szCs w:val="24"/>
        </w:rPr>
        <w:t>A</w:t>
      </w:r>
      <w:r w:rsidRPr="00A45949">
        <w:rPr>
          <w:rFonts w:ascii="Times New Roman" w:hAnsi="Times New Roman" w:cs="Times New Roman"/>
          <w:sz w:val="24"/>
          <w:szCs w:val="24"/>
        </w:rPr>
        <w:t xml:space="preserve"> gruplarına göre %34,4’ünün (21) 19,94-28,54 mm arasında, %45,9’unun (28) 28,55-37,14 mm arasında, %13,2’sinin (8) 37,15-45,74 mm arasında, %1,6’sının (1) 45,75-54,34 mm arasında ve %4,9’unun (3 kişi) 54,35-64,50 mm arasında olduğu bulunmuştur (Tablo 7). </w:t>
      </w:r>
    </w:p>
    <w:p w14:paraId="40420A25" w14:textId="470AD859"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lastRenderedPageBreak/>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S2FSP</w:t>
      </w:r>
      <w:r w:rsidR="00776D3F">
        <w:rPr>
          <w:rFonts w:ascii="Times New Roman" w:hAnsi="Times New Roman" w:cs="Times New Roman"/>
          <w:sz w:val="24"/>
          <w:szCs w:val="24"/>
        </w:rPr>
        <w:t>-</w:t>
      </w:r>
      <w:r w:rsidRPr="00A45949">
        <w:rPr>
          <w:rFonts w:ascii="Times New Roman" w:hAnsi="Times New Roman" w:cs="Times New Roman"/>
          <w:sz w:val="24"/>
          <w:szCs w:val="24"/>
        </w:rPr>
        <w:t>HS</w:t>
      </w:r>
      <w:r w:rsidR="00471AAD">
        <w:rPr>
          <w:rFonts w:ascii="Times New Roman" w:hAnsi="Times New Roman" w:cs="Times New Roman"/>
          <w:sz w:val="24"/>
          <w:szCs w:val="24"/>
        </w:rPr>
        <w:t>A</w:t>
      </w:r>
      <w:r w:rsidRPr="00A45949">
        <w:rPr>
          <w:rFonts w:ascii="Times New Roman" w:hAnsi="Times New Roman" w:cs="Times New Roman"/>
          <w:sz w:val="24"/>
          <w:szCs w:val="24"/>
        </w:rPr>
        <w:t>, S2FSP</w:t>
      </w:r>
      <w:r w:rsidR="00776D3F">
        <w:rPr>
          <w:rFonts w:ascii="Times New Roman" w:hAnsi="Times New Roman" w:cs="Times New Roman"/>
          <w:sz w:val="24"/>
          <w:szCs w:val="24"/>
        </w:rPr>
        <w:t>-</w:t>
      </w:r>
      <w:r w:rsidRPr="00A45949">
        <w:rPr>
          <w:rFonts w:ascii="Times New Roman" w:hAnsi="Times New Roman" w:cs="Times New Roman"/>
          <w:sz w:val="24"/>
          <w:szCs w:val="24"/>
        </w:rPr>
        <w:t>BS ve AS</w:t>
      </w:r>
      <w:r w:rsidR="00261CD1">
        <w:rPr>
          <w:rFonts w:ascii="Times New Roman" w:hAnsi="Times New Roman" w:cs="Times New Roman"/>
          <w:sz w:val="24"/>
          <w:szCs w:val="24"/>
        </w:rPr>
        <w:t>-</w:t>
      </w:r>
      <w:r w:rsidRPr="00A45949">
        <w:rPr>
          <w:rFonts w:ascii="Times New Roman" w:hAnsi="Times New Roman" w:cs="Times New Roman"/>
          <w:sz w:val="24"/>
          <w:szCs w:val="24"/>
        </w:rPr>
        <w:t>HS</w:t>
      </w:r>
      <w:r w:rsidR="00261CD1">
        <w:rPr>
          <w:rFonts w:ascii="Times New Roman" w:hAnsi="Times New Roman" w:cs="Times New Roman"/>
          <w:sz w:val="24"/>
          <w:szCs w:val="24"/>
        </w:rPr>
        <w:t>A</w:t>
      </w:r>
      <w:r w:rsidRPr="00A45949">
        <w:rPr>
          <w:rFonts w:ascii="Times New Roman" w:hAnsi="Times New Roman" w:cs="Times New Roman"/>
          <w:sz w:val="24"/>
          <w:szCs w:val="24"/>
        </w:rPr>
        <w:t xml:space="preserve"> grup bulgularının dağılımları Şekil 7, Şekil 8 ve Şekil 9’da verilmiştir.  </w:t>
      </w:r>
    </w:p>
    <w:p w14:paraId="408BFA3E" w14:textId="77777777" w:rsidR="0010563B" w:rsidRDefault="0010563B">
      <w:pPr>
        <w:spacing w:after="0" w:line="259" w:lineRule="auto"/>
        <w:ind w:left="568" w:firstLine="0"/>
        <w:jc w:val="left"/>
      </w:pPr>
      <w:r>
        <w:t xml:space="preserve"> </w:t>
      </w:r>
    </w:p>
    <w:p w14:paraId="56BE9926" w14:textId="27B61214" w:rsidR="00574AC7" w:rsidRDefault="00453EEC" w:rsidP="00574AC7">
      <w:pPr>
        <w:ind w:firstLine="0"/>
        <w:jc w:val="center"/>
      </w:pPr>
      <w:r>
        <w:rPr>
          <w:noProof/>
        </w:rPr>
        <mc:AlternateContent>
          <mc:Choice Requires="wpg">
            <w:drawing>
              <wp:inline distT="0" distB="0" distL="0" distR="0" wp14:anchorId="0D9C6C0F" wp14:editId="4F130510">
                <wp:extent cx="4610735" cy="2795270"/>
                <wp:effectExtent l="6985" t="10160" r="11430" b="52070"/>
                <wp:docPr id="1439255354" name="Group 53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1675321787" name="Rectangle 2454"/>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55D4F"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923198192" name="Shape 2485"/>
                        <wps:cNvSpPr>
                          <a:spLocks/>
                        </wps:cNvSpPr>
                        <wps:spPr bwMode="auto">
                          <a:xfrm>
                            <a:off x="3044" y="1975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709946" name="Shape 2486"/>
                        <wps:cNvSpPr>
                          <a:spLocks/>
                        </wps:cNvSpPr>
                        <wps:spPr bwMode="auto">
                          <a:xfrm>
                            <a:off x="3044" y="1787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130509" name="Shape 2487"/>
                        <wps:cNvSpPr>
                          <a:spLocks/>
                        </wps:cNvSpPr>
                        <wps:spPr bwMode="auto">
                          <a:xfrm>
                            <a:off x="3044" y="1599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310349" name="Shape 2488"/>
                        <wps:cNvSpPr>
                          <a:spLocks/>
                        </wps:cNvSpPr>
                        <wps:spPr bwMode="auto">
                          <a:xfrm>
                            <a:off x="3044" y="1411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080376" name="Shape 2489"/>
                        <wps:cNvSpPr>
                          <a:spLocks/>
                        </wps:cNvSpPr>
                        <wps:spPr bwMode="auto">
                          <a:xfrm>
                            <a:off x="3044" y="1223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947458" name="Shape 2490"/>
                        <wps:cNvSpPr>
                          <a:spLocks/>
                        </wps:cNvSpPr>
                        <wps:spPr bwMode="auto">
                          <a:xfrm>
                            <a:off x="3044" y="103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7855704" name="Shape 2491"/>
                        <wps:cNvSpPr>
                          <a:spLocks/>
                        </wps:cNvSpPr>
                        <wps:spPr bwMode="auto">
                          <a:xfrm>
                            <a:off x="3044" y="846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408823" name="Shape 2492"/>
                        <wps:cNvSpPr>
                          <a:spLocks/>
                        </wps:cNvSpPr>
                        <wps:spPr bwMode="auto">
                          <a:xfrm>
                            <a:off x="3044" y="659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241205" name="Shape 2493"/>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5739957" name="Shape 68949"/>
                        <wps:cNvSpPr>
                          <a:spLocks/>
                        </wps:cNvSpPr>
                        <wps:spPr bwMode="auto">
                          <a:xfrm>
                            <a:off x="5074" y="20887"/>
                            <a:ext cx="1844" cy="749"/>
                          </a:xfrm>
                          <a:custGeom>
                            <a:avLst/>
                            <a:gdLst>
                              <a:gd name="T0" fmla="*/ 0 w 184404"/>
                              <a:gd name="T1" fmla="*/ 0 h 74930"/>
                              <a:gd name="T2" fmla="*/ 184404 w 184404"/>
                              <a:gd name="T3" fmla="*/ 0 h 74930"/>
                              <a:gd name="T4" fmla="*/ 184404 w 184404"/>
                              <a:gd name="T5" fmla="*/ 74930 h 74930"/>
                              <a:gd name="T6" fmla="*/ 0 w 184404"/>
                              <a:gd name="T7" fmla="*/ 74930 h 74930"/>
                              <a:gd name="T8" fmla="*/ 0 w 184404"/>
                              <a:gd name="T9" fmla="*/ 0 h 74930"/>
                              <a:gd name="T10" fmla="*/ 0 w 184404"/>
                              <a:gd name="T11" fmla="*/ 0 h 74930"/>
                              <a:gd name="T12" fmla="*/ 184404 w 184404"/>
                              <a:gd name="T13" fmla="*/ 74930 h 74930"/>
                            </a:gdLst>
                            <a:ahLst/>
                            <a:cxnLst>
                              <a:cxn ang="0">
                                <a:pos x="T0" y="T1"/>
                              </a:cxn>
                              <a:cxn ang="0">
                                <a:pos x="T2" y="T3"/>
                              </a:cxn>
                              <a:cxn ang="0">
                                <a:pos x="T4" y="T5"/>
                              </a:cxn>
                              <a:cxn ang="0">
                                <a:pos x="T6" y="T7"/>
                              </a:cxn>
                              <a:cxn ang="0">
                                <a:pos x="T8" y="T9"/>
                              </a:cxn>
                            </a:cxnLst>
                            <a:rect l="T10" t="T11" r="T12" b="T13"/>
                            <a:pathLst>
                              <a:path w="184404" h="74930">
                                <a:moveTo>
                                  <a:pt x="0" y="0"/>
                                </a:moveTo>
                                <a:lnTo>
                                  <a:pt x="184404" y="0"/>
                                </a:lnTo>
                                <a:lnTo>
                                  <a:pt x="184404" y="74930"/>
                                </a:lnTo>
                                <a:lnTo>
                                  <a:pt x="0" y="7493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12222505" name="Shape 68950"/>
                        <wps:cNvSpPr>
                          <a:spLocks/>
                        </wps:cNvSpPr>
                        <wps:spPr bwMode="auto">
                          <a:xfrm>
                            <a:off x="38092" y="20132"/>
                            <a:ext cx="1852" cy="1504"/>
                          </a:xfrm>
                          <a:custGeom>
                            <a:avLst/>
                            <a:gdLst>
                              <a:gd name="T0" fmla="*/ 0 w 185166"/>
                              <a:gd name="T1" fmla="*/ 0 h 150368"/>
                              <a:gd name="T2" fmla="*/ 185166 w 185166"/>
                              <a:gd name="T3" fmla="*/ 0 h 150368"/>
                              <a:gd name="T4" fmla="*/ 185166 w 185166"/>
                              <a:gd name="T5" fmla="*/ 150368 h 150368"/>
                              <a:gd name="T6" fmla="*/ 0 w 185166"/>
                              <a:gd name="T7" fmla="*/ 150368 h 150368"/>
                              <a:gd name="T8" fmla="*/ 0 w 185166"/>
                              <a:gd name="T9" fmla="*/ 0 h 150368"/>
                              <a:gd name="T10" fmla="*/ 0 w 185166"/>
                              <a:gd name="T11" fmla="*/ 0 h 150368"/>
                              <a:gd name="T12" fmla="*/ 185166 w 185166"/>
                              <a:gd name="T13" fmla="*/ 150368 h 150368"/>
                            </a:gdLst>
                            <a:ahLst/>
                            <a:cxnLst>
                              <a:cxn ang="0">
                                <a:pos x="T0" y="T1"/>
                              </a:cxn>
                              <a:cxn ang="0">
                                <a:pos x="T2" y="T3"/>
                              </a:cxn>
                              <a:cxn ang="0">
                                <a:pos x="T4" y="T5"/>
                              </a:cxn>
                              <a:cxn ang="0">
                                <a:pos x="T6" y="T7"/>
                              </a:cxn>
                              <a:cxn ang="0">
                                <a:pos x="T8" y="T9"/>
                              </a:cxn>
                            </a:cxnLst>
                            <a:rect l="T10" t="T11" r="T12" b="T13"/>
                            <a:pathLst>
                              <a:path w="185166" h="150368">
                                <a:moveTo>
                                  <a:pt x="0" y="0"/>
                                </a:moveTo>
                                <a:lnTo>
                                  <a:pt x="185166" y="0"/>
                                </a:lnTo>
                                <a:lnTo>
                                  <a:pt x="185166" y="150368"/>
                                </a:lnTo>
                                <a:lnTo>
                                  <a:pt x="0" y="15036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08960425" name="Shape 68951"/>
                        <wps:cNvSpPr>
                          <a:spLocks/>
                        </wps:cNvSpPr>
                        <wps:spPr bwMode="auto">
                          <a:xfrm>
                            <a:off x="29839" y="17122"/>
                            <a:ext cx="1852" cy="4514"/>
                          </a:xfrm>
                          <a:custGeom>
                            <a:avLst/>
                            <a:gdLst>
                              <a:gd name="T0" fmla="*/ 0 w 185166"/>
                              <a:gd name="T1" fmla="*/ 0 h 451358"/>
                              <a:gd name="T2" fmla="*/ 185166 w 185166"/>
                              <a:gd name="T3" fmla="*/ 0 h 451358"/>
                              <a:gd name="T4" fmla="*/ 185166 w 185166"/>
                              <a:gd name="T5" fmla="*/ 451358 h 451358"/>
                              <a:gd name="T6" fmla="*/ 0 w 185166"/>
                              <a:gd name="T7" fmla="*/ 451358 h 451358"/>
                              <a:gd name="T8" fmla="*/ 0 w 185166"/>
                              <a:gd name="T9" fmla="*/ 0 h 451358"/>
                              <a:gd name="T10" fmla="*/ 0 w 185166"/>
                              <a:gd name="T11" fmla="*/ 0 h 451358"/>
                              <a:gd name="T12" fmla="*/ 185166 w 185166"/>
                              <a:gd name="T13" fmla="*/ 451358 h 451358"/>
                            </a:gdLst>
                            <a:ahLst/>
                            <a:cxnLst>
                              <a:cxn ang="0">
                                <a:pos x="T0" y="T1"/>
                              </a:cxn>
                              <a:cxn ang="0">
                                <a:pos x="T2" y="T3"/>
                              </a:cxn>
                              <a:cxn ang="0">
                                <a:pos x="T4" y="T5"/>
                              </a:cxn>
                              <a:cxn ang="0">
                                <a:pos x="T6" y="T7"/>
                              </a:cxn>
                              <a:cxn ang="0">
                                <a:pos x="T8" y="T9"/>
                              </a:cxn>
                            </a:cxnLst>
                            <a:rect l="T10" t="T11" r="T12" b="T13"/>
                            <a:pathLst>
                              <a:path w="185166" h="451358">
                                <a:moveTo>
                                  <a:pt x="0" y="0"/>
                                </a:moveTo>
                                <a:lnTo>
                                  <a:pt x="185166" y="0"/>
                                </a:lnTo>
                                <a:lnTo>
                                  <a:pt x="185166" y="451358"/>
                                </a:lnTo>
                                <a:lnTo>
                                  <a:pt x="0" y="45135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8508289" name="Shape 68952"/>
                        <wps:cNvSpPr>
                          <a:spLocks/>
                        </wps:cNvSpPr>
                        <wps:spPr bwMode="auto">
                          <a:xfrm>
                            <a:off x="13327" y="14486"/>
                            <a:ext cx="1852" cy="7150"/>
                          </a:xfrm>
                          <a:custGeom>
                            <a:avLst/>
                            <a:gdLst>
                              <a:gd name="T0" fmla="*/ 0 w 185166"/>
                              <a:gd name="T1" fmla="*/ 0 h 715010"/>
                              <a:gd name="T2" fmla="*/ 185166 w 185166"/>
                              <a:gd name="T3" fmla="*/ 0 h 715010"/>
                              <a:gd name="T4" fmla="*/ 185166 w 185166"/>
                              <a:gd name="T5" fmla="*/ 715010 h 715010"/>
                              <a:gd name="T6" fmla="*/ 0 w 185166"/>
                              <a:gd name="T7" fmla="*/ 715010 h 715010"/>
                              <a:gd name="T8" fmla="*/ 0 w 185166"/>
                              <a:gd name="T9" fmla="*/ 0 h 715010"/>
                              <a:gd name="T10" fmla="*/ 0 w 185166"/>
                              <a:gd name="T11" fmla="*/ 0 h 715010"/>
                              <a:gd name="T12" fmla="*/ 185166 w 185166"/>
                              <a:gd name="T13" fmla="*/ 715010 h 715010"/>
                            </a:gdLst>
                            <a:ahLst/>
                            <a:cxnLst>
                              <a:cxn ang="0">
                                <a:pos x="T0" y="T1"/>
                              </a:cxn>
                              <a:cxn ang="0">
                                <a:pos x="T2" y="T3"/>
                              </a:cxn>
                              <a:cxn ang="0">
                                <a:pos x="T4" y="T5"/>
                              </a:cxn>
                              <a:cxn ang="0">
                                <a:pos x="T6" y="T7"/>
                              </a:cxn>
                              <a:cxn ang="0">
                                <a:pos x="T8" y="T9"/>
                              </a:cxn>
                            </a:cxnLst>
                            <a:rect l="T10" t="T11" r="T12" b="T13"/>
                            <a:pathLst>
                              <a:path w="185166" h="715010">
                                <a:moveTo>
                                  <a:pt x="0" y="0"/>
                                </a:moveTo>
                                <a:lnTo>
                                  <a:pt x="185166" y="0"/>
                                </a:lnTo>
                                <a:lnTo>
                                  <a:pt x="185166" y="715010"/>
                                </a:lnTo>
                                <a:lnTo>
                                  <a:pt x="0" y="71501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84599055" name="Shape 68953"/>
                        <wps:cNvSpPr>
                          <a:spLocks/>
                        </wps:cNvSpPr>
                        <wps:spPr bwMode="auto">
                          <a:xfrm>
                            <a:off x="21579" y="12985"/>
                            <a:ext cx="1852" cy="8651"/>
                          </a:xfrm>
                          <a:custGeom>
                            <a:avLst/>
                            <a:gdLst>
                              <a:gd name="T0" fmla="*/ 0 w 185166"/>
                              <a:gd name="T1" fmla="*/ 0 h 865124"/>
                              <a:gd name="T2" fmla="*/ 185166 w 185166"/>
                              <a:gd name="T3" fmla="*/ 0 h 865124"/>
                              <a:gd name="T4" fmla="*/ 185166 w 185166"/>
                              <a:gd name="T5" fmla="*/ 865124 h 865124"/>
                              <a:gd name="T6" fmla="*/ 0 w 185166"/>
                              <a:gd name="T7" fmla="*/ 865124 h 865124"/>
                              <a:gd name="T8" fmla="*/ 0 w 185166"/>
                              <a:gd name="T9" fmla="*/ 0 h 865124"/>
                              <a:gd name="T10" fmla="*/ 0 w 185166"/>
                              <a:gd name="T11" fmla="*/ 0 h 865124"/>
                              <a:gd name="T12" fmla="*/ 185166 w 185166"/>
                              <a:gd name="T13" fmla="*/ 865124 h 865124"/>
                            </a:gdLst>
                            <a:ahLst/>
                            <a:cxnLst>
                              <a:cxn ang="0">
                                <a:pos x="T0" y="T1"/>
                              </a:cxn>
                              <a:cxn ang="0">
                                <a:pos x="T2" y="T3"/>
                              </a:cxn>
                              <a:cxn ang="0">
                                <a:pos x="T4" y="T5"/>
                              </a:cxn>
                              <a:cxn ang="0">
                                <a:pos x="T6" y="T7"/>
                              </a:cxn>
                              <a:cxn ang="0">
                                <a:pos x="T8" y="T9"/>
                              </a:cxn>
                            </a:cxnLst>
                            <a:rect l="T10" t="T11" r="T12" b="T13"/>
                            <a:pathLst>
                              <a:path w="185166" h="865124">
                                <a:moveTo>
                                  <a:pt x="0" y="0"/>
                                </a:moveTo>
                                <a:lnTo>
                                  <a:pt x="185166" y="0"/>
                                </a:lnTo>
                                <a:lnTo>
                                  <a:pt x="185166" y="865124"/>
                                </a:lnTo>
                                <a:lnTo>
                                  <a:pt x="0" y="86512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09858479" name="Shape 68954"/>
                        <wps:cNvSpPr>
                          <a:spLocks/>
                        </wps:cNvSpPr>
                        <wps:spPr bwMode="auto">
                          <a:xfrm>
                            <a:off x="7421" y="20391"/>
                            <a:ext cx="1852" cy="1245"/>
                          </a:xfrm>
                          <a:custGeom>
                            <a:avLst/>
                            <a:gdLst>
                              <a:gd name="T0" fmla="*/ 0 w 185166"/>
                              <a:gd name="T1" fmla="*/ 0 h 124460"/>
                              <a:gd name="T2" fmla="*/ 185166 w 185166"/>
                              <a:gd name="T3" fmla="*/ 0 h 124460"/>
                              <a:gd name="T4" fmla="*/ 185166 w 185166"/>
                              <a:gd name="T5" fmla="*/ 124460 h 124460"/>
                              <a:gd name="T6" fmla="*/ 0 w 185166"/>
                              <a:gd name="T7" fmla="*/ 124460 h 124460"/>
                              <a:gd name="T8" fmla="*/ 0 w 185166"/>
                              <a:gd name="T9" fmla="*/ 0 h 124460"/>
                              <a:gd name="T10" fmla="*/ 0 w 185166"/>
                              <a:gd name="T11" fmla="*/ 0 h 124460"/>
                              <a:gd name="T12" fmla="*/ 185166 w 185166"/>
                              <a:gd name="T13" fmla="*/ 124460 h 124460"/>
                            </a:gdLst>
                            <a:ahLst/>
                            <a:cxnLst>
                              <a:cxn ang="0">
                                <a:pos x="T0" y="T1"/>
                              </a:cxn>
                              <a:cxn ang="0">
                                <a:pos x="T2" y="T3"/>
                              </a:cxn>
                              <a:cxn ang="0">
                                <a:pos x="T4" y="T5"/>
                              </a:cxn>
                              <a:cxn ang="0">
                                <a:pos x="T6" y="T7"/>
                              </a:cxn>
                              <a:cxn ang="0">
                                <a:pos x="T8" y="T9"/>
                              </a:cxn>
                            </a:cxnLst>
                            <a:rect l="T10" t="T11" r="T12" b="T13"/>
                            <a:pathLst>
                              <a:path w="185166" h="124460">
                                <a:moveTo>
                                  <a:pt x="0" y="0"/>
                                </a:moveTo>
                                <a:lnTo>
                                  <a:pt x="185166" y="0"/>
                                </a:lnTo>
                                <a:lnTo>
                                  <a:pt x="185166" y="124460"/>
                                </a:lnTo>
                                <a:lnTo>
                                  <a:pt x="0" y="12446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53937266" name="Shape 68955"/>
                        <wps:cNvSpPr>
                          <a:spLocks/>
                        </wps:cNvSpPr>
                        <wps:spPr bwMode="auto">
                          <a:xfrm>
                            <a:off x="40446" y="19119"/>
                            <a:ext cx="1852" cy="2517"/>
                          </a:xfrm>
                          <a:custGeom>
                            <a:avLst/>
                            <a:gdLst>
                              <a:gd name="T0" fmla="*/ 0 w 185166"/>
                              <a:gd name="T1" fmla="*/ 0 h 251714"/>
                              <a:gd name="T2" fmla="*/ 185166 w 185166"/>
                              <a:gd name="T3" fmla="*/ 0 h 251714"/>
                              <a:gd name="T4" fmla="*/ 185166 w 185166"/>
                              <a:gd name="T5" fmla="*/ 251714 h 251714"/>
                              <a:gd name="T6" fmla="*/ 0 w 185166"/>
                              <a:gd name="T7" fmla="*/ 251714 h 251714"/>
                              <a:gd name="T8" fmla="*/ 0 w 185166"/>
                              <a:gd name="T9" fmla="*/ 0 h 251714"/>
                              <a:gd name="T10" fmla="*/ 0 w 185166"/>
                              <a:gd name="T11" fmla="*/ 0 h 251714"/>
                              <a:gd name="T12" fmla="*/ 185166 w 185166"/>
                              <a:gd name="T13" fmla="*/ 251714 h 251714"/>
                            </a:gdLst>
                            <a:ahLst/>
                            <a:cxnLst>
                              <a:cxn ang="0">
                                <a:pos x="T0" y="T1"/>
                              </a:cxn>
                              <a:cxn ang="0">
                                <a:pos x="T2" y="T3"/>
                              </a:cxn>
                              <a:cxn ang="0">
                                <a:pos x="T4" y="T5"/>
                              </a:cxn>
                              <a:cxn ang="0">
                                <a:pos x="T6" y="T7"/>
                              </a:cxn>
                              <a:cxn ang="0">
                                <a:pos x="T8" y="T9"/>
                              </a:cxn>
                            </a:cxnLst>
                            <a:rect l="T10" t="T11" r="T12" b="T13"/>
                            <a:pathLst>
                              <a:path w="185166" h="251714">
                                <a:moveTo>
                                  <a:pt x="0" y="0"/>
                                </a:moveTo>
                                <a:lnTo>
                                  <a:pt x="185166" y="0"/>
                                </a:lnTo>
                                <a:lnTo>
                                  <a:pt x="185166" y="251714"/>
                                </a:lnTo>
                                <a:lnTo>
                                  <a:pt x="0" y="25171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22750259" name="Shape 68956"/>
                        <wps:cNvSpPr>
                          <a:spLocks/>
                        </wps:cNvSpPr>
                        <wps:spPr bwMode="auto">
                          <a:xfrm>
                            <a:off x="32186" y="14112"/>
                            <a:ext cx="1852" cy="7524"/>
                          </a:xfrm>
                          <a:custGeom>
                            <a:avLst/>
                            <a:gdLst>
                              <a:gd name="T0" fmla="*/ 0 w 185166"/>
                              <a:gd name="T1" fmla="*/ 0 h 752348"/>
                              <a:gd name="T2" fmla="*/ 185166 w 185166"/>
                              <a:gd name="T3" fmla="*/ 0 h 752348"/>
                              <a:gd name="T4" fmla="*/ 185166 w 185166"/>
                              <a:gd name="T5" fmla="*/ 752348 h 752348"/>
                              <a:gd name="T6" fmla="*/ 0 w 185166"/>
                              <a:gd name="T7" fmla="*/ 752348 h 752348"/>
                              <a:gd name="T8" fmla="*/ 0 w 185166"/>
                              <a:gd name="T9" fmla="*/ 0 h 752348"/>
                              <a:gd name="T10" fmla="*/ 0 w 185166"/>
                              <a:gd name="T11" fmla="*/ 0 h 752348"/>
                              <a:gd name="T12" fmla="*/ 185166 w 185166"/>
                              <a:gd name="T13" fmla="*/ 752348 h 752348"/>
                            </a:gdLst>
                            <a:ahLst/>
                            <a:cxnLst>
                              <a:cxn ang="0">
                                <a:pos x="T0" y="T1"/>
                              </a:cxn>
                              <a:cxn ang="0">
                                <a:pos x="T2" y="T3"/>
                              </a:cxn>
                              <a:cxn ang="0">
                                <a:pos x="T4" y="T5"/>
                              </a:cxn>
                              <a:cxn ang="0">
                                <a:pos x="T6" y="T7"/>
                              </a:cxn>
                              <a:cxn ang="0">
                                <a:pos x="T8" y="T9"/>
                              </a:cxn>
                            </a:cxnLst>
                            <a:rect l="T10" t="T11" r="T12" b="T13"/>
                            <a:pathLst>
                              <a:path w="185166" h="752348">
                                <a:moveTo>
                                  <a:pt x="0" y="0"/>
                                </a:moveTo>
                                <a:lnTo>
                                  <a:pt x="185166" y="0"/>
                                </a:lnTo>
                                <a:lnTo>
                                  <a:pt x="185166" y="752348"/>
                                </a:lnTo>
                                <a:lnTo>
                                  <a:pt x="0" y="75234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04864889" name="Shape 68957"/>
                        <wps:cNvSpPr>
                          <a:spLocks/>
                        </wps:cNvSpPr>
                        <wps:spPr bwMode="auto">
                          <a:xfrm>
                            <a:off x="15681" y="9708"/>
                            <a:ext cx="1845" cy="11928"/>
                          </a:xfrm>
                          <a:custGeom>
                            <a:avLst/>
                            <a:gdLst>
                              <a:gd name="T0" fmla="*/ 0 w 184404"/>
                              <a:gd name="T1" fmla="*/ 0 h 1192784"/>
                              <a:gd name="T2" fmla="*/ 184404 w 184404"/>
                              <a:gd name="T3" fmla="*/ 0 h 1192784"/>
                              <a:gd name="T4" fmla="*/ 184404 w 184404"/>
                              <a:gd name="T5" fmla="*/ 1192784 h 1192784"/>
                              <a:gd name="T6" fmla="*/ 0 w 184404"/>
                              <a:gd name="T7" fmla="*/ 1192784 h 1192784"/>
                              <a:gd name="T8" fmla="*/ 0 w 184404"/>
                              <a:gd name="T9" fmla="*/ 0 h 1192784"/>
                              <a:gd name="T10" fmla="*/ 0 w 184404"/>
                              <a:gd name="T11" fmla="*/ 0 h 1192784"/>
                              <a:gd name="T12" fmla="*/ 184404 w 184404"/>
                              <a:gd name="T13" fmla="*/ 1192784 h 1192784"/>
                            </a:gdLst>
                            <a:ahLst/>
                            <a:cxnLst>
                              <a:cxn ang="0">
                                <a:pos x="T0" y="T1"/>
                              </a:cxn>
                              <a:cxn ang="0">
                                <a:pos x="T2" y="T3"/>
                              </a:cxn>
                              <a:cxn ang="0">
                                <a:pos x="T4" y="T5"/>
                              </a:cxn>
                              <a:cxn ang="0">
                                <a:pos x="T6" y="T7"/>
                              </a:cxn>
                              <a:cxn ang="0">
                                <a:pos x="T8" y="T9"/>
                              </a:cxn>
                            </a:cxnLst>
                            <a:rect l="T10" t="T11" r="T12" b="T13"/>
                            <a:pathLst>
                              <a:path w="184404" h="1192784">
                                <a:moveTo>
                                  <a:pt x="0" y="0"/>
                                </a:moveTo>
                                <a:lnTo>
                                  <a:pt x="184404" y="0"/>
                                </a:lnTo>
                                <a:lnTo>
                                  <a:pt x="184404" y="1192784"/>
                                </a:lnTo>
                                <a:lnTo>
                                  <a:pt x="0" y="119278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82205929" name="Shape 68958"/>
                        <wps:cNvSpPr>
                          <a:spLocks/>
                        </wps:cNvSpPr>
                        <wps:spPr bwMode="auto">
                          <a:xfrm>
                            <a:off x="23934" y="7232"/>
                            <a:ext cx="1852" cy="14404"/>
                          </a:xfrm>
                          <a:custGeom>
                            <a:avLst/>
                            <a:gdLst>
                              <a:gd name="T0" fmla="*/ 0 w 185166"/>
                              <a:gd name="T1" fmla="*/ 0 h 1440434"/>
                              <a:gd name="T2" fmla="*/ 185166 w 185166"/>
                              <a:gd name="T3" fmla="*/ 0 h 1440434"/>
                              <a:gd name="T4" fmla="*/ 185166 w 185166"/>
                              <a:gd name="T5" fmla="*/ 1440434 h 1440434"/>
                              <a:gd name="T6" fmla="*/ 0 w 185166"/>
                              <a:gd name="T7" fmla="*/ 1440434 h 1440434"/>
                              <a:gd name="T8" fmla="*/ 0 w 185166"/>
                              <a:gd name="T9" fmla="*/ 0 h 1440434"/>
                              <a:gd name="T10" fmla="*/ 0 w 185166"/>
                              <a:gd name="T11" fmla="*/ 0 h 1440434"/>
                              <a:gd name="T12" fmla="*/ 185166 w 185166"/>
                              <a:gd name="T13" fmla="*/ 1440434 h 1440434"/>
                            </a:gdLst>
                            <a:ahLst/>
                            <a:cxnLst>
                              <a:cxn ang="0">
                                <a:pos x="T0" y="T1"/>
                              </a:cxn>
                              <a:cxn ang="0">
                                <a:pos x="T2" y="T3"/>
                              </a:cxn>
                              <a:cxn ang="0">
                                <a:pos x="T4" y="T5"/>
                              </a:cxn>
                              <a:cxn ang="0">
                                <a:pos x="T6" y="T7"/>
                              </a:cxn>
                              <a:cxn ang="0">
                                <a:pos x="T8" y="T9"/>
                              </a:cxn>
                            </a:cxnLst>
                            <a:rect l="T10" t="T11" r="T12" b="T13"/>
                            <a:pathLst>
                              <a:path w="185166" h="1440434">
                                <a:moveTo>
                                  <a:pt x="0" y="0"/>
                                </a:moveTo>
                                <a:lnTo>
                                  <a:pt x="185166" y="0"/>
                                </a:lnTo>
                                <a:lnTo>
                                  <a:pt x="185166" y="1440434"/>
                                </a:lnTo>
                                <a:lnTo>
                                  <a:pt x="0" y="144043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83706449" name="Shape 2504"/>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258090" name="Rectangle 2505"/>
                        <wps:cNvSpPr>
                          <a:spLocks noChangeArrowheads="1"/>
                        </wps:cNvSpPr>
                        <wps:spPr bwMode="auto">
                          <a:xfrm>
                            <a:off x="5709" y="19150"/>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97F76"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90000023" name="Rectangle 2506"/>
                        <wps:cNvSpPr>
                          <a:spLocks noChangeArrowheads="1"/>
                        </wps:cNvSpPr>
                        <wps:spPr bwMode="auto">
                          <a:xfrm>
                            <a:off x="13677" y="1275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B8A97"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1620626901" name="Rectangle 2507"/>
                        <wps:cNvSpPr>
                          <a:spLocks noChangeArrowheads="1"/>
                        </wps:cNvSpPr>
                        <wps:spPr bwMode="auto">
                          <a:xfrm>
                            <a:off x="21935" y="1125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08997" w14:textId="77777777" w:rsidR="00603042" w:rsidRDefault="00603042">
                              <w:pPr>
                                <w:spacing w:after="160" w:line="259" w:lineRule="auto"/>
                                <w:ind w:firstLine="0"/>
                                <w:jc w:val="left"/>
                              </w:pPr>
                              <w:r>
                                <w:rPr>
                                  <w:rFonts w:ascii="Calibri" w:eastAsia="Calibri" w:hAnsi="Calibri" w:cs="Calibri"/>
                                  <w:color w:val="404040"/>
                                  <w:sz w:val="18"/>
                                </w:rPr>
                                <w:t>23</w:t>
                              </w:r>
                            </w:p>
                          </w:txbxContent>
                        </wps:txbx>
                        <wps:bodyPr rot="0" vert="horz" wrap="square" lIns="0" tIns="0" rIns="0" bIns="0" anchor="t" anchorCtr="0" upright="1">
                          <a:noAutofit/>
                        </wps:bodyPr>
                      </wps:wsp>
                      <wps:wsp>
                        <wps:cNvPr id="752385331" name="Rectangle 2508"/>
                        <wps:cNvSpPr>
                          <a:spLocks noChangeArrowheads="1"/>
                        </wps:cNvSpPr>
                        <wps:spPr bwMode="auto">
                          <a:xfrm>
                            <a:off x="30190" y="1538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B2B50" w14:textId="77777777" w:rsidR="00603042" w:rsidRDefault="00603042">
                              <w:pPr>
                                <w:spacing w:after="160" w:line="259" w:lineRule="auto"/>
                                <w:ind w:firstLine="0"/>
                                <w:jc w:val="left"/>
                              </w:pPr>
                              <w:r>
                                <w:rPr>
                                  <w:rFonts w:ascii="Calibri" w:eastAsia="Calibri" w:hAnsi="Calibri" w:cs="Calibri"/>
                                  <w:color w:val="404040"/>
                                  <w:sz w:val="18"/>
                                </w:rPr>
                                <w:t>12</w:t>
                              </w:r>
                            </w:p>
                          </w:txbxContent>
                        </wps:txbx>
                        <wps:bodyPr rot="0" vert="horz" wrap="square" lIns="0" tIns="0" rIns="0" bIns="0" anchor="t" anchorCtr="0" upright="1">
                          <a:noAutofit/>
                        </wps:bodyPr>
                      </wps:wsp>
                      <wps:wsp>
                        <wps:cNvPr id="1952848074" name="Rectangle 2509"/>
                        <wps:cNvSpPr>
                          <a:spLocks noChangeArrowheads="1"/>
                        </wps:cNvSpPr>
                        <wps:spPr bwMode="auto">
                          <a:xfrm>
                            <a:off x="38737" y="18399"/>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98483"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614871585" name="Rectangle 48788"/>
                        <wps:cNvSpPr>
                          <a:spLocks noChangeArrowheads="1"/>
                        </wps:cNvSpPr>
                        <wps:spPr bwMode="auto">
                          <a:xfrm>
                            <a:off x="8488" y="1866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D7760"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142949090" name="Rectangle 48789"/>
                        <wps:cNvSpPr>
                          <a:spLocks noChangeArrowheads="1"/>
                        </wps:cNvSpPr>
                        <wps:spPr bwMode="auto">
                          <a:xfrm>
                            <a:off x="8207" y="1866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952EC"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31932344" name="Rectangle 48787"/>
                        <wps:cNvSpPr>
                          <a:spLocks noChangeArrowheads="1"/>
                        </wps:cNvSpPr>
                        <wps:spPr bwMode="auto">
                          <a:xfrm>
                            <a:off x="7627" y="1866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F18A7"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816306292" name="Rectangle 48783"/>
                        <wps:cNvSpPr>
                          <a:spLocks noChangeArrowheads="1"/>
                        </wps:cNvSpPr>
                        <wps:spPr bwMode="auto">
                          <a:xfrm>
                            <a:off x="16757" y="7975"/>
                            <a:ext cx="381"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18E3D"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33970087" name="Rectangle 48781"/>
                        <wps:cNvSpPr>
                          <a:spLocks noChangeArrowheads="1"/>
                        </wps:cNvSpPr>
                        <wps:spPr bwMode="auto">
                          <a:xfrm>
                            <a:off x="15595" y="7975"/>
                            <a:ext cx="154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AB69F" w14:textId="77777777" w:rsidR="00603042" w:rsidRDefault="00603042">
                              <w:pPr>
                                <w:spacing w:after="160" w:line="259" w:lineRule="auto"/>
                                <w:ind w:firstLine="0"/>
                                <w:jc w:val="left"/>
                              </w:pPr>
                              <w:r>
                                <w:rPr>
                                  <w:rFonts w:ascii="Calibri" w:eastAsia="Calibri" w:hAnsi="Calibri" w:cs="Calibri"/>
                                  <w:color w:val="404040"/>
                                  <w:sz w:val="18"/>
                                </w:rPr>
                                <w:t>31</w:t>
                              </w:r>
                            </w:p>
                          </w:txbxContent>
                        </wps:txbx>
                        <wps:bodyPr rot="0" vert="horz" wrap="square" lIns="0" tIns="0" rIns="0" bIns="0" anchor="t" anchorCtr="0" upright="1">
                          <a:noAutofit/>
                        </wps:bodyPr>
                      </wps:wsp>
                      <wps:wsp>
                        <wps:cNvPr id="1313833304" name="Rectangle 48782"/>
                        <wps:cNvSpPr>
                          <a:spLocks noChangeArrowheads="1"/>
                        </wps:cNvSpPr>
                        <wps:spPr bwMode="auto">
                          <a:xfrm>
                            <a:off x="17035" y="7975"/>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C9A00"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702082903" name="Rectangle 48780"/>
                        <wps:cNvSpPr>
                          <a:spLocks noChangeArrowheads="1"/>
                        </wps:cNvSpPr>
                        <wps:spPr bwMode="auto">
                          <a:xfrm>
                            <a:off x="25009" y="5495"/>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CBA3B"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02595495" name="Rectangle 48779"/>
                        <wps:cNvSpPr>
                          <a:spLocks noChangeArrowheads="1"/>
                        </wps:cNvSpPr>
                        <wps:spPr bwMode="auto">
                          <a:xfrm>
                            <a:off x="25290" y="5495"/>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1472C"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750593083" name="Rectangle 48778"/>
                        <wps:cNvSpPr>
                          <a:spLocks noChangeArrowheads="1"/>
                        </wps:cNvSpPr>
                        <wps:spPr bwMode="auto">
                          <a:xfrm>
                            <a:off x="23850" y="5495"/>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41F61" w14:textId="77777777" w:rsidR="00603042" w:rsidRDefault="00603042">
                              <w:pPr>
                                <w:spacing w:after="160" w:line="259" w:lineRule="auto"/>
                                <w:ind w:firstLine="0"/>
                                <w:jc w:val="left"/>
                              </w:pPr>
                              <w:r>
                                <w:rPr>
                                  <w:rFonts w:ascii="Calibri" w:eastAsia="Calibri" w:hAnsi="Calibri" w:cs="Calibri"/>
                                  <w:color w:val="404040"/>
                                  <w:sz w:val="18"/>
                                </w:rPr>
                                <w:t>38</w:t>
                              </w:r>
                            </w:p>
                          </w:txbxContent>
                        </wps:txbx>
                        <wps:bodyPr rot="0" vert="horz" wrap="square" lIns="0" tIns="0" rIns="0" bIns="0" anchor="t" anchorCtr="0" upright="1">
                          <a:noAutofit/>
                        </wps:bodyPr>
                      </wps:wsp>
                      <wps:wsp>
                        <wps:cNvPr id="1654479763" name="Rectangle 2513"/>
                        <wps:cNvSpPr>
                          <a:spLocks noChangeArrowheads="1"/>
                        </wps:cNvSpPr>
                        <wps:spPr bwMode="auto">
                          <a:xfrm>
                            <a:off x="32542" y="1237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48F26"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368504056" name="Rectangle 48784"/>
                        <wps:cNvSpPr>
                          <a:spLocks noChangeArrowheads="1"/>
                        </wps:cNvSpPr>
                        <wps:spPr bwMode="auto">
                          <a:xfrm>
                            <a:off x="40655" y="1738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48682"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1014273017" name="Rectangle 48786"/>
                        <wps:cNvSpPr>
                          <a:spLocks noChangeArrowheads="1"/>
                        </wps:cNvSpPr>
                        <wps:spPr bwMode="auto">
                          <a:xfrm>
                            <a:off x="41234" y="1738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9240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22937814" name="Rectangle 48785"/>
                        <wps:cNvSpPr>
                          <a:spLocks noChangeArrowheads="1"/>
                        </wps:cNvSpPr>
                        <wps:spPr bwMode="auto">
                          <a:xfrm>
                            <a:off x="41515" y="1738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83C05"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1559539645" name="Rectangle 2515"/>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361FC"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646238495" name="Rectangle 2516"/>
                        <wps:cNvSpPr>
                          <a:spLocks noChangeArrowheads="1"/>
                        </wps:cNvSpPr>
                        <wps:spPr bwMode="auto">
                          <a:xfrm>
                            <a:off x="1407" y="19229"/>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2D60B"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506700917" name="Rectangle 2517"/>
                        <wps:cNvSpPr>
                          <a:spLocks noChangeArrowheads="1"/>
                        </wps:cNvSpPr>
                        <wps:spPr bwMode="auto">
                          <a:xfrm>
                            <a:off x="828" y="1734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A2124"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534209242" name="Rectangle 2518"/>
                        <wps:cNvSpPr>
                          <a:spLocks noChangeArrowheads="1"/>
                        </wps:cNvSpPr>
                        <wps:spPr bwMode="auto">
                          <a:xfrm>
                            <a:off x="828" y="1546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1DF3"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681234474" name="Rectangle 2519"/>
                        <wps:cNvSpPr>
                          <a:spLocks noChangeArrowheads="1"/>
                        </wps:cNvSpPr>
                        <wps:spPr bwMode="auto">
                          <a:xfrm>
                            <a:off x="828" y="13585"/>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7ABC5"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799159679" name="Rectangle 2520"/>
                        <wps:cNvSpPr>
                          <a:spLocks noChangeArrowheads="1"/>
                        </wps:cNvSpPr>
                        <wps:spPr bwMode="auto">
                          <a:xfrm>
                            <a:off x="828" y="1170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5A31F"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227038663" name="Rectangle 2521"/>
                        <wps:cNvSpPr>
                          <a:spLocks noChangeArrowheads="1"/>
                        </wps:cNvSpPr>
                        <wps:spPr bwMode="auto">
                          <a:xfrm>
                            <a:off x="828" y="982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FAE29"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422968408" name="Rectangle 2522"/>
                        <wps:cNvSpPr>
                          <a:spLocks noChangeArrowheads="1"/>
                        </wps:cNvSpPr>
                        <wps:spPr bwMode="auto">
                          <a:xfrm>
                            <a:off x="828" y="794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922D4"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417281560" name="Rectangle 2523"/>
                        <wps:cNvSpPr>
                          <a:spLocks noChangeArrowheads="1"/>
                        </wps:cNvSpPr>
                        <wps:spPr bwMode="auto">
                          <a:xfrm>
                            <a:off x="828" y="606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9E0E0"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834582395" name="Rectangle 2524"/>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4E49D"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835429069" name="Rectangle 48790"/>
                        <wps:cNvSpPr>
                          <a:spLocks noChangeArrowheads="1"/>
                        </wps:cNvSpPr>
                        <wps:spPr bwMode="auto">
                          <a:xfrm>
                            <a:off x="439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342CF" w14:textId="77777777" w:rsidR="00603042" w:rsidRDefault="00603042">
                              <w:pPr>
                                <w:spacing w:after="160" w:line="259" w:lineRule="auto"/>
                                <w:ind w:firstLine="0"/>
                                <w:jc w:val="left"/>
                              </w:pPr>
                              <w:r>
                                <w:rPr>
                                  <w:rFonts w:ascii="Calibri" w:eastAsia="Calibri" w:hAnsi="Calibri" w:cs="Calibri"/>
                                  <w:color w:val="595959"/>
                                  <w:sz w:val="18"/>
                                </w:rPr>
                                <w:t>24</w:t>
                              </w:r>
                            </w:p>
                          </w:txbxContent>
                        </wps:txbx>
                        <wps:bodyPr rot="0" vert="horz" wrap="square" lIns="0" tIns="0" rIns="0" bIns="0" anchor="t" anchorCtr="0" upright="1">
                          <a:noAutofit/>
                        </wps:bodyPr>
                      </wps:wsp>
                      <wps:wsp>
                        <wps:cNvPr id="98857399" name="Rectangle 48791"/>
                        <wps:cNvSpPr>
                          <a:spLocks noChangeArrowheads="1"/>
                        </wps:cNvSpPr>
                        <wps:spPr bwMode="auto">
                          <a:xfrm>
                            <a:off x="879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6EEFE" w14:textId="77777777" w:rsidR="00603042" w:rsidRDefault="00603042">
                              <w:pPr>
                                <w:spacing w:after="160" w:line="259" w:lineRule="auto"/>
                                <w:ind w:firstLine="0"/>
                                <w:jc w:val="left"/>
                              </w:pPr>
                              <w:r>
                                <w:rPr>
                                  <w:rFonts w:ascii="Calibri" w:eastAsia="Calibri" w:hAnsi="Calibri" w:cs="Calibri"/>
                                  <w:color w:val="595959"/>
                                  <w:sz w:val="18"/>
                                </w:rPr>
                                <w:t>19</w:t>
                              </w:r>
                            </w:p>
                          </w:txbxContent>
                        </wps:txbx>
                        <wps:bodyPr rot="0" vert="horz" wrap="square" lIns="0" tIns="0" rIns="0" bIns="0" anchor="t" anchorCtr="0" upright="1">
                          <a:noAutofit/>
                        </wps:bodyPr>
                      </wps:wsp>
                      <wps:wsp>
                        <wps:cNvPr id="675348468" name="Rectangle 48792"/>
                        <wps:cNvSpPr>
                          <a:spLocks noChangeArrowheads="1"/>
                        </wps:cNvSpPr>
                        <wps:spPr bwMode="auto">
                          <a:xfrm>
                            <a:off x="555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B606A" w14:textId="77777777" w:rsidR="00603042" w:rsidRDefault="00603042">
                              <w:pPr>
                                <w:spacing w:after="160" w:line="259" w:lineRule="auto"/>
                                <w:ind w:firstLine="0"/>
                                <w:jc w:val="left"/>
                              </w:pPr>
                              <w:r>
                                <w:rPr>
                                  <w:rFonts w:ascii="Calibri" w:eastAsia="Calibri" w:hAnsi="Calibri" w:cs="Calibri"/>
                                  <w:color w:val="595959"/>
                                  <w:sz w:val="18"/>
                                </w:rPr>
                                <w:t>,46-31,</w:t>
                              </w:r>
                            </w:p>
                          </w:txbxContent>
                        </wps:txbx>
                        <wps:bodyPr rot="0" vert="horz" wrap="square" lIns="0" tIns="0" rIns="0" bIns="0" anchor="t" anchorCtr="0" upright="1">
                          <a:noAutofit/>
                        </wps:bodyPr>
                      </wps:wsp>
                      <wps:wsp>
                        <wps:cNvPr id="877302499" name="Rectangle 48793"/>
                        <wps:cNvSpPr>
                          <a:spLocks noChangeArrowheads="1"/>
                        </wps:cNvSpPr>
                        <wps:spPr bwMode="auto">
                          <a:xfrm>
                            <a:off x="1265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E89B2" w14:textId="77777777" w:rsidR="00603042" w:rsidRDefault="00603042">
                              <w:pPr>
                                <w:spacing w:after="160" w:line="259" w:lineRule="auto"/>
                                <w:ind w:firstLine="0"/>
                                <w:jc w:val="left"/>
                              </w:pPr>
                              <w:r>
                                <w:rPr>
                                  <w:rFonts w:ascii="Calibri" w:eastAsia="Calibri" w:hAnsi="Calibri" w:cs="Calibri"/>
                                  <w:color w:val="595959"/>
                                  <w:sz w:val="18"/>
                                </w:rPr>
                                <w:t>31</w:t>
                              </w:r>
                            </w:p>
                          </w:txbxContent>
                        </wps:txbx>
                        <wps:bodyPr rot="0" vert="horz" wrap="square" lIns="0" tIns="0" rIns="0" bIns="0" anchor="t" anchorCtr="0" upright="1">
                          <a:noAutofit/>
                        </wps:bodyPr>
                      </wps:wsp>
                      <wps:wsp>
                        <wps:cNvPr id="44097663" name="Rectangle 48795"/>
                        <wps:cNvSpPr>
                          <a:spLocks noChangeArrowheads="1"/>
                        </wps:cNvSpPr>
                        <wps:spPr bwMode="auto">
                          <a:xfrm>
                            <a:off x="13815"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51435" w14:textId="77777777" w:rsidR="00603042" w:rsidRDefault="00603042">
                              <w:pPr>
                                <w:spacing w:after="160" w:line="259" w:lineRule="auto"/>
                                <w:ind w:firstLine="0"/>
                                <w:jc w:val="left"/>
                              </w:pPr>
                              <w:r>
                                <w:rPr>
                                  <w:rFonts w:ascii="Calibri" w:eastAsia="Calibri" w:hAnsi="Calibri" w:cs="Calibri"/>
                                  <w:color w:val="595959"/>
                                  <w:sz w:val="18"/>
                                </w:rPr>
                                <w:t>,20-37,</w:t>
                              </w:r>
                            </w:p>
                          </w:txbxContent>
                        </wps:txbx>
                        <wps:bodyPr rot="0" vert="horz" wrap="square" lIns="0" tIns="0" rIns="0" bIns="0" anchor="t" anchorCtr="0" upright="1">
                          <a:noAutofit/>
                        </wps:bodyPr>
                      </wps:wsp>
                      <wps:wsp>
                        <wps:cNvPr id="1022738150" name="Rectangle 48794"/>
                        <wps:cNvSpPr>
                          <a:spLocks noChangeArrowheads="1"/>
                        </wps:cNvSpPr>
                        <wps:spPr bwMode="auto">
                          <a:xfrm>
                            <a:off x="1705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504FA" w14:textId="77777777" w:rsidR="00603042" w:rsidRDefault="00603042">
                              <w:pPr>
                                <w:spacing w:after="160" w:line="259" w:lineRule="auto"/>
                                <w:ind w:firstLine="0"/>
                                <w:jc w:val="left"/>
                              </w:pPr>
                              <w:r>
                                <w:rPr>
                                  <w:rFonts w:ascii="Calibri" w:eastAsia="Calibri" w:hAnsi="Calibri" w:cs="Calibri"/>
                                  <w:color w:val="595959"/>
                                  <w:sz w:val="18"/>
                                </w:rPr>
                                <w:t>92</w:t>
                              </w:r>
                            </w:p>
                          </w:txbxContent>
                        </wps:txbx>
                        <wps:bodyPr rot="0" vert="horz" wrap="square" lIns="0" tIns="0" rIns="0" bIns="0" anchor="t" anchorCtr="0" upright="1">
                          <a:noAutofit/>
                        </wps:bodyPr>
                      </wps:wsp>
                      <wps:wsp>
                        <wps:cNvPr id="1826190473" name="Rectangle 48796"/>
                        <wps:cNvSpPr>
                          <a:spLocks noChangeArrowheads="1"/>
                        </wps:cNvSpPr>
                        <wps:spPr bwMode="auto">
                          <a:xfrm>
                            <a:off x="20911"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CDA51" w14:textId="77777777" w:rsidR="00603042" w:rsidRDefault="00603042">
                              <w:pPr>
                                <w:spacing w:after="160" w:line="259" w:lineRule="auto"/>
                                <w:ind w:firstLine="0"/>
                                <w:jc w:val="left"/>
                              </w:pPr>
                              <w:r>
                                <w:rPr>
                                  <w:rFonts w:ascii="Calibri" w:eastAsia="Calibri" w:hAnsi="Calibri" w:cs="Calibri"/>
                                  <w:color w:val="595959"/>
                                  <w:sz w:val="18"/>
                                </w:rPr>
                                <w:t>37</w:t>
                              </w:r>
                            </w:p>
                          </w:txbxContent>
                        </wps:txbx>
                        <wps:bodyPr rot="0" vert="horz" wrap="square" lIns="0" tIns="0" rIns="0" bIns="0" anchor="t" anchorCtr="0" upright="1">
                          <a:noAutofit/>
                        </wps:bodyPr>
                      </wps:wsp>
                      <wps:wsp>
                        <wps:cNvPr id="931886769" name="Rectangle 48798"/>
                        <wps:cNvSpPr>
                          <a:spLocks noChangeArrowheads="1"/>
                        </wps:cNvSpPr>
                        <wps:spPr bwMode="auto">
                          <a:xfrm>
                            <a:off x="22070"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013B0" w14:textId="77777777" w:rsidR="00603042" w:rsidRDefault="00603042">
                              <w:pPr>
                                <w:spacing w:after="160" w:line="259" w:lineRule="auto"/>
                                <w:ind w:firstLine="0"/>
                                <w:jc w:val="left"/>
                              </w:pPr>
                              <w:r>
                                <w:rPr>
                                  <w:rFonts w:ascii="Calibri" w:eastAsia="Calibri" w:hAnsi="Calibri" w:cs="Calibri"/>
                                  <w:color w:val="595959"/>
                                  <w:sz w:val="18"/>
                                </w:rPr>
                                <w:t>,93-44,</w:t>
                              </w:r>
                            </w:p>
                          </w:txbxContent>
                        </wps:txbx>
                        <wps:bodyPr rot="0" vert="horz" wrap="square" lIns="0" tIns="0" rIns="0" bIns="0" anchor="t" anchorCtr="0" upright="1">
                          <a:noAutofit/>
                        </wps:bodyPr>
                      </wps:wsp>
                      <wps:wsp>
                        <wps:cNvPr id="1318166192" name="Rectangle 48797"/>
                        <wps:cNvSpPr>
                          <a:spLocks noChangeArrowheads="1"/>
                        </wps:cNvSpPr>
                        <wps:spPr bwMode="auto">
                          <a:xfrm>
                            <a:off x="25305"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044F8" w14:textId="77777777" w:rsidR="00603042" w:rsidRDefault="00603042">
                              <w:pPr>
                                <w:spacing w:after="160" w:line="259" w:lineRule="auto"/>
                                <w:ind w:firstLine="0"/>
                                <w:jc w:val="left"/>
                              </w:pPr>
                              <w:r>
                                <w:rPr>
                                  <w:rFonts w:ascii="Calibri" w:eastAsia="Calibri" w:hAnsi="Calibri" w:cs="Calibri"/>
                                  <w:color w:val="595959"/>
                                  <w:sz w:val="18"/>
                                </w:rPr>
                                <w:t>65</w:t>
                              </w:r>
                            </w:p>
                          </w:txbxContent>
                        </wps:txbx>
                        <wps:bodyPr rot="0" vert="horz" wrap="square" lIns="0" tIns="0" rIns="0" bIns="0" anchor="t" anchorCtr="0" upright="1">
                          <a:noAutofit/>
                        </wps:bodyPr>
                      </wps:wsp>
                      <wps:wsp>
                        <wps:cNvPr id="594278357" name="Rectangle 48799"/>
                        <wps:cNvSpPr>
                          <a:spLocks noChangeArrowheads="1"/>
                        </wps:cNvSpPr>
                        <wps:spPr bwMode="auto">
                          <a:xfrm>
                            <a:off x="2916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2A581" w14:textId="77777777" w:rsidR="00603042" w:rsidRDefault="00603042">
                              <w:pPr>
                                <w:spacing w:after="160" w:line="259" w:lineRule="auto"/>
                                <w:ind w:firstLine="0"/>
                                <w:jc w:val="left"/>
                              </w:pPr>
                              <w:r>
                                <w:rPr>
                                  <w:rFonts w:ascii="Calibri" w:eastAsia="Calibri" w:hAnsi="Calibri" w:cs="Calibri"/>
                                  <w:color w:val="595959"/>
                                  <w:sz w:val="18"/>
                                </w:rPr>
                                <w:t>44</w:t>
                              </w:r>
                            </w:p>
                          </w:txbxContent>
                        </wps:txbx>
                        <wps:bodyPr rot="0" vert="horz" wrap="square" lIns="0" tIns="0" rIns="0" bIns="0" anchor="t" anchorCtr="0" upright="1">
                          <a:noAutofit/>
                        </wps:bodyPr>
                      </wps:wsp>
                      <wps:wsp>
                        <wps:cNvPr id="1632507026" name="Rectangle 48801"/>
                        <wps:cNvSpPr>
                          <a:spLocks noChangeArrowheads="1"/>
                        </wps:cNvSpPr>
                        <wps:spPr bwMode="auto">
                          <a:xfrm>
                            <a:off x="3032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3FD4F" w14:textId="77777777" w:rsidR="00603042" w:rsidRDefault="00603042">
                              <w:pPr>
                                <w:spacing w:after="160" w:line="259" w:lineRule="auto"/>
                                <w:ind w:firstLine="0"/>
                                <w:jc w:val="left"/>
                              </w:pPr>
                              <w:r>
                                <w:rPr>
                                  <w:rFonts w:ascii="Calibri" w:eastAsia="Calibri" w:hAnsi="Calibri" w:cs="Calibri"/>
                                  <w:color w:val="595959"/>
                                  <w:sz w:val="18"/>
                                </w:rPr>
                                <w:t>,66-51,</w:t>
                              </w:r>
                            </w:p>
                          </w:txbxContent>
                        </wps:txbx>
                        <wps:bodyPr rot="0" vert="horz" wrap="square" lIns="0" tIns="0" rIns="0" bIns="0" anchor="t" anchorCtr="0" upright="1">
                          <a:noAutofit/>
                        </wps:bodyPr>
                      </wps:wsp>
                      <wps:wsp>
                        <wps:cNvPr id="826469260" name="Rectangle 48800"/>
                        <wps:cNvSpPr>
                          <a:spLocks noChangeArrowheads="1"/>
                        </wps:cNvSpPr>
                        <wps:spPr bwMode="auto">
                          <a:xfrm>
                            <a:off x="3356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9A96B" w14:textId="77777777" w:rsidR="00603042" w:rsidRDefault="00603042">
                              <w:pPr>
                                <w:spacing w:after="160" w:line="259" w:lineRule="auto"/>
                                <w:ind w:firstLine="0"/>
                                <w:jc w:val="left"/>
                              </w:pPr>
                              <w:r>
                                <w:rPr>
                                  <w:rFonts w:ascii="Calibri" w:eastAsia="Calibri" w:hAnsi="Calibri" w:cs="Calibri"/>
                                  <w:color w:val="595959"/>
                                  <w:sz w:val="18"/>
                                </w:rPr>
                                <w:t>38</w:t>
                              </w:r>
                            </w:p>
                          </w:txbxContent>
                        </wps:txbx>
                        <wps:bodyPr rot="0" vert="horz" wrap="square" lIns="0" tIns="0" rIns="0" bIns="0" anchor="t" anchorCtr="0" upright="1">
                          <a:noAutofit/>
                        </wps:bodyPr>
                      </wps:wsp>
                      <wps:wsp>
                        <wps:cNvPr id="746200984" name="Rectangle 48802"/>
                        <wps:cNvSpPr>
                          <a:spLocks noChangeArrowheads="1"/>
                        </wps:cNvSpPr>
                        <wps:spPr bwMode="auto">
                          <a:xfrm>
                            <a:off x="3742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57964" w14:textId="77777777" w:rsidR="00603042" w:rsidRDefault="00603042">
                              <w:pPr>
                                <w:spacing w:after="160" w:line="259" w:lineRule="auto"/>
                                <w:ind w:firstLine="0"/>
                                <w:jc w:val="left"/>
                              </w:pPr>
                              <w:r>
                                <w:rPr>
                                  <w:rFonts w:ascii="Calibri" w:eastAsia="Calibri" w:hAnsi="Calibri" w:cs="Calibri"/>
                                  <w:color w:val="595959"/>
                                  <w:sz w:val="18"/>
                                </w:rPr>
                                <w:t>51</w:t>
                              </w:r>
                            </w:p>
                          </w:txbxContent>
                        </wps:txbx>
                        <wps:bodyPr rot="0" vert="horz" wrap="square" lIns="0" tIns="0" rIns="0" bIns="0" anchor="t" anchorCtr="0" upright="1">
                          <a:noAutofit/>
                        </wps:bodyPr>
                      </wps:wsp>
                      <wps:wsp>
                        <wps:cNvPr id="399860946" name="Rectangle 48804"/>
                        <wps:cNvSpPr>
                          <a:spLocks noChangeArrowheads="1"/>
                        </wps:cNvSpPr>
                        <wps:spPr bwMode="auto">
                          <a:xfrm>
                            <a:off x="38585" y="22595"/>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EAD32" w14:textId="77777777" w:rsidR="00603042" w:rsidRDefault="00603042">
                              <w:pPr>
                                <w:spacing w:after="160" w:line="259" w:lineRule="auto"/>
                                <w:ind w:firstLine="0"/>
                                <w:jc w:val="left"/>
                              </w:pPr>
                              <w:r>
                                <w:rPr>
                                  <w:rFonts w:ascii="Calibri" w:eastAsia="Calibri" w:hAnsi="Calibri" w:cs="Calibri"/>
                                  <w:color w:val="595959"/>
                                  <w:sz w:val="18"/>
                                </w:rPr>
                                <w:t>,39-58,</w:t>
                              </w:r>
                            </w:p>
                          </w:txbxContent>
                        </wps:txbx>
                        <wps:bodyPr rot="0" vert="horz" wrap="square" lIns="0" tIns="0" rIns="0" bIns="0" anchor="t" anchorCtr="0" upright="1">
                          <a:noAutofit/>
                        </wps:bodyPr>
                      </wps:wsp>
                      <wps:wsp>
                        <wps:cNvPr id="1298771304" name="Rectangle 48803"/>
                        <wps:cNvSpPr>
                          <a:spLocks noChangeArrowheads="1"/>
                        </wps:cNvSpPr>
                        <wps:spPr bwMode="auto">
                          <a:xfrm>
                            <a:off x="41820"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73605" w14:textId="77777777" w:rsidR="00603042" w:rsidRDefault="00603042">
                              <w:pPr>
                                <w:spacing w:after="160" w:line="259" w:lineRule="auto"/>
                                <w:ind w:firstLine="0"/>
                                <w:jc w:val="left"/>
                              </w:pPr>
                              <w:r>
                                <w:rPr>
                                  <w:rFonts w:ascii="Calibri" w:eastAsia="Calibri" w:hAnsi="Calibri" w:cs="Calibri"/>
                                  <w:color w:val="595959"/>
                                  <w:sz w:val="18"/>
                                </w:rPr>
                                <w:t>53</w:t>
                              </w:r>
                            </w:p>
                          </w:txbxContent>
                        </wps:txbx>
                        <wps:bodyPr rot="0" vert="horz" wrap="square" lIns="0" tIns="0" rIns="0" bIns="0" anchor="t" anchorCtr="0" upright="1">
                          <a:noAutofit/>
                        </wps:bodyPr>
                      </wps:wsp>
                      <wps:wsp>
                        <wps:cNvPr id="1449204863" name="Rectangle 2530"/>
                        <wps:cNvSpPr>
                          <a:spLocks noChangeArrowheads="1"/>
                        </wps:cNvSpPr>
                        <wps:spPr bwMode="auto">
                          <a:xfrm>
                            <a:off x="18788" y="1310"/>
                            <a:ext cx="10843"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05C5F" w14:textId="0EAF99EE" w:rsidR="00603042" w:rsidRDefault="00603042">
                              <w:pPr>
                                <w:spacing w:after="160" w:line="259" w:lineRule="auto"/>
                                <w:ind w:firstLine="0"/>
                                <w:jc w:val="left"/>
                              </w:pPr>
                              <w:r>
                                <w:rPr>
                                  <w:rFonts w:ascii="Calibri" w:eastAsia="Calibri" w:hAnsi="Calibri" w:cs="Calibri"/>
                                  <w:color w:val="595959"/>
                                  <w:sz w:val="28"/>
                                </w:rPr>
                                <w:t>S2FSP</w:t>
                              </w:r>
                              <w:r w:rsidR="00776D3F">
                                <w:rPr>
                                  <w:rFonts w:ascii="Calibri" w:eastAsia="Calibri" w:hAnsi="Calibri" w:cs="Calibri"/>
                                  <w:color w:val="595959"/>
                                  <w:sz w:val="28"/>
                                </w:rPr>
                                <w:t>-</w:t>
                              </w:r>
                              <w:r>
                                <w:rPr>
                                  <w:rFonts w:ascii="Calibri" w:eastAsia="Calibri" w:hAnsi="Calibri" w:cs="Calibri"/>
                                  <w:color w:val="595959"/>
                                  <w:sz w:val="28"/>
                                </w:rPr>
                                <w:t>HS</w:t>
                              </w:r>
                              <w:r w:rsidR="00471AAD">
                                <w:rPr>
                                  <w:rFonts w:ascii="Calibri" w:eastAsia="Calibri" w:hAnsi="Calibri" w:cs="Calibri"/>
                                  <w:color w:val="595959"/>
                                  <w:sz w:val="28"/>
                                </w:rPr>
                                <w:t>A</w:t>
                              </w:r>
                            </w:p>
                          </w:txbxContent>
                        </wps:txbx>
                        <wps:bodyPr rot="0" vert="horz" wrap="square" lIns="0" tIns="0" rIns="0" bIns="0" anchor="t" anchorCtr="0" upright="1">
                          <a:noAutofit/>
                        </wps:bodyPr>
                      </wps:wsp>
                      <wps:wsp>
                        <wps:cNvPr id="216982195" name="Shape 68959"/>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13483743" name="Rectangle 2532"/>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47A69"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601715448" name="Shape 68960"/>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13524862" name="Rectangle 2534"/>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8D614"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624922233" name="Shape 2535"/>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9C6C0F" id="Group 53389" o:spid="_x0000_s1333"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">
                <v:rect id="Rectangle 2454" o:spid="_x0000_s1334"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" filled="f" stroked="f">
                  <v:textbox inset="0,0,0,0">
                    <w:txbxContent>
                      <w:p w14:paraId="52155D4F" w14:textId="77777777" w:rsidR="00603042" w:rsidRDefault="00603042">
                        <w:pPr>
                          <w:spacing w:after="160" w:line="259" w:lineRule="auto"/>
                          <w:ind w:firstLine="0"/>
                          <w:jc w:val="left"/>
                        </w:pPr>
                        <w:r>
                          <w:t xml:space="preserve"> </w:t>
                        </w:r>
                      </w:p>
                    </w:txbxContent>
                  </v:textbox>
                </v:rect>
                <v:shape id="Shape 2485" o:spid="_x0000_s1335" style="position:absolute;left:3044;top:1975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" path="m,l4127881,e" filled="f" strokecolor="#d9d9d9">
                  <v:path arrowok="t" o:connecttype="custom" o:connectlocs="0,0;41279,0" o:connectangles="0,0" textboxrect="0,0,4127881,0"/>
                </v:shape>
                <v:shape id="Shape 2486" o:spid="_x0000_s1336" style="position:absolute;left:3044;top:1787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" path="m,l4127881,e" filled="f" strokecolor="#d9d9d9">
                  <v:path arrowok="t" o:connecttype="custom" o:connectlocs="0,0;41279,0" o:connectangles="0,0" textboxrect="0,0,4127881,0"/>
                </v:shape>
                <v:shape id="Shape 2487" o:spid="_x0000_s1337" style="position:absolute;left:3044;top:1599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" path="m,l4127881,e" filled="f" strokecolor="#d9d9d9">
                  <v:path arrowok="t" o:connecttype="custom" o:connectlocs="0,0;41279,0" o:connectangles="0,0" textboxrect="0,0,4127881,0"/>
                </v:shape>
                <v:shape id="Shape 2488" o:spid="_x0000_s1338" style="position:absolute;left:3044;top:1411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" path="m,l4127881,e" filled="f" strokecolor="#d9d9d9">
                  <v:path arrowok="t" o:connecttype="custom" o:connectlocs="0,0;41279,0" o:connectangles="0,0" textboxrect="0,0,4127881,0"/>
                </v:shape>
                <v:shape id="Shape 2489" o:spid="_x0000_s1339" style="position:absolute;left:3044;top:1223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" path="m,l4127881,e" filled="f" strokecolor="#d9d9d9">
                  <v:path arrowok="t" o:connecttype="custom" o:connectlocs="0,0;41279,0" o:connectangles="0,0" textboxrect="0,0,4127881,0"/>
                </v:shape>
                <v:shape id="Shape 2490" o:spid="_x0000_s1340" style="position:absolute;left:3044;top:103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" path="m,l4127881,e" filled="f" strokecolor="#d9d9d9">
                  <v:path arrowok="t" o:connecttype="custom" o:connectlocs="0,0;41279,0" o:connectangles="0,0" textboxrect="0,0,4127881,0"/>
                </v:shape>
                <v:shape id="Shape 2491" o:spid="_x0000_s1341" style="position:absolute;left:3044;top:846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" path="m,l4127881,e" filled="f" strokecolor="#d9d9d9">
                  <v:path arrowok="t" o:connecttype="custom" o:connectlocs="0,0;41279,0" o:connectangles="0,0" textboxrect="0,0,4127881,0"/>
                </v:shape>
                <v:shape id="Shape 2492" o:spid="_x0000_s1342" style="position:absolute;left:3044;top:659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" path="m,l4127881,e" filled="f" strokecolor="#d9d9d9">
                  <v:path arrowok="t" o:connecttype="custom" o:connectlocs="0,0;41279,0" o:connectangles="0,0" textboxrect="0,0,4127881,0"/>
                </v:shape>
                <v:shape id="Shape 2493" o:spid="_x0000_s1343"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" path="m,l4127881,e" filled="f" strokecolor="#d9d9d9">
                  <v:path arrowok="t" o:connecttype="custom" o:connectlocs="0,0;41279,0" o:connectangles="0,0" textboxrect="0,0,4127881,0"/>
                </v:shape>
                <v:shape id="Shape 68949" o:spid="_x0000_s1344" style="position:absolute;left:5074;top:20887;width:1844;height:749;visibility:visible;mso-wrap-style:square;v-text-anchor:top" coordsize="184404,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" path="m,l184404,r,74930l,74930,,e" fillcolor="#4472c4" stroked="f" strokeweight="0">
                  <v:path arrowok="t" o:connecttype="custom" o:connectlocs="0,0;1844,0;1844,749;0,749;0,0" o:connectangles="0,0,0,0,0" textboxrect="0,0,184404,74930"/>
                </v:shape>
                <v:shape id="Shape 68950" o:spid="_x0000_s1345" style="position:absolute;left:38092;top:20132;width:1852;height:1504;visibility:visible;mso-wrap-style:square;v-text-anchor:top" coordsize="185166,15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" path="m,l185166,r,150368l,150368,,e" fillcolor="#4472c4" stroked="f" strokeweight="0">
                  <v:path arrowok="t" o:connecttype="custom" o:connectlocs="0,0;1852,0;1852,1504;0,1504;0,0" o:connectangles="0,0,0,0,0" textboxrect="0,0,185166,150368"/>
                </v:shape>
                <v:shape id="Shape 68951" o:spid="_x0000_s1346" style="position:absolute;left:29839;top:17122;width:1852;height:4514;visibility:visible;mso-wrap-style:square;v-text-anchor:top" coordsize="185166,45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" path="m,l185166,r,451358l,451358,,e" fillcolor="#4472c4" stroked="f" strokeweight="0">
                  <v:path arrowok="t" o:connecttype="custom" o:connectlocs="0,0;1852,0;1852,4514;0,4514;0,0" o:connectangles="0,0,0,0,0" textboxrect="0,0,185166,451358"/>
                </v:shape>
                <v:shape id="Shape 68952" o:spid="_x0000_s1347" style="position:absolute;left:13327;top:14486;width:1852;height:7150;visibility:visible;mso-wrap-style:square;v-text-anchor:top" coordsize="185166,71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" path="m,l185166,r,715010l,715010,,e" fillcolor="#4472c4" stroked="f" strokeweight="0">
                  <v:path arrowok="t" o:connecttype="custom" o:connectlocs="0,0;1852,0;1852,7150;0,7150;0,0" o:connectangles="0,0,0,0,0" textboxrect="0,0,185166,715010"/>
                </v:shape>
                <v:shape id="Shape 68953" o:spid="_x0000_s1348" style="position:absolute;left:21579;top:12985;width:1852;height:8651;visibility:visible;mso-wrap-style:square;v-text-anchor:top" coordsize="185166,86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" path="m,l185166,r,865124l,865124,,e" fillcolor="#4472c4" stroked="f" strokeweight="0">
                  <v:path arrowok="t" o:connecttype="custom" o:connectlocs="0,0;1852,0;1852,8651;0,8651;0,0" o:connectangles="0,0,0,0,0" textboxrect="0,0,185166,865124"/>
                </v:shape>
                <v:shape id="Shape 68954" o:spid="_x0000_s1349" style="position:absolute;left:7421;top:20391;width:1852;height:1245;visibility:visible;mso-wrap-style:square;v-text-anchor:top" coordsize="185166,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" path="m,l185166,r,124460l,124460,,e" fillcolor="#ed7d31" stroked="f" strokeweight="0">
                  <v:path arrowok="t" o:connecttype="custom" o:connectlocs="0,0;1852,0;1852,1245;0,1245;0,0" o:connectangles="0,0,0,0,0" textboxrect="0,0,185166,124460"/>
                </v:shape>
                <v:shape id="Shape 68955" o:spid="_x0000_s1350" style="position:absolute;left:40446;top:19119;width:1852;height:2517;visibility:visible;mso-wrap-style:square;v-text-anchor:top" coordsize="185166,25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" path="m,l185166,r,251714l,251714,,e" fillcolor="#ed7d31" stroked="f" strokeweight="0">
                  <v:path arrowok="t" o:connecttype="custom" o:connectlocs="0,0;1852,0;1852,2517;0,2517;0,0" o:connectangles="0,0,0,0,0" textboxrect="0,0,185166,251714"/>
                </v:shape>
                <v:shape id="Shape 68956" o:spid="_x0000_s1351" style="position:absolute;left:32186;top:14112;width:1852;height:7524;visibility:visible;mso-wrap-style:square;v-text-anchor:top" coordsize="185166,75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" path="m,l185166,r,752348l,752348,,e" fillcolor="#ed7d31" stroked="f" strokeweight="0">
                  <v:path arrowok="t" o:connecttype="custom" o:connectlocs="0,0;1852,0;1852,7524;0,7524;0,0" o:connectangles="0,0,0,0,0" textboxrect="0,0,185166,752348"/>
                </v:shape>
                <v:shape id="Shape 68957" o:spid="_x0000_s1352" style="position:absolute;left:15681;top:9708;width:1845;height:11928;visibility:visible;mso-wrap-style:square;v-text-anchor:top" coordsize="184404,119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" path="m,l184404,r,1192784l,1192784,,e" fillcolor="#ed7d31" stroked="f" strokeweight="0">
                  <v:path arrowok="t" o:connecttype="custom" o:connectlocs="0,0;1845,0;1845,11928;0,11928;0,0" o:connectangles="0,0,0,0,0" textboxrect="0,0,184404,1192784"/>
                </v:shape>
                <v:shape id="Shape 68958" o:spid="_x0000_s1353" style="position:absolute;left:23934;top:7232;width:1852;height:14404;visibility:visible;mso-wrap-style:square;v-text-anchor:top" coordsize="185166,144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" path="m,l185166,r,1440434l,1440434,,e" fillcolor="#ed7d31" stroked="f" strokeweight="0">
                  <v:path arrowok="t" o:connecttype="custom" o:connectlocs="0,0;1852,0;1852,14404;0,14404;0,0" o:connectangles="0,0,0,0,0" textboxrect="0,0,185166,1440434"/>
                </v:shape>
                <v:shape id="Shape 2504" o:spid="_x0000_s1354"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" path="m,l4127881,e" filled="f" strokecolor="#d9d9d9">
                  <v:path arrowok="t" o:connecttype="custom" o:connectlocs="0,0;41279,0" o:connectangles="0,0" textboxrect="0,0,4127881,0"/>
                </v:shape>
                <v:rect id="Rectangle 2505" o:spid="_x0000_s1355" style="position:absolute;left:5709;top:19150;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" filled="f" stroked="f">
                  <v:textbox inset="0,0,0,0">
                    <w:txbxContent>
                      <w:p w14:paraId="18A97F76"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2506" o:spid="_x0000_s1356" style="position:absolute;left:13677;top:1275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" filled="f" stroked="f">
                  <v:textbox inset="0,0,0,0">
                    <w:txbxContent>
                      <w:p w14:paraId="398B8A97"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2507" o:spid="_x0000_s1357" style="position:absolute;left:21935;top:1125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" filled="f" stroked="f">
                  <v:textbox inset="0,0,0,0">
                    <w:txbxContent>
                      <w:p w14:paraId="39508997" w14:textId="77777777" w:rsidR="00603042" w:rsidRDefault="00603042">
                        <w:pPr>
                          <w:spacing w:after="160" w:line="259" w:lineRule="auto"/>
                          <w:ind w:firstLine="0"/>
                          <w:jc w:val="left"/>
                        </w:pPr>
                        <w:r>
                          <w:rPr>
                            <w:rFonts w:ascii="Calibri" w:eastAsia="Calibri" w:hAnsi="Calibri" w:cs="Calibri"/>
                            <w:color w:val="404040"/>
                            <w:sz w:val="18"/>
                          </w:rPr>
                          <w:t>23</w:t>
                        </w:r>
                      </w:p>
                    </w:txbxContent>
                  </v:textbox>
                </v:rect>
                <v:rect id="Rectangle 2508" o:spid="_x0000_s1358" style="position:absolute;left:30190;top:1538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" filled="f" stroked="f">
                  <v:textbox inset="0,0,0,0">
                    <w:txbxContent>
                      <w:p w14:paraId="61BB2B50" w14:textId="77777777" w:rsidR="00603042" w:rsidRDefault="00603042">
                        <w:pPr>
                          <w:spacing w:after="160" w:line="259" w:lineRule="auto"/>
                          <w:ind w:firstLine="0"/>
                          <w:jc w:val="left"/>
                        </w:pPr>
                        <w:r>
                          <w:rPr>
                            <w:rFonts w:ascii="Calibri" w:eastAsia="Calibri" w:hAnsi="Calibri" w:cs="Calibri"/>
                            <w:color w:val="404040"/>
                            <w:sz w:val="18"/>
                          </w:rPr>
                          <w:t>12</w:t>
                        </w:r>
                      </w:p>
                    </w:txbxContent>
                  </v:textbox>
                </v:rect>
                <v:rect id="Rectangle 2509" o:spid="_x0000_s1359" style="position:absolute;left:38737;top:1839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" filled="f" stroked="f">
                  <v:textbox inset="0,0,0,0">
                    <w:txbxContent>
                      <w:p w14:paraId="64798483"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48788" o:spid="_x0000_s1360" style="position:absolute;left:8488;top:1866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" filled="f" stroked="f">
                  <v:textbox inset="0,0,0,0">
                    <w:txbxContent>
                      <w:p w14:paraId="24DD7760"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8789" o:spid="_x0000_s1361" style="position:absolute;left:8207;top:1866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" filled="f" stroked="f">
                  <v:textbox inset="0,0,0,0">
                    <w:txbxContent>
                      <w:p w14:paraId="5F3952EC"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787" o:spid="_x0000_s1362" style="position:absolute;left:7627;top:1866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" filled="f" stroked="f">
                  <v:textbox inset="0,0,0,0">
                    <w:txbxContent>
                      <w:p w14:paraId="352F18A7"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8783" o:spid="_x0000_s1363" style="position:absolute;left:16757;top:7975;width:381;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" filled="f" stroked="f">
                  <v:textbox inset="0,0,0,0">
                    <w:txbxContent>
                      <w:p w14:paraId="6AD18E3D"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781" o:spid="_x0000_s1364" style="position:absolute;left:15595;top:7975;width:1545;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" filled="f" stroked="f">
                  <v:textbox inset="0,0,0,0">
                    <w:txbxContent>
                      <w:p w14:paraId="044AB69F" w14:textId="77777777" w:rsidR="00603042" w:rsidRDefault="00603042">
                        <w:pPr>
                          <w:spacing w:after="160" w:line="259" w:lineRule="auto"/>
                          <w:ind w:firstLine="0"/>
                          <w:jc w:val="left"/>
                        </w:pPr>
                        <w:r>
                          <w:rPr>
                            <w:rFonts w:ascii="Calibri" w:eastAsia="Calibri" w:hAnsi="Calibri" w:cs="Calibri"/>
                            <w:color w:val="404040"/>
                            <w:sz w:val="18"/>
                          </w:rPr>
                          <w:t>31</w:t>
                        </w:r>
                      </w:p>
                    </w:txbxContent>
                  </v:textbox>
                </v:rect>
                <v:rect id="Rectangle 48782" o:spid="_x0000_s1365" style="position:absolute;left:17035;top:7975;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" filled="f" stroked="f">
                  <v:textbox inset="0,0,0,0">
                    <w:txbxContent>
                      <w:p w14:paraId="414C9A00"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48780" o:spid="_x0000_s1366" style="position:absolute;left:25009;top:5495;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" filled="f" stroked="f">
                  <v:textbox inset="0,0,0,0">
                    <w:txbxContent>
                      <w:p w14:paraId="32BCBA3B"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779" o:spid="_x0000_s1367" style="position:absolute;left:25290;top:5495;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" filled="f" stroked="f">
                  <v:textbox inset="0,0,0,0">
                    <w:txbxContent>
                      <w:p w14:paraId="0D41472C"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8778" o:spid="_x0000_s1368" style="position:absolute;left:23850;top:5495;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" filled="f" stroked="f">
                  <v:textbox inset="0,0,0,0">
                    <w:txbxContent>
                      <w:p w14:paraId="1C541F61" w14:textId="77777777" w:rsidR="00603042" w:rsidRDefault="00603042">
                        <w:pPr>
                          <w:spacing w:after="160" w:line="259" w:lineRule="auto"/>
                          <w:ind w:firstLine="0"/>
                          <w:jc w:val="left"/>
                        </w:pPr>
                        <w:r>
                          <w:rPr>
                            <w:rFonts w:ascii="Calibri" w:eastAsia="Calibri" w:hAnsi="Calibri" w:cs="Calibri"/>
                            <w:color w:val="404040"/>
                            <w:sz w:val="18"/>
                          </w:rPr>
                          <w:t>38</w:t>
                        </w:r>
                      </w:p>
                    </w:txbxContent>
                  </v:textbox>
                </v:rect>
                <v:rect id="Rectangle 2513" o:spid="_x0000_s1369" style="position:absolute;left:32542;top:1237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" filled="f" stroked="f">
                  <v:textbox inset="0,0,0,0">
                    <w:txbxContent>
                      <w:p w14:paraId="62448F26"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48784" o:spid="_x0000_s1370" style="position:absolute;left:40655;top:1738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" filled="f" stroked="f">
                  <v:textbox inset="0,0,0,0">
                    <w:txbxContent>
                      <w:p w14:paraId="7B348682"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8786" o:spid="_x0000_s1371" style="position:absolute;left:41234;top:1738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" filled="f" stroked="f">
                  <v:textbox inset="0,0,0,0">
                    <w:txbxContent>
                      <w:p w14:paraId="2919240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785" o:spid="_x0000_s1372" style="position:absolute;left:41515;top:1738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" filled="f" stroked="f">
                  <v:textbox inset="0,0,0,0">
                    <w:txbxContent>
                      <w:p w14:paraId="44883C05"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2515" o:spid="_x0000_s1373"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" filled="f" stroked="f">
                  <v:textbox inset="0,0,0,0">
                    <w:txbxContent>
                      <w:p w14:paraId="397361FC"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2516" o:spid="_x0000_s1374" style="position:absolute;left:1407;top:19229;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" filled="f" stroked="f">
                  <v:textbox inset="0,0,0,0">
                    <w:txbxContent>
                      <w:p w14:paraId="1A82D60B"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2517" o:spid="_x0000_s1375" style="position:absolute;left:828;top:1734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" filled="f" stroked="f">
                  <v:textbox inset="0,0,0,0">
                    <w:txbxContent>
                      <w:p w14:paraId="285A2124"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2518" o:spid="_x0000_s1376" style="position:absolute;left:828;top:1546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" filled="f" stroked="f">
                  <v:textbox inset="0,0,0,0">
                    <w:txbxContent>
                      <w:p w14:paraId="24B61DF3"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2519" o:spid="_x0000_s1377" style="position:absolute;left:828;top:13585;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" filled="f" stroked="f">
                  <v:textbox inset="0,0,0,0">
                    <w:txbxContent>
                      <w:p w14:paraId="79A7ABC5"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2520" o:spid="_x0000_s1378" style="position:absolute;left:828;top:1170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" filled="f" stroked="f">
                  <v:textbox inset="0,0,0,0">
                    <w:txbxContent>
                      <w:p w14:paraId="3075A31F"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2521" o:spid="_x0000_s1379" style="position:absolute;left:828;top:982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" filled="f" stroked="f">
                  <v:textbox inset="0,0,0,0">
                    <w:txbxContent>
                      <w:p w14:paraId="2BFFAE29"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2522" o:spid="_x0000_s1380" style="position:absolute;left:828;top:794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" filled="f" stroked="f">
                  <v:textbox inset="0,0,0,0">
                    <w:txbxContent>
                      <w:p w14:paraId="0AC922D4"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2523" o:spid="_x0000_s1381" style="position:absolute;left:828;top:606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" filled="f" stroked="f">
                  <v:textbox inset="0,0,0,0">
                    <w:txbxContent>
                      <w:p w14:paraId="6149E0E0"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2524" o:spid="_x0000_s1382"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" filled="f" stroked="f">
                  <v:textbox inset="0,0,0,0">
                    <w:txbxContent>
                      <w:p w14:paraId="6A44E49D"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48790" o:spid="_x0000_s1383" style="position:absolute;left:439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" filled="f" stroked="f">
                  <v:textbox inset="0,0,0,0">
                    <w:txbxContent>
                      <w:p w14:paraId="700342CF" w14:textId="77777777" w:rsidR="00603042" w:rsidRDefault="00603042">
                        <w:pPr>
                          <w:spacing w:after="160" w:line="259" w:lineRule="auto"/>
                          <w:ind w:firstLine="0"/>
                          <w:jc w:val="left"/>
                        </w:pPr>
                        <w:r>
                          <w:rPr>
                            <w:rFonts w:ascii="Calibri" w:eastAsia="Calibri" w:hAnsi="Calibri" w:cs="Calibri"/>
                            <w:color w:val="595959"/>
                            <w:sz w:val="18"/>
                          </w:rPr>
                          <w:t>24</w:t>
                        </w:r>
                      </w:p>
                    </w:txbxContent>
                  </v:textbox>
                </v:rect>
                <v:rect id="Rectangle 48791" o:spid="_x0000_s1384" style="position:absolute;left:879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" filled="f" stroked="f">
                  <v:textbox inset="0,0,0,0">
                    <w:txbxContent>
                      <w:p w14:paraId="4826EEFE" w14:textId="77777777" w:rsidR="00603042" w:rsidRDefault="00603042">
                        <w:pPr>
                          <w:spacing w:after="160" w:line="259" w:lineRule="auto"/>
                          <w:ind w:firstLine="0"/>
                          <w:jc w:val="left"/>
                        </w:pPr>
                        <w:r>
                          <w:rPr>
                            <w:rFonts w:ascii="Calibri" w:eastAsia="Calibri" w:hAnsi="Calibri" w:cs="Calibri"/>
                            <w:color w:val="595959"/>
                            <w:sz w:val="18"/>
                          </w:rPr>
                          <w:t>19</w:t>
                        </w:r>
                      </w:p>
                    </w:txbxContent>
                  </v:textbox>
                </v:rect>
                <v:rect id="Rectangle 48792" o:spid="_x0000_s1385" style="position:absolute;left:555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" filled="f" stroked="f">
                  <v:textbox inset="0,0,0,0">
                    <w:txbxContent>
                      <w:p w14:paraId="18AB606A" w14:textId="77777777" w:rsidR="00603042" w:rsidRDefault="00603042">
                        <w:pPr>
                          <w:spacing w:after="160" w:line="259" w:lineRule="auto"/>
                          <w:ind w:firstLine="0"/>
                          <w:jc w:val="left"/>
                        </w:pPr>
                        <w:r>
                          <w:rPr>
                            <w:rFonts w:ascii="Calibri" w:eastAsia="Calibri" w:hAnsi="Calibri" w:cs="Calibri"/>
                            <w:color w:val="595959"/>
                            <w:sz w:val="18"/>
                          </w:rPr>
                          <w:t>,46-31,</w:t>
                        </w:r>
                      </w:p>
                    </w:txbxContent>
                  </v:textbox>
                </v:rect>
                <v:rect id="Rectangle 48793" o:spid="_x0000_s1386" style="position:absolute;left:1265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" filled="f" stroked="f">
                  <v:textbox inset="0,0,0,0">
                    <w:txbxContent>
                      <w:p w14:paraId="019E89B2" w14:textId="77777777" w:rsidR="00603042" w:rsidRDefault="00603042">
                        <w:pPr>
                          <w:spacing w:after="160" w:line="259" w:lineRule="auto"/>
                          <w:ind w:firstLine="0"/>
                          <w:jc w:val="left"/>
                        </w:pPr>
                        <w:r>
                          <w:rPr>
                            <w:rFonts w:ascii="Calibri" w:eastAsia="Calibri" w:hAnsi="Calibri" w:cs="Calibri"/>
                            <w:color w:val="595959"/>
                            <w:sz w:val="18"/>
                          </w:rPr>
                          <w:t>31</w:t>
                        </w:r>
                      </w:p>
                    </w:txbxContent>
                  </v:textbox>
                </v:rect>
                <v:rect id="Rectangle 48795" o:spid="_x0000_s1387" style="position:absolute;left:13815;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" filled="f" stroked="f">
                  <v:textbox inset="0,0,0,0">
                    <w:txbxContent>
                      <w:p w14:paraId="3A151435" w14:textId="77777777" w:rsidR="00603042" w:rsidRDefault="00603042">
                        <w:pPr>
                          <w:spacing w:after="160" w:line="259" w:lineRule="auto"/>
                          <w:ind w:firstLine="0"/>
                          <w:jc w:val="left"/>
                        </w:pPr>
                        <w:r>
                          <w:rPr>
                            <w:rFonts w:ascii="Calibri" w:eastAsia="Calibri" w:hAnsi="Calibri" w:cs="Calibri"/>
                            <w:color w:val="595959"/>
                            <w:sz w:val="18"/>
                          </w:rPr>
                          <w:t>,20-37,</w:t>
                        </w:r>
                      </w:p>
                    </w:txbxContent>
                  </v:textbox>
                </v:rect>
                <v:rect id="Rectangle 48794" o:spid="_x0000_s1388" style="position:absolute;left:1705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" filled="f" stroked="f">
                  <v:textbox inset="0,0,0,0">
                    <w:txbxContent>
                      <w:p w14:paraId="55B504FA" w14:textId="77777777" w:rsidR="00603042" w:rsidRDefault="00603042">
                        <w:pPr>
                          <w:spacing w:after="160" w:line="259" w:lineRule="auto"/>
                          <w:ind w:firstLine="0"/>
                          <w:jc w:val="left"/>
                        </w:pPr>
                        <w:r>
                          <w:rPr>
                            <w:rFonts w:ascii="Calibri" w:eastAsia="Calibri" w:hAnsi="Calibri" w:cs="Calibri"/>
                            <w:color w:val="595959"/>
                            <w:sz w:val="18"/>
                          </w:rPr>
                          <w:t>92</w:t>
                        </w:r>
                      </w:p>
                    </w:txbxContent>
                  </v:textbox>
                </v:rect>
                <v:rect id="Rectangle 48796" o:spid="_x0000_s1389" style="position:absolute;left:20911;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" filled="f" stroked="f">
                  <v:textbox inset="0,0,0,0">
                    <w:txbxContent>
                      <w:p w14:paraId="1C8CDA51" w14:textId="77777777" w:rsidR="00603042" w:rsidRDefault="00603042">
                        <w:pPr>
                          <w:spacing w:after="160" w:line="259" w:lineRule="auto"/>
                          <w:ind w:firstLine="0"/>
                          <w:jc w:val="left"/>
                        </w:pPr>
                        <w:r>
                          <w:rPr>
                            <w:rFonts w:ascii="Calibri" w:eastAsia="Calibri" w:hAnsi="Calibri" w:cs="Calibri"/>
                            <w:color w:val="595959"/>
                            <w:sz w:val="18"/>
                          </w:rPr>
                          <w:t>37</w:t>
                        </w:r>
                      </w:p>
                    </w:txbxContent>
                  </v:textbox>
                </v:rect>
                <v:rect id="Rectangle 48798" o:spid="_x0000_s1390" style="position:absolute;left:22070;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" filled="f" stroked="f">
                  <v:textbox inset="0,0,0,0">
                    <w:txbxContent>
                      <w:p w14:paraId="62A013B0" w14:textId="77777777" w:rsidR="00603042" w:rsidRDefault="00603042">
                        <w:pPr>
                          <w:spacing w:after="160" w:line="259" w:lineRule="auto"/>
                          <w:ind w:firstLine="0"/>
                          <w:jc w:val="left"/>
                        </w:pPr>
                        <w:r>
                          <w:rPr>
                            <w:rFonts w:ascii="Calibri" w:eastAsia="Calibri" w:hAnsi="Calibri" w:cs="Calibri"/>
                            <w:color w:val="595959"/>
                            <w:sz w:val="18"/>
                          </w:rPr>
                          <w:t>,93-44,</w:t>
                        </w:r>
                      </w:p>
                    </w:txbxContent>
                  </v:textbox>
                </v:rect>
                <v:rect id="Rectangle 48797" o:spid="_x0000_s1391" style="position:absolute;left:25305;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" filled="f" stroked="f">
                  <v:textbox inset="0,0,0,0">
                    <w:txbxContent>
                      <w:p w14:paraId="322044F8" w14:textId="77777777" w:rsidR="00603042" w:rsidRDefault="00603042">
                        <w:pPr>
                          <w:spacing w:after="160" w:line="259" w:lineRule="auto"/>
                          <w:ind w:firstLine="0"/>
                          <w:jc w:val="left"/>
                        </w:pPr>
                        <w:r>
                          <w:rPr>
                            <w:rFonts w:ascii="Calibri" w:eastAsia="Calibri" w:hAnsi="Calibri" w:cs="Calibri"/>
                            <w:color w:val="595959"/>
                            <w:sz w:val="18"/>
                          </w:rPr>
                          <w:t>65</w:t>
                        </w:r>
                      </w:p>
                    </w:txbxContent>
                  </v:textbox>
                </v:rect>
                <v:rect id="Rectangle 48799" o:spid="_x0000_s1392" style="position:absolute;left:2916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" filled="f" stroked="f">
                  <v:textbox inset="0,0,0,0">
                    <w:txbxContent>
                      <w:p w14:paraId="1B02A581" w14:textId="77777777" w:rsidR="00603042" w:rsidRDefault="00603042">
                        <w:pPr>
                          <w:spacing w:after="160" w:line="259" w:lineRule="auto"/>
                          <w:ind w:firstLine="0"/>
                          <w:jc w:val="left"/>
                        </w:pPr>
                        <w:r>
                          <w:rPr>
                            <w:rFonts w:ascii="Calibri" w:eastAsia="Calibri" w:hAnsi="Calibri" w:cs="Calibri"/>
                            <w:color w:val="595959"/>
                            <w:sz w:val="18"/>
                          </w:rPr>
                          <w:t>44</w:t>
                        </w:r>
                      </w:p>
                    </w:txbxContent>
                  </v:textbox>
                </v:rect>
                <v:rect id="Rectangle 48801" o:spid="_x0000_s1393" style="position:absolute;left:3032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" filled="f" stroked="f">
                  <v:textbox inset="0,0,0,0">
                    <w:txbxContent>
                      <w:p w14:paraId="4F93FD4F" w14:textId="77777777" w:rsidR="00603042" w:rsidRDefault="00603042">
                        <w:pPr>
                          <w:spacing w:after="160" w:line="259" w:lineRule="auto"/>
                          <w:ind w:firstLine="0"/>
                          <w:jc w:val="left"/>
                        </w:pPr>
                        <w:r>
                          <w:rPr>
                            <w:rFonts w:ascii="Calibri" w:eastAsia="Calibri" w:hAnsi="Calibri" w:cs="Calibri"/>
                            <w:color w:val="595959"/>
                            <w:sz w:val="18"/>
                          </w:rPr>
                          <w:t>,66-51,</w:t>
                        </w:r>
                      </w:p>
                    </w:txbxContent>
                  </v:textbox>
                </v:rect>
                <v:rect id="Rectangle 48800" o:spid="_x0000_s1394" style="position:absolute;left:3356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" filled="f" stroked="f">
                  <v:textbox inset="0,0,0,0">
                    <w:txbxContent>
                      <w:p w14:paraId="7B69A96B" w14:textId="77777777" w:rsidR="00603042" w:rsidRDefault="00603042">
                        <w:pPr>
                          <w:spacing w:after="160" w:line="259" w:lineRule="auto"/>
                          <w:ind w:firstLine="0"/>
                          <w:jc w:val="left"/>
                        </w:pPr>
                        <w:r>
                          <w:rPr>
                            <w:rFonts w:ascii="Calibri" w:eastAsia="Calibri" w:hAnsi="Calibri" w:cs="Calibri"/>
                            <w:color w:val="595959"/>
                            <w:sz w:val="18"/>
                          </w:rPr>
                          <w:t>38</w:t>
                        </w:r>
                      </w:p>
                    </w:txbxContent>
                  </v:textbox>
                </v:rect>
                <v:rect id="Rectangle 48802" o:spid="_x0000_s1395" style="position:absolute;left:3742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" filled="f" stroked="f">
                  <v:textbox inset="0,0,0,0">
                    <w:txbxContent>
                      <w:p w14:paraId="1F957964" w14:textId="77777777" w:rsidR="00603042" w:rsidRDefault="00603042">
                        <w:pPr>
                          <w:spacing w:after="160" w:line="259" w:lineRule="auto"/>
                          <w:ind w:firstLine="0"/>
                          <w:jc w:val="left"/>
                        </w:pPr>
                        <w:r>
                          <w:rPr>
                            <w:rFonts w:ascii="Calibri" w:eastAsia="Calibri" w:hAnsi="Calibri" w:cs="Calibri"/>
                            <w:color w:val="595959"/>
                            <w:sz w:val="18"/>
                          </w:rPr>
                          <w:t>51</w:t>
                        </w:r>
                      </w:p>
                    </w:txbxContent>
                  </v:textbox>
                </v:rect>
                <v:rect id="Rectangle 48804" o:spid="_x0000_s1396" style="position:absolute;left:38585;top:22595;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" filled="f" stroked="f">
                  <v:textbox inset="0,0,0,0">
                    <w:txbxContent>
                      <w:p w14:paraId="445EAD32" w14:textId="77777777" w:rsidR="00603042" w:rsidRDefault="00603042">
                        <w:pPr>
                          <w:spacing w:after="160" w:line="259" w:lineRule="auto"/>
                          <w:ind w:firstLine="0"/>
                          <w:jc w:val="left"/>
                        </w:pPr>
                        <w:r>
                          <w:rPr>
                            <w:rFonts w:ascii="Calibri" w:eastAsia="Calibri" w:hAnsi="Calibri" w:cs="Calibri"/>
                            <w:color w:val="595959"/>
                            <w:sz w:val="18"/>
                          </w:rPr>
                          <w:t>,39-58,</w:t>
                        </w:r>
                      </w:p>
                    </w:txbxContent>
                  </v:textbox>
                </v:rect>
                <v:rect id="Rectangle 48803" o:spid="_x0000_s1397" style="position:absolute;left:41820;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" filled="f" stroked="f">
                  <v:textbox inset="0,0,0,0">
                    <w:txbxContent>
                      <w:p w14:paraId="7F273605" w14:textId="77777777" w:rsidR="00603042" w:rsidRDefault="00603042">
                        <w:pPr>
                          <w:spacing w:after="160" w:line="259" w:lineRule="auto"/>
                          <w:ind w:firstLine="0"/>
                          <w:jc w:val="left"/>
                        </w:pPr>
                        <w:r>
                          <w:rPr>
                            <w:rFonts w:ascii="Calibri" w:eastAsia="Calibri" w:hAnsi="Calibri" w:cs="Calibri"/>
                            <w:color w:val="595959"/>
                            <w:sz w:val="18"/>
                          </w:rPr>
                          <w:t>53</w:t>
                        </w:r>
                      </w:p>
                    </w:txbxContent>
                  </v:textbox>
                </v:rect>
                <v:rect id="Rectangle 2530" o:spid="_x0000_s1398" style="position:absolute;left:18788;top:1310;width:10843;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" filled="f" stroked="f">
                  <v:textbox inset="0,0,0,0">
                    <w:txbxContent>
                      <w:p w14:paraId="1E505C5F" w14:textId="0EAF99EE" w:rsidR="00603042" w:rsidRDefault="00603042">
                        <w:pPr>
                          <w:spacing w:after="160" w:line="259" w:lineRule="auto"/>
                          <w:ind w:firstLine="0"/>
                          <w:jc w:val="left"/>
                        </w:pPr>
                        <w:r>
                          <w:rPr>
                            <w:rFonts w:ascii="Calibri" w:eastAsia="Calibri" w:hAnsi="Calibri" w:cs="Calibri"/>
                            <w:color w:val="595959"/>
                            <w:sz w:val="28"/>
                          </w:rPr>
                          <w:t>S2FSP</w:t>
                        </w:r>
                        <w:r w:rsidR="00776D3F">
                          <w:rPr>
                            <w:rFonts w:ascii="Calibri" w:eastAsia="Calibri" w:hAnsi="Calibri" w:cs="Calibri"/>
                            <w:color w:val="595959"/>
                            <w:sz w:val="28"/>
                          </w:rPr>
                          <w:t>-</w:t>
                        </w:r>
                        <w:r>
                          <w:rPr>
                            <w:rFonts w:ascii="Calibri" w:eastAsia="Calibri" w:hAnsi="Calibri" w:cs="Calibri"/>
                            <w:color w:val="595959"/>
                            <w:sz w:val="28"/>
                          </w:rPr>
                          <w:t>HS</w:t>
                        </w:r>
                        <w:r w:rsidR="00471AAD">
                          <w:rPr>
                            <w:rFonts w:ascii="Calibri" w:eastAsia="Calibri" w:hAnsi="Calibri" w:cs="Calibri"/>
                            <w:color w:val="595959"/>
                            <w:sz w:val="28"/>
                          </w:rPr>
                          <w:t>A</w:t>
                        </w:r>
                      </w:p>
                    </w:txbxContent>
                  </v:textbox>
                </v:rect>
                <v:shape id="Shape 68959" o:spid="_x0000_s1399"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" path="m,l62780,r,62780l,62780,,e" fillcolor="#4472c4" stroked="f" strokeweight="0">
                  <v:path arrowok="t" o:connecttype="custom" o:connectlocs="0,0;628,0;628,628;0,628;0,0" o:connectangles="0,0,0,0,0" textboxrect="0,0,62780,62780"/>
                </v:shape>
                <v:rect id="Rectangle 2532" o:spid="_x0000_s1400"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" filled="f" stroked="f">
                  <v:textbox inset="0,0,0,0">
                    <w:txbxContent>
                      <w:p w14:paraId="0BF47A69"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960" o:spid="_x0000_s1401"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" path="m,l62780,r,62780l,62780,,e" fillcolor="#ed7d31" stroked="f" strokeweight="0">
                  <v:path arrowok="t" o:connecttype="custom" o:connectlocs="0,0;627,0;627,628;0,628;0,0" o:connectangles="0,0,0,0,0" textboxrect="0,0,62780,62780"/>
                </v:shape>
                <v:rect id="Rectangle 2534" o:spid="_x0000_s1402"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" filled="f" stroked="f">
                  <v:textbox inset="0,0,0,0">
                    <w:txbxContent>
                      <w:p w14:paraId="3D08D614"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2535" o:spid="_x0000_s1403"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" path="m4572000,r,2748725l,2748725,,e" filled="f" strokecolor="#d9d9d9">
                  <v:path arrowok="t" o:connecttype="custom" o:connectlocs="45720,0;45720,27487;0,27487;0,0" o:connectangles="0,0,0,0" textboxrect="0,0,4572000,2748725"/>
                </v:shape>
                <w10:anchorlock/>
              </v:group>
            </w:pict>
          </mc:Fallback>
        </mc:AlternateContent>
      </w:r>
    </w:p>
    <w:p w14:paraId="4802736E" w14:textId="33D0BB8C"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7.</w:t>
      </w:r>
      <w:r w:rsidR="0010563B" w:rsidRPr="00574AC7">
        <w:rPr>
          <w:rFonts w:ascii="Times New Roman" w:eastAsia="Times New Roman" w:hAnsi="Times New Roman" w:cs="Times New Roman"/>
          <w:b/>
          <w:sz w:val="24"/>
          <w:szCs w:val="24"/>
        </w:rPr>
        <w:t xml:space="preserve"> </w:t>
      </w:r>
      <w:r w:rsidR="0010563B" w:rsidRPr="00574AC7">
        <w:rPr>
          <w:rFonts w:ascii="Times New Roman" w:hAnsi="Times New Roman" w:cs="Times New Roman"/>
          <w:sz w:val="24"/>
          <w:szCs w:val="24"/>
        </w:rPr>
        <w:t>Kemiklerin S2FSP</w:t>
      </w:r>
      <w:r w:rsidR="00776D3F" w:rsidRPr="00574AC7">
        <w:rPr>
          <w:rFonts w:ascii="Times New Roman" w:hAnsi="Times New Roman" w:cs="Times New Roman"/>
          <w:sz w:val="24"/>
          <w:szCs w:val="24"/>
        </w:rPr>
        <w:t>-</w:t>
      </w:r>
      <w:r w:rsidR="0010563B" w:rsidRPr="00574AC7">
        <w:rPr>
          <w:rFonts w:ascii="Times New Roman" w:hAnsi="Times New Roman" w:cs="Times New Roman"/>
          <w:sz w:val="24"/>
          <w:szCs w:val="24"/>
        </w:rPr>
        <w:t>HS</w:t>
      </w:r>
      <w:r w:rsidR="00471AAD" w:rsidRPr="00574AC7">
        <w:rPr>
          <w:rFonts w:ascii="Times New Roman" w:hAnsi="Times New Roman" w:cs="Times New Roman"/>
          <w:sz w:val="24"/>
          <w:szCs w:val="24"/>
        </w:rPr>
        <w:t>A</w:t>
      </w:r>
      <w:r w:rsidR="0010563B" w:rsidRPr="00574AC7">
        <w:rPr>
          <w:rFonts w:ascii="Times New Roman" w:hAnsi="Times New Roman" w:cs="Times New Roman"/>
          <w:sz w:val="24"/>
          <w:szCs w:val="24"/>
        </w:rPr>
        <w:t xml:space="preserve"> grup bulguları </w:t>
      </w:r>
    </w:p>
    <w:p w14:paraId="21131CBA" w14:textId="77777777" w:rsidR="0010563B" w:rsidRDefault="0010563B" w:rsidP="00B4417A">
      <w:pPr>
        <w:ind w:firstLine="0"/>
        <w:jc w:val="center"/>
      </w:pPr>
      <w:r>
        <w:t xml:space="preserve"> </w:t>
      </w:r>
    </w:p>
    <w:p w14:paraId="67367F4C" w14:textId="40B2A726" w:rsidR="00574AC7" w:rsidRDefault="00453EEC" w:rsidP="00574AC7">
      <w:pPr>
        <w:ind w:firstLine="0"/>
        <w:jc w:val="center"/>
      </w:pPr>
      <w:r>
        <w:rPr>
          <w:noProof/>
        </w:rPr>
        <mc:AlternateContent>
          <mc:Choice Requires="wpg">
            <w:drawing>
              <wp:inline distT="0" distB="0" distL="0" distR="0" wp14:anchorId="6207AC91" wp14:editId="5DF5FB32">
                <wp:extent cx="4610735" cy="2795905"/>
                <wp:effectExtent l="6985" t="13970" r="11430" b="57150"/>
                <wp:docPr id="1234211253" name="Group 53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7"/>
                        </a:xfrm>
                      </wpg:grpSpPr>
                      <wps:wsp>
                        <wps:cNvPr id="1137570210" name="Rectangle 2468"/>
                        <wps:cNvSpPr>
                          <a:spLocks noChangeArrowheads="1"/>
                        </wps:cNvSpPr>
                        <wps:spPr bwMode="auto">
                          <a:xfrm>
                            <a:off x="45727" y="26270"/>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97F21"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385494163" name="Shape 2537"/>
                        <wps:cNvSpPr>
                          <a:spLocks/>
                        </wps:cNvSpPr>
                        <wps:spPr bwMode="auto">
                          <a:xfrm>
                            <a:off x="3044" y="1975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749687" name="Shape 2538"/>
                        <wps:cNvSpPr>
                          <a:spLocks/>
                        </wps:cNvSpPr>
                        <wps:spPr bwMode="auto">
                          <a:xfrm>
                            <a:off x="3044" y="1787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666727" name="Shape 2539"/>
                        <wps:cNvSpPr>
                          <a:spLocks/>
                        </wps:cNvSpPr>
                        <wps:spPr bwMode="auto">
                          <a:xfrm>
                            <a:off x="3044" y="1599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422780" name="Shape 2540"/>
                        <wps:cNvSpPr>
                          <a:spLocks/>
                        </wps:cNvSpPr>
                        <wps:spPr bwMode="auto">
                          <a:xfrm>
                            <a:off x="3044" y="1411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147804" name="Shape 2541"/>
                        <wps:cNvSpPr>
                          <a:spLocks/>
                        </wps:cNvSpPr>
                        <wps:spPr bwMode="auto">
                          <a:xfrm>
                            <a:off x="3044" y="1223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371724" name="Shape 2542"/>
                        <wps:cNvSpPr>
                          <a:spLocks/>
                        </wps:cNvSpPr>
                        <wps:spPr bwMode="auto">
                          <a:xfrm>
                            <a:off x="3044" y="103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045641" name="Shape 2543"/>
                        <wps:cNvSpPr>
                          <a:spLocks/>
                        </wps:cNvSpPr>
                        <wps:spPr bwMode="auto">
                          <a:xfrm>
                            <a:off x="3044" y="847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207918" name="Shape 2544"/>
                        <wps:cNvSpPr>
                          <a:spLocks/>
                        </wps:cNvSpPr>
                        <wps:spPr bwMode="auto">
                          <a:xfrm>
                            <a:off x="3044" y="659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693861" name="Shape 2545"/>
                        <wps:cNvSpPr>
                          <a:spLocks/>
                        </wps:cNvSpPr>
                        <wps:spPr bwMode="auto">
                          <a:xfrm>
                            <a:off x="3044" y="470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4433446" name="Shape 68973"/>
                        <wps:cNvSpPr>
                          <a:spLocks/>
                        </wps:cNvSpPr>
                        <wps:spPr bwMode="auto">
                          <a:xfrm>
                            <a:off x="38092" y="20506"/>
                            <a:ext cx="1852" cy="1131"/>
                          </a:xfrm>
                          <a:custGeom>
                            <a:avLst/>
                            <a:gdLst>
                              <a:gd name="T0" fmla="*/ 0 w 185166"/>
                              <a:gd name="T1" fmla="*/ 0 h 113157"/>
                              <a:gd name="T2" fmla="*/ 185166 w 185166"/>
                              <a:gd name="T3" fmla="*/ 0 h 113157"/>
                              <a:gd name="T4" fmla="*/ 185166 w 185166"/>
                              <a:gd name="T5" fmla="*/ 113157 h 113157"/>
                              <a:gd name="T6" fmla="*/ 0 w 185166"/>
                              <a:gd name="T7" fmla="*/ 113157 h 113157"/>
                              <a:gd name="T8" fmla="*/ 0 w 185166"/>
                              <a:gd name="T9" fmla="*/ 0 h 113157"/>
                              <a:gd name="T10" fmla="*/ 0 w 185166"/>
                              <a:gd name="T11" fmla="*/ 0 h 113157"/>
                              <a:gd name="T12" fmla="*/ 185166 w 185166"/>
                              <a:gd name="T13" fmla="*/ 113157 h 113157"/>
                            </a:gdLst>
                            <a:ahLst/>
                            <a:cxnLst>
                              <a:cxn ang="0">
                                <a:pos x="T0" y="T1"/>
                              </a:cxn>
                              <a:cxn ang="0">
                                <a:pos x="T2" y="T3"/>
                              </a:cxn>
                              <a:cxn ang="0">
                                <a:pos x="T4" y="T5"/>
                              </a:cxn>
                              <a:cxn ang="0">
                                <a:pos x="T6" y="T7"/>
                              </a:cxn>
                              <a:cxn ang="0">
                                <a:pos x="T8" y="T9"/>
                              </a:cxn>
                            </a:cxnLst>
                            <a:rect l="T10" t="T11" r="T12" b="T13"/>
                            <a:pathLst>
                              <a:path w="185166" h="113157">
                                <a:moveTo>
                                  <a:pt x="0" y="0"/>
                                </a:moveTo>
                                <a:lnTo>
                                  <a:pt x="185166" y="0"/>
                                </a:lnTo>
                                <a:lnTo>
                                  <a:pt x="185166" y="113157"/>
                                </a:lnTo>
                                <a:lnTo>
                                  <a:pt x="0" y="113157"/>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38207395" name="Shape 68974"/>
                        <wps:cNvSpPr>
                          <a:spLocks/>
                        </wps:cNvSpPr>
                        <wps:spPr bwMode="auto">
                          <a:xfrm>
                            <a:off x="29839" y="20132"/>
                            <a:ext cx="1852" cy="1505"/>
                          </a:xfrm>
                          <a:custGeom>
                            <a:avLst/>
                            <a:gdLst>
                              <a:gd name="T0" fmla="*/ 0 w 185166"/>
                              <a:gd name="T1" fmla="*/ 0 h 150495"/>
                              <a:gd name="T2" fmla="*/ 185166 w 185166"/>
                              <a:gd name="T3" fmla="*/ 0 h 150495"/>
                              <a:gd name="T4" fmla="*/ 185166 w 185166"/>
                              <a:gd name="T5" fmla="*/ 150495 h 150495"/>
                              <a:gd name="T6" fmla="*/ 0 w 185166"/>
                              <a:gd name="T7" fmla="*/ 150495 h 150495"/>
                              <a:gd name="T8" fmla="*/ 0 w 185166"/>
                              <a:gd name="T9" fmla="*/ 0 h 150495"/>
                              <a:gd name="T10" fmla="*/ 0 w 185166"/>
                              <a:gd name="T11" fmla="*/ 0 h 150495"/>
                              <a:gd name="T12" fmla="*/ 185166 w 185166"/>
                              <a:gd name="T13" fmla="*/ 150495 h 150495"/>
                            </a:gdLst>
                            <a:ahLst/>
                            <a:cxnLst>
                              <a:cxn ang="0">
                                <a:pos x="T0" y="T1"/>
                              </a:cxn>
                              <a:cxn ang="0">
                                <a:pos x="T2" y="T3"/>
                              </a:cxn>
                              <a:cxn ang="0">
                                <a:pos x="T4" y="T5"/>
                              </a:cxn>
                              <a:cxn ang="0">
                                <a:pos x="T6" y="T7"/>
                              </a:cxn>
                              <a:cxn ang="0">
                                <a:pos x="T8" y="T9"/>
                              </a:cxn>
                            </a:cxnLst>
                            <a:rect l="T10" t="T11" r="T12" b="T13"/>
                            <a:pathLst>
                              <a:path w="185166" h="150495">
                                <a:moveTo>
                                  <a:pt x="0" y="0"/>
                                </a:moveTo>
                                <a:lnTo>
                                  <a:pt x="185166" y="0"/>
                                </a:lnTo>
                                <a:lnTo>
                                  <a:pt x="185166" y="150495"/>
                                </a:lnTo>
                                <a:lnTo>
                                  <a:pt x="0" y="15049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12069461" name="Shape 68975"/>
                        <wps:cNvSpPr>
                          <a:spLocks/>
                        </wps:cNvSpPr>
                        <wps:spPr bwMode="auto">
                          <a:xfrm>
                            <a:off x="5074" y="16749"/>
                            <a:ext cx="1844" cy="4888"/>
                          </a:xfrm>
                          <a:custGeom>
                            <a:avLst/>
                            <a:gdLst>
                              <a:gd name="T0" fmla="*/ 0 w 184404"/>
                              <a:gd name="T1" fmla="*/ 0 h 488823"/>
                              <a:gd name="T2" fmla="*/ 184404 w 184404"/>
                              <a:gd name="T3" fmla="*/ 0 h 488823"/>
                              <a:gd name="T4" fmla="*/ 184404 w 184404"/>
                              <a:gd name="T5" fmla="*/ 488823 h 488823"/>
                              <a:gd name="T6" fmla="*/ 0 w 184404"/>
                              <a:gd name="T7" fmla="*/ 488823 h 488823"/>
                              <a:gd name="T8" fmla="*/ 0 w 184404"/>
                              <a:gd name="T9" fmla="*/ 0 h 488823"/>
                              <a:gd name="T10" fmla="*/ 0 w 184404"/>
                              <a:gd name="T11" fmla="*/ 0 h 488823"/>
                              <a:gd name="T12" fmla="*/ 184404 w 184404"/>
                              <a:gd name="T13" fmla="*/ 488823 h 488823"/>
                            </a:gdLst>
                            <a:ahLst/>
                            <a:cxnLst>
                              <a:cxn ang="0">
                                <a:pos x="T0" y="T1"/>
                              </a:cxn>
                              <a:cxn ang="0">
                                <a:pos x="T2" y="T3"/>
                              </a:cxn>
                              <a:cxn ang="0">
                                <a:pos x="T4" y="T5"/>
                              </a:cxn>
                              <a:cxn ang="0">
                                <a:pos x="T6" y="T7"/>
                              </a:cxn>
                              <a:cxn ang="0">
                                <a:pos x="T8" y="T9"/>
                              </a:cxn>
                            </a:cxnLst>
                            <a:rect l="T10" t="T11" r="T12" b="T13"/>
                            <a:pathLst>
                              <a:path w="184404" h="488823">
                                <a:moveTo>
                                  <a:pt x="0" y="0"/>
                                </a:moveTo>
                                <a:lnTo>
                                  <a:pt x="184404" y="0"/>
                                </a:lnTo>
                                <a:lnTo>
                                  <a:pt x="184404" y="488823"/>
                                </a:lnTo>
                                <a:lnTo>
                                  <a:pt x="0" y="48882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18251409" name="Shape 68976"/>
                        <wps:cNvSpPr>
                          <a:spLocks/>
                        </wps:cNvSpPr>
                        <wps:spPr bwMode="auto">
                          <a:xfrm>
                            <a:off x="21579" y="15621"/>
                            <a:ext cx="1852" cy="6016"/>
                          </a:xfrm>
                          <a:custGeom>
                            <a:avLst/>
                            <a:gdLst>
                              <a:gd name="T0" fmla="*/ 0 w 185166"/>
                              <a:gd name="T1" fmla="*/ 0 h 601599"/>
                              <a:gd name="T2" fmla="*/ 185166 w 185166"/>
                              <a:gd name="T3" fmla="*/ 0 h 601599"/>
                              <a:gd name="T4" fmla="*/ 185166 w 185166"/>
                              <a:gd name="T5" fmla="*/ 601599 h 601599"/>
                              <a:gd name="T6" fmla="*/ 0 w 185166"/>
                              <a:gd name="T7" fmla="*/ 601599 h 601599"/>
                              <a:gd name="T8" fmla="*/ 0 w 185166"/>
                              <a:gd name="T9" fmla="*/ 0 h 601599"/>
                              <a:gd name="T10" fmla="*/ 0 w 185166"/>
                              <a:gd name="T11" fmla="*/ 0 h 601599"/>
                              <a:gd name="T12" fmla="*/ 185166 w 185166"/>
                              <a:gd name="T13" fmla="*/ 601599 h 601599"/>
                            </a:gdLst>
                            <a:ahLst/>
                            <a:cxnLst>
                              <a:cxn ang="0">
                                <a:pos x="T0" y="T1"/>
                              </a:cxn>
                              <a:cxn ang="0">
                                <a:pos x="T2" y="T3"/>
                              </a:cxn>
                              <a:cxn ang="0">
                                <a:pos x="T4" y="T5"/>
                              </a:cxn>
                              <a:cxn ang="0">
                                <a:pos x="T6" y="T7"/>
                              </a:cxn>
                              <a:cxn ang="0">
                                <a:pos x="T8" y="T9"/>
                              </a:cxn>
                            </a:cxnLst>
                            <a:rect l="T10" t="T11" r="T12" b="T13"/>
                            <a:pathLst>
                              <a:path w="185166" h="601599">
                                <a:moveTo>
                                  <a:pt x="0" y="0"/>
                                </a:moveTo>
                                <a:lnTo>
                                  <a:pt x="185166" y="0"/>
                                </a:lnTo>
                                <a:lnTo>
                                  <a:pt x="185166" y="601599"/>
                                </a:lnTo>
                                <a:lnTo>
                                  <a:pt x="0" y="60159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10910663" name="Shape 68977"/>
                        <wps:cNvSpPr>
                          <a:spLocks/>
                        </wps:cNvSpPr>
                        <wps:spPr bwMode="auto">
                          <a:xfrm>
                            <a:off x="13327" y="12230"/>
                            <a:ext cx="1852" cy="9407"/>
                          </a:xfrm>
                          <a:custGeom>
                            <a:avLst/>
                            <a:gdLst>
                              <a:gd name="T0" fmla="*/ 0 w 185166"/>
                              <a:gd name="T1" fmla="*/ 0 h 940689"/>
                              <a:gd name="T2" fmla="*/ 185166 w 185166"/>
                              <a:gd name="T3" fmla="*/ 0 h 940689"/>
                              <a:gd name="T4" fmla="*/ 185166 w 185166"/>
                              <a:gd name="T5" fmla="*/ 940689 h 940689"/>
                              <a:gd name="T6" fmla="*/ 0 w 185166"/>
                              <a:gd name="T7" fmla="*/ 940689 h 940689"/>
                              <a:gd name="T8" fmla="*/ 0 w 185166"/>
                              <a:gd name="T9" fmla="*/ 0 h 940689"/>
                              <a:gd name="T10" fmla="*/ 0 w 185166"/>
                              <a:gd name="T11" fmla="*/ 0 h 940689"/>
                              <a:gd name="T12" fmla="*/ 185166 w 185166"/>
                              <a:gd name="T13" fmla="*/ 940689 h 940689"/>
                            </a:gdLst>
                            <a:ahLst/>
                            <a:cxnLst>
                              <a:cxn ang="0">
                                <a:pos x="T0" y="T1"/>
                              </a:cxn>
                              <a:cxn ang="0">
                                <a:pos x="T2" y="T3"/>
                              </a:cxn>
                              <a:cxn ang="0">
                                <a:pos x="T4" y="T5"/>
                              </a:cxn>
                              <a:cxn ang="0">
                                <a:pos x="T6" y="T7"/>
                              </a:cxn>
                              <a:cxn ang="0">
                                <a:pos x="T8" y="T9"/>
                              </a:cxn>
                            </a:cxnLst>
                            <a:rect l="T10" t="T11" r="T12" b="T13"/>
                            <a:pathLst>
                              <a:path w="185166" h="940689">
                                <a:moveTo>
                                  <a:pt x="0" y="0"/>
                                </a:moveTo>
                                <a:lnTo>
                                  <a:pt x="185166" y="0"/>
                                </a:lnTo>
                                <a:lnTo>
                                  <a:pt x="185166" y="940689"/>
                                </a:lnTo>
                                <a:lnTo>
                                  <a:pt x="0" y="94068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12681626" name="Shape 68978"/>
                        <wps:cNvSpPr>
                          <a:spLocks/>
                        </wps:cNvSpPr>
                        <wps:spPr bwMode="auto">
                          <a:xfrm>
                            <a:off x="40446" y="19797"/>
                            <a:ext cx="1852" cy="1840"/>
                          </a:xfrm>
                          <a:custGeom>
                            <a:avLst/>
                            <a:gdLst>
                              <a:gd name="T0" fmla="*/ 0 w 185166"/>
                              <a:gd name="T1" fmla="*/ 0 h 184023"/>
                              <a:gd name="T2" fmla="*/ 185166 w 185166"/>
                              <a:gd name="T3" fmla="*/ 0 h 184023"/>
                              <a:gd name="T4" fmla="*/ 185166 w 185166"/>
                              <a:gd name="T5" fmla="*/ 184023 h 184023"/>
                              <a:gd name="T6" fmla="*/ 0 w 185166"/>
                              <a:gd name="T7" fmla="*/ 184023 h 184023"/>
                              <a:gd name="T8" fmla="*/ 0 w 185166"/>
                              <a:gd name="T9" fmla="*/ 0 h 184023"/>
                              <a:gd name="T10" fmla="*/ 0 w 185166"/>
                              <a:gd name="T11" fmla="*/ 0 h 184023"/>
                              <a:gd name="T12" fmla="*/ 185166 w 185166"/>
                              <a:gd name="T13" fmla="*/ 184023 h 184023"/>
                            </a:gdLst>
                            <a:ahLst/>
                            <a:cxnLst>
                              <a:cxn ang="0">
                                <a:pos x="T0" y="T1"/>
                              </a:cxn>
                              <a:cxn ang="0">
                                <a:pos x="T2" y="T3"/>
                              </a:cxn>
                              <a:cxn ang="0">
                                <a:pos x="T4" y="T5"/>
                              </a:cxn>
                              <a:cxn ang="0">
                                <a:pos x="T6" y="T7"/>
                              </a:cxn>
                              <a:cxn ang="0">
                                <a:pos x="T8" y="T9"/>
                              </a:cxn>
                            </a:cxnLst>
                            <a:rect l="T10" t="T11" r="T12" b="T13"/>
                            <a:pathLst>
                              <a:path w="185166" h="184023">
                                <a:moveTo>
                                  <a:pt x="0" y="0"/>
                                </a:moveTo>
                                <a:lnTo>
                                  <a:pt x="185166" y="0"/>
                                </a:lnTo>
                                <a:lnTo>
                                  <a:pt x="185166" y="184023"/>
                                </a:lnTo>
                                <a:lnTo>
                                  <a:pt x="0" y="18402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73884205" name="Shape 68979"/>
                        <wps:cNvSpPr>
                          <a:spLocks/>
                        </wps:cNvSpPr>
                        <wps:spPr bwMode="auto">
                          <a:xfrm>
                            <a:off x="32186" y="19157"/>
                            <a:ext cx="1852" cy="2480"/>
                          </a:xfrm>
                          <a:custGeom>
                            <a:avLst/>
                            <a:gdLst>
                              <a:gd name="T0" fmla="*/ 0 w 185166"/>
                              <a:gd name="T1" fmla="*/ 0 h 248031"/>
                              <a:gd name="T2" fmla="*/ 185166 w 185166"/>
                              <a:gd name="T3" fmla="*/ 0 h 248031"/>
                              <a:gd name="T4" fmla="*/ 185166 w 185166"/>
                              <a:gd name="T5" fmla="*/ 248031 h 248031"/>
                              <a:gd name="T6" fmla="*/ 0 w 185166"/>
                              <a:gd name="T7" fmla="*/ 248031 h 248031"/>
                              <a:gd name="T8" fmla="*/ 0 w 185166"/>
                              <a:gd name="T9" fmla="*/ 0 h 248031"/>
                              <a:gd name="T10" fmla="*/ 0 w 185166"/>
                              <a:gd name="T11" fmla="*/ 0 h 248031"/>
                              <a:gd name="T12" fmla="*/ 185166 w 185166"/>
                              <a:gd name="T13" fmla="*/ 248031 h 248031"/>
                            </a:gdLst>
                            <a:ahLst/>
                            <a:cxnLst>
                              <a:cxn ang="0">
                                <a:pos x="T0" y="T1"/>
                              </a:cxn>
                              <a:cxn ang="0">
                                <a:pos x="T2" y="T3"/>
                              </a:cxn>
                              <a:cxn ang="0">
                                <a:pos x="T4" y="T5"/>
                              </a:cxn>
                              <a:cxn ang="0">
                                <a:pos x="T6" y="T7"/>
                              </a:cxn>
                              <a:cxn ang="0">
                                <a:pos x="T8" y="T9"/>
                              </a:cxn>
                            </a:cxnLst>
                            <a:rect l="T10" t="T11" r="T12" b="T13"/>
                            <a:pathLst>
                              <a:path w="185166" h="248031">
                                <a:moveTo>
                                  <a:pt x="0" y="0"/>
                                </a:moveTo>
                                <a:lnTo>
                                  <a:pt x="185166" y="0"/>
                                </a:lnTo>
                                <a:lnTo>
                                  <a:pt x="185166" y="248031"/>
                                </a:lnTo>
                                <a:lnTo>
                                  <a:pt x="0" y="248031"/>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01310830" name="Shape 68980"/>
                        <wps:cNvSpPr>
                          <a:spLocks/>
                        </wps:cNvSpPr>
                        <wps:spPr bwMode="auto">
                          <a:xfrm>
                            <a:off x="7421" y="13625"/>
                            <a:ext cx="1852" cy="8012"/>
                          </a:xfrm>
                          <a:custGeom>
                            <a:avLst/>
                            <a:gdLst>
                              <a:gd name="T0" fmla="*/ 0 w 185166"/>
                              <a:gd name="T1" fmla="*/ 0 h 801243"/>
                              <a:gd name="T2" fmla="*/ 185166 w 185166"/>
                              <a:gd name="T3" fmla="*/ 0 h 801243"/>
                              <a:gd name="T4" fmla="*/ 185166 w 185166"/>
                              <a:gd name="T5" fmla="*/ 801243 h 801243"/>
                              <a:gd name="T6" fmla="*/ 0 w 185166"/>
                              <a:gd name="T7" fmla="*/ 801243 h 801243"/>
                              <a:gd name="T8" fmla="*/ 0 w 185166"/>
                              <a:gd name="T9" fmla="*/ 0 h 801243"/>
                              <a:gd name="T10" fmla="*/ 0 w 185166"/>
                              <a:gd name="T11" fmla="*/ 0 h 801243"/>
                              <a:gd name="T12" fmla="*/ 185166 w 185166"/>
                              <a:gd name="T13" fmla="*/ 801243 h 801243"/>
                            </a:gdLst>
                            <a:ahLst/>
                            <a:cxnLst>
                              <a:cxn ang="0">
                                <a:pos x="T0" y="T1"/>
                              </a:cxn>
                              <a:cxn ang="0">
                                <a:pos x="T2" y="T3"/>
                              </a:cxn>
                              <a:cxn ang="0">
                                <a:pos x="T4" y="T5"/>
                              </a:cxn>
                              <a:cxn ang="0">
                                <a:pos x="T6" y="T7"/>
                              </a:cxn>
                              <a:cxn ang="0">
                                <a:pos x="T8" y="T9"/>
                              </a:cxn>
                            </a:cxnLst>
                            <a:rect l="T10" t="T11" r="T12" b="T13"/>
                            <a:pathLst>
                              <a:path w="185166" h="801243">
                                <a:moveTo>
                                  <a:pt x="0" y="0"/>
                                </a:moveTo>
                                <a:lnTo>
                                  <a:pt x="185166" y="0"/>
                                </a:lnTo>
                                <a:lnTo>
                                  <a:pt x="185166" y="801243"/>
                                </a:lnTo>
                                <a:lnTo>
                                  <a:pt x="0" y="80124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47608095" name="Shape 68981"/>
                        <wps:cNvSpPr>
                          <a:spLocks/>
                        </wps:cNvSpPr>
                        <wps:spPr bwMode="auto">
                          <a:xfrm>
                            <a:off x="23934" y="11781"/>
                            <a:ext cx="1852" cy="9856"/>
                          </a:xfrm>
                          <a:custGeom>
                            <a:avLst/>
                            <a:gdLst>
                              <a:gd name="T0" fmla="*/ 0 w 185166"/>
                              <a:gd name="T1" fmla="*/ 0 h 985647"/>
                              <a:gd name="T2" fmla="*/ 185166 w 185166"/>
                              <a:gd name="T3" fmla="*/ 0 h 985647"/>
                              <a:gd name="T4" fmla="*/ 185166 w 185166"/>
                              <a:gd name="T5" fmla="*/ 985647 h 985647"/>
                              <a:gd name="T6" fmla="*/ 0 w 185166"/>
                              <a:gd name="T7" fmla="*/ 985647 h 985647"/>
                              <a:gd name="T8" fmla="*/ 0 w 185166"/>
                              <a:gd name="T9" fmla="*/ 0 h 985647"/>
                              <a:gd name="T10" fmla="*/ 0 w 185166"/>
                              <a:gd name="T11" fmla="*/ 0 h 985647"/>
                              <a:gd name="T12" fmla="*/ 185166 w 185166"/>
                              <a:gd name="T13" fmla="*/ 985647 h 985647"/>
                            </a:gdLst>
                            <a:ahLst/>
                            <a:cxnLst>
                              <a:cxn ang="0">
                                <a:pos x="T0" y="T1"/>
                              </a:cxn>
                              <a:cxn ang="0">
                                <a:pos x="T2" y="T3"/>
                              </a:cxn>
                              <a:cxn ang="0">
                                <a:pos x="T4" y="T5"/>
                              </a:cxn>
                              <a:cxn ang="0">
                                <a:pos x="T6" y="T7"/>
                              </a:cxn>
                              <a:cxn ang="0">
                                <a:pos x="T8" y="T9"/>
                              </a:cxn>
                            </a:cxnLst>
                            <a:rect l="T10" t="T11" r="T12" b="T13"/>
                            <a:pathLst>
                              <a:path w="185166" h="985647">
                                <a:moveTo>
                                  <a:pt x="0" y="0"/>
                                </a:moveTo>
                                <a:lnTo>
                                  <a:pt x="185166" y="0"/>
                                </a:lnTo>
                                <a:lnTo>
                                  <a:pt x="185166" y="985647"/>
                                </a:lnTo>
                                <a:lnTo>
                                  <a:pt x="0" y="98564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13330816" name="Shape 68982"/>
                        <wps:cNvSpPr>
                          <a:spLocks/>
                        </wps:cNvSpPr>
                        <wps:spPr bwMode="auto">
                          <a:xfrm>
                            <a:off x="15681" y="6210"/>
                            <a:ext cx="1845" cy="15427"/>
                          </a:xfrm>
                          <a:custGeom>
                            <a:avLst/>
                            <a:gdLst>
                              <a:gd name="T0" fmla="*/ 0 w 184404"/>
                              <a:gd name="T1" fmla="*/ 0 h 1542669"/>
                              <a:gd name="T2" fmla="*/ 184404 w 184404"/>
                              <a:gd name="T3" fmla="*/ 0 h 1542669"/>
                              <a:gd name="T4" fmla="*/ 184404 w 184404"/>
                              <a:gd name="T5" fmla="*/ 1542669 h 1542669"/>
                              <a:gd name="T6" fmla="*/ 0 w 184404"/>
                              <a:gd name="T7" fmla="*/ 1542669 h 1542669"/>
                              <a:gd name="T8" fmla="*/ 0 w 184404"/>
                              <a:gd name="T9" fmla="*/ 0 h 1542669"/>
                              <a:gd name="T10" fmla="*/ 0 w 184404"/>
                              <a:gd name="T11" fmla="*/ 0 h 1542669"/>
                              <a:gd name="T12" fmla="*/ 184404 w 184404"/>
                              <a:gd name="T13" fmla="*/ 1542669 h 1542669"/>
                            </a:gdLst>
                            <a:ahLst/>
                            <a:cxnLst>
                              <a:cxn ang="0">
                                <a:pos x="T0" y="T1"/>
                              </a:cxn>
                              <a:cxn ang="0">
                                <a:pos x="T2" y="T3"/>
                              </a:cxn>
                              <a:cxn ang="0">
                                <a:pos x="T4" y="T5"/>
                              </a:cxn>
                              <a:cxn ang="0">
                                <a:pos x="T6" y="T7"/>
                              </a:cxn>
                              <a:cxn ang="0">
                                <a:pos x="T8" y="T9"/>
                              </a:cxn>
                            </a:cxnLst>
                            <a:rect l="T10" t="T11" r="T12" b="T13"/>
                            <a:pathLst>
                              <a:path w="184404" h="1542669">
                                <a:moveTo>
                                  <a:pt x="0" y="0"/>
                                </a:moveTo>
                                <a:lnTo>
                                  <a:pt x="184404" y="0"/>
                                </a:lnTo>
                                <a:lnTo>
                                  <a:pt x="184404" y="1542669"/>
                                </a:lnTo>
                                <a:lnTo>
                                  <a:pt x="0" y="154266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52992954" name="Shape 2556"/>
                        <wps:cNvSpPr>
                          <a:spLocks/>
                        </wps:cNvSpPr>
                        <wps:spPr bwMode="auto">
                          <a:xfrm>
                            <a:off x="3044" y="2163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247337" name="Rectangle 2557"/>
                        <wps:cNvSpPr>
                          <a:spLocks noChangeArrowheads="1"/>
                        </wps:cNvSpPr>
                        <wps:spPr bwMode="auto">
                          <a:xfrm>
                            <a:off x="5420" y="1501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EE1DD"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078432998" name="Rectangle 2558"/>
                        <wps:cNvSpPr>
                          <a:spLocks noChangeArrowheads="1"/>
                        </wps:cNvSpPr>
                        <wps:spPr bwMode="auto">
                          <a:xfrm>
                            <a:off x="13677" y="1050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BC30F" w14:textId="77777777" w:rsidR="00603042" w:rsidRDefault="00603042">
                              <w:pPr>
                                <w:spacing w:after="160" w:line="259" w:lineRule="auto"/>
                                <w:ind w:firstLine="0"/>
                                <w:jc w:val="left"/>
                              </w:pPr>
                              <w:r>
                                <w:rPr>
                                  <w:rFonts w:ascii="Calibri" w:eastAsia="Calibri" w:hAnsi="Calibri" w:cs="Calibri"/>
                                  <w:color w:val="404040"/>
                                  <w:sz w:val="18"/>
                                </w:rPr>
                                <w:t>25</w:t>
                              </w:r>
                            </w:p>
                          </w:txbxContent>
                        </wps:txbx>
                        <wps:bodyPr rot="0" vert="horz" wrap="square" lIns="0" tIns="0" rIns="0" bIns="0" anchor="t" anchorCtr="0" upright="1">
                          <a:noAutofit/>
                        </wps:bodyPr>
                      </wps:wsp>
                      <wps:wsp>
                        <wps:cNvPr id="1698780751" name="Rectangle 2559"/>
                        <wps:cNvSpPr>
                          <a:spLocks noChangeArrowheads="1"/>
                        </wps:cNvSpPr>
                        <wps:spPr bwMode="auto">
                          <a:xfrm>
                            <a:off x="21935" y="1388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7063D" w14:textId="77777777" w:rsidR="00603042" w:rsidRDefault="00603042">
                              <w:pPr>
                                <w:spacing w:after="160" w:line="259" w:lineRule="auto"/>
                                <w:ind w:firstLine="0"/>
                                <w:jc w:val="left"/>
                              </w:pPr>
                              <w:r>
                                <w:rPr>
                                  <w:rFonts w:ascii="Calibri" w:eastAsia="Calibri" w:hAnsi="Calibri" w:cs="Calibri"/>
                                  <w:color w:val="404040"/>
                                  <w:sz w:val="18"/>
                                </w:rPr>
                                <w:t>16</w:t>
                              </w:r>
                            </w:p>
                          </w:txbxContent>
                        </wps:txbx>
                        <wps:bodyPr rot="0" vert="horz" wrap="square" lIns="0" tIns="0" rIns="0" bIns="0" anchor="t" anchorCtr="0" upright="1">
                          <a:noAutofit/>
                        </wps:bodyPr>
                      </wps:wsp>
                      <wps:wsp>
                        <wps:cNvPr id="506690562" name="Rectangle 2560"/>
                        <wps:cNvSpPr>
                          <a:spLocks noChangeArrowheads="1"/>
                        </wps:cNvSpPr>
                        <wps:spPr bwMode="auto">
                          <a:xfrm>
                            <a:off x="30480" y="1840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752A9"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1010511963" name="Rectangle 2561"/>
                        <wps:cNvSpPr>
                          <a:spLocks noChangeArrowheads="1"/>
                        </wps:cNvSpPr>
                        <wps:spPr bwMode="auto">
                          <a:xfrm>
                            <a:off x="38737" y="1878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B0B04"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77175785" name="Rectangle 48810"/>
                        <wps:cNvSpPr>
                          <a:spLocks noChangeArrowheads="1"/>
                        </wps:cNvSpPr>
                        <wps:spPr bwMode="auto">
                          <a:xfrm>
                            <a:off x="8778" y="1189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26866"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66221691" name="Rectangle 48811"/>
                        <wps:cNvSpPr>
                          <a:spLocks noChangeArrowheads="1"/>
                        </wps:cNvSpPr>
                        <wps:spPr bwMode="auto">
                          <a:xfrm>
                            <a:off x="8497" y="1189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C09FE"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76167487" name="Rectangle 48809"/>
                        <wps:cNvSpPr>
                          <a:spLocks noChangeArrowheads="1"/>
                        </wps:cNvSpPr>
                        <wps:spPr bwMode="auto">
                          <a:xfrm>
                            <a:off x="7338" y="1189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80F31" w14:textId="77777777" w:rsidR="00603042" w:rsidRDefault="00603042">
                              <w:pPr>
                                <w:spacing w:after="160" w:line="259" w:lineRule="auto"/>
                                <w:ind w:firstLine="0"/>
                                <w:jc w:val="left"/>
                              </w:pPr>
                              <w:r>
                                <w:rPr>
                                  <w:rFonts w:ascii="Calibri" w:eastAsia="Calibri" w:hAnsi="Calibri" w:cs="Calibri"/>
                                  <w:color w:val="404040"/>
                                  <w:sz w:val="18"/>
                                </w:rPr>
                                <w:t>21</w:t>
                              </w:r>
                            </w:p>
                          </w:txbxContent>
                        </wps:txbx>
                        <wps:bodyPr rot="0" vert="horz" wrap="square" lIns="0" tIns="0" rIns="0" bIns="0" anchor="t" anchorCtr="0" upright="1">
                          <a:noAutofit/>
                        </wps:bodyPr>
                      </wps:wsp>
                      <wps:wsp>
                        <wps:cNvPr id="2124613358" name="Rectangle 2563"/>
                        <wps:cNvSpPr>
                          <a:spLocks noChangeArrowheads="1"/>
                        </wps:cNvSpPr>
                        <wps:spPr bwMode="auto">
                          <a:xfrm>
                            <a:off x="16029" y="44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BB44D" w14:textId="77777777" w:rsidR="00603042" w:rsidRDefault="00603042">
                              <w:pPr>
                                <w:spacing w:after="160" w:line="259" w:lineRule="auto"/>
                                <w:ind w:firstLine="0"/>
                                <w:jc w:val="left"/>
                              </w:pPr>
                              <w:r>
                                <w:rPr>
                                  <w:rFonts w:ascii="Calibri" w:eastAsia="Calibri" w:hAnsi="Calibri" w:cs="Calibri"/>
                                  <w:color w:val="404040"/>
                                  <w:sz w:val="18"/>
                                </w:rPr>
                                <w:t>41</w:t>
                              </w:r>
                            </w:p>
                          </w:txbxContent>
                        </wps:txbx>
                        <wps:bodyPr rot="0" vert="horz" wrap="square" lIns="0" tIns="0" rIns="0" bIns="0" anchor="t" anchorCtr="0" upright="1">
                          <a:noAutofit/>
                        </wps:bodyPr>
                      </wps:wsp>
                      <wps:wsp>
                        <wps:cNvPr id="1589618345" name="Rectangle 48808"/>
                        <wps:cNvSpPr>
                          <a:spLocks noChangeArrowheads="1"/>
                        </wps:cNvSpPr>
                        <wps:spPr bwMode="auto">
                          <a:xfrm>
                            <a:off x="25009" y="10052"/>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0BE3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511203270" name="Rectangle 48807"/>
                        <wps:cNvSpPr>
                          <a:spLocks noChangeArrowheads="1"/>
                        </wps:cNvSpPr>
                        <wps:spPr bwMode="auto">
                          <a:xfrm>
                            <a:off x="25290" y="10052"/>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E58C9"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815856015" name="Rectangle 48806"/>
                        <wps:cNvSpPr>
                          <a:spLocks noChangeArrowheads="1"/>
                        </wps:cNvSpPr>
                        <wps:spPr bwMode="auto">
                          <a:xfrm>
                            <a:off x="23850" y="10052"/>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10D2E" w14:textId="77777777" w:rsidR="00603042" w:rsidRDefault="00603042">
                              <w:pPr>
                                <w:spacing w:after="160" w:line="259" w:lineRule="auto"/>
                                <w:ind w:firstLine="0"/>
                                <w:jc w:val="left"/>
                              </w:pPr>
                              <w:r>
                                <w:rPr>
                                  <w:rFonts w:ascii="Calibri" w:eastAsia="Calibri" w:hAnsi="Calibri" w:cs="Calibri"/>
                                  <w:color w:val="404040"/>
                                  <w:sz w:val="18"/>
                                </w:rPr>
                                <w:t>26</w:t>
                              </w:r>
                            </w:p>
                          </w:txbxContent>
                        </wps:txbx>
                        <wps:bodyPr rot="0" vert="horz" wrap="square" lIns="0" tIns="0" rIns="0" bIns="0" anchor="t" anchorCtr="0" upright="1">
                          <a:noAutofit/>
                        </wps:bodyPr>
                      </wps:wsp>
                      <wps:wsp>
                        <wps:cNvPr id="596715702" name="Rectangle 48812"/>
                        <wps:cNvSpPr>
                          <a:spLocks noChangeArrowheads="1"/>
                        </wps:cNvSpPr>
                        <wps:spPr bwMode="auto">
                          <a:xfrm>
                            <a:off x="32397" y="174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388C8"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91294232" name="Rectangle 48814"/>
                        <wps:cNvSpPr>
                          <a:spLocks noChangeArrowheads="1"/>
                        </wps:cNvSpPr>
                        <wps:spPr bwMode="auto">
                          <a:xfrm>
                            <a:off x="32977" y="17426"/>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35027"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710745530" name="Rectangle 48813"/>
                        <wps:cNvSpPr>
                          <a:spLocks noChangeArrowheads="1"/>
                        </wps:cNvSpPr>
                        <wps:spPr bwMode="auto">
                          <a:xfrm>
                            <a:off x="33258" y="174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6A670"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2092726684" name="Rectangle 48816"/>
                        <wps:cNvSpPr>
                          <a:spLocks noChangeArrowheads="1"/>
                        </wps:cNvSpPr>
                        <wps:spPr bwMode="auto">
                          <a:xfrm>
                            <a:off x="40655" y="18063"/>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BC7FD"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546568512" name="Rectangle 48818"/>
                        <wps:cNvSpPr>
                          <a:spLocks noChangeArrowheads="1"/>
                        </wps:cNvSpPr>
                        <wps:spPr bwMode="auto">
                          <a:xfrm>
                            <a:off x="41234" y="18063"/>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422AF"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59410660" name="Rectangle 48817"/>
                        <wps:cNvSpPr>
                          <a:spLocks noChangeArrowheads="1"/>
                        </wps:cNvSpPr>
                        <wps:spPr bwMode="auto">
                          <a:xfrm>
                            <a:off x="41515" y="18063"/>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34B05"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994519226" name="Rectangle 2567"/>
                        <wps:cNvSpPr>
                          <a:spLocks noChangeArrowheads="1"/>
                        </wps:cNvSpPr>
                        <wps:spPr bwMode="auto">
                          <a:xfrm>
                            <a:off x="1407" y="211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1E88B"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386018167" name="Rectangle 2568"/>
                        <wps:cNvSpPr>
                          <a:spLocks noChangeArrowheads="1"/>
                        </wps:cNvSpPr>
                        <wps:spPr bwMode="auto">
                          <a:xfrm>
                            <a:off x="1407" y="19232"/>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2F24B"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191653239" name="Rectangle 2569"/>
                        <wps:cNvSpPr>
                          <a:spLocks noChangeArrowheads="1"/>
                        </wps:cNvSpPr>
                        <wps:spPr bwMode="auto">
                          <a:xfrm>
                            <a:off x="828" y="1735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5D9E7"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186323594" name="Rectangle 2570"/>
                        <wps:cNvSpPr>
                          <a:spLocks noChangeArrowheads="1"/>
                        </wps:cNvSpPr>
                        <wps:spPr bwMode="auto">
                          <a:xfrm>
                            <a:off x="828" y="1547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51E4E"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623481475" name="Rectangle 2571"/>
                        <wps:cNvSpPr>
                          <a:spLocks noChangeArrowheads="1"/>
                        </wps:cNvSpPr>
                        <wps:spPr bwMode="auto">
                          <a:xfrm>
                            <a:off x="828" y="13590"/>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85055"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640292945" name="Rectangle 2572"/>
                        <wps:cNvSpPr>
                          <a:spLocks noChangeArrowheads="1"/>
                        </wps:cNvSpPr>
                        <wps:spPr bwMode="auto">
                          <a:xfrm>
                            <a:off x="828" y="1170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E96FD"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609454302" name="Rectangle 2573"/>
                        <wps:cNvSpPr>
                          <a:spLocks noChangeArrowheads="1"/>
                        </wps:cNvSpPr>
                        <wps:spPr bwMode="auto">
                          <a:xfrm>
                            <a:off x="828" y="982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30DAE"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26927854" name="Rectangle 2574"/>
                        <wps:cNvSpPr>
                          <a:spLocks noChangeArrowheads="1"/>
                        </wps:cNvSpPr>
                        <wps:spPr bwMode="auto">
                          <a:xfrm>
                            <a:off x="828" y="794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06E4E"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87942658" name="Rectangle 2575"/>
                        <wps:cNvSpPr>
                          <a:spLocks noChangeArrowheads="1"/>
                        </wps:cNvSpPr>
                        <wps:spPr bwMode="auto">
                          <a:xfrm>
                            <a:off x="828" y="606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4899C"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453077667" name="Rectangle 2576"/>
                        <wps:cNvSpPr>
                          <a:spLocks noChangeArrowheads="1"/>
                        </wps:cNvSpPr>
                        <wps:spPr bwMode="auto">
                          <a:xfrm>
                            <a:off x="828" y="41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FE3B7"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399803957" name="Rectangle 48820"/>
                        <wps:cNvSpPr>
                          <a:spLocks noChangeArrowheads="1"/>
                        </wps:cNvSpPr>
                        <wps:spPr bwMode="auto">
                          <a:xfrm>
                            <a:off x="8792"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FA63D" w14:textId="77777777" w:rsidR="00603042" w:rsidRDefault="00603042">
                              <w:pPr>
                                <w:spacing w:after="160" w:line="259" w:lineRule="auto"/>
                                <w:ind w:firstLine="0"/>
                                <w:jc w:val="left"/>
                              </w:pPr>
                              <w:r>
                                <w:rPr>
                                  <w:rFonts w:ascii="Calibri" w:eastAsia="Calibri" w:hAnsi="Calibri" w:cs="Calibri"/>
                                  <w:color w:val="595959"/>
                                  <w:sz w:val="18"/>
                                </w:rPr>
                                <w:t>84</w:t>
                              </w:r>
                            </w:p>
                          </w:txbxContent>
                        </wps:txbx>
                        <wps:bodyPr rot="0" vert="horz" wrap="square" lIns="0" tIns="0" rIns="0" bIns="0" anchor="t" anchorCtr="0" upright="1">
                          <a:noAutofit/>
                        </wps:bodyPr>
                      </wps:wsp>
                      <wps:wsp>
                        <wps:cNvPr id="126744129" name="Rectangle 48819"/>
                        <wps:cNvSpPr>
                          <a:spLocks noChangeArrowheads="1"/>
                        </wps:cNvSpPr>
                        <wps:spPr bwMode="auto">
                          <a:xfrm>
                            <a:off x="4399"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96C4C" w14:textId="77777777" w:rsidR="00603042" w:rsidRDefault="00603042">
                              <w:pPr>
                                <w:spacing w:after="160" w:line="259" w:lineRule="auto"/>
                                <w:ind w:firstLine="0"/>
                                <w:jc w:val="left"/>
                              </w:pPr>
                              <w:r>
                                <w:rPr>
                                  <w:rFonts w:ascii="Calibri" w:eastAsia="Calibri" w:hAnsi="Calibri" w:cs="Calibri"/>
                                  <w:color w:val="595959"/>
                                  <w:sz w:val="18"/>
                                </w:rPr>
                                <w:t>31</w:t>
                              </w:r>
                            </w:p>
                          </w:txbxContent>
                        </wps:txbx>
                        <wps:bodyPr rot="0" vert="horz" wrap="square" lIns="0" tIns="0" rIns="0" bIns="0" anchor="t" anchorCtr="0" upright="1">
                          <a:noAutofit/>
                        </wps:bodyPr>
                      </wps:wsp>
                      <wps:wsp>
                        <wps:cNvPr id="682054812" name="Rectangle 48821"/>
                        <wps:cNvSpPr>
                          <a:spLocks noChangeArrowheads="1"/>
                        </wps:cNvSpPr>
                        <wps:spPr bwMode="auto">
                          <a:xfrm>
                            <a:off x="5558"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C55EE" w14:textId="77777777" w:rsidR="00603042" w:rsidRDefault="00603042">
                              <w:pPr>
                                <w:spacing w:after="160" w:line="259" w:lineRule="auto"/>
                                <w:ind w:firstLine="0"/>
                                <w:jc w:val="left"/>
                              </w:pPr>
                              <w:r>
                                <w:rPr>
                                  <w:rFonts w:ascii="Calibri" w:eastAsia="Calibri" w:hAnsi="Calibri" w:cs="Calibri"/>
                                  <w:color w:val="595959"/>
                                  <w:sz w:val="18"/>
                                </w:rPr>
                                <w:t>,39-36,</w:t>
                              </w:r>
                            </w:p>
                          </w:txbxContent>
                        </wps:txbx>
                        <wps:bodyPr rot="0" vert="horz" wrap="square" lIns="0" tIns="0" rIns="0" bIns="0" anchor="t" anchorCtr="0" upright="1">
                          <a:noAutofit/>
                        </wps:bodyPr>
                      </wps:wsp>
                      <wps:wsp>
                        <wps:cNvPr id="377549859" name="Rectangle 48822"/>
                        <wps:cNvSpPr>
                          <a:spLocks noChangeArrowheads="1"/>
                        </wps:cNvSpPr>
                        <wps:spPr bwMode="auto">
                          <a:xfrm>
                            <a:off x="1265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97FC0" w14:textId="77777777" w:rsidR="00603042" w:rsidRDefault="00603042">
                              <w:pPr>
                                <w:spacing w:after="160" w:line="259" w:lineRule="auto"/>
                                <w:ind w:firstLine="0"/>
                                <w:jc w:val="left"/>
                              </w:pPr>
                              <w:r>
                                <w:rPr>
                                  <w:rFonts w:ascii="Calibri" w:eastAsia="Calibri" w:hAnsi="Calibri" w:cs="Calibri"/>
                                  <w:color w:val="595959"/>
                                  <w:sz w:val="18"/>
                                </w:rPr>
                                <w:t>36</w:t>
                              </w:r>
                            </w:p>
                          </w:txbxContent>
                        </wps:txbx>
                        <wps:bodyPr rot="0" vert="horz" wrap="square" lIns="0" tIns="0" rIns="0" bIns="0" anchor="t" anchorCtr="0" upright="1">
                          <a:noAutofit/>
                        </wps:bodyPr>
                      </wps:wsp>
                      <wps:wsp>
                        <wps:cNvPr id="228813109" name="Rectangle 48824"/>
                        <wps:cNvSpPr>
                          <a:spLocks noChangeArrowheads="1"/>
                        </wps:cNvSpPr>
                        <wps:spPr bwMode="auto">
                          <a:xfrm>
                            <a:off x="13815"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6BEFD" w14:textId="77777777" w:rsidR="00603042" w:rsidRDefault="00603042">
                              <w:pPr>
                                <w:spacing w:after="160" w:line="259" w:lineRule="auto"/>
                                <w:ind w:firstLine="0"/>
                                <w:jc w:val="left"/>
                              </w:pPr>
                              <w:r>
                                <w:rPr>
                                  <w:rFonts w:ascii="Calibri" w:eastAsia="Calibri" w:hAnsi="Calibri" w:cs="Calibri"/>
                                  <w:color w:val="595959"/>
                                  <w:sz w:val="18"/>
                                </w:rPr>
                                <w:t>,85-42,</w:t>
                              </w:r>
                            </w:p>
                          </w:txbxContent>
                        </wps:txbx>
                        <wps:bodyPr rot="0" vert="horz" wrap="square" lIns="0" tIns="0" rIns="0" bIns="0" anchor="t" anchorCtr="0" upright="1">
                          <a:noAutofit/>
                        </wps:bodyPr>
                      </wps:wsp>
                      <wps:wsp>
                        <wps:cNvPr id="355419332" name="Rectangle 48823"/>
                        <wps:cNvSpPr>
                          <a:spLocks noChangeArrowheads="1"/>
                        </wps:cNvSpPr>
                        <wps:spPr bwMode="auto">
                          <a:xfrm>
                            <a:off x="17050"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9F2BD" w14:textId="77777777" w:rsidR="00603042" w:rsidRDefault="00603042">
                              <w:pPr>
                                <w:spacing w:after="160" w:line="259" w:lineRule="auto"/>
                                <w:ind w:firstLine="0"/>
                                <w:jc w:val="left"/>
                              </w:pPr>
                              <w:r>
                                <w:rPr>
                                  <w:rFonts w:ascii="Calibri" w:eastAsia="Calibri" w:hAnsi="Calibri" w:cs="Calibri"/>
                                  <w:color w:val="595959"/>
                                  <w:sz w:val="18"/>
                                </w:rPr>
                                <w:t>29</w:t>
                              </w:r>
                            </w:p>
                          </w:txbxContent>
                        </wps:txbx>
                        <wps:bodyPr rot="0" vert="horz" wrap="square" lIns="0" tIns="0" rIns="0" bIns="0" anchor="t" anchorCtr="0" upright="1">
                          <a:noAutofit/>
                        </wps:bodyPr>
                      </wps:wsp>
                      <wps:wsp>
                        <wps:cNvPr id="1582786223" name="Rectangle 48825"/>
                        <wps:cNvSpPr>
                          <a:spLocks noChangeArrowheads="1"/>
                        </wps:cNvSpPr>
                        <wps:spPr bwMode="auto">
                          <a:xfrm>
                            <a:off x="20911"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1F5D5" w14:textId="77777777" w:rsidR="00603042" w:rsidRDefault="00603042">
                              <w:pPr>
                                <w:spacing w:after="160" w:line="259" w:lineRule="auto"/>
                                <w:ind w:firstLine="0"/>
                                <w:jc w:val="left"/>
                              </w:pPr>
                              <w:r>
                                <w:rPr>
                                  <w:rFonts w:ascii="Calibri" w:eastAsia="Calibri" w:hAnsi="Calibri" w:cs="Calibri"/>
                                  <w:color w:val="595959"/>
                                  <w:sz w:val="18"/>
                                </w:rPr>
                                <w:t>42</w:t>
                              </w:r>
                            </w:p>
                          </w:txbxContent>
                        </wps:txbx>
                        <wps:bodyPr rot="0" vert="horz" wrap="square" lIns="0" tIns="0" rIns="0" bIns="0" anchor="t" anchorCtr="0" upright="1">
                          <a:noAutofit/>
                        </wps:bodyPr>
                      </wps:wsp>
                      <wps:wsp>
                        <wps:cNvPr id="1568418987" name="Rectangle 48827"/>
                        <wps:cNvSpPr>
                          <a:spLocks noChangeArrowheads="1"/>
                        </wps:cNvSpPr>
                        <wps:spPr bwMode="auto">
                          <a:xfrm>
                            <a:off x="22070"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0B68F" w14:textId="77777777" w:rsidR="00603042" w:rsidRDefault="00603042">
                              <w:pPr>
                                <w:spacing w:after="160" w:line="259" w:lineRule="auto"/>
                                <w:ind w:firstLine="0"/>
                                <w:jc w:val="left"/>
                              </w:pPr>
                              <w:r>
                                <w:rPr>
                                  <w:rFonts w:ascii="Calibri" w:eastAsia="Calibri" w:hAnsi="Calibri" w:cs="Calibri"/>
                                  <w:color w:val="595959"/>
                                  <w:sz w:val="18"/>
                                </w:rPr>
                                <w:t>,30-47,</w:t>
                              </w:r>
                            </w:p>
                          </w:txbxContent>
                        </wps:txbx>
                        <wps:bodyPr rot="0" vert="horz" wrap="square" lIns="0" tIns="0" rIns="0" bIns="0" anchor="t" anchorCtr="0" upright="1">
                          <a:noAutofit/>
                        </wps:bodyPr>
                      </wps:wsp>
                      <wps:wsp>
                        <wps:cNvPr id="784231912" name="Rectangle 48826"/>
                        <wps:cNvSpPr>
                          <a:spLocks noChangeArrowheads="1"/>
                        </wps:cNvSpPr>
                        <wps:spPr bwMode="auto">
                          <a:xfrm>
                            <a:off x="25305"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85F0C" w14:textId="77777777" w:rsidR="00603042" w:rsidRDefault="00603042">
                              <w:pPr>
                                <w:spacing w:after="160" w:line="259" w:lineRule="auto"/>
                                <w:ind w:firstLine="0"/>
                                <w:jc w:val="left"/>
                              </w:pPr>
                              <w:r>
                                <w:rPr>
                                  <w:rFonts w:ascii="Calibri" w:eastAsia="Calibri" w:hAnsi="Calibri" w:cs="Calibri"/>
                                  <w:color w:val="595959"/>
                                  <w:sz w:val="18"/>
                                </w:rPr>
                                <w:t>74</w:t>
                              </w:r>
                            </w:p>
                          </w:txbxContent>
                        </wps:txbx>
                        <wps:bodyPr rot="0" vert="horz" wrap="square" lIns="0" tIns="0" rIns="0" bIns="0" anchor="t" anchorCtr="0" upright="1">
                          <a:noAutofit/>
                        </wps:bodyPr>
                      </wps:wsp>
                      <wps:wsp>
                        <wps:cNvPr id="663784255" name="Rectangle 48829"/>
                        <wps:cNvSpPr>
                          <a:spLocks noChangeArrowheads="1"/>
                        </wps:cNvSpPr>
                        <wps:spPr bwMode="auto">
                          <a:xfrm>
                            <a:off x="29169"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313B2" w14:textId="77777777" w:rsidR="00603042" w:rsidRDefault="00603042">
                              <w:pPr>
                                <w:spacing w:after="160" w:line="259" w:lineRule="auto"/>
                                <w:ind w:firstLine="0"/>
                                <w:jc w:val="left"/>
                              </w:pPr>
                              <w:r>
                                <w:rPr>
                                  <w:rFonts w:ascii="Calibri" w:eastAsia="Calibri" w:hAnsi="Calibri" w:cs="Calibri"/>
                                  <w:color w:val="595959"/>
                                  <w:sz w:val="18"/>
                                </w:rPr>
                                <w:t>47</w:t>
                              </w:r>
                            </w:p>
                          </w:txbxContent>
                        </wps:txbx>
                        <wps:bodyPr rot="0" vert="horz" wrap="square" lIns="0" tIns="0" rIns="0" bIns="0" anchor="t" anchorCtr="0" upright="1">
                          <a:noAutofit/>
                        </wps:bodyPr>
                      </wps:wsp>
                      <wps:wsp>
                        <wps:cNvPr id="1895538668" name="Rectangle 48831"/>
                        <wps:cNvSpPr>
                          <a:spLocks noChangeArrowheads="1"/>
                        </wps:cNvSpPr>
                        <wps:spPr bwMode="auto">
                          <a:xfrm>
                            <a:off x="30328"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76051" w14:textId="77777777" w:rsidR="00603042" w:rsidRDefault="00603042">
                              <w:pPr>
                                <w:spacing w:after="160" w:line="259" w:lineRule="auto"/>
                                <w:ind w:firstLine="0"/>
                                <w:jc w:val="left"/>
                              </w:pPr>
                              <w:r>
                                <w:rPr>
                                  <w:rFonts w:ascii="Calibri" w:eastAsia="Calibri" w:hAnsi="Calibri" w:cs="Calibri"/>
                                  <w:color w:val="595959"/>
                                  <w:sz w:val="18"/>
                                </w:rPr>
                                <w:t>,75-53,</w:t>
                              </w:r>
                            </w:p>
                          </w:txbxContent>
                        </wps:txbx>
                        <wps:bodyPr rot="0" vert="horz" wrap="square" lIns="0" tIns="0" rIns="0" bIns="0" anchor="t" anchorCtr="0" upright="1">
                          <a:noAutofit/>
                        </wps:bodyPr>
                      </wps:wsp>
                      <wps:wsp>
                        <wps:cNvPr id="437099253" name="Rectangle 48830"/>
                        <wps:cNvSpPr>
                          <a:spLocks noChangeArrowheads="1"/>
                        </wps:cNvSpPr>
                        <wps:spPr bwMode="auto">
                          <a:xfrm>
                            <a:off x="3356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6D64C" w14:textId="77777777" w:rsidR="00603042" w:rsidRDefault="00603042">
                              <w:pPr>
                                <w:spacing w:after="160" w:line="259" w:lineRule="auto"/>
                                <w:ind w:firstLine="0"/>
                                <w:jc w:val="left"/>
                              </w:pPr>
                              <w:r>
                                <w:rPr>
                                  <w:rFonts w:ascii="Calibri" w:eastAsia="Calibri" w:hAnsi="Calibri" w:cs="Calibri"/>
                                  <w:color w:val="595959"/>
                                  <w:sz w:val="18"/>
                                </w:rPr>
                                <w:t>19</w:t>
                              </w:r>
                            </w:p>
                          </w:txbxContent>
                        </wps:txbx>
                        <wps:bodyPr rot="0" vert="horz" wrap="square" lIns="0" tIns="0" rIns="0" bIns="0" anchor="t" anchorCtr="0" upright="1">
                          <a:noAutofit/>
                        </wps:bodyPr>
                      </wps:wsp>
                      <wps:wsp>
                        <wps:cNvPr id="1585330806" name="Rectangle 48832"/>
                        <wps:cNvSpPr>
                          <a:spLocks noChangeArrowheads="1"/>
                        </wps:cNvSpPr>
                        <wps:spPr bwMode="auto">
                          <a:xfrm>
                            <a:off x="3742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7F766" w14:textId="77777777" w:rsidR="00603042" w:rsidRDefault="00603042">
                              <w:pPr>
                                <w:spacing w:after="160" w:line="259" w:lineRule="auto"/>
                                <w:ind w:firstLine="0"/>
                                <w:jc w:val="left"/>
                              </w:pPr>
                              <w:r>
                                <w:rPr>
                                  <w:rFonts w:ascii="Calibri" w:eastAsia="Calibri" w:hAnsi="Calibri" w:cs="Calibri"/>
                                  <w:color w:val="595959"/>
                                  <w:sz w:val="18"/>
                                </w:rPr>
                                <w:t>53</w:t>
                              </w:r>
                            </w:p>
                          </w:txbxContent>
                        </wps:txbx>
                        <wps:bodyPr rot="0" vert="horz" wrap="square" lIns="0" tIns="0" rIns="0" bIns="0" anchor="t" anchorCtr="0" upright="1">
                          <a:noAutofit/>
                        </wps:bodyPr>
                      </wps:wsp>
                      <wps:wsp>
                        <wps:cNvPr id="1381369808" name="Rectangle 48834"/>
                        <wps:cNvSpPr>
                          <a:spLocks noChangeArrowheads="1"/>
                        </wps:cNvSpPr>
                        <wps:spPr bwMode="auto">
                          <a:xfrm>
                            <a:off x="38585" y="22600"/>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B036F" w14:textId="77777777" w:rsidR="00603042" w:rsidRDefault="00603042">
                              <w:pPr>
                                <w:spacing w:after="160" w:line="259" w:lineRule="auto"/>
                                <w:ind w:firstLine="0"/>
                                <w:jc w:val="left"/>
                              </w:pPr>
                              <w:r>
                                <w:rPr>
                                  <w:rFonts w:ascii="Calibri" w:eastAsia="Calibri" w:hAnsi="Calibri" w:cs="Calibri"/>
                                  <w:color w:val="595959"/>
                                  <w:sz w:val="18"/>
                                </w:rPr>
                                <w:t>,20-55,</w:t>
                              </w:r>
                            </w:p>
                          </w:txbxContent>
                        </wps:txbx>
                        <wps:bodyPr rot="0" vert="horz" wrap="square" lIns="0" tIns="0" rIns="0" bIns="0" anchor="t" anchorCtr="0" upright="1">
                          <a:noAutofit/>
                        </wps:bodyPr>
                      </wps:wsp>
                      <wps:wsp>
                        <wps:cNvPr id="747216350" name="Rectangle 48833"/>
                        <wps:cNvSpPr>
                          <a:spLocks noChangeArrowheads="1"/>
                        </wps:cNvSpPr>
                        <wps:spPr bwMode="auto">
                          <a:xfrm>
                            <a:off x="41820"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F8B12" w14:textId="77777777" w:rsidR="00603042" w:rsidRDefault="00603042">
                              <w:pPr>
                                <w:spacing w:after="160" w:line="259" w:lineRule="auto"/>
                                <w:ind w:firstLine="0"/>
                                <w:jc w:val="left"/>
                              </w:pPr>
                              <w:r>
                                <w:rPr>
                                  <w:rFonts w:ascii="Calibri" w:eastAsia="Calibri" w:hAnsi="Calibri" w:cs="Calibri"/>
                                  <w:color w:val="595959"/>
                                  <w:sz w:val="18"/>
                                </w:rPr>
                                <w:t>01</w:t>
                              </w:r>
                            </w:p>
                          </w:txbxContent>
                        </wps:txbx>
                        <wps:bodyPr rot="0" vert="horz" wrap="square" lIns="0" tIns="0" rIns="0" bIns="0" anchor="t" anchorCtr="0" upright="1">
                          <a:noAutofit/>
                        </wps:bodyPr>
                      </wps:wsp>
                      <wps:wsp>
                        <wps:cNvPr id="1913428815" name="Rectangle 2582"/>
                        <wps:cNvSpPr>
                          <a:spLocks noChangeArrowheads="1"/>
                        </wps:cNvSpPr>
                        <wps:spPr bwMode="auto">
                          <a:xfrm>
                            <a:off x="19855" y="1315"/>
                            <a:ext cx="8007"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711E6" w14:textId="21C11AD3" w:rsidR="00603042" w:rsidRDefault="00603042">
                              <w:pPr>
                                <w:spacing w:after="160" w:line="259" w:lineRule="auto"/>
                                <w:ind w:firstLine="0"/>
                                <w:jc w:val="left"/>
                              </w:pPr>
                              <w:r>
                                <w:rPr>
                                  <w:rFonts w:ascii="Calibri" w:eastAsia="Calibri" w:hAnsi="Calibri" w:cs="Calibri"/>
                                  <w:color w:val="595959"/>
                                  <w:sz w:val="28"/>
                                </w:rPr>
                                <w:t>S2FSP</w:t>
                              </w:r>
                              <w:r w:rsidR="00776D3F">
                                <w:rPr>
                                  <w:rFonts w:ascii="Calibri" w:eastAsia="Calibri" w:hAnsi="Calibri" w:cs="Calibri"/>
                                  <w:color w:val="595959"/>
                                  <w:sz w:val="28"/>
                                </w:rPr>
                                <w:t>-</w:t>
                              </w:r>
                              <w:r>
                                <w:rPr>
                                  <w:rFonts w:ascii="Calibri" w:eastAsia="Calibri" w:hAnsi="Calibri" w:cs="Calibri"/>
                                  <w:color w:val="595959"/>
                                  <w:sz w:val="28"/>
                                </w:rPr>
                                <w:t>BS</w:t>
                              </w:r>
                            </w:p>
                          </w:txbxContent>
                        </wps:txbx>
                        <wps:bodyPr rot="0" vert="horz" wrap="square" lIns="0" tIns="0" rIns="0" bIns="0" anchor="t" anchorCtr="0" upright="1">
                          <a:noAutofit/>
                        </wps:bodyPr>
                      </wps:wsp>
                      <wps:wsp>
                        <wps:cNvPr id="311564206" name="Shape 68983"/>
                        <wps:cNvSpPr>
                          <a:spLocks/>
                        </wps:cNvSpPr>
                        <wps:spPr bwMode="auto">
                          <a:xfrm>
                            <a:off x="21174" y="25340"/>
                            <a:ext cx="628"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23954747" name="Rectangle 2584"/>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66EA9"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578628984" name="Shape 68984"/>
                        <wps:cNvSpPr>
                          <a:spLocks/>
                        </wps:cNvSpPr>
                        <wps:spPr bwMode="auto">
                          <a:xfrm>
                            <a:off x="23293" y="25340"/>
                            <a:ext cx="627"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27155697" name="Rectangle 2586"/>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01585"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2029282126" name="Shape 2587"/>
                        <wps:cNvSpPr>
                          <a:spLocks/>
                        </wps:cNvSpPr>
                        <wps:spPr bwMode="auto">
                          <a:xfrm>
                            <a:off x="0" y="0"/>
                            <a:ext cx="45720" cy="27488"/>
                          </a:xfrm>
                          <a:custGeom>
                            <a:avLst/>
                            <a:gdLst>
                              <a:gd name="T0" fmla="*/ 4572000 w 4572000"/>
                              <a:gd name="T1" fmla="*/ 0 h 2748852"/>
                              <a:gd name="T2" fmla="*/ 4572000 w 4572000"/>
                              <a:gd name="T3" fmla="*/ 2748852 h 2748852"/>
                              <a:gd name="T4" fmla="*/ 0 w 4572000"/>
                              <a:gd name="T5" fmla="*/ 2748852 h 2748852"/>
                              <a:gd name="T6" fmla="*/ 0 w 4572000"/>
                              <a:gd name="T7" fmla="*/ 0 h 2748852"/>
                              <a:gd name="T8" fmla="*/ 0 w 4572000"/>
                              <a:gd name="T9" fmla="*/ 0 h 2748852"/>
                              <a:gd name="T10" fmla="*/ 4572000 w 4572000"/>
                              <a:gd name="T11" fmla="*/ 2748852 h 2748852"/>
                            </a:gdLst>
                            <a:ahLst/>
                            <a:cxnLst>
                              <a:cxn ang="0">
                                <a:pos x="T0" y="T1"/>
                              </a:cxn>
                              <a:cxn ang="0">
                                <a:pos x="T2" y="T3"/>
                              </a:cxn>
                              <a:cxn ang="0">
                                <a:pos x="T4" y="T5"/>
                              </a:cxn>
                              <a:cxn ang="0">
                                <a:pos x="T6" y="T7"/>
                              </a:cxn>
                            </a:cxnLst>
                            <a:rect l="T8" t="T9" r="T10" b="T11"/>
                            <a:pathLst>
                              <a:path w="4572000" h="2748852">
                                <a:moveTo>
                                  <a:pt x="4572000" y="0"/>
                                </a:moveTo>
                                <a:lnTo>
                                  <a:pt x="4572000" y="2748852"/>
                                </a:lnTo>
                                <a:lnTo>
                                  <a:pt x="0" y="2748852"/>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07AC91" id="Group 53390" o:spid="_x0000_s1404" style="width:363.05pt;height:220.15pt;mso-position-horizontal-relative:char;mso-position-vertical-relative:line" coordsize="46108,2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">
                <v:rect id="Rectangle 2468" o:spid="_x0000_s1405" style="position:absolute;left:45727;top:262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" filled="f" stroked="f">
                  <v:textbox inset="0,0,0,0">
                    <w:txbxContent>
                      <w:p w14:paraId="17097F21" w14:textId="77777777" w:rsidR="00603042" w:rsidRDefault="00603042">
                        <w:pPr>
                          <w:spacing w:after="160" w:line="259" w:lineRule="auto"/>
                          <w:ind w:firstLine="0"/>
                          <w:jc w:val="left"/>
                        </w:pPr>
                        <w:r>
                          <w:t xml:space="preserve"> </w:t>
                        </w:r>
                      </w:p>
                    </w:txbxContent>
                  </v:textbox>
                </v:rect>
                <v:shape id="Shape 2537" o:spid="_x0000_s1406" style="position:absolute;left:3044;top:1975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" path="m,l4127881,e" filled="f" strokecolor="#d9d9d9">
                  <v:path arrowok="t" o:connecttype="custom" o:connectlocs="0,0;41279,0" o:connectangles="0,0" textboxrect="0,0,4127881,0"/>
                </v:shape>
                <v:shape id="Shape 2538" o:spid="_x0000_s1407" style="position:absolute;left:3044;top:1787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" path="m,l4127881,e" filled="f" strokecolor="#d9d9d9">
                  <v:path arrowok="t" o:connecttype="custom" o:connectlocs="0,0;41279,0" o:connectangles="0,0" textboxrect="0,0,4127881,0"/>
                </v:shape>
                <v:shape id="Shape 2539" o:spid="_x0000_s1408" style="position:absolute;left:3044;top:1599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" path="m,l4127881,e" filled="f" strokecolor="#d9d9d9">
                  <v:path arrowok="t" o:connecttype="custom" o:connectlocs="0,0;41279,0" o:connectangles="0,0" textboxrect="0,0,4127881,0"/>
                </v:shape>
                <v:shape id="Shape 2540" o:spid="_x0000_s1409" style="position:absolute;left:3044;top:1411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" path="m,l4127881,e" filled="f" strokecolor="#d9d9d9">
                  <v:path arrowok="t" o:connecttype="custom" o:connectlocs="0,0;41279,0" o:connectangles="0,0" textboxrect="0,0,4127881,0"/>
                </v:shape>
                <v:shape id="Shape 2541" o:spid="_x0000_s1410" style="position:absolute;left:3044;top:1223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" path="m,l4127881,e" filled="f" strokecolor="#d9d9d9">
                  <v:path arrowok="t" o:connecttype="custom" o:connectlocs="0,0;41279,0" o:connectangles="0,0" textboxrect="0,0,4127881,0"/>
                </v:shape>
                <v:shape id="Shape 2542" o:spid="_x0000_s1411" style="position:absolute;left:3044;top:103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" path="m,l4127881,e" filled="f" strokecolor="#d9d9d9">
                  <v:path arrowok="t" o:connecttype="custom" o:connectlocs="0,0;41279,0" o:connectangles="0,0" textboxrect="0,0,4127881,0"/>
                </v:shape>
                <v:shape id="Shape 2543" o:spid="_x0000_s1412" style="position:absolute;left:3044;top:847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" path="m,l4127881,e" filled="f" strokecolor="#d9d9d9">
                  <v:path arrowok="t" o:connecttype="custom" o:connectlocs="0,0;41279,0" o:connectangles="0,0" textboxrect="0,0,4127881,0"/>
                </v:shape>
                <v:shape id="Shape 2544" o:spid="_x0000_s1413" style="position:absolute;left:3044;top:659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" path="m,l4127881,e" filled="f" strokecolor="#d9d9d9">
                  <v:path arrowok="t" o:connecttype="custom" o:connectlocs="0,0;41279,0" o:connectangles="0,0" textboxrect="0,0,4127881,0"/>
                </v:shape>
                <v:shape id="Shape 2545" o:spid="_x0000_s1414" style="position:absolute;left:3044;top:470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" path="m,l4127881,e" filled="f" strokecolor="#d9d9d9">
                  <v:path arrowok="t" o:connecttype="custom" o:connectlocs="0,0;41279,0" o:connectangles="0,0" textboxrect="0,0,4127881,0"/>
                </v:shape>
                <v:shape id="Shape 68973" o:spid="_x0000_s1415" style="position:absolute;left:38092;top:20506;width:1852;height:1131;visibility:visible;mso-wrap-style:square;v-text-anchor:top" coordsize="185166,11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" path="m,l185166,r,113157l,113157,,e" fillcolor="#4472c4" stroked="f" strokeweight="0">
                  <v:path arrowok="t" o:connecttype="custom" o:connectlocs="0,0;1852,0;1852,1131;0,1131;0,0" o:connectangles="0,0,0,0,0" textboxrect="0,0,185166,113157"/>
                </v:shape>
                <v:shape id="Shape 68974" o:spid="_x0000_s1416" style="position:absolute;left:29839;top:20132;width:1852;height:1505;visibility:visible;mso-wrap-style:square;v-text-anchor:top" coordsize="185166,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" path="m,l185166,r,150495l,150495,,e" fillcolor="#4472c4" stroked="f" strokeweight="0">
                  <v:path arrowok="t" o:connecttype="custom" o:connectlocs="0,0;1852,0;1852,1505;0,1505;0,0" o:connectangles="0,0,0,0,0" textboxrect="0,0,185166,150495"/>
                </v:shape>
                <v:shape id="Shape 68975" o:spid="_x0000_s1417" style="position:absolute;left:5074;top:16749;width:1844;height:4888;visibility:visible;mso-wrap-style:square;v-text-anchor:top" coordsize="184404,48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" path="m,l184404,r,488823l,488823,,e" fillcolor="#4472c4" stroked="f" strokeweight="0">
                  <v:path arrowok="t" o:connecttype="custom" o:connectlocs="0,0;1844,0;1844,4888;0,4888;0,0" o:connectangles="0,0,0,0,0" textboxrect="0,0,184404,488823"/>
                </v:shape>
                <v:shape id="Shape 68976" o:spid="_x0000_s1418" style="position:absolute;left:21579;top:15621;width:1852;height:6016;visibility:visible;mso-wrap-style:square;v-text-anchor:top" coordsize="185166,60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" path="m,l185166,r,601599l,601599,,e" fillcolor="#4472c4" stroked="f" strokeweight="0">
                  <v:path arrowok="t" o:connecttype="custom" o:connectlocs="0,0;1852,0;1852,6016;0,6016;0,0" o:connectangles="0,0,0,0,0" textboxrect="0,0,185166,601599"/>
                </v:shape>
                <v:shape id="Shape 68977" o:spid="_x0000_s1419" style="position:absolute;left:13327;top:12230;width:1852;height:9407;visibility:visible;mso-wrap-style:square;v-text-anchor:top" coordsize="185166,94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" path="m,l185166,r,940689l,940689,,e" fillcolor="#4472c4" stroked="f" strokeweight="0">
                  <v:path arrowok="t" o:connecttype="custom" o:connectlocs="0,0;1852,0;1852,9407;0,9407;0,0" o:connectangles="0,0,0,0,0" textboxrect="0,0,185166,940689"/>
                </v:shape>
                <v:shape id="Shape 68978" o:spid="_x0000_s1420" style="position:absolute;left:40446;top:19797;width:1852;height:1840;visibility:visible;mso-wrap-style:square;v-text-anchor:top" coordsize="185166,18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" path="m,l185166,r,184023l,184023,,e" fillcolor="#ed7d31" stroked="f" strokeweight="0">
                  <v:path arrowok="t" o:connecttype="custom" o:connectlocs="0,0;1852,0;1852,1840;0,1840;0,0" o:connectangles="0,0,0,0,0" textboxrect="0,0,185166,184023"/>
                </v:shape>
                <v:shape id="Shape 68979" o:spid="_x0000_s1421" style="position:absolute;left:32186;top:19157;width:1852;height:2480;visibility:visible;mso-wrap-style:square;v-text-anchor:top" coordsize="185166,24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" path="m,l185166,r,248031l,248031,,e" fillcolor="#ed7d31" stroked="f" strokeweight="0">
                  <v:path arrowok="t" o:connecttype="custom" o:connectlocs="0,0;1852,0;1852,2480;0,2480;0,0" o:connectangles="0,0,0,0,0" textboxrect="0,0,185166,248031"/>
                </v:shape>
                <v:shape id="Shape 68980" o:spid="_x0000_s1422" style="position:absolute;left:7421;top:13625;width:1852;height:8012;visibility:visible;mso-wrap-style:square;v-text-anchor:top" coordsize="185166,80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" path="m,l185166,r,801243l,801243,,e" fillcolor="#ed7d31" stroked="f" strokeweight="0">
                  <v:path arrowok="t" o:connecttype="custom" o:connectlocs="0,0;1852,0;1852,8012;0,8012;0,0" o:connectangles="0,0,0,0,0" textboxrect="0,0,185166,801243"/>
                </v:shape>
                <v:shape id="Shape 68981" o:spid="_x0000_s1423" style="position:absolute;left:23934;top:11781;width:1852;height:9856;visibility:visible;mso-wrap-style:square;v-text-anchor:top" coordsize="185166,98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" path="m,l185166,r,985647l,985647,,e" fillcolor="#ed7d31" stroked="f" strokeweight="0">
                  <v:path arrowok="t" o:connecttype="custom" o:connectlocs="0,0;1852,0;1852,9856;0,9856;0,0" o:connectangles="0,0,0,0,0" textboxrect="0,0,185166,985647"/>
                </v:shape>
                <v:shape id="Shape 68982" o:spid="_x0000_s1424" style="position:absolute;left:15681;top:6210;width:1845;height:15427;visibility:visible;mso-wrap-style:square;v-text-anchor:top" coordsize="184404,15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" path="m,l184404,r,1542669l,1542669,,e" fillcolor="#ed7d31" stroked="f" strokeweight="0">
                  <v:path arrowok="t" o:connecttype="custom" o:connectlocs="0,0;1845,0;1845,15427;0,15427;0,0" o:connectangles="0,0,0,0,0" textboxrect="0,0,184404,1542669"/>
                </v:shape>
                <v:shape id="Shape 2556" o:spid="_x0000_s1425" style="position:absolute;left:3044;top:2163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" path="m,l4127881,e" filled="f" strokecolor="#d9d9d9">
                  <v:path arrowok="t" o:connecttype="custom" o:connectlocs="0,0;41279,0" o:connectangles="0,0" textboxrect="0,0,4127881,0"/>
                </v:shape>
                <v:rect id="Rectangle 2557" o:spid="_x0000_s1426" style="position:absolute;left:5420;top:1501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" filled="f" stroked="f">
                  <v:textbox inset="0,0,0,0">
                    <w:txbxContent>
                      <w:p w14:paraId="625EE1DD"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2558" o:spid="_x0000_s1427" style="position:absolute;left:13677;top:1050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" filled="f" stroked="f">
                  <v:textbox inset="0,0,0,0">
                    <w:txbxContent>
                      <w:p w14:paraId="6D0BC30F" w14:textId="77777777" w:rsidR="00603042" w:rsidRDefault="00603042">
                        <w:pPr>
                          <w:spacing w:after="160" w:line="259" w:lineRule="auto"/>
                          <w:ind w:firstLine="0"/>
                          <w:jc w:val="left"/>
                        </w:pPr>
                        <w:r>
                          <w:rPr>
                            <w:rFonts w:ascii="Calibri" w:eastAsia="Calibri" w:hAnsi="Calibri" w:cs="Calibri"/>
                            <w:color w:val="404040"/>
                            <w:sz w:val="18"/>
                          </w:rPr>
                          <w:t>25</w:t>
                        </w:r>
                      </w:p>
                    </w:txbxContent>
                  </v:textbox>
                </v:rect>
                <v:rect id="Rectangle 2559" o:spid="_x0000_s1428" style="position:absolute;left:21935;top:1388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" filled="f" stroked="f">
                  <v:textbox inset="0,0,0,0">
                    <w:txbxContent>
                      <w:p w14:paraId="7747063D" w14:textId="77777777" w:rsidR="00603042" w:rsidRDefault="00603042">
                        <w:pPr>
                          <w:spacing w:after="160" w:line="259" w:lineRule="auto"/>
                          <w:ind w:firstLine="0"/>
                          <w:jc w:val="left"/>
                        </w:pPr>
                        <w:r>
                          <w:rPr>
                            <w:rFonts w:ascii="Calibri" w:eastAsia="Calibri" w:hAnsi="Calibri" w:cs="Calibri"/>
                            <w:color w:val="404040"/>
                            <w:sz w:val="18"/>
                          </w:rPr>
                          <w:t>16</w:t>
                        </w:r>
                      </w:p>
                    </w:txbxContent>
                  </v:textbox>
                </v:rect>
                <v:rect id="Rectangle 2560" o:spid="_x0000_s1429" style="position:absolute;left:30480;top:1840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" filled="f" stroked="f">
                  <v:textbox inset="0,0,0,0">
                    <w:txbxContent>
                      <w:p w14:paraId="7AC752A9"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2561" o:spid="_x0000_s1430" style="position:absolute;left:38737;top:1878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" filled="f" stroked="f">
                  <v:textbox inset="0,0,0,0">
                    <w:txbxContent>
                      <w:p w14:paraId="4BBB0B04"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8810" o:spid="_x0000_s1431" style="position:absolute;left:8778;top:1189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" filled="f" stroked="f">
                  <v:textbox inset="0,0,0,0">
                    <w:txbxContent>
                      <w:p w14:paraId="61A26866"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8811" o:spid="_x0000_s1432" style="position:absolute;left:8497;top:1189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" filled="f" stroked="f">
                  <v:textbox inset="0,0,0,0">
                    <w:txbxContent>
                      <w:p w14:paraId="2E8C09FE"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809" o:spid="_x0000_s1433" style="position:absolute;left:7338;top:1189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" filled="f" stroked="f">
                  <v:textbox inset="0,0,0,0">
                    <w:txbxContent>
                      <w:p w14:paraId="4D680F31" w14:textId="77777777" w:rsidR="00603042" w:rsidRDefault="00603042">
                        <w:pPr>
                          <w:spacing w:after="160" w:line="259" w:lineRule="auto"/>
                          <w:ind w:firstLine="0"/>
                          <w:jc w:val="left"/>
                        </w:pPr>
                        <w:r>
                          <w:rPr>
                            <w:rFonts w:ascii="Calibri" w:eastAsia="Calibri" w:hAnsi="Calibri" w:cs="Calibri"/>
                            <w:color w:val="404040"/>
                            <w:sz w:val="18"/>
                          </w:rPr>
                          <w:t>21</w:t>
                        </w:r>
                      </w:p>
                    </w:txbxContent>
                  </v:textbox>
                </v:rect>
                <v:rect id="Rectangle 2563" o:spid="_x0000_s1434" style="position:absolute;left:16029;top:44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" filled="f" stroked="f">
                  <v:textbox inset="0,0,0,0">
                    <w:txbxContent>
                      <w:p w14:paraId="2C1BB44D" w14:textId="77777777" w:rsidR="00603042" w:rsidRDefault="00603042">
                        <w:pPr>
                          <w:spacing w:after="160" w:line="259" w:lineRule="auto"/>
                          <w:ind w:firstLine="0"/>
                          <w:jc w:val="left"/>
                        </w:pPr>
                        <w:r>
                          <w:rPr>
                            <w:rFonts w:ascii="Calibri" w:eastAsia="Calibri" w:hAnsi="Calibri" w:cs="Calibri"/>
                            <w:color w:val="404040"/>
                            <w:sz w:val="18"/>
                          </w:rPr>
                          <w:t>41</w:t>
                        </w:r>
                      </w:p>
                    </w:txbxContent>
                  </v:textbox>
                </v:rect>
                <v:rect id="Rectangle 48808" o:spid="_x0000_s1435" style="position:absolute;left:25009;top:10052;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" filled="f" stroked="f">
                  <v:textbox inset="0,0,0,0">
                    <w:txbxContent>
                      <w:p w14:paraId="3DE0BE3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807" o:spid="_x0000_s1436" style="position:absolute;left:25290;top:1005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" filled="f" stroked="f">
                  <v:textbox inset="0,0,0,0">
                    <w:txbxContent>
                      <w:p w14:paraId="71EE58C9"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48806" o:spid="_x0000_s1437" style="position:absolute;left:23850;top:10052;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" filled="f" stroked="f">
                  <v:textbox inset="0,0,0,0">
                    <w:txbxContent>
                      <w:p w14:paraId="5FD10D2E" w14:textId="77777777" w:rsidR="00603042" w:rsidRDefault="00603042">
                        <w:pPr>
                          <w:spacing w:after="160" w:line="259" w:lineRule="auto"/>
                          <w:ind w:firstLine="0"/>
                          <w:jc w:val="left"/>
                        </w:pPr>
                        <w:r>
                          <w:rPr>
                            <w:rFonts w:ascii="Calibri" w:eastAsia="Calibri" w:hAnsi="Calibri" w:cs="Calibri"/>
                            <w:color w:val="404040"/>
                            <w:sz w:val="18"/>
                          </w:rPr>
                          <w:t>26</w:t>
                        </w:r>
                      </w:p>
                    </w:txbxContent>
                  </v:textbox>
                </v:rect>
                <v:rect id="Rectangle 48812" o:spid="_x0000_s1438" style="position:absolute;left:32397;top:1742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" filled="f" stroked="f">
                  <v:textbox inset="0,0,0,0">
                    <w:txbxContent>
                      <w:p w14:paraId="71F388C8"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8814" o:spid="_x0000_s1439" style="position:absolute;left:32977;top:17426;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" filled="f" stroked="f">
                  <v:textbox inset="0,0,0,0">
                    <w:txbxContent>
                      <w:p w14:paraId="26D35027"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813" o:spid="_x0000_s1440" style="position:absolute;left:33258;top:1742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" filled="f" stroked="f">
                  <v:textbox inset="0,0,0,0">
                    <w:txbxContent>
                      <w:p w14:paraId="13B6A670"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48816" o:spid="_x0000_s1441" style="position:absolute;left:40655;top:18063;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" filled="f" stroked="f">
                  <v:textbox inset="0,0,0,0">
                    <w:txbxContent>
                      <w:p w14:paraId="611BC7FD"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48818" o:spid="_x0000_s1442" style="position:absolute;left:41234;top:18063;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" filled="f" stroked="f">
                  <v:textbox inset="0,0,0,0">
                    <w:txbxContent>
                      <w:p w14:paraId="01D422AF"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48817" o:spid="_x0000_s1443" style="position:absolute;left:41515;top:18063;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" filled="f" stroked="f">
                  <v:textbox inset="0,0,0,0">
                    <w:txbxContent>
                      <w:p w14:paraId="42434B05"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2567" o:spid="_x0000_s1444" style="position:absolute;left:1407;top:211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" filled="f" stroked="f">
                  <v:textbox inset="0,0,0,0">
                    <w:txbxContent>
                      <w:p w14:paraId="2AA1E88B"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2568" o:spid="_x0000_s1445" style="position:absolute;left:1407;top:1923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" filled="f" stroked="f">
                  <v:textbox inset="0,0,0,0">
                    <w:txbxContent>
                      <w:p w14:paraId="2062F24B"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2569" o:spid="_x0000_s1446" style="position:absolute;left:828;top:1735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" filled="f" stroked="f">
                  <v:textbox inset="0,0,0,0">
                    <w:txbxContent>
                      <w:p w14:paraId="0EF5D9E7"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2570" o:spid="_x0000_s1447" style="position:absolute;left:828;top:1547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" filled="f" stroked="f">
                  <v:textbox inset="0,0,0,0">
                    <w:txbxContent>
                      <w:p w14:paraId="08B51E4E"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2571" o:spid="_x0000_s1448" style="position:absolute;left:828;top:1359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" filled="f" stroked="f">
                  <v:textbox inset="0,0,0,0">
                    <w:txbxContent>
                      <w:p w14:paraId="27585055"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2572" o:spid="_x0000_s1449" style="position:absolute;left:828;top:1170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" filled="f" stroked="f">
                  <v:textbox inset="0,0,0,0">
                    <w:txbxContent>
                      <w:p w14:paraId="020E96FD"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2573" o:spid="_x0000_s1450" style="position:absolute;left:828;top:982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" filled="f" stroked="f">
                  <v:textbox inset="0,0,0,0">
                    <w:txbxContent>
                      <w:p w14:paraId="04C30DAE"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2574" o:spid="_x0000_s1451" style="position:absolute;left:828;top:794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" filled="f" stroked="f">
                  <v:textbox inset="0,0,0,0">
                    <w:txbxContent>
                      <w:p w14:paraId="49F06E4E"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2575" o:spid="_x0000_s1452" style="position:absolute;left:828;top:606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" filled="f" stroked="f">
                  <v:textbox inset="0,0,0,0">
                    <w:txbxContent>
                      <w:p w14:paraId="27C4899C"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2576" o:spid="_x0000_s1453" style="position:absolute;left:828;top:41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" filled="f" stroked="f">
                  <v:textbox inset="0,0,0,0">
                    <w:txbxContent>
                      <w:p w14:paraId="39DFE3B7"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48820" o:spid="_x0000_s1454" style="position:absolute;left:8792;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" filled="f" stroked="f">
                  <v:textbox inset="0,0,0,0">
                    <w:txbxContent>
                      <w:p w14:paraId="5D2FA63D" w14:textId="77777777" w:rsidR="00603042" w:rsidRDefault="00603042">
                        <w:pPr>
                          <w:spacing w:after="160" w:line="259" w:lineRule="auto"/>
                          <w:ind w:firstLine="0"/>
                          <w:jc w:val="left"/>
                        </w:pPr>
                        <w:r>
                          <w:rPr>
                            <w:rFonts w:ascii="Calibri" w:eastAsia="Calibri" w:hAnsi="Calibri" w:cs="Calibri"/>
                            <w:color w:val="595959"/>
                            <w:sz w:val="18"/>
                          </w:rPr>
                          <w:t>84</w:t>
                        </w:r>
                      </w:p>
                    </w:txbxContent>
                  </v:textbox>
                </v:rect>
                <v:rect id="Rectangle 48819" o:spid="_x0000_s1455" style="position:absolute;left:4399;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" filled="f" stroked="f">
                  <v:textbox inset="0,0,0,0">
                    <w:txbxContent>
                      <w:p w14:paraId="08096C4C" w14:textId="77777777" w:rsidR="00603042" w:rsidRDefault="00603042">
                        <w:pPr>
                          <w:spacing w:after="160" w:line="259" w:lineRule="auto"/>
                          <w:ind w:firstLine="0"/>
                          <w:jc w:val="left"/>
                        </w:pPr>
                        <w:r>
                          <w:rPr>
                            <w:rFonts w:ascii="Calibri" w:eastAsia="Calibri" w:hAnsi="Calibri" w:cs="Calibri"/>
                            <w:color w:val="595959"/>
                            <w:sz w:val="18"/>
                          </w:rPr>
                          <w:t>31</w:t>
                        </w:r>
                      </w:p>
                    </w:txbxContent>
                  </v:textbox>
                </v:rect>
                <v:rect id="Rectangle 48821" o:spid="_x0000_s1456" style="position:absolute;left:5558;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" filled="f" stroked="f">
                  <v:textbox inset="0,0,0,0">
                    <w:txbxContent>
                      <w:p w14:paraId="6C8C55EE" w14:textId="77777777" w:rsidR="00603042" w:rsidRDefault="00603042">
                        <w:pPr>
                          <w:spacing w:after="160" w:line="259" w:lineRule="auto"/>
                          <w:ind w:firstLine="0"/>
                          <w:jc w:val="left"/>
                        </w:pPr>
                        <w:r>
                          <w:rPr>
                            <w:rFonts w:ascii="Calibri" w:eastAsia="Calibri" w:hAnsi="Calibri" w:cs="Calibri"/>
                            <w:color w:val="595959"/>
                            <w:sz w:val="18"/>
                          </w:rPr>
                          <w:t>,39-36,</w:t>
                        </w:r>
                      </w:p>
                    </w:txbxContent>
                  </v:textbox>
                </v:rect>
                <v:rect id="Rectangle 48822" o:spid="_x0000_s1457" style="position:absolute;left:1265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" filled="f" stroked="f">
                  <v:textbox inset="0,0,0,0">
                    <w:txbxContent>
                      <w:p w14:paraId="5EC97FC0" w14:textId="77777777" w:rsidR="00603042" w:rsidRDefault="00603042">
                        <w:pPr>
                          <w:spacing w:after="160" w:line="259" w:lineRule="auto"/>
                          <w:ind w:firstLine="0"/>
                          <w:jc w:val="left"/>
                        </w:pPr>
                        <w:r>
                          <w:rPr>
                            <w:rFonts w:ascii="Calibri" w:eastAsia="Calibri" w:hAnsi="Calibri" w:cs="Calibri"/>
                            <w:color w:val="595959"/>
                            <w:sz w:val="18"/>
                          </w:rPr>
                          <w:t>36</w:t>
                        </w:r>
                      </w:p>
                    </w:txbxContent>
                  </v:textbox>
                </v:rect>
                <v:rect id="Rectangle 48824" o:spid="_x0000_s1458" style="position:absolute;left:13815;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" filled="f" stroked="f">
                  <v:textbox inset="0,0,0,0">
                    <w:txbxContent>
                      <w:p w14:paraId="7336BEFD" w14:textId="77777777" w:rsidR="00603042" w:rsidRDefault="00603042">
                        <w:pPr>
                          <w:spacing w:after="160" w:line="259" w:lineRule="auto"/>
                          <w:ind w:firstLine="0"/>
                          <w:jc w:val="left"/>
                        </w:pPr>
                        <w:r>
                          <w:rPr>
                            <w:rFonts w:ascii="Calibri" w:eastAsia="Calibri" w:hAnsi="Calibri" w:cs="Calibri"/>
                            <w:color w:val="595959"/>
                            <w:sz w:val="18"/>
                          </w:rPr>
                          <w:t>,85-42,</w:t>
                        </w:r>
                      </w:p>
                    </w:txbxContent>
                  </v:textbox>
                </v:rect>
                <v:rect id="Rectangle 48823" o:spid="_x0000_s1459" style="position:absolute;left:17050;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" filled="f" stroked="f">
                  <v:textbox inset="0,0,0,0">
                    <w:txbxContent>
                      <w:p w14:paraId="1649F2BD" w14:textId="77777777" w:rsidR="00603042" w:rsidRDefault="00603042">
                        <w:pPr>
                          <w:spacing w:after="160" w:line="259" w:lineRule="auto"/>
                          <w:ind w:firstLine="0"/>
                          <w:jc w:val="left"/>
                        </w:pPr>
                        <w:r>
                          <w:rPr>
                            <w:rFonts w:ascii="Calibri" w:eastAsia="Calibri" w:hAnsi="Calibri" w:cs="Calibri"/>
                            <w:color w:val="595959"/>
                            <w:sz w:val="18"/>
                          </w:rPr>
                          <w:t>29</w:t>
                        </w:r>
                      </w:p>
                    </w:txbxContent>
                  </v:textbox>
                </v:rect>
                <v:rect id="Rectangle 48825" o:spid="_x0000_s1460" style="position:absolute;left:20911;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" filled="f" stroked="f">
                  <v:textbox inset="0,0,0,0">
                    <w:txbxContent>
                      <w:p w14:paraId="2DF1F5D5" w14:textId="77777777" w:rsidR="00603042" w:rsidRDefault="00603042">
                        <w:pPr>
                          <w:spacing w:after="160" w:line="259" w:lineRule="auto"/>
                          <w:ind w:firstLine="0"/>
                          <w:jc w:val="left"/>
                        </w:pPr>
                        <w:r>
                          <w:rPr>
                            <w:rFonts w:ascii="Calibri" w:eastAsia="Calibri" w:hAnsi="Calibri" w:cs="Calibri"/>
                            <w:color w:val="595959"/>
                            <w:sz w:val="18"/>
                          </w:rPr>
                          <w:t>42</w:t>
                        </w:r>
                      </w:p>
                    </w:txbxContent>
                  </v:textbox>
                </v:rect>
                <v:rect id="Rectangle 48827" o:spid="_x0000_s1461" style="position:absolute;left:22070;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" filled="f" stroked="f">
                  <v:textbox inset="0,0,0,0">
                    <w:txbxContent>
                      <w:p w14:paraId="3670B68F" w14:textId="77777777" w:rsidR="00603042" w:rsidRDefault="00603042">
                        <w:pPr>
                          <w:spacing w:after="160" w:line="259" w:lineRule="auto"/>
                          <w:ind w:firstLine="0"/>
                          <w:jc w:val="left"/>
                        </w:pPr>
                        <w:r>
                          <w:rPr>
                            <w:rFonts w:ascii="Calibri" w:eastAsia="Calibri" w:hAnsi="Calibri" w:cs="Calibri"/>
                            <w:color w:val="595959"/>
                            <w:sz w:val="18"/>
                          </w:rPr>
                          <w:t>,30-47,</w:t>
                        </w:r>
                      </w:p>
                    </w:txbxContent>
                  </v:textbox>
                </v:rect>
                <v:rect id="Rectangle 48826" o:spid="_x0000_s1462" style="position:absolute;left:25305;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" filled="f" stroked="f">
                  <v:textbox inset="0,0,0,0">
                    <w:txbxContent>
                      <w:p w14:paraId="1D185F0C" w14:textId="77777777" w:rsidR="00603042" w:rsidRDefault="00603042">
                        <w:pPr>
                          <w:spacing w:after="160" w:line="259" w:lineRule="auto"/>
                          <w:ind w:firstLine="0"/>
                          <w:jc w:val="left"/>
                        </w:pPr>
                        <w:r>
                          <w:rPr>
                            <w:rFonts w:ascii="Calibri" w:eastAsia="Calibri" w:hAnsi="Calibri" w:cs="Calibri"/>
                            <w:color w:val="595959"/>
                            <w:sz w:val="18"/>
                          </w:rPr>
                          <w:t>74</w:t>
                        </w:r>
                      </w:p>
                    </w:txbxContent>
                  </v:textbox>
                </v:rect>
                <v:rect id="Rectangle 48829" o:spid="_x0000_s1463" style="position:absolute;left:29169;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" filled="f" stroked="f">
                  <v:textbox inset="0,0,0,0">
                    <w:txbxContent>
                      <w:p w14:paraId="4B0313B2" w14:textId="77777777" w:rsidR="00603042" w:rsidRDefault="00603042">
                        <w:pPr>
                          <w:spacing w:after="160" w:line="259" w:lineRule="auto"/>
                          <w:ind w:firstLine="0"/>
                          <w:jc w:val="left"/>
                        </w:pPr>
                        <w:r>
                          <w:rPr>
                            <w:rFonts w:ascii="Calibri" w:eastAsia="Calibri" w:hAnsi="Calibri" w:cs="Calibri"/>
                            <w:color w:val="595959"/>
                            <w:sz w:val="18"/>
                          </w:rPr>
                          <w:t>47</w:t>
                        </w:r>
                      </w:p>
                    </w:txbxContent>
                  </v:textbox>
                </v:rect>
                <v:rect id="Rectangle 48831" o:spid="_x0000_s1464" style="position:absolute;left:30328;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" filled="f" stroked="f">
                  <v:textbox inset="0,0,0,0">
                    <w:txbxContent>
                      <w:p w14:paraId="50176051" w14:textId="77777777" w:rsidR="00603042" w:rsidRDefault="00603042">
                        <w:pPr>
                          <w:spacing w:after="160" w:line="259" w:lineRule="auto"/>
                          <w:ind w:firstLine="0"/>
                          <w:jc w:val="left"/>
                        </w:pPr>
                        <w:r>
                          <w:rPr>
                            <w:rFonts w:ascii="Calibri" w:eastAsia="Calibri" w:hAnsi="Calibri" w:cs="Calibri"/>
                            <w:color w:val="595959"/>
                            <w:sz w:val="18"/>
                          </w:rPr>
                          <w:t>,75-53,</w:t>
                        </w:r>
                      </w:p>
                    </w:txbxContent>
                  </v:textbox>
                </v:rect>
                <v:rect id="Rectangle 48830" o:spid="_x0000_s1465" style="position:absolute;left:3356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" filled="f" stroked="f">
                  <v:textbox inset="0,0,0,0">
                    <w:txbxContent>
                      <w:p w14:paraId="2BD6D64C" w14:textId="77777777" w:rsidR="00603042" w:rsidRDefault="00603042">
                        <w:pPr>
                          <w:spacing w:after="160" w:line="259" w:lineRule="auto"/>
                          <w:ind w:firstLine="0"/>
                          <w:jc w:val="left"/>
                        </w:pPr>
                        <w:r>
                          <w:rPr>
                            <w:rFonts w:ascii="Calibri" w:eastAsia="Calibri" w:hAnsi="Calibri" w:cs="Calibri"/>
                            <w:color w:val="595959"/>
                            <w:sz w:val="18"/>
                          </w:rPr>
                          <w:t>19</w:t>
                        </w:r>
                      </w:p>
                    </w:txbxContent>
                  </v:textbox>
                </v:rect>
                <v:rect id="Rectangle 48832" o:spid="_x0000_s1466" style="position:absolute;left:3742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" filled="f" stroked="f">
                  <v:textbox inset="0,0,0,0">
                    <w:txbxContent>
                      <w:p w14:paraId="6BE7F766" w14:textId="77777777" w:rsidR="00603042" w:rsidRDefault="00603042">
                        <w:pPr>
                          <w:spacing w:after="160" w:line="259" w:lineRule="auto"/>
                          <w:ind w:firstLine="0"/>
                          <w:jc w:val="left"/>
                        </w:pPr>
                        <w:r>
                          <w:rPr>
                            <w:rFonts w:ascii="Calibri" w:eastAsia="Calibri" w:hAnsi="Calibri" w:cs="Calibri"/>
                            <w:color w:val="595959"/>
                            <w:sz w:val="18"/>
                          </w:rPr>
                          <w:t>53</w:t>
                        </w:r>
                      </w:p>
                    </w:txbxContent>
                  </v:textbox>
                </v:rect>
                <v:rect id="Rectangle 48834" o:spid="_x0000_s1467" style="position:absolute;left:38585;top:22600;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" filled="f" stroked="f">
                  <v:textbox inset="0,0,0,0">
                    <w:txbxContent>
                      <w:p w14:paraId="3D0B036F" w14:textId="77777777" w:rsidR="00603042" w:rsidRDefault="00603042">
                        <w:pPr>
                          <w:spacing w:after="160" w:line="259" w:lineRule="auto"/>
                          <w:ind w:firstLine="0"/>
                          <w:jc w:val="left"/>
                        </w:pPr>
                        <w:r>
                          <w:rPr>
                            <w:rFonts w:ascii="Calibri" w:eastAsia="Calibri" w:hAnsi="Calibri" w:cs="Calibri"/>
                            <w:color w:val="595959"/>
                            <w:sz w:val="18"/>
                          </w:rPr>
                          <w:t>,20-55,</w:t>
                        </w:r>
                      </w:p>
                    </w:txbxContent>
                  </v:textbox>
                </v:rect>
                <v:rect id="Rectangle 48833" o:spid="_x0000_s1468" style="position:absolute;left:41820;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" filled="f" stroked="f">
                  <v:textbox inset="0,0,0,0">
                    <w:txbxContent>
                      <w:p w14:paraId="6A8F8B12" w14:textId="77777777" w:rsidR="00603042" w:rsidRDefault="00603042">
                        <w:pPr>
                          <w:spacing w:after="160" w:line="259" w:lineRule="auto"/>
                          <w:ind w:firstLine="0"/>
                          <w:jc w:val="left"/>
                        </w:pPr>
                        <w:r>
                          <w:rPr>
                            <w:rFonts w:ascii="Calibri" w:eastAsia="Calibri" w:hAnsi="Calibri" w:cs="Calibri"/>
                            <w:color w:val="595959"/>
                            <w:sz w:val="18"/>
                          </w:rPr>
                          <w:t>01</w:t>
                        </w:r>
                      </w:p>
                    </w:txbxContent>
                  </v:textbox>
                </v:rect>
                <v:rect id="Rectangle 2582" o:spid="_x0000_s1469" style="position:absolute;left:19855;top:1315;width:8007;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" filled="f" stroked="f">
                  <v:textbox inset="0,0,0,0">
                    <w:txbxContent>
                      <w:p w14:paraId="1FD711E6" w14:textId="21C11AD3" w:rsidR="00603042" w:rsidRDefault="00603042">
                        <w:pPr>
                          <w:spacing w:after="160" w:line="259" w:lineRule="auto"/>
                          <w:ind w:firstLine="0"/>
                          <w:jc w:val="left"/>
                        </w:pPr>
                        <w:r>
                          <w:rPr>
                            <w:rFonts w:ascii="Calibri" w:eastAsia="Calibri" w:hAnsi="Calibri" w:cs="Calibri"/>
                            <w:color w:val="595959"/>
                            <w:sz w:val="28"/>
                          </w:rPr>
                          <w:t>S2FSP</w:t>
                        </w:r>
                        <w:r w:rsidR="00776D3F">
                          <w:rPr>
                            <w:rFonts w:ascii="Calibri" w:eastAsia="Calibri" w:hAnsi="Calibri" w:cs="Calibri"/>
                            <w:color w:val="595959"/>
                            <w:sz w:val="28"/>
                          </w:rPr>
                          <w:t>-</w:t>
                        </w:r>
                        <w:r>
                          <w:rPr>
                            <w:rFonts w:ascii="Calibri" w:eastAsia="Calibri" w:hAnsi="Calibri" w:cs="Calibri"/>
                            <w:color w:val="595959"/>
                            <w:sz w:val="28"/>
                          </w:rPr>
                          <w:t>BS</w:t>
                        </w:r>
                      </w:p>
                    </w:txbxContent>
                  </v:textbox>
                </v:rect>
                <v:shape id="Shape 68983" o:spid="_x0000_s1470" style="position:absolute;left:21174;top:25340;width:628;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" path="m,l62780,r,62779l,62779,,e" fillcolor="#4472c4" stroked="f" strokeweight="0">
                  <v:path arrowok="t" o:connecttype="custom" o:connectlocs="0,0;628,0;628,628;0,628;0,0" o:connectangles="0,0,0,0,0" textboxrect="0,0,62780,62779"/>
                </v:shape>
                <v:rect id="Rectangle 2584" o:spid="_x0000_s1471"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" filled="f" stroked="f">
                  <v:textbox inset="0,0,0,0">
                    <w:txbxContent>
                      <w:p w14:paraId="18D66EA9"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8984" o:spid="_x0000_s1472" style="position:absolute;left:23293;top:25340;width:627;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" path="m,l62780,r,62779l,62779,,e" fillcolor="#ed7d31" stroked="f" strokeweight="0">
                  <v:path arrowok="t" o:connecttype="custom" o:connectlocs="0,0;627,0;627,628;0,628;0,0" o:connectangles="0,0,0,0,0" textboxrect="0,0,62780,62779"/>
                </v:shape>
                <v:rect id="Rectangle 2586" o:spid="_x0000_s1473"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" filled="f" stroked="f">
                  <v:textbox inset="0,0,0,0">
                    <w:txbxContent>
                      <w:p w14:paraId="75601585"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2587" o:spid="_x0000_s1474" style="position:absolute;width:45720;height:27488;visibility:visible;mso-wrap-style:square;v-text-anchor:top" coordsize="4572000,274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" path="m4572000,r,2748852l,2748852,,e" filled="f" strokecolor="#d9d9d9">
                  <v:path arrowok="t" o:connecttype="custom" o:connectlocs="45720,0;45720,27488;0,27488;0,0" o:connectangles="0,0,0,0" textboxrect="0,0,4572000,2748852"/>
                </v:shape>
                <w10:anchorlock/>
              </v:group>
            </w:pict>
          </mc:Fallback>
        </mc:AlternateContent>
      </w:r>
    </w:p>
    <w:p w14:paraId="79C618F0" w14:textId="587D30C9" w:rsidR="0010563B" w:rsidRPr="00574AC7" w:rsidRDefault="00574AC7" w:rsidP="00574AC7">
      <w:pPr>
        <w:ind w:firstLine="0"/>
        <w:jc w:val="center"/>
        <w:rPr>
          <w:rFonts w:ascii="Times New Roman" w:hAnsi="Times New Roman" w:cs="Times New Roman"/>
          <w:sz w:val="24"/>
          <w:szCs w:val="24"/>
        </w:rPr>
      </w:pPr>
      <w:r w:rsidRPr="00574AC7">
        <w:rPr>
          <w:rFonts w:ascii="Times New Roman" w:hAnsi="Times New Roman" w:cs="Times New Roman"/>
          <w:b/>
          <w:bCs/>
          <w:sz w:val="24"/>
          <w:szCs w:val="24"/>
        </w:rPr>
        <w:t>Şekil 8.</w:t>
      </w:r>
      <w:r w:rsidR="0010563B" w:rsidRPr="00574AC7">
        <w:rPr>
          <w:rFonts w:ascii="Times New Roman" w:eastAsia="Times New Roman" w:hAnsi="Times New Roman" w:cs="Times New Roman"/>
          <w:b/>
          <w:sz w:val="24"/>
          <w:szCs w:val="24"/>
        </w:rPr>
        <w:t xml:space="preserve"> </w:t>
      </w:r>
      <w:r w:rsidR="0010563B" w:rsidRPr="00574AC7">
        <w:rPr>
          <w:rFonts w:ascii="Times New Roman" w:hAnsi="Times New Roman" w:cs="Times New Roman"/>
          <w:sz w:val="24"/>
          <w:szCs w:val="24"/>
        </w:rPr>
        <w:t>Kemiklerin S2FSP</w:t>
      </w:r>
      <w:r w:rsidR="00776D3F" w:rsidRPr="00574AC7">
        <w:rPr>
          <w:rFonts w:ascii="Times New Roman" w:hAnsi="Times New Roman" w:cs="Times New Roman"/>
          <w:sz w:val="24"/>
          <w:szCs w:val="24"/>
        </w:rPr>
        <w:t>-</w:t>
      </w:r>
      <w:r w:rsidR="0010563B" w:rsidRPr="00574AC7">
        <w:rPr>
          <w:rFonts w:ascii="Times New Roman" w:hAnsi="Times New Roman" w:cs="Times New Roman"/>
          <w:sz w:val="24"/>
          <w:szCs w:val="24"/>
        </w:rPr>
        <w:t xml:space="preserve">BS grup bulguları </w:t>
      </w:r>
    </w:p>
    <w:p w14:paraId="3FB7A367" w14:textId="77777777" w:rsidR="0010563B" w:rsidRDefault="0010563B" w:rsidP="00B4417A">
      <w:pPr>
        <w:ind w:firstLine="0"/>
        <w:jc w:val="center"/>
      </w:pPr>
      <w:r>
        <w:t xml:space="preserve"> </w:t>
      </w:r>
    </w:p>
    <w:p w14:paraId="030475C5" w14:textId="77777777" w:rsidR="0010563B" w:rsidRDefault="0010563B" w:rsidP="00B4417A">
      <w:pPr>
        <w:ind w:firstLine="0"/>
        <w:jc w:val="center"/>
      </w:pPr>
      <w:r>
        <w:t xml:space="preserve"> </w:t>
      </w:r>
    </w:p>
    <w:p w14:paraId="2F9B791C" w14:textId="343A2DAD" w:rsidR="00574AC7" w:rsidRDefault="00453EEC" w:rsidP="00574AC7">
      <w:pPr>
        <w:ind w:firstLine="0"/>
        <w:jc w:val="center"/>
      </w:pPr>
      <w:r>
        <w:rPr>
          <w:noProof/>
        </w:rPr>
        <w:lastRenderedPageBreak/>
        <mc:AlternateContent>
          <mc:Choice Requires="wpg">
            <w:drawing>
              <wp:inline distT="0" distB="0" distL="0" distR="0" wp14:anchorId="0879AEF6" wp14:editId="08DA27EC">
                <wp:extent cx="4610735" cy="2795270"/>
                <wp:effectExtent l="6985" t="5080" r="11430" b="57150"/>
                <wp:docPr id="1130019821" name="Group 56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2049274535" name="Rectangle 2647"/>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67E24"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2094907556" name="Shape 2845"/>
                        <wps:cNvSpPr>
                          <a:spLocks/>
                        </wps:cNvSpPr>
                        <wps:spPr bwMode="auto">
                          <a:xfrm>
                            <a:off x="3044" y="1994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143186" name="Shape 2846"/>
                        <wps:cNvSpPr>
                          <a:spLocks/>
                        </wps:cNvSpPr>
                        <wps:spPr bwMode="auto">
                          <a:xfrm>
                            <a:off x="3044" y="1825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8212585" name="Shape 2847"/>
                        <wps:cNvSpPr>
                          <a:spLocks/>
                        </wps:cNvSpPr>
                        <wps:spPr bwMode="auto">
                          <a:xfrm>
                            <a:off x="3044" y="1655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883542" name="Shape 2848"/>
                        <wps:cNvSpPr>
                          <a:spLocks/>
                        </wps:cNvSpPr>
                        <wps:spPr bwMode="auto">
                          <a:xfrm>
                            <a:off x="3044" y="1486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084736" name="Shape 2849"/>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335152" name="Shape 2850"/>
                        <wps:cNvSpPr>
                          <a:spLocks/>
                        </wps:cNvSpPr>
                        <wps:spPr bwMode="auto">
                          <a:xfrm>
                            <a:off x="3044" y="1147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749028" name="Shape 2851"/>
                        <wps:cNvSpPr>
                          <a:spLocks/>
                        </wps:cNvSpPr>
                        <wps:spPr bwMode="auto">
                          <a:xfrm>
                            <a:off x="3044" y="978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045490" name="Shape 2852"/>
                        <wps:cNvSpPr>
                          <a:spLocks/>
                        </wps:cNvSpPr>
                        <wps:spPr bwMode="auto">
                          <a:xfrm>
                            <a:off x="3044" y="809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309931" name="Shape 2853"/>
                        <wps:cNvSpPr>
                          <a:spLocks/>
                        </wps:cNvSpPr>
                        <wps:spPr bwMode="auto">
                          <a:xfrm>
                            <a:off x="3044" y="640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298347" name="Shape 2854"/>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059194" name="Shape 68997"/>
                        <wps:cNvSpPr>
                          <a:spLocks/>
                        </wps:cNvSpPr>
                        <wps:spPr bwMode="auto">
                          <a:xfrm>
                            <a:off x="29839" y="21298"/>
                            <a:ext cx="1852" cy="338"/>
                          </a:xfrm>
                          <a:custGeom>
                            <a:avLst/>
                            <a:gdLst>
                              <a:gd name="T0" fmla="*/ 0 w 185166"/>
                              <a:gd name="T1" fmla="*/ 0 h 33782"/>
                              <a:gd name="T2" fmla="*/ 185166 w 185166"/>
                              <a:gd name="T3" fmla="*/ 0 h 33782"/>
                              <a:gd name="T4" fmla="*/ 185166 w 185166"/>
                              <a:gd name="T5" fmla="*/ 33782 h 33782"/>
                              <a:gd name="T6" fmla="*/ 0 w 185166"/>
                              <a:gd name="T7" fmla="*/ 33782 h 33782"/>
                              <a:gd name="T8" fmla="*/ 0 w 185166"/>
                              <a:gd name="T9" fmla="*/ 0 h 33782"/>
                              <a:gd name="T10" fmla="*/ 0 w 185166"/>
                              <a:gd name="T11" fmla="*/ 0 h 33782"/>
                              <a:gd name="T12" fmla="*/ 185166 w 185166"/>
                              <a:gd name="T13" fmla="*/ 33782 h 33782"/>
                            </a:gdLst>
                            <a:ahLst/>
                            <a:cxnLst>
                              <a:cxn ang="0">
                                <a:pos x="T0" y="T1"/>
                              </a:cxn>
                              <a:cxn ang="0">
                                <a:pos x="T2" y="T3"/>
                              </a:cxn>
                              <a:cxn ang="0">
                                <a:pos x="T4" y="T5"/>
                              </a:cxn>
                              <a:cxn ang="0">
                                <a:pos x="T6" y="T7"/>
                              </a:cxn>
                              <a:cxn ang="0">
                                <a:pos x="T8" y="T9"/>
                              </a:cxn>
                            </a:cxnLst>
                            <a:rect l="T10" t="T11" r="T12" b="T13"/>
                            <a:pathLst>
                              <a:path w="185166" h="33782">
                                <a:moveTo>
                                  <a:pt x="0" y="0"/>
                                </a:moveTo>
                                <a:lnTo>
                                  <a:pt x="185166" y="0"/>
                                </a:lnTo>
                                <a:lnTo>
                                  <a:pt x="185166" y="33782"/>
                                </a:lnTo>
                                <a:lnTo>
                                  <a:pt x="0" y="3378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43433948" name="Shape 68998"/>
                        <wps:cNvSpPr>
                          <a:spLocks/>
                        </wps:cNvSpPr>
                        <wps:spPr bwMode="auto">
                          <a:xfrm>
                            <a:off x="38092" y="20620"/>
                            <a:ext cx="1852" cy="1016"/>
                          </a:xfrm>
                          <a:custGeom>
                            <a:avLst/>
                            <a:gdLst>
                              <a:gd name="T0" fmla="*/ 0 w 185166"/>
                              <a:gd name="T1" fmla="*/ 0 h 101600"/>
                              <a:gd name="T2" fmla="*/ 185166 w 185166"/>
                              <a:gd name="T3" fmla="*/ 0 h 101600"/>
                              <a:gd name="T4" fmla="*/ 185166 w 185166"/>
                              <a:gd name="T5" fmla="*/ 101600 h 101600"/>
                              <a:gd name="T6" fmla="*/ 0 w 185166"/>
                              <a:gd name="T7" fmla="*/ 101600 h 101600"/>
                              <a:gd name="T8" fmla="*/ 0 w 185166"/>
                              <a:gd name="T9" fmla="*/ 0 h 101600"/>
                              <a:gd name="T10" fmla="*/ 0 w 185166"/>
                              <a:gd name="T11" fmla="*/ 0 h 101600"/>
                              <a:gd name="T12" fmla="*/ 185166 w 185166"/>
                              <a:gd name="T13" fmla="*/ 101600 h 101600"/>
                            </a:gdLst>
                            <a:ahLst/>
                            <a:cxnLst>
                              <a:cxn ang="0">
                                <a:pos x="T0" y="T1"/>
                              </a:cxn>
                              <a:cxn ang="0">
                                <a:pos x="T2" y="T3"/>
                              </a:cxn>
                              <a:cxn ang="0">
                                <a:pos x="T4" y="T5"/>
                              </a:cxn>
                              <a:cxn ang="0">
                                <a:pos x="T6" y="T7"/>
                              </a:cxn>
                              <a:cxn ang="0">
                                <a:pos x="T8" y="T9"/>
                              </a:cxn>
                            </a:cxnLst>
                            <a:rect l="T10" t="T11" r="T12" b="T13"/>
                            <a:pathLst>
                              <a:path w="185166" h="101600">
                                <a:moveTo>
                                  <a:pt x="0" y="0"/>
                                </a:moveTo>
                                <a:lnTo>
                                  <a:pt x="185166" y="0"/>
                                </a:lnTo>
                                <a:lnTo>
                                  <a:pt x="185166" y="101600"/>
                                </a:lnTo>
                                <a:lnTo>
                                  <a:pt x="0" y="10160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647478439" name="Shape 68999"/>
                        <wps:cNvSpPr>
                          <a:spLocks/>
                        </wps:cNvSpPr>
                        <wps:spPr bwMode="auto">
                          <a:xfrm>
                            <a:off x="21579" y="18928"/>
                            <a:ext cx="1852" cy="2708"/>
                          </a:xfrm>
                          <a:custGeom>
                            <a:avLst/>
                            <a:gdLst>
                              <a:gd name="T0" fmla="*/ 0 w 185166"/>
                              <a:gd name="T1" fmla="*/ 0 h 270764"/>
                              <a:gd name="T2" fmla="*/ 185166 w 185166"/>
                              <a:gd name="T3" fmla="*/ 0 h 270764"/>
                              <a:gd name="T4" fmla="*/ 185166 w 185166"/>
                              <a:gd name="T5" fmla="*/ 270764 h 270764"/>
                              <a:gd name="T6" fmla="*/ 0 w 185166"/>
                              <a:gd name="T7" fmla="*/ 270764 h 270764"/>
                              <a:gd name="T8" fmla="*/ 0 w 185166"/>
                              <a:gd name="T9" fmla="*/ 0 h 270764"/>
                              <a:gd name="T10" fmla="*/ 0 w 185166"/>
                              <a:gd name="T11" fmla="*/ 0 h 270764"/>
                              <a:gd name="T12" fmla="*/ 185166 w 185166"/>
                              <a:gd name="T13" fmla="*/ 270764 h 270764"/>
                            </a:gdLst>
                            <a:ahLst/>
                            <a:cxnLst>
                              <a:cxn ang="0">
                                <a:pos x="T0" y="T1"/>
                              </a:cxn>
                              <a:cxn ang="0">
                                <a:pos x="T2" y="T3"/>
                              </a:cxn>
                              <a:cxn ang="0">
                                <a:pos x="T4" y="T5"/>
                              </a:cxn>
                              <a:cxn ang="0">
                                <a:pos x="T6" y="T7"/>
                              </a:cxn>
                              <a:cxn ang="0">
                                <a:pos x="T8" y="T9"/>
                              </a:cxn>
                            </a:cxnLst>
                            <a:rect l="T10" t="T11" r="T12" b="T13"/>
                            <a:pathLst>
                              <a:path w="185166" h="270764">
                                <a:moveTo>
                                  <a:pt x="0" y="0"/>
                                </a:moveTo>
                                <a:lnTo>
                                  <a:pt x="185166" y="0"/>
                                </a:lnTo>
                                <a:lnTo>
                                  <a:pt x="185166" y="270764"/>
                                </a:lnTo>
                                <a:lnTo>
                                  <a:pt x="0" y="27076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11548646" name="Shape 69000"/>
                        <wps:cNvSpPr>
                          <a:spLocks/>
                        </wps:cNvSpPr>
                        <wps:spPr bwMode="auto">
                          <a:xfrm>
                            <a:off x="5074" y="14524"/>
                            <a:ext cx="1844" cy="7112"/>
                          </a:xfrm>
                          <a:custGeom>
                            <a:avLst/>
                            <a:gdLst>
                              <a:gd name="T0" fmla="*/ 0 w 184404"/>
                              <a:gd name="T1" fmla="*/ 0 h 711200"/>
                              <a:gd name="T2" fmla="*/ 184404 w 184404"/>
                              <a:gd name="T3" fmla="*/ 0 h 711200"/>
                              <a:gd name="T4" fmla="*/ 184404 w 184404"/>
                              <a:gd name="T5" fmla="*/ 711200 h 711200"/>
                              <a:gd name="T6" fmla="*/ 0 w 184404"/>
                              <a:gd name="T7" fmla="*/ 711200 h 711200"/>
                              <a:gd name="T8" fmla="*/ 0 w 184404"/>
                              <a:gd name="T9" fmla="*/ 0 h 711200"/>
                              <a:gd name="T10" fmla="*/ 0 w 184404"/>
                              <a:gd name="T11" fmla="*/ 0 h 711200"/>
                              <a:gd name="T12" fmla="*/ 184404 w 184404"/>
                              <a:gd name="T13" fmla="*/ 711200 h 711200"/>
                            </a:gdLst>
                            <a:ahLst/>
                            <a:cxnLst>
                              <a:cxn ang="0">
                                <a:pos x="T0" y="T1"/>
                              </a:cxn>
                              <a:cxn ang="0">
                                <a:pos x="T2" y="T3"/>
                              </a:cxn>
                              <a:cxn ang="0">
                                <a:pos x="T4" y="T5"/>
                              </a:cxn>
                              <a:cxn ang="0">
                                <a:pos x="T6" y="T7"/>
                              </a:cxn>
                              <a:cxn ang="0">
                                <a:pos x="T8" y="T9"/>
                              </a:cxn>
                            </a:cxnLst>
                            <a:rect l="T10" t="T11" r="T12" b="T13"/>
                            <a:pathLst>
                              <a:path w="184404" h="711200">
                                <a:moveTo>
                                  <a:pt x="0" y="0"/>
                                </a:moveTo>
                                <a:lnTo>
                                  <a:pt x="184404" y="0"/>
                                </a:lnTo>
                                <a:lnTo>
                                  <a:pt x="184404" y="711200"/>
                                </a:lnTo>
                                <a:lnTo>
                                  <a:pt x="0" y="71120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59791915" name="Shape 69001"/>
                        <wps:cNvSpPr>
                          <a:spLocks/>
                        </wps:cNvSpPr>
                        <wps:spPr bwMode="auto">
                          <a:xfrm>
                            <a:off x="13327" y="12154"/>
                            <a:ext cx="1852" cy="9482"/>
                          </a:xfrm>
                          <a:custGeom>
                            <a:avLst/>
                            <a:gdLst>
                              <a:gd name="T0" fmla="*/ 0 w 185166"/>
                              <a:gd name="T1" fmla="*/ 0 h 948182"/>
                              <a:gd name="T2" fmla="*/ 185166 w 185166"/>
                              <a:gd name="T3" fmla="*/ 0 h 948182"/>
                              <a:gd name="T4" fmla="*/ 185166 w 185166"/>
                              <a:gd name="T5" fmla="*/ 948182 h 948182"/>
                              <a:gd name="T6" fmla="*/ 0 w 185166"/>
                              <a:gd name="T7" fmla="*/ 948182 h 948182"/>
                              <a:gd name="T8" fmla="*/ 0 w 185166"/>
                              <a:gd name="T9" fmla="*/ 0 h 948182"/>
                              <a:gd name="T10" fmla="*/ 0 w 185166"/>
                              <a:gd name="T11" fmla="*/ 0 h 948182"/>
                              <a:gd name="T12" fmla="*/ 185166 w 185166"/>
                              <a:gd name="T13" fmla="*/ 948182 h 948182"/>
                            </a:gdLst>
                            <a:ahLst/>
                            <a:cxnLst>
                              <a:cxn ang="0">
                                <a:pos x="T0" y="T1"/>
                              </a:cxn>
                              <a:cxn ang="0">
                                <a:pos x="T2" y="T3"/>
                              </a:cxn>
                              <a:cxn ang="0">
                                <a:pos x="T4" y="T5"/>
                              </a:cxn>
                              <a:cxn ang="0">
                                <a:pos x="T6" y="T7"/>
                              </a:cxn>
                              <a:cxn ang="0">
                                <a:pos x="T8" y="T9"/>
                              </a:cxn>
                            </a:cxnLst>
                            <a:rect l="T10" t="T11" r="T12" b="T13"/>
                            <a:pathLst>
                              <a:path w="185166" h="948182">
                                <a:moveTo>
                                  <a:pt x="0" y="0"/>
                                </a:moveTo>
                                <a:lnTo>
                                  <a:pt x="185166" y="0"/>
                                </a:lnTo>
                                <a:lnTo>
                                  <a:pt x="185166" y="948182"/>
                                </a:lnTo>
                                <a:lnTo>
                                  <a:pt x="0" y="94818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46885002" name="Shape 69002"/>
                        <wps:cNvSpPr>
                          <a:spLocks/>
                        </wps:cNvSpPr>
                        <wps:spPr bwMode="auto">
                          <a:xfrm>
                            <a:off x="32186" y="21092"/>
                            <a:ext cx="1852" cy="544"/>
                          </a:xfrm>
                          <a:custGeom>
                            <a:avLst/>
                            <a:gdLst>
                              <a:gd name="T0" fmla="*/ 0 w 185166"/>
                              <a:gd name="T1" fmla="*/ 0 h 54356"/>
                              <a:gd name="T2" fmla="*/ 185166 w 185166"/>
                              <a:gd name="T3" fmla="*/ 0 h 54356"/>
                              <a:gd name="T4" fmla="*/ 185166 w 185166"/>
                              <a:gd name="T5" fmla="*/ 54356 h 54356"/>
                              <a:gd name="T6" fmla="*/ 0 w 185166"/>
                              <a:gd name="T7" fmla="*/ 54356 h 54356"/>
                              <a:gd name="T8" fmla="*/ 0 w 185166"/>
                              <a:gd name="T9" fmla="*/ 0 h 54356"/>
                              <a:gd name="T10" fmla="*/ 0 w 185166"/>
                              <a:gd name="T11" fmla="*/ 0 h 54356"/>
                              <a:gd name="T12" fmla="*/ 185166 w 185166"/>
                              <a:gd name="T13" fmla="*/ 54356 h 54356"/>
                            </a:gdLst>
                            <a:ahLst/>
                            <a:cxnLst>
                              <a:cxn ang="0">
                                <a:pos x="T0" y="T1"/>
                              </a:cxn>
                              <a:cxn ang="0">
                                <a:pos x="T2" y="T3"/>
                              </a:cxn>
                              <a:cxn ang="0">
                                <a:pos x="T4" y="T5"/>
                              </a:cxn>
                              <a:cxn ang="0">
                                <a:pos x="T6" y="T7"/>
                              </a:cxn>
                              <a:cxn ang="0">
                                <a:pos x="T8" y="T9"/>
                              </a:cxn>
                            </a:cxnLst>
                            <a:rect l="T10" t="T11" r="T12" b="T13"/>
                            <a:pathLst>
                              <a:path w="185166" h="54356">
                                <a:moveTo>
                                  <a:pt x="0" y="0"/>
                                </a:moveTo>
                                <a:lnTo>
                                  <a:pt x="185166" y="0"/>
                                </a:lnTo>
                                <a:lnTo>
                                  <a:pt x="185166" y="54356"/>
                                </a:lnTo>
                                <a:lnTo>
                                  <a:pt x="0" y="5435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74090972" name="Shape 69003"/>
                        <wps:cNvSpPr>
                          <a:spLocks/>
                        </wps:cNvSpPr>
                        <wps:spPr bwMode="auto">
                          <a:xfrm>
                            <a:off x="40446" y="19980"/>
                            <a:ext cx="1852" cy="1656"/>
                          </a:xfrm>
                          <a:custGeom>
                            <a:avLst/>
                            <a:gdLst>
                              <a:gd name="T0" fmla="*/ 0 w 185166"/>
                              <a:gd name="T1" fmla="*/ 0 h 165608"/>
                              <a:gd name="T2" fmla="*/ 185166 w 185166"/>
                              <a:gd name="T3" fmla="*/ 0 h 165608"/>
                              <a:gd name="T4" fmla="*/ 185166 w 185166"/>
                              <a:gd name="T5" fmla="*/ 165608 h 165608"/>
                              <a:gd name="T6" fmla="*/ 0 w 185166"/>
                              <a:gd name="T7" fmla="*/ 165608 h 165608"/>
                              <a:gd name="T8" fmla="*/ 0 w 185166"/>
                              <a:gd name="T9" fmla="*/ 0 h 165608"/>
                              <a:gd name="T10" fmla="*/ 0 w 185166"/>
                              <a:gd name="T11" fmla="*/ 0 h 165608"/>
                              <a:gd name="T12" fmla="*/ 185166 w 185166"/>
                              <a:gd name="T13" fmla="*/ 165608 h 165608"/>
                            </a:gdLst>
                            <a:ahLst/>
                            <a:cxnLst>
                              <a:cxn ang="0">
                                <a:pos x="T0" y="T1"/>
                              </a:cxn>
                              <a:cxn ang="0">
                                <a:pos x="T2" y="T3"/>
                              </a:cxn>
                              <a:cxn ang="0">
                                <a:pos x="T4" y="T5"/>
                              </a:cxn>
                              <a:cxn ang="0">
                                <a:pos x="T6" y="T7"/>
                              </a:cxn>
                              <a:cxn ang="0">
                                <a:pos x="T8" y="T9"/>
                              </a:cxn>
                            </a:cxnLst>
                            <a:rect l="T10" t="T11" r="T12" b="T13"/>
                            <a:pathLst>
                              <a:path w="185166" h="165608">
                                <a:moveTo>
                                  <a:pt x="0" y="0"/>
                                </a:moveTo>
                                <a:lnTo>
                                  <a:pt x="185166" y="0"/>
                                </a:lnTo>
                                <a:lnTo>
                                  <a:pt x="185166" y="165608"/>
                                </a:lnTo>
                                <a:lnTo>
                                  <a:pt x="0" y="16560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89919131" name="Shape 69004"/>
                        <wps:cNvSpPr>
                          <a:spLocks/>
                        </wps:cNvSpPr>
                        <wps:spPr bwMode="auto">
                          <a:xfrm>
                            <a:off x="23934" y="17168"/>
                            <a:ext cx="1852" cy="4468"/>
                          </a:xfrm>
                          <a:custGeom>
                            <a:avLst/>
                            <a:gdLst>
                              <a:gd name="T0" fmla="*/ 0 w 185166"/>
                              <a:gd name="T1" fmla="*/ 0 h 446786"/>
                              <a:gd name="T2" fmla="*/ 185166 w 185166"/>
                              <a:gd name="T3" fmla="*/ 0 h 446786"/>
                              <a:gd name="T4" fmla="*/ 185166 w 185166"/>
                              <a:gd name="T5" fmla="*/ 446786 h 446786"/>
                              <a:gd name="T6" fmla="*/ 0 w 185166"/>
                              <a:gd name="T7" fmla="*/ 446786 h 446786"/>
                              <a:gd name="T8" fmla="*/ 0 w 185166"/>
                              <a:gd name="T9" fmla="*/ 0 h 446786"/>
                              <a:gd name="T10" fmla="*/ 0 w 185166"/>
                              <a:gd name="T11" fmla="*/ 0 h 446786"/>
                              <a:gd name="T12" fmla="*/ 185166 w 185166"/>
                              <a:gd name="T13" fmla="*/ 446786 h 446786"/>
                            </a:gdLst>
                            <a:ahLst/>
                            <a:cxnLst>
                              <a:cxn ang="0">
                                <a:pos x="T0" y="T1"/>
                              </a:cxn>
                              <a:cxn ang="0">
                                <a:pos x="T2" y="T3"/>
                              </a:cxn>
                              <a:cxn ang="0">
                                <a:pos x="T4" y="T5"/>
                              </a:cxn>
                              <a:cxn ang="0">
                                <a:pos x="T6" y="T7"/>
                              </a:cxn>
                              <a:cxn ang="0">
                                <a:pos x="T8" y="T9"/>
                              </a:cxn>
                            </a:cxnLst>
                            <a:rect l="T10" t="T11" r="T12" b="T13"/>
                            <a:pathLst>
                              <a:path w="185166" h="446786">
                                <a:moveTo>
                                  <a:pt x="0" y="0"/>
                                </a:moveTo>
                                <a:lnTo>
                                  <a:pt x="185166" y="0"/>
                                </a:lnTo>
                                <a:lnTo>
                                  <a:pt x="185166" y="446786"/>
                                </a:lnTo>
                                <a:lnTo>
                                  <a:pt x="0" y="44678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31644943" name="Shape 69005"/>
                        <wps:cNvSpPr>
                          <a:spLocks/>
                        </wps:cNvSpPr>
                        <wps:spPr bwMode="auto">
                          <a:xfrm>
                            <a:off x="7421" y="9990"/>
                            <a:ext cx="1852" cy="11646"/>
                          </a:xfrm>
                          <a:custGeom>
                            <a:avLst/>
                            <a:gdLst>
                              <a:gd name="T0" fmla="*/ 0 w 185166"/>
                              <a:gd name="T1" fmla="*/ 0 h 1164590"/>
                              <a:gd name="T2" fmla="*/ 185166 w 185166"/>
                              <a:gd name="T3" fmla="*/ 0 h 1164590"/>
                              <a:gd name="T4" fmla="*/ 185166 w 185166"/>
                              <a:gd name="T5" fmla="*/ 1164590 h 1164590"/>
                              <a:gd name="T6" fmla="*/ 0 w 185166"/>
                              <a:gd name="T7" fmla="*/ 1164590 h 1164590"/>
                              <a:gd name="T8" fmla="*/ 0 w 185166"/>
                              <a:gd name="T9" fmla="*/ 0 h 1164590"/>
                              <a:gd name="T10" fmla="*/ 0 w 185166"/>
                              <a:gd name="T11" fmla="*/ 0 h 1164590"/>
                              <a:gd name="T12" fmla="*/ 185166 w 185166"/>
                              <a:gd name="T13" fmla="*/ 1164590 h 1164590"/>
                            </a:gdLst>
                            <a:ahLst/>
                            <a:cxnLst>
                              <a:cxn ang="0">
                                <a:pos x="T0" y="T1"/>
                              </a:cxn>
                              <a:cxn ang="0">
                                <a:pos x="T2" y="T3"/>
                              </a:cxn>
                              <a:cxn ang="0">
                                <a:pos x="T4" y="T5"/>
                              </a:cxn>
                              <a:cxn ang="0">
                                <a:pos x="T6" y="T7"/>
                              </a:cxn>
                              <a:cxn ang="0">
                                <a:pos x="T8" y="T9"/>
                              </a:cxn>
                            </a:cxnLst>
                            <a:rect l="T10" t="T11" r="T12" b="T13"/>
                            <a:pathLst>
                              <a:path w="185166" h="1164590">
                                <a:moveTo>
                                  <a:pt x="0" y="0"/>
                                </a:moveTo>
                                <a:lnTo>
                                  <a:pt x="185166" y="0"/>
                                </a:lnTo>
                                <a:lnTo>
                                  <a:pt x="185166" y="1164590"/>
                                </a:lnTo>
                                <a:lnTo>
                                  <a:pt x="0" y="116459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03247591" name="Shape 69006"/>
                        <wps:cNvSpPr>
                          <a:spLocks/>
                        </wps:cNvSpPr>
                        <wps:spPr bwMode="auto">
                          <a:xfrm>
                            <a:off x="15681" y="6096"/>
                            <a:ext cx="1845" cy="15540"/>
                          </a:xfrm>
                          <a:custGeom>
                            <a:avLst/>
                            <a:gdLst>
                              <a:gd name="T0" fmla="*/ 0 w 184404"/>
                              <a:gd name="T1" fmla="*/ 0 h 1553972"/>
                              <a:gd name="T2" fmla="*/ 184404 w 184404"/>
                              <a:gd name="T3" fmla="*/ 0 h 1553972"/>
                              <a:gd name="T4" fmla="*/ 184404 w 184404"/>
                              <a:gd name="T5" fmla="*/ 1553972 h 1553972"/>
                              <a:gd name="T6" fmla="*/ 0 w 184404"/>
                              <a:gd name="T7" fmla="*/ 1553972 h 1553972"/>
                              <a:gd name="T8" fmla="*/ 0 w 184404"/>
                              <a:gd name="T9" fmla="*/ 0 h 1553972"/>
                              <a:gd name="T10" fmla="*/ 0 w 184404"/>
                              <a:gd name="T11" fmla="*/ 0 h 1553972"/>
                              <a:gd name="T12" fmla="*/ 184404 w 184404"/>
                              <a:gd name="T13" fmla="*/ 1553972 h 1553972"/>
                            </a:gdLst>
                            <a:ahLst/>
                            <a:cxnLst>
                              <a:cxn ang="0">
                                <a:pos x="T0" y="T1"/>
                              </a:cxn>
                              <a:cxn ang="0">
                                <a:pos x="T2" y="T3"/>
                              </a:cxn>
                              <a:cxn ang="0">
                                <a:pos x="T4" y="T5"/>
                              </a:cxn>
                              <a:cxn ang="0">
                                <a:pos x="T6" y="T7"/>
                              </a:cxn>
                              <a:cxn ang="0">
                                <a:pos x="T8" y="T9"/>
                              </a:cxn>
                            </a:cxnLst>
                            <a:rect l="T10" t="T11" r="T12" b="T13"/>
                            <a:pathLst>
                              <a:path w="184404" h="1553972">
                                <a:moveTo>
                                  <a:pt x="0" y="0"/>
                                </a:moveTo>
                                <a:lnTo>
                                  <a:pt x="184404" y="0"/>
                                </a:lnTo>
                                <a:lnTo>
                                  <a:pt x="184404" y="1553972"/>
                                </a:lnTo>
                                <a:lnTo>
                                  <a:pt x="0" y="1553972"/>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38633417" name="Shape 2865"/>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205316" name="Rectangle 2866"/>
                        <wps:cNvSpPr>
                          <a:spLocks noChangeArrowheads="1"/>
                        </wps:cNvSpPr>
                        <wps:spPr bwMode="auto">
                          <a:xfrm>
                            <a:off x="5420" y="1279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1D112" w14:textId="77777777" w:rsidR="00603042" w:rsidRDefault="00603042">
                              <w:pPr>
                                <w:spacing w:after="160" w:line="259" w:lineRule="auto"/>
                                <w:ind w:firstLine="0"/>
                                <w:jc w:val="left"/>
                              </w:pPr>
                              <w:r>
                                <w:rPr>
                                  <w:rFonts w:ascii="Calibri" w:eastAsia="Calibri" w:hAnsi="Calibri" w:cs="Calibri"/>
                                  <w:color w:val="404040"/>
                                  <w:sz w:val="18"/>
                                </w:rPr>
                                <w:t>21</w:t>
                              </w:r>
                            </w:p>
                          </w:txbxContent>
                        </wps:txbx>
                        <wps:bodyPr rot="0" vert="horz" wrap="square" lIns="0" tIns="0" rIns="0" bIns="0" anchor="t" anchorCtr="0" upright="1">
                          <a:noAutofit/>
                        </wps:bodyPr>
                      </wps:wsp>
                      <wps:wsp>
                        <wps:cNvPr id="812598227" name="Rectangle 2867"/>
                        <wps:cNvSpPr>
                          <a:spLocks noChangeArrowheads="1"/>
                        </wps:cNvSpPr>
                        <wps:spPr bwMode="auto">
                          <a:xfrm>
                            <a:off x="13677" y="1042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E568A" w14:textId="77777777" w:rsidR="00603042" w:rsidRDefault="00603042">
                              <w:pPr>
                                <w:spacing w:after="160" w:line="259" w:lineRule="auto"/>
                                <w:ind w:firstLine="0"/>
                                <w:jc w:val="left"/>
                              </w:pPr>
                              <w:r>
                                <w:rPr>
                                  <w:rFonts w:ascii="Calibri" w:eastAsia="Calibri" w:hAnsi="Calibri" w:cs="Calibri"/>
                                  <w:color w:val="404040"/>
                                  <w:sz w:val="18"/>
                                </w:rPr>
                                <w:t>28</w:t>
                              </w:r>
                            </w:p>
                          </w:txbxContent>
                        </wps:txbx>
                        <wps:bodyPr rot="0" vert="horz" wrap="square" lIns="0" tIns="0" rIns="0" bIns="0" anchor="t" anchorCtr="0" upright="1">
                          <a:noAutofit/>
                        </wps:bodyPr>
                      </wps:wsp>
                      <wps:wsp>
                        <wps:cNvPr id="605523952" name="Rectangle 2868"/>
                        <wps:cNvSpPr>
                          <a:spLocks noChangeArrowheads="1"/>
                        </wps:cNvSpPr>
                        <wps:spPr bwMode="auto">
                          <a:xfrm>
                            <a:off x="22225" y="1719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AC30C"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305351366" name="Rectangle 2869"/>
                        <wps:cNvSpPr>
                          <a:spLocks noChangeArrowheads="1"/>
                        </wps:cNvSpPr>
                        <wps:spPr bwMode="auto">
                          <a:xfrm>
                            <a:off x="30480" y="19564"/>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9982D"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540799669" name="Rectangle 2870"/>
                        <wps:cNvSpPr>
                          <a:spLocks noChangeArrowheads="1"/>
                        </wps:cNvSpPr>
                        <wps:spPr bwMode="auto">
                          <a:xfrm>
                            <a:off x="38737" y="18889"/>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FB0B8"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678965725" name="Rectangle 53636"/>
                        <wps:cNvSpPr>
                          <a:spLocks noChangeArrowheads="1"/>
                        </wps:cNvSpPr>
                        <wps:spPr bwMode="auto">
                          <a:xfrm>
                            <a:off x="7338" y="825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B496C" w14:textId="77777777" w:rsidR="00603042" w:rsidRDefault="00603042">
                              <w:pPr>
                                <w:spacing w:after="160" w:line="259" w:lineRule="auto"/>
                                <w:ind w:firstLine="0"/>
                                <w:jc w:val="left"/>
                              </w:pPr>
                              <w:r>
                                <w:rPr>
                                  <w:rFonts w:ascii="Calibri" w:eastAsia="Calibri" w:hAnsi="Calibri" w:cs="Calibri"/>
                                  <w:color w:val="404040"/>
                                  <w:sz w:val="18"/>
                                </w:rPr>
                                <w:t>34</w:t>
                              </w:r>
                            </w:p>
                          </w:txbxContent>
                        </wps:txbx>
                        <wps:bodyPr rot="0" vert="horz" wrap="square" lIns="0" tIns="0" rIns="0" bIns="0" anchor="t" anchorCtr="0" upright="1">
                          <a:noAutofit/>
                        </wps:bodyPr>
                      </wps:wsp>
                      <wps:wsp>
                        <wps:cNvPr id="1146440642" name="Rectangle 53638"/>
                        <wps:cNvSpPr>
                          <a:spLocks noChangeArrowheads="1"/>
                        </wps:cNvSpPr>
                        <wps:spPr bwMode="auto">
                          <a:xfrm>
                            <a:off x="8497" y="8256"/>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CB87B"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245999850" name="Rectangle 53637"/>
                        <wps:cNvSpPr>
                          <a:spLocks noChangeArrowheads="1"/>
                        </wps:cNvSpPr>
                        <wps:spPr bwMode="auto">
                          <a:xfrm>
                            <a:off x="8778" y="8256"/>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E3773"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644432585" name="Rectangle 53634"/>
                        <wps:cNvSpPr>
                          <a:spLocks noChangeArrowheads="1"/>
                        </wps:cNvSpPr>
                        <wps:spPr bwMode="auto">
                          <a:xfrm>
                            <a:off x="17035" y="436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21EC7"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632602959" name="Rectangle 53635"/>
                        <wps:cNvSpPr>
                          <a:spLocks noChangeArrowheads="1"/>
                        </wps:cNvSpPr>
                        <wps:spPr bwMode="auto">
                          <a:xfrm>
                            <a:off x="16754" y="436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396A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942200679" name="Rectangle 53633"/>
                        <wps:cNvSpPr>
                          <a:spLocks noChangeArrowheads="1"/>
                        </wps:cNvSpPr>
                        <wps:spPr bwMode="auto">
                          <a:xfrm>
                            <a:off x="15595" y="4363"/>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66C44" w14:textId="77777777" w:rsidR="00603042" w:rsidRDefault="00603042">
                              <w:pPr>
                                <w:spacing w:after="160" w:line="259" w:lineRule="auto"/>
                                <w:ind w:firstLine="0"/>
                                <w:jc w:val="left"/>
                              </w:pPr>
                              <w:r>
                                <w:rPr>
                                  <w:rFonts w:ascii="Calibri" w:eastAsia="Calibri" w:hAnsi="Calibri" w:cs="Calibri"/>
                                  <w:color w:val="404040"/>
                                  <w:sz w:val="18"/>
                                </w:rPr>
                                <w:t>45</w:t>
                              </w:r>
                            </w:p>
                          </w:txbxContent>
                        </wps:txbx>
                        <wps:bodyPr rot="0" vert="horz" wrap="square" lIns="0" tIns="0" rIns="0" bIns="0" anchor="t" anchorCtr="0" upright="1">
                          <a:noAutofit/>
                        </wps:bodyPr>
                      </wps:wsp>
                      <wps:wsp>
                        <wps:cNvPr id="567248613" name="Rectangle 53640"/>
                        <wps:cNvSpPr>
                          <a:spLocks noChangeArrowheads="1"/>
                        </wps:cNvSpPr>
                        <wps:spPr bwMode="auto">
                          <a:xfrm>
                            <a:off x="25290" y="15434"/>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43528"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2014779142" name="Rectangle 53639"/>
                        <wps:cNvSpPr>
                          <a:spLocks noChangeArrowheads="1"/>
                        </wps:cNvSpPr>
                        <wps:spPr bwMode="auto">
                          <a:xfrm>
                            <a:off x="23850" y="15434"/>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8322C"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554373747" name="Rectangle 53641"/>
                        <wps:cNvSpPr>
                          <a:spLocks noChangeArrowheads="1"/>
                        </wps:cNvSpPr>
                        <wps:spPr bwMode="auto">
                          <a:xfrm>
                            <a:off x="25009" y="1543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9986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37838123" name="Rectangle 53646"/>
                        <wps:cNvSpPr>
                          <a:spLocks noChangeArrowheads="1"/>
                        </wps:cNvSpPr>
                        <wps:spPr bwMode="auto">
                          <a:xfrm>
                            <a:off x="33258" y="19361"/>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78547"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416799720" name="Rectangle 53647"/>
                        <wps:cNvSpPr>
                          <a:spLocks noChangeArrowheads="1"/>
                        </wps:cNvSpPr>
                        <wps:spPr bwMode="auto">
                          <a:xfrm>
                            <a:off x="32977" y="19361"/>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0A592"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45789626" name="Rectangle 53645"/>
                        <wps:cNvSpPr>
                          <a:spLocks noChangeArrowheads="1"/>
                        </wps:cNvSpPr>
                        <wps:spPr bwMode="auto">
                          <a:xfrm>
                            <a:off x="32397" y="19361"/>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CB565"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570021393" name="Rectangle 53643"/>
                        <wps:cNvSpPr>
                          <a:spLocks noChangeArrowheads="1"/>
                        </wps:cNvSpPr>
                        <wps:spPr bwMode="auto">
                          <a:xfrm>
                            <a:off x="41515" y="1824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7B824"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516759934" name="Rectangle 53642"/>
                        <wps:cNvSpPr>
                          <a:spLocks noChangeArrowheads="1"/>
                        </wps:cNvSpPr>
                        <wps:spPr bwMode="auto">
                          <a:xfrm>
                            <a:off x="40655" y="1824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FE565"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944334634" name="Rectangle 53644"/>
                        <wps:cNvSpPr>
                          <a:spLocks noChangeArrowheads="1"/>
                        </wps:cNvSpPr>
                        <wps:spPr bwMode="auto">
                          <a:xfrm>
                            <a:off x="41234" y="1824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FFC8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783235827" name="Rectangle 2876"/>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7A0A8"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636801394" name="Rectangle 2877"/>
                        <wps:cNvSpPr>
                          <a:spLocks noChangeArrowheads="1"/>
                        </wps:cNvSpPr>
                        <wps:spPr bwMode="auto">
                          <a:xfrm>
                            <a:off x="1407" y="19417"/>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B3029"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648418293" name="Rectangle 2878"/>
                        <wps:cNvSpPr>
                          <a:spLocks noChangeArrowheads="1"/>
                        </wps:cNvSpPr>
                        <wps:spPr bwMode="auto">
                          <a:xfrm>
                            <a:off x="828" y="1772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37AA5"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222608180" name="Rectangle 2879"/>
                        <wps:cNvSpPr>
                          <a:spLocks noChangeArrowheads="1"/>
                        </wps:cNvSpPr>
                        <wps:spPr bwMode="auto">
                          <a:xfrm>
                            <a:off x="828" y="1603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4FF8E"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501848997" name="Rectangle 2880"/>
                        <wps:cNvSpPr>
                          <a:spLocks noChangeArrowheads="1"/>
                        </wps:cNvSpPr>
                        <wps:spPr bwMode="auto">
                          <a:xfrm>
                            <a:off x="828" y="1433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CCEEA"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248870075" name="Rectangle 2881"/>
                        <wps:cNvSpPr>
                          <a:spLocks noChangeArrowheads="1"/>
                        </wps:cNvSpPr>
                        <wps:spPr bwMode="auto">
                          <a:xfrm>
                            <a:off x="828" y="1264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AC92A"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833996619" name="Rectangle 2882"/>
                        <wps:cNvSpPr>
                          <a:spLocks noChangeArrowheads="1"/>
                        </wps:cNvSpPr>
                        <wps:spPr bwMode="auto">
                          <a:xfrm>
                            <a:off x="828" y="1095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42825"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896315491" name="Rectangle 2883"/>
                        <wps:cNvSpPr>
                          <a:spLocks noChangeArrowheads="1"/>
                        </wps:cNvSpPr>
                        <wps:spPr bwMode="auto">
                          <a:xfrm>
                            <a:off x="828" y="926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5161F"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580400746" name="Rectangle 2884"/>
                        <wps:cNvSpPr>
                          <a:spLocks noChangeArrowheads="1"/>
                        </wps:cNvSpPr>
                        <wps:spPr bwMode="auto">
                          <a:xfrm>
                            <a:off x="828" y="7564"/>
                            <a:ext cx="154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E4E58"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442955934" name="Rectangle 2885"/>
                        <wps:cNvSpPr>
                          <a:spLocks noChangeArrowheads="1"/>
                        </wps:cNvSpPr>
                        <wps:spPr bwMode="auto">
                          <a:xfrm>
                            <a:off x="828" y="587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70D0"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7902536" name="Rectangle 2886"/>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4DCAB"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588930893" name="Rectangle 53648"/>
                        <wps:cNvSpPr>
                          <a:spLocks noChangeArrowheads="1"/>
                        </wps:cNvSpPr>
                        <wps:spPr bwMode="auto">
                          <a:xfrm>
                            <a:off x="439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23E65" w14:textId="77777777" w:rsidR="00603042" w:rsidRDefault="00603042">
                              <w:pPr>
                                <w:spacing w:after="160" w:line="259" w:lineRule="auto"/>
                                <w:ind w:firstLine="0"/>
                                <w:jc w:val="left"/>
                              </w:pPr>
                              <w:r>
                                <w:rPr>
                                  <w:rFonts w:ascii="Calibri" w:eastAsia="Calibri" w:hAnsi="Calibri" w:cs="Calibri"/>
                                  <w:color w:val="595959"/>
                                  <w:sz w:val="18"/>
                                </w:rPr>
                                <w:t>19</w:t>
                              </w:r>
                            </w:p>
                          </w:txbxContent>
                        </wps:txbx>
                        <wps:bodyPr rot="0" vert="horz" wrap="square" lIns="0" tIns="0" rIns="0" bIns="0" anchor="t" anchorCtr="0" upright="1">
                          <a:noAutofit/>
                        </wps:bodyPr>
                      </wps:wsp>
                      <wps:wsp>
                        <wps:cNvPr id="26061415" name="Rectangle 53650"/>
                        <wps:cNvSpPr>
                          <a:spLocks noChangeArrowheads="1"/>
                        </wps:cNvSpPr>
                        <wps:spPr bwMode="auto">
                          <a:xfrm>
                            <a:off x="555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0A454" w14:textId="77777777" w:rsidR="00603042" w:rsidRDefault="00603042">
                              <w:pPr>
                                <w:spacing w:after="160" w:line="259" w:lineRule="auto"/>
                                <w:ind w:firstLine="0"/>
                                <w:jc w:val="left"/>
                              </w:pPr>
                              <w:r>
                                <w:rPr>
                                  <w:rFonts w:ascii="Calibri" w:eastAsia="Calibri" w:hAnsi="Calibri" w:cs="Calibri"/>
                                  <w:color w:val="595959"/>
                                  <w:sz w:val="18"/>
                                </w:rPr>
                                <w:t>,94-28,</w:t>
                              </w:r>
                            </w:p>
                          </w:txbxContent>
                        </wps:txbx>
                        <wps:bodyPr rot="0" vert="horz" wrap="square" lIns="0" tIns="0" rIns="0" bIns="0" anchor="t" anchorCtr="0" upright="1">
                          <a:noAutofit/>
                        </wps:bodyPr>
                      </wps:wsp>
                      <wps:wsp>
                        <wps:cNvPr id="194500041" name="Rectangle 53649"/>
                        <wps:cNvSpPr>
                          <a:spLocks noChangeArrowheads="1"/>
                        </wps:cNvSpPr>
                        <wps:spPr bwMode="auto">
                          <a:xfrm>
                            <a:off x="879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CD2C0" w14:textId="77777777" w:rsidR="00603042" w:rsidRDefault="00603042">
                              <w:pPr>
                                <w:spacing w:after="160" w:line="259" w:lineRule="auto"/>
                                <w:ind w:firstLine="0"/>
                                <w:jc w:val="left"/>
                              </w:pPr>
                              <w:r>
                                <w:rPr>
                                  <w:rFonts w:ascii="Calibri" w:eastAsia="Calibri" w:hAnsi="Calibri" w:cs="Calibri"/>
                                  <w:color w:val="595959"/>
                                  <w:sz w:val="18"/>
                                </w:rPr>
                                <w:t>54</w:t>
                              </w:r>
                            </w:p>
                          </w:txbxContent>
                        </wps:txbx>
                        <wps:bodyPr rot="0" vert="horz" wrap="square" lIns="0" tIns="0" rIns="0" bIns="0" anchor="t" anchorCtr="0" upright="1">
                          <a:noAutofit/>
                        </wps:bodyPr>
                      </wps:wsp>
                      <wps:wsp>
                        <wps:cNvPr id="148000661" name="Rectangle 53651"/>
                        <wps:cNvSpPr>
                          <a:spLocks noChangeArrowheads="1"/>
                        </wps:cNvSpPr>
                        <wps:spPr bwMode="auto">
                          <a:xfrm>
                            <a:off x="1265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DFE58" w14:textId="77777777" w:rsidR="00603042" w:rsidRDefault="00603042">
                              <w:pPr>
                                <w:spacing w:after="160" w:line="259" w:lineRule="auto"/>
                                <w:ind w:firstLine="0"/>
                                <w:jc w:val="left"/>
                              </w:pPr>
                              <w:r>
                                <w:rPr>
                                  <w:rFonts w:ascii="Calibri" w:eastAsia="Calibri" w:hAnsi="Calibri" w:cs="Calibri"/>
                                  <w:color w:val="595959"/>
                                  <w:sz w:val="18"/>
                                </w:rPr>
                                <w:t>28</w:t>
                              </w:r>
                            </w:p>
                          </w:txbxContent>
                        </wps:txbx>
                        <wps:bodyPr rot="0" vert="horz" wrap="square" lIns="0" tIns="0" rIns="0" bIns="0" anchor="t" anchorCtr="0" upright="1">
                          <a:noAutofit/>
                        </wps:bodyPr>
                      </wps:wsp>
                      <wps:wsp>
                        <wps:cNvPr id="1025258325" name="Rectangle 53653"/>
                        <wps:cNvSpPr>
                          <a:spLocks noChangeArrowheads="1"/>
                        </wps:cNvSpPr>
                        <wps:spPr bwMode="auto">
                          <a:xfrm>
                            <a:off x="13815"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353B5" w14:textId="77777777" w:rsidR="00603042" w:rsidRDefault="00603042">
                              <w:pPr>
                                <w:spacing w:after="160" w:line="259" w:lineRule="auto"/>
                                <w:ind w:firstLine="0"/>
                                <w:jc w:val="left"/>
                              </w:pPr>
                              <w:r>
                                <w:rPr>
                                  <w:rFonts w:ascii="Calibri" w:eastAsia="Calibri" w:hAnsi="Calibri" w:cs="Calibri"/>
                                  <w:color w:val="595959"/>
                                  <w:sz w:val="18"/>
                                </w:rPr>
                                <w:t>,55-37,</w:t>
                              </w:r>
                            </w:p>
                          </w:txbxContent>
                        </wps:txbx>
                        <wps:bodyPr rot="0" vert="horz" wrap="square" lIns="0" tIns="0" rIns="0" bIns="0" anchor="t" anchorCtr="0" upright="1">
                          <a:noAutofit/>
                        </wps:bodyPr>
                      </wps:wsp>
                      <wps:wsp>
                        <wps:cNvPr id="606986924" name="Rectangle 53652"/>
                        <wps:cNvSpPr>
                          <a:spLocks noChangeArrowheads="1"/>
                        </wps:cNvSpPr>
                        <wps:spPr bwMode="auto">
                          <a:xfrm>
                            <a:off x="1705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F0325" w14:textId="77777777" w:rsidR="00603042" w:rsidRDefault="00603042">
                              <w:pPr>
                                <w:spacing w:after="160" w:line="259" w:lineRule="auto"/>
                                <w:ind w:firstLine="0"/>
                                <w:jc w:val="left"/>
                              </w:pPr>
                              <w:r>
                                <w:rPr>
                                  <w:rFonts w:ascii="Calibri" w:eastAsia="Calibri" w:hAnsi="Calibri" w:cs="Calibri"/>
                                  <w:color w:val="595959"/>
                                  <w:sz w:val="18"/>
                                </w:rPr>
                                <w:t>14</w:t>
                              </w:r>
                            </w:p>
                          </w:txbxContent>
                        </wps:txbx>
                        <wps:bodyPr rot="0" vert="horz" wrap="square" lIns="0" tIns="0" rIns="0" bIns="0" anchor="t" anchorCtr="0" upright="1">
                          <a:noAutofit/>
                        </wps:bodyPr>
                      </wps:wsp>
                      <wps:wsp>
                        <wps:cNvPr id="1381433233" name="Rectangle 53654"/>
                        <wps:cNvSpPr>
                          <a:spLocks noChangeArrowheads="1"/>
                        </wps:cNvSpPr>
                        <wps:spPr bwMode="auto">
                          <a:xfrm>
                            <a:off x="20911"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88BB8" w14:textId="77777777" w:rsidR="00603042" w:rsidRDefault="00603042">
                              <w:pPr>
                                <w:spacing w:after="160" w:line="259" w:lineRule="auto"/>
                                <w:ind w:firstLine="0"/>
                                <w:jc w:val="left"/>
                              </w:pPr>
                              <w:r>
                                <w:rPr>
                                  <w:rFonts w:ascii="Calibri" w:eastAsia="Calibri" w:hAnsi="Calibri" w:cs="Calibri"/>
                                  <w:color w:val="595959"/>
                                  <w:sz w:val="18"/>
                                </w:rPr>
                                <w:t>37</w:t>
                              </w:r>
                            </w:p>
                          </w:txbxContent>
                        </wps:txbx>
                        <wps:bodyPr rot="0" vert="horz" wrap="square" lIns="0" tIns="0" rIns="0" bIns="0" anchor="t" anchorCtr="0" upright="1">
                          <a:noAutofit/>
                        </wps:bodyPr>
                      </wps:wsp>
                      <wps:wsp>
                        <wps:cNvPr id="1958458049" name="Rectangle 53656"/>
                        <wps:cNvSpPr>
                          <a:spLocks noChangeArrowheads="1"/>
                        </wps:cNvSpPr>
                        <wps:spPr bwMode="auto">
                          <a:xfrm>
                            <a:off x="22070"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4CD2F" w14:textId="77777777" w:rsidR="00603042" w:rsidRDefault="00603042">
                              <w:pPr>
                                <w:spacing w:after="160" w:line="259" w:lineRule="auto"/>
                                <w:ind w:firstLine="0"/>
                                <w:jc w:val="left"/>
                              </w:pPr>
                              <w:r>
                                <w:rPr>
                                  <w:rFonts w:ascii="Calibri" w:eastAsia="Calibri" w:hAnsi="Calibri" w:cs="Calibri"/>
                                  <w:color w:val="595959"/>
                                  <w:sz w:val="18"/>
                                </w:rPr>
                                <w:t>,15-45,</w:t>
                              </w:r>
                            </w:p>
                          </w:txbxContent>
                        </wps:txbx>
                        <wps:bodyPr rot="0" vert="horz" wrap="square" lIns="0" tIns="0" rIns="0" bIns="0" anchor="t" anchorCtr="0" upright="1">
                          <a:noAutofit/>
                        </wps:bodyPr>
                      </wps:wsp>
                      <wps:wsp>
                        <wps:cNvPr id="1347861745" name="Rectangle 53655"/>
                        <wps:cNvSpPr>
                          <a:spLocks noChangeArrowheads="1"/>
                        </wps:cNvSpPr>
                        <wps:spPr bwMode="auto">
                          <a:xfrm>
                            <a:off x="25305"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07EE3" w14:textId="77777777" w:rsidR="00603042" w:rsidRDefault="00603042">
                              <w:pPr>
                                <w:spacing w:after="160" w:line="259" w:lineRule="auto"/>
                                <w:ind w:firstLine="0"/>
                                <w:jc w:val="left"/>
                              </w:pPr>
                              <w:r>
                                <w:rPr>
                                  <w:rFonts w:ascii="Calibri" w:eastAsia="Calibri" w:hAnsi="Calibri" w:cs="Calibri"/>
                                  <w:color w:val="595959"/>
                                  <w:sz w:val="18"/>
                                </w:rPr>
                                <w:t>74</w:t>
                              </w:r>
                            </w:p>
                          </w:txbxContent>
                        </wps:txbx>
                        <wps:bodyPr rot="0" vert="horz" wrap="square" lIns="0" tIns="0" rIns="0" bIns="0" anchor="t" anchorCtr="0" upright="1">
                          <a:noAutofit/>
                        </wps:bodyPr>
                      </wps:wsp>
                      <wps:wsp>
                        <wps:cNvPr id="1288757437" name="Rectangle 53657"/>
                        <wps:cNvSpPr>
                          <a:spLocks noChangeArrowheads="1"/>
                        </wps:cNvSpPr>
                        <wps:spPr bwMode="auto">
                          <a:xfrm>
                            <a:off x="2916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072D9"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534286478" name="Rectangle 53659"/>
                        <wps:cNvSpPr>
                          <a:spLocks noChangeArrowheads="1"/>
                        </wps:cNvSpPr>
                        <wps:spPr bwMode="auto">
                          <a:xfrm>
                            <a:off x="3032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2EB5E" w14:textId="77777777" w:rsidR="00603042" w:rsidRDefault="00603042">
                              <w:pPr>
                                <w:spacing w:after="160" w:line="259" w:lineRule="auto"/>
                                <w:ind w:firstLine="0"/>
                                <w:jc w:val="left"/>
                              </w:pPr>
                              <w:r>
                                <w:rPr>
                                  <w:rFonts w:ascii="Calibri" w:eastAsia="Calibri" w:hAnsi="Calibri" w:cs="Calibri"/>
                                  <w:color w:val="595959"/>
                                  <w:sz w:val="18"/>
                                </w:rPr>
                                <w:t>,75-54,</w:t>
                              </w:r>
                            </w:p>
                          </w:txbxContent>
                        </wps:txbx>
                        <wps:bodyPr rot="0" vert="horz" wrap="square" lIns="0" tIns="0" rIns="0" bIns="0" anchor="t" anchorCtr="0" upright="1">
                          <a:noAutofit/>
                        </wps:bodyPr>
                      </wps:wsp>
                      <wps:wsp>
                        <wps:cNvPr id="309927311" name="Rectangle 53658"/>
                        <wps:cNvSpPr>
                          <a:spLocks noChangeArrowheads="1"/>
                        </wps:cNvSpPr>
                        <wps:spPr bwMode="auto">
                          <a:xfrm>
                            <a:off x="3356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246D" w14:textId="77777777" w:rsidR="00603042" w:rsidRDefault="00603042">
                              <w:pPr>
                                <w:spacing w:after="160" w:line="259" w:lineRule="auto"/>
                                <w:ind w:firstLine="0"/>
                                <w:jc w:val="left"/>
                              </w:pPr>
                              <w:r>
                                <w:rPr>
                                  <w:rFonts w:ascii="Calibri" w:eastAsia="Calibri" w:hAnsi="Calibri" w:cs="Calibri"/>
                                  <w:color w:val="595959"/>
                                  <w:sz w:val="18"/>
                                </w:rPr>
                                <w:t>34</w:t>
                              </w:r>
                            </w:p>
                          </w:txbxContent>
                        </wps:txbx>
                        <wps:bodyPr rot="0" vert="horz" wrap="square" lIns="0" tIns="0" rIns="0" bIns="0" anchor="t" anchorCtr="0" upright="1">
                          <a:noAutofit/>
                        </wps:bodyPr>
                      </wps:wsp>
                      <wps:wsp>
                        <wps:cNvPr id="770518241" name="Rectangle 53660"/>
                        <wps:cNvSpPr>
                          <a:spLocks noChangeArrowheads="1"/>
                        </wps:cNvSpPr>
                        <wps:spPr bwMode="auto">
                          <a:xfrm>
                            <a:off x="3742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E5B0B" w14:textId="77777777" w:rsidR="00603042" w:rsidRDefault="00603042">
                              <w:pPr>
                                <w:spacing w:after="160" w:line="259" w:lineRule="auto"/>
                                <w:ind w:firstLine="0"/>
                                <w:jc w:val="left"/>
                              </w:pPr>
                              <w:r>
                                <w:rPr>
                                  <w:rFonts w:ascii="Calibri" w:eastAsia="Calibri" w:hAnsi="Calibri" w:cs="Calibri"/>
                                  <w:color w:val="595959"/>
                                  <w:sz w:val="18"/>
                                </w:rPr>
                                <w:t>54</w:t>
                              </w:r>
                            </w:p>
                          </w:txbxContent>
                        </wps:txbx>
                        <wps:bodyPr rot="0" vert="horz" wrap="square" lIns="0" tIns="0" rIns="0" bIns="0" anchor="t" anchorCtr="0" upright="1">
                          <a:noAutofit/>
                        </wps:bodyPr>
                      </wps:wsp>
                      <wps:wsp>
                        <wps:cNvPr id="1889524292" name="Rectangle 53662"/>
                        <wps:cNvSpPr>
                          <a:spLocks noChangeArrowheads="1"/>
                        </wps:cNvSpPr>
                        <wps:spPr bwMode="auto">
                          <a:xfrm>
                            <a:off x="38585" y="22595"/>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768A0" w14:textId="77777777" w:rsidR="00603042" w:rsidRDefault="00603042">
                              <w:pPr>
                                <w:spacing w:after="160" w:line="259" w:lineRule="auto"/>
                                <w:ind w:firstLine="0"/>
                                <w:jc w:val="left"/>
                              </w:pPr>
                              <w:r>
                                <w:rPr>
                                  <w:rFonts w:ascii="Calibri" w:eastAsia="Calibri" w:hAnsi="Calibri" w:cs="Calibri"/>
                                  <w:color w:val="595959"/>
                                  <w:sz w:val="18"/>
                                </w:rPr>
                                <w:t>,35-64,</w:t>
                              </w:r>
                            </w:p>
                          </w:txbxContent>
                        </wps:txbx>
                        <wps:bodyPr rot="0" vert="horz" wrap="square" lIns="0" tIns="0" rIns="0" bIns="0" anchor="t" anchorCtr="0" upright="1">
                          <a:noAutofit/>
                        </wps:bodyPr>
                      </wps:wsp>
                      <wps:wsp>
                        <wps:cNvPr id="276462732" name="Rectangle 53661"/>
                        <wps:cNvSpPr>
                          <a:spLocks noChangeArrowheads="1"/>
                        </wps:cNvSpPr>
                        <wps:spPr bwMode="auto">
                          <a:xfrm>
                            <a:off x="41820"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57B5F"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1987381711" name="Rectangle 2892"/>
                        <wps:cNvSpPr>
                          <a:spLocks noChangeArrowheads="1"/>
                        </wps:cNvSpPr>
                        <wps:spPr bwMode="auto">
                          <a:xfrm>
                            <a:off x="20556" y="1310"/>
                            <a:ext cx="6137"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ABCA8" w14:textId="50D48C76" w:rsidR="00603042" w:rsidRDefault="00603042">
                              <w:pPr>
                                <w:spacing w:after="160" w:line="259" w:lineRule="auto"/>
                                <w:ind w:firstLine="0"/>
                                <w:jc w:val="left"/>
                              </w:pPr>
                              <w:r>
                                <w:rPr>
                                  <w:rFonts w:ascii="Calibri" w:eastAsia="Calibri" w:hAnsi="Calibri" w:cs="Calibri"/>
                                  <w:color w:val="595959"/>
                                  <w:sz w:val="28"/>
                                </w:rPr>
                                <w:t>AS</w:t>
                              </w:r>
                              <w:r w:rsidR="00261CD1">
                                <w:rPr>
                                  <w:rFonts w:ascii="Calibri" w:eastAsia="Calibri" w:hAnsi="Calibri" w:cs="Calibri"/>
                                  <w:color w:val="595959"/>
                                  <w:sz w:val="28"/>
                                </w:rPr>
                                <w:t>-</w:t>
                              </w:r>
                              <w:r>
                                <w:rPr>
                                  <w:rFonts w:ascii="Calibri" w:eastAsia="Calibri" w:hAnsi="Calibri" w:cs="Calibri"/>
                                  <w:color w:val="595959"/>
                                  <w:sz w:val="28"/>
                                </w:rPr>
                                <w:t>HS</w:t>
                              </w:r>
                              <w:r w:rsidR="00261CD1">
                                <w:rPr>
                                  <w:rFonts w:ascii="Calibri" w:eastAsia="Calibri" w:hAnsi="Calibri" w:cs="Calibri"/>
                                  <w:color w:val="595959"/>
                                  <w:sz w:val="28"/>
                                </w:rPr>
                                <w:t>A</w:t>
                              </w:r>
                            </w:p>
                          </w:txbxContent>
                        </wps:txbx>
                        <wps:bodyPr rot="0" vert="horz" wrap="square" lIns="0" tIns="0" rIns="0" bIns="0" anchor="t" anchorCtr="0" upright="1">
                          <a:noAutofit/>
                        </wps:bodyPr>
                      </wps:wsp>
                      <wps:wsp>
                        <wps:cNvPr id="661559140" name="Shape 69007"/>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7724199" name="Rectangle 2894"/>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46E5F"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749457199" name="Shape 69008"/>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31596296" name="Rectangle 2896"/>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AF739"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519412960" name="Shape 2897"/>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79AEF6" id="Group 56111" o:spid="_x0000_s1475"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">
                <v:rect id="Rectangle 2647" o:spid="_x0000_s1476"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" filled="f" stroked="f">
                  <v:textbox inset="0,0,0,0">
                    <w:txbxContent>
                      <w:p w14:paraId="02267E24" w14:textId="77777777" w:rsidR="00603042" w:rsidRDefault="00603042">
                        <w:pPr>
                          <w:spacing w:after="160" w:line="259" w:lineRule="auto"/>
                          <w:ind w:firstLine="0"/>
                          <w:jc w:val="left"/>
                        </w:pPr>
                        <w:r>
                          <w:t xml:space="preserve"> </w:t>
                        </w:r>
                      </w:p>
                    </w:txbxContent>
                  </v:textbox>
                </v:rect>
                <v:shape id="Shape 2845" o:spid="_x0000_s1477" style="position:absolute;left:3044;top:1994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" path="m,l4127881,e" filled="f" strokecolor="#d9d9d9">
                  <v:path arrowok="t" o:connecttype="custom" o:connectlocs="0,0;41279,0" o:connectangles="0,0" textboxrect="0,0,4127881,0"/>
                </v:shape>
                <v:shape id="Shape 2846" o:spid="_x0000_s1478" style="position:absolute;left:3044;top:1825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" path="m,l4127881,e" filled="f" strokecolor="#d9d9d9">
                  <v:path arrowok="t" o:connecttype="custom" o:connectlocs="0,0;41279,0" o:connectangles="0,0" textboxrect="0,0,4127881,0"/>
                </v:shape>
                <v:shape id="Shape 2847" o:spid="_x0000_s1479" style="position:absolute;left:3044;top:1655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" path="m,l4127881,e" filled="f" strokecolor="#d9d9d9">
                  <v:path arrowok="t" o:connecttype="custom" o:connectlocs="0,0;41279,0" o:connectangles="0,0" textboxrect="0,0,4127881,0"/>
                </v:shape>
                <v:shape id="Shape 2848" o:spid="_x0000_s1480" style="position:absolute;left:3044;top:1486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" path="m,l4127881,e" filled="f" strokecolor="#d9d9d9">
                  <v:path arrowok="t" o:connecttype="custom" o:connectlocs="0,0;41279,0" o:connectangles="0,0" textboxrect="0,0,4127881,0"/>
                </v:shape>
                <v:shape id="Shape 2849" o:spid="_x0000_s1481"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" path="m,l4127881,e" filled="f" strokecolor="#d9d9d9">
                  <v:path arrowok="t" o:connecttype="custom" o:connectlocs="0,0;41279,0" o:connectangles="0,0" textboxrect="0,0,4127881,0"/>
                </v:shape>
                <v:shape id="Shape 2850" o:spid="_x0000_s1482" style="position:absolute;left:3044;top:1147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" path="m,l4127881,e" filled="f" strokecolor="#d9d9d9">
                  <v:path arrowok="t" o:connecttype="custom" o:connectlocs="0,0;41279,0" o:connectangles="0,0" textboxrect="0,0,4127881,0"/>
                </v:shape>
                <v:shape id="Shape 2851" o:spid="_x0000_s1483" style="position:absolute;left:3044;top:978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" path="m,l4127881,e" filled="f" strokecolor="#d9d9d9">
                  <v:path arrowok="t" o:connecttype="custom" o:connectlocs="0,0;41279,0" o:connectangles="0,0" textboxrect="0,0,4127881,0"/>
                </v:shape>
                <v:shape id="Shape 2852" o:spid="_x0000_s1484" style="position:absolute;left:3044;top:809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" path="m,l4127881,e" filled="f" strokecolor="#d9d9d9">
                  <v:path arrowok="t" o:connecttype="custom" o:connectlocs="0,0;41279,0" o:connectangles="0,0" textboxrect="0,0,4127881,0"/>
                </v:shape>
                <v:shape id="Shape 2853" o:spid="_x0000_s1485" style="position:absolute;left:3044;top:640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" path="m,l4127881,e" filled="f" strokecolor="#d9d9d9">
                  <v:path arrowok="t" o:connecttype="custom" o:connectlocs="0,0;41279,0" o:connectangles="0,0" textboxrect="0,0,4127881,0"/>
                </v:shape>
                <v:shape id="Shape 2854" o:spid="_x0000_s1486"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" path="m,l4127881,e" filled="f" strokecolor="#d9d9d9">
                  <v:path arrowok="t" o:connecttype="custom" o:connectlocs="0,0;41279,0" o:connectangles="0,0" textboxrect="0,0,4127881,0"/>
                </v:shape>
                <v:shape id="Shape 68997" o:spid="_x0000_s1487" style="position:absolute;left:29839;top:21298;width:1852;height:338;visibility:visible;mso-wrap-style:square;v-text-anchor:top" coordsize="185166,33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" path="m,l185166,r,33782l,33782,,e" fillcolor="#4472c4" stroked="f" strokeweight="0">
                  <v:path arrowok="t" o:connecttype="custom" o:connectlocs="0,0;1852,0;1852,338;0,338;0,0" o:connectangles="0,0,0,0,0" textboxrect="0,0,185166,33782"/>
                </v:shape>
                <v:shape id="Shape 68998" o:spid="_x0000_s1488" style="position:absolute;left:38092;top:20620;width:1852;height:1016;visibility:visible;mso-wrap-style:square;v-text-anchor:top" coordsize="185166,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" path="m,l185166,r,101600l,101600,,e" fillcolor="#4472c4" stroked="f" strokeweight="0">
                  <v:path arrowok="t" o:connecttype="custom" o:connectlocs="0,0;1852,0;1852,1016;0,1016;0,0" o:connectangles="0,0,0,0,0" textboxrect="0,0,185166,101600"/>
                </v:shape>
                <v:shape id="Shape 68999" o:spid="_x0000_s1489" style="position:absolute;left:21579;top:18928;width:1852;height:2708;visibility:visible;mso-wrap-style:square;v-text-anchor:top" coordsize="185166,27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" path="m,l185166,r,270764l,270764,,e" fillcolor="#4472c4" stroked="f" strokeweight="0">
                  <v:path arrowok="t" o:connecttype="custom" o:connectlocs="0,0;1852,0;1852,2708;0,2708;0,0" o:connectangles="0,0,0,0,0" textboxrect="0,0,185166,270764"/>
                </v:shape>
                <v:shape id="Shape 69000" o:spid="_x0000_s1490" style="position:absolute;left:5074;top:14524;width:1844;height:7112;visibility:visible;mso-wrap-style:square;v-text-anchor:top" coordsize="184404,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" path="m,l184404,r,711200l,711200,,e" fillcolor="#4472c4" stroked="f" strokeweight="0">
                  <v:path arrowok="t" o:connecttype="custom" o:connectlocs="0,0;1844,0;1844,7112;0,7112;0,0" o:connectangles="0,0,0,0,0" textboxrect="0,0,184404,711200"/>
                </v:shape>
                <v:shape id="Shape 69001" o:spid="_x0000_s1491" style="position:absolute;left:13327;top:12154;width:1852;height:9482;visibility:visible;mso-wrap-style:square;v-text-anchor:top" coordsize="185166,94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" path="m,l185166,r,948182l,948182,,e" fillcolor="#4472c4" stroked="f" strokeweight="0">
                  <v:path arrowok="t" o:connecttype="custom" o:connectlocs="0,0;1852,0;1852,9482;0,9482;0,0" o:connectangles="0,0,0,0,0" textboxrect="0,0,185166,948182"/>
                </v:shape>
                <v:shape id="Shape 69002" o:spid="_x0000_s1492" style="position:absolute;left:32186;top:21092;width:1852;height:544;visibility:visible;mso-wrap-style:square;v-text-anchor:top" coordsize="185166,5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" path="m,l185166,r,54356l,54356,,e" fillcolor="#ed7d31" stroked="f" strokeweight="0">
                  <v:path arrowok="t" o:connecttype="custom" o:connectlocs="0,0;1852,0;1852,544;0,544;0,0" o:connectangles="0,0,0,0,0" textboxrect="0,0,185166,54356"/>
                </v:shape>
                <v:shape id="Shape 69003" o:spid="_x0000_s1493" style="position:absolute;left:40446;top:19980;width:1852;height:1656;visibility:visible;mso-wrap-style:square;v-text-anchor:top" coordsize="185166,16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" path="m,l185166,r,165608l,165608,,e" fillcolor="#ed7d31" stroked="f" strokeweight="0">
                  <v:path arrowok="t" o:connecttype="custom" o:connectlocs="0,0;1852,0;1852,1656;0,1656;0,0" o:connectangles="0,0,0,0,0" textboxrect="0,0,185166,165608"/>
                </v:shape>
                <v:shape id="Shape 69004" o:spid="_x0000_s1494" style="position:absolute;left:23934;top:17168;width:1852;height:4468;visibility:visible;mso-wrap-style:square;v-text-anchor:top" coordsize="185166,446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" path="m,l185166,r,446786l,446786,,e" fillcolor="#ed7d31" stroked="f" strokeweight="0">
                  <v:path arrowok="t" o:connecttype="custom" o:connectlocs="0,0;1852,0;1852,4468;0,4468;0,0" o:connectangles="0,0,0,0,0" textboxrect="0,0,185166,446786"/>
                </v:shape>
                <v:shape id="Shape 69005" o:spid="_x0000_s1495" style="position:absolute;left:7421;top:9990;width:1852;height:11646;visibility:visible;mso-wrap-style:square;v-text-anchor:top" coordsize="185166,116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" path="m,l185166,r,1164590l,1164590,,e" fillcolor="#ed7d31" stroked="f" strokeweight="0">
                  <v:path arrowok="t" o:connecttype="custom" o:connectlocs="0,0;1852,0;1852,11646;0,11646;0,0" o:connectangles="0,0,0,0,0" textboxrect="0,0,185166,1164590"/>
                </v:shape>
                <v:shape id="Shape 69006" o:spid="_x0000_s1496" style="position:absolute;left:15681;top:6096;width:1845;height:15540;visibility:visible;mso-wrap-style:square;v-text-anchor:top" coordsize="184404,1553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" path="m,l184404,r,1553972l,1553972,,e" fillcolor="#ed7d31" stroked="f" strokeweight="0">
                  <v:path arrowok="t" o:connecttype="custom" o:connectlocs="0,0;1845,0;1845,15540;0,15540;0,0" o:connectangles="0,0,0,0,0" textboxrect="0,0,184404,1553972"/>
                </v:shape>
                <v:shape id="Shape 2865" o:spid="_x0000_s1497"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" path="m,l4127881,e" filled="f" strokecolor="#d9d9d9">
                  <v:path arrowok="t" o:connecttype="custom" o:connectlocs="0,0;41279,0" o:connectangles="0,0" textboxrect="0,0,4127881,0"/>
                </v:shape>
                <v:rect id="Rectangle 2866" o:spid="_x0000_s1498" style="position:absolute;left:5420;top:1279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" filled="f" stroked="f">
                  <v:textbox inset="0,0,0,0">
                    <w:txbxContent>
                      <w:p w14:paraId="19C1D112" w14:textId="77777777" w:rsidR="00603042" w:rsidRDefault="00603042">
                        <w:pPr>
                          <w:spacing w:after="160" w:line="259" w:lineRule="auto"/>
                          <w:ind w:firstLine="0"/>
                          <w:jc w:val="left"/>
                        </w:pPr>
                        <w:r>
                          <w:rPr>
                            <w:rFonts w:ascii="Calibri" w:eastAsia="Calibri" w:hAnsi="Calibri" w:cs="Calibri"/>
                            <w:color w:val="404040"/>
                            <w:sz w:val="18"/>
                          </w:rPr>
                          <w:t>21</w:t>
                        </w:r>
                      </w:p>
                    </w:txbxContent>
                  </v:textbox>
                </v:rect>
                <v:rect id="Rectangle 2867" o:spid="_x0000_s1499" style="position:absolute;left:13677;top:1042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" filled="f" stroked="f">
                  <v:textbox inset="0,0,0,0">
                    <w:txbxContent>
                      <w:p w14:paraId="3B7E568A" w14:textId="77777777" w:rsidR="00603042" w:rsidRDefault="00603042">
                        <w:pPr>
                          <w:spacing w:after="160" w:line="259" w:lineRule="auto"/>
                          <w:ind w:firstLine="0"/>
                          <w:jc w:val="left"/>
                        </w:pPr>
                        <w:r>
                          <w:rPr>
                            <w:rFonts w:ascii="Calibri" w:eastAsia="Calibri" w:hAnsi="Calibri" w:cs="Calibri"/>
                            <w:color w:val="404040"/>
                            <w:sz w:val="18"/>
                          </w:rPr>
                          <w:t>28</w:t>
                        </w:r>
                      </w:p>
                    </w:txbxContent>
                  </v:textbox>
                </v:rect>
                <v:rect id="Rectangle 2868" o:spid="_x0000_s1500" style="position:absolute;left:22225;top:1719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" filled="f" stroked="f">
                  <v:textbox inset="0,0,0,0">
                    <w:txbxContent>
                      <w:p w14:paraId="78CAC30C"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2869" o:spid="_x0000_s1501" style="position:absolute;left:30480;top:19564;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" filled="f" stroked="f">
                  <v:textbox inset="0,0,0,0">
                    <w:txbxContent>
                      <w:p w14:paraId="15A9982D"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2870" o:spid="_x0000_s1502" style="position:absolute;left:38737;top:1888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" filled="f" stroked="f">
                  <v:textbox inset="0,0,0,0">
                    <w:txbxContent>
                      <w:p w14:paraId="263FB0B8"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3636" o:spid="_x0000_s1503" style="position:absolute;left:7338;top:825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" filled="f" stroked="f">
                  <v:textbox inset="0,0,0,0">
                    <w:txbxContent>
                      <w:p w14:paraId="746B496C" w14:textId="77777777" w:rsidR="00603042" w:rsidRDefault="00603042">
                        <w:pPr>
                          <w:spacing w:after="160" w:line="259" w:lineRule="auto"/>
                          <w:ind w:firstLine="0"/>
                          <w:jc w:val="left"/>
                        </w:pPr>
                        <w:r>
                          <w:rPr>
                            <w:rFonts w:ascii="Calibri" w:eastAsia="Calibri" w:hAnsi="Calibri" w:cs="Calibri"/>
                            <w:color w:val="404040"/>
                            <w:sz w:val="18"/>
                          </w:rPr>
                          <w:t>34</w:t>
                        </w:r>
                      </w:p>
                    </w:txbxContent>
                  </v:textbox>
                </v:rect>
                <v:rect id="Rectangle 53638" o:spid="_x0000_s1504" style="position:absolute;left:8497;top:825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" filled="f" stroked="f">
                  <v:textbox inset="0,0,0,0">
                    <w:txbxContent>
                      <w:p w14:paraId="52ECB87B"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3637" o:spid="_x0000_s1505" style="position:absolute;left:8778;top:8256;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" filled="f" stroked="f">
                  <v:textbox inset="0,0,0,0">
                    <w:txbxContent>
                      <w:p w14:paraId="5E6E3773"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53634" o:spid="_x0000_s1506" style="position:absolute;left:17035;top:436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" filled="f" stroked="f">
                  <v:textbox inset="0,0,0,0">
                    <w:txbxContent>
                      <w:p w14:paraId="45521EC7"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53635" o:spid="_x0000_s1507" style="position:absolute;left:16754;top:436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" filled="f" stroked="f">
                  <v:textbox inset="0,0,0,0">
                    <w:txbxContent>
                      <w:p w14:paraId="7A7396A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3633" o:spid="_x0000_s1508" style="position:absolute;left:15595;top:4363;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" filled="f" stroked="f">
                  <v:textbox inset="0,0,0,0">
                    <w:txbxContent>
                      <w:p w14:paraId="3F666C44" w14:textId="77777777" w:rsidR="00603042" w:rsidRDefault="00603042">
                        <w:pPr>
                          <w:spacing w:after="160" w:line="259" w:lineRule="auto"/>
                          <w:ind w:firstLine="0"/>
                          <w:jc w:val="left"/>
                        </w:pPr>
                        <w:r>
                          <w:rPr>
                            <w:rFonts w:ascii="Calibri" w:eastAsia="Calibri" w:hAnsi="Calibri" w:cs="Calibri"/>
                            <w:color w:val="404040"/>
                            <w:sz w:val="18"/>
                          </w:rPr>
                          <w:t>45</w:t>
                        </w:r>
                      </w:p>
                    </w:txbxContent>
                  </v:textbox>
                </v:rect>
                <v:rect id="Rectangle 53640" o:spid="_x0000_s1509" style="position:absolute;left:25290;top:1543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" filled="f" stroked="f">
                  <v:textbox inset="0,0,0,0">
                    <w:txbxContent>
                      <w:p w14:paraId="57543528"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53639" o:spid="_x0000_s1510" style="position:absolute;left:23850;top:15434;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" filled="f" stroked="f">
                  <v:textbox inset="0,0,0,0">
                    <w:txbxContent>
                      <w:p w14:paraId="5488322C"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53641" o:spid="_x0000_s1511" style="position:absolute;left:25009;top:1543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" filled="f" stroked="f">
                  <v:textbox inset="0,0,0,0">
                    <w:txbxContent>
                      <w:p w14:paraId="07F9986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3646" o:spid="_x0000_s1512" style="position:absolute;left:33258;top:1936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" filled="f" stroked="f">
                  <v:textbox inset="0,0,0,0">
                    <w:txbxContent>
                      <w:p w14:paraId="0D578547"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53647" o:spid="_x0000_s1513" style="position:absolute;left:32977;top:19361;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" filled="f" stroked="f">
                  <v:textbox inset="0,0,0,0">
                    <w:txbxContent>
                      <w:p w14:paraId="71A0A592"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3645" o:spid="_x0000_s1514" style="position:absolute;left:32397;top:1936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" filled="f" stroked="f">
                  <v:textbox inset="0,0,0,0">
                    <w:txbxContent>
                      <w:p w14:paraId="3AFCB565"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3643" o:spid="_x0000_s1515" style="position:absolute;left:41515;top:1824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" filled="f" stroked="f">
                  <v:textbox inset="0,0,0,0">
                    <w:txbxContent>
                      <w:p w14:paraId="0BC7B824"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53642" o:spid="_x0000_s1516" style="position:absolute;left:40655;top:1824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" filled="f" stroked="f">
                  <v:textbox inset="0,0,0,0">
                    <w:txbxContent>
                      <w:p w14:paraId="07EFE565"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53644" o:spid="_x0000_s1517" style="position:absolute;left:41234;top:1824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" filled="f" stroked="f">
                  <v:textbox inset="0,0,0,0">
                    <w:txbxContent>
                      <w:p w14:paraId="193FFC8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2876" o:spid="_x0000_s1518"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" filled="f" stroked="f">
                  <v:textbox inset="0,0,0,0">
                    <w:txbxContent>
                      <w:p w14:paraId="46C7A0A8"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2877" o:spid="_x0000_s1519" style="position:absolute;left:1407;top:19417;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" filled="f" stroked="f">
                  <v:textbox inset="0,0,0,0">
                    <w:txbxContent>
                      <w:p w14:paraId="736B3029"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2878" o:spid="_x0000_s1520" style="position:absolute;left:828;top:1772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" filled="f" stroked="f">
                  <v:textbox inset="0,0,0,0">
                    <w:txbxContent>
                      <w:p w14:paraId="72237AA5"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2879" o:spid="_x0000_s1521" style="position:absolute;left:828;top:1603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" filled="f" stroked="f">
                  <v:textbox inset="0,0,0,0">
                    <w:txbxContent>
                      <w:p w14:paraId="5624FF8E"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2880" o:spid="_x0000_s1522" style="position:absolute;left:828;top:1433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" filled="f" stroked="f">
                  <v:textbox inset="0,0,0,0">
                    <w:txbxContent>
                      <w:p w14:paraId="646CCEEA"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2881" o:spid="_x0000_s1523" style="position:absolute;left:828;top:1264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" filled="f" stroked="f">
                  <v:textbox inset="0,0,0,0">
                    <w:txbxContent>
                      <w:p w14:paraId="3D4AC92A"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2882" o:spid="_x0000_s1524" style="position:absolute;left:828;top:1095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" filled="f" stroked="f">
                  <v:textbox inset="0,0,0,0">
                    <w:txbxContent>
                      <w:p w14:paraId="79142825"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2883" o:spid="_x0000_s1525" style="position:absolute;left:828;top:926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" filled="f" stroked="f">
                  <v:textbox inset="0,0,0,0">
                    <w:txbxContent>
                      <w:p w14:paraId="1555161F"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2884" o:spid="_x0000_s1526" style="position:absolute;left:828;top:7564;width:154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" filled="f" stroked="f">
                  <v:textbox inset="0,0,0,0">
                    <w:txbxContent>
                      <w:p w14:paraId="7C3E4E58"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2885" o:spid="_x0000_s1527" style="position:absolute;left:828;top:587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" filled="f" stroked="f">
                  <v:textbox inset="0,0,0,0">
                    <w:txbxContent>
                      <w:p w14:paraId="7D5070D0"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2886" o:spid="_x0000_s1528"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" filled="f" stroked="f">
                  <v:textbox inset="0,0,0,0">
                    <w:txbxContent>
                      <w:p w14:paraId="1204DCAB"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53648" o:spid="_x0000_s1529" style="position:absolute;left:439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" filled="f" stroked="f">
                  <v:textbox inset="0,0,0,0">
                    <w:txbxContent>
                      <w:p w14:paraId="5F923E65" w14:textId="77777777" w:rsidR="00603042" w:rsidRDefault="00603042">
                        <w:pPr>
                          <w:spacing w:after="160" w:line="259" w:lineRule="auto"/>
                          <w:ind w:firstLine="0"/>
                          <w:jc w:val="left"/>
                        </w:pPr>
                        <w:r>
                          <w:rPr>
                            <w:rFonts w:ascii="Calibri" w:eastAsia="Calibri" w:hAnsi="Calibri" w:cs="Calibri"/>
                            <w:color w:val="595959"/>
                            <w:sz w:val="18"/>
                          </w:rPr>
                          <w:t>19</w:t>
                        </w:r>
                      </w:p>
                    </w:txbxContent>
                  </v:textbox>
                </v:rect>
                <v:rect id="Rectangle 53650" o:spid="_x0000_s1530" style="position:absolute;left:555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" filled="f" stroked="f">
                  <v:textbox inset="0,0,0,0">
                    <w:txbxContent>
                      <w:p w14:paraId="0870A454" w14:textId="77777777" w:rsidR="00603042" w:rsidRDefault="00603042">
                        <w:pPr>
                          <w:spacing w:after="160" w:line="259" w:lineRule="auto"/>
                          <w:ind w:firstLine="0"/>
                          <w:jc w:val="left"/>
                        </w:pPr>
                        <w:r>
                          <w:rPr>
                            <w:rFonts w:ascii="Calibri" w:eastAsia="Calibri" w:hAnsi="Calibri" w:cs="Calibri"/>
                            <w:color w:val="595959"/>
                            <w:sz w:val="18"/>
                          </w:rPr>
                          <w:t>,94-28,</w:t>
                        </w:r>
                      </w:p>
                    </w:txbxContent>
                  </v:textbox>
                </v:rect>
                <v:rect id="Rectangle 53649" o:spid="_x0000_s1531" style="position:absolute;left:879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" filled="f" stroked="f">
                  <v:textbox inset="0,0,0,0">
                    <w:txbxContent>
                      <w:p w14:paraId="645CD2C0" w14:textId="77777777" w:rsidR="00603042" w:rsidRDefault="00603042">
                        <w:pPr>
                          <w:spacing w:after="160" w:line="259" w:lineRule="auto"/>
                          <w:ind w:firstLine="0"/>
                          <w:jc w:val="left"/>
                        </w:pPr>
                        <w:r>
                          <w:rPr>
                            <w:rFonts w:ascii="Calibri" w:eastAsia="Calibri" w:hAnsi="Calibri" w:cs="Calibri"/>
                            <w:color w:val="595959"/>
                            <w:sz w:val="18"/>
                          </w:rPr>
                          <w:t>54</w:t>
                        </w:r>
                      </w:p>
                    </w:txbxContent>
                  </v:textbox>
                </v:rect>
                <v:rect id="Rectangle 53651" o:spid="_x0000_s1532" style="position:absolute;left:1265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" filled="f" stroked="f">
                  <v:textbox inset="0,0,0,0">
                    <w:txbxContent>
                      <w:p w14:paraId="580DFE58" w14:textId="77777777" w:rsidR="00603042" w:rsidRDefault="00603042">
                        <w:pPr>
                          <w:spacing w:after="160" w:line="259" w:lineRule="auto"/>
                          <w:ind w:firstLine="0"/>
                          <w:jc w:val="left"/>
                        </w:pPr>
                        <w:r>
                          <w:rPr>
                            <w:rFonts w:ascii="Calibri" w:eastAsia="Calibri" w:hAnsi="Calibri" w:cs="Calibri"/>
                            <w:color w:val="595959"/>
                            <w:sz w:val="18"/>
                          </w:rPr>
                          <w:t>28</w:t>
                        </w:r>
                      </w:p>
                    </w:txbxContent>
                  </v:textbox>
                </v:rect>
                <v:rect id="Rectangle 53653" o:spid="_x0000_s1533" style="position:absolute;left:13815;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" filled="f" stroked="f">
                  <v:textbox inset="0,0,0,0">
                    <w:txbxContent>
                      <w:p w14:paraId="2BE353B5" w14:textId="77777777" w:rsidR="00603042" w:rsidRDefault="00603042">
                        <w:pPr>
                          <w:spacing w:after="160" w:line="259" w:lineRule="auto"/>
                          <w:ind w:firstLine="0"/>
                          <w:jc w:val="left"/>
                        </w:pPr>
                        <w:r>
                          <w:rPr>
                            <w:rFonts w:ascii="Calibri" w:eastAsia="Calibri" w:hAnsi="Calibri" w:cs="Calibri"/>
                            <w:color w:val="595959"/>
                            <w:sz w:val="18"/>
                          </w:rPr>
                          <w:t>,55-37,</w:t>
                        </w:r>
                      </w:p>
                    </w:txbxContent>
                  </v:textbox>
                </v:rect>
                <v:rect id="Rectangle 53652" o:spid="_x0000_s1534" style="position:absolute;left:1705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" filled="f" stroked="f">
                  <v:textbox inset="0,0,0,0">
                    <w:txbxContent>
                      <w:p w14:paraId="4B0F0325" w14:textId="77777777" w:rsidR="00603042" w:rsidRDefault="00603042">
                        <w:pPr>
                          <w:spacing w:after="160" w:line="259" w:lineRule="auto"/>
                          <w:ind w:firstLine="0"/>
                          <w:jc w:val="left"/>
                        </w:pPr>
                        <w:r>
                          <w:rPr>
                            <w:rFonts w:ascii="Calibri" w:eastAsia="Calibri" w:hAnsi="Calibri" w:cs="Calibri"/>
                            <w:color w:val="595959"/>
                            <w:sz w:val="18"/>
                          </w:rPr>
                          <w:t>14</w:t>
                        </w:r>
                      </w:p>
                    </w:txbxContent>
                  </v:textbox>
                </v:rect>
                <v:rect id="Rectangle 53654" o:spid="_x0000_s1535" style="position:absolute;left:20911;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" filled="f" stroked="f">
                  <v:textbox inset="0,0,0,0">
                    <w:txbxContent>
                      <w:p w14:paraId="19F88BB8" w14:textId="77777777" w:rsidR="00603042" w:rsidRDefault="00603042">
                        <w:pPr>
                          <w:spacing w:after="160" w:line="259" w:lineRule="auto"/>
                          <w:ind w:firstLine="0"/>
                          <w:jc w:val="left"/>
                        </w:pPr>
                        <w:r>
                          <w:rPr>
                            <w:rFonts w:ascii="Calibri" w:eastAsia="Calibri" w:hAnsi="Calibri" w:cs="Calibri"/>
                            <w:color w:val="595959"/>
                            <w:sz w:val="18"/>
                          </w:rPr>
                          <w:t>37</w:t>
                        </w:r>
                      </w:p>
                    </w:txbxContent>
                  </v:textbox>
                </v:rect>
                <v:rect id="Rectangle 53656" o:spid="_x0000_s1536" style="position:absolute;left:22070;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" filled="f" stroked="f">
                  <v:textbox inset="0,0,0,0">
                    <w:txbxContent>
                      <w:p w14:paraId="6F14CD2F" w14:textId="77777777" w:rsidR="00603042" w:rsidRDefault="00603042">
                        <w:pPr>
                          <w:spacing w:after="160" w:line="259" w:lineRule="auto"/>
                          <w:ind w:firstLine="0"/>
                          <w:jc w:val="left"/>
                        </w:pPr>
                        <w:r>
                          <w:rPr>
                            <w:rFonts w:ascii="Calibri" w:eastAsia="Calibri" w:hAnsi="Calibri" w:cs="Calibri"/>
                            <w:color w:val="595959"/>
                            <w:sz w:val="18"/>
                          </w:rPr>
                          <w:t>,15-45,</w:t>
                        </w:r>
                      </w:p>
                    </w:txbxContent>
                  </v:textbox>
                </v:rect>
                <v:rect id="Rectangle 53655" o:spid="_x0000_s1537" style="position:absolute;left:25305;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" filled="f" stroked="f">
                  <v:textbox inset="0,0,0,0">
                    <w:txbxContent>
                      <w:p w14:paraId="0C107EE3" w14:textId="77777777" w:rsidR="00603042" w:rsidRDefault="00603042">
                        <w:pPr>
                          <w:spacing w:after="160" w:line="259" w:lineRule="auto"/>
                          <w:ind w:firstLine="0"/>
                          <w:jc w:val="left"/>
                        </w:pPr>
                        <w:r>
                          <w:rPr>
                            <w:rFonts w:ascii="Calibri" w:eastAsia="Calibri" w:hAnsi="Calibri" w:cs="Calibri"/>
                            <w:color w:val="595959"/>
                            <w:sz w:val="18"/>
                          </w:rPr>
                          <w:t>74</w:t>
                        </w:r>
                      </w:p>
                    </w:txbxContent>
                  </v:textbox>
                </v:rect>
                <v:rect id="Rectangle 53657" o:spid="_x0000_s1538" style="position:absolute;left:2916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" filled="f" stroked="f">
                  <v:textbox inset="0,0,0,0">
                    <w:txbxContent>
                      <w:p w14:paraId="6FE072D9"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53659" o:spid="_x0000_s1539" style="position:absolute;left:3032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" filled="f" stroked="f">
                  <v:textbox inset="0,0,0,0">
                    <w:txbxContent>
                      <w:p w14:paraId="10A2EB5E" w14:textId="77777777" w:rsidR="00603042" w:rsidRDefault="00603042">
                        <w:pPr>
                          <w:spacing w:after="160" w:line="259" w:lineRule="auto"/>
                          <w:ind w:firstLine="0"/>
                          <w:jc w:val="left"/>
                        </w:pPr>
                        <w:r>
                          <w:rPr>
                            <w:rFonts w:ascii="Calibri" w:eastAsia="Calibri" w:hAnsi="Calibri" w:cs="Calibri"/>
                            <w:color w:val="595959"/>
                            <w:sz w:val="18"/>
                          </w:rPr>
                          <w:t>,75-54,</w:t>
                        </w:r>
                      </w:p>
                    </w:txbxContent>
                  </v:textbox>
                </v:rect>
                <v:rect id="Rectangle 53658" o:spid="_x0000_s1540" style="position:absolute;left:3356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" filled="f" stroked="f">
                  <v:textbox inset="0,0,0,0">
                    <w:txbxContent>
                      <w:p w14:paraId="552C246D" w14:textId="77777777" w:rsidR="00603042" w:rsidRDefault="00603042">
                        <w:pPr>
                          <w:spacing w:after="160" w:line="259" w:lineRule="auto"/>
                          <w:ind w:firstLine="0"/>
                          <w:jc w:val="left"/>
                        </w:pPr>
                        <w:r>
                          <w:rPr>
                            <w:rFonts w:ascii="Calibri" w:eastAsia="Calibri" w:hAnsi="Calibri" w:cs="Calibri"/>
                            <w:color w:val="595959"/>
                            <w:sz w:val="18"/>
                          </w:rPr>
                          <w:t>34</w:t>
                        </w:r>
                      </w:p>
                    </w:txbxContent>
                  </v:textbox>
                </v:rect>
                <v:rect id="Rectangle 53660" o:spid="_x0000_s1541" style="position:absolute;left:3742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" filled="f" stroked="f">
                  <v:textbox inset="0,0,0,0">
                    <w:txbxContent>
                      <w:p w14:paraId="197E5B0B" w14:textId="77777777" w:rsidR="00603042" w:rsidRDefault="00603042">
                        <w:pPr>
                          <w:spacing w:after="160" w:line="259" w:lineRule="auto"/>
                          <w:ind w:firstLine="0"/>
                          <w:jc w:val="left"/>
                        </w:pPr>
                        <w:r>
                          <w:rPr>
                            <w:rFonts w:ascii="Calibri" w:eastAsia="Calibri" w:hAnsi="Calibri" w:cs="Calibri"/>
                            <w:color w:val="595959"/>
                            <w:sz w:val="18"/>
                          </w:rPr>
                          <w:t>54</w:t>
                        </w:r>
                      </w:p>
                    </w:txbxContent>
                  </v:textbox>
                </v:rect>
                <v:rect id="Rectangle 53662" o:spid="_x0000_s1542" style="position:absolute;left:38585;top:22595;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" filled="f" stroked="f">
                  <v:textbox inset="0,0,0,0">
                    <w:txbxContent>
                      <w:p w14:paraId="1F7768A0" w14:textId="77777777" w:rsidR="00603042" w:rsidRDefault="00603042">
                        <w:pPr>
                          <w:spacing w:after="160" w:line="259" w:lineRule="auto"/>
                          <w:ind w:firstLine="0"/>
                          <w:jc w:val="left"/>
                        </w:pPr>
                        <w:r>
                          <w:rPr>
                            <w:rFonts w:ascii="Calibri" w:eastAsia="Calibri" w:hAnsi="Calibri" w:cs="Calibri"/>
                            <w:color w:val="595959"/>
                            <w:sz w:val="18"/>
                          </w:rPr>
                          <w:t>,35-64,</w:t>
                        </w:r>
                      </w:p>
                    </w:txbxContent>
                  </v:textbox>
                </v:rect>
                <v:rect id="Rectangle 53661" o:spid="_x0000_s1543" style="position:absolute;left:41820;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" filled="f" stroked="f">
                  <v:textbox inset="0,0,0,0">
                    <w:txbxContent>
                      <w:p w14:paraId="42F57B5F"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2892" o:spid="_x0000_s1544" style="position:absolute;left:20556;top:1310;width:6137;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" filled="f" stroked="f">
                  <v:textbox inset="0,0,0,0">
                    <w:txbxContent>
                      <w:p w14:paraId="5E8ABCA8" w14:textId="50D48C76" w:rsidR="00603042" w:rsidRDefault="00603042">
                        <w:pPr>
                          <w:spacing w:after="160" w:line="259" w:lineRule="auto"/>
                          <w:ind w:firstLine="0"/>
                          <w:jc w:val="left"/>
                        </w:pPr>
                        <w:r>
                          <w:rPr>
                            <w:rFonts w:ascii="Calibri" w:eastAsia="Calibri" w:hAnsi="Calibri" w:cs="Calibri"/>
                            <w:color w:val="595959"/>
                            <w:sz w:val="28"/>
                          </w:rPr>
                          <w:t>AS</w:t>
                        </w:r>
                        <w:r w:rsidR="00261CD1">
                          <w:rPr>
                            <w:rFonts w:ascii="Calibri" w:eastAsia="Calibri" w:hAnsi="Calibri" w:cs="Calibri"/>
                            <w:color w:val="595959"/>
                            <w:sz w:val="28"/>
                          </w:rPr>
                          <w:t>-</w:t>
                        </w:r>
                        <w:r>
                          <w:rPr>
                            <w:rFonts w:ascii="Calibri" w:eastAsia="Calibri" w:hAnsi="Calibri" w:cs="Calibri"/>
                            <w:color w:val="595959"/>
                            <w:sz w:val="28"/>
                          </w:rPr>
                          <w:t>HS</w:t>
                        </w:r>
                        <w:r w:rsidR="00261CD1">
                          <w:rPr>
                            <w:rFonts w:ascii="Calibri" w:eastAsia="Calibri" w:hAnsi="Calibri" w:cs="Calibri"/>
                            <w:color w:val="595959"/>
                            <w:sz w:val="28"/>
                          </w:rPr>
                          <w:t>A</w:t>
                        </w:r>
                      </w:p>
                    </w:txbxContent>
                  </v:textbox>
                </v:rect>
                <v:shape id="Shape 69007" o:spid="_x0000_s1545"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" path="m,l62780,r,62780l,62780,,e" fillcolor="#4472c4" stroked="f" strokeweight="0">
                  <v:path arrowok="t" o:connecttype="custom" o:connectlocs="0,0;628,0;628,628;0,628;0,0" o:connectangles="0,0,0,0,0" textboxrect="0,0,62780,62780"/>
                </v:shape>
                <v:rect id="Rectangle 2894" o:spid="_x0000_s1546"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" filled="f" stroked="f">
                  <v:textbox inset="0,0,0,0">
                    <w:txbxContent>
                      <w:p w14:paraId="0B746E5F"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008" o:spid="_x0000_s1547"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" path="m,l62780,r,62780l,62780,,e" fillcolor="#ed7d31" stroked="f" strokeweight="0">
                  <v:path arrowok="t" o:connecttype="custom" o:connectlocs="0,0;627,0;627,628;0,628;0,0" o:connectangles="0,0,0,0,0" textboxrect="0,0,62780,62780"/>
                </v:shape>
                <v:rect id="Rectangle 2896" o:spid="_x0000_s1548"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" filled="f" stroked="f">
                  <v:textbox inset="0,0,0,0">
                    <w:txbxContent>
                      <w:p w14:paraId="0CBAF739"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2897" o:spid="_x0000_s1549"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" path="m4572000,r,2748725l,2748725,,e" filled="f" strokecolor="#d9d9d9">
                  <v:path arrowok="t" o:connecttype="custom" o:connectlocs="45720,0;45720,27487;0,27487;0,0" o:connectangles="0,0,0,0" textboxrect="0,0,4572000,2748725"/>
                </v:shape>
                <w10:anchorlock/>
              </v:group>
            </w:pict>
          </mc:Fallback>
        </mc:AlternateContent>
      </w:r>
    </w:p>
    <w:p w14:paraId="33CA1201" w14:textId="07E67823"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9. </w:t>
      </w:r>
      <w:r w:rsidRPr="00574AC7">
        <w:rPr>
          <w:rFonts w:ascii="Times New Roman" w:hAnsi="Times New Roman" w:cs="Times New Roman"/>
          <w:sz w:val="24"/>
          <w:szCs w:val="24"/>
        </w:rPr>
        <w:t>Kemiklerin AS</w:t>
      </w:r>
      <w:r w:rsidR="00261CD1" w:rsidRPr="00574AC7">
        <w:rPr>
          <w:rFonts w:ascii="Times New Roman" w:hAnsi="Times New Roman" w:cs="Times New Roman"/>
          <w:sz w:val="24"/>
          <w:szCs w:val="24"/>
        </w:rPr>
        <w:t>-</w:t>
      </w:r>
      <w:r w:rsidRPr="00574AC7">
        <w:rPr>
          <w:rFonts w:ascii="Times New Roman" w:hAnsi="Times New Roman" w:cs="Times New Roman"/>
          <w:sz w:val="24"/>
          <w:szCs w:val="24"/>
        </w:rPr>
        <w:t>HS</w:t>
      </w:r>
      <w:r w:rsidR="00261CD1" w:rsidRPr="00574AC7">
        <w:rPr>
          <w:rFonts w:ascii="Times New Roman" w:hAnsi="Times New Roman" w:cs="Times New Roman"/>
          <w:sz w:val="24"/>
          <w:szCs w:val="24"/>
        </w:rPr>
        <w:t>A</w:t>
      </w:r>
      <w:r w:rsidRPr="00574AC7">
        <w:rPr>
          <w:rFonts w:ascii="Times New Roman" w:hAnsi="Times New Roman" w:cs="Times New Roman"/>
          <w:sz w:val="24"/>
          <w:szCs w:val="24"/>
        </w:rPr>
        <w:t xml:space="preserve"> grup bulguları </w:t>
      </w:r>
    </w:p>
    <w:p w14:paraId="6A218781" w14:textId="77777777" w:rsidR="0010563B" w:rsidRDefault="0010563B">
      <w:pPr>
        <w:spacing w:after="307" w:line="259" w:lineRule="auto"/>
        <w:ind w:left="58" w:firstLine="0"/>
        <w:jc w:val="center"/>
      </w:pPr>
      <w:r>
        <w:t xml:space="preserve"> </w:t>
      </w:r>
    </w:p>
    <w:p w14:paraId="23584338" w14:textId="1B0203BC"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008A51CB">
        <w:rPr>
          <w:rFonts w:ascii="Times New Roman" w:hAnsi="Times New Roman" w:cs="Times New Roman"/>
          <w:sz w:val="24"/>
          <w:szCs w:val="24"/>
        </w:rPr>
        <w:t>canalis sacralis’e ait</w:t>
      </w:r>
      <w:r w:rsidRPr="00A45949">
        <w:rPr>
          <w:rFonts w:ascii="Times New Roman" w:hAnsi="Times New Roman" w:cs="Times New Roman"/>
          <w:sz w:val="24"/>
          <w:szCs w:val="24"/>
        </w:rPr>
        <w:t xml:space="preserve"> bulgularının özet istatistikleri Tablo 8’de verilmiştir. </w:t>
      </w:r>
    </w:p>
    <w:p w14:paraId="0C178FA4" w14:textId="77777777" w:rsidR="0010563B" w:rsidRDefault="0010563B">
      <w:pPr>
        <w:spacing w:after="299" w:line="259" w:lineRule="auto"/>
        <w:ind w:left="568" w:firstLine="0"/>
        <w:jc w:val="left"/>
      </w:pPr>
      <w:r>
        <w:t xml:space="preserve"> </w:t>
      </w:r>
    </w:p>
    <w:p w14:paraId="7EEE4750" w14:textId="3C2369F3" w:rsidR="0010563B" w:rsidRPr="003A01B0" w:rsidRDefault="003A01B0" w:rsidP="003A01B0">
      <w:pPr>
        <w:pStyle w:val="ResimYazs"/>
        <w:ind w:firstLine="0"/>
        <w:rPr>
          <w:rFonts w:cs="Times New Roman"/>
          <w:b w:val="0"/>
          <w:bCs/>
          <w:szCs w:val="24"/>
        </w:rPr>
      </w:pPr>
      <w:bookmarkStart w:id="112" w:name="_Toc170062339"/>
      <w:r>
        <w:t xml:space="preserve">Tablo </w:t>
      </w:r>
      <w:r>
        <w:fldChar w:fldCharType="begin"/>
      </w:r>
      <w:r>
        <w:instrText xml:space="preserve"> SEQ Tablo \* ARABIC </w:instrText>
      </w:r>
      <w:r>
        <w:fldChar w:fldCharType="separate"/>
      </w:r>
      <w:r w:rsidR="0076112F">
        <w:rPr>
          <w:noProof/>
        </w:rPr>
        <w:t>8</w:t>
      </w:r>
      <w:r>
        <w:rPr>
          <w:noProof/>
        </w:rPr>
        <w:fldChar w:fldCharType="end"/>
      </w:r>
      <w:r>
        <w:t xml:space="preserve">. </w:t>
      </w:r>
      <w:r w:rsidR="008A51CB" w:rsidRPr="003A01B0">
        <w:rPr>
          <w:rFonts w:cs="Times New Roman"/>
          <w:b w:val="0"/>
          <w:bCs/>
          <w:szCs w:val="24"/>
        </w:rPr>
        <w:t>Canalis sacralis’e ait</w:t>
      </w:r>
      <w:r w:rsidR="0010563B" w:rsidRPr="003A01B0">
        <w:rPr>
          <w:rFonts w:cs="Times New Roman"/>
          <w:b w:val="0"/>
          <w:bCs/>
          <w:szCs w:val="24"/>
        </w:rPr>
        <w:t xml:space="preserve"> bulguları</w:t>
      </w:r>
      <w:r w:rsidR="008A51CB" w:rsidRPr="003A01B0">
        <w:rPr>
          <w:rFonts w:cs="Times New Roman"/>
          <w:b w:val="0"/>
          <w:bCs/>
          <w:szCs w:val="24"/>
        </w:rPr>
        <w:t>n</w:t>
      </w:r>
      <w:r w:rsidR="0010563B" w:rsidRPr="003A01B0">
        <w:rPr>
          <w:rFonts w:cs="Times New Roman"/>
          <w:b w:val="0"/>
          <w:bCs/>
          <w:szCs w:val="24"/>
        </w:rPr>
        <w:t xml:space="preserve"> özet istatistikleri</w:t>
      </w:r>
      <w:bookmarkEnd w:id="112"/>
      <w:r w:rsidR="0010563B" w:rsidRPr="003A01B0">
        <w:rPr>
          <w:rFonts w:cs="Times New Roman"/>
          <w:b w:val="0"/>
          <w:bCs/>
          <w:szCs w:val="24"/>
        </w:rPr>
        <w:t xml:space="preserve"> </w:t>
      </w:r>
    </w:p>
    <w:tbl>
      <w:tblPr>
        <w:tblW w:w="9086" w:type="dxa"/>
        <w:tblInd w:w="-14" w:type="dxa"/>
        <w:tblCellMar>
          <w:top w:w="21" w:type="dxa"/>
          <w:left w:w="0" w:type="dxa"/>
          <w:right w:w="115" w:type="dxa"/>
        </w:tblCellMar>
        <w:tblLook w:val="04A0" w:firstRow="1" w:lastRow="0" w:firstColumn="1" w:lastColumn="0" w:noHBand="0" w:noVBand="1"/>
      </w:tblPr>
      <w:tblGrid>
        <w:gridCol w:w="3859"/>
        <w:gridCol w:w="3410"/>
        <w:gridCol w:w="1817"/>
      </w:tblGrid>
      <w:tr w:rsidR="0010563B" w:rsidRPr="00A45949" w14:paraId="3668A855" w14:textId="77777777" w:rsidTr="00665D7E">
        <w:trPr>
          <w:trHeight w:val="340"/>
        </w:trPr>
        <w:tc>
          <w:tcPr>
            <w:tcW w:w="3859" w:type="dxa"/>
            <w:tcBorders>
              <w:top w:val="single" w:sz="4" w:space="0" w:color="000000"/>
              <w:left w:val="nil"/>
              <w:bottom w:val="single" w:sz="4" w:space="0" w:color="000000"/>
              <w:right w:val="nil"/>
            </w:tcBorders>
          </w:tcPr>
          <w:p w14:paraId="1632C5DF"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 </w:t>
            </w:r>
          </w:p>
        </w:tc>
        <w:tc>
          <w:tcPr>
            <w:tcW w:w="3410" w:type="dxa"/>
            <w:tcBorders>
              <w:top w:val="single" w:sz="4" w:space="0" w:color="000000"/>
              <w:left w:val="nil"/>
              <w:bottom w:val="single" w:sz="4" w:space="0" w:color="000000"/>
              <w:right w:val="nil"/>
            </w:tcBorders>
          </w:tcPr>
          <w:p w14:paraId="34DDAE97" w14:textId="77777777" w:rsidR="0010563B" w:rsidRPr="00A45949" w:rsidRDefault="0010563B">
            <w:pPr>
              <w:spacing w:line="259" w:lineRule="auto"/>
              <w:rPr>
                <w:rFonts w:ascii="Times New Roman" w:hAnsi="Times New Roman" w:cs="Times New Roman"/>
              </w:rPr>
            </w:pPr>
            <w:r w:rsidRPr="00A45949">
              <w:rPr>
                <w:rFonts w:ascii="Times New Roman" w:eastAsia="Times New Roman" w:hAnsi="Times New Roman" w:cs="Times New Roman"/>
                <w:b/>
              </w:rPr>
              <w:t>Medyan (min-max)</w:t>
            </w:r>
            <w:r w:rsidRPr="00A45949">
              <w:rPr>
                <w:rFonts w:ascii="Times New Roman" w:hAnsi="Times New Roman" w:cs="Times New Roman"/>
              </w:rPr>
              <w:t xml:space="preserve"> </w:t>
            </w:r>
          </w:p>
        </w:tc>
        <w:tc>
          <w:tcPr>
            <w:tcW w:w="1817" w:type="dxa"/>
            <w:tcBorders>
              <w:top w:val="single" w:sz="4" w:space="0" w:color="000000"/>
              <w:left w:val="nil"/>
              <w:bottom w:val="single" w:sz="4" w:space="0" w:color="000000"/>
              <w:right w:val="nil"/>
            </w:tcBorders>
          </w:tcPr>
          <w:p w14:paraId="377FA1A2" w14:textId="77777777" w:rsidR="0010563B" w:rsidRPr="00A45949" w:rsidRDefault="0010563B">
            <w:pPr>
              <w:spacing w:line="259" w:lineRule="auto"/>
              <w:ind w:left="206"/>
              <w:rPr>
                <w:rFonts w:ascii="Times New Roman" w:hAnsi="Times New Roman" w:cs="Times New Roman"/>
              </w:rPr>
            </w:pPr>
            <w:r w:rsidRPr="00A45949">
              <w:rPr>
                <w:rFonts w:ascii="Cambria Math" w:eastAsia="Cambria Math" w:hAnsi="Cambria Math" w:cs="Cambria Math"/>
              </w:rPr>
              <w:t>𝑿</w:t>
            </w:r>
            <w:r w:rsidRPr="00A45949">
              <w:rPr>
                <w:rFonts w:ascii="Times New Roman" w:eastAsia="Cambria Math" w:hAnsi="Times New Roman" w:cs="Times New Roman"/>
              </w:rPr>
              <w:t>̅±</w:t>
            </w:r>
            <w:r w:rsidRPr="00A45949">
              <w:rPr>
                <w:rFonts w:ascii="Cambria Math" w:eastAsia="Cambria Math" w:hAnsi="Cambria Math" w:cs="Cambria Math"/>
              </w:rPr>
              <w:t>𝑺𝑺</w:t>
            </w:r>
            <w:r w:rsidRPr="00A45949">
              <w:rPr>
                <w:rFonts w:ascii="Times New Roman" w:hAnsi="Times New Roman" w:cs="Times New Roman"/>
              </w:rPr>
              <w:t xml:space="preserve"> </w:t>
            </w:r>
          </w:p>
        </w:tc>
      </w:tr>
      <w:tr w:rsidR="0010563B" w:rsidRPr="00A45949" w14:paraId="7706B999" w14:textId="77777777" w:rsidTr="00665D7E">
        <w:trPr>
          <w:trHeight w:val="316"/>
        </w:trPr>
        <w:tc>
          <w:tcPr>
            <w:tcW w:w="3859" w:type="dxa"/>
            <w:tcBorders>
              <w:top w:val="single" w:sz="4" w:space="0" w:color="000000"/>
              <w:left w:val="nil"/>
              <w:bottom w:val="nil"/>
              <w:right w:val="nil"/>
            </w:tcBorders>
          </w:tcPr>
          <w:p w14:paraId="680E8E9B" w14:textId="68167478" w:rsidR="0010563B" w:rsidRPr="00A45949" w:rsidRDefault="00665D7E">
            <w:pPr>
              <w:spacing w:line="259" w:lineRule="auto"/>
              <w:ind w:left="84"/>
              <w:rPr>
                <w:rFonts w:ascii="Times New Roman" w:hAnsi="Times New Roman" w:cs="Times New Roman"/>
              </w:rPr>
            </w:pPr>
            <w:r w:rsidRPr="00A45949">
              <w:rPr>
                <w:rFonts w:ascii="Times New Roman" w:hAnsi="Times New Roman" w:cs="Times New Roman"/>
              </w:rPr>
              <w:t>CSÜTÇ</w:t>
            </w:r>
          </w:p>
        </w:tc>
        <w:tc>
          <w:tcPr>
            <w:tcW w:w="3410" w:type="dxa"/>
            <w:tcBorders>
              <w:top w:val="single" w:sz="4" w:space="0" w:color="000000"/>
              <w:left w:val="nil"/>
              <w:bottom w:val="nil"/>
              <w:right w:val="nil"/>
            </w:tcBorders>
          </w:tcPr>
          <w:p w14:paraId="1181C653" w14:textId="2B83230C" w:rsidR="0010563B" w:rsidRPr="00A45949" w:rsidRDefault="00665D7E">
            <w:pPr>
              <w:spacing w:line="259" w:lineRule="auto"/>
              <w:ind w:left="30"/>
              <w:rPr>
                <w:rFonts w:ascii="Times New Roman" w:hAnsi="Times New Roman" w:cs="Times New Roman"/>
              </w:rPr>
            </w:pPr>
            <w:r w:rsidRPr="00A45949">
              <w:rPr>
                <w:rFonts w:ascii="Times New Roman" w:hAnsi="Times New Roman" w:cs="Times New Roman"/>
              </w:rPr>
              <w:t>27,20 (20,97-37,06)</w:t>
            </w:r>
          </w:p>
        </w:tc>
        <w:tc>
          <w:tcPr>
            <w:tcW w:w="1817" w:type="dxa"/>
            <w:tcBorders>
              <w:top w:val="single" w:sz="4" w:space="0" w:color="000000"/>
              <w:left w:val="nil"/>
              <w:bottom w:val="nil"/>
              <w:right w:val="nil"/>
            </w:tcBorders>
          </w:tcPr>
          <w:p w14:paraId="3AA214DA" w14:textId="443D0523" w:rsidR="0010563B" w:rsidRPr="00A45949" w:rsidRDefault="00665D7E">
            <w:pPr>
              <w:spacing w:line="259" w:lineRule="auto"/>
              <w:rPr>
                <w:rFonts w:ascii="Times New Roman" w:hAnsi="Times New Roman" w:cs="Times New Roman"/>
              </w:rPr>
            </w:pPr>
            <w:r w:rsidRPr="00A45949">
              <w:rPr>
                <w:rFonts w:ascii="Times New Roman" w:hAnsi="Times New Roman" w:cs="Times New Roman"/>
              </w:rPr>
              <w:t>28,01</w:t>
            </w:r>
            <w:r w:rsidRPr="00A45949">
              <w:rPr>
                <w:rFonts w:ascii="Times New Roman" w:eastAsia="Cambria Math" w:hAnsi="Times New Roman" w:cs="Times New Roman"/>
              </w:rPr>
              <w:t>±</w:t>
            </w:r>
            <w:r w:rsidRPr="00A45949">
              <w:rPr>
                <w:rFonts w:ascii="Times New Roman" w:hAnsi="Times New Roman" w:cs="Times New Roman"/>
              </w:rPr>
              <w:t>3,78</w:t>
            </w:r>
          </w:p>
        </w:tc>
      </w:tr>
      <w:tr w:rsidR="0010563B" w:rsidRPr="00A45949" w14:paraId="2FF3C009" w14:textId="77777777" w:rsidTr="00665D7E">
        <w:trPr>
          <w:trHeight w:val="323"/>
        </w:trPr>
        <w:tc>
          <w:tcPr>
            <w:tcW w:w="3859" w:type="dxa"/>
            <w:tcBorders>
              <w:top w:val="nil"/>
              <w:left w:val="nil"/>
              <w:bottom w:val="nil"/>
              <w:right w:val="nil"/>
            </w:tcBorders>
          </w:tcPr>
          <w:p w14:paraId="580B0A95" w14:textId="764EFEE9" w:rsidR="0010563B" w:rsidRPr="00A45949" w:rsidRDefault="00665D7E">
            <w:pPr>
              <w:spacing w:line="259" w:lineRule="auto"/>
              <w:ind w:left="84"/>
              <w:rPr>
                <w:rFonts w:ascii="Times New Roman" w:hAnsi="Times New Roman" w:cs="Times New Roman"/>
              </w:rPr>
            </w:pPr>
            <w:r w:rsidRPr="00A45949">
              <w:rPr>
                <w:rFonts w:ascii="Times New Roman" w:hAnsi="Times New Roman" w:cs="Times New Roman"/>
              </w:rPr>
              <w:t>CSÜSÇ</w:t>
            </w:r>
          </w:p>
        </w:tc>
        <w:tc>
          <w:tcPr>
            <w:tcW w:w="3410" w:type="dxa"/>
            <w:tcBorders>
              <w:top w:val="nil"/>
              <w:left w:val="nil"/>
              <w:bottom w:val="nil"/>
              <w:right w:val="nil"/>
            </w:tcBorders>
          </w:tcPr>
          <w:p w14:paraId="3AA1D477" w14:textId="45C327F4" w:rsidR="0010563B" w:rsidRPr="00A45949" w:rsidRDefault="00665D7E">
            <w:pPr>
              <w:spacing w:line="259" w:lineRule="auto"/>
              <w:ind w:left="30"/>
              <w:rPr>
                <w:rFonts w:ascii="Times New Roman" w:hAnsi="Times New Roman" w:cs="Times New Roman"/>
              </w:rPr>
            </w:pPr>
            <w:r w:rsidRPr="00A45949">
              <w:rPr>
                <w:rFonts w:ascii="Times New Roman" w:hAnsi="Times New Roman" w:cs="Times New Roman"/>
              </w:rPr>
              <w:t>18,36 (10,10-28,22)</w:t>
            </w:r>
          </w:p>
        </w:tc>
        <w:tc>
          <w:tcPr>
            <w:tcW w:w="1817" w:type="dxa"/>
            <w:tcBorders>
              <w:top w:val="nil"/>
              <w:left w:val="nil"/>
              <w:bottom w:val="nil"/>
              <w:right w:val="nil"/>
            </w:tcBorders>
          </w:tcPr>
          <w:p w14:paraId="6D60A701" w14:textId="6D1100D8" w:rsidR="0010563B" w:rsidRPr="00A45949" w:rsidRDefault="00665D7E">
            <w:pPr>
              <w:spacing w:line="259" w:lineRule="auto"/>
              <w:rPr>
                <w:rFonts w:ascii="Times New Roman" w:hAnsi="Times New Roman" w:cs="Times New Roman"/>
              </w:rPr>
            </w:pPr>
            <w:r w:rsidRPr="00A45949">
              <w:rPr>
                <w:rFonts w:ascii="Times New Roman" w:hAnsi="Times New Roman" w:cs="Times New Roman"/>
              </w:rPr>
              <w:t>19,11</w:t>
            </w:r>
            <w:r w:rsidRPr="00A45949">
              <w:rPr>
                <w:rFonts w:ascii="Times New Roman" w:eastAsia="Cambria Math" w:hAnsi="Times New Roman" w:cs="Times New Roman"/>
              </w:rPr>
              <w:t>±</w:t>
            </w:r>
            <w:r w:rsidRPr="00A45949">
              <w:rPr>
                <w:rFonts w:ascii="Times New Roman" w:hAnsi="Times New Roman" w:cs="Times New Roman"/>
              </w:rPr>
              <w:t>3,44</w:t>
            </w:r>
          </w:p>
        </w:tc>
      </w:tr>
    </w:tbl>
    <w:p w14:paraId="6AB12381" w14:textId="77777777" w:rsidR="0010563B" w:rsidRDefault="0010563B">
      <w:pPr>
        <w:spacing w:after="302" w:line="259" w:lineRule="auto"/>
        <w:ind w:left="58" w:firstLine="0"/>
        <w:jc w:val="center"/>
      </w:pPr>
      <w:r>
        <w:t xml:space="preserve"> </w:t>
      </w:r>
    </w:p>
    <w:p w14:paraId="28ABEE2C" w14:textId="27DB8E1C"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CSÜTÇ ve CSÜSÇ bulgularının özet istatistikleri incelendiğinde, CSÜTÇ ölçüm değerlerinin 20,97-37,06 arasında değiştiği ve ortalamalarının 28,01</w:t>
      </w:r>
      <w:r w:rsidRPr="00A45949">
        <w:rPr>
          <w:rFonts w:ascii="Times New Roman" w:eastAsia="Cambria Math" w:hAnsi="Times New Roman" w:cs="Times New Roman"/>
          <w:sz w:val="24"/>
          <w:szCs w:val="24"/>
        </w:rPr>
        <w:t>±</w:t>
      </w:r>
      <w:r w:rsidRPr="00A45949">
        <w:rPr>
          <w:rFonts w:ascii="Times New Roman" w:hAnsi="Times New Roman" w:cs="Times New Roman"/>
          <w:sz w:val="24"/>
          <w:szCs w:val="24"/>
        </w:rPr>
        <w:t>3,78 mm olduğu ve CSÜSÇ ölçüm değerlerinin 10,1-28,22 arasında değiştiği ve ortalamalarının 19,11</w:t>
      </w:r>
      <w:r w:rsidRPr="00A45949">
        <w:rPr>
          <w:rFonts w:ascii="Times New Roman" w:eastAsia="Cambria Math" w:hAnsi="Times New Roman" w:cs="Times New Roman"/>
          <w:sz w:val="24"/>
          <w:szCs w:val="24"/>
        </w:rPr>
        <w:t>±</w:t>
      </w:r>
      <w:r w:rsidRPr="00A45949">
        <w:rPr>
          <w:rFonts w:ascii="Times New Roman" w:hAnsi="Times New Roman" w:cs="Times New Roman"/>
          <w:sz w:val="24"/>
          <w:szCs w:val="24"/>
        </w:rPr>
        <w:t xml:space="preserve">3,44 mm olduğu bulunmuştur (Tablo 8). </w:t>
      </w:r>
    </w:p>
    <w:p w14:paraId="66DCCD72" w14:textId="6C29D7DB" w:rsidR="0010563B"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CF6A81" w:rsidRPr="00CF6A8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 xml:space="preserve">CSÜTÇ ve CSÜSÇ grup bulgularının tanımlayıcı istatistikleri Tablo 9’da verilmiştir. </w:t>
      </w:r>
    </w:p>
    <w:p w14:paraId="01CA160D" w14:textId="77777777" w:rsidR="000F0DF4" w:rsidRDefault="000F0DF4" w:rsidP="00933D76">
      <w:pPr>
        <w:rPr>
          <w:rFonts w:ascii="Times New Roman" w:hAnsi="Times New Roman" w:cs="Times New Roman"/>
          <w:sz w:val="24"/>
          <w:szCs w:val="24"/>
        </w:rPr>
      </w:pPr>
    </w:p>
    <w:p w14:paraId="30D9C45B" w14:textId="77777777" w:rsidR="000F0DF4" w:rsidRPr="00A45949" w:rsidRDefault="000F0DF4" w:rsidP="00933D76">
      <w:pPr>
        <w:rPr>
          <w:rFonts w:ascii="Times New Roman" w:hAnsi="Times New Roman" w:cs="Times New Roman"/>
          <w:sz w:val="24"/>
          <w:szCs w:val="24"/>
        </w:rPr>
      </w:pPr>
    </w:p>
    <w:p w14:paraId="3FC288D9" w14:textId="77777777" w:rsidR="0010563B" w:rsidRDefault="0010563B">
      <w:pPr>
        <w:spacing w:after="0" w:line="259" w:lineRule="auto"/>
        <w:ind w:left="568" w:firstLine="0"/>
        <w:jc w:val="left"/>
      </w:pPr>
      <w:r>
        <w:t xml:space="preserve"> </w:t>
      </w:r>
    </w:p>
    <w:p w14:paraId="2508BF08" w14:textId="3B29D663" w:rsidR="0010563B" w:rsidRPr="00A45949" w:rsidRDefault="003A01B0" w:rsidP="003A01B0">
      <w:pPr>
        <w:pStyle w:val="ResimYazs"/>
        <w:ind w:firstLine="0"/>
        <w:rPr>
          <w:rFonts w:cs="Times New Roman"/>
          <w:szCs w:val="24"/>
        </w:rPr>
      </w:pPr>
      <w:bookmarkStart w:id="113" w:name="_Toc170062340"/>
      <w:r>
        <w:lastRenderedPageBreak/>
        <w:t xml:space="preserve">Tablo </w:t>
      </w:r>
      <w:r>
        <w:fldChar w:fldCharType="begin"/>
      </w:r>
      <w:r>
        <w:instrText xml:space="preserve"> SEQ Tablo \* ARABIC </w:instrText>
      </w:r>
      <w:r>
        <w:fldChar w:fldCharType="separate"/>
      </w:r>
      <w:r w:rsidR="0076112F">
        <w:rPr>
          <w:noProof/>
        </w:rPr>
        <w:t>9</w:t>
      </w:r>
      <w:r>
        <w:rPr>
          <w:noProof/>
        </w:rPr>
        <w:fldChar w:fldCharType="end"/>
      </w:r>
      <w:r>
        <w:t xml:space="preserve">. </w:t>
      </w:r>
      <w:r w:rsidR="0010563B" w:rsidRPr="003A01B0">
        <w:rPr>
          <w:rFonts w:cs="Times New Roman"/>
          <w:b w:val="0"/>
          <w:bCs/>
          <w:szCs w:val="24"/>
        </w:rPr>
        <w:t>CSG, CSÜTÇ ve CSÜSÇ grup bulgularının tanımlayıcı istatistikleri</w:t>
      </w:r>
      <w:bookmarkEnd w:id="113"/>
      <w:r w:rsidR="0010563B" w:rsidRPr="00A45949">
        <w:rPr>
          <w:rFonts w:cs="Times New Roman"/>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A45949" w14:paraId="37079787" w14:textId="77777777">
        <w:trPr>
          <w:trHeight w:val="328"/>
        </w:trPr>
        <w:tc>
          <w:tcPr>
            <w:tcW w:w="4730" w:type="dxa"/>
            <w:tcBorders>
              <w:top w:val="single" w:sz="4" w:space="0" w:color="000000"/>
              <w:left w:val="nil"/>
              <w:bottom w:val="single" w:sz="4" w:space="0" w:color="000000"/>
              <w:right w:val="nil"/>
            </w:tcBorders>
          </w:tcPr>
          <w:p w14:paraId="3452DF43" w14:textId="77777777"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 xml:space="preserve">CSÜTÇ </w:t>
            </w:r>
          </w:p>
        </w:tc>
        <w:tc>
          <w:tcPr>
            <w:tcW w:w="2898" w:type="dxa"/>
            <w:tcBorders>
              <w:top w:val="single" w:sz="4" w:space="0" w:color="000000"/>
              <w:left w:val="nil"/>
              <w:bottom w:val="single" w:sz="4" w:space="0" w:color="000000"/>
              <w:right w:val="nil"/>
            </w:tcBorders>
          </w:tcPr>
          <w:p w14:paraId="6A4BCED3" w14:textId="2C38449E" w:rsidR="0010563B" w:rsidRPr="00A45949" w:rsidRDefault="00665D7E" w:rsidP="00665D7E">
            <w:pPr>
              <w:spacing w:line="259" w:lineRule="auto"/>
              <w:rPr>
                <w:rFonts w:ascii="Times New Roman" w:hAnsi="Times New Roman" w:cs="Times New Roman"/>
              </w:rPr>
            </w:pPr>
            <w:r w:rsidRPr="00665D7E">
              <w:rPr>
                <w:rFonts w:ascii="Times New Roman" w:eastAsia="Times New Roman" w:hAnsi="Times New Roman" w:cs="Times New Roman"/>
                <w:b/>
              </w:rPr>
              <w:t>n</w:t>
            </w:r>
            <w:r w:rsidR="0010563B"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794A6B69" w14:textId="7819488D" w:rsidR="0010563B" w:rsidRPr="00A45949" w:rsidRDefault="00665D7E" w:rsidP="00665D7E">
            <w:pPr>
              <w:spacing w:line="259" w:lineRule="auto"/>
              <w:rPr>
                <w:rFonts w:ascii="Times New Roman" w:hAnsi="Times New Roman" w:cs="Times New Roman"/>
              </w:rPr>
            </w:pPr>
            <w:r w:rsidRPr="00A45949">
              <w:rPr>
                <w:rFonts w:ascii="Times New Roman" w:eastAsia="Times New Roman" w:hAnsi="Times New Roman" w:cs="Times New Roman"/>
                <w:b/>
              </w:rPr>
              <w:t xml:space="preserve">% </w:t>
            </w:r>
            <w:r w:rsidR="0010563B" w:rsidRPr="00A45949">
              <w:rPr>
                <w:rFonts w:ascii="Times New Roman" w:eastAsia="Times New Roman" w:hAnsi="Times New Roman" w:cs="Times New Roman"/>
                <w:b/>
              </w:rPr>
              <w:t xml:space="preserve"> </w:t>
            </w:r>
          </w:p>
        </w:tc>
      </w:tr>
      <w:tr w:rsidR="0010563B" w:rsidRPr="00A45949" w14:paraId="3AA0098A" w14:textId="77777777">
        <w:trPr>
          <w:trHeight w:val="307"/>
        </w:trPr>
        <w:tc>
          <w:tcPr>
            <w:tcW w:w="4730" w:type="dxa"/>
            <w:tcBorders>
              <w:top w:val="single" w:sz="4" w:space="0" w:color="000000"/>
              <w:left w:val="nil"/>
              <w:bottom w:val="nil"/>
              <w:right w:val="nil"/>
            </w:tcBorders>
          </w:tcPr>
          <w:p w14:paraId="394CDD9A"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20,97-24,75 </w:t>
            </w:r>
          </w:p>
        </w:tc>
        <w:tc>
          <w:tcPr>
            <w:tcW w:w="2898" w:type="dxa"/>
            <w:tcBorders>
              <w:top w:val="single" w:sz="4" w:space="0" w:color="000000"/>
              <w:left w:val="nil"/>
              <w:bottom w:val="nil"/>
              <w:right w:val="nil"/>
            </w:tcBorders>
          </w:tcPr>
          <w:p w14:paraId="54DE2254"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12</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68D7D1FF"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18,2</w:t>
            </w:r>
            <w:r w:rsidRPr="00A45949">
              <w:rPr>
                <w:rFonts w:ascii="Times New Roman" w:hAnsi="Times New Roman" w:cs="Times New Roman"/>
              </w:rPr>
              <w:t xml:space="preserve"> </w:t>
            </w:r>
          </w:p>
        </w:tc>
      </w:tr>
      <w:tr w:rsidR="0010563B" w:rsidRPr="00A45949" w14:paraId="6355C7B5" w14:textId="77777777">
        <w:trPr>
          <w:trHeight w:val="317"/>
        </w:trPr>
        <w:tc>
          <w:tcPr>
            <w:tcW w:w="4730" w:type="dxa"/>
            <w:tcBorders>
              <w:top w:val="nil"/>
              <w:left w:val="nil"/>
              <w:bottom w:val="nil"/>
              <w:right w:val="nil"/>
            </w:tcBorders>
          </w:tcPr>
          <w:p w14:paraId="289ACE2C"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24,76-28,53 </w:t>
            </w:r>
          </w:p>
        </w:tc>
        <w:tc>
          <w:tcPr>
            <w:tcW w:w="2898" w:type="dxa"/>
            <w:tcBorders>
              <w:top w:val="nil"/>
              <w:left w:val="nil"/>
              <w:bottom w:val="nil"/>
              <w:right w:val="nil"/>
            </w:tcBorders>
          </w:tcPr>
          <w:p w14:paraId="55E43C0F"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27</w:t>
            </w:r>
            <w:r w:rsidRPr="00A45949">
              <w:rPr>
                <w:rFonts w:ascii="Times New Roman" w:hAnsi="Times New Roman" w:cs="Times New Roman"/>
              </w:rPr>
              <w:t xml:space="preserve"> </w:t>
            </w:r>
          </w:p>
        </w:tc>
        <w:tc>
          <w:tcPr>
            <w:tcW w:w="1458" w:type="dxa"/>
            <w:tcBorders>
              <w:top w:val="nil"/>
              <w:left w:val="nil"/>
              <w:bottom w:val="nil"/>
              <w:right w:val="nil"/>
            </w:tcBorders>
          </w:tcPr>
          <w:p w14:paraId="2FE0EFA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40,9</w:t>
            </w:r>
            <w:r w:rsidRPr="00A45949">
              <w:rPr>
                <w:rFonts w:ascii="Times New Roman" w:hAnsi="Times New Roman" w:cs="Times New Roman"/>
              </w:rPr>
              <w:t xml:space="preserve"> </w:t>
            </w:r>
          </w:p>
        </w:tc>
      </w:tr>
      <w:tr w:rsidR="0010563B" w:rsidRPr="00A45949" w14:paraId="02646359" w14:textId="77777777">
        <w:trPr>
          <w:trHeight w:val="317"/>
        </w:trPr>
        <w:tc>
          <w:tcPr>
            <w:tcW w:w="4730" w:type="dxa"/>
            <w:tcBorders>
              <w:top w:val="nil"/>
              <w:left w:val="nil"/>
              <w:bottom w:val="nil"/>
              <w:right w:val="nil"/>
            </w:tcBorders>
          </w:tcPr>
          <w:p w14:paraId="6CDB4AE2"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28,54-32,31 </w:t>
            </w:r>
          </w:p>
        </w:tc>
        <w:tc>
          <w:tcPr>
            <w:tcW w:w="2898" w:type="dxa"/>
            <w:tcBorders>
              <w:top w:val="nil"/>
              <w:left w:val="nil"/>
              <w:bottom w:val="nil"/>
              <w:right w:val="nil"/>
            </w:tcBorders>
          </w:tcPr>
          <w:p w14:paraId="33D4C207"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19</w:t>
            </w:r>
            <w:r w:rsidRPr="00A45949">
              <w:rPr>
                <w:rFonts w:ascii="Times New Roman" w:hAnsi="Times New Roman" w:cs="Times New Roman"/>
              </w:rPr>
              <w:t xml:space="preserve"> </w:t>
            </w:r>
          </w:p>
        </w:tc>
        <w:tc>
          <w:tcPr>
            <w:tcW w:w="1458" w:type="dxa"/>
            <w:tcBorders>
              <w:top w:val="nil"/>
              <w:left w:val="nil"/>
              <w:bottom w:val="nil"/>
              <w:right w:val="nil"/>
            </w:tcBorders>
          </w:tcPr>
          <w:p w14:paraId="04245F30"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28,8</w:t>
            </w:r>
            <w:r w:rsidRPr="00A45949">
              <w:rPr>
                <w:rFonts w:ascii="Times New Roman" w:hAnsi="Times New Roman" w:cs="Times New Roman"/>
              </w:rPr>
              <w:t xml:space="preserve"> </w:t>
            </w:r>
          </w:p>
        </w:tc>
      </w:tr>
      <w:tr w:rsidR="0010563B" w:rsidRPr="00A45949" w14:paraId="4B7B7186" w14:textId="77777777">
        <w:trPr>
          <w:trHeight w:val="338"/>
        </w:trPr>
        <w:tc>
          <w:tcPr>
            <w:tcW w:w="4730" w:type="dxa"/>
            <w:tcBorders>
              <w:top w:val="nil"/>
              <w:left w:val="nil"/>
              <w:bottom w:val="single" w:sz="4" w:space="0" w:color="000000"/>
              <w:right w:val="nil"/>
            </w:tcBorders>
          </w:tcPr>
          <w:p w14:paraId="6043F591"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32,32-37,06 </w:t>
            </w:r>
          </w:p>
        </w:tc>
        <w:tc>
          <w:tcPr>
            <w:tcW w:w="2898" w:type="dxa"/>
            <w:tcBorders>
              <w:top w:val="nil"/>
              <w:left w:val="nil"/>
              <w:bottom w:val="single" w:sz="4" w:space="0" w:color="000000"/>
              <w:right w:val="nil"/>
            </w:tcBorders>
          </w:tcPr>
          <w:p w14:paraId="2A30AA46"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8</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28010DCE"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12,1</w:t>
            </w:r>
            <w:r w:rsidRPr="00A45949">
              <w:rPr>
                <w:rFonts w:ascii="Times New Roman" w:hAnsi="Times New Roman" w:cs="Times New Roman"/>
              </w:rPr>
              <w:t xml:space="preserve"> </w:t>
            </w:r>
          </w:p>
        </w:tc>
      </w:tr>
      <w:tr w:rsidR="0010563B" w:rsidRPr="00A45949" w14:paraId="21B70933" w14:textId="77777777">
        <w:trPr>
          <w:trHeight w:val="328"/>
        </w:trPr>
        <w:tc>
          <w:tcPr>
            <w:tcW w:w="4730" w:type="dxa"/>
            <w:tcBorders>
              <w:top w:val="single" w:sz="4" w:space="0" w:color="000000"/>
              <w:left w:val="nil"/>
              <w:bottom w:val="single" w:sz="4" w:space="0" w:color="000000"/>
              <w:right w:val="nil"/>
            </w:tcBorders>
          </w:tcPr>
          <w:p w14:paraId="59BF0BC7" w14:textId="77777777" w:rsidR="0010563B" w:rsidRPr="00A45949" w:rsidRDefault="0010563B">
            <w:pPr>
              <w:spacing w:line="259" w:lineRule="auto"/>
              <w:ind w:left="84"/>
              <w:rPr>
                <w:rFonts w:ascii="Times New Roman" w:hAnsi="Times New Roman" w:cs="Times New Roman"/>
              </w:rPr>
            </w:pPr>
            <w:r w:rsidRPr="00A45949">
              <w:rPr>
                <w:rFonts w:ascii="Times New Roman" w:eastAsia="Times New Roman" w:hAnsi="Times New Roman" w:cs="Times New Roman"/>
                <w:b/>
              </w:rPr>
              <w:t xml:space="preserve">CSÜSÇ </w:t>
            </w:r>
          </w:p>
        </w:tc>
        <w:tc>
          <w:tcPr>
            <w:tcW w:w="2898" w:type="dxa"/>
            <w:tcBorders>
              <w:top w:val="single" w:sz="4" w:space="0" w:color="000000"/>
              <w:left w:val="nil"/>
              <w:bottom w:val="single" w:sz="4" w:space="0" w:color="000000"/>
              <w:right w:val="nil"/>
            </w:tcBorders>
          </w:tcPr>
          <w:p w14:paraId="1133B2ED" w14:textId="77777777" w:rsidR="0010563B" w:rsidRPr="00A45949" w:rsidRDefault="0010563B">
            <w:pPr>
              <w:spacing w:line="259" w:lineRule="auto"/>
              <w:ind w:left="120"/>
              <w:rPr>
                <w:rFonts w:ascii="Times New Roman" w:hAnsi="Times New Roman" w:cs="Times New Roman"/>
              </w:rPr>
            </w:pPr>
            <w:r w:rsidRPr="00A45949">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0763FB94" w14:textId="77777777" w:rsidR="0010563B" w:rsidRPr="00A45949" w:rsidRDefault="0010563B">
            <w:pPr>
              <w:spacing w:line="259" w:lineRule="auto"/>
              <w:ind w:left="210"/>
              <w:rPr>
                <w:rFonts w:ascii="Times New Roman" w:hAnsi="Times New Roman" w:cs="Times New Roman"/>
              </w:rPr>
            </w:pPr>
            <w:r w:rsidRPr="00A45949">
              <w:rPr>
                <w:rFonts w:ascii="Times New Roman" w:eastAsia="Times New Roman" w:hAnsi="Times New Roman" w:cs="Times New Roman"/>
                <w:b/>
              </w:rPr>
              <w:t xml:space="preserve"> </w:t>
            </w:r>
          </w:p>
        </w:tc>
      </w:tr>
      <w:tr w:rsidR="0010563B" w:rsidRPr="00A45949" w14:paraId="56026EA1" w14:textId="77777777">
        <w:trPr>
          <w:trHeight w:val="307"/>
        </w:trPr>
        <w:tc>
          <w:tcPr>
            <w:tcW w:w="4730" w:type="dxa"/>
            <w:tcBorders>
              <w:top w:val="single" w:sz="4" w:space="0" w:color="000000"/>
              <w:left w:val="nil"/>
              <w:bottom w:val="nil"/>
              <w:right w:val="nil"/>
            </w:tcBorders>
          </w:tcPr>
          <w:p w14:paraId="05E8B85B"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10,10-13,54 </w:t>
            </w:r>
          </w:p>
        </w:tc>
        <w:tc>
          <w:tcPr>
            <w:tcW w:w="2898" w:type="dxa"/>
            <w:tcBorders>
              <w:top w:val="single" w:sz="4" w:space="0" w:color="000000"/>
              <w:left w:val="nil"/>
              <w:bottom w:val="nil"/>
              <w:right w:val="nil"/>
            </w:tcBorders>
          </w:tcPr>
          <w:p w14:paraId="4BF531D5"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w:t>
            </w:r>
            <w:r w:rsidRPr="00A45949">
              <w:rPr>
                <w:rFonts w:ascii="Times New Roman" w:hAnsi="Times New Roman" w:cs="Times New Roman"/>
              </w:rPr>
              <w:t xml:space="preserve"> </w:t>
            </w:r>
          </w:p>
        </w:tc>
        <w:tc>
          <w:tcPr>
            <w:tcW w:w="1458" w:type="dxa"/>
            <w:tcBorders>
              <w:top w:val="single" w:sz="4" w:space="0" w:color="000000"/>
              <w:left w:val="nil"/>
              <w:bottom w:val="nil"/>
              <w:right w:val="nil"/>
            </w:tcBorders>
          </w:tcPr>
          <w:p w14:paraId="188589C1"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1,5</w:t>
            </w:r>
            <w:r w:rsidRPr="00A45949">
              <w:rPr>
                <w:rFonts w:ascii="Times New Roman" w:hAnsi="Times New Roman" w:cs="Times New Roman"/>
              </w:rPr>
              <w:t xml:space="preserve"> </w:t>
            </w:r>
          </w:p>
        </w:tc>
      </w:tr>
      <w:tr w:rsidR="0010563B" w:rsidRPr="00A45949" w14:paraId="4D51EA6C" w14:textId="77777777">
        <w:trPr>
          <w:trHeight w:val="317"/>
        </w:trPr>
        <w:tc>
          <w:tcPr>
            <w:tcW w:w="4730" w:type="dxa"/>
            <w:tcBorders>
              <w:top w:val="nil"/>
              <w:left w:val="nil"/>
              <w:bottom w:val="nil"/>
              <w:right w:val="nil"/>
            </w:tcBorders>
          </w:tcPr>
          <w:p w14:paraId="365AF533"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13,55-16,98 </w:t>
            </w:r>
          </w:p>
        </w:tc>
        <w:tc>
          <w:tcPr>
            <w:tcW w:w="2898" w:type="dxa"/>
            <w:tcBorders>
              <w:top w:val="nil"/>
              <w:left w:val="nil"/>
              <w:bottom w:val="nil"/>
              <w:right w:val="nil"/>
            </w:tcBorders>
          </w:tcPr>
          <w:p w14:paraId="5A7D6FC8"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22</w:t>
            </w:r>
            <w:r w:rsidRPr="00A45949">
              <w:rPr>
                <w:rFonts w:ascii="Times New Roman" w:hAnsi="Times New Roman" w:cs="Times New Roman"/>
              </w:rPr>
              <w:t xml:space="preserve"> </w:t>
            </w:r>
          </w:p>
        </w:tc>
        <w:tc>
          <w:tcPr>
            <w:tcW w:w="1458" w:type="dxa"/>
            <w:tcBorders>
              <w:top w:val="nil"/>
              <w:left w:val="nil"/>
              <w:bottom w:val="nil"/>
              <w:right w:val="nil"/>
            </w:tcBorders>
          </w:tcPr>
          <w:p w14:paraId="193625B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33,3</w:t>
            </w:r>
            <w:r w:rsidRPr="00A45949">
              <w:rPr>
                <w:rFonts w:ascii="Times New Roman" w:hAnsi="Times New Roman" w:cs="Times New Roman"/>
              </w:rPr>
              <w:t xml:space="preserve"> </w:t>
            </w:r>
          </w:p>
        </w:tc>
      </w:tr>
      <w:tr w:rsidR="0010563B" w:rsidRPr="00A45949" w14:paraId="0C8AB84D" w14:textId="77777777">
        <w:trPr>
          <w:trHeight w:val="317"/>
        </w:trPr>
        <w:tc>
          <w:tcPr>
            <w:tcW w:w="4730" w:type="dxa"/>
            <w:tcBorders>
              <w:top w:val="nil"/>
              <w:left w:val="nil"/>
              <w:bottom w:val="nil"/>
              <w:right w:val="nil"/>
            </w:tcBorders>
          </w:tcPr>
          <w:p w14:paraId="5A9AFE42"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16,99-20,42 </w:t>
            </w:r>
          </w:p>
        </w:tc>
        <w:tc>
          <w:tcPr>
            <w:tcW w:w="2898" w:type="dxa"/>
            <w:tcBorders>
              <w:top w:val="nil"/>
              <w:left w:val="nil"/>
              <w:bottom w:val="nil"/>
              <w:right w:val="nil"/>
            </w:tcBorders>
          </w:tcPr>
          <w:p w14:paraId="07191FB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19</w:t>
            </w:r>
            <w:r w:rsidRPr="00A45949">
              <w:rPr>
                <w:rFonts w:ascii="Times New Roman" w:hAnsi="Times New Roman" w:cs="Times New Roman"/>
              </w:rPr>
              <w:t xml:space="preserve"> </w:t>
            </w:r>
          </w:p>
        </w:tc>
        <w:tc>
          <w:tcPr>
            <w:tcW w:w="1458" w:type="dxa"/>
            <w:tcBorders>
              <w:top w:val="nil"/>
              <w:left w:val="nil"/>
              <w:bottom w:val="nil"/>
              <w:right w:val="nil"/>
            </w:tcBorders>
          </w:tcPr>
          <w:p w14:paraId="69E18A7C"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28,8</w:t>
            </w:r>
            <w:r w:rsidRPr="00A45949">
              <w:rPr>
                <w:rFonts w:ascii="Times New Roman" w:hAnsi="Times New Roman" w:cs="Times New Roman"/>
              </w:rPr>
              <w:t xml:space="preserve"> </w:t>
            </w:r>
          </w:p>
        </w:tc>
      </w:tr>
      <w:tr w:rsidR="0010563B" w:rsidRPr="00A45949" w14:paraId="121A711E" w14:textId="77777777">
        <w:trPr>
          <w:trHeight w:val="317"/>
        </w:trPr>
        <w:tc>
          <w:tcPr>
            <w:tcW w:w="4730" w:type="dxa"/>
            <w:tcBorders>
              <w:top w:val="nil"/>
              <w:left w:val="nil"/>
              <w:bottom w:val="nil"/>
              <w:right w:val="nil"/>
            </w:tcBorders>
          </w:tcPr>
          <w:p w14:paraId="40CD221D"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20,43-23,86 </w:t>
            </w:r>
          </w:p>
        </w:tc>
        <w:tc>
          <w:tcPr>
            <w:tcW w:w="2898" w:type="dxa"/>
            <w:tcBorders>
              <w:top w:val="nil"/>
              <w:left w:val="nil"/>
              <w:bottom w:val="nil"/>
              <w:right w:val="nil"/>
            </w:tcBorders>
          </w:tcPr>
          <w:p w14:paraId="18A27899"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18</w:t>
            </w:r>
            <w:r w:rsidRPr="00A45949">
              <w:rPr>
                <w:rFonts w:ascii="Times New Roman" w:hAnsi="Times New Roman" w:cs="Times New Roman"/>
              </w:rPr>
              <w:t xml:space="preserve"> </w:t>
            </w:r>
          </w:p>
        </w:tc>
        <w:tc>
          <w:tcPr>
            <w:tcW w:w="1458" w:type="dxa"/>
            <w:tcBorders>
              <w:top w:val="nil"/>
              <w:left w:val="nil"/>
              <w:bottom w:val="nil"/>
              <w:right w:val="nil"/>
            </w:tcBorders>
          </w:tcPr>
          <w:p w14:paraId="2BF932B1" w14:textId="77777777" w:rsidR="0010563B" w:rsidRPr="00A45949" w:rsidRDefault="0010563B">
            <w:pPr>
              <w:spacing w:line="259" w:lineRule="auto"/>
              <w:rPr>
                <w:rFonts w:ascii="Times New Roman" w:hAnsi="Times New Roman" w:cs="Times New Roman"/>
              </w:rPr>
            </w:pPr>
            <w:r w:rsidRPr="00A45949">
              <w:rPr>
                <w:rFonts w:ascii="Times New Roman" w:hAnsi="Times New Roman" w:cs="Times New Roman"/>
                <w:color w:val="010205"/>
              </w:rPr>
              <w:t>27,3</w:t>
            </w:r>
            <w:r w:rsidRPr="00A45949">
              <w:rPr>
                <w:rFonts w:ascii="Times New Roman" w:hAnsi="Times New Roman" w:cs="Times New Roman"/>
              </w:rPr>
              <w:t xml:space="preserve"> </w:t>
            </w:r>
          </w:p>
        </w:tc>
      </w:tr>
      <w:tr w:rsidR="0010563B" w:rsidRPr="00A45949" w14:paraId="263A94D9" w14:textId="77777777">
        <w:trPr>
          <w:trHeight w:val="338"/>
        </w:trPr>
        <w:tc>
          <w:tcPr>
            <w:tcW w:w="4730" w:type="dxa"/>
            <w:tcBorders>
              <w:top w:val="nil"/>
              <w:left w:val="nil"/>
              <w:bottom w:val="single" w:sz="4" w:space="0" w:color="000000"/>
              <w:right w:val="nil"/>
            </w:tcBorders>
          </w:tcPr>
          <w:p w14:paraId="1B7243F3" w14:textId="77777777" w:rsidR="0010563B" w:rsidRPr="00A45949" w:rsidRDefault="0010563B">
            <w:pPr>
              <w:spacing w:line="259" w:lineRule="auto"/>
              <w:ind w:left="84"/>
              <w:rPr>
                <w:rFonts w:ascii="Times New Roman" w:hAnsi="Times New Roman" w:cs="Times New Roman"/>
              </w:rPr>
            </w:pPr>
            <w:r w:rsidRPr="00A45949">
              <w:rPr>
                <w:rFonts w:ascii="Times New Roman" w:hAnsi="Times New Roman" w:cs="Times New Roman"/>
              </w:rPr>
              <w:t xml:space="preserve">23,87-28,22 </w:t>
            </w:r>
          </w:p>
        </w:tc>
        <w:tc>
          <w:tcPr>
            <w:tcW w:w="2898" w:type="dxa"/>
            <w:tcBorders>
              <w:top w:val="nil"/>
              <w:left w:val="nil"/>
              <w:bottom w:val="single" w:sz="4" w:space="0" w:color="000000"/>
              <w:right w:val="nil"/>
            </w:tcBorders>
          </w:tcPr>
          <w:p w14:paraId="09A56FA9"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6</w:t>
            </w:r>
            <w:r w:rsidRPr="00A45949">
              <w:rPr>
                <w:rFonts w:ascii="Times New Roman" w:hAnsi="Times New Roman" w:cs="Times New Roman"/>
              </w:rPr>
              <w:t xml:space="preserve"> </w:t>
            </w:r>
          </w:p>
        </w:tc>
        <w:tc>
          <w:tcPr>
            <w:tcW w:w="1458" w:type="dxa"/>
            <w:tcBorders>
              <w:top w:val="nil"/>
              <w:left w:val="nil"/>
              <w:bottom w:val="single" w:sz="4" w:space="0" w:color="000000"/>
              <w:right w:val="nil"/>
            </w:tcBorders>
          </w:tcPr>
          <w:p w14:paraId="2AB96A95" w14:textId="77777777" w:rsidR="0010563B" w:rsidRPr="00A45949" w:rsidRDefault="0010563B">
            <w:pPr>
              <w:spacing w:line="259" w:lineRule="auto"/>
              <w:ind w:left="60"/>
              <w:rPr>
                <w:rFonts w:ascii="Times New Roman" w:hAnsi="Times New Roman" w:cs="Times New Roman"/>
              </w:rPr>
            </w:pPr>
            <w:r w:rsidRPr="00A45949">
              <w:rPr>
                <w:rFonts w:ascii="Times New Roman" w:hAnsi="Times New Roman" w:cs="Times New Roman"/>
                <w:color w:val="010205"/>
              </w:rPr>
              <w:t>9,1</w:t>
            </w:r>
            <w:r w:rsidRPr="00A45949">
              <w:rPr>
                <w:rFonts w:ascii="Times New Roman" w:hAnsi="Times New Roman" w:cs="Times New Roman"/>
              </w:rPr>
              <w:t xml:space="preserve"> </w:t>
            </w:r>
          </w:p>
        </w:tc>
      </w:tr>
    </w:tbl>
    <w:p w14:paraId="306CFD95" w14:textId="77777777" w:rsidR="0010563B" w:rsidRDefault="0010563B">
      <w:pPr>
        <w:spacing w:after="293" w:line="259" w:lineRule="auto"/>
        <w:ind w:left="58" w:firstLine="0"/>
        <w:jc w:val="center"/>
      </w:pPr>
      <w:r>
        <w:t xml:space="preserve"> </w:t>
      </w:r>
    </w:p>
    <w:p w14:paraId="6E4B020A" w14:textId="67055F74"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 xml:space="preserve">CSÜTÇ gruplarına göre %18,2’sinin (12) 20,97-24,75 mm arasında, %40,9’unun (27) 24,76-28,53 mm arasında, %28,8’inin (19) 28,54-32,31 mm arasında ve %12,1’inin (8) 32,32-37,06 mm arasında olduğu bulunmuştur (Tablo 9). </w:t>
      </w:r>
    </w:p>
    <w:p w14:paraId="4E9A3497" w14:textId="00ECC151"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A45949">
        <w:rPr>
          <w:rFonts w:ascii="Times New Roman" w:hAnsi="Times New Roman" w:cs="Times New Roman"/>
          <w:sz w:val="24"/>
          <w:szCs w:val="24"/>
        </w:rPr>
        <w:t xml:space="preserve">CSÜSÇ gruplarına göre %1,5’inin (1) 10,10-13,54 mm arasında, %33,3’ünün (22) 13,55-16,98 mm arasında, %28,8’inin (19) 16,99-20,42 mm arasında, %27,3’ünün (18) 20,43-23,86 mm arasında ve %9,1’inin (6) 23,87-28,22 mm arasında olduğu bulunmuştur (Tablo 9). </w:t>
      </w:r>
    </w:p>
    <w:p w14:paraId="0CE0618C" w14:textId="504C2936" w:rsidR="0010563B" w:rsidRPr="00A45949" w:rsidRDefault="0010563B" w:rsidP="00933D76">
      <w:pPr>
        <w:rPr>
          <w:rFonts w:ascii="Times New Roman" w:hAnsi="Times New Roman" w:cs="Times New Roman"/>
          <w:sz w:val="24"/>
          <w:szCs w:val="24"/>
        </w:rPr>
      </w:pPr>
      <w:r w:rsidRPr="00A45949">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os sacrum örnekleri üzerinden</w:t>
      </w:r>
      <w:r w:rsidR="00665D7E">
        <w:rPr>
          <w:rFonts w:ascii="Times New Roman" w:hAnsi="Times New Roman" w:cs="Times New Roman"/>
          <w:sz w:val="24"/>
          <w:szCs w:val="24"/>
        </w:rPr>
        <w:t xml:space="preserve"> </w:t>
      </w:r>
      <w:r w:rsidRPr="00A45949">
        <w:rPr>
          <w:rFonts w:ascii="Times New Roman" w:hAnsi="Times New Roman" w:cs="Times New Roman"/>
          <w:sz w:val="24"/>
          <w:szCs w:val="24"/>
        </w:rPr>
        <w:t xml:space="preserve">CSÜTÇ ve CSÜSÇ grup bulgularının dağılımları Şekil 10, Şekil 11 ve Şekil 12’de verilmiştir.  </w:t>
      </w:r>
    </w:p>
    <w:p w14:paraId="170ADF6D" w14:textId="77777777" w:rsidR="0010563B" w:rsidRDefault="0010563B">
      <w:pPr>
        <w:spacing w:after="0" w:line="259" w:lineRule="auto"/>
        <w:ind w:left="568" w:firstLine="0"/>
        <w:jc w:val="left"/>
      </w:pPr>
      <w:r>
        <w:t xml:space="preserve"> </w:t>
      </w:r>
    </w:p>
    <w:p w14:paraId="44BB340A" w14:textId="697764D9" w:rsidR="0010563B" w:rsidRDefault="0010563B" w:rsidP="00B4417A">
      <w:pPr>
        <w:ind w:firstLine="709"/>
        <w:jc w:val="center"/>
      </w:pPr>
    </w:p>
    <w:p w14:paraId="793CD423" w14:textId="60934734" w:rsidR="00574AC7" w:rsidRDefault="00453EEC" w:rsidP="00574AC7">
      <w:pPr>
        <w:ind w:firstLine="709"/>
        <w:jc w:val="center"/>
      </w:pPr>
      <w:r>
        <w:rPr>
          <w:noProof/>
        </w:rPr>
        <w:lastRenderedPageBreak/>
        <mc:AlternateContent>
          <mc:Choice Requires="wpg">
            <w:drawing>
              <wp:inline distT="0" distB="0" distL="0" distR="0" wp14:anchorId="26C0DC14" wp14:editId="7EDF88E2">
                <wp:extent cx="4610735" cy="2795905"/>
                <wp:effectExtent l="13335" t="13970" r="14605" b="57150"/>
                <wp:docPr id="1592426836" name="Group 56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7"/>
                        </a:xfrm>
                      </wpg:grpSpPr>
                      <wps:wsp>
                        <wps:cNvPr id="1404204129" name="Rectangle 3520"/>
                        <wps:cNvSpPr>
                          <a:spLocks noChangeArrowheads="1"/>
                        </wps:cNvSpPr>
                        <wps:spPr bwMode="auto">
                          <a:xfrm>
                            <a:off x="45727" y="26270"/>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B2174"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579245130" name="Shape 3582"/>
                        <wps:cNvSpPr>
                          <a:spLocks/>
                        </wps:cNvSpPr>
                        <wps:spPr bwMode="auto">
                          <a:xfrm>
                            <a:off x="3044" y="1975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600282" name="Shape 3583"/>
                        <wps:cNvSpPr>
                          <a:spLocks/>
                        </wps:cNvSpPr>
                        <wps:spPr bwMode="auto">
                          <a:xfrm>
                            <a:off x="3044" y="1787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3761908" name="Shape 3584"/>
                        <wps:cNvSpPr>
                          <a:spLocks/>
                        </wps:cNvSpPr>
                        <wps:spPr bwMode="auto">
                          <a:xfrm>
                            <a:off x="3044" y="1599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741380" name="Shape 3585"/>
                        <wps:cNvSpPr>
                          <a:spLocks/>
                        </wps:cNvSpPr>
                        <wps:spPr bwMode="auto">
                          <a:xfrm>
                            <a:off x="3044" y="1411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74048" name="Shape 3586"/>
                        <wps:cNvSpPr>
                          <a:spLocks/>
                        </wps:cNvSpPr>
                        <wps:spPr bwMode="auto">
                          <a:xfrm>
                            <a:off x="3044" y="1223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960263" name="Shape 3587"/>
                        <wps:cNvSpPr>
                          <a:spLocks/>
                        </wps:cNvSpPr>
                        <wps:spPr bwMode="auto">
                          <a:xfrm>
                            <a:off x="3044" y="103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392575" name="Shape 3588"/>
                        <wps:cNvSpPr>
                          <a:spLocks/>
                        </wps:cNvSpPr>
                        <wps:spPr bwMode="auto">
                          <a:xfrm>
                            <a:off x="3044" y="847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349037" name="Shape 3589"/>
                        <wps:cNvSpPr>
                          <a:spLocks/>
                        </wps:cNvSpPr>
                        <wps:spPr bwMode="auto">
                          <a:xfrm>
                            <a:off x="3044" y="659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507277" name="Shape 3590"/>
                        <wps:cNvSpPr>
                          <a:spLocks/>
                        </wps:cNvSpPr>
                        <wps:spPr bwMode="auto">
                          <a:xfrm>
                            <a:off x="3044" y="470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815169" name="Shape 69045"/>
                        <wps:cNvSpPr>
                          <a:spLocks/>
                        </wps:cNvSpPr>
                        <wps:spPr bwMode="auto">
                          <a:xfrm>
                            <a:off x="36537" y="18631"/>
                            <a:ext cx="2317" cy="3006"/>
                          </a:xfrm>
                          <a:custGeom>
                            <a:avLst/>
                            <a:gdLst>
                              <a:gd name="T0" fmla="*/ 0 w 231648"/>
                              <a:gd name="T1" fmla="*/ 0 h 300609"/>
                              <a:gd name="T2" fmla="*/ 231648 w 231648"/>
                              <a:gd name="T3" fmla="*/ 0 h 300609"/>
                              <a:gd name="T4" fmla="*/ 231648 w 231648"/>
                              <a:gd name="T5" fmla="*/ 300609 h 300609"/>
                              <a:gd name="T6" fmla="*/ 0 w 231648"/>
                              <a:gd name="T7" fmla="*/ 300609 h 300609"/>
                              <a:gd name="T8" fmla="*/ 0 w 231648"/>
                              <a:gd name="T9" fmla="*/ 0 h 300609"/>
                              <a:gd name="T10" fmla="*/ 0 w 231648"/>
                              <a:gd name="T11" fmla="*/ 0 h 300609"/>
                              <a:gd name="T12" fmla="*/ 231648 w 231648"/>
                              <a:gd name="T13" fmla="*/ 300609 h 300609"/>
                            </a:gdLst>
                            <a:ahLst/>
                            <a:cxnLst>
                              <a:cxn ang="0">
                                <a:pos x="T0" y="T1"/>
                              </a:cxn>
                              <a:cxn ang="0">
                                <a:pos x="T2" y="T3"/>
                              </a:cxn>
                              <a:cxn ang="0">
                                <a:pos x="T4" y="T5"/>
                              </a:cxn>
                              <a:cxn ang="0">
                                <a:pos x="T6" y="T7"/>
                              </a:cxn>
                              <a:cxn ang="0">
                                <a:pos x="T8" y="T9"/>
                              </a:cxn>
                            </a:cxnLst>
                            <a:rect l="T10" t="T11" r="T12" b="T13"/>
                            <a:pathLst>
                              <a:path w="231648" h="300609">
                                <a:moveTo>
                                  <a:pt x="0" y="0"/>
                                </a:moveTo>
                                <a:lnTo>
                                  <a:pt x="231648" y="0"/>
                                </a:lnTo>
                                <a:lnTo>
                                  <a:pt x="231648" y="300609"/>
                                </a:lnTo>
                                <a:lnTo>
                                  <a:pt x="0" y="30060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72448717" name="Shape 69046"/>
                        <wps:cNvSpPr>
                          <a:spLocks/>
                        </wps:cNvSpPr>
                        <wps:spPr bwMode="auto">
                          <a:xfrm>
                            <a:off x="5577" y="17122"/>
                            <a:ext cx="2317" cy="4515"/>
                          </a:xfrm>
                          <a:custGeom>
                            <a:avLst/>
                            <a:gdLst>
                              <a:gd name="T0" fmla="*/ 0 w 231648"/>
                              <a:gd name="T1" fmla="*/ 0 h 451485"/>
                              <a:gd name="T2" fmla="*/ 231648 w 231648"/>
                              <a:gd name="T3" fmla="*/ 0 h 451485"/>
                              <a:gd name="T4" fmla="*/ 231648 w 231648"/>
                              <a:gd name="T5" fmla="*/ 451485 h 451485"/>
                              <a:gd name="T6" fmla="*/ 0 w 231648"/>
                              <a:gd name="T7" fmla="*/ 451485 h 451485"/>
                              <a:gd name="T8" fmla="*/ 0 w 231648"/>
                              <a:gd name="T9" fmla="*/ 0 h 451485"/>
                              <a:gd name="T10" fmla="*/ 0 w 231648"/>
                              <a:gd name="T11" fmla="*/ 0 h 451485"/>
                              <a:gd name="T12" fmla="*/ 231648 w 231648"/>
                              <a:gd name="T13" fmla="*/ 451485 h 451485"/>
                            </a:gdLst>
                            <a:ahLst/>
                            <a:cxnLst>
                              <a:cxn ang="0">
                                <a:pos x="T0" y="T1"/>
                              </a:cxn>
                              <a:cxn ang="0">
                                <a:pos x="T2" y="T3"/>
                              </a:cxn>
                              <a:cxn ang="0">
                                <a:pos x="T4" y="T5"/>
                              </a:cxn>
                              <a:cxn ang="0">
                                <a:pos x="T6" y="T7"/>
                              </a:cxn>
                              <a:cxn ang="0">
                                <a:pos x="T8" y="T9"/>
                              </a:cxn>
                            </a:cxnLst>
                            <a:rect l="T10" t="T11" r="T12" b="T13"/>
                            <a:pathLst>
                              <a:path w="231648" h="451485">
                                <a:moveTo>
                                  <a:pt x="0" y="0"/>
                                </a:moveTo>
                                <a:lnTo>
                                  <a:pt x="231648" y="0"/>
                                </a:lnTo>
                                <a:lnTo>
                                  <a:pt x="231648" y="451485"/>
                                </a:lnTo>
                                <a:lnTo>
                                  <a:pt x="0" y="45148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679404821" name="Shape 69047"/>
                        <wps:cNvSpPr>
                          <a:spLocks/>
                        </wps:cNvSpPr>
                        <wps:spPr bwMode="auto">
                          <a:xfrm>
                            <a:off x="26220" y="14493"/>
                            <a:ext cx="2309" cy="7144"/>
                          </a:xfrm>
                          <a:custGeom>
                            <a:avLst/>
                            <a:gdLst>
                              <a:gd name="T0" fmla="*/ 0 w 230886"/>
                              <a:gd name="T1" fmla="*/ 0 h 714375"/>
                              <a:gd name="T2" fmla="*/ 230886 w 230886"/>
                              <a:gd name="T3" fmla="*/ 0 h 714375"/>
                              <a:gd name="T4" fmla="*/ 230886 w 230886"/>
                              <a:gd name="T5" fmla="*/ 714375 h 714375"/>
                              <a:gd name="T6" fmla="*/ 0 w 230886"/>
                              <a:gd name="T7" fmla="*/ 714375 h 714375"/>
                              <a:gd name="T8" fmla="*/ 0 w 230886"/>
                              <a:gd name="T9" fmla="*/ 0 h 714375"/>
                              <a:gd name="T10" fmla="*/ 0 w 230886"/>
                              <a:gd name="T11" fmla="*/ 0 h 714375"/>
                              <a:gd name="T12" fmla="*/ 230886 w 230886"/>
                              <a:gd name="T13" fmla="*/ 714375 h 714375"/>
                            </a:gdLst>
                            <a:ahLst/>
                            <a:cxnLst>
                              <a:cxn ang="0">
                                <a:pos x="T0" y="T1"/>
                              </a:cxn>
                              <a:cxn ang="0">
                                <a:pos x="T2" y="T3"/>
                              </a:cxn>
                              <a:cxn ang="0">
                                <a:pos x="T4" y="T5"/>
                              </a:cxn>
                              <a:cxn ang="0">
                                <a:pos x="T6" y="T7"/>
                              </a:cxn>
                              <a:cxn ang="0">
                                <a:pos x="T8" y="T9"/>
                              </a:cxn>
                            </a:cxnLst>
                            <a:rect l="T10" t="T11" r="T12" b="T13"/>
                            <a:pathLst>
                              <a:path w="230886" h="714375">
                                <a:moveTo>
                                  <a:pt x="0" y="0"/>
                                </a:moveTo>
                                <a:lnTo>
                                  <a:pt x="230886" y="0"/>
                                </a:lnTo>
                                <a:lnTo>
                                  <a:pt x="230886" y="714375"/>
                                </a:lnTo>
                                <a:lnTo>
                                  <a:pt x="0" y="71437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92132306" name="Shape 69048"/>
                        <wps:cNvSpPr>
                          <a:spLocks/>
                        </wps:cNvSpPr>
                        <wps:spPr bwMode="auto">
                          <a:xfrm>
                            <a:off x="15895" y="11483"/>
                            <a:ext cx="2316" cy="10154"/>
                          </a:xfrm>
                          <a:custGeom>
                            <a:avLst/>
                            <a:gdLst>
                              <a:gd name="T0" fmla="*/ 0 w 231648"/>
                              <a:gd name="T1" fmla="*/ 0 h 1015365"/>
                              <a:gd name="T2" fmla="*/ 231648 w 231648"/>
                              <a:gd name="T3" fmla="*/ 0 h 1015365"/>
                              <a:gd name="T4" fmla="*/ 231648 w 231648"/>
                              <a:gd name="T5" fmla="*/ 1015365 h 1015365"/>
                              <a:gd name="T6" fmla="*/ 0 w 231648"/>
                              <a:gd name="T7" fmla="*/ 1015365 h 1015365"/>
                              <a:gd name="T8" fmla="*/ 0 w 231648"/>
                              <a:gd name="T9" fmla="*/ 0 h 1015365"/>
                              <a:gd name="T10" fmla="*/ 0 w 231648"/>
                              <a:gd name="T11" fmla="*/ 0 h 1015365"/>
                              <a:gd name="T12" fmla="*/ 231648 w 231648"/>
                              <a:gd name="T13" fmla="*/ 1015365 h 1015365"/>
                            </a:gdLst>
                            <a:ahLst/>
                            <a:cxnLst>
                              <a:cxn ang="0">
                                <a:pos x="T0" y="T1"/>
                              </a:cxn>
                              <a:cxn ang="0">
                                <a:pos x="T2" y="T3"/>
                              </a:cxn>
                              <a:cxn ang="0">
                                <a:pos x="T4" y="T5"/>
                              </a:cxn>
                              <a:cxn ang="0">
                                <a:pos x="T6" y="T7"/>
                              </a:cxn>
                              <a:cxn ang="0">
                                <a:pos x="T8" y="T9"/>
                              </a:cxn>
                            </a:cxnLst>
                            <a:rect l="T10" t="T11" r="T12" b="T13"/>
                            <a:pathLst>
                              <a:path w="231648" h="1015365">
                                <a:moveTo>
                                  <a:pt x="0" y="0"/>
                                </a:moveTo>
                                <a:lnTo>
                                  <a:pt x="231648" y="0"/>
                                </a:lnTo>
                                <a:lnTo>
                                  <a:pt x="231648" y="1015365"/>
                                </a:lnTo>
                                <a:lnTo>
                                  <a:pt x="0" y="101536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33509181" name="Shape 69049"/>
                        <wps:cNvSpPr>
                          <a:spLocks/>
                        </wps:cNvSpPr>
                        <wps:spPr bwMode="auto">
                          <a:xfrm>
                            <a:off x="39479" y="17084"/>
                            <a:ext cx="2309" cy="4553"/>
                          </a:xfrm>
                          <a:custGeom>
                            <a:avLst/>
                            <a:gdLst>
                              <a:gd name="T0" fmla="*/ 0 w 230886"/>
                              <a:gd name="T1" fmla="*/ 0 h 455295"/>
                              <a:gd name="T2" fmla="*/ 230886 w 230886"/>
                              <a:gd name="T3" fmla="*/ 0 h 455295"/>
                              <a:gd name="T4" fmla="*/ 230886 w 230886"/>
                              <a:gd name="T5" fmla="*/ 455295 h 455295"/>
                              <a:gd name="T6" fmla="*/ 0 w 230886"/>
                              <a:gd name="T7" fmla="*/ 455295 h 455295"/>
                              <a:gd name="T8" fmla="*/ 0 w 230886"/>
                              <a:gd name="T9" fmla="*/ 0 h 455295"/>
                              <a:gd name="T10" fmla="*/ 0 w 230886"/>
                              <a:gd name="T11" fmla="*/ 0 h 455295"/>
                              <a:gd name="T12" fmla="*/ 230886 w 230886"/>
                              <a:gd name="T13" fmla="*/ 455295 h 455295"/>
                            </a:gdLst>
                            <a:ahLst/>
                            <a:cxnLst>
                              <a:cxn ang="0">
                                <a:pos x="T0" y="T1"/>
                              </a:cxn>
                              <a:cxn ang="0">
                                <a:pos x="T2" y="T3"/>
                              </a:cxn>
                              <a:cxn ang="0">
                                <a:pos x="T4" y="T5"/>
                              </a:cxn>
                              <a:cxn ang="0">
                                <a:pos x="T6" y="T7"/>
                              </a:cxn>
                              <a:cxn ang="0">
                                <a:pos x="T8" y="T9"/>
                              </a:cxn>
                            </a:cxnLst>
                            <a:rect l="T10" t="T11" r="T12" b="T13"/>
                            <a:pathLst>
                              <a:path w="230886" h="455295">
                                <a:moveTo>
                                  <a:pt x="0" y="0"/>
                                </a:moveTo>
                                <a:lnTo>
                                  <a:pt x="230886" y="0"/>
                                </a:lnTo>
                                <a:lnTo>
                                  <a:pt x="230886" y="455295"/>
                                </a:lnTo>
                                <a:lnTo>
                                  <a:pt x="0" y="45529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97756931" name="Shape 69050"/>
                        <wps:cNvSpPr>
                          <a:spLocks/>
                        </wps:cNvSpPr>
                        <wps:spPr bwMode="auto">
                          <a:xfrm>
                            <a:off x="8519" y="14791"/>
                            <a:ext cx="2309" cy="6846"/>
                          </a:xfrm>
                          <a:custGeom>
                            <a:avLst/>
                            <a:gdLst>
                              <a:gd name="T0" fmla="*/ 0 w 230886"/>
                              <a:gd name="T1" fmla="*/ 0 h 684657"/>
                              <a:gd name="T2" fmla="*/ 230886 w 230886"/>
                              <a:gd name="T3" fmla="*/ 0 h 684657"/>
                              <a:gd name="T4" fmla="*/ 230886 w 230886"/>
                              <a:gd name="T5" fmla="*/ 684657 h 684657"/>
                              <a:gd name="T6" fmla="*/ 0 w 230886"/>
                              <a:gd name="T7" fmla="*/ 684657 h 684657"/>
                              <a:gd name="T8" fmla="*/ 0 w 230886"/>
                              <a:gd name="T9" fmla="*/ 0 h 684657"/>
                              <a:gd name="T10" fmla="*/ 0 w 230886"/>
                              <a:gd name="T11" fmla="*/ 0 h 684657"/>
                              <a:gd name="T12" fmla="*/ 230886 w 230886"/>
                              <a:gd name="T13" fmla="*/ 684657 h 684657"/>
                            </a:gdLst>
                            <a:ahLst/>
                            <a:cxnLst>
                              <a:cxn ang="0">
                                <a:pos x="T0" y="T1"/>
                              </a:cxn>
                              <a:cxn ang="0">
                                <a:pos x="T2" y="T3"/>
                              </a:cxn>
                              <a:cxn ang="0">
                                <a:pos x="T4" y="T5"/>
                              </a:cxn>
                              <a:cxn ang="0">
                                <a:pos x="T6" y="T7"/>
                              </a:cxn>
                              <a:cxn ang="0">
                                <a:pos x="T8" y="T9"/>
                              </a:cxn>
                            </a:cxnLst>
                            <a:rect l="T10" t="T11" r="T12" b="T13"/>
                            <a:pathLst>
                              <a:path w="230886" h="684657">
                                <a:moveTo>
                                  <a:pt x="0" y="0"/>
                                </a:moveTo>
                                <a:lnTo>
                                  <a:pt x="230886" y="0"/>
                                </a:lnTo>
                                <a:lnTo>
                                  <a:pt x="230886" y="684657"/>
                                </a:lnTo>
                                <a:lnTo>
                                  <a:pt x="0" y="68465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43707300" name="Shape 69051"/>
                        <wps:cNvSpPr>
                          <a:spLocks/>
                        </wps:cNvSpPr>
                        <wps:spPr bwMode="auto">
                          <a:xfrm>
                            <a:off x="29154" y="10805"/>
                            <a:ext cx="2316" cy="10832"/>
                          </a:xfrm>
                          <a:custGeom>
                            <a:avLst/>
                            <a:gdLst>
                              <a:gd name="T0" fmla="*/ 0 w 231648"/>
                              <a:gd name="T1" fmla="*/ 0 h 1083183"/>
                              <a:gd name="T2" fmla="*/ 231648 w 231648"/>
                              <a:gd name="T3" fmla="*/ 0 h 1083183"/>
                              <a:gd name="T4" fmla="*/ 231648 w 231648"/>
                              <a:gd name="T5" fmla="*/ 1083183 h 1083183"/>
                              <a:gd name="T6" fmla="*/ 0 w 231648"/>
                              <a:gd name="T7" fmla="*/ 1083183 h 1083183"/>
                              <a:gd name="T8" fmla="*/ 0 w 231648"/>
                              <a:gd name="T9" fmla="*/ 0 h 1083183"/>
                              <a:gd name="T10" fmla="*/ 0 w 231648"/>
                              <a:gd name="T11" fmla="*/ 0 h 1083183"/>
                              <a:gd name="T12" fmla="*/ 231648 w 231648"/>
                              <a:gd name="T13" fmla="*/ 1083183 h 1083183"/>
                            </a:gdLst>
                            <a:ahLst/>
                            <a:cxnLst>
                              <a:cxn ang="0">
                                <a:pos x="T0" y="T1"/>
                              </a:cxn>
                              <a:cxn ang="0">
                                <a:pos x="T2" y="T3"/>
                              </a:cxn>
                              <a:cxn ang="0">
                                <a:pos x="T4" y="T5"/>
                              </a:cxn>
                              <a:cxn ang="0">
                                <a:pos x="T6" y="T7"/>
                              </a:cxn>
                              <a:cxn ang="0">
                                <a:pos x="T8" y="T9"/>
                              </a:cxn>
                            </a:cxnLst>
                            <a:rect l="T10" t="T11" r="T12" b="T13"/>
                            <a:pathLst>
                              <a:path w="231648" h="1083183">
                                <a:moveTo>
                                  <a:pt x="0" y="0"/>
                                </a:moveTo>
                                <a:lnTo>
                                  <a:pt x="231648" y="0"/>
                                </a:lnTo>
                                <a:lnTo>
                                  <a:pt x="231648" y="1083183"/>
                                </a:lnTo>
                                <a:lnTo>
                                  <a:pt x="0" y="108318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89101521" name="Shape 69052"/>
                        <wps:cNvSpPr>
                          <a:spLocks/>
                        </wps:cNvSpPr>
                        <wps:spPr bwMode="auto">
                          <a:xfrm>
                            <a:off x="18836" y="6249"/>
                            <a:ext cx="2317" cy="15388"/>
                          </a:xfrm>
                          <a:custGeom>
                            <a:avLst/>
                            <a:gdLst>
                              <a:gd name="T0" fmla="*/ 0 w 231648"/>
                              <a:gd name="T1" fmla="*/ 0 h 1538859"/>
                              <a:gd name="T2" fmla="*/ 231648 w 231648"/>
                              <a:gd name="T3" fmla="*/ 0 h 1538859"/>
                              <a:gd name="T4" fmla="*/ 231648 w 231648"/>
                              <a:gd name="T5" fmla="*/ 1538859 h 1538859"/>
                              <a:gd name="T6" fmla="*/ 0 w 231648"/>
                              <a:gd name="T7" fmla="*/ 1538859 h 1538859"/>
                              <a:gd name="T8" fmla="*/ 0 w 231648"/>
                              <a:gd name="T9" fmla="*/ 0 h 1538859"/>
                              <a:gd name="T10" fmla="*/ 0 w 231648"/>
                              <a:gd name="T11" fmla="*/ 0 h 1538859"/>
                              <a:gd name="T12" fmla="*/ 231648 w 231648"/>
                              <a:gd name="T13" fmla="*/ 1538859 h 1538859"/>
                            </a:gdLst>
                            <a:ahLst/>
                            <a:cxnLst>
                              <a:cxn ang="0">
                                <a:pos x="T0" y="T1"/>
                              </a:cxn>
                              <a:cxn ang="0">
                                <a:pos x="T2" y="T3"/>
                              </a:cxn>
                              <a:cxn ang="0">
                                <a:pos x="T4" y="T5"/>
                              </a:cxn>
                              <a:cxn ang="0">
                                <a:pos x="T6" y="T7"/>
                              </a:cxn>
                              <a:cxn ang="0">
                                <a:pos x="T8" y="T9"/>
                              </a:cxn>
                            </a:cxnLst>
                            <a:rect l="T10" t="T11" r="T12" b="T13"/>
                            <a:pathLst>
                              <a:path w="231648" h="1538859">
                                <a:moveTo>
                                  <a:pt x="0" y="0"/>
                                </a:moveTo>
                                <a:lnTo>
                                  <a:pt x="231648" y="0"/>
                                </a:lnTo>
                                <a:lnTo>
                                  <a:pt x="231648" y="1538859"/>
                                </a:lnTo>
                                <a:lnTo>
                                  <a:pt x="0" y="153885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59016971" name="Shape 3599"/>
                        <wps:cNvSpPr>
                          <a:spLocks/>
                        </wps:cNvSpPr>
                        <wps:spPr bwMode="auto">
                          <a:xfrm>
                            <a:off x="3044" y="2163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015470" name="Rectangle 3600"/>
                        <wps:cNvSpPr>
                          <a:spLocks noChangeArrowheads="1"/>
                        </wps:cNvSpPr>
                        <wps:spPr bwMode="auto">
                          <a:xfrm>
                            <a:off x="6159" y="1539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F359B" w14:textId="77777777" w:rsidR="00603042" w:rsidRDefault="00603042">
                              <w:pPr>
                                <w:spacing w:after="160" w:line="259" w:lineRule="auto"/>
                                <w:ind w:firstLine="0"/>
                                <w:jc w:val="left"/>
                              </w:pPr>
                              <w:r>
                                <w:rPr>
                                  <w:rFonts w:ascii="Calibri" w:eastAsia="Calibri" w:hAnsi="Calibri" w:cs="Calibri"/>
                                  <w:color w:val="404040"/>
                                  <w:sz w:val="18"/>
                                </w:rPr>
                                <w:t>12</w:t>
                              </w:r>
                            </w:p>
                          </w:txbxContent>
                        </wps:txbx>
                        <wps:bodyPr rot="0" vert="horz" wrap="square" lIns="0" tIns="0" rIns="0" bIns="0" anchor="t" anchorCtr="0" upright="1">
                          <a:noAutofit/>
                        </wps:bodyPr>
                      </wps:wsp>
                      <wps:wsp>
                        <wps:cNvPr id="1308906846" name="Rectangle 3601"/>
                        <wps:cNvSpPr>
                          <a:spLocks noChangeArrowheads="1"/>
                        </wps:cNvSpPr>
                        <wps:spPr bwMode="auto">
                          <a:xfrm>
                            <a:off x="16479" y="975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86CAD" w14:textId="77777777" w:rsidR="00603042" w:rsidRDefault="00603042">
                              <w:pPr>
                                <w:spacing w:after="160" w:line="259" w:lineRule="auto"/>
                                <w:ind w:firstLine="0"/>
                                <w:jc w:val="left"/>
                              </w:pPr>
                              <w:r>
                                <w:rPr>
                                  <w:rFonts w:ascii="Calibri" w:eastAsia="Calibri" w:hAnsi="Calibri" w:cs="Calibri"/>
                                  <w:color w:val="404040"/>
                                  <w:sz w:val="18"/>
                                </w:rPr>
                                <w:t>27</w:t>
                              </w:r>
                            </w:p>
                          </w:txbxContent>
                        </wps:txbx>
                        <wps:bodyPr rot="0" vert="horz" wrap="square" lIns="0" tIns="0" rIns="0" bIns="0" anchor="t" anchorCtr="0" upright="1">
                          <a:noAutofit/>
                        </wps:bodyPr>
                      </wps:wsp>
                      <wps:wsp>
                        <wps:cNvPr id="652409870" name="Rectangle 3602"/>
                        <wps:cNvSpPr>
                          <a:spLocks noChangeArrowheads="1"/>
                        </wps:cNvSpPr>
                        <wps:spPr bwMode="auto">
                          <a:xfrm>
                            <a:off x="26802" y="1276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DFBF1"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469180423" name="Rectangle 3603"/>
                        <wps:cNvSpPr>
                          <a:spLocks noChangeArrowheads="1"/>
                        </wps:cNvSpPr>
                        <wps:spPr bwMode="auto">
                          <a:xfrm>
                            <a:off x="37411" y="16897"/>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73740"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446525405" name="Rectangle 54875"/>
                        <wps:cNvSpPr>
                          <a:spLocks noChangeArrowheads="1"/>
                        </wps:cNvSpPr>
                        <wps:spPr bwMode="auto">
                          <a:xfrm>
                            <a:off x="10103" y="13058"/>
                            <a:ext cx="773"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F5EE6"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454130123" name="Rectangle 54876"/>
                        <wps:cNvSpPr>
                          <a:spLocks noChangeArrowheads="1"/>
                        </wps:cNvSpPr>
                        <wps:spPr bwMode="auto">
                          <a:xfrm>
                            <a:off x="9825" y="13058"/>
                            <a:ext cx="381"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896C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81161863" name="Rectangle 54874"/>
                        <wps:cNvSpPr>
                          <a:spLocks noChangeArrowheads="1"/>
                        </wps:cNvSpPr>
                        <wps:spPr bwMode="auto">
                          <a:xfrm>
                            <a:off x="8663" y="13058"/>
                            <a:ext cx="1545"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D9953" w14:textId="77777777" w:rsidR="00603042" w:rsidRDefault="00603042">
                              <w:pPr>
                                <w:spacing w:after="160" w:line="259" w:lineRule="auto"/>
                                <w:ind w:firstLine="0"/>
                                <w:jc w:val="left"/>
                              </w:pPr>
                              <w:r>
                                <w:rPr>
                                  <w:rFonts w:ascii="Calibri" w:eastAsia="Calibri" w:hAnsi="Calibri" w:cs="Calibri"/>
                                  <w:color w:val="404040"/>
                                  <w:sz w:val="18"/>
                                </w:rPr>
                                <w:t>18</w:t>
                              </w:r>
                            </w:p>
                          </w:txbxContent>
                        </wps:txbx>
                        <wps:bodyPr rot="0" vert="horz" wrap="square" lIns="0" tIns="0" rIns="0" bIns="0" anchor="t" anchorCtr="0" upright="1">
                          <a:noAutofit/>
                        </wps:bodyPr>
                      </wps:wsp>
                      <wps:wsp>
                        <wps:cNvPr id="476279963" name="Rectangle 54869"/>
                        <wps:cNvSpPr>
                          <a:spLocks noChangeArrowheads="1"/>
                        </wps:cNvSpPr>
                        <wps:spPr bwMode="auto">
                          <a:xfrm>
                            <a:off x="20424" y="4520"/>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FEC1A"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312789766" name="Rectangle 54870"/>
                        <wps:cNvSpPr>
                          <a:spLocks noChangeArrowheads="1"/>
                        </wps:cNvSpPr>
                        <wps:spPr bwMode="auto">
                          <a:xfrm>
                            <a:off x="20142" y="4520"/>
                            <a:ext cx="38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1915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31663722" name="Rectangle 54868"/>
                        <wps:cNvSpPr>
                          <a:spLocks noChangeArrowheads="1"/>
                        </wps:cNvSpPr>
                        <wps:spPr bwMode="auto">
                          <a:xfrm>
                            <a:off x="18983" y="452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08B3F" w14:textId="77777777" w:rsidR="00603042" w:rsidRDefault="00603042">
                              <w:pPr>
                                <w:spacing w:after="160" w:line="259" w:lineRule="auto"/>
                                <w:ind w:firstLine="0"/>
                                <w:jc w:val="left"/>
                              </w:pPr>
                              <w:r>
                                <w:rPr>
                                  <w:rFonts w:ascii="Calibri" w:eastAsia="Calibri" w:hAnsi="Calibri" w:cs="Calibri"/>
                                  <w:color w:val="404040"/>
                                  <w:sz w:val="18"/>
                                </w:rPr>
                                <w:t>40</w:t>
                              </w:r>
                            </w:p>
                          </w:txbxContent>
                        </wps:txbx>
                        <wps:bodyPr rot="0" vert="horz" wrap="square" lIns="0" tIns="0" rIns="0" bIns="0" anchor="t" anchorCtr="0" upright="1">
                          <a:noAutofit/>
                        </wps:bodyPr>
                      </wps:wsp>
                      <wps:wsp>
                        <wps:cNvPr id="1083584772" name="Rectangle 54872"/>
                        <wps:cNvSpPr>
                          <a:spLocks noChangeArrowheads="1"/>
                        </wps:cNvSpPr>
                        <wps:spPr bwMode="auto">
                          <a:xfrm>
                            <a:off x="30746" y="9074"/>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AB9EB"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77900614" name="Rectangle 54873"/>
                        <wps:cNvSpPr>
                          <a:spLocks noChangeArrowheads="1"/>
                        </wps:cNvSpPr>
                        <wps:spPr bwMode="auto">
                          <a:xfrm>
                            <a:off x="30465" y="907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B318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902115249" name="Rectangle 54871"/>
                        <wps:cNvSpPr>
                          <a:spLocks noChangeArrowheads="1"/>
                        </wps:cNvSpPr>
                        <wps:spPr bwMode="auto">
                          <a:xfrm>
                            <a:off x="29306" y="9074"/>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7FAFB" w14:textId="77777777" w:rsidR="00603042" w:rsidRDefault="00603042">
                              <w:pPr>
                                <w:spacing w:after="160" w:line="259" w:lineRule="auto"/>
                                <w:ind w:firstLine="0"/>
                                <w:jc w:val="left"/>
                              </w:pPr>
                              <w:r>
                                <w:rPr>
                                  <w:rFonts w:ascii="Calibri" w:eastAsia="Calibri" w:hAnsi="Calibri" w:cs="Calibri"/>
                                  <w:color w:val="404040"/>
                                  <w:sz w:val="18"/>
                                </w:rPr>
                                <w:t>28</w:t>
                              </w:r>
                            </w:p>
                          </w:txbxContent>
                        </wps:txbx>
                        <wps:bodyPr rot="0" vert="horz" wrap="square" lIns="0" tIns="0" rIns="0" bIns="0" anchor="t" anchorCtr="0" upright="1">
                          <a:noAutofit/>
                        </wps:bodyPr>
                      </wps:wsp>
                      <wps:wsp>
                        <wps:cNvPr id="1185583918" name="Rectangle 54879"/>
                        <wps:cNvSpPr>
                          <a:spLocks noChangeArrowheads="1"/>
                        </wps:cNvSpPr>
                        <wps:spPr bwMode="auto">
                          <a:xfrm>
                            <a:off x="40785" y="15356"/>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46173"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31202625" name="Rectangle 54878"/>
                        <wps:cNvSpPr>
                          <a:spLocks noChangeArrowheads="1"/>
                        </wps:cNvSpPr>
                        <wps:spPr bwMode="auto">
                          <a:xfrm>
                            <a:off x="41066" y="1535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B52B0"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80612488" name="Rectangle 54877"/>
                        <wps:cNvSpPr>
                          <a:spLocks noChangeArrowheads="1"/>
                        </wps:cNvSpPr>
                        <wps:spPr bwMode="auto">
                          <a:xfrm>
                            <a:off x="39626" y="15356"/>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028F2" w14:textId="77777777" w:rsidR="00603042" w:rsidRDefault="00603042">
                              <w:pPr>
                                <w:spacing w:after="160" w:line="259" w:lineRule="auto"/>
                                <w:ind w:firstLine="0"/>
                                <w:jc w:val="left"/>
                              </w:pPr>
                              <w:r>
                                <w:rPr>
                                  <w:rFonts w:ascii="Calibri" w:eastAsia="Calibri" w:hAnsi="Calibri" w:cs="Calibri"/>
                                  <w:color w:val="404040"/>
                                  <w:sz w:val="18"/>
                                </w:rPr>
                                <w:t>12</w:t>
                              </w:r>
                            </w:p>
                          </w:txbxContent>
                        </wps:txbx>
                        <wps:bodyPr rot="0" vert="horz" wrap="square" lIns="0" tIns="0" rIns="0" bIns="0" anchor="t" anchorCtr="0" upright="1">
                          <a:noAutofit/>
                        </wps:bodyPr>
                      </wps:wsp>
                      <wps:wsp>
                        <wps:cNvPr id="1148018791" name="Rectangle 3608"/>
                        <wps:cNvSpPr>
                          <a:spLocks noChangeArrowheads="1"/>
                        </wps:cNvSpPr>
                        <wps:spPr bwMode="auto">
                          <a:xfrm>
                            <a:off x="1407" y="211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F7AE5"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2107034157" name="Rectangle 3609"/>
                        <wps:cNvSpPr>
                          <a:spLocks noChangeArrowheads="1"/>
                        </wps:cNvSpPr>
                        <wps:spPr bwMode="auto">
                          <a:xfrm>
                            <a:off x="1407" y="19232"/>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A78C3"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978826787" name="Rectangle 3610"/>
                        <wps:cNvSpPr>
                          <a:spLocks noChangeArrowheads="1"/>
                        </wps:cNvSpPr>
                        <wps:spPr bwMode="auto">
                          <a:xfrm>
                            <a:off x="828" y="1735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794F3"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510913024" name="Rectangle 3611"/>
                        <wps:cNvSpPr>
                          <a:spLocks noChangeArrowheads="1"/>
                        </wps:cNvSpPr>
                        <wps:spPr bwMode="auto">
                          <a:xfrm>
                            <a:off x="828" y="1547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A0C62"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654514113" name="Rectangle 3612"/>
                        <wps:cNvSpPr>
                          <a:spLocks noChangeArrowheads="1"/>
                        </wps:cNvSpPr>
                        <wps:spPr bwMode="auto">
                          <a:xfrm>
                            <a:off x="828" y="13590"/>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A1133"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965237920" name="Rectangle 3613"/>
                        <wps:cNvSpPr>
                          <a:spLocks noChangeArrowheads="1"/>
                        </wps:cNvSpPr>
                        <wps:spPr bwMode="auto">
                          <a:xfrm>
                            <a:off x="828" y="1170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2A646"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905689915" name="Rectangle 3614"/>
                        <wps:cNvSpPr>
                          <a:spLocks noChangeArrowheads="1"/>
                        </wps:cNvSpPr>
                        <wps:spPr bwMode="auto">
                          <a:xfrm>
                            <a:off x="828" y="982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18F9C"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262294867" name="Rectangle 3615"/>
                        <wps:cNvSpPr>
                          <a:spLocks noChangeArrowheads="1"/>
                        </wps:cNvSpPr>
                        <wps:spPr bwMode="auto">
                          <a:xfrm>
                            <a:off x="828" y="794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F5F1D"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907019785" name="Rectangle 3616"/>
                        <wps:cNvSpPr>
                          <a:spLocks noChangeArrowheads="1"/>
                        </wps:cNvSpPr>
                        <wps:spPr bwMode="auto">
                          <a:xfrm>
                            <a:off x="828" y="606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0B6B9"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206732667" name="Rectangle 3617"/>
                        <wps:cNvSpPr>
                          <a:spLocks noChangeArrowheads="1"/>
                        </wps:cNvSpPr>
                        <wps:spPr bwMode="auto">
                          <a:xfrm>
                            <a:off x="828" y="41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EB338"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594324377" name="Rectangle 54882"/>
                        <wps:cNvSpPr>
                          <a:spLocks noChangeArrowheads="1"/>
                        </wps:cNvSpPr>
                        <wps:spPr bwMode="auto">
                          <a:xfrm>
                            <a:off x="6589"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E4749" w14:textId="77777777" w:rsidR="00603042" w:rsidRDefault="00603042">
                              <w:pPr>
                                <w:spacing w:after="160" w:line="259" w:lineRule="auto"/>
                                <w:ind w:firstLine="0"/>
                                <w:jc w:val="left"/>
                              </w:pPr>
                              <w:r>
                                <w:rPr>
                                  <w:rFonts w:ascii="Calibri" w:eastAsia="Calibri" w:hAnsi="Calibri" w:cs="Calibri"/>
                                  <w:color w:val="595959"/>
                                  <w:sz w:val="18"/>
                                </w:rPr>
                                <w:t>,97-24,</w:t>
                              </w:r>
                            </w:p>
                          </w:txbxContent>
                        </wps:txbx>
                        <wps:bodyPr rot="0" vert="horz" wrap="square" lIns="0" tIns="0" rIns="0" bIns="0" anchor="t" anchorCtr="0" upright="1">
                          <a:noAutofit/>
                        </wps:bodyPr>
                      </wps:wsp>
                      <wps:wsp>
                        <wps:cNvPr id="2115313141" name="Rectangle 54881"/>
                        <wps:cNvSpPr>
                          <a:spLocks noChangeArrowheads="1"/>
                        </wps:cNvSpPr>
                        <wps:spPr bwMode="auto">
                          <a:xfrm>
                            <a:off x="9824"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16A1F" w14:textId="77777777" w:rsidR="00603042" w:rsidRDefault="00603042">
                              <w:pPr>
                                <w:spacing w:after="160" w:line="259" w:lineRule="auto"/>
                                <w:ind w:firstLine="0"/>
                                <w:jc w:val="left"/>
                              </w:pPr>
                              <w:r>
                                <w:rPr>
                                  <w:rFonts w:ascii="Calibri" w:eastAsia="Calibri" w:hAnsi="Calibri" w:cs="Calibri"/>
                                  <w:color w:val="595959"/>
                                  <w:sz w:val="18"/>
                                </w:rPr>
                                <w:t>75</w:t>
                              </w:r>
                            </w:p>
                          </w:txbxContent>
                        </wps:txbx>
                        <wps:bodyPr rot="0" vert="horz" wrap="square" lIns="0" tIns="0" rIns="0" bIns="0" anchor="t" anchorCtr="0" upright="1">
                          <a:noAutofit/>
                        </wps:bodyPr>
                      </wps:wsp>
                      <wps:wsp>
                        <wps:cNvPr id="1351762952" name="Rectangle 54880"/>
                        <wps:cNvSpPr>
                          <a:spLocks noChangeArrowheads="1"/>
                        </wps:cNvSpPr>
                        <wps:spPr bwMode="auto">
                          <a:xfrm>
                            <a:off x="5430"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126B7"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512341384" name="Rectangle 54886"/>
                        <wps:cNvSpPr>
                          <a:spLocks noChangeArrowheads="1"/>
                        </wps:cNvSpPr>
                        <wps:spPr bwMode="auto">
                          <a:xfrm>
                            <a:off x="1575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71ED0" w14:textId="77777777" w:rsidR="00603042" w:rsidRDefault="00603042">
                              <w:pPr>
                                <w:spacing w:after="160" w:line="259" w:lineRule="auto"/>
                                <w:ind w:firstLine="0"/>
                                <w:jc w:val="left"/>
                              </w:pPr>
                              <w:r>
                                <w:rPr>
                                  <w:rFonts w:ascii="Calibri" w:eastAsia="Calibri" w:hAnsi="Calibri" w:cs="Calibri"/>
                                  <w:color w:val="595959"/>
                                  <w:sz w:val="18"/>
                                </w:rPr>
                                <w:t>24</w:t>
                              </w:r>
                            </w:p>
                          </w:txbxContent>
                        </wps:txbx>
                        <wps:bodyPr rot="0" vert="horz" wrap="square" lIns="0" tIns="0" rIns="0" bIns="0" anchor="t" anchorCtr="0" upright="1">
                          <a:noAutofit/>
                        </wps:bodyPr>
                      </wps:wsp>
                      <wps:wsp>
                        <wps:cNvPr id="1197707465" name="Rectangle 54888"/>
                        <wps:cNvSpPr>
                          <a:spLocks noChangeArrowheads="1"/>
                        </wps:cNvSpPr>
                        <wps:spPr bwMode="auto">
                          <a:xfrm>
                            <a:off x="16912"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5CD5B" w14:textId="77777777" w:rsidR="00603042" w:rsidRDefault="00603042">
                              <w:pPr>
                                <w:spacing w:after="160" w:line="259" w:lineRule="auto"/>
                                <w:ind w:firstLine="0"/>
                                <w:jc w:val="left"/>
                              </w:pPr>
                              <w:r>
                                <w:rPr>
                                  <w:rFonts w:ascii="Calibri" w:eastAsia="Calibri" w:hAnsi="Calibri" w:cs="Calibri"/>
                                  <w:color w:val="595959"/>
                                  <w:sz w:val="18"/>
                                </w:rPr>
                                <w:t>,76-28,</w:t>
                              </w:r>
                            </w:p>
                          </w:txbxContent>
                        </wps:txbx>
                        <wps:bodyPr rot="0" vert="horz" wrap="square" lIns="0" tIns="0" rIns="0" bIns="0" anchor="t" anchorCtr="0" upright="1">
                          <a:noAutofit/>
                        </wps:bodyPr>
                      </wps:wsp>
                      <wps:wsp>
                        <wps:cNvPr id="1245220110" name="Rectangle 54887"/>
                        <wps:cNvSpPr>
                          <a:spLocks noChangeArrowheads="1"/>
                        </wps:cNvSpPr>
                        <wps:spPr bwMode="auto">
                          <a:xfrm>
                            <a:off x="2014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3F3F4" w14:textId="77777777" w:rsidR="00603042" w:rsidRDefault="00603042">
                              <w:pPr>
                                <w:spacing w:after="160" w:line="259" w:lineRule="auto"/>
                                <w:ind w:firstLine="0"/>
                                <w:jc w:val="left"/>
                              </w:pPr>
                              <w:r>
                                <w:rPr>
                                  <w:rFonts w:ascii="Calibri" w:eastAsia="Calibri" w:hAnsi="Calibri" w:cs="Calibri"/>
                                  <w:color w:val="595959"/>
                                  <w:sz w:val="18"/>
                                </w:rPr>
                                <w:t>53</w:t>
                              </w:r>
                            </w:p>
                          </w:txbxContent>
                        </wps:txbx>
                        <wps:bodyPr rot="0" vert="horz" wrap="square" lIns="0" tIns="0" rIns="0" bIns="0" anchor="t" anchorCtr="0" upright="1">
                          <a:noAutofit/>
                        </wps:bodyPr>
                      </wps:wsp>
                      <wps:wsp>
                        <wps:cNvPr id="433870978" name="Rectangle 54891"/>
                        <wps:cNvSpPr>
                          <a:spLocks noChangeArrowheads="1"/>
                        </wps:cNvSpPr>
                        <wps:spPr bwMode="auto">
                          <a:xfrm>
                            <a:off x="2607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28D97" w14:textId="77777777" w:rsidR="00603042" w:rsidRDefault="00603042">
                              <w:pPr>
                                <w:spacing w:after="160" w:line="259" w:lineRule="auto"/>
                                <w:ind w:firstLine="0"/>
                                <w:jc w:val="left"/>
                              </w:pPr>
                              <w:r>
                                <w:rPr>
                                  <w:rFonts w:ascii="Calibri" w:eastAsia="Calibri" w:hAnsi="Calibri" w:cs="Calibri"/>
                                  <w:color w:val="595959"/>
                                  <w:sz w:val="18"/>
                                </w:rPr>
                                <w:t>28</w:t>
                              </w:r>
                            </w:p>
                          </w:txbxContent>
                        </wps:txbx>
                        <wps:bodyPr rot="0" vert="horz" wrap="square" lIns="0" tIns="0" rIns="0" bIns="0" anchor="t" anchorCtr="0" upright="1">
                          <a:noAutofit/>
                        </wps:bodyPr>
                      </wps:wsp>
                      <wps:wsp>
                        <wps:cNvPr id="1056471634" name="Rectangle 54892"/>
                        <wps:cNvSpPr>
                          <a:spLocks noChangeArrowheads="1"/>
                        </wps:cNvSpPr>
                        <wps:spPr bwMode="auto">
                          <a:xfrm>
                            <a:off x="3046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EAB4E" w14:textId="77777777" w:rsidR="00603042" w:rsidRDefault="00603042">
                              <w:pPr>
                                <w:spacing w:after="160" w:line="259" w:lineRule="auto"/>
                                <w:ind w:firstLine="0"/>
                                <w:jc w:val="left"/>
                              </w:pPr>
                              <w:r>
                                <w:rPr>
                                  <w:rFonts w:ascii="Calibri" w:eastAsia="Calibri" w:hAnsi="Calibri" w:cs="Calibri"/>
                                  <w:color w:val="595959"/>
                                  <w:sz w:val="18"/>
                                </w:rPr>
                                <w:t>31</w:t>
                              </w:r>
                            </w:p>
                          </w:txbxContent>
                        </wps:txbx>
                        <wps:bodyPr rot="0" vert="horz" wrap="square" lIns="0" tIns="0" rIns="0" bIns="0" anchor="t" anchorCtr="0" upright="1">
                          <a:noAutofit/>
                        </wps:bodyPr>
                      </wps:wsp>
                      <wps:wsp>
                        <wps:cNvPr id="410322585" name="Rectangle 54893"/>
                        <wps:cNvSpPr>
                          <a:spLocks noChangeArrowheads="1"/>
                        </wps:cNvSpPr>
                        <wps:spPr bwMode="auto">
                          <a:xfrm>
                            <a:off x="27232"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E9F53" w14:textId="77777777" w:rsidR="00603042" w:rsidRDefault="00603042">
                              <w:pPr>
                                <w:spacing w:after="160" w:line="259" w:lineRule="auto"/>
                                <w:ind w:firstLine="0"/>
                                <w:jc w:val="left"/>
                              </w:pPr>
                              <w:r>
                                <w:rPr>
                                  <w:rFonts w:ascii="Calibri" w:eastAsia="Calibri" w:hAnsi="Calibri" w:cs="Calibri"/>
                                  <w:color w:val="595959"/>
                                  <w:sz w:val="18"/>
                                </w:rPr>
                                <w:t>,54-32,</w:t>
                              </w:r>
                            </w:p>
                          </w:txbxContent>
                        </wps:txbx>
                        <wps:bodyPr rot="0" vert="horz" wrap="square" lIns="0" tIns="0" rIns="0" bIns="0" anchor="t" anchorCtr="0" upright="1">
                          <a:noAutofit/>
                        </wps:bodyPr>
                      </wps:wsp>
                      <wps:wsp>
                        <wps:cNvPr id="1753575104" name="Rectangle 54894"/>
                        <wps:cNvSpPr>
                          <a:spLocks noChangeArrowheads="1"/>
                        </wps:cNvSpPr>
                        <wps:spPr bwMode="auto">
                          <a:xfrm>
                            <a:off x="3639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2F607" w14:textId="77777777" w:rsidR="00603042" w:rsidRDefault="00603042">
                              <w:pPr>
                                <w:spacing w:after="160" w:line="259" w:lineRule="auto"/>
                                <w:ind w:firstLine="0"/>
                                <w:jc w:val="left"/>
                              </w:pPr>
                              <w:r>
                                <w:rPr>
                                  <w:rFonts w:ascii="Calibri" w:eastAsia="Calibri" w:hAnsi="Calibri" w:cs="Calibri"/>
                                  <w:color w:val="595959"/>
                                  <w:sz w:val="18"/>
                                </w:rPr>
                                <w:t>32</w:t>
                              </w:r>
                            </w:p>
                          </w:txbxContent>
                        </wps:txbx>
                        <wps:bodyPr rot="0" vert="horz" wrap="square" lIns="0" tIns="0" rIns="0" bIns="0" anchor="t" anchorCtr="0" upright="1">
                          <a:noAutofit/>
                        </wps:bodyPr>
                      </wps:wsp>
                      <wps:wsp>
                        <wps:cNvPr id="114340591" name="Rectangle 54897"/>
                        <wps:cNvSpPr>
                          <a:spLocks noChangeArrowheads="1"/>
                        </wps:cNvSpPr>
                        <wps:spPr bwMode="auto">
                          <a:xfrm>
                            <a:off x="37552"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53596" w14:textId="77777777" w:rsidR="00603042" w:rsidRDefault="00603042">
                              <w:pPr>
                                <w:spacing w:after="160" w:line="259" w:lineRule="auto"/>
                                <w:ind w:firstLine="0"/>
                                <w:jc w:val="left"/>
                              </w:pPr>
                              <w:r>
                                <w:rPr>
                                  <w:rFonts w:ascii="Calibri" w:eastAsia="Calibri" w:hAnsi="Calibri" w:cs="Calibri"/>
                                  <w:color w:val="595959"/>
                                  <w:sz w:val="18"/>
                                </w:rPr>
                                <w:t>,32-37,</w:t>
                              </w:r>
                            </w:p>
                          </w:txbxContent>
                        </wps:txbx>
                        <wps:bodyPr rot="0" vert="horz" wrap="square" lIns="0" tIns="0" rIns="0" bIns="0" anchor="t" anchorCtr="0" upright="1">
                          <a:noAutofit/>
                        </wps:bodyPr>
                      </wps:wsp>
                      <wps:wsp>
                        <wps:cNvPr id="1733330104" name="Rectangle 54896"/>
                        <wps:cNvSpPr>
                          <a:spLocks noChangeArrowheads="1"/>
                        </wps:cNvSpPr>
                        <wps:spPr bwMode="auto">
                          <a:xfrm>
                            <a:off x="4078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57ED1" w14:textId="77777777" w:rsidR="00603042" w:rsidRDefault="00603042">
                              <w:pPr>
                                <w:spacing w:after="160" w:line="259" w:lineRule="auto"/>
                                <w:ind w:firstLine="0"/>
                                <w:jc w:val="left"/>
                              </w:pPr>
                              <w:r>
                                <w:rPr>
                                  <w:rFonts w:ascii="Calibri" w:eastAsia="Calibri" w:hAnsi="Calibri" w:cs="Calibri"/>
                                  <w:color w:val="595959"/>
                                  <w:sz w:val="18"/>
                                </w:rPr>
                                <w:t>06</w:t>
                              </w:r>
                            </w:p>
                          </w:txbxContent>
                        </wps:txbx>
                        <wps:bodyPr rot="0" vert="horz" wrap="square" lIns="0" tIns="0" rIns="0" bIns="0" anchor="t" anchorCtr="0" upright="1">
                          <a:noAutofit/>
                        </wps:bodyPr>
                      </wps:wsp>
                      <wps:wsp>
                        <wps:cNvPr id="818429489" name="Rectangle 3622"/>
                        <wps:cNvSpPr>
                          <a:spLocks noChangeArrowheads="1"/>
                        </wps:cNvSpPr>
                        <wps:spPr bwMode="auto">
                          <a:xfrm>
                            <a:off x="20525" y="1315"/>
                            <a:ext cx="6225"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EE66A" w14:textId="77777777" w:rsidR="00603042" w:rsidRDefault="00603042">
                              <w:pPr>
                                <w:spacing w:after="160" w:line="259" w:lineRule="auto"/>
                                <w:ind w:firstLine="0"/>
                                <w:jc w:val="left"/>
                              </w:pPr>
                              <w:r>
                                <w:rPr>
                                  <w:rFonts w:ascii="Calibri" w:eastAsia="Calibri" w:hAnsi="Calibri" w:cs="Calibri"/>
                                  <w:color w:val="595959"/>
                                  <w:sz w:val="28"/>
                                </w:rPr>
                                <w:t>CSÜTÇ</w:t>
                              </w:r>
                            </w:p>
                          </w:txbxContent>
                        </wps:txbx>
                        <wps:bodyPr rot="0" vert="horz" wrap="square" lIns="0" tIns="0" rIns="0" bIns="0" anchor="t" anchorCtr="0" upright="1">
                          <a:noAutofit/>
                        </wps:bodyPr>
                      </wps:wsp>
                      <wps:wsp>
                        <wps:cNvPr id="2118225272" name="Shape 69053"/>
                        <wps:cNvSpPr>
                          <a:spLocks/>
                        </wps:cNvSpPr>
                        <wps:spPr bwMode="auto">
                          <a:xfrm>
                            <a:off x="21174" y="25340"/>
                            <a:ext cx="628"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80462119" name="Rectangle 3624"/>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A416D"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392489368" name="Shape 69054"/>
                        <wps:cNvSpPr>
                          <a:spLocks/>
                        </wps:cNvSpPr>
                        <wps:spPr bwMode="auto">
                          <a:xfrm>
                            <a:off x="23293" y="25340"/>
                            <a:ext cx="627"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60082355" name="Rectangle 3626"/>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CF965"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2004532870" name="Shape 3627"/>
                        <wps:cNvSpPr>
                          <a:spLocks/>
                        </wps:cNvSpPr>
                        <wps:spPr bwMode="auto">
                          <a:xfrm>
                            <a:off x="0" y="0"/>
                            <a:ext cx="45720" cy="27488"/>
                          </a:xfrm>
                          <a:custGeom>
                            <a:avLst/>
                            <a:gdLst>
                              <a:gd name="T0" fmla="*/ 4572000 w 4572000"/>
                              <a:gd name="T1" fmla="*/ 0 h 2748852"/>
                              <a:gd name="T2" fmla="*/ 4572000 w 4572000"/>
                              <a:gd name="T3" fmla="*/ 2748852 h 2748852"/>
                              <a:gd name="T4" fmla="*/ 0 w 4572000"/>
                              <a:gd name="T5" fmla="*/ 2748852 h 2748852"/>
                              <a:gd name="T6" fmla="*/ 0 w 4572000"/>
                              <a:gd name="T7" fmla="*/ 0 h 2748852"/>
                              <a:gd name="T8" fmla="*/ 0 w 4572000"/>
                              <a:gd name="T9" fmla="*/ 0 h 2748852"/>
                              <a:gd name="T10" fmla="*/ 4572000 w 4572000"/>
                              <a:gd name="T11" fmla="*/ 2748852 h 2748852"/>
                            </a:gdLst>
                            <a:ahLst/>
                            <a:cxnLst>
                              <a:cxn ang="0">
                                <a:pos x="T0" y="T1"/>
                              </a:cxn>
                              <a:cxn ang="0">
                                <a:pos x="T2" y="T3"/>
                              </a:cxn>
                              <a:cxn ang="0">
                                <a:pos x="T4" y="T5"/>
                              </a:cxn>
                              <a:cxn ang="0">
                                <a:pos x="T6" y="T7"/>
                              </a:cxn>
                            </a:cxnLst>
                            <a:rect l="T8" t="T9" r="T10" b="T11"/>
                            <a:pathLst>
                              <a:path w="4572000" h="2748852">
                                <a:moveTo>
                                  <a:pt x="4572000" y="0"/>
                                </a:moveTo>
                                <a:lnTo>
                                  <a:pt x="4572000" y="2748852"/>
                                </a:lnTo>
                                <a:lnTo>
                                  <a:pt x="0" y="2748852"/>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C0DC14" id="Group 56203" o:spid="_x0000_s1550" style="width:363.05pt;height:220.15pt;mso-position-horizontal-relative:char;mso-position-vertical-relative:line" coordsize="46108,2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">
                <v:rect id="Rectangle 3520" o:spid="_x0000_s1551" style="position:absolute;left:45727;top:262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" filled="f" stroked="f">
                  <v:textbox inset="0,0,0,0">
                    <w:txbxContent>
                      <w:p w14:paraId="2B9B2174" w14:textId="77777777" w:rsidR="00603042" w:rsidRDefault="00603042">
                        <w:pPr>
                          <w:spacing w:after="160" w:line="259" w:lineRule="auto"/>
                          <w:ind w:firstLine="0"/>
                          <w:jc w:val="left"/>
                        </w:pPr>
                        <w:r>
                          <w:t xml:space="preserve"> </w:t>
                        </w:r>
                      </w:p>
                    </w:txbxContent>
                  </v:textbox>
                </v:rect>
                <v:shape id="Shape 3582" o:spid="_x0000_s1552" style="position:absolute;left:3044;top:1975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" path="m,l4127881,e" filled="f" strokecolor="#d9d9d9">
                  <v:path arrowok="t" o:connecttype="custom" o:connectlocs="0,0;41279,0" o:connectangles="0,0" textboxrect="0,0,4127881,0"/>
                </v:shape>
                <v:shape id="Shape 3583" o:spid="_x0000_s1553" style="position:absolute;left:3044;top:1787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" path="m,l4127881,e" filled="f" strokecolor="#d9d9d9">
                  <v:path arrowok="t" o:connecttype="custom" o:connectlocs="0,0;41279,0" o:connectangles="0,0" textboxrect="0,0,4127881,0"/>
                </v:shape>
                <v:shape id="Shape 3584" o:spid="_x0000_s1554" style="position:absolute;left:3044;top:1599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" path="m,l4127881,e" filled="f" strokecolor="#d9d9d9">
                  <v:path arrowok="t" o:connecttype="custom" o:connectlocs="0,0;41279,0" o:connectangles="0,0" textboxrect="0,0,4127881,0"/>
                </v:shape>
                <v:shape id="Shape 3585" o:spid="_x0000_s1555" style="position:absolute;left:3044;top:1411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" path="m,l4127881,e" filled="f" strokecolor="#d9d9d9">
                  <v:path arrowok="t" o:connecttype="custom" o:connectlocs="0,0;41279,0" o:connectangles="0,0" textboxrect="0,0,4127881,0"/>
                </v:shape>
                <v:shape id="Shape 3586" o:spid="_x0000_s1556" style="position:absolute;left:3044;top:1223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" path="m,l4127881,e" filled="f" strokecolor="#d9d9d9">
                  <v:path arrowok="t" o:connecttype="custom" o:connectlocs="0,0;41279,0" o:connectangles="0,0" textboxrect="0,0,4127881,0"/>
                </v:shape>
                <v:shape id="Shape 3587" o:spid="_x0000_s1557" style="position:absolute;left:3044;top:103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" path="m,l4127881,e" filled="f" strokecolor="#d9d9d9">
                  <v:path arrowok="t" o:connecttype="custom" o:connectlocs="0,0;41279,0" o:connectangles="0,0" textboxrect="0,0,4127881,0"/>
                </v:shape>
                <v:shape id="Shape 3588" o:spid="_x0000_s1558" style="position:absolute;left:3044;top:847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" path="m,l4127881,e" filled="f" strokecolor="#d9d9d9">
                  <v:path arrowok="t" o:connecttype="custom" o:connectlocs="0,0;41279,0" o:connectangles="0,0" textboxrect="0,0,4127881,0"/>
                </v:shape>
                <v:shape id="Shape 3589" o:spid="_x0000_s1559" style="position:absolute;left:3044;top:659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" path="m,l4127881,e" filled="f" strokecolor="#d9d9d9">
                  <v:path arrowok="t" o:connecttype="custom" o:connectlocs="0,0;41279,0" o:connectangles="0,0" textboxrect="0,0,4127881,0"/>
                </v:shape>
                <v:shape id="Shape 3590" o:spid="_x0000_s1560" style="position:absolute;left:3044;top:470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" path="m,l4127881,e" filled="f" strokecolor="#d9d9d9">
                  <v:path arrowok="t" o:connecttype="custom" o:connectlocs="0,0;41279,0" o:connectangles="0,0" textboxrect="0,0,4127881,0"/>
                </v:shape>
                <v:shape id="Shape 69045" o:spid="_x0000_s1561" style="position:absolute;left:36537;top:18631;width:2317;height:3006;visibility:visible;mso-wrap-style:square;v-text-anchor:top" coordsize="231648,30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" path="m,l231648,r,300609l,300609,,e" fillcolor="#4472c4" stroked="f" strokeweight="0">
                  <v:path arrowok="t" o:connecttype="custom" o:connectlocs="0,0;2317,0;2317,3006;0,3006;0,0" o:connectangles="0,0,0,0,0" textboxrect="0,0,231648,300609"/>
                </v:shape>
                <v:shape id="Shape 69046" o:spid="_x0000_s1562" style="position:absolute;left:5577;top:17122;width:2317;height:4515;visibility:visible;mso-wrap-style:square;v-text-anchor:top" coordsize="231648,4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" path="m,l231648,r,451485l,451485,,e" fillcolor="#4472c4" stroked="f" strokeweight="0">
                  <v:path arrowok="t" o:connecttype="custom" o:connectlocs="0,0;2317,0;2317,4515;0,4515;0,0" o:connectangles="0,0,0,0,0" textboxrect="0,0,231648,451485"/>
                </v:shape>
                <v:shape id="Shape 69047" o:spid="_x0000_s1563" style="position:absolute;left:26220;top:14493;width:2309;height:7144;visibility:visible;mso-wrap-style:square;v-text-anchor:top" coordsize="230886,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" path="m,l230886,r,714375l,714375,,e" fillcolor="#4472c4" stroked="f" strokeweight="0">
                  <v:path arrowok="t" o:connecttype="custom" o:connectlocs="0,0;2309,0;2309,7144;0,7144;0,0" o:connectangles="0,0,0,0,0" textboxrect="0,0,230886,714375"/>
                </v:shape>
                <v:shape id="Shape 69048" o:spid="_x0000_s1564" style="position:absolute;left:15895;top:11483;width:2316;height:10154;visibility:visible;mso-wrap-style:square;v-text-anchor:top" coordsize="231648,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" path="m,l231648,r,1015365l,1015365,,e" fillcolor="#4472c4" stroked="f" strokeweight="0">
                  <v:path arrowok="t" o:connecttype="custom" o:connectlocs="0,0;2316,0;2316,10154;0,10154;0,0" o:connectangles="0,0,0,0,0" textboxrect="0,0,231648,1015365"/>
                </v:shape>
                <v:shape id="Shape 69049" o:spid="_x0000_s1565" style="position:absolute;left:39479;top:17084;width:2309;height:4553;visibility:visible;mso-wrap-style:square;v-text-anchor:top" coordsize="230886,45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" path="m,l230886,r,455295l,455295,,e" fillcolor="#ed7d31" stroked="f" strokeweight="0">
                  <v:path arrowok="t" o:connecttype="custom" o:connectlocs="0,0;2309,0;2309,4553;0,4553;0,0" o:connectangles="0,0,0,0,0" textboxrect="0,0,230886,455295"/>
                </v:shape>
                <v:shape id="Shape 69050" o:spid="_x0000_s1566" style="position:absolute;left:8519;top:14791;width:2309;height:6846;visibility:visible;mso-wrap-style:square;v-text-anchor:top" coordsize="230886,684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" path="m,l230886,r,684657l,684657,,e" fillcolor="#ed7d31" stroked="f" strokeweight="0">
                  <v:path arrowok="t" o:connecttype="custom" o:connectlocs="0,0;2309,0;2309,6846;0,6846;0,0" o:connectangles="0,0,0,0,0" textboxrect="0,0,230886,684657"/>
                </v:shape>
                <v:shape id="Shape 69051" o:spid="_x0000_s1567" style="position:absolute;left:29154;top:10805;width:2316;height:10832;visibility:visible;mso-wrap-style:square;v-text-anchor:top" coordsize="231648,10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" path="m,l231648,r,1083183l,1083183,,e" fillcolor="#ed7d31" stroked="f" strokeweight="0">
                  <v:path arrowok="t" o:connecttype="custom" o:connectlocs="0,0;2316,0;2316,10832;0,10832;0,0" o:connectangles="0,0,0,0,0" textboxrect="0,0,231648,1083183"/>
                </v:shape>
                <v:shape id="Shape 69052" o:spid="_x0000_s1568" style="position:absolute;left:18836;top:6249;width:2317;height:15388;visibility:visible;mso-wrap-style:square;v-text-anchor:top" coordsize="231648,153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" path="m,l231648,r,1538859l,1538859,,e" fillcolor="#ed7d31" stroked="f" strokeweight="0">
                  <v:path arrowok="t" o:connecttype="custom" o:connectlocs="0,0;2317,0;2317,15388;0,15388;0,0" o:connectangles="0,0,0,0,0" textboxrect="0,0,231648,1538859"/>
                </v:shape>
                <v:shape id="Shape 3599" o:spid="_x0000_s1569" style="position:absolute;left:3044;top:2163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" path="m,l4127881,e" filled="f" strokecolor="#d9d9d9">
                  <v:path arrowok="t" o:connecttype="custom" o:connectlocs="0,0;41279,0" o:connectangles="0,0" textboxrect="0,0,4127881,0"/>
                </v:shape>
                <v:rect id="Rectangle 3600" o:spid="_x0000_s1570" style="position:absolute;left:6159;top:1539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" filled="f" stroked="f">
                  <v:textbox inset="0,0,0,0">
                    <w:txbxContent>
                      <w:p w14:paraId="795F359B" w14:textId="77777777" w:rsidR="00603042" w:rsidRDefault="00603042">
                        <w:pPr>
                          <w:spacing w:after="160" w:line="259" w:lineRule="auto"/>
                          <w:ind w:firstLine="0"/>
                          <w:jc w:val="left"/>
                        </w:pPr>
                        <w:r>
                          <w:rPr>
                            <w:rFonts w:ascii="Calibri" w:eastAsia="Calibri" w:hAnsi="Calibri" w:cs="Calibri"/>
                            <w:color w:val="404040"/>
                            <w:sz w:val="18"/>
                          </w:rPr>
                          <w:t>12</w:t>
                        </w:r>
                      </w:p>
                    </w:txbxContent>
                  </v:textbox>
                </v:rect>
                <v:rect id="Rectangle 3601" o:spid="_x0000_s1571" style="position:absolute;left:16479;top:975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" filled="f" stroked="f">
                  <v:textbox inset="0,0,0,0">
                    <w:txbxContent>
                      <w:p w14:paraId="54986CAD" w14:textId="77777777" w:rsidR="00603042" w:rsidRDefault="00603042">
                        <w:pPr>
                          <w:spacing w:after="160" w:line="259" w:lineRule="auto"/>
                          <w:ind w:firstLine="0"/>
                          <w:jc w:val="left"/>
                        </w:pPr>
                        <w:r>
                          <w:rPr>
                            <w:rFonts w:ascii="Calibri" w:eastAsia="Calibri" w:hAnsi="Calibri" w:cs="Calibri"/>
                            <w:color w:val="404040"/>
                            <w:sz w:val="18"/>
                          </w:rPr>
                          <w:t>27</w:t>
                        </w:r>
                      </w:p>
                    </w:txbxContent>
                  </v:textbox>
                </v:rect>
                <v:rect id="Rectangle 3602" o:spid="_x0000_s1572" style="position:absolute;left:26802;top:1276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" filled="f" stroked="f">
                  <v:textbox inset="0,0,0,0">
                    <w:txbxContent>
                      <w:p w14:paraId="768DFBF1"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3603" o:spid="_x0000_s1573" style="position:absolute;left:37411;top:1689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" filled="f" stroked="f">
                  <v:textbox inset="0,0,0,0">
                    <w:txbxContent>
                      <w:p w14:paraId="40073740"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4875" o:spid="_x0000_s1574" style="position:absolute;left:10103;top:13058;width:773;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" filled="f" stroked="f">
                  <v:textbox inset="0,0,0,0">
                    <w:txbxContent>
                      <w:p w14:paraId="6FDF5EE6"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54876" o:spid="_x0000_s1575" style="position:absolute;left:9825;top:13058;width:381;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" filled="f" stroked="f">
                  <v:textbox inset="0,0,0,0">
                    <w:txbxContent>
                      <w:p w14:paraId="674896C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4874" o:spid="_x0000_s1576" style="position:absolute;left:8663;top:13058;width:1545;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" filled="f" stroked="f">
                  <v:textbox inset="0,0,0,0">
                    <w:txbxContent>
                      <w:p w14:paraId="66CD9953" w14:textId="77777777" w:rsidR="00603042" w:rsidRDefault="00603042">
                        <w:pPr>
                          <w:spacing w:after="160" w:line="259" w:lineRule="auto"/>
                          <w:ind w:firstLine="0"/>
                          <w:jc w:val="left"/>
                        </w:pPr>
                        <w:r>
                          <w:rPr>
                            <w:rFonts w:ascii="Calibri" w:eastAsia="Calibri" w:hAnsi="Calibri" w:cs="Calibri"/>
                            <w:color w:val="404040"/>
                            <w:sz w:val="18"/>
                          </w:rPr>
                          <w:t>18</w:t>
                        </w:r>
                      </w:p>
                    </w:txbxContent>
                  </v:textbox>
                </v:rect>
                <v:rect id="Rectangle 54869" o:spid="_x0000_s1577" style="position:absolute;left:20424;top:452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" filled="f" stroked="f">
                  <v:textbox inset="0,0,0,0">
                    <w:txbxContent>
                      <w:p w14:paraId="787FEC1A"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54870" o:spid="_x0000_s1578" style="position:absolute;left:20142;top:4520;width:3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" filled="f" stroked="f">
                  <v:textbox inset="0,0,0,0">
                    <w:txbxContent>
                      <w:p w14:paraId="5E91915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4868" o:spid="_x0000_s1579" style="position:absolute;left:18983;top:452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" filled="f" stroked="f">
                  <v:textbox inset="0,0,0,0">
                    <w:txbxContent>
                      <w:p w14:paraId="11808B3F" w14:textId="77777777" w:rsidR="00603042" w:rsidRDefault="00603042">
                        <w:pPr>
                          <w:spacing w:after="160" w:line="259" w:lineRule="auto"/>
                          <w:ind w:firstLine="0"/>
                          <w:jc w:val="left"/>
                        </w:pPr>
                        <w:r>
                          <w:rPr>
                            <w:rFonts w:ascii="Calibri" w:eastAsia="Calibri" w:hAnsi="Calibri" w:cs="Calibri"/>
                            <w:color w:val="404040"/>
                            <w:sz w:val="18"/>
                          </w:rPr>
                          <w:t>40</w:t>
                        </w:r>
                      </w:p>
                    </w:txbxContent>
                  </v:textbox>
                </v:rect>
                <v:rect id="Rectangle 54872" o:spid="_x0000_s1580" style="position:absolute;left:30746;top:907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" filled="f" stroked="f">
                  <v:textbox inset="0,0,0,0">
                    <w:txbxContent>
                      <w:p w14:paraId="0B6AB9EB"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4873" o:spid="_x0000_s1581" style="position:absolute;left:30465;top:907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" filled="f" stroked="f">
                  <v:textbox inset="0,0,0,0">
                    <w:txbxContent>
                      <w:p w14:paraId="186B318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4871" o:spid="_x0000_s1582" style="position:absolute;left:29306;top:907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" filled="f" stroked="f">
                  <v:textbox inset="0,0,0,0">
                    <w:txbxContent>
                      <w:p w14:paraId="6357FAFB" w14:textId="77777777" w:rsidR="00603042" w:rsidRDefault="00603042">
                        <w:pPr>
                          <w:spacing w:after="160" w:line="259" w:lineRule="auto"/>
                          <w:ind w:firstLine="0"/>
                          <w:jc w:val="left"/>
                        </w:pPr>
                        <w:r>
                          <w:rPr>
                            <w:rFonts w:ascii="Calibri" w:eastAsia="Calibri" w:hAnsi="Calibri" w:cs="Calibri"/>
                            <w:color w:val="404040"/>
                            <w:sz w:val="18"/>
                          </w:rPr>
                          <w:t>28</w:t>
                        </w:r>
                      </w:p>
                    </w:txbxContent>
                  </v:textbox>
                </v:rect>
                <v:rect id="Rectangle 54879" o:spid="_x0000_s1583" style="position:absolute;left:40785;top:15356;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" filled="f" stroked="f">
                  <v:textbox inset="0,0,0,0">
                    <w:txbxContent>
                      <w:p w14:paraId="41446173"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4878" o:spid="_x0000_s1584" style="position:absolute;left:41066;top:1535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" filled="f" stroked="f">
                  <v:textbox inset="0,0,0,0">
                    <w:txbxContent>
                      <w:p w14:paraId="775B52B0"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4877" o:spid="_x0000_s1585" style="position:absolute;left:39626;top:15356;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" filled="f" stroked="f">
                  <v:textbox inset="0,0,0,0">
                    <w:txbxContent>
                      <w:p w14:paraId="058028F2" w14:textId="77777777" w:rsidR="00603042" w:rsidRDefault="00603042">
                        <w:pPr>
                          <w:spacing w:after="160" w:line="259" w:lineRule="auto"/>
                          <w:ind w:firstLine="0"/>
                          <w:jc w:val="left"/>
                        </w:pPr>
                        <w:r>
                          <w:rPr>
                            <w:rFonts w:ascii="Calibri" w:eastAsia="Calibri" w:hAnsi="Calibri" w:cs="Calibri"/>
                            <w:color w:val="404040"/>
                            <w:sz w:val="18"/>
                          </w:rPr>
                          <w:t>12</w:t>
                        </w:r>
                      </w:p>
                    </w:txbxContent>
                  </v:textbox>
                </v:rect>
                <v:rect id="Rectangle 3608" o:spid="_x0000_s1586" style="position:absolute;left:1407;top:211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" filled="f" stroked="f">
                  <v:textbox inset="0,0,0,0">
                    <w:txbxContent>
                      <w:p w14:paraId="20AF7AE5"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3609" o:spid="_x0000_s1587" style="position:absolute;left:1407;top:1923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" filled="f" stroked="f">
                  <v:textbox inset="0,0,0,0">
                    <w:txbxContent>
                      <w:p w14:paraId="070A78C3"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3610" o:spid="_x0000_s1588" style="position:absolute;left:828;top:1735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" filled="f" stroked="f">
                  <v:textbox inset="0,0,0,0">
                    <w:txbxContent>
                      <w:p w14:paraId="37C794F3"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3611" o:spid="_x0000_s1589" style="position:absolute;left:828;top:1547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" filled="f" stroked="f">
                  <v:textbox inset="0,0,0,0">
                    <w:txbxContent>
                      <w:p w14:paraId="7EAA0C62"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3612" o:spid="_x0000_s1590" style="position:absolute;left:828;top:1359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" filled="f" stroked="f">
                  <v:textbox inset="0,0,0,0">
                    <w:txbxContent>
                      <w:p w14:paraId="5CAA1133"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3613" o:spid="_x0000_s1591" style="position:absolute;left:828;top:1170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" filled="f" stroked="f">
                  <v:textbox inset="0,0,0,0">
                    <w:txbxContent>
                      <w:p w14:paraId="0362A646"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3614" o:spid="_x0000_s1592" style="position:absolute;left:828;top:982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" filled="f" stroked="f">
                  <v:textbox inset="0,0,0,0">
                    <w:txbxContent>
                      <w:p w14:paraId="7A918F9C"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3615" o:spid="_x0000_s1593" style="position:absolute;left:828;top:794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" filled="f" stroked="f">
                  <v:textbox inset="0,0,0,0">
                    <w:txbxContent>
                      <w:p w14:paraId="3D3F5F1D"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3616" o:spid="_x0000_s1594" style="position:absolute;left:828;top:606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" filled="f" stroked="f">
                  <v:textbox inset="0,0,0,0">
                    <w:txbxContent>
                      <w:p w14:paraId="4330B6B9"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3617" o:spid="_x0000_s1595" style="position:absolute;left:828;top:41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" filled="f" stroked="f">
                  <v:textbox inset="0,0,0,0">
                    <w:txbxContent>
                      <w:p w14:paraId="3EDEB338"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54882" o:spid="_x0000_s1596" style="position:absolute;left:6589;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" filled="f" stroked="f">
                  <v:textbox inset="0,0,0,0">
                    <w:txbxContent>
                      <w:p w14:paraId="008E4749" w14:textId="77777777" w:rsidR="00603042" w:rsidRDefault="00603042">
                        <w:pPr>
                          <w:spacing w:after="160" w:line="259" w:lineRule="auto"/>
                          <w:ind w:firstLine="0"/>
                          <w:jc w:val="left"/>
                        </w:pPr>
                        <w:r>
                          <w:rPr>
                            <w:rFonts w:ascii="Calibri" w:eastAsia="Calibri" w:hAnsi="Calibri" w:cs="Calibri"/>
                            <w:color w:val="595959"/>
                            <w:sz w:val="18"/>
                          </w:rPr>
                          <w:t>,97-24,</w:t>
                        </w:r>
                      </w:p>
                    </w:txbxContent>
                  </v:textbox>
                </v:rect>
                <v:rect id="Rectangle 54881" o:spid="_x0000_s1597" style="position:absolute;left:9824;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" filled="f" stroked="f">
                  <v:textbox inset="0,0,0,0">
                    <w:txbxContent>
                      <w:p w14:paraId="6D516A1F" w14:textId="77777777" w:rsidR="00603042" w:rsidRDefault="00603042">
                        <w:pPr>
                          <w:spacing w:after="160" w:line="259" w:lineRule="auto"/>
                          <w:ind w:firstLine="0"/>
                          <w:jc w:val="left"/>
                        </w:pPr>
                        <w:r>
                          <w:rPr>
                            <w:rFonts w:ascii="Calibri" w:eastAsia="Calibri" w:hAnsi="Calibri" w:cs="Calibri"/>
                            <w:color w:val="595959"/>
                            <w:sz w:val="18"/>
                          </w:rPr>
                          <w:t>75</w:t>
                        </w:r>
                      </w:p>
                    </w:txbxContent>
                  </v:textbox>
                </v:rect>
                <v:rect id="Rectangle 54880" o:spid="_x0000_s1598" style="position:absolute;left:5430;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" filled="f" stroked="f">
                  <v:textbox inset="0,0,0,0">
                    <w:txbxContent>
                      <w:p w14:paraId="676126B7"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54886" o:spid="_x0000_s1599" style="position:absolute;left:1575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" filled="f" stroked="f">
                  <v:textbox inset="0,0,0,0">
                    <w:txbxContent>
                      <w:p w14:paraId="15171ED0" w14:textId="77777777" w:rsidR="00603042" w:rsidRDefault="00603042">
                        <w:pPr>
                          <w:spacing w:after="160" w:line="259" w:lineRule="auto"/>
                          <w:ind w:firstLine="0"/>
                          <w:jc w:val="left"/>
                        </w:pPr>
                        <w:r>
                          <w:rPr>
                            <w:rFonts w:ascii="Calibri" w:eastAsia="Calibri" w:hAnsi="Calibri" w:cs="Calibri"/>
                            <w:color w:val="595959"/>
                            <w:sz w:val="18"/>
                          </w:rPr>
                          <w:t>24</w:t>
                        </w:r>
                      </w:p>
                    </w:txbxContent>
                  </v:textbox>
                </v:rect>
                <v:rect id="Rectangle 54888" o:spid="_x0000_s1600" style="position:absolute;left:16912;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" filled="f" stroked="f">
                  <v:textbox inset="0,0,0,0">
                    <w:txbxContent>
                      <w:p w14:paraId="3305CD5B" w14:textId="77777777" w:rsidR="00603042" w:rsidRDefault="00603042">
                        <w:pPr>
                          <w:spacing w:after="160" w:line="259" w:lineRule="auto"/>
                          <w:ind w:firstLine="0"/>
                          <w:jc w:val="left"/>
                        </w:pPr>
                        <w:r>
                          <w:rPr>
                            <w:rFonts w:ascii="Calibri" w:eastAsia="Calibri" w:hAnsi="Calibri" w:cs="Calibri"/>
                            <w:color w:val="595959"/>
                            <w:sz w:val="18"/>
                          </w:rPr>
                          <w:t>,76-28,</w:t>
                        </w:r>
                      </w:p>
                    </w:txbxContent>
                  </v:textbox>
                </v:rect>
                <v:rect id="Rectangle 54887" o:spid="_x0000_s1601" style="position:absolute;left:2014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" filled="f" stroked="f">
                  <v:textbox inset="0,0,0,0">
                    <w:txbxContent>
                      <w:p w14:paraId="00A3F3F4" w14:textId="77777777" w:rsidR="00603042" w:rsidRDefault="00603042">
                        <w:pPr>
                          <w:spacing w:after="160" w:line="259" w:lineRule="auto"/>
                          <w:ind w:firstLine="0"/>
                          <w:jc w:val="left"/>
                        </w:pPr>
                        <w:r>
                          <w:rPr>
                            <w:rFonts w:ascii="Calibri" w:eastAsia="Calibri" w:hAnsi="Calibri" w:cs="Calibri"/>
                            <w:color w:val="595959"/>
                            <w:sz w:val="18"/>
                          </w:rPr>
                          <w:t>53</w:t>
                        </w:r>
                      </w:p>
                    </w:txbxContent>
                  </v:textbox>
                </v:rect>
                <v:rect id="Rectangle 54891" o:spid="_x0000_s1602" style="position:absolute;left:2607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" filled="f" stroked="f">
                  <v:textbox inset="0,0,0,0">
                    <w:txbxContent>
                      <w:p w14:paraId="2CD28D97" w14:textId="77777777" w:rsidR="00603042" w:rsidRDefault="00603042">
                        <w:pPr>
                          <w:spacing w:after="160" w:line="259" w:lineRule="auto"/>
                          <w:ind w:firstLine="0"/>
                          <w:jc w:val="left"/>
                        </w:pPr>
                        <w:r>
                          <w:rPr>
                            <w:rFonts w:ascii="Calibri" w:eastAsia="Calibri" w:hAnsi="Calibri" w:cs="Calibri"/>
                            <w:color w:val="595959"/>
                            <w:sz w:val="18"/>
                          </w:rPr>
                          <w:t>28</w:t>
                        </w:r>
                      </w:p>
                    </w:txbxContent>
                  </v:textbox>
                </v:rect>
                <v:rect id="Rectangle 54892" o:spid="_x0000_s1603" style="position:absolute;left:3046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" filled="f" stroked="f">
                  <v:textbox inset="0,0,0,0">
                    <w:txbxContent>
                      <w:p w14:paraId="248EAB4E" w14:textId="77777777" w:rsidR="00603042" w:rsidRDefault="00603042">
                        <w:pPr>
                          <w:spacing w:after="160" w:line="259" w:lineRule="auto"/>
                          <w:ind w:firstLine="0"/>
                          <w:jc w:val="left"/>
                        </w:pPr>
                        <w:r>
                          <w:rPr>
                            <w:rFonts w:ascii="Calibri" w:eastAsia="Calibri" w:hAnsi="Calibri" w:cs="Calibri"/>
                            <w:color w:val="595959"/>
                            <w:sz w:val="18"/>
                          </w:rPr>
                          <w:t>31</w:t>
                        </w:r>
                      </w:p>
                    </w:txbxContent>
                  </v:textbox>
                </v:rect>
                <v:rect id="Rectangle 54893" o:spid="_x0000_s1604" style="position:absolute;left:27232;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" filled="f" stroked="f">
                  <v:textbox inset="0,0,0,0">
                    <w:txbxContent>
                      <w:p w14:paraId="104E9F53" w14:textId="77777777" w:rsidR="00603042" w:rsidRDefault="00603042">
                        <w:pPr>
                          <w:spacing w:after="160" w:line="259" w:lineRule="auto"/>
                          <w:ind w:firstLine="0"/>
                          <w:jc w:val="left"/>
                        </w:pPr>
                        <w:r>
                          <w:rPr>
                            <w:rFonts w:ascii="Calibri" w:eastAsia="Calibri" w:hAnsi="Calibri" w:cs="Calibri"/>
                            <w:color w:val="595959"/>
                            <w:sz w:val="18"/>
                          </w:rPr>
                          <w:t>,54-32,</w:t>
                        </w:r>
                      </w:p>
                    </w:txbxContent>
                  </v:textbox>
                </v:rect>
                <v:rect id="Rectangle 54894" o:spid="_x0000_s1605" style="position:absolute;left:3639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" filled="f" stroked="f">
                  <v:textbox inset="0,0,0,0">
                    <w:txbxContent>
                      <w:p w14:paraId="3342F607" w14:textId="77777777" w:rsidR="00603042" w:rsidRDefault="00603042">
                        <w:pPr>
                          <w:spacing w:after="160" w:line="259" w:lineRule="auto"/>
                          <w:ind w:firstLine="0"/>
                          <w:jc w:val="left"/>
                        </w:pPr>
                        <w:r>
                          <w:rPr>
                            <w:rFonts w:ascii="Calibri" w:eastAsia="Calibri" w:hAnsi="Calibri" w:cs="Calibri"/>
                            <w:color w:val="595959"/>
                            <w:sz w:val="18"/>
                          </w:rPr>
                          <w:t>32</w:t>
                        </w:r>
                      </w:p>
                    </w:txbxContent>
                  </v:textbox>
                </v:rect>
                <v:rect id="Rectangle 54897" o:spid="_x0000_s1606" style="position:absolute;left:37552;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" filled="f" stroked="f">
                  <v:textbox inset="0,0,0,0">
                    <w:txbxContent>
                      <w:p w14:paraId="2AE53596" w14:textId="77777777" w:rsidR="00603042" w:rsidRDefault="00603042">
                        <w:pPr>
                          <w:spacing w:after="160" w:line="259" w:lineRule="auto"/>
                          <w:ind w:firstLine="0"/>
                          <w:jc w:val="left"/>
                        </w:pPr>
                        <w:r>
                          <w:rPr>
                            <w:rFonts w:ascii="Calibri" w:eastAsia="Calibri" w:hAnsi="Calibri" w:cs="Calibri"/>
                            <w:color w:val="595959"/>
                            <w:sz w:val="18"/>
                          </w:rPr>
                          <w:t>,32-37,</w:t>
                        </w:r>
                      </w:p>
                    </w:txbxContent>
                  </v:textbox>
                </v:rect>
                <v:rect id="Rectangle 54896" o:spid="_x0000_s1607" style="position:absolute;left:4078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" filled="f" stroked="f">
                  <v:textbox inset="0,0,0,0">
                    <w:txbxContent>
                      <w:p w14:paraId="36457ED1" w14:textId="77777777" w:rsidR="00603042" w:rsidRDefault="00603042">
                        <w:pPr>
                          <w:spacing w:after="160" w:line="259" w:lineRule="auto"/>
                          <w:ind w:firstLine="0"/>
                          <w:jc w:val="left"/>
                        </w:pPr>
                        <w:r>
                          <w:rPr>
                            <w:rFonts w:ascii="Calibri" w:eastAsia="Calibri" w:hAnsi="Calibri" w:cs="Calibri"/>
                            <w:color w:val="595959"/>
                            <w:sz w:val="18"/>
                          </w:rPr>
                          <w:t>06</w:t>
                        </w:r>
                      </w:p>
                    </w:txbxContent>
                  </v:textbox>
                </v:rect>
                <v:rect id="Rectangle 3622" o:spid="_x0000_s1608" style="position:absolute;left:20525;top:1315;width:6225;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" filled="f" stroked="f">
                  <v:textbox inset="0,0,0,0">
                    <w:txbxContent>
                      <w:p w14:paraId="231EE66A" w14:textId="77777777" w:rsidR="00603042" w:rsidRDefault="00603042">
                        <w:pPr>
                          <w:spacing w:after="160" w:line="259" w:lineRule="auto"/>
                          <w:ind w:firstLine="0"/>
                          <w:jc w:val="left"/>
                        </w:pPr>
                        <w:r>
                          <w:rPr>
                            <w:rFonts w:ascii="Calibri" w:eastAsia="Calibri" w:hAnsi="Calibri" w:cs="Calibri"/>
                            <w:color w:val="595959"/>
                            <w:sz w:val="28"/>
                          </w:rPr>
                          <w:t>CSÜTÇ</w:t>
                        </w:r>
                      </w:p>
                    </w:txbxContent>
                  </v:textbox>
                </v:rect>
                <v:shape id="Shape 69053" o:spid="_x0000_s1609" style="position:absolute;left:21174;top:25340;width:628;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" path="m,l62780,r,62779l,62779,,e" fillcolor="#4472c4" stroked="f" strokeweight="0">
                  <v:path arrowok="t" o:connecttype="custom" o:connectlocs="0,0;628,0;628,628;0,628;0,0" o:connectangles="0,0,0,0,0" textboxrect="0,0,62780,62779"/>
                </v:shape>
                <v:rect id="Rectangle 3624" o:spid="_x0000_s1610"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" filled="f" stroked="f">
                  <v:textbox inset="0,0,0,0">
                    <w:txbxContent>
                      <w:p w14:paraId="737A416D"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054" o:spid="_x0000_s1611" style="position:absolute;left:23293;top:25340;width:627;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" path="m,l62780,r,62779l,62779,,e" fillcolor="#ed7d31" stroked="f" strokeweight="0">
                  <v:path arrowok="t" o:connecttype="custom" o:connectlocs="0,0;627,0;627,628;0,628;0,0" o:connectangles="0,0,0,0,0" textboxrect="0,0,62780,62779"/>
                </v:shape>
                <v:rect id="Rectangle 3626" o:spid="_x0000_s1612"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" filled="f" stroked="f">
                  <v:textbox inset="0,0,0,0">
                    <w:txbxContent>
                      <w:p w14:paraId="342CF965"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3627" o:spid="_x0000_s1613" style="position:absolute;width:45720;height:27488;visibility:visible;mso-wrap-style:square;v-text-anchor:top" coordsize="4572000,274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" path="m4572000,r,2748852l,2748852,,e" filled="f" strokecolor="#d9d9d9">
                  <v:path arrowok="t" o:connecttype="custom" o:connectlocs="45720,0;45720,27488;0,27488;0,0" o:connectangles="0,0,0,0" textboxrect="0,0,4572000,2748852"/>
                </v:shape>
                <w10:anchorlock/>
              </v:group>
            </w:pict>
          </mc:Fallback>
        </mc:AlternateContent>
      </w:r>
    </w:p>
    <w:p w14:paraId="0A3B6D80" w14:textId="5DB4B97D" w:rsidR="0010563B" w:rsidRPr="00574AC7" w:rsidRDefault="0010563B" w:rsidP="00574AC7">
      <w:pPr>
        <w:ind w:firstLine="709"/>
        <w:jc w:val="center"/>
      </w:pPr>
      <w:r w:rsidRPr="00A45949">
        <w:rPr>
          <w:rFonts w:ascii="Times New Roman" w:eastAsia="Times New Roman" w:hAnsi="Times New Roman" w:cs="Times New Roman"/>
          <w:b/>
          <w:sz w:val="24"/>
          <w:szCs w:val="24"/>
        </w:rPr>
        <w:t xml:space="preserve">Şekil 11. </w:t>
      </w:r>
      <w:r w:rsidRPr="00A45949">
        <w:rPr>
          <w:rFonts w:ascii="Times New Roman" w:hAnsi="Times New Roman" w:cs="Times New Roman"/>
          <w:sz w:val="24"/>
          <w:szCs w:val="24"/>
        </w:rPr>
        <w:t xml:space="preserve">Kemiklerin CSÜTÇ grup bulguları </w:t>
      </w:r>
    </w:p>
    <w:p w14:paraId="24E48B16" w14:textId="77777777" w:rsidR="0010563B" w:rsidRDefault="0010563B" w:rsidP="00B4417A">
      <w:pPr>
        <w:ind w:firstLine="709"/>
        <w:jc w:val="center"/>
      </w:pPr>
      <w:r>
        <w:t xml:space="preserve"> </w:t>
      </w:r>
    </w:p>
    <w:p w14:paraId="618F74AA" w14:textId="038319EE" w:rsidR="00574AC7" w:rsidRDefault="00453EEC" w:rsidP="00574AC7">
      <w:pPr>
        <w:ind w:firstLine="709"/>
        <w:jc w:val="center"/>
      </w:pPr>
      <w:r>
        <w:rPr>
          <w:noProof/>
        </w:rPr>
        <mc:AlternateContent>
          <mc:Choice Requires="wpg">
            <w:drawing>
              <wp:inline distT="0" distB="0" distL="0" distR="0" wp14:anchorId="34DB1711" wp14:editId="607BAC05">
                <wp:extent cx="4610735" cy="2795270"/>
                <wp:effectExtent l="13335" t="5080" r="14605" b="57150"/>
                <wp:docPr id="1127924989" name="Group 57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293529147" name="Rectangle 3684"/>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868D7"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2102076170" name="Shape 3859"/>
                        <wps:cNvSpPr>
                          <a:spLocks/>
                        </wps:cNvSpPr>
                        <wps:spPr bwMode="auto">
                          <a:xfrm>
                            <a:off x="3044" y="1921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880003" name="Shape 3860"/>
                        <wps:cNvSpPr>
                          <a:spLocks/>
                        </wps:cNvSpPr>
                        <wps:spPr bwMode="auto">
                          <a:xfrm>
                            <a:off x="3044" y="1680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966013" name="Shape 3861"/>
                        <wps:cNvSpPr>
                          <a:spLocks/>
                        </wps:cNvSpPr>
                        <wps:spPr bwMode="auto">
                          <a:xfrm>
                            <a:off x="3044" y="1437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3067108" name="Shape 3862"/>
                        <wps:cNvSpPr>
                          <a:spLocks/>
                        </wps:cNvSpPr>
                        <wps:spPr bwMode="auto">
                          <a:xfrm>
                            <a:off x="3044" y="1196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343885" name="Shape 3863"/>
                        <wps:cNvSpPr>
                          <a:spLocks/>
                        </wps:cNvSpPr>
                        <wps:spPr bwMode="auto">
                          <a:xfrm>
                            <a:off x="3044" y="95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428616" name="Shape 3864"/>
                        <wps:cNvSpPr>
                          <a:spLocks/>
                        </wps:cNvSpPr>
                        <wps:spPr bwMode="auto">
                          <a:xfrm>
                            <a:off x="3044" y="712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7582" name="Shape 3865"/>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880394" name="Shape 69065"/>
                        <wps:cNvSpPr>
                          <a:spLocks/>
                        </wps:cNvSpPr>
                        <wps:spPr bwMode="auto">
                          <a:xfrm>
                            <a:off x="5074" y="21153"/>
                            <a:ext cx="1844" cy="483"/>
                          </a:xfrm>
                          <a:custGeom>
                            <a:avLst/>
                            <a:gdLst>
                              <a:gd name="T0" fmla="*/ 0 w 184404"/>
                              <a:gd name="T1" fmla="*/ 0 h 48260"/>
                              <a:gd name="T2" fmla="*/ 184404 w 184404"/>
                              <a:gd name="T3" fmla="*/ 0 h 48260"/>
                              <a:gd name="T4" fmla="*/ 184404 w 184404"/>
                              <a:gd name="T5" fmla="*/ 48260 h 48260"/>
                              <a:gd name="T6" fmla="*/ 0 w 184404"/>
                              <a:gd name="T7" fmla="*/ 48260 h 48260"/>
                              <a:gd name="T8" fmla="*/ 0 w 184404"/>
                              <a:gd name="T9" fmla="*/ 0 h 48260"/>
                              <a:gd name="T10" fmla="*/ 0 w 184404"/>
                              <a:gd name="T11" fmla="*/ 0 h 48260"/>
                              <a:gd name="T12" fmla="*/ 184404 w 184404"/>
                              <a:gd name="T13" fmla="*/ 48260 h 48260"/>
                            </a:gdLst>
                            <a:ahLst/>
                            <a:cxnLst>
                              <a:cxn ang="0">
                                <a:pos x="T0" y="T1"/>
                              </a:cxn>
                              <a:cxn ang="0">
                                <a:pos x="T2" y="T3"/>
                              </a:cxn>
                              <a:cxn ang="0">
                                <a:pos x="T4" y="T5"/>
                              </a:cxn>
                              <a:cxn ang="0">
                                <a:pos x="T6" y="T7"/>
                              </a:cxn>
                              <a:cxn ang="0">
                                <a:pos x="T8" y="T9"/>
                              </a:cxn>
                            </a:cxnLst>
                            <a:rect l="T10" t="T11" r="T12" b="T13"/>
                            <a:pathLst>
                              <a:path w="184404" h="48260">
                                <a:moveTo>
                                  <a:pt x="0" y="0"/>
                                </a:moveTo>
                                <a:lnTo>
                                  <a:pt x="184404" y="0"/>
                                </a:lnTo>
                                <a:lnTo>
                                  <a:pt x="184404" y="48260"/>
                                </a:lnTo>
                                <a:lnTo>
                                  <a:pt x="0" y="4826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83773941" name="Shape 69066"/>
                        <wps:cNvSpPr>
                          <a:spLocks/>
                        </wps:cNvSpPr>
                        <wps:spPr bwMode="auto">
                          <a:xfrm>
                            <a:off x="38092" y="18730"/>
                            <a:ext cx="1852" cy="2906"/>
                          </a:xfrm>
                          <a:custGeom>
                            <a:avLst/>
                            <a:gdLst>
                              <a:gd name="T0" fmla="*/ 0 w 185166"/>
                              <a:gd name="T1" fmla="*/ 0 h 290576"/>
                              <a:gd name="T2" fmla="*/ 185166 w 185166"/>
                              <a:gd name="T3" fmla="*/ 0 h 290576"/>
                              <a:gd name="T4" fmla="*/ 185166 w 185166"/>
                              <a:gd name="T5" fmla="*/ 290576 h 290576"/>
                              <a:gd name="T6" fmla="*/ 0 w 185166"/>
                              <a:gd name="T7" fmla="*/ 290576 h 290576"/>
                              <a:gd name="T8" fmla="*/ 0 w 185166"/>
                              <a:gd name="T9" fmla="*/ 0 h 290576"/>
                              <a:gd name="T10" fmla="*/ 0 w 185166"/>
                              <a:gd name="T11" fmla="*/ 0 h 290576"/>
                              <a:gd name="T12" fmla="*/ 185166 w 185166"/>
                              <a:gd name="T13" fmla="*/ 290576 h 290576"/>
                            </a:gdLst>
                            <a:ahLst/>
                            <a:cxnLst>
                              <a:cxn ang="0">
                                <a:pos x="T0" y="T1"/>
                              </a:cxn>
                              <a:cxn ang="0">
                                <a:pos x="T2" y="T3"/>
                              </a:cxn>
                              <a:cxn ang="0">
                                <a:pos x="T4" y="T5"/>
                              </a:cxn>
                              <a:cxn ang="0">
                                <a:pos x="T6" y="T7"/>
                              </a:cxn>
                              <a:cxn ang="0">
                                <a:pos x="T8" y="T9"/>
                              </a:cxn>
                            </a:cxnLst>
                            <a:rect l="T10" t="T11" r="T12" b="T13"/>
                            <a:pathLst>
                              <a:path w="185166" h="290576">
                                <a:moveTo>
                                  <a:pt x="0" y="0"/>
                                </a:moveTo>
                                <a:lnTo>
                                  <a:pt x="185166" y="0"/>
                                </a:lnTo>
                                <a:lnTo>
                                  <a:pt x="185166" y="290576"/>
                                </a:lnTo>
                                <a:lnTo>
                                  <a:pt x="0" y="29057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84350234" name="Shape 69067"/>
                        <wps:cNvSpPr>
                          <a:spLocks/>
                        </wps:cNvSpPr>
                        <wps:spPr bwMode="auto">
                          <a:xfrm>
                            <a:off x="29839" y="12931"/>
                            <a:ext cx="1852" cy="8705"/>
                          </a:xfrm>
                          <a:custGeom>
                            <a:avLst/>
                            <a:gdLst>
                              <a:gd name="T0" fmla="*/ 0 w 185166"/>
                              <a:gd name="T1" fmla="*/ 0 h 870458"/>
                              <a:gd name="T2" fmla="*/ 185166 w 185166"/>
                              <a:gd name="T3" fmla="*/ 0 h 870458"/>
                              <a:gd name="T4" fmla="*/ 185166 w 185166"/>
                              <a:gd name="T5" fmla="*/ 870458 h 870458"/>
                              <a:gd name="T6" fmla="*/ 0 w 185166"/>
                              <a:gd name="T7" fmla="*/ 870458 h 870458"/>
                              <a:gd name="T8" fmla="*/ 0 w 185166"/>
                              <a:gd name="T9" fmla="*/ 0 h 870458"/>
                              <a:gd name="T10" fmla="*/ 0 w 185166"/>
                              <a:gd name="T11" fmla="*/ 0 h 870458"/>
                              <a:gd name="T12" fmla="*/ 185166 w 185166"/>
                              <a:gd name="T13" fmla="*/ 870458 h 870458"/>
                            </a:gdLst>
                            <a:ahLst/>
                            <a:cxnLst>
                              <a:cxn ang="0">
                                <a:pos x="T0" y="T1"/>
                              </a:cxn>
                              <a:cxn ang="0">
                                <a:pos x="T2" y="T3"/>
                              </a:cxn>
                              <a:cxn ang="0">
                                <a:pos x="T4" y="T5"/>
                              </a:cxn>
                              <a:cxn ang="0">
                                <a:pos x="T6" y="T7"/>
                              </a:cxn>
                              <a:cxn ang="0">
                                <a:pos x="T8" y="T9"/>
                              </a:cxn>
                            </a:cxnLst>
                            <a:rect l="T10" t="T11" r="T12" b="T13"/>
                            <a:pathLst>
                              <a:path w="185166" h="870458">
                                <a:moveTo>
                                  <a:pt x="0" y="0"/>
                                </a:moveTo>
                                <a:lnTo>
                                  <a:pt x="185166" y="0"/>
                                </a:lnTo>
                                <a:lnTo>
                                  <a:pt x="185166" y="870458"/>
                                </a:lnTo>
                                <a:lnTo>
                                  <a:pt x="0" y="87045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139739255" name="Shape 69068"/>
                        <wps:cNvSpPr>
                          <a:spLocks/>
                        </wps:cNvSpPr>
                        <wps:spPr bwMode="auto">
                          <a:xfrm>
                            <a:off x="21579" y="12444"/>
                            <a:ext cx="1852" cy="9192"/>
                          </a:xfrm>
                          <a:custGeom>
                            <a:avLst/>
                            <a:gdLst>
                              <a:gd name="T0" fmla="*/ 0 w 185166"/>
                              <a:gd name="T1" fmla="*/ 0 h 919226"/>
                              <a:gd name="T2" fmla="*/ 185166 w 185166"/>
                              <a:gd name="T3" fmla="*/ 0 h 919226"/>
                              <a:gd name="T4" fmla="*/ 185166 w 185166"/>
                              <a:gd name="T5" fmla="*/ 919226 h 919226"/>
                              <a:gd name="T6" fmla="*/ 0 w 185166"/>
                              <a:gd name="T7" fmla="*/ 919226 h 919226"/>
                              <a:gd name="T8" fmla="*/ 0 w 185166"/>
                              <a:gd name="T9" fmla="*/ 0 h 919226"/>
                              <a:gd name="T10" fmla="*/ 0 w 185166"/>
                              <a:gd name="T11" fmla="*/ 0 h 919226"/>
                              <a:gd name="T12" fmla="*/ 185166 w 185166"/>
                              <a:gd name="T13" fmla="*/ 919226 h 919226"/>
                            </a:gdLst>
                            <a:ahLst/>
                            <a:cxnLst>
                              <a:cxn ang="0">
                                <a:pos x="T0" y="T1"/>
                              </a:cxn>
                              <a:cxn ang="0">
                                <a:pos x="T2" y="T3"/>
                              </a:cxn>
                              <a:cxn ang="0">
                                <a:pos x="T4" y="T5"/>
                              </a:cxn>
                              <a:cxn ang="0">
                                <a:pos x="T6" y="T7"/>
                              </a:cxn>
                              <a:cxn ang="0">
                                <a:pos x="T8" y="T9"/>
                              </a:cxn>
                            </a:cxnLst>
                            <a:rect l="T10" t="T11" r="T12" b="T13"/>
                            <a:pathLst>
                              <a:path w="185166" h="919226">
                                <a:moveTo>
                                  <a:pt x="0" y="0"/>
                                </a:moveTo>
                                <a:lnTo>
                                  <a:pt x="185166" y="0"/>
                                </a:lnTo>
                                <a:lnTo>
                                  <a:pt x="185166" y="919226"/>
                                </a:lnTo>
                                <a:lnTo>
                                  <a:pt x="0" y="91922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929061" name="Shape 69069"/>
                        <wps:cNvSpPr>
                          <a:spLocks/>
                        </wps:cNvSpPr>
                        <wps:spPr bwMode="auto">
                          <a:xfrm>
                            <a:off x="13327" y="10996"/>
                            <a:ext cx="1852" cy="10640"/>
                          </a:xfrm>
                          <a:custGeom>
                            <a:avLst/>
                            <a:gdLst>
                              <a:gd name="T0" fmla="*/ 0 w 185166"/>
                              <a:gd name="T1" fmla="*/ 0 h 1064006"/>
                              <a:gd name="T2" fmla="*/ 185166 w 185166"/>
                              <a:gd name="T3" fmla="*/ 0 h 1064006"/>
                              <a:gd name="T4" fmla="*/ 185166 w 185166"/>
                              <a:gd name="T5" fmla="*/ 1064006 h 1064006"/>
                              <a:gd name="T6" fmla="*/ 0 w 185166"/>
                              <a:gd name="T7" fmla="*/ 1064006 h 1064006"/>
                              <a:gd name="T8" fmla="*/ 0 w 185166"/>
                              <a:gd name="T9" fmla="*/ 0 h 1064006"/>
                              <a:gd name="T10" fmla="*/ 0 w 185166"/>
                              <a:gd name="T11" fmla="*/ 0 h 1064006"/>
                              <a:gd name="T12" fmla="*/ 185166 w 185166"/>
                              <a:gd name="T13" fmla="*/ 1064006 h 1064006"/>
                            </a:gdLst>
                            <a:ahLst/>
                            <a:cxnLst>
                              <a:cxn ang="0">
                                <a:pos x="T0" y="T1"/>
                              </a:cxn>
                              <a:cxn ang="0">
                                <a:pos x="T2" y="T3"/>
                              </a:cxn>
                              <a:cxn ang="0">
                                <a:pos x="T4" y="T5"/>
                              </a:cxn>
                              <a:cxn ang="0">
                                <a:pos x="T6" y="T7"/>
                              </a:cxn>
                              <a:cxn ang="0">
                                <a:pos x="T8" y="T9"/>
                              </a:cxn>
                            </a:cxnLst>
                            <a:rect l="T10" t="T11" r="T12" b="T13"/>
                            <a:pathLst>
                              <a:path w="185166" h="1064006">
                                <a:moveTo>
                                  <a:pt x="0" y="0"/>
                                </a:moveTo>
                                <a:lnTo>
                                  <a:pt x="185166" y="0"/>
                                </a:lnTo>
                                <a:lnTo>
                                  <a:pt x="185166" y="1064006"/>
                                </a:lnTo>
                                <a:lnTo>
                                  <a:pt x="0" y="106400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67182465" name="Shape 69070"/>
                        <wps:cNvSpPr>
                          <a:spLocks/>
                        </wps:cNvSpPr>
                        <wps:spPr bwMode="auto">
                          <a:xfrm>
                            <a:off x="7421" y="20909"/>
                            <a:ext cx="1852" cy="727"/>
                          </a:xfrm>
                          <a:custGeom>
                            <a:avLst/>
                            <a:gdLst>
                              <a:gd name="T0" fmla="*/ 0 w 185166"/>
                              <a:gd name="T1" fmla="*/ 0 h 72644"/>
                              <a:gd name="T2" fmla="*/ 185166 w 185166"/>
                              <a:gd name="T3" fmla="*/ 0 h 72644"/>
                              <a:gd name="T4" fmla="*/ 185166 w 185166"/>
                              <a:gd name="T5" fmla="*/ 72644 h 72644"/>
                              <a:gd name="T6" fmla="*/ 0 w 185166"/>
                              <a:gd name="T7" fmla="*/ 72644 h 72644"/>
                              <a:gd name="T8" fmla="*/ 0 w 185166"/>
                              <a:gd name="T9" fmla="*/ 0 h 72644"/>
                              <a:gd name="T10" fmla="*/ 0 w 185166"/>
                              <a:gd name="T11" fmla="*/ 0 h 72644"/>
                              <a:gd name="T12" fmla="*/ 185166 w 185166"/>
                              <a:gd name="T13" fmla="*/ 72644 h 72644"/>
                            </a:gdLst>
                            <a:ahLst/>
                            <a:cxnLst>
                              <a:cxn ang="0">
                                <a:pos x="T0" y="T1"/>
                              </a:cxn>
                              <a:cxn ang="0">
                                <a:pos x="T2" y="T3"/>
                              </a:cxn>
                              <a:cxn ang="0">
                                <a:pos x="T4" y="T5"/>
                              </a:cxn>
                              <a:cxn ang="0">
                                <a:pos x="T6" y="T7"/>
                              </a:cxn>
                              <a:cxn ang="0">
                                <a:pos x="T8" y="T9"/>
                              </a:cxn>
                            </a:cxnLst>
                            <a:rect l="T10" t="T11" r="T12" b="T13"/>
                            <a:pathLst>
                              <a:path w="185166" h="72644">
                                <a:moveTo>
                                  <a:pt x="0" y="0"/>
                                </a:moveTo>
                                <a:lnTo>
                                  <a:pt x="185166" y="0"/>
                                </a:lnTo>
                                <a:lnTo>
                                  <a:pt x="185166" y="72644"/>
                                </a:lnTo>
                                <a:lnTo>
                                  <a:pt x="0" y="7264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71661787" name="Shape 69071"/>
                        <wps:cNvSpPr>
                          <a:spLocks/>
                        </wps:cNvSpPr>
                        <wps:spPr bwMode="auto">
                          <a:xfrm>
                            <a:off x="40446" y="17237"/>
                            <a:ext cx="1852" cy="4399"/>
                          </a:xfrm>
                          <a:custGeom>
                            <a:avLst/>
                            <a:gdLst>
                              <a:gd name="T0" fmla="*/ 0 w 185166"/>
                              <a:gd name="T1" fmla="*/ 0 h 439928"/>
                              <a:gd name="T2" fmla="*/ 185166 w 185166"/>
                              <a:gd name="T3" fmla="*/ 0 h 439928"/>
                              <a:gd name="T4" fmla="*/ 185166 w 185166"/>
                              <a:gd name="T5" fmla="*/ 439928 h 439928"/>
                              <a:gd name="T6" fmla="*/ 0 w 185166"/>
                              <a:gd name="T7" fmla="*/ 439928 h 439928"/>
                              <a:gd name="T8" fmla="*/ 0 w 185166"/>
                              <a:gd name="T9" fmla="*/ 0 h 439928"/>
                              <a:gd name="T10" fmla="*/ 0 w 185166"/>
                              <a:gd name="T11" fmla="*/ 0 h 439928"/>
                              <a:gd name="T12" fmla="*/ 185166 w 185166"/>
                              <a:gd name="T13" fmla="*/ 439928 h 439928"/>
                            </a:gdLst>
                            <a:ahLst/>
                            <a:cxnLst>
                              <a:cxn ang="0">
                                <a:pos x="T0" y="T1"/>
                              </a:cxn>
                              <a:cxn ang="0">
                                <a:pos x="T2" y="T3"/>
                              </a:cxn>
                              <a:cxn ang="0">
                                <a:pos x="T4" y="T5"/>
                              </a:cxn>
                              <a:cxn ang="0">
                                <a:pos x="T6" y="T7"/>
                              </a:cxn>
                              <a:cxn ang="0">
                                <a:pos x="T8" y="T9"/>
                              </a:cxn>
                            </a:cxnLst>
                            <a:rect l="T10" t="T11" r="T12" b="T13"/>
                            <a:pathLst>
                              <a:path w="185166" h="439928">
                                <a:moveTo>
                                  <a:pt x="0" y="0"/>
                                </a:moveTo>
                                <a:lnTo>
                                  <a:pt x="185166" y="0"/>
                                </a:lnTo>
                                <a:lnTo>
                                  <a:pt x="185166" y="439928"/>
                                </a:lnTo>
                                <a:lnTo>
                                  <a:pt x="0" y="43992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76494216" name="Shape 69072"/>
                        <wps:cNvSpPr>
                          <a:spLocks/>
                        </wps:cNvSpPr>
                        <wps:spPr bwMode="auto">
                          <a:xfrm>
                            <a:off x="32186" y="8435"/>
                            <a:ext cx="1852" cy="13201"/>
                          </a:xfrm>
                          <a:custGeom>
                            <a:avLst/>
                            <a:gdLst>
                              <a:gd name="T0" fmla="*/ 0 w 185166"/>
                              <a:gd name="T1" fmla="*/ 0 h 1320038"/>
                              <a:gd name="T2" fmla="*/ 185166 w 185166"/>
                              <a:gd name="T3" fmla="*/ 0 h 1320038"/>
                              <a:gd name="T4" fmla="*/ 185166 w 185166"/>
                              <a:gd name="T5" fmla="*/ 1320038 h 1320038"/>
                              <a:gd name="T6" fmla="*/ 0 w 185166"/>
                              <a:gd name="T7" fmla="*/ 1320038 h 1320038"/>
                              <a:gd name="T8" fmla="*/ 0 w 185166"/>
                              <a:gd name="T9" fmla="*/ 0 h 1320038"/>
                              <a:gd name="T10" fmla="*/ 0 w 185166"/>
                              <a:gd name="T11" fmla="*/ 0 h 1320038"/>
                              <a:gd name="T12" fmla="*/ 185166 w 185166"/>
                              <a:gd name="T13" fmla="*/ 1320038 h 1320038"/>
                            </a:gdLst>
                            <a:ahLst/>
                            <a:cxnLst>
                              <a:cxn ang="0">
                                <a:pos x="T0" y="T1"/>
                              </a:cxn>
                              <a:cxn ang="0">
                                <a:pos x="T2" y="T3"/>
                              </a:cxn>
                              <a:cxn ang="0">
                                <a:pos x="T4" y="T5"/>
                              </a:cxn>
                              <a:cxn ang="0">
                                <a:pos x="T6" y="T7"/>
                              </a:cxn>
                              <a:cxn ang="0">
                                <a:pos x="T8" y="T9"/>
                              </a:cxn>
                            </a:cxnLst>
                            <a:rect l="T10" t="T11" r="T12" b="T13"/>
                            <a:pathLst>
                              <a:path w="185166" h="1320038">
                                <a:moveTo>
                                  <a:pt x="0" y="0"/>
                                </a:moveTo>
                                <a:lnTo>
                                  <a:pt x="185166" y="0"/>
                                </a:lnTo>
                                <a:lnTo>
                                  <a:pt x="185166" y="1320038"/>
                                </a:lnTo>
                                <a:lnTo>
                                  <a:pt x="0" y="132003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63235744" name="Shape 69073"/>
                        <wps:cNvSpPr>
                          <a:spLocks/>
                        </wps:cNvSpPr>
                        <wps:spPr bwMode="auto">
                          <a:xfrm>
                            <a:off x="23934" y="7704"/>
                            <a:ext cx="1852" cy="13932"/>
                          </a:xfrm>
                          <a:custGeom>
                            <a:avLst/>
                            <a:gdLst>
                              <a:gd name="T0" fmla="*/ 0 w 185166"/>
                              <a:gd name="T1" fmla="*/ 0 h 1393190"/>
                              <a:gd name="T2" fmla="*/ 185166 w 185166"/>
                              <a:gd name="T3" fmla="*/ 0 h 1393190"/>
                              <a:gd name="T4" fmla="*/ 185166 w 185166"/>
                              <a:gd name="T5" fmla="*/ 1393190 h 1393190"/>
                              <a:gd name="T6" fmla="*/ 0 w 185166"/>
                              <a:gd name="T7" fmla="*/ 1393190 h 1393190"/>
                              <a:gd name="T8" fmla="*/ 0 w 185166"/>
                              <a:gd name="T9" fmla="*/ 0 h 1393190"/>
                              <a:gd name="T10" fmla="*/ 0 w 185166"/>
                              <a:gd name="T11" fmla="*/ 0 h 1393190"/>
                              <a:gd name="T12" fmla="*/ 185166 w 185166"/>
                              <a:gd name="T13" fmla="*/ 1393190 h 1393190"/>
                            </a:gdLst>
                            <a:ahLst/>
                            <a:cxnLst>
                              <a:cxn ang="0">
                                <a:pos x="T0" y="T1"/>
                              </a:cxn>
                              <a:cxn ang="0">
                                <a:pos x="T2" y="T3"/>
                              </a:cxn>
                              <a:cxn ang="0">
                                <a:pos x="T4" y="T5"/>
                              </a:cxn>
                              <a:cxn ang="0">
                                <a:pos x="T6" y="T7"/>
                              </a:cxn>
                              <a:cxn ang="0">
                                <a:pos x="T8" y="T9"/>
                              </a:cxn>
                            </a:cxnLst>
                            <a:rect l="T10" t="T11" r="T12" b="T13"/>
                            <a:pathLst>
                              <a:path w="185166" h="1393190">
                                <a:moveTo>
                                  <a:pt x="0" y="0"/>
                                </a:moveTo>
                                <a:lnTo>
                                  <a:pt x="185166" y="0"/>
                                </a:lnTo>
                                <a:lnTo>
                                  <a:pt x="185166" y="1393190"/>
                                </a:lnTo>
                                <a:lnTo>
                                  <a:pt x="0" y="139319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03777089" name="Shape 69074"/>
                        <wps:cNvSpPr>
                          <a:spLocks/>
                        </wps:cNvSpPr>
                        <wps:spPr bwMode="auto">
                          <a:xfrm>
                            <a:off x="15681" y="5532"/>
                            <a:ext cx="1845" cy="16104"/>
                          </a:xfrm>
                          <a:custGeom>
                            <a:avLst/>
                            <a:gdLst>
                              <a:gd name="T0" fmla="*/ 0 w 184404"/>
                              <a:gd name="T1" fmla="*/ 0 h 1610360"/>
                              <a:gd name="T2" fmla="*/ 184404 w 184404"/>
                              <a:gd name="T3" fmla="*/ 0 h 1610360"/>
                              <a:gd name="T4" fmla="*/ 184404 w 184404"/>
                              <a:gd name="T5" fmla="*/ 1610360 h 1610360"/>
                              <a:gd name="T6" fmla="*/ 0 w 184404"/>
                              <a:gd name="T7" fmla="*/ 1610360 h 1610360"/>
                              <a:gd name="T8" fmla="*/ 0 w 184404"/>
                              <a:gd name="T9" fmla="*/ 0 h 1610360"/>
                              <a:gd name="T10" fmla="*/ 0 w 184404"/>
                              <a:gd name="T11" fmla="*/ 0 h 1610360"/>
                              <a:gd name="T12" fmla="*/ 184404 w 184404"/>
                              <a:gd name="T13" fmla="*/ 1610360 h 1610360"/>
                            </a:gdLst>
                            <a:ahLst/>
                            <a:cxnLst>
                              <a:cxn ang="0">
                                <a:pos x="T0" y="T1"/>
                              </a:cxn>
                              <a:cxn ang="0">
                                <a:pos x="T2" y="T3"/>
                              </a:cxn>
                              <a:cxn ang="0">
                                <a:pos x="T4" y="T5"/>
                              </a:cxn>
                              <a:cxn ang="0">
                                <a:pos x="T6" y="T7"/>
                              </a:cxn>
                              <a:cxn ang="0">
                                <a:pos x="T8" y="T9"/>
                              </a:cxn>
                            </a:cxnLst>
                            <a:rect l="T10" t="T11" r="T12" b="T13"/>
                            <a:pathLst>
                              <a:path w="184404" h="1610360">
                                <a:moveTo>
                                  <a:pt x="0" y="0"/>
                                </a:moveTo>
                                <a:lnTo>
                                  <a:pt x="184404" y="0"/>
                                </a:lnTo>
                                <a:lnTo>
                                  <a:pt x="184404" y="1610360"/>
                                </a:lnTo>
                                <a:lnTo>
                                  <a:pt x="0" y="161036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43308515" name="Shape 3876"/>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535674" name="Rectangle 3877"/>
                        <wps:cNvSpPr>
                          <a:spLocks noChangeArrowheads="1"/>
                        </wps:cNvSpPr>
                        <wps:spPr bwMode="auto">
                          <a:xfrm>
                            <a:off x="5709" y="1942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ACF15"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957523014" name="Rectangle 3878"/>
                        <wps:cNvSpPr>
                          <a:spLocks noChangeArrowheads="1"/>
                        </wps:cNvSpPr>
                        <wps:spPr bwMode="auto">
                          <a:xfrm>
                            <a:off x="13677" y="926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71D57" w14:textId="77777777" w:rsidR="00603042" w:rsidRDefault="00603042">
                              <w:pPr>
                                <w:spacing w:after="160" w:line="259" w:lineRule="auto"/>
                                <w:ind w:firstLine="0"/>
                                <w:jc w:val="left"/>
                              </w:pPr>
                              <w:r>
                                <w:rPr>
                                  <w:rFonts w:ascii="Calibri" w:eastAsia="Calibri" w:hAnsi="Calibri" w:cs="Calibri"/>
                                  <w:color w:val="404040"/>
                                  <w:sz w:val="18"/>
                                </w:rPr>
                                <w:t>22</w:t>
                              </w:r>
                            </w:p>
                          </w:txbxContent>
                        </wps:txbx>
                        <wps:bodyPr rot="0" vert="horz" wrap="square" lIns="0" tIns="0" rIns="0" bIns="0" anchor="t" anchorCtr="0" upright="1">
                          <a:noAutofit/>
                        </wps:bodyPr>
                      </wps:wsp>
                      <wps:wsp>
                        <wps:cNvPr id="484597757" name="Rectangle 3879"/>
                        <wps:cNvSpPr>
                          <a:spLocks noChangeArrowheads="1"/>
                        </wps:cNvSpPr>
                        <wps:spPr bwMode="auto">
                          <a:xfrm>
                            <a:off x="21935" y="1071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D5BBD"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850191732" name="Rectangle 3880"/>
                        <wps:cNvSpPr>
                          <a:spLocks noChangeArrowheads="1"/>
                        </wps:cNvSpPr>
                        <wps:spPr bwMode="auto">
                          <a:xfrm>
                            <a:off x="30190" y="111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51FED" w14:textId="77777777" w:rsidR="00603042" w:rsidRDefault="00603042">
                              <w:pPr>
                                <w:spacing w:after="160" w:line="259" w:lineRule="auto"/>
                                <w:ind w:firstLine="0"/>
                                <w:jc w:val="left"/>
                              </w:pPr>
                              <w:r>
                                <w:rPr>
                                  <w:rFonts w:ascii="Calibri" w:eastAsia="Calibri" w:hAnsi="Calibri" w:cs="Calibri"/>
                                  <w:color w:val="404040"/>
                                  <w:sz w:val="18"/>
                                </w:rPr>
                                <w:t>18</w:t>
                              </w:r>
                            </w:p>
                          </w:txbxContent>
                        </wps:txbx>
                        <wps:bodyPr rot="0" vert="horz" wrap="square" lIns="0" tIns="0" rIns="0" bIns="0" anchor="t" anchorCtr="0" upright="1">
                          <a:noAutofit/>
                        </wps:bodyPr>
                      </wps:wsp>
                      <wps:wsp>
                        <wps:cNvPr id="779420855" name="Rectangle 3881"/>
                        <wps:cNvSpPr>
                          <a:spLocks noChangeArrowheads="1"/>
                        </wps:cNvSpPr>
                        <wps:spPr bwMode="auto">
                          <a:xfrm>
                            <a:off x="38737" y="17002"/>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69EC3"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482190009" name="Rectangle 56625"/>
                        <wps:cNvSpPr>
                          <a:spLocks noChangeArrowheads="1"/>
                        </wps:cNvSpPr>
                        <wps:spPr bwMode="auto">
                          <a:xfrm>
                            <a:off x="7627" y="19178"/>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58C9D"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283916270" name="Rectangle 56626"/>
                        <wps:cNvSpPr>
                          <a:spLocks noChangeArrowheads="1"/>
                        </wps:cNvSpPr>
                        <wps:spPr bwMode="auto">
                          <a:xfrm>
                            <a:off x="8488" y="19178"/>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01A7C"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805737982" name="Rectangle 56627"/>
                        <wps:cNvSpPr>
                          <a:spLocks noChangeArrowheads="1"/>
                        </wps:cNvSpPr>
                        <wps:spPr bwMode="auto">
                          <a:xfrm>
                            <a:off x="8207" y="19178"/>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4CA6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53405068" name="Rectangle 56613"/>
                        <wps:cNvSpPr>
                          <a:spLocks noChangeArrowheads="1"/>
                        </wps:cNvSpPr>
                        <wps:spPr bwMode="auto">
                          <a:xfrm>
                            <a:off x="15595" y="3796"/>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5DCEF" w14:textId="77777777" w:rsidR="00603042" w:rsidRDefault="00603042">
                              <w:pPr>
                                <w:spacing w:after="160" w:line="259" w:lineRule="auto"/>
                                <w:ind w:firstLine="0"/>
                                <w:jc w:val="left"/>
                              </w:pPr>
                              <w:r>
                                <w:rPr>
                                  <w:rFonts w:ascii="Calibri" w:eastAsia="Calibri" w:hAnsi="Calibri" w:cs="Calibri"/>
                                  <w:color w:val="404040"/>
                                  <w:sz w:val="18"/>
                                </w:rPr>
                                <w:t>33</w:t>
                              </w:r>
                            </w:p>
                          </w:txbxContent>
                        </wps:txbx>
                        <wps:bodyPr rot="0" vert="horz" wrap="square" lIns="0" tIns="0" rIns="0" bIns="0" anchor="t" anchorCtr="0" upright="1">
                          <a:noAutofit/>
                        </wps:bodyPr>
                      </wps:wsp>
                      <wps:wsp>
                        <wps:cNvPr id="1319153643" name="Rectangle 56615"/>
                        <wps:cNvSpPr>
                          <a:spLocks noChangeArrowheads="1"/>
                        </wps:cNvSpPr>
                        <wps:spPr bwMode="auto">
                          <a:xfrm>
                            <a:off x="16754" y="3796"/>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99F0F"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493572347" name="Rectangle 56614"/>
                        <wps:cNvSpPr>
                          <a:spLocks noChangeArrowheads="1"/>
                        </wps:cNvSpPr>
                        <wps:spPr bwMode="auto">
                          <a:xfrm>
                            <a:off x="17035" y="3796"/>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7BAF3"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755999352" name="Rectangle 56617"/>
                        <wps:cNvSpPr>
                          <a:spLocks noChangeArrowheads="1"/>
                        </wps:cNvSpPr>
                        <wps:spPr bwMode="auto">
                          <a:xfrm>
                            <a:off x="25290" y="597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BAE1B"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01956194" name="Rectangle 56616"/>
                        <wps:cNvSpPr>
                          <a:spLocks noChangeArrowheads="1"/>
                        </wps:cNvSpPr>
                        <wps:spPr bwMode="auto">
                          <a:xfrm>
                            <a:off x="23850" y="5973"/>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313A2" w14:textId="77777777" w:rsidR="00603042" w:rsidRDefault="00603042">
                              <w:pPr>
                                <w:spacing w:after="160" w:line="259" w:lineRule="auto"/>
                                <w:ind w:firstLine="0"/>
                                <w:jc w:val="left"/>
                              </w:pPr>
                              <w:r>
                                <w:rPr>
                                  <w:rFonts w:ascii="Calibri" w:eastAsia="Calibri" w:hAnsi="Calibri" w:cs="Calibri"/>
                                  <w:color w:val="404040"/>
                                  <w:sz w:val="18"/>
                                </w:rPr>
                                <w:t>28</w:t>
                              </w:r>
                            </w:p>
                          </w:txbxContent>
                        </wps:txbx>
                        <wps:bodyPr rot="0" vert="horz" wrap="square" lIns="0" tIns="0" rIns="0" bIns="0" anchor="t" anchorCtr="0" upright="1">
                          <a:noAutofit/>
                        </wps:bodyPr>
                      </wps:wsp>
                      <wps:wsp>
                        <wps:cNvPr id="1581080894" name="Rectangle 56618"/>
                        <wps:cNvSpPr>
                          <a:spLocks noChangeArrowheads="1"/>
                        </wps:cNvSpPr>
                        <wps:spPr bwMode="auto">
                          <a:xfrm>
                            <a:off x="25009" y="597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4FC7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51170491" name="Rectangle 56620"/>
                        <wps:cNvSpPr>
                          <a:spLocks noChangeArrowheads="1"/>
                        </wps:cNvSpPr>
                        <wps:spPr bwMode="auto">
                          <a:xfrm>
                            <a:off x="33548" y="6699"/>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5B65F"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869930179" name="Rectangle 56621"/>
                        <wps:cNvSpPr>
                          <a:spLocks noChangeArrowheads="1"/>
                        </wps:cNvSpPr>
                        <wps:spPr bwMode="auto">
                          <a:xfrm>
                            <a:off x="33267" y="6699"/>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2384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39077637" name="Rectangle 56619"/>
                        <wps:cNvSpPr>
                          <a:spLocks noChangeArrowheads="1"/>
                        </wps:cNvSpPr>
                        <wps:spPr bwMode="auto">
                          <a:xfrm>
                            <a:off x="32108" y="6699"/>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4ABA4" w14:textId="77777777" w:rsidR="00603042" w:rsidRDefault="00603042">
                              <w:pPr>
                                <w:spacing w:after="160" w:line="259" w:lineRule="auto"/>
                                <w:ind w:firstLine="0"/>
                                <w:jc w:val="left"/>
                              </w:pPr>
                              <w:r>
                                <w:rPr>
                                  <w:rFonts w:ascii="Calibri" w:eastAsia="Calibri" w:hAnsi="Calibri" w:cs="Calibri"/>
                                  <w:color w:val="404040"/>
                                  <w:sz w:val="18"/>
                                </w:rPr>
                                <w:t>27</w:t>
                              </w:r>
                            </w:p>
                          </w:txbxContent>
                        </wps:txbx>
                        <wps:bodyPr rot="0" vert="horz" wrap="square" lIns="0" tIns="0" rIns="0" bIns="0" anchor="t" anchorCtr="0" upright="1">
                          <a:noAutofit/>
                        </wps:bodyPr>
                      </wps:wsp>
                      <wps:wsp>
                        <wps:cNvPr id="2037509125" name="Rectangle 56622"/>
                        <wps:cNvSpPr>
                          <a:spLocks noChangeArrowheads="1"/>
                        </wps:cNvSpPr>
                        <wps:spPr bwMode="auto">
                          <a:xfrm>
                            <a:off x="40655" y="1550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99BD9"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601064101" name="Rectangle 56624"/>
                        <wps:cNvSpPr>
                          <a:spLocks noChangeArrowheads="1"/>
                        </wps:cNvSpPr>
                        <wps:spPr bwMode="auto">
                          <a:xfrm>
                            <a:off x="41234" y="15503"/>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CDBE7"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449966541" name="Rectangle 56623"/>
                        <wps:cNvSpPr>
                          <a:spLocks noChangeArrowheads="1"/>
                        </wps:cNvSpPr>
                        <wps:spPr bwMode="auto">
                          <a:xfrm>
                            <a:off x="41515" y="15503"/>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D015D"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266702563" name="Rectangle 3887"/>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A1B75"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514323930" name="Rectangle 3888"/>
                        <wps:cNvSpPr>
                          <a:spLocks noChangeArrowheads="1"/>
                        </wps:cNvSpPr>
                        <wps:spPr bwMode="auto">
                          <a:xfrm>
                            <a:off x="1407" y="18691"/>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C4D11"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247410038" name="Rectangle 3889"/>
                        <wps:cNvSpPr>
                          <a:spLocks noChangeArrowheads="1"/>
                        </wps:cNvSpPr>
                        <wps:spPr bwMode="auto">
                          <a:xfrm>
                            <a:off x="828" y="1627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55EDD"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531617032" name="Rectangle 3890"/>
                        <wps:cNvSpPr>
                          <a:spLocks noChangeArrowheads="1"/>
                        </wps:cNvSpPr>
                        <wps:spPr bwMode="auto">
                          <a:xfrm>
                            <a:off x="828" y="1385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52E63"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8600266" name="Rectangle 3891"/>
                        <wps:cNvSpPr>
                          <a:spLocks noChangeArrowheads="1"/>
                        </wps:cNvSpPr>
                        <wps:spPr bwMode="auto">
                          <a:xfrm>
                            <a:off x="828" y="1143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1473D"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69169729" name="Rectangle 3892"/>
                        <wps:cNvSpPr>
                          <a:spLocks noChangeArrowheads="1"/>
                        </wps:cNvSpPr>
                        <wps:spPr bwMode="auto">
                          <a:xfrm>
                            <a:off x="828" y="901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69646"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44922326" name="Rectangle 3893"/>
                        <wps:cNvSpPr>
                          <a:spLocks noChangeArrowheads="1"/>
                        </wps:cNvSpPr>
                        <wps:spPr bwMode="auto">
                          <a:xfrm>
                            <a:off x="828" y="6600"/>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FCE3B"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504755980" name="Rectangle 3894"/>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755E4"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565348507" name="Rectangle 56628"/>
                        <wps:cNvSpPr>
                          <a:spLocks noChangeArrowheads="1"/>
                        </wps:cNvSpPr>
                        <wps:spPr bwMode="auto">
                          <a:xfrm>
                            <a:off x="439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70F54"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355014112" name="Rectangle 56629"/>
                        <wps:cNvSpPr>
                          <a:spLocks noChangeArrowheads="1"/>
                        </wps:cNvSpPr>
                        <wps:spPr bwMode="auto">
                          <a:xfrm>
                            <a:off x="879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3DAF7" w14:textId="77777777" w:rsidR="00603042" w:rsidRDefault="00603042">
                              <w:pPr>
                                <w:spacing w:after="160" w:line="259" w:lineRule="auto"/>
                                <w:ind w:firstLine="0"/>
                                <w:jc w:val="left"/>
                              </w:pPr>
                              <w:r>
                                <w:rPr>
                                  <w:rFonts w:ascii="Calibri" w:eastAsia="Calibri" w:hAnsi="Calibri" w:cs="Calibri"/>
                                  <w:color w:val="595959"/>
                                  <w:sz w:val="18"/>
                                </w:rPr>
                                <w:t>54</w:t>
                              </w:r>
                            </w:p>
                          </w:txbxContent>
                        </wps:txbx>
                        <wps:bodyPr rot="0" vert="horz" wrap="square" lIns="0" tIns="0" rIns="0" bIns="0" anchor="t" anchorCtr="0" upright="1">
                          <a:noAutofit/>
                        </wps:bodyPr>
                      </wps:wsp>
                      <wps:wsp>
                        <wps:cNvPr id="1657681746" name="Rectangle 56630"/>
                        <wps:cNvSpPr>
                          <a:spLocks noChangeArrowheads="1"/>
                        </wps:cNvSpPr>
                        <wps:spPr bwMode="auto">
                          <a:xfrm>
                            <a:off x="555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3FA36" w14:textId="77777777" w:rsidR="00603042" w:rsidRDefault="00603042">
                              <w:pPr>
                                <w:spacing w:after="160" w:line="259" w:lineRule="auto"/>
                                <w:ind w:firstLine="0"/>
                                <w:jc w:val="left"/>
                              </w:pPr>
                              <w:r>
                                <w:rPr>
                                  <w:rFonts w:ascii="Calibri" w:eastAsia="Calibri" w:hAnsi="Calibri" w:cs="Calibri"/>
                                  <w:color w:val="595959"/>
                                  <w:sz w:val="18"/>
                                </w:rPr>
                                <w:t>,10-13,</w:t>
                              </w:r>
                            </w:p>
                          </w:txbxContent>
                        </wps:txbx>
                        <wps:bodyPr rot="0" vert="horz" wrap="square" lIns="0" tIns="0" rIns="0" bIns="0" anchor="t" anchorCtr="0" upright="1">
                          <a:noAutofit/>
                        </wps:bodyPr>
                      </wps:wsp>
                      <wps:wsp>
                        <wps:cNvPr id="365377178" name="Rectangle 56631"/>
                        <wps:cNvSpPr>
                          <a:spLocks noChangeArrowheads="1"/>
                        </wps:cNvSpPr>
                        <wps:spPr bwMode="auto">
                          <a:xfrm>
                            <a:off x="1265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2EA91" w14:textId="77777777" w:rsidR="00603042" w:rsidRDefault="00603042">
                              <w:pPr>
                                <w:spacing w:after="160" w:line="259" w:lineRule="auto"/>
                                <w:ind w:firstLine="0"/>
                                <w:jc w:val="left"/>
                              </w:pPr>
                              <w:r>
                                <w:rPr>
                                  <w:rFonts w:ascii="Calibri" w:eastAsia="Calibri" w:hAnsi="Calibri" w:cs="Calibri"/>
                                  <w:color w:val="595959"/>
                                  <w:sz w:val="18"/>
                                </w:rPr>
                                <w:t>13</w:t>
                              </w:r>
                            </w:p>
                          </w:txbxContent>
                        </wps:txbx>
                        <wps:bodyPr rot="0" vert="horz" wrap="square" lIns="0" tIns="0" rIns="0" bIns="0" anchor="t" anchorCtr="0" upright="1">
                          <a:noAutofit/>
                        </wps:bodyPr>
                      </wps:wsp>
                      <wps:wsp>
                        <wps:cNvPr id="797768918" name="Rectangle 56633"/>
                        <wps:cNvSpPr>
                          <a:spLocks noChangeArrowheads="1"/>
                        </wps:cNvSpPr>
                        <wps:spPr bwMode="auto">
                          <a:xfrm>
                            <a:off x="13815"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DADBE" w14:textId="77777777" w:rsidR="00603042" w:rsidRDefault="00603042">
                              <w:pPr>
                                <w:spacing w:after="160" w:line="259" w:lineRule="auto"/>
                                <w:ind w:firstLine="0"/>
                                <w:jc w:val="left"/>
                              </w:pPr>
                              <w:r>
                                <w:rPr>
                                  <w:rFonts w:ascii="Calibri" w:eastAsia="Calibri" w:hAnsi="Calibri" w:cs="Calibri"/>
                                  <w:color w:val="595959"/>
                                  <w:sz w:val="18"/>
                                </w:rPr>
                                <w:t>,55-16,</w:t>
                              </w:r>
                            </w:p>
                          </w:txbxContent>
                        </wps:txbx>
                        <wps:bodyPr rot="0" vert="horz" wrap="square" lIns="0" tIns="0" rIns="0" bIns="0" anchor="t" anchorCtr="0" upright="1">
                          <a:noAutofit/>
                        </wps:bodyPr>
                      </wps:wsp>
                      <wps:wsp>
                        <wps:cNvPr id="483705384" name="Rectangle 56632"/>
                        <wps:cNvSpPr>
                          <a:spLocks noChangeArrowheads="1"/>
                        </wps:cNvSpPr>
                        <wps:spPr bwMode="auto">
                          <a:xfrm>
                            <a:off x="1705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F2F9B" w14:textId="77777777" w:rsidR="00603042" w:rsidRDefault="00603042">
                              <w:pPr>
                                <w:spacing w:after="160" w:line="259" w:lineRule="auto"/>
                                <w:ind w:firstLine="0"/>
                                <w:jc w:val="left"/>
                              </w:pPr>
                              <w:r>
                                <w:rPr>
                                  <w:rFonts w:ascii="Calibri" w:eastAsia="Calibri" w:hAnsi="Calibri" w:cs="Calibri"/>
                                  <w:color w:val="595959"/>
                                  <w:sz w:val="18"/>
                                </w:rPr>
                                <w:t>98</w:t>
                              </w:r>
                            </w:p>
                          </w:txbxContent>
                        </wps:txbx>
                        <wps:bodyPr rot="0" vert="horz" wrap="square" lIns="0" tIns="0" rIns="0" bIns="0" anchor="t" anchorCtr="0" upright="1">
                          <a:noAutofit/>
                        </wps:bodyPr>
                      </wps:wsp>
                      <wps:wsp>
                        <wps:cNvPr id="790508705" name="Rectangle 56634"/>
                        <wps:cNvSpPr>
                          <a:spLocks noChangeArrowheads="1"/>
                        </wps:cNvSpPr>
                        <wps:spPr bwMode="auto">
                          <a:xfrm>
                            <a:off x="20911"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2487D" w14:textId="77777777" w:rsidR="00603042" w:rsidRDefault="00603042">
                              <w:pPr>
                                <w:spacing w:after="160" w:line="259" w:lineRule="auto"/>
                                <w:ind w:firstLine="0"/>
                                <w:jc w:val="left"/>
                              </w:pPr>
                              <w:r>
                                <w:rPr>
                                  <w:rFonts w:ascii="Calibri" w:eastAsia="Calibri" w:hAnsi="Calibri" w:cs="Calibri"/>
                                  <w:color w:val="595959"/>
                                  <w:sz w:val="18"/>
                                </w:rPr>
                                <w:t>16</w:t>
                              </w:r>
                            </w:p>
                          </w:txbxContent>
                        </wps:txbx>
                        <wps:bodyPr rot="0" vert="horz" wrap="square" lIns="0" tIns="0" rIns="0" bIns="0" anchor="t" anchorCtr="0" upright="1">
                          <a:noAutofit/>
                        </wps:bodyPr>
                      </wps:wsp>
                      <wps:wsp>
                        <wps:cNvPr id="1857146618" name="Rectangle 56636"/>
                        <wps:cNvSpPr>
                          <a:spLocks noChangeArrowheads="1"/>
                        </wps:cNvSpPr>
                        <wps:spPr bwMode="auto">
                          <a:xfrm>
                            <a:off x="22070"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3D4EE" w14:textId="77777777" w:rsidR="00603042" w:rsidRDefault="00603042">
                              <w:pPr>
                                <w:spacing w:after="160" w:line="259" w:lineRule="auto"/>
                                <w:ind w:firstLine="0"/>
                                <w:jc w:val="left"/>
                              </w:pPr>
                              <w:r>
                                <w:rPr>
                                  <w:rFonts w:ascii="Calibri" w:eastAsia="Calibri" w:hAnsi="Calibri" w:cs="Calibri"/>
                                  <w:color w:val="595959"/>
                                  <w:sz w:val="18"/>
                                </w:rPr>
                                <w:t>,99-20,</w:t>
                              </w:r>
                            </w:p>
                          </w:txbxContent>
                        </wps:txbx>
                        <wps:bodyPr rot="0" vert="horz" wrap="square" lIns="0" tIns="0" rIns="0" bIns="0" anchor="t" anchorCtr="0" upright="1">
                          <a:noAutofit/>
                        </wps:bodyPr>
                      </wps:wsp>
                      <wps:wsp>
                        <wps:cNvPr id="501797057" name="Rectangle 56635"/>
                        <wps:cNvSpPr>
                          <a:spLocks noChangeArrowheads="1"/>
                        </wps:cNvSpPr>
                        <wps:spPr bwMode="auto">
                          <a:xfrm>
                            <a:off x="25305"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C690E" w14:textId="77777777" w:rsidR="00603042" w:rsidRDefault="00603042">
                              <w:pPr>
                                <w:spacing w:after="160" w:line="259" w:lineRule="auto"/>
                                <w:ind w:firstLine="0"/>
                                <w:jc w:val="left"/>
                              </w:pPr>
                              <w:r>
                                <w:rPr>
                                  <w:rFonts w:ascii="Calibri" w:eastAsia="Calibri" w:hAnsi="Calibri" w:cs="Calibri"/>
                                  <w:color w:val="595959"/>
                                  <w:sz w:val="18"/>
                                </w:rPr>
                                <w:t>42</w:t>
                              </w:r>
                            </w:p>
                          </w:txbxContent>
                        </wps:txbx>
                        <wps:bodyPr rot="0" vert="horz" wrap="square" lIns="0" tIns="0" rIns="0" bIns="0" anchor="t" anchorCtr="0" upright="1">
                          <a:noAutofit/>
                        </wps:bodyPr>
                      </wps:wsp>
                      <wps:wsp>
                        <wps:cNvPr id="1281023583" name="Rectangle 56637"/>
                        <wps:cNvSpPr>
                          <a:spLocks noChangeArrowheads="1"/>
                        </wps:cNvSpPr>
                        <wps:spPr bwMode="auto">
                          <a:xfrm>
                            <a:off x="2916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71993"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870711360" name="Rectangle 56639"/>
                        <wps:cNvSpPr>
                          <a:spLocks noChangeArrowheads="1"/>
                        </wps:cNvSpPr>
                        <wps:spPr bwMode="auto">
                          <a:xfrm>
                            <a:off x="3032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CEDED" w14:textId="77777777" w:rsidR="00603042" w:rsidRDefault="00603042">
                              <w:pPr>
                                <w:spacing w:after="160" w:line="259" w:lineRule="auto"/>
                                <w:ind w:firstLine="0"/>
                                <w:jc w:val="left"/>
                              </w:pPr>
                              <w:r>
                                <w:rPr>
                                  <w:rFonts w:ascii="Calibri" w:eastAsia="Calibri" w:hAnsi="Calibri" w:cs="Calibri"/>
                                  <w:color w:val="595959"/>
                                  <w:sz w:val="18"/>
                                </w:rPr>
                                <w:t>,43-23,</w:t>
                              </w:r>
                            </w:p>
                          </w:txbxContent>
                        </wps:txbx>
                        <wps:bodyPr rot="0" vert="horz" wrap="square" lIns="0" tIns="0" rIns="0" bIns="0" anchor="t" anchorCtr="0" upright="1">
                          <a:noAutofit/>
                        </wps:bodyPr>
                      </wps:wsp>
                      <wps:wsp>
                        <wps:cNvPr id="2102871383" name="Rectangle 56638"/>
                        <wps:cNvSpPr>
                          <a:spLocks noChangeArrowheads="1"/>
                        </wps:cNvSpPr>
                        <wps:spPr bwMode="auto">
                          <a:xfrm>
                            <a:off x="3356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0688D" w14:textId="77777777" w:rsidR="00603042" w:rsidRDefault="00603042">
                              <w:pPr>
                                <w:spacing w:after="160" w:line="259" w:lineRule="auto"/>
                                <w:ind w:firstLine="0"/>
                                <w:jc w:val="left"/>
                              </w:pPr>
                              <w:r>
                                <w:rPr>
                                  <w:rFonts w:ascii="Calibri" w:eastAsia="Calibri" w:hAnsi="Calibri" w:cs="Calibri"/>
                                  <w:color w:val="595959"/>
                                  <w:sz w:val="18"/>
                                </w:rPr>
                                <w:t>86</w:t>
                              </w:r>
                            </w:p>
                          </w:txbxContent>
                        </wps:txbx>
                        <wps:bodyPr rot="0" vert="horz" wrap="square" lIns="0" tIns="0" rIns="0" bIns="0" anchor="t" anchorCtr="0" upright="1">
                          <a:noAutofit/>
                        </wps:bodyPr>
                      </wps:wsp>
                      <wps:wsp>
                        <wps:cNvPr id="330013516" name="Rectangle 56640"/>
                        <wps:cNvSpPr>
                          <a:spLocks noChangeArrowheads="1"/>
                        </wps:cNvSpPr>
                        <wps:spPr bwMode="auto">
                          <a:xfrm>
                            <a:off x="3742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7BFB1" w14:textId="77777777" w:rsidR="00603042" w:rsidRDefault="00603042">
                              <w:pPr>
                                <w:spacing w:after="160" w:line="259" w:lineRule="auto"/>
                                <w:ind w:firstLine="0"/>
                                <w:jc w:val="left"/>
                              </w:pPr>
                              <w:r>
                                <w:rPr>
                                  <w:rFonts w:ascii="Calibri" w:eastAsia="Calibri" w:hAnsi="Calibri" w:cs="Calibri"/>
                                  <w:color w:val="595959"/>
                                  <w:sz w:val="18"/>
                                </w:rPr>
                                <w:t>23</w:t>
                              </w:r>
                            </w:p>
                          </w:txbxContent>
                        </wps:txbx>
                        <wps:bodyPr rot="0" vert="horz" wrap="square" lIns="0" tIns="0" rIns="0" bIns="0" anchor="t" anchorCtr="0" upright="1">
                          <a:noAutofit/>
                        </wps:bodyPr>
                      </wps:wsp>
                      <wps:wsp>
                        <wps:cNvPr id="880029952" name="Rectangle 56642"/>
                        <wps:cNvSpPr>
                          <a:spLocks noChangeArrowheads="1"/>
                        </wps:cNvSpPr>
                        <wps:spPr bwMode="auto">
                          <a:xfrm>
                            <a:off x="38585" y="22595"/>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1B44E" w14:textId="77777777" w:rsidR="00603042" w:rsidRDefault="00603042">
                              <w:pPr>
                                <w:spacing w:after="160" w:line="259" w:lineRule="auto"/>
                                <w:ind w:firstLine="0"/>
                                <w:jc w:val="left"/>
                              </w:pPr>
                              <w:r>
                                <w:rPr>
                                  <w:rFonts w:ascii="Calibri" w:eastAsia="Calibri" w:hAnsi="Calibri" w:cs="Calibri"/>
                                  <w:color w:val="595959"/>
                                  <w:sz w:val="18"/>
                                </w:rPr>
                                <w:t>,87-28,</w:t>
                              </w:r>
                            </w:p>
                          </w:txbxContent>
                        </wps:txbx>
                        <wps:bodyPr rot="0" vert="horz" wrap="square" lIns="0" tIns="0" rIns="0" bIns="0" anchor="t" anchorCtr="0" upright="1">
                          <a:noAutofit/>
                        </wps:bodyPr>
                      </wps:wsp>
                      <wps:wsp>
                        <wps:cNvPr id="533469703" name="Rectangle 56641"/>
                        <wps:cNvSpPr>
                          <a:spLocks noChangeArrowheads="1"/>
                        </wps:cNvSpPr>
                        <wps:spPr bwMode="auto">
                          <a:xfrm>
                            <a:off x="41820"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EE75B" w14:textId="77777777" w:rsidR="00603042" w:rsidRDefault="00603042">
                              <w:pPr>
                                <w:spacing w:after="160" w:line="259" w:lineRule="auto"/>
                                <w:ind w:firstLine="0"/>
                                <w:jc w:val="left"/>
                              </w:pPr>
                              <w:r>
                                <w:rPr>
                                  <w:rFonts w:ascii="Calibri" w:eastAsia="Calibri" w:hAnsi="Calibri" w:cs="Calibri"/>
                                  <w:color w:val="595959"/>
                                  <w:sz w:val="18"/>
                                </w:rPr>
                                <w:t>22</w:t>
                              </w:r>
                            </w:p>
                          </w:txbxContent>
                        </wps:txbx>
                        <wps:bodyPr rot="0" vert="horz" wrap="square" lIns="0" tIns="0" rIns="0" bIns="0" anchor="t" anchorCtr="0" upright="1">
                          <a:noAutofit/>
                        </wps:bodyPr>
                      </wps:wsp>
                      <wps:wsp>
                        <wps:cNvPr id="1300512354" name="Rectangle 3900"/>
                        <wps:cNvSpPr>
                          <a:spLocks noChangeArrowheads="1"/>
                        </wps:cNvSpPr>
                        <wps:spPr bwMode="auto">
                          <a:xfrm>
                            <a:off x="20533" y="1310"/>
                            <a:ext cx="6201"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E71CA" w14:textId="77777777" w:rsidR="00603042" w:rsidRDefault="00603042">
                              <w:pPr>
                                <w:spacing w:after="160" w:line="259" w:lineRule="auto"/>
                                <w:ind w:firstLine="0"/>
                                <w:jc w:val="left"/>
                              </w:pPr>
                              <w:r>
                                <w:rPr>
                                  <w:rFonts w:ascii="Calibri" w:eastAsia="Calibri" w:hAnsi="Calibri" w:cs="Calibri"/>
                                  <w:color w:val="595959"/>
                                  <w:sz w:val="28"/>
                                </w:rPr>
                                <w:t>CSÜSÇ</w:t>
                              </w:r>
                            </w:p>
                          </w:txbxContent>
                        </wps:txbx>
                        <wps:bodyPr rot="0" vert="horz" wrap="square" lIns="0" tIns="0" rIns="0" bIns="0" anchor="t" anchorCtr="0" upright="1">
                          <a:noAutofit/>
                        </wps:bodyPr>
                      </wps:wsp>
                      <wps:wsp>
                        <wps:cNvPr id="1714254634" name="Shape 69075"/>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93410788" name="Rectangle 3902"/>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02327"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124251840" name="Shape 69076"/>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09949282" name="Rectangle 3904"/>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18807"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605185212" name="Shape 3905"/>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DB1711" id="Group 57862" o:spid="_x0000_s1614"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">
                <v:rect id="Rectangle 3684" o:spid="_x0000_s1615"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" filled="f" stroked="f">
                  <v:textbox inset="0,0,0,0">
                    <w:txbxContent>
                      <w:p w14:paraId="3C6868D7" w14:textId="77777777" w:rsidR="00603042" w:rsidRDefault="00603042">
                        <w:pPr>
                          <w:spacing w:after="160" w:line="259" w:lineRule="auto"/>
                          <w:ind w:firstLine="0"/>
                          <w:jc w:val="left"/>
                        </w:pPr>
                        <w:r>
                          <w:t xml:space="preserve"> </w:t>
                        </w:r>
                      </w:p>
                    </w:txbxContent>
                  </v:textbox>
                </v:rect>
                <v:shape id="Shape 3859" o:spid="_x0000_s1616" style="position:absolute;left:3044;top:1921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" path="m,l4127881,e" filled="f" strokecolor="#d9d9d9">
                  <v:path arrowok="t" o:connecttype="custom" o:connectlocs="0,0;41279,0" o:connectangles="0,0" textboxrect="0,0,4127881,0"/>
                </v:shape>
                <v:shape id="Shape 3860" o:spid="_x0000_s1617" style="position:absolute;left:3044;top:1680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" path="m,l4127881,e" filled="f" strokecolor="#d9d9d9">
                  <v:path arrowok="t" o:connecttype="custom" o:connectlocs="0,0;41279,0" o:connectangles="0,0" textboxrect="0,0,4127881,0"/>
                </v:shape>
                <v:shape id="Shape 3861" o:spid="_x0000_s1618" style="position:absolute;left:3044;top:1437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" path="m,l4127881,e" filled="f" strokecolor="#d9d9d9">
                  <v:path arrowok="t" o:connecttype="custom" o:connectlocs="0,0;41279,0" o:connectangles="0,0" textboxrect="0,0,4127881,0"/>
                </v:shape>
                <v:shape id="Shape 3862" o:spid="_x0000_s1619" style="position:absolute;left:3044;top:1196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" path="m,l4127881,e" filled="f" strokecolor="#d9d9d9">
                  <v:path arrowok="t" o:connecttype="custom" o:connectlocs="0,0;41279,0" o:connectangles="0,0" textboxrect="0,0,4127881,0"/>
                </v:shape>
                <v:shape id="Shape 3863" o:spid="_x0000_s1620" style="position:absolute;left:3044;top:95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" path="m,l4127881,e" filled="f" strokecolor="#d9d9d9">
                  <v:path arrowok="t" o:connecttype="custom" o:connectlocs="0,0;41279,0" o:connectangles="0,0" textboxrect="0,0,4127881,0"/>
                </v:shape>
                <v:shape id="Shape 3864" o:spid="_x0000_s1621" style="position:absolute;left:3044;top:712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" path="m,l4127881,e" filled="f" strokecolor="#d9d9d9">
                  <v:path arrowok="t" o:connecttype="custom" o:connectlocs="0,0;41279,0" o:connectangles="0,0" textboxrect="0,0,4127881,0"/>
                </v:shape>
                <v:shape id="Shape 3865" o:spid="_x0000_s1622"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" path="m,l4127881,e" filled="f" strokecolor="#d9d9d9">
                  <v:path arrowok="t" o:connecttype="custom" o:connectlocs="0,0;41279,0" o:connectangles="0,0" textboxrect="0,0,4127881,0"/>
                </v:shape>
                <v:shape id="Shape 69065" o:spid="_x0000_s1623" style="position:absolute;left:5074;top:21153;width:1844;height:483;visibility:visible;mso-wrap-style:square;v-text-anchor:top" coordsize="184404,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" path="m,l184404,r,48260l,48260,,e" fillcolor="#4472c4" stroked="f" strokeweight="0">
                  <v:path arrowok="t" o:connecttype="custom" o:connectlocs="0,0;1844,0;1844,483;0,483;0,0" o:connectangles="0,0,0,0,0" textboxrect="0,0,184404,48260"/>
                </v:shape>
                <v:shape id="Shape 69066" o:spid="_x0000_s1624" style="position:absolute;left:38092;top:18730;width:1852;height:2906;visibility:visible;mso-wrap-style:square;v-text-anchor:top" coordsize="185166,29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" path="m,l185166,r,290576l,290576,,e" fillcolor="#4472c4" stroked="f" strokeweight="0">
                  <v:path arrowok="t" o:connecttype="custom" o:connectlocs="0,0;1852,0;1852,2906;0,2906;0,0" o:connectangles="0,0,0,0,0" textboxrect="0,0,185166,290576"/>
                </v:shape>
                <v:shape id="Shape 69067" o:spid="_x0000_s1625" style="position:absolute;left:29839;top:12931;width:1852;height:8705;visibility:visible;mso-wrap-style:square;v-text-anchor:top" coordsize="185166,870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" path="m,l185166,r,870458l,870458,,e" fillcolor="#4472c4" stroked="f" strokeweight="0">
                  <v:path arrowok="t" o:connecttype="custom" o:connectlocs="0,0;1852,0;1852,8705;0,8705;0,0" o:connectangles="0,0,0,0,0" textboxrect="0,0,185166,870458"/>
                </v:shape>
                <v:shape id="Shape 69068" o:spid="_x0000_s1626" style="position:absolute;left:21579;top:12444;width:1852;height:9192;visibility:visible;mso-wrap-style:square;v-text-anchor:top" coordsize="185166,91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" path="m,l185166,r,919226l,919226,,e" fillcolor="#4472c4" stroked="f" strokeweight="0">
                  <v:path arrowok="t" o:connecttype="custom" o:connectlocs="0,0;1852,0;1852,9192;0,9192;0,0" o:connectangles="0,0,0,0,0" textboxrect="0,0,185166,919226"/>
                </v:shape>
                <v:shape id="Shape 69069" o:spid="_x0000_s1627" style="position:absolute;left:13327;top:10996;width:1852;height:10640;visibility:visible;mso-wrap-style:square;v-text-anchor:top" coordsize="185166,106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" path="m,l185166,r,1064006l,1064006,,e" fillcolor="#4472c4" stroked="f" strokeweight="0">
                  <v:path arrowok="t" o:connecttype="custom" o:connectlocs="0,0;1852,0;1852,10640;0,10640;0,0" o:connectangles="0,0,0,0,0" textboxrect="0,0,185166,1064006"/>
                </v:shape>
                <v:shape id="Shape 69070" o:spid="_x0000_s1628" style="position:absolute;left:7421;top:20909;width:1852;height:727;visibility:visible;mso-wrap-style:square;v-text-anchor:top" coordsize="185166,7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" path="m,l185166,r,72644l,72644,,e" fillcolor="#ed7d31" stroked="f" strokeweight="0">
                  <v:path arrowok="t" o:connecttype="custom" o:connectlocs="0,0;1852,0;1852,727;0,727;0,0" o:connectangles="0,0,0,0,0" textboxrect="0,0,185166,72644"/>
                </v:shape>
                <v:shape id="Shape 69071" o:spid="_x0000_s1629" style="position:absolute;left:40446;top:17237;width:1852;height:4399;visibility:visible;mso-wrap-style:square;v-text-anchor:top" coordsize="185166,439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" path="m,l185166,r,439928l,439928,,e" fillcolor="#ed7d31" stroked="f" strokeweight="0">
                  <v:path arrowok="t" o:connecttype="custom" o:connectlocs="0,0;1852,0;1852,4399;0,4399;0,0" o:connectangles="0,0,0,0,0" textboxrect="0,0,185166,439928"/>
                </v:shape>
                <v:shape id="Shape 69072" o:spid="_x0000_s1630" style="position:absolute;left:32186;top:8435;width:1852;height:13201;visibility:visible;mso-wrap-style:square;v-text-anchor:top" coordsize="185166,132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" path="m,l185166,r,1320038l,1320038,,e" fillcolor="#ed7d31" stroked="f" strokeweight="0">
                  <v:path arrowok="t" o:connecttype="custom" o:connectlocs="0,0;1852,0;1852,13201;0,13201;0,0" o:connectangles="0,0,0,0,0" textboxrect="0,0,185166,1320038"/>
                </v:shape>
                <v:shape id="Shape 69073" o:spid="_x0000_s1631" style="position:absolute;left:23934;top:7704;width:1852;height:13932;visibility:visible;mso-wrap-style:square;v-text-anchor:top" coordsize="185166,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" path="m,l185166,r,1393190l,1393190,,e" fillcolor="#ed7d31" stroked="f" strokeweight="0">
                  <v:path arrowok="t" o:connecttype="custom" o:connectlocs="0,0;1852,0;1852,13932;0,13932;0,0" o:connectangles="0,0,0,0,0" textboxrect="0,0,185166,1393190"/>
                </v:shape>
                <v:shape id="Shape 69074" o:spid="_x0000_s1632" style="position:absolute;left:15681;top:5532;width:1845;height:16104;visibility:visible;mso-wrap-style:square;v-text-anchor:top" coordsize="184404,161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" path="m,l184404,r,1610360l,1610360,,e" fillcolor="#ed7d31" stroked="f" strokeweight="0">
                  <v:path arrowok="t" o:connecttype="custom" o:connectlocs="0,0;1845,0;1845,16104;0,16104;0,0" o:connectangles="0,0,0,0,0" textboxrect="0,0,184404,1610360"/>
                </v:shape>
                <v:shape id="Shape 3876" o:spid="_x0000_s1633"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" path="m,l4127881,e" filled="f" strokecolor="#d9d9d9">
                  <v:path arrowok="t" o:connecttype="custom" o:connectlocs="0,0;41279,0" o:connectangles="0,0" textboxrect="0,0,4127881,0"/>
                </v:shape>
                <v:rect id="Rectangle 3877" o:spid="_x0000_s1634" style="position:absolute;left:5709;top:1942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" filled="f" stroked="f">
                  <v:textbox inset="0,0,0,0">
                    <w:txbxContent>
                      <w:p w14:paraId="0C8ACF15"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3878" o:spid="_x0000_s1635" style="position:absolute;left:13677;top:926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" filled="f" stroked="f">
                  <v:textbox inset="0,0,0,0">
                    <w:txbxContent>
                      <w:p w14:paraId="44371D57" w14:textId="77777777" w:rsidR="00603042" w:rsidRDefault="00603042">
                        <w:pPr>
                          <w:spacing w:after="160" w:line="259" w:lineRule="auto"/>
                          <w:ind w:firstLine="0"/>
                          <w:jc w:val="left"/>
                        </w:pPr>
                        <w:r>
                          <w:rPr>
                            <w:rFonts w:ascii="Calibri" w:eastAsia="Calibri" w:hAnsi="Calibri" w:cs="Calibri"/>
                            <w:color w:val="404040"/>
                            <w:sz w:val="18"/>
                          </w:rPr>
                          <w:t>22</w:t>
                        </w:r>
                      </w:p>
                    </w:txbxContent>
                  </v:textbox>
                </v:rect>
                <v:rect id="Rectangle 3879" o:spid="_x0000_s1636" style="position:absolute;left:21935;top:1071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" filled="f" stroked="f">
                  <v:textbox inset="0,0,0,0">
                    <w:txbxContent>
                      <w:p w14:paraId="116D5BBD"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3880" o:spid="_x0000_s1637" style="position:absolute;left:30190;top:111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" filled="f" stroked="f">
                  <v:textbox inset="0,0,0,0">
                    <w:txbxContent>
                      <w:p w14:paraId="2B651FED" w14:textId="77777777" w:rsidR="00603042" w:rsidRDefault="00603042">
                        <w:pPr>
                          <w:spacing w:after="160" w:line="259" w:lineRule="auto"/>
                          <w:ind w:firstLine="0"/>
                          <w:jc w:val="left"/>
                        </w:pPr>
                        <w:r>
                          <w:rPr>
                            <w:rFonts w:ascii="Calibri" w:eastAsia="Calibri" w:hAnsi="Calibri" w:cs="Calibri"/>
                            <w:color w:val="404040"/>
                            <w:sz w:val="18"/>
                          </w:rPr>
                          <w:t>18</w:t>
                        </w:r>
                      </w:p>
                    </w:txbxContent>
                  </v:textbox>
                </v:rect>
                <v:rect id="Rectangle 3881" o:spid="_x0000_s1638" style="position:absolute;left:38737;top:1700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" filled="f" stroked="f">
                  <v:textbox inset="0,0,0,0">
                    <w:txbxContent>
                      <w:p w14:paraId="61869EC3"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56625" o:spid="_x0000_s1639" style="position:absolute;left:7627;top:19178;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" filled="f" stroked="f">
                  <v:textbox inset="0,0,0,0">
                    <w:txbxContent>
                      <w:p w14:paraId="04858C9D"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6626" o:spid="_x0000_s1640" style="position:absolute;left:8488;top:19178;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" filled="f" stroked="f">
                  <v:textbox inset="0,0,0,0">
                    <w:txbxContent>
                      <w:p w14:paraId="12701A7C"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56627" o:spid="_x0000_s1641" style="position:absolute;left:8207;top:19178;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" filled="f" stroked="f">
                  <v:textbox inset="0,0,0,0">
                    <w:txbxContent>
                      <w:p w14:paraId="71B4CA6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6613" o:spid="_x0000_s1642" style="position:absolute;left:15595;top:3796;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" filled="f" stroked="f">
                  <v:textbox inset="0,0,0,0">
                    <w:txbxContent>
                      <w:p w14:paraId="3FC5DCEF" w14:textId="77777777" w:rsidR="00603042" w:rsidRDefault="00603042">
                        <w:pPr>
                          <w:spacing w:after="160" w:line="259" w:lineRule="auto"/>
                          <w:ind w:firstLine="0"/>
                          <w:jc w:val="left"/>
                        </w:pPr>
                        <w:r>
                          <w:rPr>
                            <w:rFonts w:ascii="Calibri" w:eastAsia="Calibri" w:hAnsi="Calibri" w:cs="Calibri"/>
                            <w:color w:val="404040"/>
                            <w:sz w:val="18"/>
                          </w:rPr>
                          <w:t>33</w:t>
                        </w:r>
                      </w:p>
                    </w:txbxContent>
                  </v:textbox>
                </v:rect>
                <v:rect id="Rectangle 56615" o:spid="_x0000_s1643" style="position:absolute;left:16754;top:379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" filled="f" stroked="f">
                  <v:textbox inset="0,0,0,0">
                    <w:txbxContent>
                      <w:p w14:paraId="24B99F0F"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6614" o:spid="_x0000_s1644" style="position:absolute;left:17035;top:379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" filled="f" stroked="f">
                  <v:textbox inset="0,0,0,0">
                    <w:txbxContent>
                      <w:p w14:paraId="0017BAF3"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6617" o:spid="_x0000_s1645" style="position:absolute;left:25290;top:597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" filled="f" stroked="f">
                  <v:textbox inset="0,0,0,0">
                    <w:txbxContent>
                      <w:p w14:paraId="296BAE1B"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6616" o:spid="_x0000_s1646" style="position:absolute;left:23850;top:5973;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" filled="f" stroked="f">
                  <v:textbox inset="0,0,0,0">
                    <w:txbxContent>
                      <w:p w14:paraId="230313A2" w14:textId="77777777" w:rsidR="00603042" w:rsidRDefault="00603042">
                        <w:pPr>
                          <w:spacing w:after="160" w:line="259" w:lineRule="auto"/>
                          <w:ind w:firstLine="0"/>
                          <w:jc w:val="left"/>
                        </w:pPr>
                        <w:r>
                          <w:rPr>
                            <w:rFonts w:ascii="Calibri" w:eastAsia="Calibri" w:hAnsi="Calibri" w:cs="Calibri"/>
                            <w:color w:val="404040"/>
                            <w:sz w:val="18"/>
                          </w:rPr>
                          <w:t>28</w:t>
                        </w:r>
                      </w:p>
                    </w:txbxContent>
                  </v:textbox>
                </v:rect>
                <v:rect id="Rectangle 56618" o:spid="_x0000_s1647" style="position:absolute;left:25009;top:597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" filled="f" stroked="f">
                  <v:textbox inset="0,0,0,0">
                    <w:txbxContent>
                      <w:p w14:paraId="4814FC7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6620" o:spid="_x0000_s1648" style="position:absolute;left:33548;top:669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" filled="f" stroked="f">
                  <v:textbox inset="0,0,0,0">
                    <w:txbxContent>
                      <w:p w14:paraId="6825B65F"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6621" o:spid="_x0000_s1649" style="position:absolute;left:33267;top:6699;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" filled="f" stroked="f">
                  <v:textbox inset="0,0,0,0">
                    <w:txbxContent>
                      <w:p w14:paraId="09D2384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6619" o:spid="_x0000_s1650" style="position:absolute;left:32108;top:6699;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" filled="f" stroked="f">
                  <v:textbox inset="0,0,0,0">
                    <w:txbxContent>
                      <w:p w14:paraId="60C4ABA4" w14:textId="77777777" w:rsidR="00603042" w:rsidRDefault="00603042">
                        <w:pPr>
                          <w:spacing w:after="160" w:line="259" w:lineRule="auto"/>
                          <w:ind w:firstLine="0"/>
                          <w:jc w:val="left"/>
                        </w:pPr>
                        <w:r>
                          <w:rPr>
                            <w:rFonts w:ascii="Calibri" w:eastAsia="Calibri" w:hAnsi="Calibri" w:cs="Calibri"/>
                            <w:color w:val="404040"/>
                            <w:sz w:val="18"/>
                          </w:rPr>
                          <w:t>27</w:t>
                        </w:r>
                      </w:p>
                    </w:txbxContent>
                  </v:textbox>
                </v:rect>
                <v:rect id="Rectangle 56622" o:spid="_x0000_s1651" style="position:absolute;left:40655;top:1550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" filled="f" stroked="f">
                  <v:textbox inset="0,0,0,0">
                    <w:txbxContent>
                      <w:p w14:paraId="73F99BD9"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56624" o:spid="_x0000_s1652" style="position:absolute;left:41234;top:15503;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" filled="f" stroked="f">
                  <v:textbox inset="0,0,0,0">
                    <w:txbxContent>
                      <w:p w14:paraId="49DCDBE7"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6623" o:spid="_x0000_s1653" style="position:absolute;left:41515;top:15503;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" filled="f" stroked="f">
                  <v:textbox inset="0,0,0,0">
                    <w:txbxContent>
                      <w:p w14:paraId="38ED015D"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3887" o:spid="_x0000_s1654"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" filled="f" stroked="f">
                  <v:textbox inset="0,0,0,0">
                    <w:txbxContent>
                      <w:p w14:paraId="775A1B75"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3888" o:spid="_x0000_s1655" style="position:absolute;left:1407;top:18691;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" filled="f" stroked="f">
                  <v:textbox inset="0,0,0,0">
                    <w:txbxContent>
                      <w:p w14:paraId="56DC4D11"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3889" o:spid="_x0000_s1656" style="position:absolute;left:828;top:1627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" filled="f" stroked="f">
                  <v:textbox inset="0,0,0,0">
                    <w:txbxContent>
                      <w:p w14:paraId="5C855EDD"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3890" o:spid="_x0000_s1657" style="position:absolute;left:828;top:1385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" filled="f" stroked="f">
                  <v:textbox inset="0,0,0,0">
                    <w:txbxContent>
                      <w:p w14:paraId="03952E63"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3891" o:spid="_x0000_s1658" style="position:absolute;left:828;top:1143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" filled="f" stroked="f">
                  <v:textbox inset="0,0,0,0">
                    <w:txbxContent>
                      <w:p w14:paraId="0D21473D"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3892" o:spid="_x0000_s1659" style="position:absolute;left:828;top:901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" filled="f" stroked="f">
                  <v:textbox inset="0,0,0,0">
                    <w:txbxContent>
                      <w:p w14:paraId="50B69646"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3893" o:spid="_x0000_s1660" style="position:absolute;left:828;top:660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" filled="f" stroked="f">
                  <v:textbox inset="0,0,0,0">
                    <w:txbxContent>
                      <w:p w14:paraId="07AFCE3B"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3894" o:spid="_x0000_s1661"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" filled="f" stroked="f">
                  <v:textbox inset="0,0,0,0">
                    <w:txbxContent>
                      <w:p w14:paraId="7E8755E4"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56628" o:spid="_x0000_s1662" style="position:absolute;left:439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" filled="f" stroked="f">
                  <v:textbox inset="0,0,0,0">
                    <w:txbxContent>
                      <w:p w14:paraId="28F70F54"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56629" o:spid="_x0000_s1663" style="position:absolute;left:879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" filled="f" stroked="f">
                  <v:textbox inset="0,0,0,0">
                    <w:txbxContent>
                      <w:p w14:paraId="2913DAF7" w14:textId="77777777" w:rsidR="00603042" w:rsidRDefault="00603042">
                        <w:pPr>
                          <w:spacing w:after="160" w:line="259" w:lineRule="auto"/>
                          <w:ind w:firstLine="0"/>
                          <w:jc w:val="left"/>
                        </w:pPr>
                        <w:r>
                          <w:rPr>
                            <w:rFonts w:ascii="Calibri" w:eastAsia="Calibri" w:hAnsi="Calibri" w:cs="Calibri"/>
                            <w:color w:val="595959"/>
                            <w:sz w:val="18"/>
                          </w:rPr>
                          <w:t>54</w:t>
                        </w:r>
                      </w:p>
                    </w:txbxContent>
                  </v:textbox>
                </v:rect>
                <v:rect id="Rectangle 56630" o:spid="_x0000_s1664" style="position:absolute;left:555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" filled="f" stroked="f">
                  <v:textbox inset="0,0,0,0">
                    <w:txbxContent>
                      <w:p w14:paraId="79C3FA36" w14:textId="77777777" w:rsidR="00603042" w:rsidRDefault="00603042">
                        <w:pPr>
                          <w:spacing w:after="160" w:line="259" w:lineRule="auto"/>
                          <w:ind w:firstLine="0"/>
                          <w:jc w:val="left"/>
                        </w:pPr>
                        <w:r>
                          <w:rPr>
                            <w:rFonts w:ascii="Calibri" w:eastAsia="Calibri" w:hAnsi="Calibri" w:cs="Calibri"/>
                            <w:color w:val="595959"/>
                            <w:sz w:val="18"/>
                          </w:rPr>
                          <w:t>,10-13,</w:t>
                        </w:r>
                      </w:p>
                    </w:txbxContent>
                  </v:textbox>
                </v:rect>
                <v:rect id="Rectangle 56631" o:spid="_x0000_s1665" style="position:absolute;left:1265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" filled="f" stroked="f">
                  <v:textbox inset="0,0,0,0">
                    <w:txbxContent>
                      <w:p w14:paraId="6E62EA91" w14:textId="77777777" w:rsidR="00603042" w:rsidRDefault="00603042">
                        <w:pPr>
                          <w:spacing w:after="160" w:line="259" w:lineRule="auto"/>
                          <w:ind w:firstLine="0"/>
                          <w:jc w:val="left"/>
                        </w:pPr>
                        <w:r>
                          <w:rPr>
                            <w:rFonts w:ascii="Calibri" w:eastAsia="Calibri" w:hAnsi="Calibri" w:cs="Calibri"/>
                            <w:color w:val="595959"/>
                            <w:sz w:val="18"/>
                          </w:rPr>
                          <w:t>13</w:t>
                        </w:r>
                      </w:p>
                    </w:txbxContent>
                  </v:textbox>
                </v:rect>
                <v:rect id="Rectangle 56633" o:spid="_x0000_s1666" style="position:absolute;left:13815;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" filled="f" stroked="f">
                  <v:textbox inset="0,0,0,0">
                    <w:txbxContent>
                      <w:p w14:paraId="63CDADBE" w14:textId="77777777" w:rsidR="00603042" w:rsidRDefault="00603042">
                        <w:pPr>
                          <w:spacing w:after="160" w:line="259" w:lineRule="auto"/>
                          <w:ind w:firstLine="0"/>
                          <w:jc w:val="left"/>
                        </w:pPr>
                        <w:r>
                          <w:rPr>
                            <w:rFonts w:ascii="Calibri" w:eastAsia="Calibri" w:hAnsi="Calibri" w:cs="Calibri"/>
                            <w:color w:val="595959"/>
                            <w:sz w:val="18"/>
                          </w:rPr>
                          <w:t>,55-16,</w:t>
                        </w:r>
                      </w:p>
                    </w:txbxContent>
                  </v:textbox>
                </v:rect>
                <v:rect id="Rectangle 56632" o:spid="_x0000_s1667" style="position:absolute;left:1705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" filled="f" stroked="f">
                  <v:textbox inset="0,0,0,0">
                    <w:txbxContent>
                      <w:p w14:paraId="648F2F9B" w14:textId="77777777" w:rsidR="00603042" w:rsidRDefault="00603042">
                        <w:pPr>
                          <w:spacing w:after="160" w:line="259" w:lineRule="auto"/>
                          <w:ind w:firstLine="0"/>
                          <w:jc w:val="left"/>
                        </w:pPr>
                        <w:r>
                          <w:rPr>
                            <w:rFonts w:ascii="Calibri" w:eastAsia="Calibri" w:hAnsi="Calibri" w:cs="Calibri"/>
                            <w:color w:val="595959"/>
                            <w:sz w:val="18"/>
                          </w:rPr>
                          <w:t>98</w:t>
                        </w:r>
                      </w:p>
                    </w:txbxContent>
                  </v:textbox>
                </v:rect>
                <v:rect id="Rectangle 56634" o:spid="_x0000_s1668" style="position:absolute;left:20911;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" filled="f" stroked="f">
                  <v:textbox inset="0,0,0,0">
                    <w:txbxContent>
                      <w:p w14:paraId="6422487D" w14:textId="77777777" w:rsidR="00603042" w:rsidRDefault="00603042">
                        <w:pPr>
                          <w:spacing w:after="160" w:line="259" w:lineRule="auto"/>
                          <w:ind w:firstLine="0"/>
                          <w:jc w:val="left"/>
                        </w:pPr>
                        <w:r>
                          <w:rPr>
                            <w:rFonts w:ascii="Calibri" w:eastAsia="Calibri" w:hAnsi="Calibri" w:cs="Calibri"/>
                            <w:color w:val="595959"/>
                            <w:sz w:val="18"/>
                          </w:rPr>
                          <w:t>16</w:t>
                        </w:r>
                      </w:p>
                    </w:txbxContent>
                  </v:textbox>
                </v:rect>
                <v:rect id="Rectangle 56636" o:spid="_x0000_s1669" style="position:absolute;left:22070;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" filled="f" stroked="f">
                  <v:textbox inset="0,0,0,0">
                    <w:txbxContent>
                      <w:p w14:paraId="1243D4EE" w14:textId="77777777" w:rsidR="00603042" w:rsidRDefault="00603042">
                        <w:pPr>
                          <w:spacing w:after="160" w:line="259" w:lineRule="auto"/>
                          <w:ind w:firstLine="0"/>
                          <w:jc w:val="left"/>
                        </w:pPr>
                        <w:r>
                          <w:rPr>
                            <w:rFonts w:ascii="Calibri" w:eastAsia="Calibri" w:hAnsi="Calibri" w:cs="Calibri"/>
                            <w:color w:val="595959"/>
                            <w:sz w:val="18"/>
                          </w:rPr>
                          <w:t>,99-20,</w:t>
                        </w:r>
                      </w:p>
                    </w:txbxContent>
                  </v:textbox>
                </v:rect>
                <v:rect id="Rectangle 56635" o:spid="_x0000_s1670" style="position:absolute;left:25305;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" filled="f" stroked="f">
                  <v:textbox inset="0,0,0,0">
                    <w:txbxContent>
                      <w:p w14:paraId="4F4C690E" w14:textId="77777777" w:rsidR="00603042" w:rsidRDefault="00603042">
                        <w:pPr>
                          <w:spacing w:after="160" w:line="259" w:lineRule="auto"/>
                          <w:ind w:firstLine="0"/>
                          <w:jc w:val="left"/>
                        </w:pPr>
                        <w:r>
                          <w:rPr>
                            <w:rFonts w:ascii="Calibri" w:eastAsia="Calibri" w:hAnsi="Calibri" w:cs="Calibri"/>
                            <w:color w:val="595959"/>
                            <w:sz w:val="18"/>
                          </w:rPr>
                          <w:t>42</w:t>
                        </w:r>
                      </w:p>
                    </w:txbxContent>
                  </v:textbox>
                </v:rect>
                <v:rect id="Rectangle 56637" o:spid="_x0000_s1671" style="position:absolute;left:2916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" filled="f" stroked="f">
                  <v:textbox inset="0,0,0,0">
                    <w:txbxContent>
                      <w:p w14:paraId="41671993"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56639" o:spid="_x0000_s1672" style="position:absolute;left:3032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" filled="f" stroked="f">
                  <v:textbox inset="0,0,0,0">
                    <w:txbxContent>
                      <w:p w14:paraId="2B4CEDED" w14:textId="77777777" w:rsidR="00603042" w:rsidRDefault="00603042">
                        <w:pPr>
                          <w:spacing w:after="160" w:line="259" w:lineRule="auto"/>
                          <w:ind w:firstLine="0"/>
                          <w:jc w:val="left"/>
                        </w:pPr>
                        <w:r>
                          <w:rPr>
                            <w:rFonts w:ascii="Calibri" w:eastAsia="Calibri" w:hAnsi="Calibri" w:cs="Calibri"/>
                            <w:color w:val="595959"/>
                            <w:sz w:val="18"/>
                          </w:rPr>
                          <w:t>,43-23,</w:t>
                        </w:r>
                      </w:p>
                    </w:txbxContent>
                  </v:textbox>
                </v:rect>
                <v:rect id="Rectangle 56638" o:spid="_x0000_s1673" style="position:absolute;left:3356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" filled="f" stroked="f">
                  <v:textbox inset="0,0,0,0">
                    <w:txbxContent>
                      <w:p w14:paraId="4150688D" w14:textId="77777777" w:rsidR="00603042" w:rsidRDefault="00603042">
                        <w:pPr>
                          <w:spacing w:after="160" w:line="259" w:lineRule="auto"/>
                          <w:ind w:firstLine="0"/>
                          <w:jc w:val="left"/>
                        </w:pPr>
                        <w:r>
                          <w:rPr>
                            <w:rFonts w:ascii="Calibri" w:eastAsia="Calibri" w:hAnsi="Calibri" w:cs="Calibri"/>
                            <w:color w:val="595959"/>
                            <w:sz w:val="18"/>
                          </w:rPr>
                          <w:t>86</w:t>
                        </w:r>
                      </w:p>
                    </w:txbxContent>
                  </v:textbox>
                </v:rect>
                <v:rect id="Rectangle 56640" o:spid="_x0000_s1674" style="position:absolute;left:3742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" filled="f" stroked="f">
                  <v:textbox inset="0,0,0,0">
                    <w:txbxContent>
                      <w:p w14:paraId="44C7BFB1" w14:textId="77777777" w:rsidR="00603042" w:rsidRDefault="00603042">
                        <w:pPr>
                          <w:spacing w:after="160" w:line="259" w:lineRule="auto"/>
                          <w:ind w:firstLine="0"/>
                          <w:jc w:val="left"/>
                        </w:pPr>
                        <w:r>
                          <w:rPr>
                            <w:rFonts w:ascii="Calibri" w:eastAsia="Calibri" w:hAnsi="Calibri" w:cs="Calibri"/>
                            <w:color w:val="595959"/>
                            <w:sz w:val="18"/>
                          </w:rPr>
                          <w:t>23</w:t>
                        </w:r>
                      </w:p>
                    </w:txbxContent>
                  </v:textbox>
                </v:rect>
                <v:rect id="Rectangle 56642" o:spid="_x0000_s1675" style="position:absolute;left:38585;top:22595;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" filled="f" stroked="f">
                  <v:textbox inset="0,0,0,0">
                    <w:txbxContent>
                      <w:p w14:paraId="3E11B44E" w14:textId="77777777" w:rsidR="00603042" w:rsidRDefault="00603042">
                        <w:pPr>
                          <w:spacing w:after="160" w:line="259" w:lineRule="auto"/>
                          <w:ind w:firstLine="0"/>
                          <w:jc w:val="left"/>
                        </w:pPr>
                        <w:r>
                          <w:rPr>
                            <w:rFonts w:ascii="Calibri" w:eastAsia="Calibri" w:hAnsi="Calibri" w:cs="Calibri"/>
                            <w:color w:val="595959"/>
                            <w:sz w:val="18"/>
                          </w:rPr>
                          <w:t>,87-28,</w:t>
                        </w:r>
                      </w:p>
                    </w:txbxContent>
                  </v:textbox>
                </v:rect>
                <v:rect id="Rectangle 56641" o:spid="_x0000_s1676" style="position:absolute;left:41820;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" filled="f" stroked="f">
                  <v:textbox inset="0,0,0,0">
                    <w:txbxContent>
                      <w:p w14:paraId="483EE75B" w14:textId="77777777" w:rsidR="00603042" w:rsidRDefault="00603042">
                        <w:pPr>
                          <w:spacing w:after="160" w:line="259" w:lineRule="auto"/>
                          <w:ind w:firstLine="0"/>
                          <w:jc w:val="left"/>
                        </w:pPr>
                        <w:r>
                          <w:rPr>
                            <w:rFonts w:ascii="Calibri" w:eastAsia="Calibri" w:hAnsi="Calibri" w:cs="Calibri"/>
                            <w:color w:val="595959"/>
                            <w:sz w:val="18"/>
                          </w:rPr>
                          <w:t>22</w:t>
                        </w:r>
                      </w:p>
                    </w:txbxContent>
                  </v:textbox>
                </v:rect>
                <v:rect id="Rectangle 3900" o:spid="_x0000_s1677" style="position:absolute;left:20533;top:1310;width:6201;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" filled="f" stroked="f">
                  <v:textbox inset="0,0,0,0">
                    <w:txbxContent>
                      <w:p w14:paraId="303E71CA" w14:textId="77777777" w:rsidR="00603042" w:rsidRDefault="00603042">
                        <w:pPr>
                          <w:spacing w:after="160" w:line="259" w:lineRule="auto"/>
                          <w:ind w:firstLine="0"/>
                          <w:jc w:val="left"/>
                        </w:pPr>
                        <w:r>
                          <w:rPr>
                            <w:rFonts w:ascii="Calibri" w:eastAsia="Calibri" w:hAnsi="Calibri" w:cs="Calibri"/>
                            <w:color w:val="595959"/>
                            <w:sz w:val="28"/>
                          </w:rPr>
                          <w:t>CSÜSÇ</w:t>
                        </w:r>
                      </w:p>
                    </w:txbxContent>
                  </v:textbox>
                </v:rect>
                <v:shape id="Shape 69075" o:spid="_x0000_s1678"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" path="m,l62780,r,62780l,62780,,e" fillcolor="#4472c4" stroked="f" strokeweight="0">
                  <v:path arrowok="t" o:connecttype="custom" o:connectlocs="0,0;628,0;628,628;0,628;0,0" o:connectangles="0,0,0,0,0" textboxrect="0,0,62780,62780"/>
                </v:shape>
                <v:rect id="Rectangle 3902" o:spid="_x0000_s1679"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" filled="f" stroked="f">
                  <v:textbox inset="0,0,0,0">
                    <w:txbxContent>
                      <w:p w14:paraId="66A02327"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076" o:spid="_x0000_s1680"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" path="m,l62780,r,62780l,62780,,e" fillcolor="#ed7d31" stroked="f" strokeweight="0">
                  <v:path arrowok="t" o:connecttype="custom" o:connectlocs="0,0;627,0;627,628;0,628;0,0" o:connectangles="0,0,0,0,0" textboxrect="0,0,62780,62780"/>
                </v:shape>
                <v:rect id="Rectangle 3904" o:spid="_x0000_s1681"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" filled="f" stroked="f">
                  <v:textbox inset="0,0,0,0">
                    <w:txbxContent>
                      <w:p w14:paraId="28718807"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3905" o:spid="_x0000_s1682"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" path="m4572000,r,2748725l,2748725,,e" filled="f" strokecolor="#d9d9d9">
                  <v:path arrowok="t" o:connecttype="custom" o:connectlocs="45720,0;45720,27487;0,27487;0,0" o:connectangles="0,0,0,0" textboxrect="0,0,4572000,2748725"/>
                </v:shape>
                <w10:anchorlock/>
              </v:group>
            </w:pict>
          </mc:Fallback>
        </mc:AlternateContent>
      </w:r>
    </w:p>
    <w:p w14:paraId="3BAC9BA8" w14:textId="5F03A2AB" w:rsidR="0010563B" w:rsidRPr="00574AC7" w:rsidRDefault="00574AC7" w:rsidP="00574AC7">
      <w:pPr>
        <w:ind w:firstLine="709"/>
        <w:jc w:val="center"/>
        <w:rPr>
          <w:rFonts w:ascii="Times New Roman" w:hAnsi="Times New Roman" w:cs="Times New Roman"/>
          <w:sz w:val="24"/>
          <w:szCs w:val="24"/>
        </w:rPr>
      </w:pPr>
      <w:r w:rsidRPr="00574AC7">
        <w:rPr>
          <w:rFonts w:ascii="Times New Roman" w:hAnsi="Times New Roman" w:cs="Times New Roman"/>
          <w:b/>
          <w:bCs/>
          <w:sz w:val="24"/>
          <w:szCs w:val="24"/>
        </w:rPr>
        <w:t>Şekil 12.</w:t>
      </w:r>
      <w:r w:rsidR="0010563B" w:rsidRPr="00574AC7">
        <w:rPr>
          <w:rFonts w:ascii="Times New Roman" w:hAnsi="Times New Roman" w:cs="Times New Roman"/>
          <w:b/>
          <w:sz w:val="24"/>
          <w:szCs w:val="24"/>
        </w:rPr>
        <w:t xml:space="preserve"> </w:t>
      </w:r>
      <w:r w:rsidR="0010563B" w:rsidRPr="00574AC7">
        <w:rPr>
          <w:rFonts w:ascii="Times New Roman" w:hAnsi="Times New Roman" w:cs="Times New Roman"/>
          <w:sz w:val="24"/>
          <w:szCs w:val="24"/>
        </w:rPr>
        <w:t xml:space="preserve">Kemiklerin CSÜSÇ grup bulguları </w:t>
      </w:r>
    </w:p>
    <w:p w14:paraId="67DC4E13" w14:textId="77777777" w:rsidR="0010563B" w:rsidRDefault="0010563B">
      <w:pPr>
        <w:spacing w:after="314" w:line="259" w:lineRule="auto"/>
        <w:ind w:left="568" w:firstLine="0"/>
        <w:jc w:val="left"/>
      </w:pPr>
      <w:r>
        <w:t xml:space="preserve"> </w:t>
      </w:r>
    </w:p>
    <w:p w14:paraId="09AC2B23" w14:textId="0FDD3F36" w:rsidR="0010563B"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8A51CB">
        <w:rPr>
          <w:rFonts w:ascii="Times New Roman" w:hAnsi="Times New Roman" w:cs="Times New Roman"/>
          <w:sz w:val="24"/>
          <w:szCs w:val="24"/>
        </w:rPr>
        <w:t>crista sacralis lateralis’e ait</w:t>
      </w:r>
      <w:r w:rsidRPr="00571CF2">
        <w:rPr>
          <w:rFonts w:ascii="Times New Roman" w:hAnsi="Times New Roman" w:cs="Times New Roman"/>
          <w:sz w:val="24"/>
          <w:szCs w:val="24"/>
        </w:rPr>
        <w:t xml:space="preserve"> bulgularının özet istatistikleri Tablo 10’da verilmiştir. </w:t>
      </w:r>
    </w:p>
    <w:p w14:paraId="3BA39EBB" w14:textId="77777777" w:rsidR="000F0DF4" w:rsidRPr="00571CF2" w:rsidRDefault="000F0DF4" w:rsidP="00933D76">
      <w:pPr>
        <w:rPr>
          <w:rFonts w:ascii="Times New Roman" w:hAnsi="Times New Roman" w:cs="Times New Roman"/>
          <w:sz w:val="24"/>
          <w:szCs w:val="24"/>
        </w:rPr>
      </w:pPr>
    </w:p>
    <w:p w14:paraId="2CFF9756" w14:textId="77777777" w:rsidR="0010563B" w:rsidRDefault="0010563B">
      <w:pPr>
        <w:spacing w:after="309" w:line="259" w:lineRule="auto"/>
        <w:ind w:left="568" w:firstLine="0"/>
        <w:jc w:val="left"/>
      </w:pPr>
      <w:r>
        <w:t xml:space="preserve"> </w:t>
      </w:r>
    </w:p>
    <w:p w14:paraId="73CBA461" w14:textId="0B4A42D2" w:rsidR="0010563B" w:rsidRPr="003A01B0" w:rsidRDefault="003A01B0" w:rsidP="003A01B0">
      <w:pPr>
        <w:pStyle w:val="ResimYazs"/>
        <w:ind w:firstLine="0"/>
        <w:rPr>
          <w:rFonts w:cs="Times New Roman"/>
          <w:b w:val="0"/>
          <w:bCs/>
          <w:szCs w:val="24"/>
        </w:rPr>
      </w:pPr>
      <w:bookmarkStart w:id="114" w:name="_Toc170062341"/>
      <w:r>
        <w:lastRenderedPageBreak/>
        <w:t xml:space="preserve">Tablo </w:t>
      </w:r>
      <w:r>
        <w:fldChar w:fldCharType="begin"/>
      </w:r>
      <w:r>
        <w:instrText xml:space="preserve"> SEQ Tablo \* ARABIC </w:instrText>
      </w:r>
      <w:r>
        <w:fldChar w:fldCharType="separate"/>
      </w:r>
      <w:r w:rsidR="0076112F">
        <w:rPr>
          <w:noProof/>
        </w:rPr>
        <w:t>10</w:t>
      </w:r>
      <w:r>
        <w:rPr>
          <w:noProof/>
        </w:rPr>
        <w:fldChar w:fldCharType="end"/>
      </w:r>
      <w:r>
        <w:t>.</w:t>
      </w:r>
      <w:r w:rsidR="0010563B" w:rsidRPr="00571CF2">
        <w:rPr>
          <w:rFonts w:cs="Times New Roman"/>
          <w:szCs w:val="24"/>
        </w:rPr>
        <w:t xml:space="preserve"> </w:t>
      </w:r>
      <w:r w:rsidR="00C40199" w:rsidRPr="003A01B0">
        <w:rPr>
          <w:rFonts w:cs="Times New Roman"/>
          <w:b w:val="0"/>
          <w:bCs/>
          <w:szCs w:val="24"/>
        </w:rPr>
        <w:t>C</w:t>
      </w:r>
      <w:r w:rsidR="008A51CB" w:rsidRPr="003A01B0">
        <w:rPr>
          <w:rFonts w:cs="Times New Roman"/>
          <w:b w:val="0"/>
          <w:bCs/>
          <w:szCs w:val="24"/>
        </w:rPr>
        <w:t>rista sacralis lateralis’e ait</w:t>
      </w:r>
      <w:r w:rsidR="0010563B" w:rsidRPr="003A01B0">
        <w:rPr>
          <w:rFonts w:cs="Times New Roman"/>
          <w:b w:val="0"/>
          <w:bCs/>
          <w:szCs w:val="24"/>
        </w:rPr>
        <w:t xml:space="preserve"> bulguların özet</w:t>
      </w:r>
      <w:r w:rsidR="008A51CB" w:rsidRPr="003A01B0">
        <w:rPr>
          <w:rFonts w:cs="Times New Roman"/>
          <w:b w:val="0"/>
          <w:bCs/>
          <w:szCs w:val="24"/>
        </w:rPr>
        <w:t xml:space="preserve"> </w:t>
      </w:r>
      <w:r w:rsidR="0010563B" w:rsidRPr="003A01B0">
        <w:rPr>
          <w:rFonts w:cs="Times New Roman"/>
          <w:b w:val="0"/>
          <w:bCs/>
          <w:szCs w:val="24"/>
        </w:rPr>
        <w:t>istatistikleri</w:t>
      </w:r>
      <w:bookmarkEnd w:id="114"/>
      <w:r w:rsidR="0010563B" w:rsidRPr="003A01B0">
        <w:rPr>
          <w:rFonts w:cs="Times New Roman"/>
          <w:b w:val="0"/>
          <w:bCs/>
          <w:szCs w:val="24"/>
        </w:rPr>
        <w:t xml:space="preserve"> </w:t>
      </w:r>
    </w:p>
    <w:tbl>
      <w:tblPr>
        <w:tblW w:w="9086" w:type="dxa"/>
        <w:tblInd w:w="-14" w:type="dxa"/>
        <w:tblCellMar>
          <w:top w:w="21" w:type="dxa"/>
          <w:left w:w="0" w:type="dxa"/>
          <w:right w:w="115" w:type="dxa"/>
        </w:tblCellMar>
        <w:tblLook w:val="04A0" w:firstRow="1" w:lastRow="0" w:firstColumn="1" w:lastColumn="0" w:noHBand="0" w:noVBand="1"/>
      </w:tblPr>
      <w:tblGrid>
        <w:gridCol w:w="3859"/>
        <w:gridCol w:w="3410"/>
        <w:gridCol w:w="1817"/>
      </w:tblGrid>
      <w:tr w:rsidR="0010563B" w:rsidRPr="00571CF2" w14:paraId="7A676679" w14:textId="77777777">
        <w:trPr>
          <w:trHeight w:val="340"/>
        </w:trPr>
        <w:tc>
          <w:tcPr>
            <w:tcW w:w="3860" w:type="dxa"/>
            <w:tcBorders>
              <w:top w:val="single" w:sz="4" w:space="0" w:color="000000"/>
              <w:left w:val="nil"/>
              <w:bottom w:val="single" w:sz="4" w:space="0" w:color="000000"/>
              <w:right w:val="nil"/>
            </w:tcBorders>
          </w:tcPr>
          <w:p w14:paraId="666E0A2F"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 </w:t>
            </w:r>
          </w:p>
        </w:tc>
        <w:tc>
          <w:tcPr>
            <w:tcW w:w="3410" w:type="dxa"/>
            <w:tcBorders>
              <w:top w:val="single" w:sz="4" w:space="0" w:color="000000"/>
              <w:left w:val="nil"/>
              <w:bottom w:val="single" w:sz="4" w:space="0" w:color="000000"/>
              <w:right w:val="nil"/>
            </w:tcBorders>
          </w:tcPr>
          <w:p w14:paraId="26898B1C" w14:textId="77777777" w:rsidR="0010563B" w:rsidRPr="00571CF2" w:rsidRDefault="0010563B">
            <w:pPr>
              <w:spacing w:line="259" w:lineRule="auto"/>
              <w:rPr>
                <w:rFonts w:ascii="Times New Roman" w:hAnsi="Times New Roman" w:cs="Times New Roman"/>
              </w:rPr>
            </w:pPr>
            <w:r w:rsidRPr="00571CF2">
              <w:rPr>
                <w:rFonts w:ascii="Times New Roman" w:eastAsia="Times New Roman" w:hAnsi="Times New Roman" w:cs="Times New Roman"/>
                <w:b/>
              </w:rPr>
              <w:t>Medyan (min-max)</w:t>
            </w:r>
            <w:r w:rsidRPr="00571CF2">
              <w:rPr>
                <w:rFonts w:ascii="Times New Roman" w:hAnsi="Times New Roman" w:cs="Times New Roman"/>
              </w:rPr>
              <w:t xml:space="preserve"> </w:t>
            </w:r>
          </w:p>
        </w:tc>
        <w:tc>
          <w:tcPr>
            <w:tcW w:w="1817" w:type="dxa"/>
            <w:tcBorders>
              <w:top w:val="single" w:sz="4" w:space="0" w:color="000000"/>
              <w:left w:val="nil"/>
              <w:bottom w:val="single" w:sz="4" w:space="0" w:color="000000"/>
              <w:right w:val="nil"/>
            </w:tcBorders>
          </w:tcPr>
          <w:p w14:paraId="05AA8971" w14:textId="77777777" w:rsidR="0010563B" w:rsidRPr="00571CF2" w:rsidRDefault="0010563B">
            <w:pPr>
              <w:spacing w:line="259" w:lineRule="auto"/>
              <w:ind w:left="206"/>
              <w:rPr>
                <w:rFonts w:ascii="Times New Roman" w:hAnsi="Times New Roman" w:cs="Times New Roman"/>
              </w:rPr>
            </w:pPr>
            <w:r w:rsidRPr="00571CF2">
              <w:rPr>
                <w:rFonts w:ascii="Cambria Math" w:eastAsia="Cambria Math" w:hAnsi="Cambria Math" w:cs="Cambria Math"/>
              </w:rPr>
              <w:t>𝑿</w:t>
            </w:r>
            <w:r w:rsidRPr="00571CF2">
              <w:rPr>
                <w:rFonts w:ascii="Times New Roman" w:eastAsia="Cambria Math" w:hAnsi="Times New Roman" w:cs="Times New Roman"/>
              </w:rPr>
              <w:t>̅±</w:t>
            </w:r>
            <w:r w:rsidRPr="00571CF2">
              <w:rPr>
                <w:rFonts w:ascii="Cambria Math" w:eastAsia="Cambria Math" w:hAnsi="Cambria Math" w:cs="Cambria Math"/>
              </w:rPr>
              <w:t>𝑺𝑺</w:t>
            </w:r>
            <w:r w:rsidRPr="00571CF2">
              <w:rPr>
                <w:rFonts w:ascii="Times New Roman" w:hAnsi="Times New Roman" w:cs="Times New Roman"/>
              </w:rPr>
              <w:t xml:space="preserve"> </w:t>
            </w:r>
          </w:p>
        </w:tc>
      </w:tr>
      <w:tr w:rsidR="0010563B" w:rsidRPr="00571CF2" w14:paraId="28FE3D9F" w14:textId="77777777">
        <w:trPr>
          <w:trHeight w:val="316"/>
        </w:trPr>
        <w:tc>
          <w:tcPr>
            <w:tcW w:w="3860" w:type="dxa"/>
            <w:tcBorders>
              <w:top w:val="single" w:sz="4" w:space="0" w:color="000000"/>
              <w:left w:val="nil"/>
              <w:bottom w:val="nil"/>
              <w:right w:val="nil"/>
            </w:tcBorders>
          </w:tcPr>
          <w:p w14:paraId="6BD33986" w14:textId="7C8AAED5"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SAĞCSL</w:t>
            </w:r>
            <w:r w:rsidR="00A513FB">
              <w:rPr>
                <w:rFonts w:ascii="Times New Roman" w:hAnsi="Times New Roman" w:cs="Times New Roman"/>
              </w:rPr>
              <w:t>-</w:t>
            </w:r>
            <w:r w:rsidRPr="00571CF2">
              <w:rPr>
                <w:rFonts w:ascii="Times New Roman" w:hAnsi="Times New Roman" w:cs="Times New Roman"/>
              </w:rPr>
              <w:t>HS</w:t>
            </w:r>
            <w:r w:rsidR="00A513FB">
              <w:rPr>
                <w:rFonts w:ascii="Times New Roman" w:hAnsi="Times New Roman" w:cs="Times New Roman"/>
              </w:rPr>
              <w:t>A</w:t>
            </w:r>
            <w:r w:rsidRPr="00571CF2">
              <w:rPr>
                <w:rFonts w:ascii="Times New Roman" w:hAnsi="Times New Roman" w:cs="Times New Roman"/>
              </w:rPr>
              <w:t xml:space="preserve"> </w:t>
            </w:r>
          </w:p>
        </w:tc>
        <w:tc>
          <w:tcPr>
            <w:tcW w:w="3410" w:type="dxa"/>
            <w:tcBorders>
              <w:top w:val="single" w:sz="4" w:space="0" w:color="000000"/>
              <w:left w:val="nil"/>
              <w:bottom w:val="nil"/>
              <w:right w:val="nil"/>
            </w:tcBorders>
          </w:tcPr>
          <w:p w14:paraId="2152B667" w14:textId="77777777" w:rsidR="0010563B" w:rsidRPr="00571CF2" w:rsidRDefault="0010563B">
            <w:pPr>
              <w:spacing w:line="259" w:lineRule="auto"/>
              <w:ind w:left="30"/>
              <w:rPr>
                <w:rFonts w:ascii="Times New Roman" w:hAnsi="Times New Roman" w:cs="Times New Roman"/>
              </w:rPr>
            </w:pPr>
            <w:r w:rsidRPr="00571CF2">
              <w:rPr>
                <w:rFonts w:ascii="Times New Roman" w:hAnsi="Times New Roman" w:cs="Times New Roman"/>
              </w:rPr>
              <w:t xml:space="preserve">67,67 (42,65-89,41) </w:t>
            </w:r>
          </w:p>
        </w:tc>
        <w:tc>
          <w:tcPr>
            <w:tcW w:w="1817" w:type="dxa"/>
            <w:tcBorders>
              <w:top w:val="single" w:sz="4" w:space="0" w:color="000000"/>
              <w:left w:val="nil"/>
              <w:bottom w:val="nil"/>
              <w:right w:val="nil"/>
            </w:tcBorders>
          </w:tcPr>
          <w:p w14:paraId="7D2C5678"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67,97</w:t>
            </w:r>
            <w:r w:rsidRPr="00571CF2">
              <w:rPr>
                <w:rFonts w:ascii="Times New Roman" w:eastAsia="Cambria Math" w:hAnsi="Times New Roman" w:cs="Times New Roman"/>
              </w:rPr>
              <w:t>±</w:t>
            </w:r>
            <w:r w:rsidRPr="00571CF2">
              <w:rPr>
                <w:rFonts w:ascii="Times New Roman" w:hAnsi="Times New Roman" w:cs="Times New Roman"/>
              </w:rPr>
              <w:t xml:space="preserve">8,75 </w:t>
            </w:r>
          </w:p>
        </w:tc>
      </w:tr>
      <w:tr w:rsidR="0010563B" w:rsidRPr="00571CF2" w14:paraId="79461A77" w14:textId="77777777">
        <w:trPr>
          <w:trHeight w:val="323"/>
        </w:trPr>
        <w:tc>
          <w:tcPr>
            <w:tcW w:w="3860" w:type="dxa"/>
            <w:tcBorders>
              <w:top w:val="nil"/>
              <w:left w:val="nil"/>
              <w:bottom w:val="nil"/>
              <w:right w:val="nil"/>
            </w:tcBorders>
          </w:tcPr>
          <w:p w14:paraId="3C8EB256" w14:textId="113BE8D9"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SOLCSL</w:t>
            </w:r>
            <w:r w:rsidR="00EC786D">
              <w:rPr>
                <w:rFonts w:ascii="Times New Roman" w:hAnsi="Times New Roman" w:cs="Times New Roman"/>
              </w:rPr>
              <w:t>-</w:t>
            </w:r>
            <w:r w:rsidRPr="00571CF2">
              <w:rPr>
                <w:rFonts w:ascii="Times New Roman" w:hAnsi="Times New Roman" w:cs="Times New Roman"/>
              </w:rPr>
              <w:t>HS</w:t>
            </w:r>
            <w:r w:rsidR="00EC786D">
              <w:rPr>
                <w:rFonts w:ascii="Times New Roman" w:hAnsi="Times New Roman" w:cs="Times New Roman"/>
              </w:rPr>
              <w:t>A</w:t>
            </w:r>
            <w:r w:rsidRPr="00571CF2">
              <w:rPr>
                <w:rFonts w:ascii="Times New Roman" w:hAnsi="Times New Roman" w:cs="Times New Roman"/>
              </w:rPr>
              <w:t xml:space="preserve"> </w:t>
            </w:r>
          </w:p>
        </w:tc>
        <w:tc>
          <w:tcPr>
            <w:tcW w:w="3410" w:type="dxa"/>
            <w:tcBorders>
              <w:top w:val="nil"/>
              <w:left w:val="nil"/>
              <w:bottom w:val="nil"/>
              <w:right w:val="nil"/>
            </w:tcBorders>
          </w:tcPr>
          <w:p w14:paraId="495C6236" w14:textId="77777777" w:rsidR="0010563B" w:rsidRPr="00571CF2" w:rsidRDefault="0010563B">
            <w:pPr>
              <w:spacing w:line="259" w:lineRule="auto"/>
              <w:ind w:left="30"/>
              <w:rPr>
                <w:rFonts w:ascii="Times New Roman" w:hAnsi="Times New Roman" w:cs="Times New Roman"/>
              </w:rPr>
            </w:pPr>
            <w:r w:rsidRPr="00571CF2">
              <w:rPr>
                <w:rFonts w:ascii="Times New Roman" w:hAnsi="Times New Roman" w:cs="Times New Roman"/>
              </w:rPr>
              <w:t xml:space="preserve">67,70 (43,75-89,49) </w:t>
            </w:r>
          </w:p>
        </w:tc>
        <w:tc>
          <w:tcPr>
            <w:tcW w:w="1817" w:type="dxa"/>
            <w:tcBorders>
              <w:top w:val="nil"/>
              <w:left w:val="nil"/>
              <w:bottom w:val="nil"/>
              <w:right w:val="nil"/>
            </w:tcBorders>
          </w:tcPr>
          <w:p w14:paraId="78308AB4"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68,59</w:t>
            </w:r>
            <w:r w:rsidRPr="00571CF2">
              <w:rPr>
                <w:rFonts w:ascii="Times New Roman" w:eastAsia="Cambria Math" w:hAnsi="Times New Roman" w:cs="Times New Roman"/>
              </w:rPr>
              <w:t>±</w:t>
            </w:r>
            <w:r w:rsidRPr="00571CF2">
              <w:rPr>
                <w:rFonts w:ascii="Times New Roman" w:hAnsi="Times New Roman" w:cs="Times New Roman"/>
              </w:rPr>
              <w:t xml:space="preserve">8,42 </w:t>
            </w:r>
          </w:p>
        </w:tc>
      </w:tr>
      <w:tr w:rsidR="0010563B" w:rsidRPr="00571CF2" w14:paraId="6184C925" w14:textId="77777777">
        <w:trPr>
          <w:trHeight w:val="341"/>
        </w:trPr>
        <w:tc>
          <w:tcPr>
            <w:tcW w:w="3860" w:type="dxa"/>
            <w:tcBorders>
              <w:top w:val="nil"/>
              <w:left w:val="nil"/>
              <w:bottom w:val="single" w:sz="4" w:space="0" w:color="000000"/>
              <w:right w:val="nil"/>
            </w:tcBorders>
          </w:tcPr>
          <w:p w14:paraId="117249D5" w14:textId="72552DBC"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SAĞSOL</w:t>
            </w:r>
            <w:r w:rsidR="00943F17">
              <w:rPr>
                <w:rFonts w:ascii="Times New Roman" w:hAnsi="Times New Roman" w:cs="Times New Roman"/>
              </w:rPr>
              <w:t>-</w:t>
            </w:r>
            <w:r w:rsidRPr="00571CF2">
              <w:rPr>
                <w:rFonts w:ascii="Times New Roman" w:hAnsi="Times New Roman" w:cs="Times New Roman"/>
              </w:rPr>
              <w:t xml:space="preserve">CSL </w:t>
            </w:r>
          </w:p>
        </w:tc>
        <w:tc>
          <w:tcPr>
            <w:tcW w:w="3410" w:type="dxa"/>
            <w:tcBorders>
              <w:top w:val="nil"/>
              <w:left w:val="nil"/>
              <w:bottom w:val="single" w:sz="4" w:space="0" w:color="000000"/>
              <w:right w:val="nil"/>
            </w:tcBorders>
          </w:tcPr>
          <w:p w14:paraId="68873AEE" w14:textId="77777777" w:rsidR="0010563B" w:rsidRPr="00571CF2" w:rsidRDefault="0010563B">
            <w:pPr>
              <w:spacing w:line="259" w:lineRule="auto"/>
              <w:ind w:left="30"/>
              <w:rPr>
                <w:rFonts w:ascii="Times New Roman" w:hAnsi="Times New Roman" w:cs="Times New Roman"/>
              </w:rPr>
            </w:pPr>
            <w:r w:rsidRPr="00571CF2">
              <w:rPr>
                <w:rFonts w:ascii="Times New Roman" w:hAnsi="Times New Roman" w:cs="Times New Roman"/>
              </w:rPr>
              <w:t xml:space="preserve">64,69 (53,14-76,37) </w:t>
            </w:r>
          </w:p>
        </w:tc>
        <w:tc>
          <w:tcPr>
            <w:tcW w:w="1817" w:type="dxa"/>
            <w:tcBorders>
              <w:top w:val="nil"/>
              <w:left w:val="nil"/>
              <w:bottom w:val="single" w:sz="4" w:space="0" w:color="000000"/>
              <w:right w:val="nil"/>
            </w:tcBorders>
          </w:tcPr>
          <w:p w14:paraId="26ECB266"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64,89</w:t>
            </w:r>
            <w:r w:rsidRPr="00571CF2">
              <w:rPr>
                <w:rFonts w:ascii="Times New Roman" w:eastAsia="Cambria Math" w:hAnsi="Times New Roman" w:cs="Times New Roman"/>
              </w:rPr>
              <w:t>±</w:t>
            </w:r>
            <w:r w:rsidRPr="00571CF2">
              <w:rPr>
                <w:rFonts w:ascii="Times New Roman" w:hAnsi="Times New Roman" w:cs="Times New Roman"/>
              </w:rPr>
              <w:t xml:space="preserve">5,63 </w:t>
            </w:r>
          </w:p>
        </w:tc>
      </w:tr>
    </w:tbl>
    <w:p w14:paraId="3E258554" w14:textId="77777777" w:rsidR="0010563B" w:rsidRDefault="0010563B">
      <w:pPr>
        <w:spacing w:after="314" w:line="259" w:lineRule="auto"/>
        <w:ind w:left="58" w:firstLine="0"/>
        <w:jc w:val="center"/>
      </w:pPr>
      <w:r>
        <w:t xml:space="preserve"> </w:t>
      </w:r>
    </w:p>
    <w:p w14:paraId="75AF79EE" w14:textId="6E20BF44" w:rsidR="0010563B" w:rsidRPr="00571CF2" w:rsidRDefault="0010563B" w:rsidP="00400D31">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ve SAĞSOL</w:t>
      </w:r>
      <w:r w:rsidR="00943F17">
        <w:rPr>
          <w:rFonts w:ascii="Times New Roman" w:hAnsi="Times New Roman" w:cs="Times New Roman"/>
          <w:sz w:val="24"/>
          <w:szCs w:val="24"/>
        </w:rPr>
        <w:t>-</w:t>
      </w:r>
      <w:r w:rsidRPr="00571CF2">
        <w:rPr>
          <w:rFonts w:ascii="Times New Roman" w:hAnsi="Times New Roman" w:cs="Times New Roman"/>
          <w:sz w:val="24"/>
          <w:szCs w:val="24"/>
        </w:rPr>
        <w:t>CSL bulgularının özet istatistikleri incelendiğinde, 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xml:space="preserve"> ölçüm değerlerinin 42,65-89,41 arasında değiştiği ve ortalamalarının 67,97</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8,75 mm olduğu,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ölçüm değerlerinin 43,75-89,49 arasında değiştiği ve ortalamalarının 68,59</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8,42 mm olduğu ve</w:t>
      </w:r>
      <w:r w:rsidR="00400D31">
        <w:rPr>
          <w:rFonts w:ascii="Times New Roman" w:hAnsi="Times New Roman" w:cs="Times New Roman"/>
          <w:sz w:val="24"/>
          <w:szCs w:val="24"/>
        </w:rPr>
        <w:t xml:space="preserve"> </w:t>
      </w:r>
      <w:r w:rsidRPr="00571CF2">
        <w:rPr>
          <w:rFonts w:ascii="Times New Roman" w:hAnsi="Times New Roman" w:cs="Times New Roman"/>
          <w:sz w:val="24"/>
          <w:szCs w:val="24"/>
        </w:rPr>
        <w:t>SAĞSOL</w:t>
      </w:r>
      <w:r w:rsidR="00943F17">
        <w:rPr>
          <w:rFonts w:ascii="Times New Roman" w:hAnsi="Times New Roman" w:cs="Times New Roman"/>
          <w:sz w:val="24"/>
          <w:szCs w:val="24"/>
        </w:rPr>
        <w:t>-</w:t>
      </w:r>
      <w:r w:rsidRPr="00571CF2">
        <w:rPr>
          <w:rFonts w:ascii="Times New Roman" w:hAnsi="Times New Roman" w:cs="Times New Roman"/>
          <w:sz w:val="24"/>
          <w:szCs w:val="24"/>
        </w:rPr>
        <w:t>CSL ölçüm değerlerinin 53,14-76,37 arasında değiştiği ve ortalamalarının 64,89</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 xml:space="preserve">5,63 mm olduğu bulunmuştur (Tablo 10). </w:t>
      </w:r>
    </w:p>
    <w:p w14:paraId="67E5A834" w14:textId="36A6E190" w:rsidR="0010563B" w:rsidRDefault="0010563B" w:rsidP="00933D76">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ve SAĞSOL</w:t>
      </w:r>
      <w:r w:rsidR="00943F17">
        <w:rPr>
          <w:rFonts w:ascii="Times New Roman" w:hAnsi="Times New Roman" w:cs="Times New Roman"/>
          <w:sz w:val="24"/>
          <w:szCs w:val="24"/>
        </w:rPr>
        <w:t>-</w:t>
      </w:r>
      <w:r w:rsidRPr="00571CF2">
        <w:rPr>
          <w:rFonts w:ascii="Times New Roman" w:hAnsi="Times New Roman" w:cs="Times New Roman"/>
          <w:sz w:val="24"/>
          <w:szCs w:val="24"/>
        </w:rPr>
        <w:t>CSL grup bulgularının tanımlayıcı istatistikleri Tablo 11’de verilmiştir.</w:t>
      </w:r>
      <w:r>
        <w:t xml:space="preserve"> </w:t>
      </w:r>
    </w:p>
    <w:p w14:paraId="0C09854B" w14:textId="77777777" w:rsidR="000F0DF4" w:rsidRDefault="000F0DF4" w:rsidP="00933D76"/>
    <w:p w14:paraId="379AD711" w14:textId="77777777" w:rsidR="000F0DF4" w:rsidRDefault="000F0DF4" w:rsidP="00933D76"/>
    <w:p w14:paraId="1B39C693" w14:textId="77777777" w:rsidR="000F0DF4" w:rsidRDefault="000F0DF4" w:rsidP="00933D76"/>
    <w:p w14:paraId="63F7A31C" w14:textId="77777777" w:rsidR="000F0DF4" w:rsidRDefault="000F0DF4" w:rsidP="00933D76"/>
    <w:p w14:paraId="68DA7895" w14:textId="77777777" w:rsidR="000F0DF4" w:rsidRDefault="000F0DF4" w:rsidP="00933D76"/>
    <w:p w14:paraId="5A3419CF" w14:textId="77777777" w:rsidR="000F0DF4" w:rsidRDefault="000F0DF4" w:rsidP="00933D76"/>
    <w:p w14:paraId="71464955" w14:textId="77777777" w:rsidR="000F0DF4" w:rsidRDefault="000F0DF4" w:rsidP="00933D76"/>
    <w:p w14:paraId="0D7854D0" w14:textId="77777777" w:rsidR="000F0DF4" w:rsidRDefault="000F0DF4" w:rsidP="00933D76"/>
    <w:p w14:paraId="160E8059" w14:textId="77777777" w:rsidR="000F0DF4" w:rsidRDefault="000F0DF4" w:rsidP="00933D76"/>
    <w:p w14:paraId="55ABC973" w14:textId="77777777" w:rsidR="000F0DF4" w:rsidRDefault="000F0DF4" w:rsidP="00933D76"/>
    <w:p w14:paraId="7BFFBF59" w14:textId="77777777" w:rsidR="000F0DF4" w:rsidRDefault="000F0DF4" w:rsidP="00933D76"/>
    <w:p w14:paraId="0AD61C9E" w14:textId="77777777" w:rsidR="000F0DF4" w:rsidRDefault="000F0DF4" w:rsidP="00933D76"/>
    <w:p w14:paraId="58D7433E" w14:textId="77777777" w:rsidR="000F0DF4" w:rsidRDefault="000F0DF4" w:rsidP="00933D76"/>
    <w:p w14:paraId="655A5791" w14:textId="77777777" w:rsidR="000F0DF4" w:rsidRDefault="000F0DF4" w:rsidP="00933D76"/>
    <w:p w14:paraId="7072BFC2" w14:textId="77777777" w:rsidR="0010563B" w:rsidRDefault="0010563B">
      <w:pPr>
        <w:spacing w:after="0" w:line="259" w:lineRule="auto"/>
        <w:ind w:left="568" w:firstLine="0"/>
        <w:jc w:val="left"/>
      </w:pPr>
      <w:r>
        <w:t xml:space="preserve"> </w:t>
      </w:r>
    </w:p>
    <w:p w14:paraId="39C64AED" w14:textId="515575C2" w:rsidR="0010563B" w:rsidRPr="00571CF2" w:rsidRDefault="003A01B0" w:rsidP="003A01B0">
      <w:pPr>
        <w:pStyle w:val="ResimYazs"/>
        <w:ind w:firstLine="0"/>
        <w:rPr>
          <w:rFonts w:cs="Times New Roman"/>
          <w:szCs w:val="24"/>
        </w:rPr>
      </w:pPr>
      <w:bookmarkStart w:id="115" w:name="_Toc170062342"/>
      <w:r>
        <w:lastRenderedPageBreak/>
        <w:t xml:space="preserve">Tablo </w:t>
      </w:r>
      <w:r>
        <w:fldChar w:fldCharType="begin"/>
      </w:r>
      <w:r>
        <w:instrText xml:space="preserve"> SEQ Tablo \* ARABIC </w:instrText>
      </w:r>
      <w:r>
        <w:fldChar w:fldCharType="separate"/>
      </w:r>
      <w:r w:rsidR="0076112F">
        <w:rPr>
          <w:noProof/>
        </w:rPr>
        <w:t>11</w:t>
      </w:r>
      <w:r>
        <w:rPr>
          <w:noProof/>
        </w:rPr>
        <w:fldChar w:fldCharType="end"/>
      </w:r>
      <w:r>
        <w:t xml:space="preserve">. </w:t>
      </w:r>
      <w:r w:rsidR="0010563B" w:rsidRPr="003A01B0">
        <w:rPr>
          <w:rFonts w:cs="Times New Roman"/>
          <w:b w:val="0"/>
          <w:bCs/>
          <w:szCs w:val="24"/>
        </w:rPr>
        <w:t>Kemiklerin SAĞCSL</w:t>
      </w:r>
      <w:r w:rsidR="00A513FB" w:rsidRPr="003A01B0">
        <w:rPr>
          <w:rFonts w:cs="Times New Roman"/>
          <w:b w:val="0"/>
          <w:bCs/>
          <w:szCs w:val="24"/>
        </w:rPr>
        <w:t>-</w:t>
      </w:r>
      <w:r w:rsidR="0010563B" w:rsidRPr="003A01B0">
        <w:rPr>
          <w:rFonts w:cs="Times New Roman"/>
          <w:b w:val="0"/>
          <w:bCs/>
          <w:szCs w:val="24"/>
        </w:rPr>
        <w:t>HS</w:t>
      </w:r>
      <w:r w:rsidR="00A513FB" w:rsidRPr="003A01B0">
        <w:rPr>
          <w:rFonts w:cs="Times New Roman"/>
          <w:b w:val="0"/>
          <w:bCs/>
          <w:szCs w:val="24"/>
        </w:rPr>
        <w:t>A</w:t>
      </w:r>
      <w:r w:rsidR="0010563B" w:rsidRPr="003A01B0">
        <w:rPr>
          <w:rFonts w:cs="Times New Roman"/>
          <w:b w:val="0"/>
          <w:bCs/>
          <w:szCs w:val="24"/>
        </w:rPr>
        <w:t>, SOLCSL</w:t>
      </w:r>
      <w:r w:rsidR="00EC786D" w:rsidRPr="003A01B0">
        <w:rPr>
          <w:rFonts w:cs="Times New Roman"/>
          <w:b w:val="0"/>
          <w:bCs/>
          <w:szCs w:val="24"/>
        </w:rPr>
        <w:t>-</w:t>
      </w:r>
      <w:r w:rsidR="0010563B" w:rsidRPr="003A01B0">
        <w:rPr>
          <w:rFonts w:cs="Times New Roman"/>
          <w:b w:val="0"/>
          <w:bCs/>
          <w:szCs w:val="24"/>
        </w:rPr>
        <w:t>HS</w:t>
      </w:r>
      <w:r w:rsidR="00EC786D" w:rsidRPr="003A01B0">
        <w:rPr>
          <w:rFonts w:cs="Times New Roman"/>
          <w:b w:val="0"/>
          <w:bCs/>
          <w:szCs w:val="24"/>
        </w:rPr>
        <w:t>A</w:t>
      </w:r>
      <w:r w:rsidR="0010563B" w:rsidRPr="003A01B0">
        <w:rPr>
          <w:rFonts w:cs="Times New Roman"/>
          <w:b w:val="0"/>
          <w:bCs/>
          <w:szCs w:val="24"/>
        </w:rPr>
        <w:t xml:space="preserve"> ve SAĞSOL</w:t>
      </w:r>
      <w:r w:rsidR="00943F17" w:rsidRPr="003A01B0">
        <w:rPr>
          <w:rFonts w:cs="Times New Roman"/>
          <w:b w:val="0"/>
          <w:bCs/>
          <w:szCs w:val="24"/>
        </w:rPr>
        <w:t>-</w:t>
      </w:r>
      <w:r w:rsidR="0010563B" w:rsidRPr="003A01B0">
        <w:rPr>
          <w:rFonts w:cs="Times New Roman"/>
          <w:b w:val="0"/>
          <w:bCs/>
          <w:szCs w:val="24"/>
        </w:rPr>
        <w:t>CSL grup bulgularının</w:t>
      </w:r>
      <w:r w:rsidRPr="003A01B0">
        <w:rPr>
          <w:rFonts w:cs="Times New Roman"/>
          <w:b w:val="0"/>
          <w:bCs/>
          <w:szCs w:val="24"/>
        </w:rPr>
        <w:t xml:space="preserve"> </w:t>
      </w:r>
      <w:r w:rsidR="0010563B" w:rsidRPr="003A01B0">
        <w:rPr>
          <w:rFonts w:cs="Times New Roman"/>
          <w:b w:val="0"/>
          <w:bCs/>
          <w:szCs w:val="24"/>
        </w:rPr>
        <w:t>tanımlayıcı istatistikleri</w:t>
      </w:r>
      <w:bookmarkEnd w:id="115"/>
      <w:r w:rsidR="0010563B" w:rsidRPr="00571CF2">
        <w:rPr>
          <w:rFonts w:cs="Times New Roman"/>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571CF2" w14:paraId="3667CDF1" w14:textId="77777777">
        <w:trPr>
          <w:trHeight w:val="328"/>
        </w:trPr>
        <w:tc>
          <w:tcPr>
            <w:tcW w:w="4730" w:type="dxa"/>
            <w:tcBorders>
              <w:top w:val="single" w:sz="4" w:space="0" w:color="000000"/>
              <w:left w:val="nil"/>
              <w:bottom w:val="single" w:sz="4" w:space="0" w:color="000000"/>
              <w:right w:val="nil"/>
            </w:tcBorders>
          </w:tcPr>
          <w:p w14:paraId="073546D5" w14:textId="144C625E" w:rsidR="0010563B" w:rsidRPr="00571CF2" w:rsidRDefault="0010563B">
            <w:pPr>
              <w:spacing w:line="259" w:lineRule="auto"/>
              <w:ind w:left="84"/>
              <w:rPr>
                <w:rFonts w:ascii="Times New Roman" w:hAnsi="Times New Roman" w:cs="Times New Roman"/>
              </w:rPr>
            </w:pPr>
            <w:r w:rsidRPr="00571CF2">
              <w:rPr>
                <w:rFonts w:ascii="Times New Roman" w:eastAsia="Times New Roman" w:hAnsi="Times New Roman" w:cs="Times New Roman"/>
                <w:b/>
              </w:rPr>
              <w:t>SAĞCSL</w:t>
            </w:r>
            <w:r w:rsidR="00A513FB">
              <w:rPr>
                <w:rFonts w:ascii="Times New Roman" w:eastAsia="Times New Roman" w:hAnsi="Times New Roman" w:cs="Times New Roman"/>
                <w:b/>
              </w:rPr>
              <w:t>-</w:t>
            </w:r>
            <w:r w:rsidRPr="00571CF2">
              <w:rPr>
                <w:rFonts w:ascii="Times New Roman" w:eastAsia="Times New Roman" w:hAnsi="Times New Roman" w:cs="Times New Roman"/>
                <w:b/>
              </w:rPr>
              <w:t>HS</w:t>
            </w:r>
            <w:r w:rsidR="00A513FB">
              <w:rPr>
                <w:rFonts w:ascii="Times New Roman" w:eastAsia="Times New Roman" w:hAnsi="Times New Roman" w:cs="Times New Roman"/>
                <w:b/>
              </w:rPr>
              <w:t>A</w:t>
            </w:r>
            <w:r w:rsidRPr="00571CF2">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21EB1FF7" w14:textId="77777777" w:rsidR="0010563B" w:rsidRPr="00571CF2" w:rsidRDefault="0010563B">
            <w:pPr>
              <w:spacing w:line="259" w:lineRule="auto"/>
              <w:ind w:left="54"/>
              <w:rPr>
                <w:rFonts w:ascii="Times New Roman" w:hAnsi="Times New Roman" w:cs="Times New Roman"/>
              </w:rPr>
            </w:pPr>
            <w:r w:rsidRPr="00571CF2">
              <w:rPr>
                <w:rFonts w:ascii="Times New Roman" w:eastAsia="Times New Roman" w:hAnsi="Times New Roman" w:cs="Times New Roman"/>
                <w:b/>
              </w:rPr>
              <w:t xml:space="preserve">n </w:t>
            </w:r>
          </w:p>
        </w:tc>
        <w:tc>
          <w:tcPr>
            <w:tcW w:w="1458" w:type="dxa"/>
            <w:tcBorders>
              <w:top w:val="single" w:sz="4" w:space="0" w:color="000000"/>
              <w:left w:val="nil"/>
              <w:bottom w:val="single" w:sz="4" w:space="0" w:color="000000"/>
              <w:right w:val="nil"/>
            </w:tcBorders>
          </w:tcPr>
          <w:p w14:paraId="5435FE40" w14:textId="77777777" w:rsidR="0010563B" w:rsidRPr="00571CF2" w:rsidRDefault="0010563B">
            <w:pPr>
              <w:spacing w:line="259" w:lineRule="auto"/>
              <w:ind w:left="9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41ABA105" w14:textId="77777777">
        <w:trPr>
          <w:trHeight w:val="308"/>
        </w:trPr>
        <w:tc>
          <w:tcPr>
            <w:tcW w:w="4730" w:type="dxa"/>
            <w:tcBorders>
              <w:top w:val="single" w:sz="4" w:space="0" w:color="000000"/>
              <w:left w:val="nil"/>
              <w:bottom w:val="nil"/>
              <w:right w:val="nil"/>
            </w:tcBorders>
          </w:tcPr>
          <w:p w14:paraId="47547795"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42,65-51,40 </w:t>
            </w:r>
          </w:p>
        </w:tc>
        <w:tc>
          <w:tcPr>
            <w:tcW w:w="2898" w:type="dxa"/>
            <w:tcBorders>
              <w:top w:val="single" w:sz="4" w:space="0" w:color="000000"/>
              <w:left w:val="nil"/>
              <w:bottom w:val="nil"/>
              <w:right w:val="nil"/>
            </w:tcBorders>
          </w:tcPr>
          <w:p w14:paraId="0E7C7197"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2</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571E54E4"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3,3</w:t>
            </w:r>
            <w:r w:rsidRPr="00571CF2">
              <w:rPr>
                <w:rFonts w:ascii="Times New Roman" w:hAnsi="Times New Roman" w:cs="Times New Roman"/>
              </w:rPr>
              <w:t xml:space="preserve"> </w:t>
            </w:r>
          </w:p>
        </w:tc>
      </w:tr>
      <w:tr w:rsidR="0010563B" w:rsidRPr="00571CF2" w14:paraId="1E72D9F8" w14:textId="77777777">
        <w:trPr>
          <w:trHeight w:val="317"/>
        </w:trPr>
        <w:tc>
          <w:tcPr>
            <w:tcW w:w="4730" w:type="dxa"/>
            <w:tcBorders>
              <w:top w:val="nil"/>
              <w:left w:val="nil"/>
              <w:bottom w:val="nil"/>
              <w:right w:val="nil"/>
            </w:tcBorders>
          </w:tcPr>
          <w:p w14:paraId="704D0FC2"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51,41-60,15 </w:t>
            </w:r>
          </w:p>
        </w:tc>
        <w:tc>
          <w:tcPr>
            <w:tcW w:w="2898" w:type="dxa"/>
            <w:tcBorders>
              <w:top w:val="nil"/>
              <w:left w:val="nil"/>
              <w:bottom w:val="nil"/>
              <w:right w:val="nil"/>
            </w:tcBorders>
          </w:tcPr>
          <w:p w14:paraId="5762889A"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7</w:t>
            </w:r>
            <w:r w:rsidRPr="00571CF2">
              <w:rPr>
                <w:rFonts w:ascii="Times New Roman" w:hAnsi="Times New Roman" w:cs="Times New Roman"/>
              </w:rPr>
              <w:t xml:space="preserve"> </w:t>
            </w:r>
          </w:p>
        </w:tc>
        <w:tc>
          <w:tcPr>
            <w:tcW w:w="1458" w:type="dxa"/>
            <w:tcBorders>
              <w:top w:val="nil"/>
              <w:left w:val="nil"/>
              <w:bottom w:val="nil"/>
              <w:right w:val="nil"/>
            </w:tcBorders>
          </w:tcPr>
          <w:p w14:paraId="7A1F50FC"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11,5</w:t>
            </w:r>
            <w:r w:rsidRPr="00571CF2">
              <w:rPr>
                <w:rFonts w:ascii="Times New Roman" w:hAnsi="Times New Roman" w:cs="Times New Roman"/>
              </w:rPr>
              <w:t xml:space="preserve"> </w:t>
            </w:r>
          </w:p>
        </w:tc>
      </w:tr>
      <w:tr w:rsidR="0010563B" w:rsidRPr="00571CF2" w14:paraId="3403E27B" w14:textId="77777777">
        <w:trPr>
          <w:trHeight w:val="317"/>
        </w:trPr>
        <w:tc>
          <w:tcPr>
            <w:tcW w:w="4730" w:type="dxa"/>
            <w:tcBorders>
              <w:top w:val="nil"/>
              <w:left w:val="nil"/>
              <w:bottom w:val="nil"/>
              <w:right w:val="nil"/>
            </w:tcBorders>
          </w:tcPr>
          <w:p w14:paraId="3720D3D7"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60,16-68,90 </w:t>
            </w:r>
          </w:p>
        </w:tc>
        <w:tc>
          <w:tcPr>
            <w:tcW w:w="2898" w:type="dxa"/>
            <w:tcBorders>
              <w:top w:val="nil"/>
              <w:left w:val="nil"/>
              <w:bottom w:val="nil"/>
              <w:right w:val="nil"/>
            </w:tcBorders>
          </w:tcPr>
          <w:p w14:paraId="016BA34B"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27</w:t>
            </w:r>
            <w:r w:rsidRPr="00571CF2">
              <w:rPr>
                <w:rFonts w:ascii="Times New Roman" w:hAnsi="Times New Roman" w:cs="Times New Roman"/>
              </w:rPr>
              <w:t xml:space="preserve"> </w:t>
            </w:r>
          </w:p>
        </w:tc>
        <w:tc>
          <w:tcPr>
            <w:tcW w:w="1458" w:type="dxa"/>
            <w:tcBorders>
              <w:top w:val="nil"/>
              <w:left w:val="nil"/>
              <w:bottom w:val="nil"/>
              <w:right w:val="nil"/>
            </w:tcBorders>
          </w:tcPr>
          <w:p w14:paraId="196432F7"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44,3</w:t>
            </w:r>
            <w:r w:rsidRPr="00571CF2">
              <w:rPr>
                <w:rFonts w:ascii="Times New Roman" w:hAnsi="Times New Roman" w:cs="Times New Roman"/>
              </w:rPr>
              <w:t xml:space="preserve"> </w:t>
            </w:r>
          </w:p>
        </w:tc>
      </w:tr>
      <w:tr w:rsidR="0010563B" w:rsidRPr="00571CF2" w14:paraId="0B2BE27B" w14:textId="77777777">
        <w:trPr>
          <w:trHeight w:val="317"/>
        </w:trPr>
        <w:tc>
          <w:tcPr>
            <w:tcW w:w="4730" w:type="dxa"/>
            <w:tcBorders>
              <w:top w:val="nil"/>
              <w:left w:val="nil"/>
              <w:bottom w:val="nil"/>
              <w:right w:val="nil"/>
            </w:tcBorders>
          </w:tcPr>
          <w:p w14:paraId="1414693B"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68,91-77,65 </w:t>
            </w:r>
          </w:p>
        </w:tc>
        <w:tc>
          <w:tcPr>
            <w:tcW w:w="2898" w:type="dxa"/>
            <w:tcBorders>
              <w:top w:val="nil"/>
              <w:left w:val="nil"/>
              <w:bottom w:val="nil"/>
              <w:right w:val="nil"/>
            </w:tcBorders>
          </w:tcPr>
          <w:p w14:paraId="6E15C4C6"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17</w:t>
            </w:r>
            <w:r w:rsidRPr="00571CF2">
              <w:rPr>
                <w:rFonts w:ascii="Times New Roman" w:hAnsi="Times New Roman" w:cs="Times New Roman"/>
              </w:rPr>
              <w:t xml:space="preserve"> </w:t>
            </w:r>
          </w:p>
        </w:tc>
        <w:tc>
          <w:tcPr>
            <w:tcW w:w="1458" w:type="dxa"/>
            <w:tcBorders>
              <w:top w:val="nil"/>
              <w:left w:val="nil"/>
              <w:bottom w:val="nil"/>
              <w:right w:val="nil"/>
            </w:tcBorders>
          </w:tcPr>
          <w:p w14:paraId="542ADB4C"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27,8</w:t>
            </w:r>
            <w:r w:rsidRPr="00571CF2">
              <w:rPr>
                <w:rFonts w:ascii="Times New Roman" w:hAnsi="Times New Roman" w:cs="Times New Roman"/>
              </w:rPr>
              <w:t xml:space="preserve"> </w:t>
            </w:r>
          </w:p>
        </w:tc>
      </w:tr>
      <w:tr w:rsidR="0010563B" w:rsidRPr="00571CF2" w14:paraId="0AEFD413" w14:textId="77777777">
        <w:trPr>
          <w:trHeight w:val="338"/>
        </w:trPr>
        <w:tc>
          <w:tcPr>
            <w:tcW w:w="4730" w:type="dxa"/>
            <w:tcBorders>
              <w:top w:val="nil"/>
              <w:left w:val="nil"/>
              <w:bottom w:val="single" w:sz="4" w:space="0" w:color="000000"/>
              <w:right w:val="nil"/>
            </w:tcBorders>
          </w:tcPr>
          <w:p w14:paraId="2D9C436E"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77,66-89,41 </w:t>
            </w:r>
          </w:p>
        </w:tc>
        <w:tc>
          <w:tcPr>
            <w:tcW w:w="2898" w:type="dxa"/>
            <w:tcBorders>
              <w:top w:val="nil"/>
              <w:left w:val="nil"/>
              <w:bottom w:val="single" w:sz="4" w:space="0" w:color="000000"/>
              <w:right w:val="nil"/>
            </w:tcBorders>
          </w:tcPr>
          <w:p w14:paraId="5ED39605"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8</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762F2D75"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13,1</w:t>
            </w:r>
            <w:r w:rsidRPr="00571CF2">
              <w:rPr>
                <w:rFonts w:ascii="Times New Roman" w:hAnsi="Times New Roman" w:cs="Times New Roman"/>
              </w:rPr>
              <w:t xml:space="preserve"> </w:t>
            </w:r>
          </w:p>
        </w:tc>
      </w:tr>
      <w:tr w:rsidR="0010563B" w:rsidRPr="00571CF2" w14:paraId="680E9983" w14:textId="77777777">
        <w:trPr>
          <w:trHeight w:val="328"/>
        </w:trPr>
        <w:tc>
          <w:tcPr>
            <w:tcW w:w="4730" w:type="dxa"/>
            <w:tcBorders>
              <w:top w:val="single" w:sz="4" w:space="0" w:color="000000"/>
              <w:left w:val="nil"/>
              <w:bottom w:val="single" w:sz="4" w:space="0" w:color="000000"/>
              <w:right w:val="nil"/>
            </w:tcBorders>
          </w:tcPr>
          <w:p w14:paraId="2DA7860A" w14:textId="2EE02EF7" w:rsidR="0010563B" w:rsidRPr="00571CF2" w:rsidRDefault="0010563B">
            <w:pPr>
              <w:spacing w:line="259" w:lineRule="auto"/>
              <w:ind w:left="84"/>
              <w:rPr>
                <w:rFonts w:ascii="Times New Roman" w:hAnsi="Times New Roman" w:cs="Times New Roman"/>
              </w:rPr>
            </w:pPr>
            <w:r w:rsidRPr="00571CF2">
              <w:rPr>
                <w:rFonts w:ascii="Times New Roman" w:eastAsia="Times New Roman" w:hAnsi="Times New Roman" w:cs="Times New Roman"/>
                <w:b/>
              </w:rPr>
              <w:t>SOLCSL</w:t>
            </w:r>
            <w:r w:rsidR="00EC786D">
              <w:rPr>
                <w:rFonts w:ascii="Times New Roman" w:eastAsia="Times New Roman" w:hAnsi="Times New Roman" w:cs="Times New Roman"/>
                <w:b/>
              </w:rPr>
              <w:t>-</w:t>
            </w:r>
            <w:r w:rsidRPr="00571CF2">
              <w:rPr>
                <w:rFonts w:ascii="Times New Roman" w:eastAsia="Times New Roman" w:hAnsi="Times New Roman" w:cs="Times New Roman"/>
                <w:b/>
              </w:rPr>
              <w:t>HS</w:t>
            </w:r>
            <w:r w:rsidR="00EC786D">
              <w:rPr>
                <w:rFonts w:ascii="Times New Roman" w:eastAsia="Times New Roman" w:hAnsi="Times New Roman" w:cs="Times New Roman"/>
                <w:b/>
              </w:rPr>
              <w:t>A</w:t>
            </w:r>
            <w:r w:rsidRPr="00571CF2">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0ECDFCC3" w14:textId="77777777" w:rsidR="0010563B" w:rsidRPr="00571CF2" w:rsidRDefault="0010563B">
            <w:pPr>
              <w:spacing w:line="259" w:lineRule="auto"/>
              <w:ind w:left="120"/>
              <w:rPr>
                <w:rFonts w:ascii="Times New Roman" w:hAnsi="Times New Roman" w:cs="Times New Roman"/>
              </w:rPr>
            </w:pPr>
            <w:r w:rsidRPr="00571CF2">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0F667120" w14:textId="77777777" w:rsidR="0010563B" w:rsidRPr="00571CF2" w:rsidRDefault="0010563B">
            <w:pPr>
              <w:spacing w:line="259" w:lineRule="auto"/>
              <w:ind w:left="21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1149BD0D" w14:textId="77777777">
        <w:trPr>
          <w:trHeight w:val="307"/>
        </w:trPr>
        <w:tc>
          <w:tcPr>
            <w:tcW w:w="4730" w:type="dxa"/>
            <w:tcBorders>
              <w:top w:val="single" w:sz="4" w:space="0" w:color="000000"/>
              <w:left w:val="nil"/>
              <w:bottom w:val="nil"/>
              <w:right w:val="nil"/>
            </w:tcBorders>
          </w:tcPr>
          <w:p w14:paraId="13241BF9"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43,75-52,17 </w:t>
            </w:r>
          </w:p>
        </w:tc>
        <w:tc>
          <w:tcPr>
            <w:tcW w:w="2898" w:type="dxa"/>
            <w:tcBorders>
              <w:top w:val="single" w:sz="4" w:space="0" w:color="000000"/>
              <w:left w:val="nil"/>
              <w:bottom w:val="nil"/>
              <w:right w:val="nil"/>
            </w:tcBorders>
          </w:tcPr>
          <w:p w14:paraId="6B51C9B7"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1</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3BB45C67"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1,6</w:t>
            </w:r>
            <w:r w:rsidRPr="00571CF2">
              <w:rPr>
                <w:rFonts w:ascii="Times New Roman" w:hAnsi="Times New Roman" w:cs="Times New Roman"/>
              </w:rPr>
              <w:t xml:space="preserve"> </w:t>
            </w:r>
          </w:p>
        </w:tc>
      </w:tr>
      <w:tr w:rsidR="0010563B" w:rsidRPr="00571CF2" w14:paraId="100655F6" w14:textId="77777777">
        <w:trPr>
          <w:trHeight w:val="317"/>
        </w:trPr>
        <w:tc>
          <w:tcPr>
            <w:tcW w:w="4730" w:type="dxa"/>
            <w:tcBorders>
              <w:top w:val="nil"/>
              <w:left w:val="nil"/>
              <w:bottom w:val="nil"/>
              <w:right w:val="nil"/>
            </w:tcBorders>
          </w:tcPr>
          <w:p w14:paraId="54E66933"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52,18-60,59 </w:t>
            </w:r>
          </w:p>
        </w:tc>
        <w:tc>
          <w:tcPr>
            <w:tcW w:w="2898" w:type="dxa"/>
            <w:tcBorders>
              <w:top w:val="nil"/>
              <w:left w:val="nil"/>
              <w:bottom w:val="nil"/>
              <w:right w:val="nil"/>
            </w:tcBorders>
          </w:tcPr>
          <w:p w14:paraId="265E9C53"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7</w:t>
            </w:r>
            <w:r w:rsidRPr="00571CF2">
              <w:rPr>
                <w:rFonts w:ascii="Times New Roman" w:hAnsi="Times New Roman" w:cs="Times New Roman"/>
              </w:rPr>
              <w:t xml:space="preserve"> </w:t>
            </w:r>
          </w:p>
        </w:tc>
        <w:tc>
          <w:tcPr>
            <w:tcW w:w="1458" w:type="dxa"/>
            <w:tcBorders>
              <w:top w:val="nil"/>
              <w:left w:val="nil"/>
              <w:bottom w:val="nil"/>
              <w:right w:val="nil"/>
            </w:tcBorders>
          </w:tcPr>
          <w:p w14:paraId="169FEAFB"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11,5</w:t>
            </w:r>
            <w:r w:rsidRPr="00571CF2">
              <w:rPr>
                <w:rFonts w:ascii="Times New Roman" w:hAnsi="Times New Roman" w:cs="Times New Roman"/>
              </w:rPr>
              <w:t xml:space="preserve"> </w:t>
            </w:r>
          </w:p>
        </w:tc>
      </w:tr>
      <w:tr w:rsidR="0010563B" w:rsidRPr="00571CF2" w14:paraId="6604CDE8" w14:textId="77777777">
        <w:trPr>
          <w:trHeight w:val="317"/>
        </w:trPr>
        <w:tc>
          <w:tcPr>
            <w:tcW w:w="4730" w:type="dxa"/>
            <w:tcBorders>
              <w:top w:val="nil"/>
              <w:left w:val="nil"/>
              <w:bottom w:val="nil"/>
              <w:right w:val="nil"/>
            </w:tcBorders>
          </w:tcPr>
          <w:p w14:paraId="5E1C6960"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60,60-69,01 </w:t>
            </w:r>
          </w:p>
        </w:tc>
        <w:tc>
          <w:tcPr>
            <w:tcW w:w="2898" w:type="dxa"/>
            <w:tcBorders>
              <w:top w:val="nil"/>
              <w:left w:val="nil"/>
              <w:bottom w:val="nil"/>
              <w:right w:val="nil"/>
            </w:tcBorders>
          </w:tcPr>
          <w:p w14:paraId="03036BC2"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28</w:t>
            </w:r>
            <w:r w:rsidRPr="00571CF2">
              <w:rPr>
                <w:rFonts w:ascii="Times New Roman" w:hAnsi="Times New Roman" w:cs="Times New Roman"/>
              </w:rPr>
              <w:t xml:space="preserve"> </w:t>
            </w:r>
          </w:p>
        </w:tc>
        <w:tc>
          <w:tcPr>
            <w:tcW w:w="1458" w:type="dxa"/>
            <w:tcBorders>
              <w:top w:val="nil"/>
              <w:left w:val="nil"/>
              <w:bottom w:val="nil"/>
              <w:right w:val="nil"/>
            </w:tcBorders>
          </w:tcPr>
          <w:p w14:paraId="3549A9D3"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45,9</w:t>
            </w:r>
            <w:r w:rsidRPr="00571CF2">
              <w:rPr>
                <w:rFonts w:ascii="Times New Roman" w:hAnsi="Times New Roman" w:cs="Times New Roman"/>
              </w:rPr>
              <w:t xml:space="preserve"> </w:t>
            </w:r>
          </w:p>
        </w:tc>
      </w:tr>
      <w:tr w:rsidR="0010563B" w:rsidRPr="00571CF2" w14:paraId="30000611" w14:textId="77777777">
        <w:trPr>
          <w:trHeight w:val="317"/>
        </w:trPr>
        <w:tc>
          <w:tcPr>
            <w:tcW w:w="4730" w:type="dxa"/>
            <w:tcBorders>
              <w:top w:val="nil"/>
              <w:left w:val="nil"/>
              <w:bottom w:val="nil"/>
              <w:right w:val="nil"/>
            </w:tcBorders>
          </w:tcPr>
          <w:p w14:paraId="615C2E59"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69,02-77,43 </w:t>
            </w:r>
          </w:p>
        </w:tc>
        <w:tc>
          <w:tcPr>
            <w:tcW w:w="2898" w:type="dxa"/>
            <w:tcBorders>
              <w:top w:val="nil"/>
              <w:left w:val="nil"/>
              <w:bottom w:val="nil"/>
              <w:right w:val="nil"/>
            </w:tcBorders>
          </w:tcPr>
          <w:p w14:paraId="286AE9D8"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18</w:t>
            </w:r>
            <w:r w:rsidRPr="00571CF2">
              <w:rPr>
                <w:rFonts w:ascii="Times New Roman" w:hAnsi="Times New Roman" w:cs="Times New Roman"/>
              </w:rPr>
              <w:t xml:space="preserve"> </w:t>
            </w:r>
          </w:p>
        </w:tc>
        <w:tc>
          <w:tcPr>
            <w:tcW w:w="1458" w:type="dxa"/>
            <w:tcBorders>
              <w:top w:val="nil"/>
              <w:left w:val="nil"/>
              <w:bottom w:val="nil"/>
              <w:right w:val="nil"/>
            </w:tcBorders>
          </w:tcPr>
          <w:p w14:paraId="2899D152"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29,5</w:t>
            </w:r>
            <w:r w:rsidRPr="00571CF2">
              <w:rPr>
                <w:rFonts w:ascii="Times New Roman" w:hAnsi="Times New Roman" w:cs="Times New Roman"/>
              </w:rPr>
              <w:t xml:space="preserve"> </w:t>
            </w:r>
          </w:p>
        </w:tc>
      </w:tr>
      <w:tr w:rsidR="0010563B" w:rsidRPr="00571CF2" w14:paraId="2D1C0A1D" w14:textId="77777777">
        <w:trPr>
          <w:trHeight w:val="317"/>
        </w:trPr>
        <w:tc>
          <w:tcPr>
            <w:tcW w:w="4730" w:type="dxa"/>
            <w:tcBorders>
              <w:top w:val="nil"/>
              <w:left w:val="nil"/>
              <w:bottom w:val="nil"/>
              <w:right w:val="nil"/>
            </w:tcBorders>
          </w:tcPr>
          <w:p w14:paraId="0BF57466"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77,44-85,85 </w:t>
            </w:r>
          </w:p>
        </w:tc>
        <w:tc>
          <w:tcPr>
            <w:tcW w:w="2898" w:type="dxa"/>
            <w:tcBorders>
              <w:top w:val="nil"/>
              <w:left w:val="nil"/>
              <w:bottom w:val="nil"/>
              <w:right w:val="nil"/>
            </w:tcBorders>
          </w:tcPr>
          <w:p w14:paraId="627F25B3"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5</w:t>
            </w:r>
            <w:r w:rsidRPr="00571CF2">
              <w:rPr>
                <w:rFonts w:ascii="Times New Roman" w:hAnsi="Times New Roman" w:cs="Times New Roman"/>
              </w:rPr>
              <w:t xml:space="preserve"> </w:t>
            </w:r>
          </w:p>
        </w:tc>
        <w:tc>
          <w:tcPr>
            <w:tcW w:w="1458" w:type="dxa"/>
            <w:tcBorders>
              <w:top w:val="nil"/>
              <w:left w:val="nil"/>
              <w:bottom w:val="nil"/>
              <w:right w:val="nil"/>
            </w:tcBorders>
          </w:tcPr>
          <w:p w14:paraId="42D62A28"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8,2</w:t>
            </w:r>
            <w:r w:rsidRPr="00571CF2">
              <w:rPr>
                <w:rFonts w:ascii="Times New Roman" w:hAnsi="Times New Roman" w:cs="Times New Roman"/>
              </w:rPr>
              <w:t xml:space="preserve"> </w:t>
            </w:r>
          </w:p>
        </w:tc>
      </w:tr>
      <w:tr w:rsidR="0010563B" w:rsidRPr="00571CF2" w14:paraId="07EB8030" w14:textId="77777777">
        <w:trPr>
          <w:trHeight w:val="338"/>
        </w:trPr>
        <w:tc>
          <w:tcPr>
            <w:tcW w:w="4730" w:type="dxa"/>
            <w:tcBorders>
              <w:top w:val="nil"/>
              <w:left w:val="nil"/>
              <w:bottom w:val="single" w:sz="4" w:space="0" w:color="000000"/>
              <w:right w:val="nil"/>
            </w:tcBorders>
          </w:tcPr>
          <w:p w14:paraId="27BCBC40"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85,86-89,49 </w:t>
            </w:r>
          </w:p>
        </w:tc>
        <w:tc>
          <w:tcPr>
            <w:tcW w:w="2898" w:type="dxa"/>
            <w:tcBorders>
              <w:top w:val="nil"/>
              <w:left w:val="nil"/>
              <w:bottom w:val="single" w:sz="4" w:space="0" w:color="000000"/>
              <w:right w:val="nil"/>
            </w:tcBorders>
          </w:tcPr>
          <w:p w14:paraId="0E8EA231"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2</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10F0FB75"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3,3</w:t>
            </w:r>
            <w:r w:rsidRPr="00571CF2">
              <w:rPr>
                <w:rFonts w:ascii="Times New Roman" w:hAnsi="Times New Roman" w:cs="Times New Roman"/>
              </w:rPr>
              <w:t xml:space="preserve"> </w:t>
            </w:r>
          </w:p>
        </w:tc>
      </w:tr>
      <w:tr w:rsidR="0010563B" w:rsidRPr="00571CF2" w14:paraId="083FB81F" w14:textId="77777777">
        <w:trPr>
          <w:trHeight w:val="328"/>
        </w:trPr>
        <w:tc>
          <w:tcPr>
            <w:tcW w:w="4730" w:type="dxa"/>
            <w:tcBorders>
              <w:top w:val="single" w:sz="4" w:space="0" w:color="000000"/>
              <w:left w:val="nil"/>
              <w:bottom w:val="single" w:sz="4" w:space="0" w:color="000000"/>
              <w:right w:val="nil"/>
            </w:tcBorders>
          </w:tcPr>
          <w:p w14:paraId="70A16C41" w14:textId="46DBF18B" w:rsidR="0010563B" w:rsidRPr="00571CF2" w:rsidRDefault="0010563B">
            <w:pPr>
              <w:spacing w:line="259" w:lineRule="auto"/>
              <w:ind w:left="84"/>
              <w:rPr>
                <w:rFonts w:ascii="Times New Roman" w:hAnsi="Times New Roman" w:cs="Times New Roman"/>
              </w:rPr>
            </w:pPr>
            <w:r w:rsidRPr="00571CF2">
              <w:rPr>
                <w:rFonts w:ascii="Times New Roman" w:eastAsia="Times New Roman" w:hAnsi="Times New Roman" w:cs="Times New Roman"/>
                <w:b/>
              </w:rPr>
              <w:t>SAĞSOL</w:t>
            </w:r>
            <w:r w:rsidR="00943F17">
              <w:rPr>
                <w:rFonts w:ascii="Times New Roman" w:eastAsia="Times New Roman" w:hAnsi="Times New Roman" w:cs="Times New Roman"/>
                <w:b/>
              </w:rPr>
              <w:t>-</w:t>
            </w:r>
            <w:r w:rsidRPr="00571CF2">
              <w:rPr>
                <w:rFonts w:ascii="Times New Roman" w:eastAsia="Times New Roman" w:hAnsi="Times New Roman" w:cs="Times New Roman"/>
                <w:b/>
              </w:rPr>
              <w:t xml:space="preserve">CSL </w:t>
            </w:r>
          </w:p>
        </w:tc>
        <w:tc>
          <w:tcPr>
            <w:tcW w:w="2898" w:type="dxa"/>
            <w:tcBorders>
              <w:top w:val="single" w:sz="4" w:space="0" w:color="000000"/>
              <w:left w:val="nil"/>
              <w:bottom w:val="single" w:sz="4" w:space="0" w:color="000000"/>
              <w:right w:val="nil"/>
            </w:tcBorders>
          </w:tcPr>
          <w:p w14:paraId="7BC2EA01" w14:textId="77777777" w:rsidR="0010563B" w:rsidRPr="00571CF2" w:rsidRDefault="0010563B">
            <w:pPr>
              <w:spacing w:line="259" w:lineRule="auto"/>
              <w:ind w:left="120"/>
              <w:rPr>
                <w:rFonts w:ascii="Times New Roman" w:hAnsi="Times New Roman" w:cs="Times New Roman"/>
              </w:rPr>
            </w:pPr>
            <w:r w:rsidRPr="00571CF2">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7F9813E2" w14:textId="77777777" w:rsidR="0010563B" w:rsidRPr="00571CF2" w:rsidRDefault="0010563B">
            <w:pPr>
              <w:spacing w:line="259" w:lineRule="auto"/>
              <w:ind w:left="21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1A3F04A4" w14:textId="77777777">
        <w:trPr>
          <w:trHeight w:val="307"/>
        </w:trPr>
        <w:tc>
          <w:tcPr>
            <w:tcW w:w="4730" w:type="dxa"/>
            <w:tcBorders>
              <w:top w:val="single" w:sz="4" w:space="0" w:color="000000"/>
              <w:left w:val="nil"/>
              <w:bottom w:val="nil"/>
              <w:right w:val="nil"/>
            </w:tcBorders>
          </w:tcPr>
          <w:p w14:paraId="0F8729D9"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53,14-58,77 </w:t>
            </w:r>
          </w:p>
        </w:tc>
        <w:tc>
          <w:tcPr>
            <w:tcW w:w="2898" w:type="dxa"/>
            <w:tcBorders>
              <w:top w:val="single" w:sz="4" w:space="0" w:color="000000"/>
              <w:left w:val="nil"/>
              <w:bottom w:val="nil"/>
              <w:right w:val="nil"/>
            </w:tcBorders>
          </w:tcPr>
          <w:p w14:paraId="4F5D203B"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13</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42AA4C54"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19,1</w:t>
            </w:r>
            <w:r w:rsidRPr="00571CF2">
              <w:rPr>
                <w:rFonts w:ascii="Times New Roman" w:hAnsi="Times New Roman" w:cs="Times New Roman"/>
              </w:rPr>
              <w:t xml:space="preserve"> </w:t>
            </w:r>
          </w:p>
        </w:tc>
      </w:tr>
      <w:tr w:rsidR="0010563B" w:rsidRPr="00571CF2" w14:paraId="01F51ABB" w14:textId="77777777">
        <w:trPr>
          <w:trHeight w:val="317"/>
        </w:trPr>
        <w:tc>
          <w:tcPr>
            <w:tcW w:w="4730" w:type="dxa"/>
            <w:tcBorders>
              <w:top w:val="nil"/>
              <w:left w:val="nil"/>
              <w:bottom w:val="nil"/>
              <w:right w:val="nil"/>
            </w:tcBorders>
          </w:tcPr>
          <w:p w14:paraId="7EA1BE0C"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58,78-64,40 </w:t>
            </w:r>
          </w:p>
        </w:tc>
        <w:tc>
          <w:tcPr>
            <w:tcW w:w="2898" w:type="dxa"/>
            <w:tcBorders>
              <w:top w:val="nil"/>
              <w:left w:val="nil"/>
              <w:bottom w:val="nil"/>
              <w:right w:val="nil"/>
            </w:tcBorders>
          </w:tcPr>
          <w:p w14:paraId="1E04D496"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20</w:t>
            </w:r>
            <w:r w:rsidRPr="00571CF2">
              <w:rPr>
                <w:rFonts w:ascii="Times New Roman" w:hAnsi="Times New Roman" w:cs="Times New Roman"/>
              </w:rPr>
              <w:t xml:space="preserve"> </w:t>
            </w:r>
          </w:p>
        </w:tc>
        <w:tc>
          <w:tcPr>
            <w:tcW w:w="1458" w:type="dxa"/>
            <w:tcBorders>
              <w:top w:val="nil"/>
              <w:left w:val="nil"/>
              <w:bottom w:val="nil"/>
              <w:right w:val="nil"/>
            </w:tcBorders>
          </w:tcPr>
          <w:p w14:paraId="3A5C4CA5"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29,4</w:t>
            </w:r>
            <w:r w:rsidRPr="00571CF2">
              <w:rPr>
                <w:rFonts w:ascii="Times New Roman" w:hAnsi="Times New Roman" w:cs="Times New Roman"/>
              </w:rPr>
              <w:t xml:space="preserve"> </w:t>
            </w:r>
          </w:p>
        </w:tc>
      </w:tr>
      <w:tr w:rsidR="0010563B" w:rsidRPr="00571CF2" w14:paraId="399FDA97" w14:textId="77777777">
        <w:trPr>
          <w:trHeight w:val="317"/>
        </w:trPr>
        <w:tc>
          <w:tcPr>
            <w:tcW w:w="4730" w:type="dxa"/>
            <w:tcBorders>
              <w:top w:val="nil"/>
              <w:left w:val="nil"/>
              <w:bottom w:val="nil"/>
              <w:right w:val="nil"/>
            </w:tcBorders>
          </w:tcPr>
          <w:p w14:paraId="330F21AB"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64,41-70,03 </w:t>
            </w:r>
          </w:p>
        </w:tc>
        <w:tc>
          <w:tcPr>
            <w:tcW w:w="2898" w:type="dxa"/>
            <w:tcBorders>
              <w:top w:val="nil"/>
              <w:left w:val="nil"/>
              <w:bottom w:val="nil"/>
              <w:right w:val="nil"/>
            </w:tcBorders>
          </w:tcPr>
          <w:p w14:paraId="668B7DA1"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20</w:t>
            </w:r>
            <w:r w:rsidRPr="00571CF2">
              <w:rPr>
                <w:rFonts w:ascii="Times New Roman" w:hAnsi="Times New Roman" w:cs="Times New Roman"/>
              </w:rPr>
              <w:t xml:space="preserve"> </w:t>
            </w:r>
          </w:p>
        </w:tc>
        <w:tc>
          <w:tcPr>
            <w:tcW w:w="1458" w:type="dxa"/>
            <w:tcBorders>
              <w:top w:val="nil"/>
              <w:left w:val="nil"/>
              <w:bottom w:val="nil"/>
              <w:right w:val="nil"/>
            </w:tcBorders>
          </w:tcPr>
          <w:p w14:paraId="105F7889"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29,4</w:t>
            </w:r>
            <w:r w:rsidRPr="00571CF2">
              <w:rPr>
                <w:rFonts w:ascii="Times New Roman" w:hAnsi="Times New Roman" w:cs="Times New Roman"/>
              </w:rPr>
              <w:t xml:space="preserve"> </w:t>
            </w:r>
          </w:p>
        </w:tc>
      </w:tr>
      <w:tr w:rsidR="0010563B" w:rsidRPr="00571CF2" w14:paraId="72C0904A" w14:textId="77777777">
        <w:trPr>
          <w:trHeight w:val="338"/>
        </w:trPr>
        <w:tc>
          <w:tcPr>
            <w:tcW w:w="4730" w:type="dxa"/>
            <w:tcBorders>
              <w:top w:val="nil"/>
              <w:left w:val="nil"/>
              <w:bottom w:val="single" w:sz="4" w:space="0" w:color="000000"/>
              <w:right w:val="nil"/>
            </w:tcBorders>
          </w:tcPr>
          <w:p w14:paraId="44919CE2"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70,04-76,37 </w:t>
            </w:r>
          </w:p>
        </w:tc>
        <w:tc>
          <w:tcPr>
            <w:tcW w:w="2898" w:type="dxa"/>
            <w:tcBorders>
              <w:top w:val="nil"/>
              <w:left w:val="nil"/>
              <w:bottom w:val="single" w:sz="4" w:space="0" w:color="000000"/>
              <w:right w:val="nil"/>
            </w:tcBorders>
          </w:tcPr>
          <w:p w14:paraId="213C75A0"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15</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277947B4"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22,1</w:t>
            </w:r>
            <w:r w:rsidRPr="00571CF2">
              <w:rPr>
                <w:rFonts w:ascii="Times New Roman" w:hAnsi="Times New Roman" w:cs="Times New Roman"/>
              </w:rPr>
              <w:t xml:space="preserve"> </w:t>
            </w:r>
          </w:p>
        </w:tc>
      </w:tr>
    </w:tbl>
    <w:p w14:paraId="606C6729" w14:textId="77777777" w:rsidR="0010563B" w:rsidRDefault="0010563B">
      <w:pPr>
        <w:spacing w:after="315" w:line="259" w:lineRule="auto"/>
        <w:ind w:left="58" w:firstLine="0"/>
        <w:jc w:val="center"/>
      </w:pPr>
      <w:r>
        <w:t xml:space="preserve"> </w:t>
      </w:r>
    </w:p>
    <w:p w14:paraId="39BE6889" w14:textId="7C75F61C"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xml:space="preserve"> gruplarına göre %3,3’ünün (2) 42,6551,40 mm arasında, %11,5’inin (7) 51,41-60,15 mm arasında, %44,3’ünün (27) 60,16-68,90 mm arasında, %27,8’inin (17) 68,91-77,65 mm arasında ve %13,1’inin (8) 77,66-89,41 mm arasında olduğu bulunmuştur (Tablo 11). </w:t>
      </w:r>
    </w:p>
    <w:p w14:paraId="58BD2509" w14:textId="4156400E"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gruplarına göre %1,6’sının (1) 43,7552,17 mm arasında, %11,5’inin (7) 52,18-60,59 mm arasında, %45,9’unun (28) 60,60-69,01 mm arasında, %29,5’inin (18) 69,02-77,43 mm arasında, %8,2’sinin (5) 77,44-85,85 mm arasında ve %3,3’ünün (2) 85,86-89,49 mm arasında olduğu bulunmuştur (Tablo 11). </w:t>
      </w:r>
    </w:p>
    <w:p w14:paraId="6B42BF3B" w14:textId="69451B37"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SAĞSOL</w:t>
      </w:r>
      <w:r w:rsidR="00943F17">
        <w:rPr>
          <w:rFonts w:ascii="Times New Roman" w:hAnsi="Times New Roman" w:cs="Times New Roman"/>
          <w:sz w:val="24"/>
          <w:szCs w:val="24"/>
        </w:rPr>
        <w:t>-</w:t>
      </w:r>
      <w:r w:rsidRPr="00571CF2">
        <w:rPr>
          <w:rFonts w:ascii="Times New Roman" w:hAnsi="Times New Roman" w:cs="Times New Roman"/>
          <w:sz w:val="24"/>
          <w:szCs w:val="24"/>
        </w:rPr>
        <w:t xml:space="preserve">CSL gruplarına göre %19,1’inin (13) 53,1458,77 mm arasında, %29,4’ünün (20) 58,78-64,40 mm arasında, </w:t>
      </w:r>
      <w:r w:rsidRPr="00571CF2">
        <w:rPr>
          <w:rFonts w:ascii="Times New Roman" w:hAnsi="Times New Roman" w:cs="Times New Roman"/>
          <w:sz w:val="24"/>
          <w:szCs w:val="24"/>
        </w:rPr>
        <w:lastRenderedPageBreak/>
        <w:t xml:space="preserve">%29,4’ünün (20) 64,41-70,03 mm arasında ve %22,1’inin (15) 70,04-76,37 mm arasında olduğu bulunmuştur (Tablo 11). </w:t>
      </w:r>
    </w:p>
    <w:p w14:paraId="7AAF2906" w14:textId="3B8824AF"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ve SAĞSOL</w:t>
      </w:r>
      <w:r w:rsidR="00943F17">
        <w:rPr>
          <w:rFonts w:ascii="Times New Roman" w:hAnsi="Times New Roman" w:cs="Times New Roman"/>
          <w:sz w:val="24"/>
          <w:szCs w:val="24"/>
        </w:rPr>
        <w:t>-</w:t>
      </w:r>
      <w:r w:rsidRPr="00571CF2">
        <w:rPr>
          <w:rFonts w:ascii="Times New Roman" w:hAnsi="Times New Roman" w:cs="Times New Roman"/>
          <w:sz w:val="24"/>
          <w:szCs w:val="24"/>
        </w:rPr>
        <w:t xml:space="preserve">CSL grup bulgularının dağılımları Şekil 13, Şekil 14 ve Şekil 15’te verilmiştir.  </w:t>
      </w:r>
    </w:p>
    <w:p w14:paraId="2CC5CF48" w14:textId="77777777" w:rsidR="0010563B" w:rsidRDefault="0010563B">
      <w:pPr>
        <w:spacing w:after="274" w:line="259" w:lineRule="auto"/>
        <w:ind w:left="568" w:firstLine="0"/>
        <w:jc w:val="left"/>
      </w:pPr>
      <w:r>
        <w:t xml:space="preserve"> </w:t>
      </w:r>
    </w:p>
    <w:p w14:paraId="3BADB9A0" w14:textId="77777777" w:rsidR="0010563B" w:rsidRDefault="0010563B">
      <w:pPr>
        <w:spacing w:after="0" w:line="259" w:lineRule="auto"/>
        <w:ind w:left="568" w:firstLine="0"/>
        <w:jc w:val="left"/>
      </w:pPr>
      <w:r>
        <w:t xml:space="preserve"> </w:t>
      </w:r>
    </w:p>
    <w:p w14:paraId="32ED4140" w14:textId="37806012" w:rsidR="00574AC7" w:rsidRDefault="00453EEC" w:rsidP="00574AC7">
      <w:pPr>
        <w:ind w:firstLine="0"/>
        <w:jc w:val="center"/>
      </w:pPr>
      <w:r>
        <w:rPr>
          <w:noProof/>
        </w:rPr>
        <mc:AlternateContent>
          <mc:Choice Requires="wpg">
            <w:drawing>
              <wp:inline distT="0" distB="0" distL="0" distR="0" wp14:anchorId="79D10313" wp14:editId="53BA9203">
                <wp:extent cx="4610735" cy="2795270"/>
                <wp:effectExtent l="6985" t="7620" r="11430" b="54610"/>
                <wp:docPr id="1159025520" name="Group 60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592397718" name="Rectangle 4594"/>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C4DDC"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635604361" name="Shape 4622"/>
                        <wps:cNvSpPr>
                          <a:spLocks/>
                        </wps:cNvSpPr>
                        <wps:spPr bwMode="auto">
                          <a:xfrm>
                            <a:off x="3044" y="1994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243236" name="Shape 4623"/>
                        <wps:cNvSpPr>
                          <a:spLocks/>
                        </wps:cNvSpPr>
                        <wps:spPr bwMode="auto">
                          <a:xfrm>
                            <a:off x="3044" y="1825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1929490" name="Shape 4624"/>
                        <wps:cNvSpPr>
                          <a:spLocks/>
                        </wps:cNvSpPr>
                        <wps:spPr bwMode="auto">
                          <a:xfrm>
                            <a:off x="3044" y="1655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671447" name="Shape 4625"/>
                        <wps:cNvSpPr>
                          <a:spLocks/>
                        </wps:cNvSpPr>
                        <wps:spPr bwMode="auto">
                          <a:xfrm>
                            <a:off x="3044" y="1486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927923" name="Shape 4626"/>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557888" name="Shape 4627"/>
                        <wps:cNvSpPr>
                          <a:spLocks/>
                        </wps:cNvSpPr>
                        <wps:spPr bwMode="auto">
                          <a:xfrm>
                            <a:off x="3044" y="1147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549216" name="Shape 4628"/>
                        <wps:cNvSpPr>
                          <a:spLocks/>
                        </wps:cNvSpPr>
                        <wps:spPr bwMode="auto">
                          <a:xfrm>
                            <a:off x="3044" y="978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428673" name="Shape 4629"/>
                        <wps:cNvSpPr>
                          <a:spLocks/>
                        </wps:cNvSpPr>
                        <wps:spPr bwMode="auto">
                          <a:xfrm>
                            <a:off x="3044" y="809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79862" name="Shape 4630"/>
                        <wps:cNvSpPr>
                          <a:spLocks/>
                        </wps:cNvSpPr>
                        <wps:spPr bwMode="auto">
                          <a:xfrm>
                            <a:off x="3044" y="640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64873" name="Shape 4631"/>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736154" name="Shape 69089"/>
                        <wps:cNvSpPr>
                          <a:spLocks/>
                        </wps:cNvSpPr>
                        <wps:spPr bwMode="auto">
                          <a:xfrm>
                            <a:off x="5074" y="20955"/>
                            <a:ext cx="1844" cy="681"/>
                          </a:xfrm>
                          <a:custGeom>
                            <a:avLst/>
                            <a:gdLst>
                              <a:gd name="T0" fmla="*/ 0 w 184404"/>
                              <a:gd name="T1" fmla="*/ 0 h 68072"/>
                              <a:gd name="T2" fmla="*/ 184404 w 184404"/>
                              <a:gd name="T3" fmla="*/ 0 h 68072"/>
                              <a:gd name="T4" fmla="*/ 184404 w 184404"/>
                              <a:gd name="T5" fmla="*/ 68072 h 68072"/>
                              <a:gd name="T6" fmla="*/ 0 w 184404"/>
                              <a:gd name="T7" fmla="*/ 68072 h 68072"/>
                              <a:gd name="T8" fmla="*/ 0 w 184404"/>
                              <a:gd name="T9" fmla="*/ 0 h 68072"/>
                              <a:gd name="T10" fmla="*/ 0 w 184404"/>
                              <a:gd name="T11" fmla="*/ 0 h 68072"/>
                              <a:gd name="T12" fmla="*/ 184404 w 184404"/>
                              <a:gd name="T13" fmla="*/ 68072 h 68072"/>
                            </a:gdLst>
                            <a:ahLst/>
                            <a:cxnLst>
                              <a:cxn ang="0">
                                <a:pos x="T0" y="T1"/>
                              </a:cxn>
                              <a:cxn ang="0">
                                <a:pos x="T2" y="T3"/>
                              </a:cxn>
                              <a:cxn ang="0">
                                <a:pos x="T4" y="T5"/>
                              </a:cxn>
                              <a:cxn ang="0">
                                <a:pos x="T6" y="T7"/>
                              </a:cxn>
                              <a:cxn ang="0">
                                <a:pos x="T8" y="T9"/>
                              </a:cxn>
                            </a:cxnLst>
                            <a:rect l="T10" t="T11" r="T12" b="T13"/>
                            <a:pathLst>
                              <a:path w="184404" h="68072">
                                <a:moveTo>
                                  <a:pt x="0" y="0"/>
                                </a:moveTo>
                                <a:lnTo>
                                  <a:pt x="184404" y="0"/>
                                </a:lnTo>
                                <a:lnTo>
                                  <a:pt x="184404" y="68072"/>
                                </a:lnTo>
                                <a:lnTo>
                                  <a:pt x="0" y="6807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91712013" name="Shape 69090"/>
                        <wps:cNvSpPr>
                          <a:spLocks/>
                        </wps:cNvSpPr>
                        <wps:spPr bwMode="auto">
                          <a:xfrm>
                            <a:off x="13327" y="19264"/>
                            <a:ext cx="1852" cy="2372"/>
                          </a:xfrm>
                          <a:custGeom>
                            <a:avLst/>
                            <a:gdLst>
                              <a:gd name="T0" fmla="*/ 0 w 185166"/>
                              <a:gd name="T1" fmla="*/ 0 h 237236"/>
                              <a:gd name="T2" fmla="*/ 185166 w 185166"/>
                              <a:gd name="T3" fmla="*/ 0 h 237236"/>
                              <a:gd name="T4" fmla="*/ 185166 w 185166"/>
                              <a:gd name="T5" fmla="*/ 237236 h 237236"/>
                              <a:gd name="T6" fmla="*/ 0 w 185166"/>
                              <a:gd name="T7" fmla="*/ 237236 h 237236"/>
                              <a:gd name="T8" fmla="*/ 0 w 185166"/>
                              <a:gd name="T9" fmla="*/ 0 h 237236"/>
                              <a:gd name="T10" fmla="*/ 0 w 185166"/>
                              <a:gd name="T11" fmla="*/ 0 h 237236"/>
                              <a:gd name="T12" fmla="*/ 185166 w 185166"/>
                              <a:gd name="T13" fmla="*/ 237236 h 237236"/>
                            </a:gdLst>
                            <a:ahLst/>
                            <a:cxnLst>
                              <a:cxn ang="0">
                                <a:pos x="T0" y="T1"/>
                              </a:cxn>
                              <a:cxn ang="0">
                                <a:pos x="T2" y="T3"/>
                              </a:cxn>
                              <a:cxn ang="0">
                                <a:pos x="T4" y="T5"/>
                              </a:cxn>
                              <a:cxn ang="0">
                                <a:pos x="T6" y="T7"/>
                              </a:cxn>
                              <a:cxn ang="0">
                                <a:pos x="T8" y="T9"/>
                              </a:cxn>
                            </a:cxnLst>
                            <a:rect l="T10" t="T11" r="T12" b="T13"/>
                            <a:pathLst>
                              <a:path w="185166" h="237236">
                                <a:moveTo>
                                  <a:pt x="0" y="0"/>
                                </a:moveTo>
                                <a:lnTo>
                                  <a:pt x="185166" y="0"/>
                                </a:lnTo>
                                <a:lnTo>
                                  <a:pt x="185166" y="237236"/>
                                </a:lnTo>
                                <a:lnTo>
                                  <a:pt x="0" y="23723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79744675" name="Shape 69091"/>
                        <wps:cNvSpPr>
                          <a:spLocks/>
                        </wps:cNvSpPr>
                        <wps:spPr bwMode="auto">
                          <a:xfrm>
                            <a:off x="38092" y="18928"/>
                            <a:ext cx="1852" cy="2708"/>
                          </a:xfrm>
                          <a:custGeom>
                            <a:avLst/>
                            <a:gdLst>
                              <a:gd name="T0" fmla="*/ 0 w 185166"/>
                              <a:gd name="T1" fmla="*/ 0 h 270764"/>
                              <a:gd name="T2" fmla="*/ 185166 w 185166"/>
                              <a:gd name="T3" fmla="*/ 0 h 270764"/>
                              <a:gd name="T4" fmla="*/ 185166 w 185166"/>
                              <a:gd name="T5" fmla="*/ 270764 h 270764"/>
                              <a:gd name="T6" fmla="*/ 0 w 185166"/>
                              <a:gd name="T7" fmla="*/ 270764 h 270764"/>
                              <a:gd name="T8" fmla="*/ 0 w 185166"/>
                              <a:gd name="T9" fmla="*/ 0 h 270764"/>
                              <a:gd name="T10" fmla="*/ 0 w 185166"/>
                              <a:gd name="T11" fmla="*/ 0 h 270764"/>
                              <a:gd name="T12" fmla="*/ 185166 w 185166"/>
                              <a:gd name="T13" fmla="*/ 270764 h 270764"/>
                            </a:gdLst>
                            <a:ahLst/>
                            <a:cxnLst>
                              <a:cxn ang="0">
                                <a:pos x="T0" y="T1"/>
                              </a:cxn>
                              <a:cxn ang="0">
                                <a:pos x="T2" y="T3"/>
                              </a:cxn>
                              <a:cxn ang="0">
                                <a:pos x="T4" y="T5"/>
                              </a:cxn>
                              <a:cxn ang="0">
                                <a:pos x="T6" y="T7"/>
                              </a:cxn>
                              <a:cxn ang="0">
                                <a:pos x="T8" y="T9"/>
                              </a:cxn>
                            </a:cxnLst>
                            <a:rect l="T10" t="T11" r="T12" b="T13"/>
                            <a:pathLst>
                              <a:path w="185166" h="270764">
                                <a:moveTo>
                                  <a:pt x="0" y="0"/>
                                </a:moveTo>
                                <a:lnTo>
                                  <a:pt x="185166" y="0"/>
                                </a:lnTo>
                                <a:lnTo>
                                  <a:pt x="185166" y="270764"/>
                                </a:lnTo>
                                <a:lnTo>
                                  <a:pt x="0" y="27076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54518145" name="Shape 69092"/>
                        <wps:cNvSpPr>
                          <a:spLocks/>
                        </wps:cNvSpPr>
                        <wps:spPr bwMode="auto">
                          <a:xfrm>
                            <a:off x="29839" y="15880"/>
                            <a:ext cx="1852" cy="5756"/>
                          </a:xfrm>
                          <a:custGeom>
                            <a:avLst/>
                            <a:gdLst>
                              <a:gd name="T0" fmla="*/ 0 w 185166"/>
                              <a:gd name="T1" fmla="*/ 0 h 575564"/>
                              <a:gd name="T2" fmla="*/ 185166 w 185166"/>
                              <a:gd name="T3" fmla="*/ 0 h 575564"/>
                              <a:gd name="T4" fmla="*/ 185166 w 185166"/>
                              <a:gd name="T5" fmla="*/ 575564 h 575564"/>
                              <a:gd name="T6" fmla="*/ 0 w 185166"/>
                              <a:gd name="T7" fmla="*/ 575564 h 575564"/>
                              <a:gd name="T8" fmla="*/ 0 w 185166"/>
                              <a:gd name="T9" fmla="*/ 0 h 575564"/>
                              <a:gd name="T10" fmla="*/ 0 w 185166"/>
                              <a:gd name="T11" fmla="*/ 0 h 575564"/>
                              <a:gd name="T12" fmla="*/ 185166 w 185166"/>
                              <a:gd name="T13" fmla="*/ 575564 h 575564"/>
                            </a:gdLst>
                            <a:ahLst/>
                            <a:cxnLst>
                              <a:cxn ang="0">
                                <a:pos x="T0" y="T1"/>
                              </a:cxn>
                              <a:cxn ang="0">
                                <a:pos x="T2" y="T3"/>
                              </a:cxn>
                              <a:cxn ang="0">
                                <a:pos x="T4" y="T5"/>
                              </a:cxn>
                              <a:cxn ang="0">
                                <a:pos x="T6" y="T7"/>
                              </a:cxn>
                              <a:cxn ang="0">
                                <a:pos x="T8" y="T9"/>
                              </a:cxn>
                            </a:cxnLst>
                            <a:rect l="T10" t="T11" r="T12" b="T13"/>
                            <a:pathLst>
                              <a:path w="185166" h="575564">
                                <a:moveTo>
                                  <a:pt x="0" y="0"/>
                                </a:moveTo>
                                <a:lnTo>
                                  <a:pt x="185166" y="0"/>
                                </a:lnTo>
                                <a:lnTo>
                                  <a:pt x="185166" y="575564"/>
                                </a:lnTo>
                                <a:lnTo>
                                  <a:pt x="0" y="57556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37434468" name="Shape 69093"/>
                        <wps:cNvSpPr>
                          <a:spLocks/>
                        </wps:cNvSpPr>
                        <wps:spPr bwMode="auto">
                          <a:xfrm>
                            <a:off x="21579" y="12497"/>
                            <a:ext cx="1852" cy="9139"/>
                          </a:xfrm>
                          <a:custGeom>
                            <a:avLst/>
                            <a:gdLst>
                              <a:gd name="T0" fmla="*/ 0 w 185166"/>
                              <a:gd name="T1" fmla="*/ 0 h 913892"/>
                              <a:gd name="T2" fmla="*/ 185166 w 185166"/>
                              <a:gd name="T3" fmla="*/ 0 h 913892"/>
                              <a:gd name="T4" fmla="*/ 185166 w 185166"/>
                              <a:gd name="T5" fmla="*/ 913892 h 913892"/>
                              <a:gd name="T6" fmla="*/ 0 w 185166"/>
                              <a:gd name="T7" fmla="*/ 913892 h 913892"/>
                              <a:gd name="T8" fmla="*/ 0 w 185166"/>
                              <a:gd name="T9" fmla="*/ 0 h 913892"/>
                              <a:gd name="T10" fmla="*/ 0 w 185166"/>
                              <a:gd name="T11" fmla="*/ 0 h 913892"/>
                              <a:gd name="T12" fmla="*/ 185166 w 185166"/>
                              <a:gd name="T13" fmla="*/ 913892 h 913892"/>
                            </a:gdLst>
                            <a:ahLst/>
                            <a:cxnLst>
                              <a:cxn ang="0">
                                <a:pos x="T0" y="T1"/>
                              </a:cxn>
                              <a:cxn ang="0">
                                <a:pos x="T2" y="T3"/>
                              </a:cxn>
                              <a:cxn ang="0">
                                <a:pos x="T4" y="T5"/>
                              </a:cxn>
                              <a:cxn ang="0">
                                <a:pos x="T6" y="T7"/>
                              </a:cxn>
                              <a:cxn ang="0">
                                <a:pos x="T8" y="T9"/>
                              </a:cxn>
                            </a:cxnLst>
                            <a:rect l="T10" t="T11" r="T12" b="T13"/>
                            <a:pathLst>
                              <a:path w="185166" h="913892">
                                <a:moveTo>
                                  <a:pt x="0" y="0"/>
                                </a:moveTo>
                                <a:lnTo>
                                  <a:pt x="185166" y="0"/>
                                </a:lnTo>
                                <a:lnTo>
                                  <a:pt x="185166" y="913892"/>
                                </a:lnTo>
                                <a:lnTo>
                                  <a:pt x="0" y="91389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22541169" name="Shape 69094"/>
                        <wps:cNvSpPr>
                          <a:spLocks/>
                        </wps:cNvSpPr>
                        <wps:spPr bwMode="auto">
                          <a:xfrm>
                            <a:off x="7421" y="20521"/>
                            <a:ext cx="1852" cy="1115"/>
                          </a:xfrm>
                          <a:custGeom>
                            <a:avLst/>
                            <a:gdLst>
                              <a:gd name="T0" fmla="*/ 0 w 185166"/>
                              <a:gd name="T1" fmla="*/ 0 h 111506"/>
                              <a:gd name="T2" fmla="*/ 185166 w 185166"/>
                              <a:gd name="T3" fmla="*/ 0 h 111506"/>
                              <a:gd name="T4" fmla="*/ 185166 w 185166"/>
                              <a:gd name="T5" fmla="*/ 111506 h 111506"/>
                              <a:gd name="T6" fmla="*/ 0 w 185166"/>
                              <a:gd name="T7" fmla="*/ 111506 h 111506"/>
                              <a:gd name="T8" fmla="*/ 0 w 185166"/>
                              <a:gd name="T9" fmla="*/ 0 h 111506"/>
                              <a:gd name="T10" fmla="*/ 0 w 185166"/>
                              <a:gd name="T11" fmla="*/ 0 h 111506"/>
                              <a:gd name="T12" fmla="*/ 185166 w 185166"/>
                              <a:gd name="T13" fmla="*/ 111506 h 111506"/>
                            </a:gdLst>
                            <a:ahLst/>
                            <a:cxnLst>
                              <a:cxn ang="0">
                                <a:pos x="T0" y="T1"/>
                              </a:cxn>
                              <a:cxn ang="0">
                                <a:pos x="T2" y="T3"/>
                              </a:cxn>
                              <a:cxn ang="0">
                                <a:pos x="T4" y="T5"/>
                              </a:cxn>
                              <a:cxn ang="0">
                                <a:pos x="T6" y="T7"/>
                              </a:cxn>
                              <a:cxn ang="0">
                                <a:pos x="T8" y="T9"/>
                              </a:cxn>
                            </a:cxnLst>
                            <a:rect l="T10" t="T11" r="T12" b="T13"/>
                            <a:pathLst>
                              <a:path w="185166" h="111506">
                                <a:moveTo>
                                  <a:pt x="0" y="0"/>
                                </a:moveTo>
                                <a:lnTo>
                                  <a:pt x="185166" y="0"/>
                                </a:lnTo>
                                <a:lnTo>
                                  <a:pt x="185166" y="111506"/>
                                </a:lnTo>
                                <a:lnTo>
                                  <a:pt x="0" y="11150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81113427" name="Shape 69095"/>
                        <wps:cNvSpPr>
                          <a:spLocks/>
                        </wps:cNvSpPr>
                        <wps:spPr bwMode="auto">
                          <a:xfrm>
                            <a:off x="15681" y="17740"/>
                            <a:ext cx="1845" cy="3896"/>
                          </a:xfrm>
                          <a:custGeom>
                            <a:avLst/>
                            <a:gdLst>
                              <a:gd name="T0" fmla="*/ 0 w 184404"/>
                              <a:gd name="T1" fmla="*/ 0 h 389636"/>
                              <a:gd name="T2" fmla="*/ 184404 w 184404"/>
                              <a:gd name="T3" fmla="*/ 0 h 389636"/>
                              <a:gd name="T4" fmla="*/ 184404 w 184404"/>
                              <a:gd name="T5" fmla="*/ 389636 h 389636"/>
                              <a:gd name="T6" fmla="*/ 0 w 184404"/>
                              <a:gd name="T7" fmla="*/ 389636 h 389636"/>
                              <a:gd name="T8" fmla="*/ 0 w 184404"/>
                              <a:gd name="T9" fmla="*/ 0 h 389636"/>
                              <a:gd name="T10" fmla="*/ 0 w 184404"/>
                              <a:gd name="T11" fmla="*/ 0 h 389636"/>
                              <a:gd name="T12" fmla="*/ 184404 w 184404"/>
                              <a:gd name="T13" fmla="*/ 389636 h 389636"/>
                            </a:gdLst>
                            <a:ahLst/>
                            <a:cxnLst>
                              <a:cxn ang="0">
                                <a:pos x="T0" y="T1"/>
                              </a:cxn>
                              <a:cxn ang="0">
                                <a:pos x="T2" y="T3"/>
                              </a:cxn>
                              <a:cxn ang="0">
                                <a:pos x="T4" y="T5"/>
                              </a:cxn>
                              <a:cxn ang="0">
                                <a:pos x="T6" y="T7"/>
                              </a:cxn>
                              <a:cxn ang="0">
                                <a:pos x="T8" y="T9"/>
                              </a:cxn>
                            </a:cxnLst>
                            <a:rect l="T10" t="T11" r="T12" b="T13"/>
                            <a:pathLst>
                              <a:path w="184404" h="389636">
                                <a:moveTo>
                                  <a:pt x="0" y="0"/>
                                </a:moveTo>
                                <a:lnTo>
                                  <a:pt x="184404" y="0"/>
                                </a:lnTo>
                                <a:lnTo>
                                  <a:pt x="184404" y="389636"/>
                                </a:lnTo>
                                <a:lnTo>
                                  <a:pt x="0" y="38963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46459157" name="Shape 69096"/>
                        <wps:cNvSpPr>
                          <a:spLocks/>
                        </wps:cNvSpPr>
                        <wps:spPr bwMode="auto">
                          <a:xfrm>
                            <a:off x="40446" y="17198"/>
                            <a:ext cx="1852" cy="4438"/>
                          </a:xfrm>
                          <a:custGeom>
                            <a:avLst/>
                            <a:gdLst>
                              <a:gd name="T0" fmla="*/ 0 w 185166"/>
                              <a:gd name="T1" fmla="*/ 0 h 443738"/>
                              <a:gd name="T2" fmla="*/ 185166 w 185166"/>
                              <a:gd name="T3" fmla="*/ 0 h 443738"/>
                              <a:gd name="T4" fmla="*/ 185166 w 185166"/>
                              <a:gd name="T5" fmla="*/ 443738 h 443738"/>
                              <a:gd name="T6" fmla="*/ 0 w 185166"/>
                              <a:gd name="T7" fmla="*/ 443738 h 443738"/>
                              <a:gd name="T8" fmla="*/ 0 w 185166"/>
                              <a:gd name="T9" fmla="*/ 0 h 443738"/>
                              <a:gd name="T10" fmla="*/ 0 w 185166"/>
                              <a:gd name="T11" fmla="*/ 0 h 443738"/>
                              <a:gd name="T12" fmla="*/ 185166 w 185166"/>
                              <a:gd name="T13" fmla="*/ 443738 h 443738"/>
                            </a:gdLst>
                            <a:ahLst/>
                            <a:cxnLst>
                              <a:cxn ang="0">
                                <a:pos x="T0" y="T1"/>
                              </a:cxn>
                              <a:cxn ang="0">
                                <a:pos x="T2" y="T3"/>
                              </a:cxn>
                              <a:cxn ang="0">
                                <a:pos x="T4" y="T5"/>
                              </a:cxn>
                              <a:cxn ang="0">
                                <a:pos x="T6" y="T7"/>
                              </a:cxn>
                              <a:cxn ang="0">
                                <a:pos x="T8" y="T9"/>
                              </a:cxn>
                            </a:cxnLst>
                            <a:rect l="T10" t="T11" r="T12" b="T13"/>
                            <a:pathLst>
                              <a:path w="185166" h="443738">
                                <a:moveTo>
                                  <a:pt x="0" y="0"/>
                                </a:moveTo>
                                <a:lnTo>
                                  <a:pt x="185166" y="0"/>
                                </a:lnTo>
                                <a:lnTo>
                                  <a:pt x="185166" y="443738"/>
                                </a:lnTo>
                                <a:lnTo>
                                  <a:pt x="0" y="44373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65761342" name="Shape 69097"/>
                        <wps:cNvSpPr>
                          <a:spLocks/>
                        </wps:cNvSpPr>
                        <wps:spPr bwMode="auto">
                          <a:xfrm>
                            <a:off x="32186" y="12223"/>
                            <a:ext cx="1852" cy="9413"/>
                          </a:xfrm>
                          <a:custGeom>
                            <a:avLst/>
                            <a:gdLst>
                              <a:gd name="T0" fmla="*/ 0 w 185166"/>
                              <a:gd name="T1" fmla="*/ 0 h 941324"/>
                              <a:gd name="T2" fmla="*/ 185166 w 185166"/>
                              <a:gd name="T3" fmla="*/ 0 h 941324"/>
                              <a:gd name="T4" fmla="*/ 185166 w 185166"/>
                              <a:gd name="T5" fmla="*/ 941324 h 941324"/>
                              <a:gd name="T6" fmla="*/ 0 w 185166"/>
                              <a:gd name="T7" fmla="*/ 941324 h 941324"/>
                              <a:gd name="T8" fmla="*/ 0 w 185166"/>
                              <a:gd name="T9" fmla="*/ 0 h 941324"/>
                              <a:gd name="T10" fmla="*/ 0 w 185166"/>
                              <a:gd name="T11" fmla="*/ 0 h 941324"/>
                              <a:gd name="T12" fmla="*/ 185166 w 185166"/>
                              <a:gd name="T13" fmla="*/ 941324 h 941324"/>
                            </a:gdLst>
                            <a:ahLst/>
                            <a:cxnLst>
                              <a:cxn ang="0">
                                <a:pos x="T0" y="T1"/>
                              </a:cxn>
                              <a:cxn ang="0">
                                <a:pos x="T2" y="T3"/>
                              </a:cxn>
                              <a:cxn ang="0">
                                <a:pos x="T4" y="T5"/>
                              </a:cxn>
                              <a:cxn ang="0">
                                <a:pos x="T6" y="T7"/>
                              </a:cxn>
                              <a:cxn ang="0">
                                <a:pos x="T8" y="T9"/>
                              </a:cxn>
                            </a:cxnLst>
                            <a:rect l="T10" t="T11" r="T12" b="T13"/>
                            <a:pathLst>
                              <a:path w="185166" h="941324">
                                <a:moveTo>
                                  <a:pt x="0" y="0"/>
                                </a:moveTo>
                                <a:lnTo>
                                  <a:pt x="185166" y="0"/>
                                </a:lnTo>
                                <a:lnTo>
                                  <a:pt x="185166" y="941324"/>
                                </a:lnTo>
                                <a:lnTo>
                                  <a:pt x="0" y="94132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26394212" name="Shape 69098"/>
                        <wps:cNvSpPr>
                          <a:spLocks/>
                        </wps:cNvSpPr>
                        <wps:spPr bwMode="auto">
                          <a:xfrm>
                            <a:off x="23934" y="6637"/>
                            <a:ext cx="1852" cy="14999"/>
                          </a:xfrm>
                          <a:custGeom>
                            <a:avLst/>
                            <a:gdLst>
                              <a:gd name="T0" fmla="*/ 0 w 185166"/>
                              <a:gd name="T1" fmla="*/ 0 h 1499870"/>
                              <a:gd name="T2" fmla="*/ 185166 w 185166"/>
                              <a:gd name="T3" fmla="*/ 0 h 1499870"/>
                              <a:gd name="T4" fmla="*/ 185166 w 185166"/>
                              <a:gd name="T5" fmla="*/ 1499870 h 1499870"/>
                              <a:gd name="T6" fmla="*/ 0 w 185166"/>
                              <a:gd name="T7" fmla="*/ 1499870 h 1499870"/>
                              <a:gd name="T8" fmla="*/ 0 w 185166"/>
                              <a:gd name="T9" fmla="*/ 0 h 1499870"/>
                              <a:gd name="T10" fmla="*/ 0 w 185166"/>
                              <a:gd name="T11" fmla="*/ 0 h 1499870"/>
                              <a:gd name="T12" fmla="*/ 185166 w 185166"/>
                              <a:gd name="T13" fmla="*/ 1499870 h 1499870"/>
                            </a:gdLst>
                            <a:ahLst/>
                            <a:cxnLst>
                              <a:cxn ang="0">
                                <a:pos x="T0" y="T1"/>
                              </a:cxn>
                              <a:cxn ang="0">
                                <a:pos x="T2" y="T3"/>
                              </a:cxn>
                              <a:cxn ang="0">
                                <a:pos x="T4" y="T5"/>
                              </a:cxn>
                              <a:cxn ang="0">
                                <a:pos x="T6" y="T7"/>
                              </a:cxn>
                              <a:cxn ang="0">
                                <a:pos x="T8" y="T9"/>
                              </a:cxn>
                            </a:cxnLst>
                            <a:rect l="T10" t="T11" r="T12" b="T13"/>
                            <a:pathLst>
                              <a:path w="185166" h="1499870">
                                <a:moveTo>
                                  <a:pt x="0" y="0"/>
                                </a:moveTo>
                                <a:lnTo>
                                  <a:pt x="185166" y="0"/>
                                </a:lnTo>
                                <a:lnTo>
                                  <a:pt x="185166" y="1499870"/>
                                </a:lnTo>
                                <a:lnTo>
                                  <a:pt x="0" y="149987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73154415" name="Shape 4642"/>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7009814" name="Rectangle 4643"/>
                        <wps:cNvSpPr>
                          <a:spLocks noChangeArrowheads="1"/>
                        </wps:cNvSpPr>
                        <wps:spPr bwMode="auto">
                          <a:xfrm>
                            <a:off x="5709" y="1922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3B82F"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539406950" name="Rectangle 4644"/>
                        <wps:cNvSpPr>
                          <a:spLocks noChangeArrowheads="1"/>
                        </wps:cNvSpPr>
                        <wps:spPr bwMode="auto">
                          <a:xfrm>
                            <a:off x="13967" y="17532"/>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D8C96"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1146978139" name="Rectangle 4645"/>
                        <wps:cNvSpPr>
                          <a:spLocks noChangeArrowheads="1"/>
                        </wps:cNvSpPr>
                        <wps:spPr bwMode="auto">
                          <a:xfrm>
                            <a:off x="21935" y="10759"/>
                            <a:ext cx="154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2218" w14:textId="77777777" w:rsidR="00603042" w:rsidRDefault="00603042">
                              <w:pPr>
                                <w:spacing w:after="160" w:line="259" w:lineRule="auto"/>
                                <w:ind w:firstLine="0"/>
                                <w:jc w:val="left"/>
                              </w:pPr>
                              <w:r>
                                <w:rPr>
                                  <w:rFonts w:ascii="Calibri" w:eastAsia="Calibri" w:hAnsi="Calibri" w:cs="Calibri"/>
                                  <w:color w:val="404040"/>
                                  <w:sz w:val="18"/>
                                </w:rPr>
                                <w:t>27</w:t>
                              </w:r>
                            </w:p>
                          </w:txbxContent>
                        </wps:txbx>
                        <wps:bodyPr rot="0" vert="horz" wrap="square" lIns="0" tIns="0" rIns="0" bIns="0" anchor="t" anchorCtr="0" upright="1">
                          <a:noAutofit/>
                        </wps:bodyPr>
                      </wps:wsp>
                      <wps:wsp>
                        <wps:cNvPr id="640878645" name="Rectangle 4646"/>
                        <wps:cNvSpPr>
                          <a:spLocks noChangeArrowheads="1"/>
                        </wps:cNvSpPr>
                        <wps:spPr bwMode="auto">
                          <a:xfrm>
                            <a:off x="30190" y="1414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3D720" w14:textId="77777777" w:rsidR="00603042" w:rsidRDefault="00603042">
                              <w:pPr>
                                <w:spacing w:after="160" w:line="259" w:lineRule="auto"/>
                                <w:ind w:firstLine="0"/>
                                <w:jc w:val="left"/>
                              </w:pPr>
                              <w:r>
                                <w:rPr>
                                  <w:rFonts w:ascii="Calibri" w:eastAsia="Calibri" w:hAnsi="Calibri" w:cs="Calibri"/>
                                  <w:color w:val="404040"/>
                                  <w:sz w:val="18"/>
                                </w:rPr>
                                <w:t>17</w:t>
                              </w:r>
                            </w:p>
                          </w:txbxContent>
                        </wps:txbx>
                        <wps:bodyPr rot="0" vert="horz" wrap="square" lIns="0" tIns="0" rIns="0" bIns="0" anchor="t" anchorCtr="0" upright="1">
                          <a:noAutofit/>
                        </wps:bodyPr>
                      </wps:wsp>
                      <wps:wsp>
                        <wps:cNvPr id="1596851326" name="Rectangle 4647"/>
                        <wps:cNvSpPr>
                          <a:spLocks noChangeArrowheads="1"/>
                        </wps:cNvSpPr>
                        <wps:spPr bwMode="auto">
                          <a:xfrm>
                            <a:off x="38737" y="17195"/>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0A962"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051805598" name="Rectangle 57250"/>
                        <wps:cNvSpPr>
                          <a:spLocks noChangeArrowheads="1"/>
                        </wps:cNvSpPr>
                        <wps:spPr bwMode="auto">
                          <a:xfrm>
                            <a:off x="8207" y="18787"/>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F0EBC"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314123617" name="Rectangle 57248"/>
                        <wps:cNvSpPr>
                          <a:spLocks noChangeArrowheads="1"/>
                        </wps:cNvSpPr>
                        <wps:spPr bwMode="auto">
                          <a:xfrm>
                            <a:off x="7627" y="18787"/>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51F22"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338997055" name="Rectangle 57249"/>
                        <wps:cNvSpPr>
                          <a:spLocks noChangeArrowheads="1"/>
                        </wps:cNvSpPr>
                        <wps:spPr bwMode="auto">
                          <a:xfrm>
                            <a:off x="8488" y="18787"/>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83736"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83412529" name="Rectangle 57244"/>
                        <wps:cNvSpPr>
                          <a:spLocks noChangeArrowheads="1"/>
                        </wps:cNvSpPr>
                        <wps:spPr bwMode="auto">
                          <a:xfrm>
                            <a:off x="16754" y="16011"/>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B06FC"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376749768" name="Rectangle 57243"/>
                        <wps:cNvSpPr>
                          <a:spLocks noChangeArrowheads="1"/>
                        </wps:cNvSpPr>
                        <wps:spPr bwMode="auto">
                          <a:xfrm>
                            <a:off x="17035" y="16011"/>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7A878"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517972559" name="Rectangle 57242"/>
                        <wps:cNvSpPr>
                          <a:spLocks noChangeArrowheads="1"/>
                        </wps:cNvSpPr>
                        <wps:spPr bwMode="auto">
                          <a:xfrm>
                            <a:off x="15595" y="16011"/>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6E2E8" w14:textId="77777777" w:rsidR="00603042" w:rsidRDefault="00603042">
                              <w:pPr>
                                <w:spacing w:after="160" w:line="259" w:lineRule="auto"/>
                                <w:ind w:firstLine="0"/>
                                <w:jc w:val="left"/>
                              </w:pPr>
                              <w:r>
                                <w:rPr>
                                  <w:rFonts w:ascii="Calibri" w:eastAsia="Calibri" w:hAnsi="Calibri" w:cs="Calibri"/>
                                  <w:color w:val="404040"/>
                                  <w:sz w:val="18"/>
                                </w:rPr>
                                <w:t>11</w:t>
                              </w:r>
                            </w:p>
                          </w:txbxContent>
                        </wps:txbx>
                        <wps:bodyPr rot="0" vert="horz" wrap="square" lIns="0" tIns="0" rIns="0" bIns="0" anchor="t" anchorCtr="0" upright="1">
                          <a:noAutofit/>
                        </wps:bodyPr>
                      </wps:wsp>
                      <wps:wsp>
                        <wps:cNvPr id="1710871615" name="Rectangle 57238"/>
                        <wps:cNvSpPr>
                          <a:spLocks noChangeArrowheads="1"/>
                        </wps:cNvSpPr>
                        <wps:spPr bwMode="auto">
                          <a:xfrm>
                            <a:off x="25009" y="490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B938E"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167480896" name="Rectangle 57237"/>
                        <wps:cNvSpPr>
                          <a:spLocks noChangeArrowheads="1"/>
                        </wps:cNvSpPr>
                        <wps:spPr bwMode="auto">
                          <a:xfrm>
                            <a:off x="25290" y="490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88E0C"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252807097" name="Rectangle 57236"/>
                        <wps:cNvSpPr>
                          <a:spLocks noChangeArrowheads="1"/>
                        </wps:cNvSpPr>
                        <wps:spPr bwMode="auto">
                          <a:xfrm>
                            <a:off x="23850" y="4904"/>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E2592" w14:textId="77777777" w:rsidR="00603042" w:rsidRDefault="00603042">
                              <w:pPr>
                                <w:spacing w:after="160" w:line="259" w:lineRule="auto"/>
                                <w:ind w:firstLine="0"/>
                                <w:jc w:val="left"/>
                              </w:pPr>
                              <w:r>
                                <w:rPr>
                                  <w:rFonts w:ascii="Calibri" w:eastAsia="Calibri" w:hAnsi="Calibri" w:cs="Calibri"/>
                                  <w:color w:val="404040"/>
                                  <w:sz w:val="18"/>
                                </w:rPr>
                                <w:t>44</w:t>
                              </w:r>
                            </w:p>
                          </w:txbxContent>
                        </wps:txbx>
                        <wps:bodyPr rot="0" vert="horz" wrap="square" lIns="0" tIns="0" rIns="0" bIns="0" anchor="t" anchorCtr="0" upright="1">
                          <a:noAutofit/>
                        </wps:bodyPr>
                      </wps:wsp>
                      <wps:wsp>
                        <wps:cNvPr id="1535082722" name="Rectangle 57239"/>
                        <wps:cNvSpPr>
                          <a:spLocks noChangeArrowheads="1"/>
                        </wps:cNvSpPr>
                        <wps:spPr bwMode="auto">
                          <a:xfrm>
                            <a:off x="32108" y="1049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42941" w14:textId="77777777" w:rsidR="00603042" w:rsidRDefault="00603042">
                              <w:pPr>
                                <w:spacing w:after="160" w:line="259" w:lineRule="auto"/>
                                <w:ind w:firstLine="0"/>
                                <w:jc w:val="left"/>
                              </w:pPr>
                              <w:r>
                                <w:rPr>
                                  <w:rFonts w:ascii="Calibri" w:eastAsia="Calibri" w:hAnsi="Calibri" w:cs="Calibri"/>
                                  <w:color w:val="404040"/>
                                  <w:sz w:val="18"/>
                                </w:rPr>
                                <w:t>27</w:t>
                              </w:r>
                            </w:p>
                          </w:txbxContent>
                        </wps:txbx>
                        <wps:bodyPr rot="0" vert="horz" wrap="square" lIns="0" tIns="0" rIns="0" bIns="0" anchor="t" anchorCtr="0" upright="1">
                          <a:noAutofit/>
                        </wps:bodyPr>
                      </wps:wsp>
                      <wps:wsp>
                        <wps:cNvPr id="950394945" name="Rectangle 57241"/>
                        <wps:cNvSpPr>
                          <a:spLocks noChangeArrowheads="1"/>
                        </wps:cNvSpPr>
                        <wps:spPr bwMode="auto">
                          <a:xfrm>
                            <a:off x="33267" y="10492"/>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F8CF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47682433" name="Rectangle 57240"/>
                        <wps:cNvSpPr>
                          <a:spLocks noChangeArrowheads="1"/>
                        </wps:cNvSpPr>
                        <wps:spPr bwMode="auto">
                          <a:xfrm>
                            <a:off x="33548" y="10492"/>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EA370"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871165146" name="Rectangle 57245"/>
                        <wps:cNvSpPr>
                          <a:spLocks noChangeArrowheads="1"/>
                        </wps:cNvSpPr>
                        <wps:spPr bwMode="auto">
                          <a:xfrm>
                            <a:off x="40365" y="15467"/>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0C7C5"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826023978" name="Rectangle 57247"/>
                        <wps:cNvSpPr>
                          <a:spLocks noChangeArrowheads="1"/>
                        </wps:cNvSpPr>
                        <wps:spPr bwMode="auto">
                          <a:xfrm>
                            <a:off x="41524" y="15467"/>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CA05D"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326303340" name="Rectangle 57246"/>
                        <wps:cNvSpPr>
                          <a:spLocks noChangeArrowheads="1"/>
                        </wps:cNvSpPr>
                        <wps:spPr bwMode="auto">
                          <a:xfrm>
                            <a:off x="41805" y="15467"/>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0FAC8"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578197289" name="Rectangle 4653"/>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1B32F"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689381910" name="Rectangle 4654"/>
                        <wps:cNvSpPr>
                          <a:spLocks noChangeArrowheads="1"/>
                        </wps:cNvSpPr>
                        <wps:spPr bwMode="auto">
                          <a:xfrm>
                            <a:off x="1407" y="19417"/>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3D488"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27133121" name="Rectangle 4655"/>
                        <wps:cNvSpPr>
                          <a:spLocks noChangeArrowheads="1"/>
                        </wps:cNvSpPr>
                        <wps:spPr bwMode="auto">
                          <a:xfrm>
                            <a:off x="828" y="1772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D6A08"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407557033" name="Rectangle 4656"/>
                        <wps:cNvSpPr>
                          <a:spLocks noChangeArrowheads="1"/>
                        </wps:cNvSpPr>
                        <wps:spPr bwMode="auto">
                          <a:xfrm>
                            <a:off x="828" y="1603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97BDD"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830144673" name="Rectangle 4657"/>
                        <wps:cNvSpPr>
                          <a:spLocks noChangeArrowheads="1"/>
                        </wps:cNvSpPr>
                        <wps:spPr bwMode="auto">
                          <a:xfrm>
                            <a:off x="828" y="1433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1A7A7"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824700494" name="Rectangle 4658"/>
                        <wps:cNvSpPr>
                          <a:spLocks noChangeArrowheads="1"/>
                        </wps:cNvSpPr>
                        <wps:spPr bwMode="auto">
                          <a:xfrm>
                            <a:off x="828" y="1264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96764"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642328904" name="Rectangle 4659"/>
                        <wps:cNvSpPr>
                          <a:spLocks noChangeArrowheads="1"/>
                        </wps:cNvSpPr>
                        <wps:spPr bwMode="auto">
                          <a:xfrm>
                            <a:off x="828" y="1095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04A3D"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269609849" name="Rectangle 4660"/>
                        <wps:cNvSpPr>
                          <a:spLocks noChangeArrowheads="1"/>
                        </wps:cNvSpPr>
                        <wps:spPr bwMode="auto">
                          <a:xfrm>
                            <a:off x="828" y="926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CB0A6"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768243311" name="Rectangle 4661"/>
                        <wps:cNvSpPr>
                          <a:spLocks noChangeArrowheads="1"/>
                        </wps:cNvSpPr>
                        <wps:spPr bwMode="auto">
                          <a:xfrm>
                            <a:off x="828" y="7564"/>
                            <a:ext cx="154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18368"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111530032" name="Rectangle 4662"/>
                        <wps:cNvSpPr>
                          <a:spLocks noChangeArrowheads="1"/>
                        </wps:cNvSpPr>
                        <wps:spPr bwMode="auto">
                          <a:xfrm>
                            <a:off x="828" y="587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B01FA"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880509437" name="Rectangle 4663"/>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79B73"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700553278" name="Rectangle 57251"/>
                        <wps:cNvSpPr>
                          <a:spLocks noChangeArrowheads="1"/>
                        </wps:cNvSpPr>
                        <wps:spPr bwMode="auto">
                          <a:xfrm>
                            <a:off x="439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37D7D" w14:textId="77777777" w:rsidR="00603042" w:rsidRDefault="00603042">
                              <w:pPr>
                                <w:spacing w:after="160" w:line="259" w:lineRule="auto"/>
                                <w:ind w:firstLine="0"/>
                                <w:jc w:val="left"/>
                              </w:pPr>
                              <w:r>
                                <w:rPr>
                                  <w:rFonts w:ascii="Calibri" w:eastAsia="Calibri" w:hAnsi="Calibri" w:cs="Calibri"/>
                                  <w:color w:val="595959"/>
                                  <w:sz w:val="18"/>
                                </w:rPr>
                                <w:t>42</w:t>
                              </w:r>
                            </w:p>
                          </w:txbxContent>
                        </wps:txbx>
                        <wps:bodyPr rot="0" vert="horz" wrap="square" lIns="0" tIns="0" rIns="0" bIns="0" anchor="t" anchorCtr="0" upright="1">
                          <a:noAutofit/>
                        </wps:bodyPr>
                      </wps:wsp>
                      <wps:wsp>
                        <wps:cNvPr id="843973729" name="Rectangle 57253"/>
                        <wps:cNvSpPr>
                          <a:spLocks noChangeArrowheads="1"/>
                        </wps:cNvSpPr>
                        <wps:spPr bwMode="auto">
                          <a:xfrm>
                            <a:off x="555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22823" w14:textId="77777777" w:rsidR="00603042" w:rsidRDefault="00603042">
                              <w:pPr>
                                <w:spacing w:after="160" w:line="259" w:lineRule="auto"/>
                                <w:ind w:firstLine="0"/>
                                <w:jc w:val="left"/>
                              </w:pPr>
                              <w:r>
                                <w:rPr>
                                  <w:rFonts w:ascii="Calibri" w:eastAsia="Calibri" w:hAnsi="Calibri" w:cs="Calibri"/>
                                  <w:color w:val="595959"/>
                                  <w:sz w:val="18"/>
                                </w:rPr>
                                <w:t>,65-51,</w:t>
                              </w:r>
                            </w:p>
                          </w:txbxContent>
                        </wps:txbx>
                        <wps:bodyPr rot="0" vert="horz" wrap="square" lIns="0" tIns="0" rIns="0" bIns="0" anchor="t" anchorCtr="0" upright="1">
                          <a:noAutofit/>
                        </wps:bodyPr>
                      </wps:wsp>
                      <wps:wsp>
                        <wps:cNvPr id="1860064671" name="Rectangle 57252"/>
                        <wps:cNvSpPr>
                          <a:spLocks noChangeArrowheads="1"/>
                        </wps:cNvSpPr>
                        <wps:spPr bwMode="auto">
                          <a:xfrm>
                            <a:off x="879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A86C8"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988026005" name="Rectangle 57254"/>
                        <wps:cNvSpPr>
                          <a:spLocks noChangeArrowheads="1"/>
                        </wps:cNvSpPr>
                        <wps:spPr bwMode="auto">
                          <a:xfrm>
                            <a:off x="1265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165BE" w14:textId="77777777" w:rsidR="00603042" w:rsidRDefault="00603042">
                              <w:pPr>
                                <w:spacing w:after="160" w:line="259" w:lineRule="auto"/>
                                <w:ind w:firstLine="0"/>
                                <w:jc w:val="left"/>
                              </w:pPr>
                              <w:r>
                                <w:rPr>
                                  <w:rFonts w:ascii="Calibri" w:eastAsia="Calibri" w:hAnsi="Calibri" w:cs="Calibri"/>
                                  <w:color w:val="595959"/>
                                  <w:sz w:val="18"/>
                                </w:rPr>
                                <w:t>51</w:t>
                              </w:r>
                            </w:p>
                          </w:txbxContent>
                        </wps:txbx>
                        <wps:bodyPr rot="0" vert="horz" wrap="square" lIns="0" tIns="0" rIns="0" bIns="0" anchor="t" anchorCtr="0" upright="1">
                          <a:noAutofit/>
                        </wps:bodyPr>
                      </wps:wsp>
                      <wps:wsp>
                        <wps:cNvPr id="754854881" name="Rectangle 57256"/>
                        <wps:cNvSpPr>
                          <a:spLocks noChangeArrowheads="1"/>
                        </wps:cNvSpPr>
                        <wps:spPr bwMode="auto">
                          <a:xfrm>
                            <a:off x="13815"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927FA" w14:textId="77777777" w:rsidR="00603042" w:rsidRDefault="00603042">
                              <w:pPr>
                                <w:spacing w:after="160" w:line="259" w:lineRule="auto"/>
                                <w:ind w:firstLine="0"/>
                                <w:jc w:val="left"/>
                              </w:pPr>
                              <w:r>
                                <w:rPr>
                                  <w:rFonts w:ascii="Calibri" w:eastAsia="Calibri" w:hAnsi="Calibri" w:cs="Calibri"/>
                                  <w:color w:val="595959"/>
                                  <w:sz w:val="18"/>
                                </w:rPr>
                                <w:t>,41-60,</w:t>
                              </w:r>
                            </w:p>
                          </w:txbxContent>
                        </wps:txbx>
                        <wps:bodyPr rot="0" vert="horz" wrap="square" lIns="0" tIns="0" rIns="0" bIns="0" anchor="t" anchorCtr="0" upright="1">
                          <a:noAutofit/>
                        </wps:bodyPr>
                      </wps:wsp>
                      <wps:wsp>
                        <wps:cNvPr id="22199692" name="Rectangle 57255"/>
                        <wps:cNvSpPr>
                          <a:spLocks noChangeArrowheads="1"/>
                        </wps:cNvSpPr>
                        <wps:spPr bwMode="auto">
                          <a:xfrm>
                            <a:off x="1705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F889E"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686799770" name="Rectangle 57257"/>
                        <wps:cNvSpPr>
                          <a:spLocks noChangeArrowheads="1"/>
                        </wps:cNvSpPr>
                        <wps:spPr bwMode="auto">
                          <a:xfrm>
                            <a:off x="20911"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91DB1"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447413422" name="Rectangle 57259"/>
                        <wps:cNvSpPr>
                          <a:spLocks noChangeArrowheads="1"/>
                        </wps:cNvSpPr>
                        <wps:spPr bwMode="auto">
                          <a:xfrm>
                            <a:off x="22070"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4F8BA" w14:textId="77777777" w:rsidR="00603042" w:rsidRDefault="00603042">
                              <w:pPr>
                                <w:spacing w:after="160" w:line="259" w:lineRule="auto"/>
                                <w:ind w:firstLine="0"/>
                                <w:jc w:val="left"/>
                              </w:pPr>
                              <w:r>
                                <w:rPr>
                                  <w:rFonts w:ascii="Calibri" w:eastAsia="Calibri" w:hAnsi="Calibri" w:cs="Calibri"/>
                                  <w:color w:val="595959"/>
                                  <w:sz w:val="18"/>
                                </w:rPr>
                                <w:t>,16-68,</w:t>
                              </w:r>
                            </w:p>
                          </w:txbxContent>
                        </wps:txbx>
                        <wps:bodyPr rot="0" vert="horz" wrap="square" lIns="0" tIns="0" rIns="0" bIns="0" anchor="t" anchorCtr="0" upright="1">
                          <a:noAutofit/>
                        </wps:bodyPr>
                      </wps:wsp>
                      <wps:wsp>
                        <wps:cNvPr id="990548102" name="Rectangle 57258"/>
                        <wps:cNvSpPr>
                          <a:spLocks noChangeArrowheads="1"/>
                        </wps:cNvSpPr>
                        <wps:spPr bwMode="auto">
                          <a:xfrm>
                            <a:off x="25305"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6C0D9" w14:textId="77777777" w:rsidR="00603042" w:rsidRDefault="00603042">
                              <w:pPr>
                                <w:spacing w:after="160" w:line="259" w:lineRule="auto"/>
                                <w:ind w:firstLine="0"/>
                                <w:jc w:val="left"/>
                              </w:pPr>
                              <w:r>
                                <w:rPr>
                                  <w:rFonts w:ascii="Calibri" w:eastAsia="Calibri" w:hAnsi="Calibri" w:cs="Calibri"/>
                                  <w:color w:val="595959"/>
                                  <w:sz w:val="18"/>
                                </w:rPr>
                                <w:t>90</w:t>
                              </w:r>
                            </w:p>
                          </w:txbxContent>
                        </wps:txbx>
                        <wps:bodyPr rot="0" vert="horz" wrap="square" lIns="0" tIns="0" rIns="0" bIns="0" anchor="t" anchorCtr="0" upright="1">
                          <a:noAutofit/>
                        </wps:bodyPr>
                      </wps:wsp>
                      <wps:wsp>
                        <wps:cNvPr id="1301680476" name="Rectangle 57260"/>
                        <wps:cNvSpPr>
                          <a:spLocks noChangeArrowheads="1"/>
                        </wps:cNvSpPr>
                        <wps:spPr bwMode="auto">
                          <a:xfrm>
                            <a:off x="2916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13767" w14:textId="77777777" w:rsidR="00603042" w:rsidRDefault="00603042">
                              <w:pPr>
                                <w:spacing w:after="160" w:line="259" w:lineRule="auto"/>
                                <w:ind w:firstLine="0"/>
                                <w:jc w:val="left"/>
                              </w:pPr>
                              <w:r>
                                <w:rPr>
                                  <w:rFonts w:ascii="Calibri" w:eastAsia="Calibri" w:hAnsi="Calibri" w:cs="Calibri"/>
                                  <w:color w:val="595959"/>
                                  <w:sz w:val="18"/>
                                </w:rPr>
                                <w:t>68</w:t>
                              </w:r>
                            </w:p>
                          </w:txbxContent>
                        </wps:txbx>
                        <wps:bodyPr rot="0" vert="horz" wrap="square" lIns="0" tIns="0" rIns="0" bIns="0" anchor="t" anchorCtr="0" upright="1">
                          <a:noAutofit/>
                        </wps:bodyPr>
                      </wps:wsp>
                      <wps:wsp>
                        <wps:cNvPr id="1782612345" name="Rectangle 57263"/>
                        <wps:cNvSpPr>
                          <a:spLocks noChangeArrowheads="1"/>
                        </wps:cNvSpPr>
                        <wps:spPr bwMode="auto">
                          <a:xfrm>
                            <a:off x="3032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7138D" w14:textId="77777777" w:rsidR="00603042" w:rsidRDefault="00603042">
                              <w:pPr>
                                <w:spacing w:after="160" w:line="259" w:lineRule="auto"/>
                                <w:ind w:firstLine="0"/>
                                <w:jc w:val="left"/>
                              </w:pPr>
                              <w:r>
                                <w:rPr>
                                  <w:rFonts w:ascii="Calibri" w:eastAsia="Calibri" w:hAnsi="Calibri" w:cs="Calibri"/>
                                  <w:color w:val="595959"/>
                                  <w:sz w:val="18"/>
                                </w:rPr>
                                <w:t>,91-77,</w:t>
                              </w:r>
                            </w:p>
                          </w:txbxContent>
                        </wps:txbx>
                        <wps:bodyPr rot="0" vert="horz" wrap="square" lIns="0" tIns="0" rIns="0" bIns="0" anchor="t" anchorCtr="0" upright="1">
                          <a:noAutofit/>
                        </wps:bodyPr>
                      </wps:wsp>
                      <wps:wsp>
                        <wps:cNvPr id="1901430275" name="Rectangle 57262"/>
                        <wps:cNvSpPr>
                          <a:spLocks noChangeArrowheads="1"/>
                        </wps:cNvSpPr>
                        <wps:spPr bwMode="auto">
                          <a:xfrm>
                            <a:off x="3356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5FDB6" w14:textId="77777777" w:rsidR="00603042" w:rsidRDefault="00603042">
                              <w:pPr>
                                <w:spacing w:after="160" w:line="259" w:lineRule="auto"/>
                                <w:ind w:firstLine="0"/>
                                <w:jc w:val="left"/>
                              </w:pPr>
                              <w:r>
                                <w:rPr>
                                  <w:rFonts w:ascii="Calibri" w:eastAsia="Calibri" w:hAnsi="Calibri" w:cs="Calibri"/>
                                  <w:color w:val="595959"/>
                                  <w:sz w:val="18"/>
                                </w:rPr>
                                <w:t>65</w:t>
                              </w:r>
                            </w:p>
                          </w:txbxContent>
                        </wps:txbx>
                        <wps:bodyPr rot="0" vert="horz" wrap="square" lIns="0" tIns="0" rIns="0" bIns="0" anchor="t" anchorCtr="0" upright="1">
                          <a:noAutofit/>
                        </wps:bodyPr>
                      </wps:wsp>
                      <wps:wsp>
                        <wps:cNvPr id="1775317681" name="Rectangle 57264"/>
                        <wps:cNvSpPr>
                          <a:spLocks noChangeArrowheads="1"/>
                        </wps:cNvSpPr>
                        <wps:spPr bwMode="auto">
                          <a:xfrm>
                            <a:off x="3742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301C2" w14:textId="77777777" w:rsidR="00603042" w:rsidRDefault="00603042">
                              <w:pPr>
                                <w:spacing w:after="160" w:line="259" w:lineRule="auto"/>
                                <w:ind w:firstLine="0"/>
                                <w:jc w:val="left"/>
                              </w:pPr>
                              <w:r>
                                <w:rPr>
                                  <w:rFonts w:ascii="Calibri" w:eastAsia="Calibri" w:hAnsi="Calibri" w:cs="Calibri"/>
                                  <w:color w:val="595959"/>
                                  <w:sz w:val="18"/>
                                </w:rPr>
                                <w:t>77</w:t>
                              </w:r>
                            </w:p>
                          </w:txbxContent>
                        </wps:txbx>
                        <wps:bodyPr rot="0" vert="horz" wrap="square" lIns="0" tIns="0" rIns="0" bIns="0" anchor="t" anchorCtr="0" upright="1">
                          <a:noAutofit/>
                        </wps:bodyPr>
                      </wps:wsp>
                      <wps:wsp>
                        <wps:cNvPr id="2036928524" name="Rectangle 57266"/>
                        <wps:cNvSpPr>
                          <a:spLocks noChangeArrowheads="1"/>
                        </wps:cNvSpPr>
                        <wps:spPr bwMode="auto">
                          <a:xfrm>
                            <a:off x="38585" y="22595"/>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77D18" w14:textId="77777777" w:rsidR="00603042" w:rsidRDefault="00603042">
                              <w:pPr>
                                <w:spacing w:after="160" w:line="259" w:lineRule="auto"/>
                                <w:ind w:firstLine="0"/>
                                <w:jc w:val="left"/>
                              </w:pPr>
                              <w:r>
                                <w:rPr>
                                  <w:rFonts w:ascii="Calibri" w:eastAsia="Calibri" w:hAnsi="Calibri" w:cs="Calibri"/>
                                  <w:color w:val="595959"/>
                                  <w:sz w:val="18"/>
                                </w:rPr>
                                <w:t>,66-89,</w:t>
                              </w:r>
                            </w:p>
                          </w:txbxContent>
                        </wps:txbx>
                        <wps:bodyPr rot="0" vert="horz" wrap="square" lIns="0" tIns="0" rIns="0" bIns="0" anchor="t" anchorCtr="0" upright="1">
                          <a:noAutofit/>
                        </wps:bodyPr>
                      </wps:wsp>
                      <wps:wsp>
                        <wps:cNvPr id="30766002" name="Rectangle 57265"/>
                        <wps:cNvSpPr>
                          <a:spLocks noChangeArrowheads="1"/>
                        </wps:cNvSpPr>
                        <wps:spPr bwMode="auto">
                          <a:xfrm>
                            <a:off x="41820"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6C0E2" w14:textId="77777777" w:rsidR="00603042" w:rsidRDefault="00603042">
                              <w:pPr>
                                <w:spacing w:after="160" w:line="259" w:lineRule="auto"/>
                                <w:ind w:firstLine="0"/>
                                <w:jc w:val="left"/>
                              </w:pPr>
                              <w:r>
                                <w:rPr>
                                  <w:rFonts w:ascii="Calibri" w:eastAsia="Calibri" w:hAnsi="Calibri" w:cs="Calibri"/>
                                  <w:color w:val="595959"/>
                                  <w:sz w:val="18"/>
                                </w:rPr>
                                <w:t>41</w:t>
                              </w:r>
                            </w:p>
                          </w:txbxContent>
                        </wps:txbx>
                        <wps:bodyPr rot="0" vert="horz" wrap="square" lIns="0" tIns="0" rIns="0" bIns="0" anchor="t" anchorCtr="0" upright="1">
                          <a:noAutofit/>
                        </wps:bodyPr>
                      </wps:wsp>
                      <wps:wsp>
                        <wps:cNvPr id="1598329881" name="Rectangle 4669"/>
                        <wps:cNvSpPr>
                          <a:spLocks noChangeArrowheads="1"/>
                        </wps:cNvSpPr>
                        <wps:spPr bwMode="auto">
                          <a:xfrm>
                            <a:off x="18186" y="1310"/>
                            <a:ext cx="12447"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27CA9" w14:textId="4197BC0D" w:rsidR="00603042" w:rsidRDefault="00603042">
                              <w:pPr>
                                <w:spacing w:after="160" w:line="259" w:lineRule="auto"/>
                                <w:ind w:firstLine="0"/>
                                <w:jc w:val="left"/>
                              </w:pPr>
                              <w:r>
                                <w:rPr>
                                  <w:rFonts w:ascii="Calibri" w:eastAsia="Calibri" w:hAnsi="Calibri" w:cs="Calibri"/>
                                  <w:color w:val="595959"/>
                                  <w:sz w:val="28"/>
                                </w:rPr>
                                <w:t>SAĞCSL</w:t>
                              </w:r>
                              <w:r w:rsidR="00A513FB">
                                <w:rPr>
                                  <w:rFonts w:ascii="Calibri" w:eastAsia="Calibri" w:hAnsi="Calibri" w:cs="Calibri"/>
                                  <w:color w:val="595959"/>
                                  <w:sz w:val="28"/>
                                </w:rPr>
                                <w:t>-</w:t>
                              </w:r>
                              <w:r>
                                <w:rPr>
                                  <w:rFonts w:ascii="Calibri" w:eastAsia="Calibri" w:hAnsi="Calibri" w:cs="Calibri"/>
                                  <w:color w:val="595959"/>
                                  <w:sz w:val="28"/>
                                </w:rPr>
                                <w:t>HS</w:t>
                              </w:r>
                              <w:r w:rsidR="00A513FB">
                                <w:rPr>
                                  <w:rFonts w:ascii="Calibri" w:eastAsia="Calibri" w:hAnsi="Calibri" w:cs="Calibri"/>
                                  <w:color w:val="595959"/>
                                  <w:sz w:val="28"/>
                                </w:rPr>
                                <w:t>A</w:t>
                              </w:r>
                            </w:p>
                          </w:txbxContent>
                        </wps:txbx>
                        <wps:bodyPr rot="0" vert="horz" wrap="square" lIns="0" tIns="0" rIns="0" bIns="0" anchor="t" anchorCtr="0" upright="1">
                          <a:noAutofit/>
                        </wps:bodyPr>
                      </wps:wsp>
                      <wps:wsp>
                        <wps:cNvPr id="1734420516" name="Shape 69099"/>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13764051" name="Rectangle 4671"/>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54212"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749972394" name="Shape 69100"/>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40610156" name="Rectangle 4673"/>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4B536"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507677246" name="Shape 4674"/>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D10313" id="Group 60706" o:spid="_x0000_s1683"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">
                <v:rect id="Rectangle 4594" o:spid="_x0000_s1684"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" filled="f" stroked="f">
                  <v:textbox inset="0,0,0,0">
                    <w:txbxContent>
                      <w:p w14:paraId="267C4DDC" w14:textId="77777777" w:rsidR="00603042" w:rsidRDefault="00603042">
                        <w:pPr>
                          <w:spacing w:after="160" w:line="259" w:lineRule="auto"/>
                          <w:ind w:firstLine="0"/>
                          <w:jc w:val="left"/>
                        </w:pPr>
                        <w:r>
                          <w:t xml:space="preserve"> </w:t>
                        </w:r>
                      </w:p>
                    </w:txbxContent>
                  </v:textbox>
                </v:rect>
                <v:shape id="Shape 4622" o:spid="_x0000_s1685" style="position:absolute;left:3044;top:1994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" path="m,l4127881,e" filled="f" strokecolor="#d9d9d9">
                  <v:path arrowok="t" o:connecttype="custom" o:connectlocs="0,0;41279,0" o:connectangles="0,0" textboxrect="0,0,4127881,0"/>
                </v:shape>
                <v:shape id="Shape 4623" o:spid="_x0000_s1686" style="position:absolute;left:3044;top:1825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" path="m,l4127881,e" filled="f" strokecolor="#d9d9d9">
                  <v:path arrowok="t" o:connecttype="custom" o:connectlocs="0,0;41279,0" o:connectangles="0,0" textboxrect="0,0,4127881,0"/>
                </v:shape>
                <v:shape id="Shape 4624" o:spid="_x0000_s1687" style="position:absolute;left:3044;top:1655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" path="m,l4127881,e" filled="f" strokecolor="#d9d9d9">
                  <v:path arrowok="t" o:connecttype="custom" o:connectlocs="0,0;41279,0" o:connectangles="0,0" textboxrect="0,0,4127881,0"/>
                </v:shape>
                <v:shape id="Shape 4625" o:spid="_x0000_s1688" style="position:absolute;left:3044;top:1486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" path="m,l4127881,e" filled="f" strokecolor="#d9d9d9">
                  <v:path arrowok="t" o:connecttype="custom" o:connectlocs="0,0;41279,0" o:connectangles="0,0" textboxrect="0,0,4127881,0"/>
                </v:shape>
                <v:shape id="Shape 4626" o:spid="_x0000_s1689"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" path="m,l4127881,e" filled="f" strokecolor="#d9d9d9">
                  <v:path arrowok="t" o:connecttype="custom" o:connectlocs="0,0;41279,0" o:connectangles="0,0" textboxrect="0,0,4127881,0"/>
                </v:shape>
                <v:shape id="Shape 4627" o:spid="_x0000_s1690" style="position:absolute;left:3044;top:1147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" path="m,l4127881,e" filled="f" strokecolor="#d9d9d9">
                  <v:path arrowok="t" o:connecttype="custom" o:connectlocs="0,0;41279,0" o:connectangles="0,0" textboxrect="0,0,4127881,0"/>
                </v:shape>
                <v:shape id="Shape 4628" o:spid="_x0000_s1691" style="position:absolute;left:3044;top:978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" path="m,l4127881,e" filled="f" strokecolor="#d9d9d9">
                  <v:path arrowok="t" o:connecttype="custom" o:connectlocs="0,0;41279,0" o:connectangles="0,0" textboxrect="0,0,4127881,0"/>
                </v:shape>
                <v:shape id="Shape 4629" o:spid="_x0000_s1692" style="position:absolute;left:3044;top:809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" path="m,l4127881,e" filled="f" strokecolor="#d9d9d9">
                  <v:path arrowok="t" o:connecttype="custom" o:connectlocs="0,0;41279,0" o:connectangles="0,0" textboxrect="0,0,4127881,0"/>
                </v:shape>
                <v:shape id="Shape 4630" o:spid="_x0000_s1693" style="position:absolute;left:3044;top:640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" path="m,l4127881,e" filled="f" strokecolor="#d9d9d9">
                  <v:path arrowok="t" o:connecttype="custom" o:connectlocs="0,0;41279,0" o:connectangles="0,0" textboxrect="0,0,4127881,0"/>
                </v:shape>
                <v:shape id="Shape 4631" o:spid="_x0000_s1694"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" path="m,l4127881,e" filled="f" strokecolor="#d9d9d9">
                  <v:path arrowok="t" o:connecttype="custom" o:connectlocs="0,0;41279,0" o:connectangles="0,0" textboxrect="0,0,4127881,0"/>
                </v:shape>
                <v:shape id="Shape 69089" o:spid="_x0000_s1695" style="position:absolute;left:5074;top:20955;width:1844;height:681;visibility:visible;mso-wrap-style:square;v-text-anchor:top" coordsize="184404,6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" path="m,l184404,r,68072l,68072,,e" fillcolor="#4472c4" stroked="f" strokeweight="0">
                  <v:path arrowok="t" o:connecttype="custom" o:connectlocs="0,0;1844,0;1844,681;0,681;0,0" o:connectangles="0,0,0,0,0" textboxrect="0,0,184404,68072"/>
                </v:shape>
                <v:shape id="Shape 69090" o:spid="_x0000_s1696" style="position:absolute;left:13327;top:19264;width:1852;height:2372;visibility:visible;mso-wrap-style:square;v-text-anchor:top" coordsize="185166,23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" path="m,l185166,r,237236l,237236,,e" fillcolor="#4472c4" stroked="f" strokeweight="0">
                  <v:path arrowok="t" o:connecttype="custom" o:connectlocs="0,0;1852,0;1852,2372;0,2372;0,0" o:connectangles="0,0,0,0,0" textboxrect="0,0,185166,237236"/>
                </v:shape>
                <v:shape id="Shape 69091" o:spid="_x0000_s1697" style="position:absolute;left:38092;top:18928;width:1852;height:2708;visibility:visible;mso-wrap-style:square;v-text-anchor:top" coordsize="185166,27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" path="m,l185166,r,270764l,270764,,e" fillcolor="#4472c4" stroked="f" strokeweight="0">
                  <v:path arrowok="t" o:connecttype="custom" o:connectlocs="0,0;1852,0;1852,2708;0,2708;0,0" o:connectangles="0,0,0,0,0" textboxrect="0,0,185166,270764"/>
                </v:shape>
                <v:shape id="Shape 69092" o:spid="_x0000_s1698" style="position:absolute;left:29839;top:15880;width:1852;height:5756;visibility:visible;mso-wrap-style:square;v-text-anchor:top" coordsize="185166,57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" path="m,l185166,r,575564l,575564,,e" fillcolor="#4472c4" stroked="f" strokeweight="0">
                  <v:path arrowok="t" o:connecttype="custom" o:connectlocs="0,0;1852,0;1852,5756;0,5756;0,0" o:connectangles="0,0,0,0,0" textboxrect="0,0,185166,575564"/>
                </v:shape>
                <v:shape id="Shape 69093" o:spid="_x0000_s1699" style="position:absolute;left:21579;top:12497;width:1852;height:9139;visibility:visible;mso-wrap-style:square;v-text-anchor:top" coordsize="185166,91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" path="m,l185166,r,913892l,913892,,e" fillcolor="#4472c4" stroked="f" strokeweight="0">
                  <v:path arrowok="t" o:connecttype="custom" o:connectlocs="0,0;1852,0;1852,9139;0,9139;0,0" o:connectangles="0,0,0,0,0" textboxrect="0,0,185166,913892"/>
                </v:shape>
                <v:shape id="Shape 69094" o:spid="_x0000_s1700" style="position:absolute;left:7421;top:20521;width:1852;height:1115;visibility:visible;mso-wrap-style:square;v-text-anchor:top" coordsize="185166,1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" path="m,l185166,r,111506l,111506,,e" fillcolor="#ed7d31" stroked="f" strokeweight="0">
                  <v:path arrowok="t" o:connecttype="custom" o:connectlocs="0,0;1852,0;1852,1115;0,1115;0,0" o:connectangles="0,0,0,0,0" textboxrect="0,0,185166,111506"/>
                </v:shape>
                <v:shape id="Shape 69095" o:spid="_x0000_s1701" style="position:absolute;left:15681;top:17740;width:1845;height:3896;visibility:visible;mso-wrap-style:square;v-text-anchor:top" coordsize="184404,389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" path="m,l184404,r,389636l,389636,,e" fillcolor="#ed7d31" stroked="f" strokeweight="0">
                  <v:path arrowok="t" o:connecttype="custom" o:connectlocs="0,0;1845,0;1845,3896;0,3896;0,0" o:connectangles="0,0,0,0,0" textboxrect="0,0,184404,389636"/>
                </v:shape>
                <v:shape id="Shape 69096" o:spid="_x0000_s1702" style="position:absolute;left:40446;top:17198;width:1852;height:4438;visibility:visible;mso-wrap-style:square;v-text-anchor:top" coordsize="185166,4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" path="m,l185166,r,443738l,443738,,e" fillcolor="#ed7d31" stroked="f" strokeweight="0">
                  <v:path arrowok="t" o:connecttype="custom" o:connectlocs="0,0;1852,0;1852,4438;0,4438;0,0" o:connectangles="0,0,0,0,0" textboxrect="0,0,185166,443738"/>
                </v:shape>
                <v:shape id="Shape 69097" o:spid="_x0000_s1703" style="position:absolute;left:32186;top:12223;width:1852;height:9413;visibility:visible;mso-wrap-style:square;v-text-anchor:top" coordsize="185166,94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" path="m,l185166,r,941324l,941324,,e" fillcolor="#ed7d31" stroked="f" strokeweight="0">
                  <v:path arrowok="t" o:connecttype="custom" o:connectlocs="0,0;1852,0;1852,9413;0,9413;0,0" o:connectangles="0,0,0,0,0" textboxrect="0,0,185166,941324"/>
                </v:shape>
                <v:shape id="Shape 69098" o:spid="_x0000_s1704" style="position:absolute;left:23934;top:6637;width:1852;height:14999;visibility:visible;mso-wrap-style:square;v-text-anchor:top" coordsize="185166,149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" path="m,l185166,r,1499870l,1499870,,e" fillcolor="#ed7d31" stroked="f" strokeweight="0">
                  <v:path arrowok="t" o:connecttype="custom" o:connectlocs="0,0;1852,0;1852,14999;0,14999;0,0" o:connectangles="0,0,0,0,0" textboxrect="0,0,185166,1499870"/>
                </v:shape>
                <v:shape id="Shape 4642" o:spid="_x0000_s1705"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" path="m,l4127881,e" filled="f" strokecolor="#d9d9d9">
                  <v:path arrowok="t" o:connecttype="custom" o:connectlocs="0,0;41279,0" o:connectangles="0,0" textboxrect="0,0,4127881,0"/>
                </v:shape>
                <v:rect id="Rectangle 4643" o:spid="_x0000_s1706" style="position:absolute;left:5709;top:1922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" filled="f" stroked="f">
                  <v:textbox inset="0,0,0,0">
                    <w:txbxContent>
                      <w:p w14:paraId="09C3B82F"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4644" o:spid="_x0000_s1707" style="position:absolute;left:13967;top:17532;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" filled="f" stroked="f">
                  <v:textbox inset="0,0,0,0">
                    <w:txbxContent>
                      <w:p w14:paraId="347D8C96"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4645" o:spid="_x0000_s1708" style="position:absolute;left:21935;top:10759;width:154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" filled="f" stroked="f">
                  <v:textbox inset="0,0,0,0">
                    <w:txbxContent>
                      <w:p w14:paraId="4F872218" w14:textId="77777777" w:rsidR="00603042" w:rsidRDefault="00603042">
                        <w:pPr>
                          <w:spacing w:after="160" w:line="259" w:lineRule="auto"/>
                          <w:ind w:firstLine="0"/>
                          <w:jc w:val="left"/>
                        </w:pPr>
                        <w:r>
                          <w:rPr>
                            <w:rFonts w:ascii="Calibri" w:eastAsia="Calibri" w:hAnsi="Calibri" w:cs="Calibri"/>
                            <w:color w:val="404040"/>
                            <w:sz w:val="18"/>
                          </w:rPr>
                          <w:t>27</w:t>
                        </w:r>
                      </w:p>
                    </w:txbxContent>
                  </v:textbox>
                </v:rect>
                <v:rect id="Rectangle 4646" o:spid="_x0000_s1709" style="position:absolute;left:30190;top:1414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" filled="f" stroked="f">
                  <v:textbox inset="0,0,0,0">
                    <w:txbxContent>
                      <w:p w14:paraId="0E33D720" w14:textId="77777777" w:rsidR="00603042" w:rsidRDefault="00603042">
                        <w:pPr>
                          <w:spacing w:after="160" w:line="259" w:lineRule="auto"/>
                          <w:ind w:firstLine="0"/>
                          <w:jc w:val="left"/>
                        </w:pPr>
                        <w:r>
                          <w:rPr>
                            <w:rFonts w:ascii="Calibri" w:eastAsia="Calibri" w:hAnsi="Calibri" w:cs="Calibri"/>
                            <w:color w:val="404040"/>
                            <w:sz w:val="18"/>
                          </w:rPr>
                          <w:t>17</w:t>
                        </w:r>
                      </w:p>
                    </w:txbxContent>
                  </v:textbox>
                </v:rect>
                <v:rect id="Rectangle 4647" o:spid="_x0000_s1710" style="position:absolute;left:38737;top:17195;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" filled="f" stroked="f">
                  <v:textbox inset="0,0,0,0">
                    <w:txbxContent>
                      <w:p w14:paraId="75D0A962"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7250" o:spid="_x0000_s1711" style="position:absolute;left:8207;top:18787;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" filled="f" stroked="f">
                  <v:textbox inset="0,0,0,0">
                    <w:txbxContent>
                      <w:p w14:paraId="60FF0EBC"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48" o:spid="_x0000_s1712" style="position:absolute;left:7627;top:1878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" filled="f" stroked="f">
                  <v:textbox inset="0,0,0,0">
                    <w:txbxContent>
                      <w:p w14:paraId="33E51F22"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7249" o:spid="_x0000_s1713" style="position:absolute;left:8488;top:1878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" filled="f" stroked="f">
                  <v:textbox inset="0,0,0,0">
                    <w:txbxContent>
                      <w:p w14:paraId="77E83736"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7244" o:spid="_x0000_s1714" style="position:absolute;left:16754;top:16011;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" filled="f" stroked="f">
                  <v:textbox inset="0,0,0,0">
                    <w:txbxContent>
                      <w:p w14:paraId="229B06FC"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43" o:spid="_x0000_s1715" style="position:absolute;left:17035;top:1601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" filled="f" stroked="f">
                  <v:textbox inset="0,0,0,0">
                    <w:txbxContent>
                      <w:p w14:paraId="3067A878"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57242" o:spid="_x0000_s1716" style="position:absolute;left:15595;top:16011;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" filled="f" stroked="f">
                  <v:textbox inset="0,0,0,0">
                    <w:txbxContent>
                      <w:p w14:paraId="13B6E2E8" w14:textId="77777777" w:rsidR="00603042" w:rsidRDefault="00603042">
                        <w:pPr>
                          <w:spacing w:after="160" w:line="259" w:lineRule="auto"/>
                          <w:ind w:firstLine="0"/>
                          <w:jc w:val="left"/>
                        </w:pPr>
                        <w:r>
                          <w:rPr>
                            <w:rFonts w:ascii="Calibri" w:eastAsia="Calibri" w:hAnsi="Calibri" w:cs="Calibri"/>
                            <w:color w:val="404040"/>
                            <w:sz w:val="18"/>
                          </w:rPr>
                          <w:t>11</w:t>
                        </w:r>
                      </w:p>
                    </w:txbxContent>
                  </v:textbox>
                </v:rect>
                <v:rect id="Rectangle 57238" o:spid="_x0000_s1717" style="position:absolute;left:25009;top:490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" filled="f" stroked="f">
                  <v:textbox inset="0,0,0,0">
                    <w:txbxContent>
                      <w:p w14:paraId="6A2B938E"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37" o:spid="_x0000_s1718" style="position:absolute;left:25290;top:490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" filled="f" stroked="f">
                  <v:textbox inset="0,0,0,0">
                    <w:txbxContent>
                      <w:p w14:paraId="24C88E0C"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7236" o:spid="_x0000_s1719" style="position:absolute;left:23850;top:4904;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" filled="f" stroked="f">
                  <v:textbox inset="0,0,0,0">
                    <w:txbxContent>
                      <w:p w14:paraId="3CFE2592" w14:textId="77777777" w:rsidR="00603042" w:rsidRDefault="00603042">
                        <w:pPr>
                          <w:spacing w:after="160" w:line="259" w:lineRule="auto"/>
                          <w:ind w:firstLine="0"/>
                          <w:jc w:val="left"/>
                        </w:pPr>
                        <w:r>
                          <w:rPr>
                            <w:rFonts w:ascii="Calibri" w:eastAsia="Calibri" w:hAnsi="Calibri" w:cs="Calibri"/>
                            <w:color w:val="404040"/>
                            <w:sz w:val="18"/>
                          </w:rPr>
                          <w:t>44</w:t>
                        </w:r>
                      </w:p>
                    </w:txbxContent>
                  </v:textbox>
                </v:rect>
                <v:rect id="Rectangle 57239" o:spid="_x0000_s1720" style="position:absolute;left:32108;top:1049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" filled="f" stroked="f">
                  <v:textbox inset="0,0,0,0">
                    <w:txbxContent>
                      <w:p w14:paraId="7CF42941" w14:textId="77777777" w:rsidR="00603042" w:rsidRDefault="00603042">
                        <w:pPr>
                          <w:spacing w:after="160" w:line="259" w:lineRule="auto"/>
                          <w:ind w:firstLine="0"/>
                          <w:jc w:val="left"/>
                        </w:pPr>
                        <w:r>
                          <w:rPr>
                            <w:rFonts w:ascii="Calibri" w:eastAsia="Calibri" w:hAnsi="Calibri" w:cs="Calibri"/>
                            <w:color w:val="404040"/>
                            <w:sz w:val="18"/>
                          </w:rPr>
                          <w:t>27</w:t>
                        </w:r>
                      </w:p>
                    </w:txbxContent>
                  </v:textbox>
                </v:rect>
                <v:rect id="Rectangle 57241" o:spid="_x0000_s1721" style="position:absolute;left:33267;top:10492;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" filled="f" stroked="f">
                  <v:textbox inset="0,0,0,0">
                    <w:txbxContent>
                      <w:p w14:paraId="3DDF8CF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40" o:spid="_x0000_s1722" style="position:absolute;left:33548;top:1049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" filled="f" stroked="f">
                  <v:textbox inset="0,0,0,0">
                    <w:txbxContent>
                      <w:p w14:paraId="442EA370"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7245" o:spid="_x0000_s1723" style="position:absolute;left:40365;top:15467;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" filled="f" stroked="f">
                  <v:textbox inset="0,0,0,0">
                    <w:txbxContent>
                      <w:p w14:paraId="4C40C7C5"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57247" o:spid="_x0000_s1724" style="position:absolute;left:41524;top:15467;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" filled="f" stroked="f">
                  <v:textbox inset="0,0,0,0">
                    <w:txbxContent>
                      <w:p w14:paraId="6C3CA05D"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46" o:spid="_x0000_s1725" style="position:absolute;left:41805;top:15467;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" filled="f" stroked="f">
                  <v:textbox inset="0,0,0,0">
                    <w:txbxContent>
                      <w:p w14:paraId="6CE0FAC8"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653" o:spid="_x0000_s1726"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" filled="f" stroked="f">
                  <v:textbox inset="0,0,0,0">
                    <w:txbxContent>
                      <w:p w14:paraId="0E01B32F"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4654" o:spid="_x0000_s1727" style="position:absolute;left:1407;top:19417;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" filled="f" stroked="f">
                  <v:textbox inset="0,0,0,0">
                    <w:txbxContent>
                      <w:p w14:paraId="7243D488"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4655" o:spid="_x0000_s1728" style="position:absolute;left:828;top:1772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" filled="f" stroked="f">
                  <v:textbox inset="0,0,0,0">
                    <w:txbxContent>
                      <w:p w14:paraId="2F3D6A08"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4656" o:spid="_x0000_s1729" style="position:absolute;left:828;top:1603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" filled="f" stroked="f">
                  <v:textbox inset="0,0,0,0">
                    <w:txbxContent>
                      <w:p w14:paraId="62197BDD"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4657" o:spid="_x0000_s1730" style="position:absolute;left:828;top:1433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" filled="f" stroked="f">
                  <v:textbox inset="0,0,0,0">
                    <w:txbxContent>
                      <w:p w14:paraId="06B1A7A7"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4658" o:spid="_x0000_s1731" style="position:absolute;left:828;top:1264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" filled="f" stroked="f">
                  <v:textbox inset="0,0,0,0">
                    <w:txbxContent>
                      <w:p w14:paraId="68796764"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4659" o:spid="_x0000_s1732" style="position:absolute;left:828;top:1095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" filled="f" stroked="f">
                  <v:textbox inset="0,0,0,0">
                    <w:txbxContent>
                      <w:p w14:paraId="14804A3D"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4660" o:spid="_x0000_s1733" style="position:absolute;left:828;top:926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" filled="f" stroked="f">
                  <v:textbox inset="0,0,0,0">
                    <w:txbxContent>
                      <w:p w14:paraId="18ACB0A6"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4661" o:spid="_x0000_s1734" style="position:absolute;left:828;top:7564;width:154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" filled="f" stroked="f">
                  <v:textbox inset="0,0,0,0">
                    <w:txbxContent>
                      <w:p w14:paraId="34018368"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4662" o:spid="_x0000_s1735" style="position:absolute;left:828;top:587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" filled="f" stroked="f">
                  <v:textbox inset="0,0,0,0">
                    <w:txbxContent>
                      <w:p w14:paraId="391B01FA"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4663" o:spid="_x0000_s1736"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" filled="f" stroked="f">
                  <v:textbox inset="0,0,0,0">
                    <w:txbxContent>
                      <w:p w14:paraId="5C279B73"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57251" o:spid="_x0000_s1737" style="position:absolute;left:439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" filled="f" stroked="f">
                  <v:textbox inset="0,0,0,0">
                    <w:txbxContent>
                      <w:p w14:paraId="76837D7D" w14:textId="77777777" w:rsidR="00603042" w:rsidRDefault="00603042">
                        <w:pPr>
                          <w:spacing w:after="160" w:line="259" w:lineRule="auto"/>
                          <w:ind w:firstLine="0"/>
                          <w:jc w:val="left"/>
                        </w:pPr>
                        <w:r>
                          <w:rPr>
                            <w:rFonts w:ascii="Calibri" w:eastAsia="Calibri" w:hAnsi="Calibri" w:cs="Calibri"/>
                            <w:color w:val="595959"/>
                            <w:sz w:val="18"/>
                          </w:rPr>
                          <w:t>42</w:t>
                        </w:r>
                      </w:p>
                    </w:txbxContent>
                  </v:textbox>
                </v:rect>
                <v:rect id="Rectangle 57253" o:spid="_x0000_s1738" style="position:absolute;left:555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" filled="f" stroked="f">
                  <v:textbox inset="0,0,0,0">
                    <w:txbxContent>
                      <w:p w14:paraId="2D722823" w14:textId="77777777" w:rsidR="00603042" w:rsidRDefault="00603042">
                        <w:pPr>
                          <w:spacing w:after="160" w:line="259" w:lineRule="auto"/>
                          <w:ind w:firstLine="0"/>
                          <w:jc w:val="left"/>
                        </w:pPr>
                        <w:r>
                          <w:rPr>
                            <w:rFonts w:ascii="Calibri" w:eastAsia="Calibri" w:hAnsi="Calibri" w:cs="Calibri"/>
                            <w:color w:val="595959"/>
                            <w:sz w:val="18"/>
                          </w:rPr>
                          <w:t>,65-51,</w:t>
                        </w:r>
                      </w:p>
                    </w:txbxContent>
                  </v:textbox>
                </v:rect>
                <v:rect id="Rectangle 57252" o:spid="_x0000_s1739" style="position:absolute;left:879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" filled="f" stroked="f">
                  <v:textbox inset="0,0,0,0">
                    <w:txbxContent>
                      <w:p w14:paraId="0F7A86C8"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57254" o:spid="_x0000_s1740" style="position:absolute;left:1265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" filled="f" stroked="f">
                  <v:textbox inset="0,0,0,0">
                    <w:txbxContent>
                      <w:p w14:paraId="6A9165BE" w14:textId="77777777" w:rsidR="00603042" w:rsidRDefault="00603042">
                        <w:pPr>
                          <w:spacing w:after="160" w:line="259" w:lineRule="auto"/>
                          <w:ind w:firstLine="0"/>
                          <w:jc w:val="left"/>
                        </w:pPr>
                        <w:r>
                          <w:rPr>
                            <w:rFonts w:ascii="Calibri" w:eastAsia="Calibri" w:hAnsi="Calibri" w:cs="Calibri"/>
                            <w:color w:val="595959"/>
                            <w:sz w:val="18"/>
                          </w:rPr>
                          <w:t>51</w:t>
                        </w:r>
                      </w:p>
                    </w:txbxContent>
                  </v:textbox>
                </v:rect>
                <v:rect id="Rectangle 57256" o:spid="_x0000_s1741" style="position:absolute;left:13815;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" filled="f" stroked="f">
                  <v:textbox inset="0,0,0,0">
                    <w:txbxContent>
                      <w:p w14:paraId="66F927FA" w14:textId="77777777" w:rsidR="00603042" w:rsidRDefault="00603042">
                        <w:pPr>
                          <w:spacing w:after="160" w:line="259" w:lineRule="auto"/>
                          <w:ind w:firstLine="0"/>
                          <w:jc w:val="left"/>
                        </w:pPr>
                        <w:r>
                          <w:rPr>
                            <w:rFonts w:ascii="Calibri" w:eastAsia="Calibri" w:hAnsi="Calibri" w:cs="Calibri"/>
                            <w:color w:val="595959"/>
                            <w:sz w:val="18"/>
                          </w:rPr>
                          <w:t>,41-60,</w:t>
                        </w:r>
                      </w:p>
                    </w:txbxContent>
                  </v:textbox>
                </v:rect>
                <v:rect id="Rectangle 57255" o:spid="_x0000_s1742" style="position:absolute;left:1705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" filled="f" stroked="f">
                  <v:textbox inset="0,0,0,0">
                    <w:txbxContent>
                      <w:p w14:paraId="7F7F889E"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57257" o:spid="_x0000_s1743" style="position:absolute;left:20911;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" filled="f" stroked="f">
                  <v:textbox inset="0,0,0,0">
                    <w:txbxContent>
                      <w:p w14:paraId="5AA91DB1"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57259" o:spid="_x0000_s1744" style="position:absolute;left:22070;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" filled="f" stroked="f">
                  <v:textbox inset="0,0,0,0">
                    <w:txbxContent>
                      <w:p w14:paraId="24E4F8BA" w14:textId="77777777" w:rsidR="00603042" w:rsidRDefault="00603042">
                        <w:pPr>
                          <w:spacing w:after="160" w:line="259" w:lineRule="auto"/>
                          <w:ind w:firstLine="0"/>
                          <w:jc w:val="left"/>
                        </w:pPr>
                        <w:r>
                          <w:rPr>
                            <w:rFonts w:ascii="Calibri" w:eastAsia="Calibri" w:hAnsi="Calibri" w:cs="Calibri"/>
                            <w:color w:val="595959"/>
                            <w:sz w:val="18"/>
                          </w:rPr>
                          <w:t>,16-68,</w:t>
                        </w:r>
                      </w:p>
                    </w:txbxContent>
                  </v:textbox>
                </v:rect>
                <v:rect id="Rectangle 57258" o:spid="_x0000_s1745" style="position:absolute;left:25305;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" filled="f" stroked="f">
                  <v:textbox inset="0,0,0,0">
                    <w:txbxContent>
                      <w:p w14:paraId="7F26C0D9" w14:textId="77777777" w:rsidR="00603042" w:rsidRDefault="00603042">
                        <w:pPr>
                          <w:spacing w:after="160" w:line="259" w:lineRule="auto"/>
                          <w:ind w:firstLine="0"/>
                          <w:jc w:val="left"/>
                        </w:pPr>
                        <w:r>
                          <w:rPr>
                            <w:rFonts w:ascii="Calibri" w:eastAsia="Calibri" w:hAnsi="Calibri" w:cs="Calibri"/>
                            <w:color w:val="595959"/>
                            <w:sz w:val="18"/>
                          </w:rPr>
                          <w:t>90</w:t>
                        </w:r>
                      </w:p>
                    </w:txbxContent>
                  </v:textbox>
                </v:rect>
                <v:rect id="Rectangle 57260" o:spid="_x0000_s1746" style="position:absolute;left:2916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" filled="f" stroked="f">
                  <v:textbox inset="0,0,0,0">
                    <w:txbxContent>
                      <w:p w14:paraId="0CC13767" w14:textId="77777777" w:rsidR="00603042" w:rsidRDefault="00603042">
                        <w:pPr>
                          <w:spacing w:after="160" w:line="259" w:lineRule="auto"/>
                          <w:ind w:firstLine="0"/>
                          <w:jc w:val="left"/>
                        </w:pPr>
                        <w:r>
                          <w:rPr>
                            <w:rFonts w:ascii="Calibri" w:eastAsia="Calibri" w:hAnsi="Calibri" w:cs="Calibri"/>
                            <w:color w:val="595959"/>
                            <w:sz w:val="18"/>
                          </w:rPr>
                          <w:t>68</w:t>
                        </w:r>
                      </w:p>
                    </w:txbxContent>
                  </v:textbox>
                </v:rect>
                <v:rect id="Rectangle 57263" o:spid="_x0000_s1747" style="position:absolute;left:3032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" filled="f" stroked="f">
                  <v:textbox inset="0,0,0,0">
                    <w:txbxContent>
                      <w:p w14:paraId="6B77138D" w14:textId="77777777" w:rsidR="00603042" w:rsidRDefault="00603042">
                        <w:pPr>
                          <w:spacing w:after="160" w:line="259" w:lineRule="auto"/>
                          <w:ind w:firstLine="0"/>
                          <w:jc w:val="left"/>
                        </w:pPr>
                        <w:r>
                          <w:rPr>
                            <w:rFonts w:ascii="Calibri" w:eastAsia="Calibri" w:hAnsi="Calibri" w:cs="Calibri"/>
                            <w:color w:val="595959"/>
                            <w:sz w:val="18"/>
                          </w:rPr>
                          <w:t>,91-77,</w:t>
                        </w:r>
                      </w:p>
                    </w:txbxContent>
                  </v:textbox>
                </v:rect>
                <v:rect id="Rectangle 57262" o:spid="_x0000_s1748" style="position:absolute;left:3356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" filled="f" stroked="f">
                  <v:textbox inset="0,0,0,0">
                    <w:txbxContent>
                      <w:p w14:paraId="5235FDB6" w14:textId="77777777" w:rsidR="00603042" w:rsidRDefault="00603042">
                        <w:pPr>
                          <w:spacing w:after="160" w:line="259" w:lineRule="auto"/>
                          <w:ind w:firstLine="0"/>
                          <w:jc w:val="left"/>
                        </w:pPr>
                        <w:r>
                          <w:rPr>
                            <w:rFonts w:ascii="Calibri" w:eastAsia="Calibri" w:hAnsi="Calibri" w:cs="Calibri"/>
                            <w:color w:val="595959"/>
                            <w:sz w:val="18"/>
                          </w:rPr>
                          <w:t>65</w:t>
                        </w:r>
                      </w:p>
                    </w:txbxContent>
                  </v:textbox>
                </v:rect>
                <v:rect id="Rectangle 57264" o:spid="_x0000_s1749" style="position:absolute;left:3742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" filled="f" stroked="f">
                  <v:textbox inset="0,0,0,0">
                    <w:txbxContent>
                      <w:p w14:paraId="7C5301C2" w14:textId="77777777" w:rsidR="00603042" w:rsidRDefault="00603042">
                        <w:pPr>
                          <w:spacing w:after="160" w:line="259" w:lineRule="auto"/>
                          <w:ind w:firstLine="0"/>
                          <w:jc w:val="left"/>
                        </w:pPr>
                        <w:r>
                          <w:rPr>
                            <w:rFonts w:ascii="Calibri" w:eastAsia="Calibri" w:hAnsi="Calibri" w:cs="Calibri"/>
                            <w:color w:val="595959"/>
                            <w:sz w:val="18"/>
                          </w:rPr>
                          <w:t>77</w:t>
                        </w:r>
                      </w:p>
                    </w:txbxContent>
                  </v:textbox>
                </v:rect>
                <v:rect id="Rectangle 57266" o:spid="_x0000_s1750" style="position:absolute;left:38585;top:22595;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" filled="f" stroked="f">
                  <v:textbox inset="0,0,0,0">
                    <w:txbxContent>
                      <w:p w14:paraId="17777D18" w14:textId="77777777" w:rsidR="00603042" w:rsidRDefault="00603042">
                        <w:pPr>
                          <w:spacing w:after="160" w:line="259" w:lineRule="auto"/>
                          <w:ind w:firstLine="0"/>
                          <w:jc w:val="left"/>
                        </w:pPr>
                        <w:r>
                          <w:rPr>
                            <w:rFonts w:ascii="Calibri" w:eastAsia="Calibri" w:hAnsi="Calibri" w:cs="Calibri"/>
                            <w:color w:val="595959"/>
                            <w:sz w:val="18"/>
                          </w:rPr>
                          <w:t>,66-89,</w:t>
                        </w:r>
                      </w:p>
                    </w:txbxContent>
                  </v:textbox>
                </v:rect>
                <v:rect id="Rectangle 57265" o:spid="_x0000_s1751" style="position:absolute;left:41820;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" filled="f" stroked="f">
                  <v:textbox inset="0,0,0,0">
                    <w:txbxContent>
                      <w:p w14:paraId="5E06C0E2" w14:textId="77777777" w:rsidR="00603042" w:rsidRDefault="00603042">
                        <w:pPr>
                          <w:spacing w:after="160" w:line="259" w:lineRule="auto"/>
                          <w:ind w:firstLine="0"/>
                          <w:jc w:val="left"/>
                        </w:pPr>
                        <w:r>
                          <w:rPr>
                            <w:rFonts w:ascii="Calibri" w:eastAsia="Calibri" w:hAnsi="Calibri" w:cs="Calibri"/>
                            <w:color w:val="595959"/>
                            <w:sz w:val="18"/>
                          </w:rPr>
                          <w:t>41</w:t>
                        </w:r>
                      </w:p>
                    </w:txbxContent>
                  </v:textbox>
                </v:rect>
                <v:rect id="Rectangle 4669" o:spid="_x0000_s1752" style="position:absolute;left:18186;top:1310;width:12447;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" filled="f" stroked="f">
                  <v:textbox inset="0,0,0,0">
                    <w:txbxContent>
                      <w:p w14:paraId="44227CA9" w14:textId="4197BC0D" w:rsidR="00603042" w:rsidRDefault="00603042">
                        <w:pPr>
                          <w:spacing w:after="160" w:line="259" w:lineRule="auto"/>
                          <w:ind w:firstLine="0"/>
                          <w:jc w:val="left"/>
                        </w:pPr>
                        <w:r>
                          <w:rPr>
                            <w:rFonts w:ascii="Calibri" w:eastAsia="Calibri" w:hAnsi="Calibri" w:cs="Calibri"/>
                            <w:color w:val="595959"/>
                            <w:sz w:val="28"/>
                          </w:rPr>
                          <w:t>SAĞCSL</w:t>
                        </w:r>
                        <w:r w:rsidR="00A513FB">
                          <w:rPr>
                            <w:rFonts w:ascii="Calibri" w:eastAsia="Calibri" w:hAnsi="Calibri" w:cs="Calibri"/>
                            <w:color w:val="595959"/>
                            <w:sz w:val="28"/>
                          </w:rPr>
                          <w:t>-</w:t>
                        </w:r>
                        <w:r>
                          <w:rPr>
                            <w:rFonts w:ascii="Calibri" w:eastAsia="Calibri" w:hAnsi="Calibri" w:cs="Calibri"/>
                            <w:color w:val="595959"/>
                            <w:sz w:val="28"/>
                          </w:rPr>
                          <w:t>HS</w:t>
                        </w:r>
                        <w:r w:rsidR="00A513FB">
                          <w:rPr>
                            <w:rFonts w:ascii="Calibri" w:eastAsia="Calibri" w:hAnsi="Calibri" w:cs="Calibri"/>
                            <w:color w:val="595959"/>
                            <w:sz w:val="28"/>
                          </w:rPr>
                          <w:t>A</w:t>
                        </w:r>
                      </w:p>
                    </w:txbxContent>
                  </v:textbox>
                </v:rect>
                <v:shape id="Shape 69099" o:spid="_x0000_s1753"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" path="m,l62780,r,62780l,62780,,e" fillcolor="#4472c4" stroked="f" strokeweight="0">
                  <v:path arrowok="t" o:connecttype="custom" o:connectlocs="0,0;628,0;628,628;0,628;0,0" o:connectangles="0,0,0,0,0" textboxrect="0,0,62780,62780"/>
                </v:shape>
                <v:rect id="Rectangle 4671" o:spid="_x0000_s1754"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" filled="f" stroked="f">
                  <v:textbox inset="0,0,0,0">
                    <w:txbxContent>
                      <w:p w14:paraId="7A154212"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100" o:spid="_x0000_s1755"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" path="m,l62780,r,62780l,62780,,e" fillcolor="#ed7d31" stroked="f" strokeweight="0">
                  <v:path arrowok="t" o:connecttype="custom" o:connectlocs="0,0;627,0;627,628;0,628;0,0" o:connectangles="0,0,0,0,0" textboxrect="0,0,62780,62780"/>
                </v:shape>
                <v:rect id="Rectangle 4673" o:spid="_x0000_s1756"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" filled="f" stroked="f">
                  <v:textbox inset="0,0,0,0">
                    <w:txbxContent>
                      <w:p w14:paraId="1C94B536"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4674" o:spid="_x0000_s1757"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" path="m4572000,r,2748725l,2748725,,e" filled="f" strokecolor="#d9d9d9">
                  <v:path arrowok="t" o:connecttype="custom" o:connectlocs="45720,0;45720,27487;0,27487;0,0" o:connectangles="0,0,0,0" textboxrect="0,0,4572000,2748725"/>
                </v:shape>
                <w10:anchorlock/>
              </v:group>
            </w:pict>
          </mc:Fallback>
        </mc:AlternateContent>
      </w:r>
    </w:p>
    <w:p w14:paraId="107B78F4" w14:textId="16A7802F" w:rsidR="0010563B" w:rsidRPr="00574AC7" w:rsidRDefault="0010563B" w:rsidP="00574AC7">
      <w:pPr>
        <w:ind w:firstLine="0"/>
        <w:jc w:val="center"/>
      </w:pPr>
      <w:r w:rsidRPr="00571CF2">
        <w:rPr>
          <w:rFonts w:ascii="Times New Roman" w:eastAsia="Times New Roman" w:hAnsi="Times New Roman" w:cs="Times New Roman"/>
          <w:b/>
          <w:sz w:val="24"/>
          <w:szCs w:val="24"/>
        </w:rPr>
        <w:t xml:space="preserve">Şekil 13. </w:t>
      </w:r>
      <w:r w:rsidRPr="00571CF2">
        <w:rPr>
          <w:rFonts w:ascii="Times New Roman" w:hAnsi="Times New Roman" w:cs="Times New Roman"/>
          <w:sz w:val="24"/>
          <w:szCs w:val="24"/>
        </w:rPr>
        <w:t>Kemiklerin 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xml:space="preserve"> grup bulguları </w:t>
      </w:r>
    </w:p>
    <w:p w14:paraId="6BDBD718" w14:textId="77777777" w:rsidR="0010563B" w:rsidRDefault="0010563B" w:rsidP="00B4417A">
      <w:pPr>
        <w:ind w:firstLine="0"/>
        <w:jc w:val="center"/>
      </w:pPr>
      <w:r>
        <w:t xml:space="preserve"> </w:t>
      </w:r>
    </w:p>
    <w:p w14:paraId="277615BC" w14:textId="000640A3" w:rsidR="00574AC7" w:rsidRDefault="00453EEC" w:rsidP="00574AC7">
      <w:pPr>
        <w:ind w:firstLine="0"/>
        <w:jc w:val="center"/>
      </w:pPr>
      <w:r>
        <w:rPr>
          <w:noProof/>
        </w:rPr>
        <mc:AlternateContent>
          <mc:Choice Requires="wpg">
            <w:drawing>
              <wp:inline distT="0" distB="0" distL="0" distR="0" wp14:anchorId="6728703E" wp14:editId="37382593">
                <wp:extent cx="4610735" cy="2795905"/>
                <wp:effectExtent l="6985" t="12065" r="11430" b="59055"/>
                <wp:docPr id="639037966" name="Group 60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7"/>
                        </a:xfrm>
                      </wpg:grpSpPr>
                      <wps:wsp>
                        <wps:cNvPr id="1023759418" name="Rectangle 4608"/>
                        <wps:cNvSpPr>
                          <a:spLocks noChangeArrowheads="1"/>
                        </wps:cNvSpPr>
                        <wps:spPr bwMode="auto">
                          <a:xfrm>
                            <a:off x="45727" y="26270"/>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89816"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604663965" name="Shape 4676"/>
                        <wps:cNvSpPr>
                          <a:spLocks/>
                        </wps:cNvSpPr>
                        <wps:spPr bwMode="auto">
                          <a:xfrm>
                            <a:off x="3044" y="1994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0317794" name="Shape 4677"/>
                        <wps:cNvSpPr>
                          <a:spLocks/>
                        </wps:cNvSpPr>
                        <wps:spPr bwMode="auto">
                          <a:xfrm>
                            <a:off x="3044" y="1825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144863" name="Shape 4678"/>
                        <wps:cNvSpPr>
                          <a:spLocks/>
                        </wps:cNvSpPr>
                        <wps:spPr bwMode="auto">
                          <a:xfrm>
                            <a:off x="3044" y="1655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653160" name="Shape 4679"/>
                        <wps:cNvSpPr>
                          <a:spLocks/>
                        </wps:cNvSpPr>
                        <wps:spPr bwMode="auto">
                          <a:xfrm>
                            <a:off x="3044" y="1486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661724" name="Shape 4680"/>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8099577" name="Shape 4681"/>
                        <wps:cNvSpPr>
                          <a:spLocks/>
                        </wps:cNvSpPr>
                        <wps:spPr bwMode="auto">
                          <a:xfrm>
                            <a:off x="3044" y="1148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2449072" name="Shape 4682"/>
                        <wps:cNvSpPr>
                          <a:spLocks/>
                        </wps:cNvSpPr>
                        <wps:spPr bwMode="auto">
                          <a:xfrm>
                            <a:off x="3044" y="978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341147" name="Shape 4683"/>
                        <wps:cNvSpPr>
                          <a:spLocks/>
                        </wps:cNvSpPr>
                        <wps:spPr bwMode="auto">
                          <a:xfrm>
                            <a:off x="3044" y="809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327366" name="Shape 4684"/>
                        <wps:cNvSpPr>
                          <a:spLocks/>
                        </wps:cNvSpPr>
                        <wps:spPr bwMode="auto">
                          <a:xfrm>
                            <a:off x="3044" y="640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42527" name="Shape 4685"/>
                        <wps:cNvSpPr>
                          <a:spLocks/>
                        </wps:cNvSpPr>
                        <wps:spPr bwMode="auto">
                          <a:xfrm>
                            <a:off x="3044" y="470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7999318" name="Shape 69113"/>
                        <wps:cNvSpPr>
                          <a:spLocks/>
                        </wps:cNvSpPr>
                        <wps:spPr bwMode="auto">
                          <a:xfrm>
                            <a:off x="4732" y="21298"/>
                            <a:ext cx="1546" cy="339"/>
                          </a:xfrm>
                          <a:custGeom>
                            <a:avLst/>
                            <a:gdLst>
                              <a:gd name="T0" fmla="*/ 0 w 154686"/>
                              <a:gd name="T1" fmla="*/ 0 h 33910"/>
                              <a:gd name="T2" fmla="*/ 154686 w 154686"/>
                              <a:gd name="T3" fmla="*/ 0 h 33910"/>
                              <a:gd name="T4" fmla="*/ 154686 w 154686"/>
                              <a:gd name="T5" fmla="*/ 33910 h 33910"/>
                              <a:gd name="T6" fmla="*/ 0 w 154686"/>
                              <a:gd name="T7" fmla="*/ 33910 h 33910"/>
                              <a:gd name="T8" fmla="*/ 0 w 154686"/>
                              <a:gd name="T9" fmla="*/ 0 h 33910"/>
                              <a:gd name="T10" fmla="*/ 0 w 154686"/>
                              <a:gd name="T11" fmla="*/ 0 h 33910"/>
                              <a:gd name="T12" fmla="*/ 154686 w 154686"/>
                              <a:gd name="T13" fmla="*/ 33910 h 33910"/>
                            </a:gdLst>
                            <a:ahLst/>
                            <a:cxnLst>
                              <a:cxn ang="0">
                                <a:pos x="T0" y="T1"/>
                              </a:cxn>
                              <a:cxn ang="0">
                                <a:pos x="T2" y="T3"/>
                              </a:cxn>
                              <a:cxn ang="0">
                                <a:pos x="T4" y="T5"/>
                              </a:cxn>
                              <a:cxn ang="0">
                                <a:pos x="T6" y="T7"/>
                              </a:cxn>
                              <a:cxn ang="0">
                                <a:pos x="T8" y="T9"/>
                              </a:cxn>
                            </a:cxnLst>
                            <a:rect l="T10" t="T11" r="T12" b="T13"/>
                            <a:pathLst>
                              <a:path w="154686" h="33910">
                                <a:moveTo>
                                  <a:pt x="0" y="0"/>
                                </a:moveTo>
                                <a:lnTo>
                                  <a:pt x="154686" y="0"/>
                                </a:lnTo>
                                <a:lnTo>
                                  <a:pt x="154686" y="33910"/>
                                </a:lnTo>
                                <a:lnTo>
                                  <a:pt x="0" y="3391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57828878" name="Shape 69114"/>
                        <wps:cNvSpPr>
                          <a:spLocks/>
                        </wps:cNvSpPr>
                        <wps:spPr bwMode="auto">
                          <a:xfrm>
                            <a:off x="39136" y="20963"/>
                            <a:ext cx="1539" cy="674"/>
                          </a:xfrm>
                          <a:custGeom>
                            <a:avLst/>
                            <a:gdLst>
                              <a:gd name="T0" fmla="*/ 0 w 153924"/>
                              <a:gd name="T1" fmla="*/ 0 h 67437"/>
                              <a:gd name="T2" fmla="*/ 153924 w 153924"/>
                              <a:gd name="T3" fmla="*/ 0 h 67437"/>
                              <a:gd name="T4" fmla="*/ 153924 w 153924"/>
                              <a:gd name="T5" fmla="*/ 67437 h 67437"/>
                              <a:gd name="T6" fmla="*/ 0 w 153924"/>
                              <a:gd name="T7" fmla="*/ 67437 h 67437"/>
                              <a:gd name="T8" fmla="*/ 0 w 153924"/>
                              <a:gd name="T9" fmla="*/ 0 h 67437"/>
                              <a:gd name="T10" fmla="*/ 0 w 153924"/>
                              <a:gd name="T11" fmla="*/ 0 h 67437"/>
                              <a:gd name="T12" fmla="*/ 153924 w 153924"/>
                              <a:gd name="T13" fmla="*/ 67437 h 67437"/>
                            </a:gdLst>
                            <a:ahLst/>
                            <a:cxnLst>
                              <a:cxn ang="0">
                                <a:pos x="T0" y="T1"/>
                              </a:cxn>
                              <a:cxn ang="0">
                                <a:pos x="T2" y="T3"/>
                              </a:cxn>
                              <a:cxn ang="0">
                                <a:pos x="T4" y="T5"/>
                              </a:cxn>
                              <a:cxn ang="0">
                                <a:pos x="T6" y="T7"/>
                              </a:cxn>
                              <a:cxn ang="0">
                                <a:pos x="T8" y="T9"/>
                              </a:cxn>
                            </a:cxnLst>
                            <a:rect l="T10" t="T11" r="T12" b="T13"/>
                            <a:pathLst>
                              <a:path w="153924" h="67437">
                                <a:moveTo>
                                  <a:pt x="0" y="0"/>
                                </a:moveTo>
                                <a:lnTo>
                                  <a:pt x="153924" y="0"/>
                                </a:lnTo>
                                <a:lnTo>
                                  <a:pt x="153924" y="67437"/>
                                </a:lnTo>
                                <a:lnTo>
                                  <a:pt x="0" y="67437"/>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81626888" name="Shape 69115"/>
                        <wps:cNvSpPr>
                          <a:spLocks/>
                        </wps:cNvSpPr>
                        <wps:spPr bwMode="auto">
                          <a:xfrm>
                            <a:off x="32255" y="19942"/>
                            <a:ext cx="1539" cy="1695"/>
                          </a:xfrm>
                          <a:custGeom>
                            <a:avLst/>
                            <a:gdLst>
                              <a:gd name="T0" fmla="*/ 0 w 153924"/>
                              <a:gd name="T1" fmla="*/ 0 h 169545"/>
                              <a:gd name="T2" fmla="*/ 153924 w 153924"/>
                              <a:gd name="T3" fmla="*/ 0 h 169545"/>
                              <a:gd name="T4" fmla="*/ 153924 w 153924"/>
                              <a:gd name="T5" fmla="*/ 169545 h 169545"/>
                              <a:gd name="T6" fmla="*/ 0 w 153924"/>
                              <a:gd name="T7" fmla="*/ 169545 h 169545"/>
                              <a:gd name="T8" fmla="*/ 0 w 153924"/>
                              <a:gd name="T9" fmla="*/ 0 h 169545"/>
                              <a:gd name="T10" fmla="*/ 0 w 153924"/>
                              <a:gd name="T11" fmla="*/ 0 h 169545"/>
                              <a:gd name="T12" fmla="*/ 153924 w 153924"/>
                              <a:gd name="T13" fmla="*/ 169545 h 169545"/>
                            </a:gdLst>
                            <a:ahLst/>
                            <a:cxnLst>
                              <a:cxn ang="0">
                                <a:pos x="T0" y="T1"/>
                              </a:cxn>
                              <a:cxn ang="0">
                                <a:pos x="T2" y="T3"/>
                              </a:cxn>
                              <a:cxn ang="0">
                                <a:pos x="T4" y="T5"/>
                              </a:cxn>
                              <a:cxn ang="0">
                                <a:pos x="T6" y="T7"/>
                              </a:cxn>
                              <a:cxn ang="0">
                                <a:pos x="T8" y="T9"/>
                              </a:cxn>
                            </a:cxnLst>
                            <a:rect l="T10" t="T11" r="T12" b="T13"/>
                            <a:pathLst>
                              <a:path w="153924" h="169545">
                                <a:moveTo>
                                  <a:pt x="0" y="0"/>
                                </a:moveTo>
                                <a:lnTo>
                                  <a:pt x="153924" y="0"/>
                                </a:lnTo>
                                <a:lnTo>
                                  <a:pt x="153924" y="169545"/>
                                </a:lnTo>
                                <a:lnTo>
                                  <a:pt x="0" y="16954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94492570" name="Shape 69116"/>
                        <wps:cNvSpPr>
                          <a:spLocks/>
                        </wps:cNvSpPr>
                        <wps:spPr bwMode="auto">
                          <a:xfrm>
                            <a:off x="11612" y="19264"/>
                            <a:ext cx="1547" cy="2373"/>
                          </a:xfrm>
                          <a:custGeom>
                            <a:avLst/>
                            <a:gdLst>
                              <a:gd name="T0" fmla="*/ 0 w 154686"/>
                              <a:gd name="T1" fmla="*/ 0 h 237363"/>
                              <a:gd name="T2" fmla="*/ 154686 w 154686"/>
                              <a:gd name="T3" fmla="*/ 0 h 237363"/>
                              <a:gd name="T4" fmla="*/ 154686 w 154686"/>
                              <a:gd name="T5" fmla="*/ 237363 h 237363"/>
                              <a:gd name="T6" fmla="*/ 0 w 154686"/>
                              <a:gd name="T7" fmla="*/ 237363 h 237363"/>
                              <a:gd name="T8" fmla="*/ 0 w 154686"/>
                              <a:gd name="T9" fmla="*/ 0 h 237363"/>
                              <a:gd name="T10" fmla="*/ 0 w 154686"/>
                              <a:gd name="T11" fmla="*/ 0 h 237363"/>
                              <a:gd name="T12" fmla="*/ 154686 w 154686"/>
                              <a:gd name="T13" fmla="*/ 237363 h 237363"/>
                            </a:gdLst>
                            <a:ahLst/>
                            <a:cxnLst>
                              <a:cxn ang="0">
                                <a:pos x="T0" y="T1"/>
                              </a:cxn>
                              <a:cxn ang="0">
                                <a:pos x="T2" y="T3"/>
                              </a:cxn>
                              <a:cxn ang="0">
                                <a:pos x="T4" y="T5"/>
                              </a:cxn>
                              <a:cxn ang="0">
                                <a:pos x="T6" y="T7"/>
                              </a:cxn>
                              <a:cxn ang="0">
                                <a:pos x="T8" y="T9"/>
                              </a:cxn>
                            </a:cxnLst>
                            <a:rect l="T10" t="T11" r="T12" b="T13"/>
                            <a:pathLst>
                              <a:path w="154686" h="237363">
                                <a:moveTo>
                                  <a:pt x="0" y="0"/>
                                </a:moveTo>
                                <a:lnTo>
                                  <a:pt x="154686" y="0"/>
                                </a:lnTo>
                                <a:lnTo>
                                  <a:pt x="154686" y="237363"/>
                                </a:lnTo>
                                <a:lnTo>
                                  <a:pt x="0" y="23736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24497017" name="Shape 69117"/>
                        <wps:cNvSpPr>
                          <a:spLocks/>
                        </wps:cNvSpPr>
                        <wps:spPr bwMode="auto">
                          <a:xfrm>
                            <a:off x="25374" y="15545"/>
                            <a:ext cx="1539" cy="6092"/>
                          </a:xfrm>
                          <a:custGeom>
                            <a:avLst/>
                            <a:gdLst>
                              <a:gd name="T0" fmla="*/ 0 w 153924"/>
                              <a:gd name="T1" fmla="*/ 0 h 609219"/>
                              <a:gd name="T2" fmla="*/ 153924 w 153924"/>
                              <a:gd name="T3" fmla="*/ 0 h 609219"/>
                              <a:gd name="T4" fmla="*/ 153924 w 153924"/>
                              <a:gd name="T5" fmla="*/ 609219 h 609219"/>
                              <a:gd name="T6" fmla="*/ 0 w 153924"/>
                              <a:gd name="T7" fmla="*/ 609219 h 609219"/>
                              <a:gd name="T8" fmla="*/ 0 w 153924"/>
                              <a:gd name="T9" fmla="*/ 0 h 609219"/>
                              <a:gd name="T10" fmla="*/ 0 w 153924"/>
                              <a:gd name="T11" fmla="*/ 0 h 609219"/>
                              <a:gd name="T12" fmla="*/ 153924 w 153924"/>
                              <a:gd name="T13" fmla="*/ 609219 h 609219"/>
                            </a:gdLst>
                            <a:ahLst/>
                            <a:cxnLst>
                              <a:cxn ang="0">
                                <a:pos x="T0" y="T1"/>
                              </a:cxn>
                              <a:cxn ang="0">
                                <a:pos x="T2" y="T3"/>
                              </a:cxn>
                              <a:cxn ang="0">
                                <a:pos x="T4" y="T5"/>
                              </a:cxn>
                              <a:cxn ang="0">
                                <a:pos x="T6" y="T7"/>
                              </a:cxn>
                              <a:cxn ang="0">
                                <a:pos x="T8" y="T9"/>
                              </a:cxn>
                            </a:cxnLst>
                            <a:rect l="T10" t="T11" r="T12" b="T13"/>
                            <a:pathLst>
                              <a:path w="153924" h="609219">
                                <a:moveTo>
                                  <a:pt x="0" y="0"/>
                                </a:moveTo>
                                <a:lnTo>
                                  <a:pt x="153924" y="0"/>
                                </a:lnTo>
                                <a:lnTo>
                                  <a:pt x="153924" y="609219"/>
                                </a:lnTo>
                                <a:lnTo>
                                  <a:pt x="0" y="60921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04462544" name="Shape 69118"/>
                        <wps:cNvSpPr>
                          <a:spLocks/>
                        </wps:cNvSpPr>
                        <wps:spPr bwMode="auto">
                          <a:xfrm>
                            <a:off x="18493" y="12154"/>
                            <a:ext cx="1539" cy="9483"/>
                          </a:xfrm>
                          <a:custGeom>
                            <a:avLst/>
                            <a:gdLst>
                              <a:gd name="T0" fmla="*/ 0 w 153924"/>
                              <a:gd name="T1" fmla="*/ 0 h 948309"/>
                              <a:gd name="T2" fmla="*/ 153924 w 153924"/>
                              <a:gd name="T3" fmla="*/ 0 h 948309"/>
                              <a:gd name="T4" fmla="*/ 153924 w 153924"/>
                              <a:gd name="T5" fmla="*/ 948309 h 948309"/>
                              <a:gd name="T6" fmla="*/ 0 w 153924"/>
                              <a:gd name="T7" fmla="*/ 948309 h 948309"/>
                              <a:gd name="T8" fmla="*/ 0 w 153924"/>
                              <a:gd name="T9" fmla="*/ 0 h 948309"/>
                              <a:gd name="T10" fmla="*/ 0 w 153924"/>
                              <a:gd name="T11" fmla="*/ 0 h 948309"/>
                              <a:gd name="T12" fmla="*/ 153924 w 153924"/>
                              <a:gd name="T13" fmla="*/ 948309 h 948309"/>
                            </a:gdLst>
                            <a:ahLst/>
                            <a:cxnLst>
                              <a:cxn ang="0">
                                <a:pos x="T0" y="T1"/>
                              </a:cxn>
                              <a:cxn ang="0">
                                <a:pos x="T2" y="T3"/>
                              </a:cxn>
                              <a:cxn ang="0">
                                <a:pos x="T4" y="T5"/>
                              </a:cxn>
                              <a:cxn ang="0">
                                <a:pos x="T6" y="T7"/>
                              </a:cxn>
                              <a:cxn ang="0">
                                <a:pos x="T8" y="T9"/>
                              </a:cxn>
                            </a:cxnLst>
                            <a:rect l="T10" t="T11" r="T12" b="T13"/>
                            <a:pathLst>
                              <a:path w="153924" h="948309">
                                <a:moveTo>
                                  <a:pt x="0" y="0"/>
                                </a:moveTo>
                                <a:lnTo>
                                  <a:pt x="153924" y="0"/>
                                </a:lnTo>
                                <a:lnTo>
                                  <a:pt x="153924" y="948309"/>
                                </a:lnTo>
                                <a:lnTo>
                                  <a:pt x="0" y="94830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32362868" name="Shape 69119"/>
                        <wps:cNvSpPr>
                          <a:spLocks/>
                        </wps:cNvSpPr>
                        <wps:spPr bwMode="auto">
                          <a:xfrm>
                            <a:off x="6690" y="21092"/>
                            <a:ext cx="1547" cy="545"/>
                          </a:xfrm>
                          <a:custGeom>
                            <a:avLst/>
                            <a:gdLst>
                              <a:gd name="T0" fmla="*/ 0 w 154686"/>
                              <a:gd name="T1" fmla="*/ 0 h 54483"/>
                              <a:gd name="T2" fmla="*/ 154686 w 154686"/>
                              <a:gd name="T3" fmla="*/ 0 h 54483"/>
                              <a:gd name="T4" fmla="*/ 154686 w 154686"/>
                              <a:gd name="T5" fmla="*/ 54483 h 54483"/>
                              <a:gd name="T6" fmla="*/ 0 w 154686"/>
                              <a:gd name="T7" fmla="*/ 54483 h 54483"/>
                              <a:gd name="T8" fmla="*/ 0 w 154686"/>
                              <a:gd name="T9" fmla="*/ 0 h 54483"/>
                              <a:gd name="T10" fmla="*/ 0 w 154686"/>
                              <a:gd name="T11" fmla="*/ 0 h 54483"/>
                              <a:gd name="T12" fmla="*/ 154686 w 154686"/>
                              <a:gd name="T13" fmla="*/ 54483 h 54483"/>
                            </a:gdLst>
                            <a:ahLst/>
                            <a:cxnLst>
                              <a:cxn ang="0">
                                <a:pos x="T0" y="T1"/>
                              </a:cxn>
                              <a:cxn ang="0">
                                <a:pos x="T2" y="T3"/>
                              </a:cxn>
                              <a:cxn ang="0">
                                <a:pos x="T4" y="T5"/>
                              </a:cxn>
                              <a:cxn ang="0">
                                <a:pos x="T6" y="T7"/>
                              </a:cxn>
                              <a:cxn ang="0">
                                <a:pos x="T8" y="T9"/>
                              </a:cxn>
                            </a:cxnLst>
                            <a:rect l="T10" t="T11" r="T12" b="T13"/>
                            <a:pathLst>
                              <a:path w="154686" h="54483">
                                <a:moveTo>
                                  <a:pt x="0" y="0"/>
                                </a:moveTo>
                                <a:lnTo>
                                  <a:pt x="154686" y="0"/>
                                </a:lnTo>
                                <a:lnTo>
                                  <a:pt x="154686" y="54483"/>
                                </a:lnTo>
                                <a:lnTo>
                                  <a:pt x="0" y="5448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04729889" name="Shape 69120"/>
                        <wps:cNvSpPr>
                          <a:spLocks/>
                        </wps:cNvSpPr>
                        <wps:spPr bwMode="auto">
                          <a:xfrm>
                            <a:off x="41094" y="20521"/>
                            <a:ext cx="1539" cy="1116"/>
                          </a:xfrm>
                          <a:custGeom>
                            <a:avLst/>
                            <a:gdLst>
                              <a:gd name="T0" fmla="*/ 0 w 153924"/>
                              <a:gd name="T1" fmla="*/ 0 h 111634"/>
                              <a:gd name="T2" fmla="*/ 153924 w 153924"/>
                              <a:gd name="T3" fmla="*/ 0 h 111634"/>
                              <a:gd name="T4" fmla="*/ 153924 w 153924"/>
                              <a:gd name="T5" fmla="*/ 111634 h 111634"/>
                              <a:gd name="T6" fmla="*/ 0 w 153924"/>
                              <a:gd name="T7" fmla="*/ 111634 h 111634"/>
                              <a:gd name="T8" fmla="*/ 0 w 153924"/>
                              <a:gd name="T9" fmla="*/ 0 h 111634"/>
                              <a:gd name="T10" fmla="*/ 0 w 153924"/>
                              <a:gd name="T11" fmla="*/ 0 h 111634"/>
                              <a:gd name="T12" fmla="*/ 153924 w 153924"/>
                              <a:gd name="T13" fmla="*/ 111634 h 111634"/>
                            </a:gdLst>
                            <a:ahLst/>
                            <a:cxnLst>
                              <a:cxn ang="0">
                                <a:pos x="T0" y="T1"/>
                              </a:cxn>
                              <a:cxn ang="0">
                                <a:pos x="T2" y="T3"/>
                              </a:cxn>
                              <a:cxn ang="0">
                                <a:pos x="T4" y="T5"/>
                              </a:cxn>
                              <a:cxn ang="0">
                                <a:pos x="T6" y="T7"/>
                              </a:cxn>
                              <a:cxn ang="0">
                                <a:pos x="T8" y="T9"/>
                              </a:cxn>
                            </a:cxnLst>
                            <a:rect l="T10" t="T11" r="T12" b="T13"/>
                            <a:pathLst>
                              <a:path w="153924" h="111634">
                                <a:moveTo>
                                  <a:pt x="0" y="0"/>
                                </a:moveTo>
                                <a:lnTo>
                                  <a:pt x="153924" y="0"/>
                                </a:lnTo>
                                <a:lnTo>
                                  <a:pt x="153924" y="111634"/>
                                </a:lnTo>
                                <a:lnTo>
                                  <a:pt x="0" y="11163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03296337" name="Shape 69121"/>
                        <wps:cNvSpPr>
                          <a:spLocks/>
                        </wps:cNvSpPr>
                        <wps:spPr bwMode="auto">
                          <a:xfrm>
                            <a:off x="34213" y="18860"/>
                            <a:ext cx="1540" cy="2777"/>
                          </a:xfrm>
                          <a:custGeom>
                            <a:avLst/>
                            <a:gdLst>
                              <a:gd name="T0" fmla="*/ 0 w 153924"/>
                              <a:gd name="T1" fmla="*/ 0 h 277749"/>
                              <a:gd name="T2" fmla="*/ 153924 w 153924"/>
                              <a:gd name="T3" fmla="*/ 0 h 277749"/>
                              <a:gd name="T4" fmla="*/ 153924 w 153924"/>
                              <a:gd name="T5" fmla="*/ 277749 h 277749"/>
                              <a:gd name="T6" fmla="*/ 0 w 153924"/>
                              <a:gd name="T7" fmla="*/ 277749 h 277749"/>
                              <a:gd name="T8" fmla="*/ 0 w 153924"/>
                              <a:gd name="T9" fmla="*/ 0 h 277749"/>
                              <a:gd name="T10" fmla="*/ 0 w 153924"/>
                              <a:gd name="T11" fmla="*/ 0 h 277749"/>
                              <a:gd name="T12" fmla="*/ 153924 w 153924"/>
                              <a:gd name="T13" fmla="*/ 277749 h 277749"/>
                            </a:gdLst>
                            <a:ahLst/>
                            <a:cxnLst>
                              <a:cxn ang="0">
                                <a:pos x="T0" y="T1"/>
                              </a:cxn>
                              <a:cxn ang="0">
                                <a:pos x="T2" y="T3"/>
                              </a:cxn>
                              <a:cxn ang="0">
                                <a:pos x="T4" y="T5"/>
                              </a:cxn>
                              <a:cxn ang="0">
                                <a:pos x="T6" y="T7"/>
                              </a:cxn>
                              <a:cxn ang="0">
                                <a:pos x="T8" y="T9"/>
                              </a:cxn>
                            </a:cxnLst>
                            <a:rect l="T10" t="T11" r="T12" b="T13"/>
                            <a:pathLst>
                              <a:path w="153924" h="277749">
                                <a:moveTo>
                                  <a:pt x="0" y="0"/>
                                </a:moveTo>
                                <a:lnTo>
                                  <a:pt x="153924" y="0"/>
                                </a:lnTo>
                                <a:lnTo>
                                  <a:pt x="153924" y="277749"/>
                                </a:lnTo>
                                <a:lnTo>
                                  <a:pt x="0" y="27774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87883560" name="Shape 69122"/>
                        <wps:cNvSpPr>
                          <a:spLocks/>
                        </wps:cNvSpPr>
                        <wps:spPr bwMode="auto">
                          <a:xfrm>
                            <a:off x="13571" y="17747"/>
                            <a:ext cx="1547" cy="3890"/>
                          </a:xfrm>
                          <a:custGeom>
                            <a:avLst/>
                            <a:gdLst>
                              <a:gd name="T0" fmla="*/ 0 w 154686"/>
                              <a:gd name="T1" fmla="*/ 0 h 389001"/>
                              <a:gd name="T2" fmla="*/ 154686 w 154686"/>
                              <a:gd name="T3" fmla="*/ 0 h 389001"/>
                              <a:gd name="T4" fmla="*/ 154686 w 154686"/>
                              <a:gd name="T5" fmla="*/ 389001 h 389001"/>
                              <a:gd name="T6" fmla="*/ 0 w 154686"/>
                              <a:gd name="T7" fmla="*/ 389001 h 389001"/>
                              <a:gd name="T8" fmla="*/ 0 w 154686"/>
                              <a:gd name="T9" fmla="*/ 0 h 389001"/>
                              <a:gd name="T10" fmla="*/ 0 w 154686"/>
                              <a:gd name="T11" fmla="*/ 0 h 389001"/>
                              <a:gd name="T12" fmla="*/ 154686 w 154686"/>
                              <a:gd name="T13" fmla="*/ 389001 h 389001"/>
                            </a:gdLst>
                            <a:ahLst/>
                            <a:cxnLst>
                              <a:cxn ang="0">
                                <a:pos x="T0" y="T1"/>
                              </a:cxn>
                              <a:cxn ang="0">
                                <a:pos x="T2" y="T3"/>
                              </a:cxn>
                              <a:cxn ang="0">
                                <a:pos x="T4" y="T5"/>
                              </a:cxn>
                              <a:cxn ang="0">
                                <a:pos x="T6" y="T7"/>
                              </a:cxn>
                              <a:cxn ang="0">
                                <a:pos x="T8" y="T9"/>
                              </a:cxn>
                            </a:cxnLst>
                            <a:rect l="T10" t="T11" r="T12" b="T13"/>
                            <a:pathLst>
                              <a:path w="154686" h="389001">
                                <a:moveTo>
                                  <a:pt x="0" y="0"/>
                                </a:moveTo>
                                <a:lnTo>
                                  <a:pt x="154686" y="0"/>
                                </a:lnTo>
                                <a:lnTo>
                                  <a:pt x="154686" y="389001"/>
                                </a:lnTo>
                                <a:lnTo>
                                  <a:pt x="0" y="389001"/>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57723455" name="Shape 69123"/>
                        <wps:cNvSpPr>
                          <a:spLocks/>
                        </wps:cNvSpPr>
                        <wps:spPr bwMode="auto">
                          <a:xfrm>
                            <a:off x="27332" y="11651"/>
                            <a:ext cx="1540" cy="9986"/>
                          </a:xfrm>
                          <a:custGeom>
                            <a:avLst/>
                            <a:gdLst>
                              <a:gd name="T0" fmla="*/ 0 w 153924"/>
                              <a:gd name="T1" fmla="*/ 0 h 998601"/>
                              <a:gd name="T2" fmla="*/ 153924 w 153924"/>
                              <a:gd name="T3" fmla="*/ 0 h 998601"/>
                              <a:gd name="T4" fmla="*/ 153924 w 153924"/>
                              <a:gd name="T5" fmla="*/ 998601 h 998601"/>
                              <a:gd name="T6" fmla="*/ 0 w 153924"/>
                              <a:gd name="T7" fmla="*/ 998601 h 998601"/>
                              <a:gd name="T8" fmla="*/ 0 w 153924"/>
                              <a:gd name="T9" fmla="*/ 0 h 998601"/>
                              <a:gd name="T10" fmla="*/ 0 w 153924"/>
                              <a:gd name="T11" fmla="*/ 0 h 998601"/>
                              <a:gd name="T12" fmla="*/ 153924 w 153924"/>
                              <a:gd name="T13" fmla="*/ 998601 h 998601"/>
                            </a:gdLst>
                            <a:ahLst/>
                            <a:cxnLst>
                              <a:cxn ang="0">
                                <a:pos x="T0" y="T1"/>
                              </a:cxn>
                              <a:cxn ang="0">
                                <a:pos x="T2" y="T3"/>
                              </a:cxn>
                              <a:cxn ang="0">
                                <a:pos x="T4" y="T5"/>
                              </a:cxn>
                              <a:cxn ang="0">
                                <a:pos x="T6" y="T7"/>
                              </a:cxn>
                              <a:cxn ang="0">
                                <a:pos x="T8" y="T9"/>
                              </a:cxn>
                            </a:cxnLst>
                            <a:rect l="T10" t="T11" r="T12" b="T13"/>
                            <a:pathLst>
                              <a:path w="153924" h="998601">
                                <a:moveTo>
                                  <a:pt x="0" y="0"/>
                                </a:moveTo>
                                <a:lnTo>
                                  <a:pt x="153924" y="0"/>
                                </a:lnTo>
                                <a:lnTo>
                                  <a:pt x="153924" y="998601"/>
                                </a:lnTo>
                                <a:lnTo>
                                  <a:pt x="0" y="998601"/>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92112791" name="Shape 69124"/>
                        <wps:cNvSpPr>
                          <a:spLocks/>
                        </wps:cNvSpPr>
                        <wps:spPr bwMode="auto">
                          <a:xfrm>
                            <a:off x="20452" y="6096"/>
                            <a:ext cx="1539" cy="15541"/>
                          </a:xfrm>
                          <a:custGeom>
                            <a:avLst/>
                            <a:gdLst>
                              <a:gd name="T0" fmla="*/ 0 w 153924"/>
                              <a:gd name="T1" fmla="*/ 0 h 1554099"/>
                              <a:gd name="T2" fmla="*/ 153924 w 153924"/>
                              <a:gd name="T3" fmla="*/ 0 h 1554099"/>
                              <a:gd name="T4" fmla="*/ 153924 w 153924"/>
                              <a:gd name="T5" fmla="*/ 1554099 h 1554099"/>
                              <a:gd name="T6" fmla="*/ 0 w 153924"/>
                              <a:gd name="T7" fmla="*/ 1554099 h 1554099"/>
                              <a:gd name="T8" fmla="*/ 0 w 153924"/>
                              <a:gd name="T9" fmla="*/ 0 h 1554099"/>
                              <a:gd name="T10" fmla="*/ 0 w 153924"/>
                              <a:gd name="T11" fmla="*/ 0 h 1554099"/>
                              <a:gd name="T12" fmla="*/ 153924 w 153924"/>
                              <a:gd name="T13" fmla="*/ 1554099 h 1554099"/>
                            </a:gdLst>
                            <a:ahLst/>
                            <a:cxnLst>
                              <a:cxn ang="0">
                                <a:pos x="T0" y="T1"/>
                              </a:cxn>
                              <a:cxn ang="0">
                                <a:pos x="T2" y="T3"/>
                              </a:cxn>
                              <a:cxn ang="0">
                                <a:pos x="T4" y="T5"/>
                              </a:cxn>
                              <a:cxn ang="0">
                                <a:pos x="T6" y="T7"/>
                              </a:cxn>
                              <a:cxn ang="0">
                                <a:pos x="T8" y="T9"/>
                              </a:cxn>
                            </a:cxnLst>
                            <a:rect l="T10" t="T11" r="T12" b="T13"/>
                            <a:pathLst>
                              <a:path w="153924" h="1554099">
                                <a:moveTo>
                                  <a:pt x="0" y="0"/>
                                </a:moveTo>
                                <a:lnTo>
                                  <a:pt x="153924" y="0"/>
                                </a:lnTo>
                                <a:lnTo>
                                  <a:pt x="153924" y="1554099"/>
                                </a:lnTo>
                                <a:lnTo>
                                  <a:pt x="0" y="155409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4430243" name="Shape 4698"/>
                        <wps:cNvSpPr>
                          <a:spLocks/>
                        </wps:cNvSpPr>
                        <wps:spPr bwMode="auto">
                          <a:xfrm>
                            <a:off x="3044" y="2163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406852" name="Rectangle 4699"/>
                        <wps:cNvSpPr>
                          <a:spLocks noChangeArrowheads="1"/>
                        </wps:cNvSpPr>
                        <wps:spPr bwMode="auto">
                          <a:xfrm>
                            <a:off x="5217" y="19570"/>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F31B3"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085225485" name="Rectangle 4700"/>
                        <wps:cNvSpPr>
                          <a:spLocks noChangeArrowheads="1"/>
                        </wps:cNvSpPr>
                        <wps:spPr bwMode="auto">
                          <a:xfrm>
                            <a:off x="12098" y="17538"/>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27239"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899593830" name="Rectangle 4701"/>
                        <wps:cNvSpPr>
                          <a:spLocks noChangeArrowheads="1"/>
                        </wps:cNvSpPr>
                        <wps:spPr bwMode="auto">
                          <a:xfrm>
                            <a:off x="18689" y="1042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4D882" w14:textId="77777777" w:rsidR="00603042" w:rsidRDefault="00603042">
                              <w:pPr>
                                <w:spacing w:after="160" w:line="259" w:lineRule="auto"/>
                                <w:ind w:firstLine="0"/>
                                <w:jc w:val="left"/>
                              </w:pPr>
                              <w:r>
                                <w:rPr>
                                  <w:rFonts w:ascii="Calibri" w:eastAsia="Calibri" w:hAnsi="Calibri" w:cs="Calibri"/>
                                  <w:color w:val="404040"/>
                                  <w:sz w:val="18"/>
                                </w:rPr>
                                <w:t>28</w:t>
                              </w:r>
                            </w:p>
                          </w:txbxContent>
                        </wps:txbx>
                        <wps:bodyPr rot="0" vert="horz" wrap="square" lIns="0" tIns="0" rIns="0" bIns="0" anchor="t" anchorCtr="0" upright="1">
                          <a:noAutofit/>
                        </wps:bodyPr>
                      </wps:wsp>
                      <wps:wsp>
                        <wps:cNvPr id="2018232588" name="Rectangle 4702"/>
                        <wps:cNvSpPr>
                          <a:spLocks noChangeArrowheads="1"/>
                        </wps:cNvSpPr>
                        <wps:spPr bwMode="auto">
                          <a:xfrm>
                            <a:off x="25570" y="1381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2F155" w14:textId="77777777" w:rsidR="00603042" w:rsidRDefault="00603042">
                              <w:pPr>
                                <w:spacing w:after="160" w:line="259" w:lineRule="auto"/>
                                <w:ind w:firstLine="0"/>
                                <w:jc w:val="left"/>
                              </w:pPr>
                              <w:r>
                                <w:rPr>
                                  <w:rFonts w:ascii="Calibri" w:eastAsia="Calibri" w:hAnsi="Calibri" w:cs="Calibri"/>
                                  <w:color w:val="404040"/>
                                  <w:sz w:val="18"/>
                                </w:rPr>
                                <w:t>18</w:t>
                              </w:r>
                            </w:p>
                          </w:txbxContent>
                        </wps:txbx>
                        <wps:bodyPr rot="0" vert="horz" wrap="square" lIns="0" tIns="0" rIns="0" bIns="0" anchor="t" anchorCtr="0" upright="1">
                          <a:noAutofit/>
                        </wps:bodyPr>
                      </wps:wsp>
                      <wps:wsp>
                        <wps:cNvPr id="1540645752" name="Rectangle 4703"/>
                        <wps:cNvSpPr>
                          <a:spLocks noChangeArrowheads="1"/>
                        </wps:cNvSpPr>
                        <wps:spPr bwMode="auto">
                          <a:xfrm>
                            <a:off x="32740" y="1821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11854"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121924730" name="Rectangle 4704"/>
                        <wps:cNvSpPr>
                          <a:spLocks noChangeArrowheads="1"/>
                        </wps:cNvSpPr>
                        <wps:spPr bwMode="auto">
                          <a:xfrm>
                            <a:off x="39621" y="19229"/>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F2F2D"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812152542" name="Rectangle 57281"/>
                        <wps:cNvSpPr>
                          <a:spLocks noChangeArrowheads="1"/>
                        </wps:cNvSpPr>
                        <wps:spPr bwMode="auto">
                          <a:xfrm>
                            <a:off x="7604" y="19366"/>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190F7"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655966666" name="Rectangle 57282"/>
                        <wps:cNvSpPr>
                          <a:spLocks noChangeArrowheads="1"/>
                        </wps:cNvSpPr>
                        <wps:spPr bwMode="auto">
                          <a:xfrm>
                            <a:off x="7323" y="19366"/>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30F6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416868415" name="Rectangle 57280"/>
                        <wps:cNvSpPr>
                          <a:spLocks noChangeArrowheads="1"/>
                        </wps:cNvSpPr>
                        <wps:spPr bwMode="auto">
                          <a:xfrm>
                            <a:off x="6743" y="19366"/>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1B6D4"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761076858" name="Rectangle 57275"/>
                        <wps:cNvSpPr>
                          <a:spLocks noChangeArrowheads="1"/>
                        </wps:cNvSpPr>
                        <wps:spPr bwMode="auto">
                          <a:xfrm>
                            <a:off x="14775" y="160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FE4DD"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175869582" name="Rectangle 57276"/>
                        <wps:cNvSpPr>
                          <a:spLocks noChangeArrowheads="1"/>
                        </wps:cNvSpPr>
                        <wps:spPr bwMode="auto">
                          <a:xfrm>
                            <a:off x="14494" y="1601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BEA3E"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54351678" name="Rectangle 57274"/>
                        <wps:cNvSpPr>
                          <a:spLocks noChangeArrowheads="1"/>
                        </wps:cNvSpPr>
                        <wps:spPr bwMode="auto">
                          <a:xfrm>
                            <a:off x="13335" y="1601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4561" w14:textId="77777777" w:rsidR="00603042" w:rsidRDefault="00603042">
                              <w:pPr>
                                <w:spacing w:after="160" w:line="259" w:lineRule="auto"/>
                                <w:ind w:firstLine="0"/>
                                <w:jc w:val="left"/>
                              </w:pPr>
                              <w:r>
                                <w:rPr>
                                  <w:rFonts w:ascii="Calibri" w:eastAsia="Calibri" w:hAnsi="Calibri" w:cs="Calibri"/>
                                  <w:color w:val="404040"/>
                                  <w:sz w:val="18"/>
                                </w:rPr>
                                <w:t>11</w:t>
                              </w:r>
                            </w:p>
                          </w:txbxContent>
                        </wps:txbx>
                        <wps:bodyPr rot="0" vert="horz" wrap="square" lIns="0" tIns="0" rIns="0" bIns="0" anchor="t" anchorCtr="0" upright="1">
                          <a:noAutofit/>
                        </wps:bodyPr>
                      </wps:wsp>
                      <wps:wsp>
                        <wps:cNvPr id="1203521308" name="Rectangle 57267"/>
                        <wps:cNvSpPr>
                          <a:spLocks noChangeArrowheads="1"/>
                        </wps:cNvSpPr>
                        <wps:spPr bwMode="auto">
                          <a:xfrm>
                            <a:off x="20215" y="4368"/>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099FE" w14:textId="77777777" w:rsidR="00603042" w:rsidRDefault="00603042">
                              <w:pPr>
                                <w:spacing w:after="160" w:line="259" w:lineRule="auto"/>
                                <w:ind w:firstLine="0"/>
                                <w:jc w:val="left"/>
                              </w:pPr>
                              <w:r>
                                <w:rPr>
                                  <w:rFonts w:ascii="Calibri" w:eastAsia="Calibri" w:hAnsi="Calibri" w:cs="Calibri"/>
                                  <w:color w:val="404040"/>
                                  <w:sz w:val="18"/>
                                </w:rPr>
                                <w:t>45</w:t>
                              </w:r>
                            </w:p>
                          </w:txbxContent>
                        </wps:txbx>
                        <wps:bodyPr rot="0" vert="horz" wrap="square" lIns="0" tIns="0" rIns="0" bIns="0" anchor="t" anchorCtr="0" upright="1">
                          <a:noAutofit/>
                        </wps:bodyPr>
                      </wps:wsp>
                      <wps:wsp>
                        <wps:cNvPr id="408858248" name="Rectangle 57269"/>
                        <wps:cNvSpPr>
                          <a:spLocks noChangeArrowheads="1"/>
                        </wps:cNvSpPr>
                        <wps:spPr bwMode="auto">
                          <a:xfrm>
                            <a:off x="21374" y="4368"/>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0738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99911732" name="Rectangle 57268"/>
                        <wps:cNvSpPr>
                          <a:spLocks noChangeArrowheads="1"/>
                        </wps:cNvSpPr>
                        <wps:spPr bwMode="auto">
                          <a:xfrm>
                            <a:off x="21656" y="4368"/>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BC140"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843082034" name="Rectangle 57270"/>
                        <wps:cNvSpPr>
                          <a:spLocks noChangeArrowheads="1"/>
                        </wps:cNvSpPr>
                        <wps:spPr bwMode="auto">
                          <a:xfrm>
                            <a:off x="27096" y="9920"/>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1A697" w14:textId="77777777" w:rsidR="00603042" w:rsidRDefault="00603042">
                              <w:pPr>
                                <w:spacing w:after="160" w:line="259" w:lineRule="auto"/>
                                <w:ind w:firstLine="0"/>
                                <w:jc w:val="left"/>
                              </w:pPr>
                              <w:r>
                                <w:rPr>
                                  <w:rFonts w:ascii="Calibri" w:eastAsia="Calibri" w:hAnsi="Calibri" w:cs="Calibri"/>
                                  <w:color w:val="404040"/>
                                  <w:sz w:val="18"/>
                                </w:rPr>
                                <w:t>29</w:t>
                              </w:r>
                            </w:p>
                          </w:txbxContent>
                        </wps:txbx>
                        <wps:bodyPr rot="0" vert="horz" wrap="square" lIns="0" tIns="0" rIns="0" bIns="0" anchor="t" anchorCtr="0" upright="1">
                          <a:noAutofit/>
                        </wps:bodyPr>
                      </wps:wsp>
                      <wps:wsp>
                        <wps:cNvPr id="276972415" name="Rectangle 57273"/>
                        <wps:cNvSpPr>
                          <a:spLocks noChangeArrowheads="1"/>
                        </wps:cNvSpPr>
                        <wps:spPr bwMode="auto">
                          <a:xfrm>
                            <a:off x="28255" y="9920"/>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0CFE3"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29670459" name="Rectangle 57272"/>
                        <wps:cNvSpPr>
                          <a:spLocks noChangeArrowheads="1"/>
                        </wps:cNvSpPr>
                        <wps:spPr bwMode="auto">
                          <a:xfrm>
                            <a:off x="28536" y="9920"/>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419FF"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156378373" name="Rectangle 57277"/>
                        <wps:cNvSpPr>
                          <a:spLocks noChangeArrowheads="1"/>
                        </wps:cNvSpPr>
                        <wps:spPr bwMode="auto">
                          <a:xfrm>
                            <a:off x="34267" y="17131"/>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62002"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578101398" name="Rectangle 57279"/>
                        <wps:cNvSpPr>
                          <a:spLocks noChangeArrowheads="1"/>
                        </wps:cNvSpPr>
                        <wps:spPr bwMode="auto">
                          <a:xfrm>
                            <a:off x="34846" y="17131"/>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6B46F"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488363650" name="Rectangle 57278"/>
                        <wps:cNvSpPr>
                          <a:spLocks noChangeArrowheads="1"/>
                        </wps:cNvSpPr>
                        <wps:spPr bwMode="auto">
                          <a:xfrm>
                            <a:off x="35127" y="17131"/>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4D9A4"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685670825" name="Rectangle 57283"/>
                        <wps:cNvSpPr>
                          <a:spLocks noChangeArrowheads="1"/>
                        </wps:cNvSpPr>
                        <wps:spPr bwMode="auto">
                          <a:xfrm>
                            <a:off x="41148" y="18790"/>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E682E"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633286850" name="Rectangle 57285"/>
                        <wps:cNvSpPr>
                          <a:spLocks noChangeArrowheads="1"/>
                        </wps:cNvSpPr>
                        <wps:spPr bwMode="auto">
                          <a:xfrm>
                            <a:off x="41727" y="18790"/>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F937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975944103" name="Rectangle 57284"/>
                        <wps:cNvSpPr>
                          <a:spLocks noChangeArrowheads="1"/>
                        </wps:cNvSpPr>
                        <wps:spPr bwMode="auto">
                          <a:xfrm>
                            <a:off x="42008" y="1879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80AB9"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893418897" name="Rectangle 4711"/>
                        <wps:cNvSpPr>
                          <a:spLocks noChangeArrowheads="1"/>
                        </wps:cNvSpPr>
                        <wps:spPr bwMode="auto">
                          <a:xfrm>
                            <a:off x="1407" y="211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04FA4"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714732385" name="Rectangle 4712"/>
                        <wps:cNvSpPr>
                          <a:spLocks noChangeArrowheads="1"/>
                        </wps:cNvSpPr>
                        <wps:spPr bwMode="auto">
                          <a:xfrm>
                            <a:off x="1407" y="19420"/>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C5146"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41083812" name="Rectangle 4713"/>
                        <wps:cNvSpPr>
                          <a:spLocks noChangeArrowheads="1"/>
                        </wps:cNvSpPr>
                        <wps:spPr bwMode="auto">
                          <a:xfrm>
                            <a:off x="828" y="1772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6A64D"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012922032" name="Rectangle 4714"/>
                        <wps:cNvSpPr>
                          <a:spLocks noChangeArrowheads="1"/>
                        </wps:cNvSpPr>
                        <wps:spPr bwMode="auto">
                          <a:xfrm>
                            <a:off x="828" y="1603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69079"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347015373" name="Rectangle 4715"/>
                        <wps:cNvSpPr>
                          <a:spLocks noChangeArrowheads="1"/>
                        </wps:cNvSpPr>
                        <wps:spPr bwMode="auto">
                          <a:xfrm>
                            <a:off x="828" y="14342"/>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123C9"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217803096" name="Rectangle 4716"/>
                        <wps:cNvSpPr>
                          <a:spLocks noChangeArrowheads="1"/>
                        </wps:cNvSpPr>
                        <wps:spPr bwMode="auto">
                          <a:xfrm>
                            <a:off x="828" y="12646"/>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6A7D7"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327893863" name="Rectangle 4717"/>
                        <wps:cNvSpPr>
                          <a:spLocks noChangeArrowheads="1"/>
                        </wps:cNvSpPr>
                        <wps:spPr bwMode="auto">
                          <a:xfrm>
                            <a:off x="828" y="1095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1CA6F"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923280102" name="Rectangle 4718"/>
                        <wps:cNvSpPr>
                          <a:spLocks noChangeArrowheads="1"/>
                        </wps:cNvSpPr>
                        <wps:spPr bwMode="auto">
                          <a:xfrm>
                            <a:off x="828" y="9260"/>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FCA63"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017877236" name="Rectangle 4719"/>
                        <wps:cNvSpPr>
                          <a:spLocks noChangeArrowheads="1"/>
                        </wps:cNvSpPr>
                        <wps:spPr bwMode="auto">
                          <a:xfrm>
                            <a:off x="828" y="7571"/>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E513"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642852940" name="Rectangle 4720"/>
                        <wps:cNvSpPr>
                          <a:spLocks noChangeArrowheads="1"/>
                        </wps:cNvSpPr>
                        <wps:spPr bwMode="auto">
                          <a:xfrm>
                            <a:off x="828" y="587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7CAB7"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511364744" name="Rectangle 4721"/>
                        <wps:cNvSpPr>
                          <a:spLocks noChangeArrowheads="1"/>
                        </wps:cNvSpPr>
                        <wps:spPr bwMode="auto">
                          <a:xfrm>
                            <a:off x="828" y="41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8ACE5"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1572794579" name="Rectangle 57286"/>
                        <wps:cNvSpPr>
                          <a:spLocks noChangeArrowheads="1"/>
                        </wps:cNvSpPr>
                        <wps:spPr bwMode="auto">
                          <a:xfrm>
                            <a:off x="3710"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D7B93" w14:textId="77777777" w:rsidR="00603042" w:rsidRDefault="00603042">
                              <w:pPr>
                                <w:spacing w:after="160" w:line="259" w:lineRule="auto"/>
                                <w:ind w:firstLine="0"/>
                                <w:jc w:val="left"/>
                              </w:pPr>
                              <w:r>
                                <w:rPr>
                                  <w:rFonts w:ascii="Calibri" w:eastAsia="Calibri" w:hAnsi="Calibri" w:cs="Calibri"/>
                                  <w:color w:val="595959"/>
                                  <w:sz w:val="18"/>
                                </w:rPr>
                                <w:t>43</w:t>
                              </w:r>
                            </w:p>
                          </w:txbxContent>
                        </wps:txbx>
                        <wps:bodyPr rot="0" vert="horz" wrap="square" lIns="0" tIns="0" rIns="0" bIns="0" anchor="t" anchorCtr="0" upright="1">
                          <a:noAutofit/>
                        </wps:bodyPr>
                      </wps:wsp>
                      <wps:wsp>
                        <wps:cNvPr id="2027888370" name="Rectangle 57288"/>
                        <wps:cNvSpPr>
                          <a:spLocks noChangeArrowheads="1"/>
                        </wps:cNvSpPr>
                        <wps:spPr bwMode="auto">
                          <a:xfrm>
                            <a:off x="4869" y="22600"/>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A7A97" w14:textId="77777777" w:rsidR="00603042" w:rsidRDefault="00603042">
                              <w:pPr>
                                <w:spacing w:after="160" w:line="259" w:lineRule="auto"/>
                                <w:ind w:firstLine="0"/>
                                <w:jc w:val="left"/>
                              </w:pPr>
                              <w:r>
                                <w:rPr>
                                  <w:rFonts w:ascii="Calibri" w:eastAsia="Calibri" w:hAnsi="Calibri" w:cs="Calibri"/>
                                  <w:color w:val="595959"/>
                                  <w:sz w:val="18"/>
                                </w:rPr>
                                <w:t>,75-52,</w:t>
                              </w:r>
                            </w:p>
                          </w:txbxContent>
                        </wps:txbx>
                        <wps:bodyPr rot="0" vert="horz" wrap="square" lIns="0" tIns="0" rIns="0" bIns="0" anchor="t" anchorCtr="0" upright="1">
                          <a:noAutofit/>
                        </wps:bodyPr>
                      </wps:wsp>
                      <wps:wsp>
                        <wps:cNvPr id="562282525" name="Rectangle 57287"/>
                        <wps:cNvSpPr>
                          <a:spLocks noChangeArrowheads="1"/>
                        </wps:cNvSpPr>
                        <wps:spPr bwMode="auto">
                          <a:xfrm>
                            <a:off x="8104"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B192" w14:textId="77777777" w:rsidR="00603042" w:rsidRDefault="00603042">
                              <w:pPr>
                                <w:spacing w:after="160" w:line="259" w:lineRule="auto"/>
                                <w:ind w:firstLine="0"/>
                                <w:jc w:val="left"/>
                              </w:pPr>
                              <w:r>
                                <w:rPr>
                                  <w:rFonts w:ascii="Calibri" w:eastAsia="Calibri" w:hAnsi="Calibri" w:cs="Calibri"/>
                                  <w:color w:val="595959"/>
                                  <w:sz w:val="18"/>
                                </w:rPr>
                                <w:t>17</w:t>
                              </w:r>
                            </w:p>
                          </w:txbxContent>
                        </wps:txbx>
                        <wps:bodyPr rot="0" vert="horz" wrap="square" lIns="0" tIns="0" rIns="0" bIns="0" anchor="t" anchorCtr="0" upright="1">
                          <a:noAutofit/>
                        </wps:bodyPr>
                      </wps:wsp>
                      <wps:wsp>
                        <wps:cNvPr id="1247725089" name="Rectangle 57292"/>
                        <wps:cNvSpPr>
                          <a:spLocks noChangeArrowheads="1"/>
                        </wps:cNvSpPr>
                        <wps:spPr bwMode="auto">
                          <a:xfrm>
                            <a:off x="11750"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20927" w14:textId="77777777" w:rsidR="00603042" w:rsidRDefault="00603042">
                              <w:pPr>
                                <w:spacing w:after="160" w:line="259" w:lineRule="auto"/>
                                <w:ind w:firstLine="0"/>
                                <w:jc w:val="left"/>
                              </w:pPr>
                              <w:r>
                                <w:rPr>
                                  <w:rFonts w:ascii="Calibri" w:eastAsia="Calibri" w:hAnsi="Calibri" w:cs="Calibri"/>
                                  <w:color w:val="595959"/>
                                  <w:sz w:val="18"/>
                                </w:rPr>
                                <w:t>,18-60,</w:t>
                              </w:r>
                            </w:p>
                          </w:txbxContent>
                        </wps:txbx>
                        <wps:bodyPr rot="0" vert="horz" wrap="square" lIns="0" tIns="0" rIns="0" bIns="0" anchor="t" anchorCtr="0" upright="1">
                          <a:noAutofit/>
                        </wps:bodyPr>
                      </wps:wsp>
                      <wps:wsp>
                        <wps:cNvPr id="1506874367" name="Rectangle 57291"/>
                        <wps:cNvSpPr>
                          <a:spLocks noChangeArrowheads="1"/>
                        </wps:cNvSpPr>
                        <wps:spPr bwMode="auto">
                          <a:xfrm>
                            <a:off x="14985"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5F236" w14:textId="77777777" w:rsidR="00603042" w:rsidRDefault="00603042">
                              <w:pPr>
                                <w:spacing w:after="160" w:line="259" w:lineRule="auto"/>
                                <w:ind w:firstLine="0"/>
                                <w:jc w:val="left"/>
                              </w:pPr>
                              <w:r>
                                <w:rPr>
                                  <w:rFonts w:ascii="Calibri" w:eastAsia="Calibri" w:hAnsi="Calibri" w:cs="Calibri"/>
                                  <w:color w:val="595959"/>
                                  <w:sz w:val="18"/>
                                </w:rPr>
                                <w:t>59</w:t>
                              </w:r>
                            </w:p>
                          </w:txbxContent>
                        </wps:txbx>
                        <wps:bodyPr rot="0" vert="horz" wrap="square" lIns="0" tIns="0" rIns="0" bIns="0" anchor="t" anchorCtr="0" upright="1">
                          <a:noAutofit/>
                        </wps:bodyPr>
                      </wps:wsp>
                      <wps:wsp>
                        <wps:cNvPr id="1765053070" name="Rectangle 57289"/>
                        <wps:cNvSpPr>
                          <a:spLocks noChangeArrowheads="1"/>
                        </wps:cNvSpPr>
                        <wps:spPr bwMode="auto">
                          <a:xfrm>
                            <a:off x="10591"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9E1AD" w14:textId="77777777" w:rsidR="00603042" w:rsidRDefault="00603042">
                              <w:pPr>
                                <w:spacing w:after="160" w:line="259" w:lineRule="auto"/>
                                <w:ind w:firstLine="0"/>
                                <w:jc w:val="left"/>
                              </w:pPr>
                              <w:r>
                                <w:rPr>
                                  <w:rFonts w:ascii="Calibri" w:eastAsia="Calibri" w:hAnsi="Calibri" w:cs="Calibri"/>
                                  <w:color w:val="595959"/>
                                  <w:sz w:val="18"/>
                                </w:rPr>
                                <w:t>52</w:t>
                              </w:r>
                            </w:p>
                          </w:txbxContent>
                        </wps:txbx>
                        <wps:bodyPr rot="0" vert="horz" wrap="square" lIns="0" tIns="0" rIns="0" bIns="0" anchor="t" anchorCtr="0" upright="1">
                          <a:noAutofit/>
                        </wps:bodyPr>
                      </wps:wsp>
                      <wps:wsp>
                        <wps:cNvPr id="1055130625" name="Rectangle 57294"/>
                        <wps:cNvSpPr>
                          <a:spLocks noChangeArrowheads="1"/>
                        </wps:cNvSpPr>
                        <wps:spPr bwMode="auto">
                          <a:xfrm>
                            <a:off x="17472"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37E72"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446873448" name="Rectangle 57298"/>
                        <wps:cNvSpPr>
                          <a:spLocks noChangeArrowheads="1"/>
                        </wps:cNvSpPr>
                        <wps:spPr bwMode="auto">
                          <a:xfrm>
                            <a:off x="18631"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691AA" w14:textId="77777777" w:rsidR="00603042" w:rsidRDefault="00603042">
                              <w:pPr>
                                <w:spacing w:after="160" w:line="259" w:lineRule="auto"/>
                                <w:ind w:firstLine="0"/>
                                <w:jc w:val="left"/>
                              </w:pPr>
                              <w:r>
                                <w:rPr>
                                  <w:rFonts w:ascii="Calibri" w:eastAsia="Calibri" w:hAnsi="Calibri" w:cs="Calibri"/>
                                  <w:color w:val="595959"/>
                                  <w:sz w:val="18"/>
                                </w:rPr>
                                <w:t>,60-69,</w:t>
                              </w:r>
                            </w:p>
                          </w:txbxContent>
                        </wps:txbx>
                        <wps:bodyPr rot="0" vert="horz" wrap="square" lIns="0" tIns="0" rIns="0" bIns="0" anchor="t" anchorCtr="0" upright="1">
                          <a:noAutofit/>
                        </wps:bodyPr>
                      </wps:wsp>
                      <wps:wsp>
                        <wps:cNvPr id="850705241" name="Rectangle 57295"/>
                        <wps:cNvSpPr>
                          <a:spLocks noChangeArrowheads="1"/>
                        </wps:cNvSpPr>
                        <wps:spPr bwMode="auto">
                          <a:xfrm>
                            <a:off x="21866"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EEDB8" w14:textId="77777777" w:rsidR="00603042" w:rsidRDefault="00603042">
                              <w:pPr>
                                <w:spacing w:after="160" w:line="259" w:lineRule="auto"/>
                                <w:ind w:firstLine="0"/>
                                <w:jc w:val="left"/>
                              </w:pPr>
                              <w:r>
                                <w:rPr>
                                  <w:rFonts w:ascii="Calibri" w:eastAsia="Calibri" w:hAnsi="Calibri" w:cs="Calibri"/>
                                  <w:color w:val="595959"/>
                                  <w:sz w:val="18"/>
                                </w:rPr>
                                <w:t>01</w:t>
                              </w:r>
                            </w:p>
                          </w:txbxContent>
                        </wps:txbx>
                        <wps:bodyPr rot="0" vert="horz" wrap="square" lIns="0" tIns="0" rIns="0" bIns="0" anchor="t" anchorCtr="0" upright="1">
                          <a:noAutofit/>
                        </wps:bodyPr>
                      </wps:wsp>
                      <wps:wsp>
                        <wps:cNvPr id="1258223313" name="Rectangle 57299"/>
                        <wps:cNvSpPr>
                          <a:spLocks noChangeArrowheads="1"/>
                        </wps:cNvSpPr>
                        <wps:spPr bwMode="auto">
                          <a:xfrm>
                            <a:off x="2435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25FD9" w14:textId="77777777" w:rsidR="00603042" w:rsidRDefault="00603042">
                              <w:pPr>
                                <w:spacing w:after="160" w:line="259" w:lineRule="auto"/>
                                <w:ind w:firstLine="0"/>
                                <w:jc w:val="left"/>
                              </w:pPr>
                              <w:r>
                                <w:rPr>
                                  <w:rFonts w:ascii="Calibri" w:eastAsia="Calibri" w:hAnsi="Calibri" w:cs="Calibri"/>
                                  <w:color w:val="595959"/>
                                  <w:sz w:val="18"/>
                                </w:rPr>
                                <w:t>69</w:t>
                              </w:r>
                            </w:p>
                          </w:txbxContent>
                        </wps:txbx>
                        <wps:bodyPr rot="0" vert="horz" wrap="square" lIns="0" tIns="0" rIns="0" bIns="0" anchor="t" anchorCtr="0" upright="1">
                          <a:noAutofit/>
                        </wps:bodyPr>
                      </wps:wsp>
                      <wps:wsp>
                        <wps:cNvPr id="1976390172" name="Rectangle 57300"/>
                        <wps:cNvSpPr>
                          <a:spLocks noChangeArrowheads="1"/>
                        </wps:cNvSpPr>
                        <wps:spPr bwMode="auto">
                          <a:xfrm>
                            <a:off x="28747"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3BD8D" w14:textId="77777777" w:rsidR="00603042" w:rsidRDefault="00603042">
                              <w:pPr>
                                <w:spacing w:after="160" w:line="259" w:lineRule="auto"/>
                                <w:ind w:firstLine="0"/>
                                <w:jc w:val="left"/>
                              </w:pPr>
                              <w:r>
                                <w:rPr>
                                  <w:rFonts w:ascii="Calibri" w:eastAsia="Calibri" w:hAnsi="Calibri" w:cs="Calibri"/>
                                  <w:color w:val="595959"/>
                                  <w:sz w:val="18"/>
                                </w:rPr>
                                <w:t>43</w:t>
                              </w:r>
                            </w:p>
                          </w:txbxContent>
                        </wps:txbx>
                        <wps:bodyPr rot="0" vert="horz" wrap="square" lIns="0" tIns="0" rIns="0" bIns="0" anchor="t" anchorCtr="0" upright="1">
                          <a:noAutofit/>
                        </wps:bodyPr>
                      </wps:wsp>
                      <wps:wsp>
                        <wps:cNvPr id="503774102" name="Rectangle 57301"/>
                        <wps:cNvSpPr>
                          <a:spLocks noChangeArrowheads="1"/>
                        </wps:cNvSpPr>
                        <wps:spPr bwMode="auto">
                          <a:xfrm>
                            <a:off x="25512"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BD37E" w14:textId="77777777" w:rsidR="00603042" w:rsidRDefault="00603042">
                              <w:pPr>
                                <w:spacing w:after="160" w:line="259" w:lineRule="auto"/>
                                <w:ind w:firstLine="0"/>
                                <w:jc w:val="left"/>
                              </w:pPr>
                              <w:r>
                                <w:rPr>
                                  <w:rFonts w:ascii="Calibri" w:eastAsia="Calibri" w:hAnsi="Calibri" w:cs="Calibri"/>
                                  <w:color w:val="595959"/>
                                  <w:sz w:val="18"/>
                                </w:rPr>
                                <w:t>,02-77,</w:t>
                              </w:r>
                            </w:p>
                          </w:txbxContent>
                        </wps:txbx>
                        <wps:bodyPr rot="0" vert="horz" wrap="square" lIns="0" tIns="0" rIns="0" bIns="0" anchor="t" anchorCtr="0" upright="1">
                          <a:noAutofit/>
                        </wps:bodyPr>
                      </wps:wsp>
                      <wps:wsp>
                        <wps:cNvPr id="1357244566" name="Rectangle 57302"/>
                        <wps:cNvSpPr>
                          <a:spLocks noChangeArrowheads="1"/>
                        </wps:cNvSpPr>
                        <wps:spPr bwMode="auto">
                          <a:xfrm>
                            <a:off x="31234"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D599F" w14:textId="77777777" w:rsidR="00603042" w:rsidRDefault="00603042">
                              <w:pPr>
                                <w:spacing w:after="160" w:line="259" w:lineRule="auto"/>
                                <w:ind w:firstLine="0"/>
                                <w:jc w:val="left"/>
                              </w:pPr>
                              <w:r>
                                <w:rPr>
                                  <w:rFonts w:ascii="Calibri" w:eastAsia="Calibri" w:hAnsi="Calibri" w:cs="Calibri"/>
                                  <w:color w:val="595959"/>
                                  <w:sz w:val="18"/>
                                </w:rPr>
                                <w:t>77</w:t>
                              </w:r>
                            </w:p>
                          </w:txbxContent>
                        </wps:txbx>
                        <wps:bodyPr rot="0" vert="horz" wrap="square" lIns="0" tIns="0" rIns="0" bIns="0" anchor="t" anchorCtr="0" upright="1">
                          <a:noAutofit/>
                        </wps:bodyPr>
                      </wps:wsp>
                      <wps:wsp>
                        <wps:cNvPr id="1988410445" name="Rectangle 57304"/>
                        <wps:cNvSpPr>
                          <a:spLocks noChangeArrowheads="1"/>
                        </wps:cNvSpPr>
                        <wps:spPr bwMode="auto">
                          <a:xfrm>
                            <a:off x="32393"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4023A" w14:textId="77777777" w:rsidR="00603042" w:rsidRDefault="00603042">
                              <w:pPr>
                                <w:spacing w:after="160" w:line="259" w:lineRule="auto"/>
                                <w:ind w:firstLine="0"/>
                                <w:jc w:val="left"/>
                              </w:pPr>
                              <w:r>
                                <w:rPr>
                                  <w:rFonts w:ascii="Calibri" w:eastAsia="Calibri" w:hAnsi="Calibri" w:cs="Calibri"/>
                                  <w:color w:val="595959"/>
                                  <w:sz w:val="18"/>
                                </w:rPr>
                                <w:t>,44-85,</w:t>
                              </w:r>
                            </w:p>
                          </w:txbxContent>
                        </wps:txbx>
                        <wps:bodyPr rot="0" vert="horz" wrap="square" lIns="0" tIns="0" rIns="0" bIns="0" anchor="t" anchorCtr="0" upright="1">
                          <a:noAutofit/>
                        </wps:bodyPr>
                      </wps:wsp>
                      <wps:wsp>
                        <wps:cNvPr id="927869739" name="Rectangle 57303"/>
                        <wps:cNvSpPr>
                          <a:spLocks noChangeArrowheads="1"/>
                        </wps:cNvSpPr>
                        <wps:spPr bwMode="auto">
                          <a:xfrm>
                            <a:off x="35628"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64044" w14:textId="77777777" w:rsidR="00603042" w:rsidRDefault="00603042">
                              <w:pPr>
                                <w:spacing w:after="160" w:line="259" w:lineRule="auto"/>
                                <w:ind w:firstLine="0"/>
                                <w:jc w:val="left"/>
                              </w:pPr>
                              <w:r>
                                <w:rPr>
                                  <w:rFonts w:ascii="Calibri" w:eastAsia="Calibri" w:hAnsi="Calibri" w:cs="Calibri"/>
                                  <w:color w:val="595959"/>
                                  <w:sz w:val="18"/>
                                </w:rPr>
                                <w:t>85</w:t>
                              </w:r>
                            </w:p>
                          </w:txbxContent>
                        </wps:txbx>
                        <wps:bodyPr rot="0" vert="horz" wrap="square" lIns="0" tIns="0" rIns="0" bIns="0" anchor="t" anchorCtr="0" upright="1">
                          <a:noAutofit/>
                        </wps:bodyPr>
                      </wps:wsp>
                      <wps:wsp>
                        <wps:cNvPr id="1597107510" name="Rectangle 57306"/>
                        <wps:cNvSpPr>
                          <a:spLocks noChangeArrowheads="1"/>
                        </wps:cNvSpPr>
                        <wps:spPr bwMode="auto">
                          <a:xfrm>
                            <a:off x="38115"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C3856" w14:textId="77777777" w:rsidR="00603042" w:rsidRDefault="00603042">
                              <w:pPr>
                                <w:spacing w:after="160" w:line="259" w:lineRule="auto"/>
                                <w:ind w:firstLine="0"/>
                                <w:jc w:val="left"/>
                              </w:pPr>
                              <w:r>
                                <w:rPr>
                                  <w:rFonts w:ascii="Calibri" w:eastAsia="Calibri" w:hAnsi="Calibri" w:cs="Calibri"/>
                                  <w:color w:val="595959"/>
                                  <w:sz w:val="18"/>
                                </w:rPr>
                                <w:t>85</w:t>
                              </w:r>
                            </w:p>
                          </w:txbxContent>
                        </wps:txbx>
                        <wps:bodyPr rot="0" vert="horz" wrap="square" lIns="0" tIns="0" rIns="0" bIns="0" anchor="t" anchorCtr="0" upright="1">
                          <a:noAutofit/>
                        </wps:bodyPr>
                      </wps:wsp>
                      <wps:wsp>
                        <wps:cNvPr id="1939653615" name="Rectangle 57309"/>
                        <wps:cNvSpPr>
                          <a:spLocks noChangeArrowheads="1"/>
                        </wps:cNvSpPr>
                        <wps:spPr bwMode="auto">
                          <a:xfrm>
                            <a:off x="39274"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A0797" w14:textId="77777777" w:rsidR="00603042" w:rsidRDefault="00603042">
                              <w:pPr>
                                <w:spacing w:after="160" w:line="259" w:lineRule="auto"/>
                                <w:ind w:firstLine="0"/>
                                <w:jc w:val="left"/>
                              </w:pPr>
                              <w:r>
                                <w:rPr>
                                  <w:rFonts w:ascii="Calibri" w:eastAsia="Calibri" w:hAnsi="Calibri" w:cs="Calibri"/>
                                  <w:color w:val="595959"/>
                                  <w:sz w:val="18"/>
                                </w:rPr>
                                <w:t>,86-89,</w:t>
                              </w:r>
                            </w:p>
                          </w:txbxContent>
                        </wps:txbx>
                        <wps:bodyPr rot="0" vert="horz" wrap="square" lIns="0" tIns="0" rIns="0" bIns="0" anchor="t" anchorCtr="0" upright="1">
                          <a:noAutofit/>
                        </wps:bodyPr>
                      </wps:wsp>
                      <wps:wsp>
                        <wps:cNvPr id="295167671" name="Rectangle 57308"/>
                        <wps:cNvSpPr>
                          <a:spLocks noChangeArrowheads="1"/>
                        </wps:cNvSpPr>
                        <wps:spPr bwMode="auto">
                          <a:xfrm>
                            <a:off x="42508"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22F95" w14:textId="77777777" w:rsidR="00603042" w:rsidRDefault="00603042">
                              <w:pPr>
                                <w:spacing w:after="160" w:line="259" w:lineRule="auto"/>
                                <w:ind w:firstLine="0"/>
                                <w:jc w:val="left"/>
                              </w:pPr>
                              <w:r>
                                <w:rPr>
                                  <w:rFonts w:ascii="Calibri" w:eastAsia="Calibri" w:hAnsi="Calibri" w:cs="Calibri"/>
                                  <w:color w:val="595959"/>
                                  <w:sz w:val="18"/>
                                </w:rPr>
                                <w:t>49</w:t>
                              </w:r>
                            </w:p>
                          </w:txbxContent>
                        </wps:txbx>
                        <wps:bodyPr rot="0" vert="horz" wrap="square" lIns="0" tIns="0" rIns="0" bIns="0" anchor="t" anchorCtr="0" upright="1">
                          <a:noAutofit/>
                        </wps:bodyPr>
                      </wps:wsp>
                      <wps:wsp>
                        <wps:cNvPr id="548521054" name="Rectangle 4728"/>
                        <wps:cNvSpPr>
                          <a:spLocks noChangeArrowheads="1"/>
                        </wps:cNvSpPr>
                        <wps:spPr bwMode="auto">
                          <a:xfrm>
                            <a:off x="18293" y="1315"/>
                            <a:ext cx="12151"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82731" w14:textId="6599BB12" w:rsidR="00603042" w:rsidRDefault="00603042">
                              <w:pPr>
                                <w:spacing w:after="160" w:line="259" w:lineRule="auto"/>
                                <w:ind w:firstLine="0"/>
                                <w:jc w:val="left"/>
                              </w:pPr>
                              <w:r>
                                <w:rPr>
                                  <w:rFonts w:ascii="Calibri" w:eastAsia="Calibri" w:hAnsi="Calibri" w:cs="Calibri"/>
                                  <w:color w:val="595959"/>
                                  <w:sz w:val="28"/>
                                </w:rPr>
                                <w:t>SOLCSL</w:t>
                              </w:r>
                              <w:r w:rsidR="00EC786D">
                                <w:rPr>
                                  <w:rFonts w:ascii="Calibri" w:eastAsia="Calibri" w:hAnsi="Calibri" w:cs="Calibri"/>
                                  <w:color w:val="595959"/>
                                  <w:sz w:val="28"/>
                                </w:rPr>
                                <w:t>-</w:t>
                              </w:r>
                              <w:r>
                                <w:rPr>
                                  <w:rFonts w:ascii="Calibri" w:eastAsia="Calibri" w:hAnsi="Calibri" w:cs="Calibri"/>
                                  <w:color w:val="595959"/>
                                  <w:sz w:val="28"/>
                                </w:rPr>
                                <w:t>HS</w:t>
                              </w:r>
                              <w:r w:rsidR="00EC786D">
                                <w:rPr>
                                  <w:rFonts w:ascii="Calibri" w:eastAsia="Calibri" w:hAnsi="Calibri" w:cs="Calibri"/>
                                  <w:color w:val="595959"/>
                                  <w:sz w:val="28"/>
                                </w:rPr>
                                <w:t>A</w:t>
                              </w:r>
                            </w:p>
                          </w:txbxContent>
                        </wps:txbx>
                        <wps:bodyPr rot="0" vert="horz" wrap="square" lIns="0" tIns="0" rIns="0" bIns="0" anchor="t" anchorCtr="0" upright="1">
                          <a:noAutofit/>
                        </wps:bodyPr>
                      </wps:wsp>
                      <wps:wsp>
                        <wps:cNvPr id="668419548" name="Shape 69125"/>
                        <wps:cNvSpPr>
                          <a:spLocks/>
                        </wps:cNvSpPr>
                        <wps:spPr bwMode="auto">
                          <a:xfrm>
                            <a:off x="21174" y="25340"/>
                            <a:ext cx="628"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79790689" name="Rectangle 4730"/>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46842"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357984573" name="Shape 69126"/>
                        <wps:cNvSpPr>
                          <a:spLocks/>
                        </wps:cNvSpPr>
                        <wps:spPr bwMode="auto">
                          <a:xfrm>
                            <a:off x="23293" y="25340"/>
                            <a:ext cx="627"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94388960" name="Rectangle 4732"/>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05D34"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394320901" name="Shape 4733"/>
                        <wps:cNvSpPr>
                          <a:spLocks/>
                        </wps:cNvSpPr>
                        <wps:spPr bwMode="auto">
                          <a:xfrm>
                            <a:off x="0" y="0"/>
                            <a:ext cx="45720" cy="27488"/>
                          </a:xfrm>
                          <a:custGeom>
                            <a:avLst/>
                            <a:gdLst>
                              <a:gd name="T0" fmla="*/ 4572000 w 4572000"/>
                              <a:gd name="T1" fmla="*/ 0 h 2748852"/>
                              <a:gd name="T2" fmla="*/ 4572000 w 4572000"/>
                              <a:gd name="T3" fmla="*/ 2748852 h 2748852"/>
                              <a:gd name="T4" fmla="*/ 0 w 4572000"/>
                              <a:gd name="T5" fmla="*/ 2748852 h 2748852"/>
                              <a:gd name="T6" fmla="*/ 0 w 4572000"/>
                              <a:gd name="T7" fmla="*/ 0 h 2748852"/>
                              <a:gd name="T8" fmla="*/ 0 w 4572000"/>
                              <a:gd name="T9" fmla="*/ 0 h 2748852"/>
                              <a:gd name="T10" fmla="*/ 4572000 w 4572000"/>
                              <a:gd name="T11" fmla="*/ 2748852 h 2748852"/>
                            </a:gdLst>
                            <a:ahLst/>
                            <a:cxnLst>
                              <a:cxn ang="0">
                                <a:pos x="T0" y="T1"/>
                              </a:cxn>
                              <a:cxn ang="0">
                                <a:pos x="T2" y="T3"/>
                              </a:cxn>
                              <a:cxn ang="0">
                                <a:pos x="T4" y="T5"/>
                              </a:cxn>
                              <a:cxn ang="0">
                                <a:pos x="T6" y="T7"/>
                              </a:cxn>
                            </a:cxnLst>
                            <a:rect l="T8" t="T9" r="T10" b="T11"/>
                            <a:pathLst>
                              <a:path w="4572000" h="2748852">
                                <a:moveTo>
                                  <a:pt x="4572000" y="0"/>
                                </a:moveTo>
                                <a:lnTo>
                                  <a:pt x="4572000" y="2748852"/>
                                </a:lnTo>
                                <a:lnTo>
                                  <a:pt x="0" y="2748852"/>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28703E" id="Group 60709" o:spid="_x0000_s1758" style="width:363.05pt;height:220.15pt;mso-position-horizontal-relative:char;mso-position-vertical-relative:line" coordsize="46108,2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">
                <v:rect id="Rectangle 4608" o:spid="_x0000_s1759" style="position:absolute;left:45727;top:262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" filled="f" stroked="f">
                  <v:textbox inset="0,0,0,0">
                    <w:txbxContent>
                      <w:p w14:paraId="0FF89816" w14:textId="77777777" w:rsidR="00603042" w:rsidRDefault="00603042">
                        <w:pPr>
                          <w:spacing w:after="160" w:line="259" w:lineRule="auto"/>
                          <w:ind w:firstLine="0"/>
                          <w:jc w:val="left"/>
                        </w:pPr>
                        <w:r>
                          <w:t xml:space="preserve"> </w:t>
                        </w:r>
                      </w:p>
                    </w:txbxContent>
                  </v:textbox>
                </v:rect>
                <v:shape id="Shape 4676" o:spid="_x0000_s1760" style="position:absolute;left:3044;top:1994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" path="m,l4127881,e" filled="f" strokecolor="#d9d9d9">
                  <v:path arrowok="t" o:connecttype="custom" o:connectlocs="0,0;41279,0" o:connectangles="0,0" textboxrect="0,0,4127881,0"/>
                </v:shape>
                <v:shape id="Shape 4677" o:spid="_x0000_s1761" style="position:absolute;left:3044;top:1825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" path="m,l4127881,e" filled="f" strokecolor="#d9d9d9">
                  <v:path arrowok="t" o:connecttype="custom" o:connectlocs="0,0;41279,0" o:connectangles="0,0" textboxrect="0,0,4127881,0"/>
                </v:shape>
                <v:shape id="Shape 4678" o:spid="_x0000_s1762" style="position:absolute;left:3044;top:1655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" path="m,l4127881,e" filled="f" strokecolor="#d9d9d9">
                  <v:path arrowok="t" o:connecttype="custom" o:connectlocs="0,0;41279,0" o:connectangles="0,0" textboxrect="0,0,4127881,0"/>
                </v:shape>
                <v:shape id="Shape 4679" o:spid="_x0000_s1763" style="position:absolute;left:3044;top:1486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" path="m,l4127881,e" filled="f" strokecolor="#d9d9d9">
                  <v:path arrowok="t" o:connecttype="custom" o:connectlocs="0,0;41279,0" o:connectangles="0,0" textboxrect="0,0,4127881,0"/>
                </v:shape>
                <v:shape id="Shape 4680" o:spid="_x0000_s1764"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" path="m,l4127881,e" filled="f" strokecolor="#d9d9d9">
                  <v:path arrowok="t" o:connecttype="custom" o:connectlocs="0,0;41279,0" o:connectangles="0,0" textboxrect="0,0,4127881,0"/>
                </v:shape>
                <v:shape id="Shape 4681" o:spid="_x0000_s1765" style="position:absolute;left:3044;top:1148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" path="m,l4127881,e" filled="f" strokecolor="#d9d9d9">
                  <v:path arrowok="t" o:connecttype="custom" o:connectlocs="0,0;41279,0" o:connectangles="0,0" textboxrect="0,0,4127881,0"/>
                </v:shape>
                <v:shape id="Shape 4682" o:spid="_x0000_s1766" style="position:absolute;left:3044;top:978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" path="m,l4127881,e" filled="f" strokecolor="#d9d9d9">
                  <v:path arrowok="t" o:connecttype="custom" o:connectlocs="0,0;41279,0" o:connectangles="0,0" textboxrect="0,0,4127881,0"/>
                </v:shape>
                <v:shape id="Shape 4683" o:spid="_x0000_s1767" style="position:absolute;left:3044;top:809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" path="m,l4127881,e" filled="f" strokecolor="#d9d9d9">
                  <v:path arrowok="t" o:connecttype="custom" o:connectlocs="0,0;41279,0" o:connectangles="0,0" textboxrect="0,0,4127881,0"/>
                </v:shape>
                <v:shape id="Shape 4684" o:spid="_x0000_s1768" style="position:absolute;left:3044;top:640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" path="m,l4127881,e" filled="f" strokecolor="#d9d9d9">
                  <v:path arrowok="t" o:connecttype="custom" o:connectlocs="0,0;41279,0" o:connectangles="0,0" textboxrect="0,0,4127881,0"/>
                </v:shape>
                <v:shape id="Shape 4685" o:spid="_x0000_s1769" style="position:absolute;left:3044;top:470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" path="m,l4127881,e" filled="f" strokecolor="#d9d9d9">
                  <v:path arrowok="t" o:connecttype="custom" o:connectlocs="0,0;41279,0" o:connectangles="0,0" textboxrect="0,0,4127881,0"/>
                </v:shape>
                <v:shape id="Shape 69113" o:spid="_x0000_s1770" style="position:absolute;left:4732;top:21298;width:1546;height:339;visibility:visible;mso-wrap-style:square;v-text-anchor:top" coordsize="154686,3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" path="m,l154686,r,33910l,33910,,e" fillcolor="#4472c4" stroked="f" strokeweight="0">
                  <v:path arrowok="t" o:connecttype="custom" o:connectlocs="0,0;1546,0;1546,339;0,339;0,0" o:connectangles="0,0,0,0,0" textboxrect="0,0,154686,33910"/>
                </v:shape>
                <v:shape id="Shape 69114" o:spid="_x0000_s1771" style="position:absolute;left:39136;top:20963;width:1539;height:674;visibility:visible;mso-wrap-style:square;v-text-anchor:top" coordsize="153924,6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" path="m,l153924,r,67437l,67437,,e" fillcolor="#4472c4" stroked="f" strokeweight="0">
                  <v:path arrowok="t" o:connecttype="custom" o:connectlocs="0,0;1539,0;1539,674;0,674;0,0" o:connectangles="0,0,0,0,0" textboxrect="0,0,153924,67437"/>
                </v:shape>
                <v:shape id="Shape 69115" o:spid="_x0000_s1772" style="position:absolute;left:32255;top:19942;width:1539;height:1695;visibility:visible;mso-wrap-style:square;v-text-anchor:top" coordsize="153924,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" path="m,l153924,r,169545l,169545,,e" fillcolor="#4472c4" stroked="f" strokeweight="0">
                  <v:path arrowok="t" o:connecttype="custom" o:connectlocs="0,0;1539,0;1539,1695;0,1695;0,0" o:connectangles="0,0,0,0,0" textboxrect="0,0,153924,169545"/>
                </v:shape>
                <v:shape id="Shape 69116" o:spid="_x0000_s1773" style="position:absolute;left:11612;top:19264;width:1547;height:2373;visibility:visible;mso-wrap-style:square;v-text-anchor:top" coordsize="154686,23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" path="m,l154686,r,237363l,237363,,e" fillcolor="#4472c4" stroked="f" strokeweight="0">
                  <v:path arrowok="t" o:connecttype="custom" o:connectlocs="0,0;1547,0;1547,2373;0,2373;0,0" o:connectangles="0,0,0,0,0" textboxrect="0,0,154686,237363"/>
                </v:shape>
                <v:shape id="Shape 69117" o:spid="_x0000_s1774" style="position:absolute;left:25374;top:15545;width:1539;height:6092;visibility:visible;mso-wrap-style:square;v-text-anchor:top" coordsize="153924,6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" path="m,l153924,r,609219l,609219,,e" fillcolor="#4472c4" stroked="f" strokeweight="0">
                  <v:path arrowok="t" o:connecttype="custom" o:connectlocs="0,0;1539,0;1539,6092;0,6092;0,0" o:connectangles="0,0,0,0,0" textboxrect="0,0,153924,609219"/>
                </v:shape>
                <v:shape id="Shape 69118" o:spid="_x0000_s1775" style="position:absolute;left:18493;top:12154;width:1539;height:9483;visibility:visible;mso-wrap-style:square;v-text-anchor:top" coordsize="153924,9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" path="m,l153924,r,948309l,948309,,e" fillcolor="#4472c4" stroked="f" strokeweight="0">
                  <v:path arrowok="t" o:connecttype="custom" o:connectlocs="0,0;1539,0;1539,9483;0,9483;0,0" o:connectangles="0,0,0,0,0" textboxrect="0,0,153924,948309"/>
                </v:shape>
                <v:shape id="Shape 69119" o:spid="_x0000_s1776" style="position:absolute;left:6690;top:21092;width:1547;height:545;visibility:visible;mso-wrap-style:square;v-text-anchor:top" coordsize="154686,5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" path="m,l154686,r,54483l,54483,,e" fillcolor="#ed7d31" stroked="f" strokeweight="0">
                  <v:path arrowok="t" o:connecttype="custom" o:connectlocs="0,0;1547,0;1547,545;0,545;0,0" o:connectangles="0,0,0,0,0" textboxrect="0,0,154686,54483"/>
                </v:shape>
                <v:shape id="Shape 69120" o:spid="_x0000_s1777" style="position:absolute;left:41094;top:20521;width:1539;height:1116;visibility:visible;mso-wrap-style:square;v-text-anchor:top" coordsize="153924,11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" path="m,l153924,r,111634l,111634,,e" fillcolor="#ed7d31" stroked="f" strokeweight="0">
                  <v:path arrowok="t" o:connecttype="custom" o:connectlocs="0,0;1539,0;1539,1116;0,1116;0,0" o:connectangles="0,0,0,0,0" textboxrect="0,0,153924,111634"/>
                </v:shape>
                <v:shape id="Shape 69121" o:spid="_x0000_s1778" style="position:absolute;left:34213;top:18860;width:1540;height:2777;visibility:visible;mso-wrap-style:square;v-text-anchor:top" coordsize="153924,27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" path="m,l153924,r,277749l,277749,,e" fillcolor="#ed7d31" stroked="f" strokeweight="0">
                  <v:path arrowok="t" o:connecttype="custom" o:connectlocs="0,0;1540,0;1540,2777;0,2777;0,0" o:connectangles="0,0,0,0,0" textboxrect="0,0,153924,277749"/>
                </v:shape>
                <v:shape id="Shape 69122" o:spid="_x0000_s1779" style="position:absolute;left:13571;top:17747;width:1547;height:3890;visibility:visible;mso-wrap-style:square;v-text-anchor:top" coordsize="154686,389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" path="m,l154686,r,389001l,389001,,e" fillcolor="#ed7d31" stroked="f" strokeweight="0">
                  <v:path arrowok="t" o:connecttype="custom" o:connectlocs="0,0;1547,0;1547,3890;0,3890;0,0" o:connectangles="0,0,0,0,0" textboxrect="0,0,154686,389001"/>
                </v:shape>
                <v:shape id="Shape 69123" o:spid="_x0000_s1780" style="position:absolute;left:27332;top:11651;width:1540;height:9986;visibility:visible;mso-wrap-style:square;v-text-anchor:top" coordsize="153924,998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" path="m,l153924,r,998601l,998601,,e" fillcolor="#ed7d31" stroked="f" strokeweight="0">
                  <v:path arrowok="t" o:connecttype="custom" o:connectlocs="0,0;1540,0;1540,9986;0,9986;0,0" o:connectangles="0,0,0,0,0" textboxrect="0,0,153924,998601"/>
                </v:shape>
                <v:shape id="Shape 69124" o:spid="_x0000_s1781" style="position:absolute;left:20452;top:6096;width:1539;height:15541;visibility:visible;mso-wrap-style:square;v-text-anchor:top" coordsize="153924,155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" path="m,l153924,r,1554099l,1554099,,e" fillcolor="#ed7d31" stroked="f" strokeweight="0">
                  <v:path arrowok="t" o:connecttype="custom" o:connectlocs="0,0;1539,0;1539,15541;0,15541;0,0" o:connectangles="0,0,0,0,0" textboxrect="0,0,153924,1554099"/>
                </v:shape>
                <v:shape id="Shape 4698" o:spid="_x0000_s1782" style="position:absolute;left:3044;top:2163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" path="m,l4127881,e" filled="f" strokecolor="#d9d9d9">
                  <v:path arrowok="t" o:connecttype="custom" o:connectlocs="0,0;41279,0" o:connectangles="0,0" textboxrect="0,0,4127881,0"/>
                </v:shape>
                <v:rect id="Rectangle 4699" o:spid="_x0000_s1783" style="position:absolute;left:5217;top:1957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" filled="f" stroked="f">
                  <v:textbox inset="0,0,0,0">
                    <w:txbxContent>
                      <w:p w14:paraId="4EEF31B3"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4700" o:spid="_x0000_s1784" style="position:absolute;left:12098;top:17538;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" filled="f" stroked="f">
                  <v:textbox inset="0,0,0,0">
                    <w:txbxContent>
                      <w:p w14:paraId="49527239"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4701" o:spid="_x0000_s1785" style="position:absolute;left:18689;top:1042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" filled="f" stroked="f">
                  <v:textbox inset="0,0,0,0">
                    <w:txbxContent>
                      <w:p w14:paraId="7AF4D882" w14:textId="77777777" w:rsidR="00603042" w:rsidRDefault="00603042">
                        <w:pPr>
                          <w:spacing w:after="160" w:line="259" w:lineRule="auto"/>
                          <w:ind w:firstLine="0"/>
                          <w:jc w:val="left"/>
                        </w:pPr>
                        <w:r>
                          <w:rPr>
                            <w:rFonts w:ascii="Calibri" w:eastAsia="Calibri" w:hAnsi="Calibri" w:cs="Calibri"/>
                            <w:color w:val="404040"/>
                            <w:sz w:val="18"/>
                          </w:rPr>
                          <w:t>28</w:t>
                        </w:r>
                      </w:p>
                    </w:txbxContent>
                  </v:textbox>
                </v:rect>
                <v:rect id="Rectangle 4702" o:spid="_x0000_s1786" style="position:absolute;left:25570;top:1381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" filled="f" stroked="f">
                  <v:textbox inset="0,0,0,0">
                    <w:txbxContent>
                      <w:p w14:paraId="1E22F155" w14:textId="77777777" w:rsidR="00603042" w:rsidRDefault="00603042">
                        <w:pPr>
                          <w:spacing w:after="160" w:line="259" w:lineRule="auto"/>
                          <w:ind w:firstLine="0"/>
                          <w:jc w:val="left"/>
                        </w:pPr>
                        <w:r>
                          <w:rPr>
                            <w:rFonts w:ascii="Calibri" w:eastAsia="Calibri" w:hAnsi="Calibri" w:cs="Calibri"/>
                            <w:color w:val="404040"/>
                            <w:sz w:val="18"/>
                          </w:rPr>
                          <w:t>18</w:t>
                        </w:r>
                      </w:p>
                    </w:txbxContent>
                  </v:textbox>
                </v:rect>
                <v:rect id="Rectangle 4703" o:spid="_x0000_s1787" style="position:absolute;left:32740;top:1821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" filled="f" stroked="f">
                  <v:textbox inset="0,0,0,0">
                    <w:txbxContent>
                      <w:p w14:paraId="3D911854"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4704" o:spid="_x0000_s1788" style="position:absolute;left:39621;top:1922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" filled="f" stroked="f">
                  <v:textbox inset="0,0,0,0">
                    <w:txbxContent>
                      <w:p w14:paraId="025F2F2D"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57281" o:spid="_x0000_s1789" style="position:absolute;left:7604;top:1936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" filled="f" stroked="f">
                  <v:textbox inset="0,0,0,0">
                    <w:txbxContent>
                      <w:p w14:paraId="18A190F7"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57282" o:spid="_x0000_s1790" style="position:absolute;left:7323;top:1936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" filled="f" stroked="f">
                  <v:textbox inset="0,0,0,0">
                    <w:txbxContent>
                      <w:p w14:paraId="09430F6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80" o:spid="_x0000_s1791" style="position:absolute;left:6743;top:1936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" filled="f" stroked="f">
                  <v:textbox inset="0,0,0,0">
                    <w:txbxContent>
                      <w:p w14:paraId="6CB1B6D4"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7275" o:spid="_x0000_s1792" style="position:absolute;left:14775;top:160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" filled="f" stroked="f">
                  <v:textbox inset="0,0,0,0">
                    <w:txbxContent>
                      <w:p w14:paraId="78BFE4DD"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57276" o:spid="_x0000_s1793" style="position:absolute;left:14494;top:1601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" filled="f" stroked="f">
                  <v:textbox inset="0,0,0,0">
                    <w:txbxContent>
                      <w:p w14:paraId="74BBEA3E"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74" o:spid="_x0000_s1794" style="position:absolute;left:13335;top:1601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" filled="f" stroked="f">
                  <v:textbox inset="0,0,0,0">
                    <w:txbxContent>
                      <w:p w14:paraId="68164561" w14:textId="77777777" w:rsidR="00603042" w:rsidRDefault="00603042">
                        <w:pPr>
                          <w:spacing w:after="160" w:line="259" w:lineRule="auto"/>
                          <w:ind w:firstLine="0"/>
                          <w:jc w:val="left"/>
                        </w:pPr>
                        <w:r>
                          <w:rPr>
                            <w:rFonts w:ascii="Calibri" w:eastAsia="Calibri" w:hAnsi="Calibri" w:cs="Calibri"/>
                            <w:color w:val="404040"/>
                            <w:sz w:val="18"/>
                          </w:rPr>
                          <w:t>11</w:t>
                        </w:r>
                      </w:p>
                    </w:txbxContent>
                  </v:textbox>
                </v:rect>
                <v:rect id="Rectangle 57267" o:spid="_x0000_s1795" style="position:absolute;left:20215;top:4368;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" filled="f" stroked="f">
                  <v:textbox inset="0,0,0,0">
                    <w:txbxContent>
                      <w:p w14:paraId="397099FE" w14:textId="77777777" w:rsidR="00603042" w:rsidRDefault="00603042">
                        <w:pPr>
                          <w:spacing w:after="160" w:line="259" w:lineRule="auto"/>
                          <w:ind w:firstLine="0"/>
                          <w:jc w:val="left"/>
                        </w:pPr>
                        <w:r>
                          <w:rPr>
                            <w:rFonts w:ascii="Calibri" w:eastAsia="Calibri" w:hAnsi="Calibri" w:cs="Calibri"/>
                            <w:color w:val="404040"/>
                            <w:sz w:val="18"/>
                          </w:rPr>
                          <w:t>45</w:t>
                        </w:r>
                      </w:p>
                    </w:txbxContent>
                  </v:textbox>
                </v:rect>
                <v:rect id="Rectangle 57269" o:spid="_x0000_s1796" style="position:absolute;left:21374;top:4368;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" filled="f" stroked="f">
                  <v:textbox inset="0,0,0,0">
                    <w:txbxContent>
                      <w:p w14:paraId="2FD0738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68" o:spid="_x0000_s1797" style="position:absolute;left:21656;top:4368;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" filled="f" stroked="f">
                  <v:textbox inset="0,0,0,0">
                    <w:txbxContent>
                      <w:p w14:paraId="6AEBC140"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57270" o:spid="_x0000_s1798" style="position:absolute;left:27096;top:9920;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" filled="f" stroked="f">
                  <v:textbox inset="0,0,0,0">
                    <w:txbxContent>
                      <w:p w14:paraId="7161A697" w14:textId="77777777" w:rsidR="00603042" w:rsidRDefault="00603042">
                        <w:pPr>
                          <w:spacing w:after="160" w:line="259" w:lineRule="auto"/>
                          <w:ind w:firstLine="0"/>
                          <w:jc w:val="left"/>
                        </w:pPr>
                        <w:r>
                          <w:rPr>
                            <w:rFonts w:ascii="Calibri" w:eastAsia="Calibri" w:hAnsi="Calibri" w:cs="Calibri"/>
                            <w:color w:val="404040"/>
                            <w:sz w:val="18"/>
                          </w:rPr>
                          <w:t>29</w:t>
                        </w:r>
                      </w:p>
                    </w:txbxContent>
                  </v:textbox>
                </v:rect>
                <v:rect id="Rectangle 57273" o:spid="_x0000_s1799" style="position:absolute;left:28255;top:9920;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" filled="f" stroked="f">
                  <v:textbox inset="0,0,0,0">
                    <w:txbxContent>
                      <w:p w14:paraId="4A40CFE3"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72" o:spid="_x0000_s1800" style="position:absolute;left:28536;top:9920;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" filled="f" stroked="f">
                  <v:textbox inset="0,0,0,0">
                    <w:txbxContent>
                      <w:p w14:paraId="337419FF"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57277" o:spid="_x0000_s1801" style="position:absolute;left:34267;top:17131;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" filled="f" stroked="f">
                  <v:textbox inset="0,0,0,0">
                    <w:txbxContent>
                      <w:p w14:paraId="08162002"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57279" o:spid="_x0000_s1802" style="position:absolute;left:34846;top:17131;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" filled="f" stroked="f">
                  <v:textbox inset="0,0,0,0">
                    <w:txbxContent>
                      <w:p w14:paraId="53D6B46F"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78" o:spid="_x0000_s1803" style="position:absolute;left:35127;top:1713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" filled="f" stroked="f">
                  <v:textbox inset="0,0,0,0">
                    <w:txbxContent>
                      <w:p w14:paraId="6ED4D9A4"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57283" o:spid="_x0000_s1804" style="position:absolute;left:41148;top:1879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" filled="f" stroked="f">
                  <v:textbox inset="0,0,0,0">
                    <w:txbxContent>
                      <w:p w14:paraId="76AE682E"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7285" o:spid="_x0000_s1805" style="position:absolute;left:41727;top:18790;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" filled="f" stroked="f">
                  <v:textbox inset="0,0,0,0">
                    <w:txbxContent>
                      <w:p w14:paraId="1BDF937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7284" o:spid="_x0000_s1806" style="position:absolute;left:42008;top:1879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" filled="f" stroked="f">
                  <v:textbox inset="0,0,0,0">
                    <w:txbxContent>
                      <w:p w14:paraId="6B280AB9"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4711" o:spid="_x0000_s1807" style="position:absolute;left:1407;top:211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" filled="f" stroked="f">
                  <v:textbox inset="0,0,0,0">
                    <w:txbxContent>
                      <w:p w14:paraId="7A304FA4"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4712" o:spid="_x0000_s1808" style="position:absolute;left:1407;top:1942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" filled="f" stroked="f">
                  <v:textbox inset="0,0,0,0">
                    <w:txbxContent>
                      <w:p w14:paraId="2A6C5146"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4713" o:spid="_x0000_s1809" style="position:absolute;left:828;top:1772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" filled="f" stroked="f">
                  <v:textbox inset="0,0,0,0">
                    <w:txbxContent>
                      <w:p w14:paraId="1876A64D"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4714" o:spid="_x0000_s1810" style="position:absolute;left:828;top:1603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" filled="f" stroked="f">
                  <v:textbox inset="0,0,0,0">
                    <w:txbxContent>
                      <w:p w14:paraId="1AD69079"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4715" o:spid="_x0000_s1811" style="position:absolute;left:828;top:1434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" filled="f" stroked="f">
                  <v:textbox inset="0,0,0,0">
                    <w:txbxContent>
                      <w:p w14:paraId="347123C9"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4716" o:spid="_x0000_s1812" style="position:absolute;left:828;top:12646;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" filled="f" stroked="f">
                  <v:textbox inset="0,0,0,0">
                    <w:txbxContent>
                      <w:p w14:paraId="7376A7D7"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4717" o:spid="_x0000_s1813" style="position:absolute;left:828;top:1095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" filled="f" stroked="f">
                  <v:textbox inset="0,0,0,0">
                    <w:txbxContent>
                      <w:p w14:paraId="2A11CA6F"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4718" o:spid="_x0000_s1814" style="position:absolute;left:828;top:9260;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" filled="f" stroked="f">
                  <v:textbox inset="0,0,0,0">
                    <w:txbxContent>
                      <w:p w14:paraId="078FCA63"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4719" o:spid="_x0000_s1815" style="position:absolute;left:828;top:757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" filled="f" stroked="f">
                  <v:textbox inset="0,0,0,0">
                    <w:txbxContent>
                      <w:p w14:paraId="3253E513"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4720" o:spid="_x0000_s1816" style="position:absolute;left:828;top:587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" filled="f" stroked="f">
                  <v:textbox inset="0,0,0,0">
                    <w:txbxContent>
                      <w:p w14:paraId="5787CAB7"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4721" o:spid="_x0000_s1817" style="position:absolute;left:828;top:41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" filled="f" stroked="f">
                  <v:textbox inset="0,0,0,0">
                    <w:txbxContent>
                      <w:p w14:paraId="0F78ACE5"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57286" o:spid="_x0000_s1818" style="position:absolute;left:3710;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" filled="f" stroked="f">
                  <v:textbox inset="0,0,0,0">
                    <w:txbxContent>
                      <w:p w14:paraId="238D7B93" w14:textId="77777777" w:rsidR="00603042" w:rsidRDefault="00603042">
                        <w:pPr>
                          <w:spacing w:after="160" w:line="259" w:lineRule="auto"/>
                          <w:ind w:firstLine="0"/>
                          <w:jc w:val="left"/>
                        </w:pPr>
                        <w:r>
                          <w:rPr>
                            <w:rFonts w:ascii="Calibri" w:eastAsia="Calibri" w:hAnsi="Calibri" w:cs="Calibri"/>
                            <w:color w:val="595959"/>
                            <w:sz w:val="18"/>
                          </w:rPr>
                          <w:t>43</w:t>
                        </w:r>
                      </w:p>
                    </w:txbxContent>
                  </v:textbox>
                </v:rect>
                <v:rect id="Rectangle 57288" o:spid="_x0000_s1819" style="position:absolute;left:4869;top:22600;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" filled="f" stroked="f">
                  <v:textbox inset="0,0,0,0">
                    <w:txbxContent>
                      <w:p w14:paraId="05CA7A97" w14:textId="77777777" w:rsidR="00603042" w:rsidRDefault="00603042">
                        <w:pPr>
                          <w:spacing w:after="160" w:line="259" w:lineRule="auto"/>
                          <w:ind w:firstLine="0"/>
                          <w:jc w:val="left"/>
                        </w:pPr>
                        <w:r>
                          <w:rPr>
                            <w:rFonts w:ascii="Calibri" w:eastAsia="Calibri" w:hAnsi="Calibri" w:cs="Calibri"/>
                            <w:color w:val="595959"/>
                            <w:sz w:val="18"/>
                          </w:rPr>
                          <w:t>,75-52,</w:t>
                        </w:r>
                      </w:p>
                    </w:txbxContent>
                  </v:textbox>
                </v:rect>
                <v:rect id="Rectangle 57287" o:spid="_x0000_s1820" style="position:absolute;left:8104;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" filled="f" stroked="f">
                  <v:textbox inset="0,0,0,0">
                    <w:txbxContent>
                      <w:p w14:paraId="43CDB192" w14:textId="77777777" w:rsidR="00603042" w:rsidRDefault="00603042">
                        <w:pPr>
                          <w:spacing w:after="160" w:line="259" w:lineRule="auto"/>
                          <w:ind w:firstLine="0"/>
                          <w:jc w:val="left"/>
                        </w:pPr>
                        <w:r>
                          <w:rPr>
                            <w:rFonts w:ascii="Calibri" w:eastAsia="Calibri" w:hAnsi="Calibri" w:cs="Calibri"/>
                            <w:color w:val="595959"/>
                            <w:sz w:val="18"/>
                          </w:rPr>
                          <w:t>17</w:t>
                        </w:r>
                      </w:p>
                    </w:txbxContent>
                  </v:textbox>
                </v:rect>
                <v:rect id="Rectangle 57292" o:spid="_x0000_s1821" style="position:absolute;left:11750;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" filled="f" stroked="f">
                  <v:textbox inset="0,0,0,0">
                    <w:txbxContent>
                      <w:p w14:paraId="45220927" w14:textId="77777777" w:rsidR="00603042" w:rsidRDefault="00603042">
                        <w:pPr>
                          <w:spacing w:after="160" w:line="259" w:lineRule="auto"/>
                          <w:ind w:firstLine="0"/>
                          <w:jc w:val="left"/>
                        </w:pPr>
                        <w:r>
                          <w:rPr>
                            <w:rFonts w:ascii="Calibri" w:eastAsia="Calibri" w:hAnsi="Calibri" w:cs="Calibri"/>
                            <w:color w:val="595959"/>
                            <w:sz w:val="18"/>
                          </w:rPr>
                          <w:t>,18-60,</w:t>
                        </w:r>
                      </w:p>
                    </w:txbxContent>
                  </v:textbox>
                </v:rect>
                <v:rect id="Rectangle 57291" o:spid="_x0000_s1822" style="position:absolute;left:14985;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" filled="f" stroked="f">
                  <v:textbox inset="0,0,0,0">
                    <w:txbxContent>
                      <w:p w14:paraId="45C5F236" w14:textId="77777777" w:rsidR="00603042" w:rsidRDefault="00603042">
                        <w:pPr>
                          <w:spacing w:after="160" w:line="259" w:lineRule="auto"/>
                          <w:ind w:firstLine="0"/>
                          <w:jc w:val="left"/>
                        </w:pPr>
                        <w:r>
                          <w:rPr>
                            <w:rFonts w:ascii="Calibri" w:eastAsia="Calibri" w:hAnsi="Calibri" w:cs="Calibri"/>
                            <w:color w:val="595959"/>
                            <w:sz w:val="18"/>
                          </w:rPr>
                          <w:t>59</w:t>
                        </w:r>
                      </w:p>
                    </w:txbxContent>
                  </v:textbox>
                </v:rect>
                <v:rect id="Rectangle 57289" o:spid="_x0000_s1823" style="position:absolute;left:10591;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" filled="f" stroked="f">
                  <v:textbox inset="0,0,0,0">
                    <w:txbxContent>
                      <w:p w14:paraId="55E9E1AD" w14:textId="77777777" w:rsidR="00603042" w:rsidRDefault="00603042">
                        <w:pPr>
                          <w:spacing w:after="160" w:line="259" w:lineRule="auto"/>
                          <w:ind w:firstLine="0"/>
                          <w:jc w:val="left"/>
                        </w:pPr>
                        <w:r>
                          <w:rPr>
                            <w:rFonts w:ascii="Calibri" w:eastAsia="Calibri" w:hAnsi="Calibri" w:cs="Calibri"/>
                            <w:color w:val="595959"/>
                            <w:sz w:val="18"/>
                          </w:rPr>
                          <w:t>52</w:t>
                        </w:r>
                      </w:p>
                    </w:txbxContent>
                  </v:textbox>
                </v:rect>
                <v:rect id="Rectangle 57294" o:spid="_x0000_s1824" style="position:absolute;left:17472;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" filled="f" stroked="f">
                  <v:textbox inset="0,0,0,0">
                    <w:txbxContent>
                      <w:p w14:paraId="08837E72"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57298" o:spid="_x0000_s1825" style="position:absolute;left:18631;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" filled="f" stroked="f">
                  <v:textbox inset="0,0,0,0">
                    <w:txbxContent>
                      <w:p w14:paraId="379691AA" w14:textId="77777777" w:rsidR="00603042" w:rsidRDefault="00603042">
                        <w:pPr>
                          <w:spacing w:after="160" w:line="259" w:lineRule="auto"/>
                          <w:ind w:firstLine="0"/>
                          <w:jc w:val="left"/>
                        </w:pPr>
                        <w:r>
                          <w:rPr>
                            <w:rFonts w:ascii="Calibri" w:eastAsia="Calibri" w:hAnsi="Calibri" w:cs="Calibri"/>
                            <w:color w:val="595959"/>
                            <w:sz w:val="18"/>
                          </w:rPr>
                          <w:t>,60-69,</w:t>
                        </w:r>
                      </w:p>
                    </w:txbxContent>
                  </v:textbox>
                </v:rect>
                <v:rect id="Rectangle 57295" o:spid="_x0000_s1826" style="position:absolute;left:21866;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" filled="f" stroked="f">
                  <v:textbox inset="0,0,0,0">
                    <w:txbxContent>
                      <w:p w14:paraId="265EEDB8" w14:textId="77777777" w:rsidR="00603042" w:rsidRDefault="00603042">
                        <w:pPr>
                          <w:spacing w:after="160" w:line="259" w:lineRule="auto"/>
                          <w:ind w:firstLine="0"/>
                          <w:jc w:val="left"/>
                        </w:pPr>
                        <w:r>
                          <w:rPr>
                            <w:rFonts w:ascii="Calibri" w:eastAsia="Calibri" w:hAnsi="Calibri" w:cs="Calibri"/>
                            <w:color w:val="595959"/>
                            <w:sz w:val="18"/>
                          </w:rPr>
                          <w:t>01</w:t>
                        </w:r>
                      </w:p>
                    </w:txbxContent>
                  </v:textbox>
                </v:rect>
                <v:rect id="Rectangle 57299" o:spid="_x0000_s1827" style="position:absolute;left:2435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" filled="f" stroked="f">
                  <v:textbox inset="0,0,0,0">
                    <w:txbxContent>
                      <w:p w14:paraId="22D25FD9" w14:textId="77777777" w:rsidR="00603042" w:rsidRDefault="00603042">
                        <w:pPr>
                          <w:spacing w:after="160" w:line="259" w:lineRule="auto"/>
                          <w:ind w:firstLine="0"/>
                          <w:jc w:val="left"/>
                        </w:pPr>
                        <w:r>
                          <w:rPr>
                            <w:rFonts w:ascii="Calibri" w:eastAsia="Calibri" w:hAnsi="Calibri" w:cs="Calibri"/>
                            <w:color w:val="595959"/>
                            <w:sz w:val="18"/>
                          </w:rPr>
                          <w:t>69</w:t>
                        </w:r>
                      </w:p>
                    </w:txbxContent>
                  </v:textbox>
                </v:rect>
                <v:rect id="Rectangle 57300" o:spid="_x0000_s1828" style="position:absolute;left:28747;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" filled="f" stroked="f">
                  <v:textbox inset="0,0,0,0">
                    <w:txbxContent>
                      <w:p w14:paraId="7BB3BD8D" w14:textId="77777777" w:rsidR="00603042" w:rsidRDefault="00603042">
                        <w:pPr>
                          <w:spacing w:after="160" w:line="259" w:lineRule="auto"/>
                          <w:ind w:firstLine="0"/>
                          <w:jc w:val="left"/>
                        </w:pPr>
                        <w:r>
                          <w:rPr>
                            <w:rFonts w:ascii="Calibri" w:eastAsia="Calibri" w:hAnsi="Calibri" w:cs="Calibri"/>
                            <w:color w:val="595959"/>
                            <w:sz w:val="18"/>
                          </w:rPr>
                          <w:t>43</w:t>
                        </w:r>
                      </w:p>
                    </w:txbxContent>
                  </v:textbox>
                </v:rect>
                <v:rect id="Rectangle 57301" o:spid="_x0000_s1829" style="position:absolute;left:25512;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" filled="f" stroked="f">
                  <v:textbox inset="0,0,0,0">
                    <w:txbxContent>
                      <w:p w14:paraId="397BD37E" w14:textId="77777777" w:rsidR="00603042" w:rsidRDefault="00603042">
                        <w:pPr>
                          <w:spacing w:after="160" w:line="259" w:lineRule="auto"/>
                          <w:ind w:firstLine="0"/>
                          <w:jc w:val="left"/>
                        </w:pPr>
                        <w:r>
                          <w:rPr>
                            <w:rFonts w:ascii="Calibri" w:eastAsia="Calibri" w:hAnsi="Calibri" w:cs="Calibri"/>
                            <w:color w:val="595959"/>
                            <w:sz w:val="18"/>
                          </w:rPr>
                          <w:t>,02-77,</w:t>
                        </w:r>
                      </w:p>
                    </w:txbxContent>
                  </v:textbox>
                </v:rect>
                <v:rect id="Rectangle 57302" o:spid="_x0000_s1830" style="position:absolute;left:31234;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" filled="f" stroked="f">
                  <v:textbox inset="0,0,0,0">
                    <w:txbxContent>
                      <w:p w14:paraId="5E6D599F" w14:textId="77777777" w:rsidR="00603042" w:rsidRDefault="00603042">
                        <w:pPr>
                          <w:spacing w:after="160" w:line="259" w:lineRule="auto"/>
                          <w:ind w:firstLine="0"/>
                          <w:jc w:val="left"/>
                        </w:pPr>
                        <w:r>
                          <w:rPr>
                            <w:rFonts w:ascii="Calibri" w:eastAsia="Calibri" w:hAnsi="Calibri" w:cs="Calibri"/>
                            <w:color w:val="595959"/>
                            <w:sz w:val="18"/>
                          </w:rPr>
                          <w:t>77</w:t>
                        </w:r>
                      </w:p>
                    </w:txbxContent>
                  </v:textbox>
                </v:rect>
                <v:rect id="Rectangle 57304" o:spid="_x0000_s1831" style="position:absolute;left:32393;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" filled="f" stroked="f">
                  <v:textbox inset="0,0,0,0">
                    <w:txbxContent>
                      <w:p w14:paraId="2414023A" w14:textId="77777777" w:rsidR="00603042" w:rsidRDefault="00603042">
                        <w:pPr>
                          <w:spacing w:after="160" w:line="259" w:lineRule="auto"/>
                          <w:ind w:firstLine="0"/>
                          <w:jc w:val="left"/>
                        </w:pPr>
                        <w:r>
                          <w:rPr>
                            <w:rFonts w:ascii="Calibri" w:eastAsia="Calibri" w:hAnsi="Calibri" w:cs="Calibri"/>
                            <w:color w:val="595959"/>
                            <w:sz w:val="18"/>
                          </w:rPr>
                          <w:t>,44-85,</w:t>
                        </w:r>
                      </w:p>
                    </w:txbxContent>
                  </v:textbox>
                </v:rect>
                <v:rect id="Rectangle 57303" o:spid="_x0000_s1832" style="position:absolute;left:35628;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" filled="f" stroked="f">
                  <v:textbox inset="0,0,0,0">
                    <w:txbxContent>
                      <w:p w14:paraId="2EA64044" w14:textId="77777777" w:rsidR="00603042" w:rsidRDefault="00603042">
                        <w:pPr>
                          <w:spacing w:after="160" w:line="259" w:lineRule="auto"/>
                          <w:ind w:firstLine="0"/>
                          <w:jc w:val="left"/>
                        </w:pPr>
                        <w:r>
                          <w:rPr>
                            <w:rFonts w:ascii="Calibri" w:eastAsia="Calibri" w:hAnsi="Calibri" w:cs="Calibri"/>
                            <w:color w:val="595959"/>
                            <w:sz w:val="18"/>
                          </w:rPr>
                          <w:t>85</w:t>
                        </w:r>
                      </w:p>
                    </w:txbxContent>
                  </v:textbox>
                </v:rect>
                <v:rect id="Rectangle 57306" o:spid="_x0000_s1833" style="position:absolute;left:38115;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" filled="f" stroked="f">
                  <v:textbox inset="0,0,0,0">
                    <w:txbxContent>
                      <w:p w14:paraId="3AFC3856" w14:textId="77777777" w:rsidR="00603042" w:rsidRDefault="00603042">
                        <w:pPr>
                          <w:spacing w:after="160" w:line="259" w:lineRule="auto"/>
                          <w:ind w:firstLine="0"/>
                          <w:jc w:val="left"/>
                        </w:pPr>
                        <w:r>
                          <w:rPr>
                            <w:rFonts w:ascii="Calibri" w:eastAsia="Calibri" w:hAnsi="Calibri" w:cs="Calibri"/>
                            <w:color w:val="595959"/>
                            <w:sz w:val="18"/>
                          </w:rPr>
                          <w:t>85</w:t>
                        </w:r>
                      </w:p>
                    </w:txbxContent>
                  </v:textbox>
                </v:rect>
                <v:rect id="Rectangle 57309" o:spid="_x0000_s1834" style="position:absolute;left:39274;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" filled="f" stroked="f">
                  <v:textbox inset="0,0,0,0">
                    <w:txbxContent>
                      <w:p w14:paraId="790A0797" w14:textId="77777777" w:rsidR="00603042" w:rsidRDefault="00603042">
                        <w:pPr>
                          <w:spacing w:after="160" w:line="259" w:lineRule="auto"/>
                          <w:ind w:firstLine="0"/>
                          <w:jc w:val="left"/>
                        </w:pPr>
                        <w:r>
                          <w:rPr>
                            <w:rFonts w:ascii="Calibri" w:eastAsia="Calibri" w:hAnsi="Calibri" w:cs="Calibri"/>
                            <w:color w:val="595959"/>
                            <w:sz w:val="18"/>
                          </w:rPr>
                          <w:t>,86-89,</w:t>
                        </w:r>
                      </w:p>
                    </w:txbxContent>
                  </v:textbox>
                </v:rect>
                <v:rect id="Rectangle 57308" o:spid="_x0000_s1835" style="position:absolute;left:42508;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" filled="f" stroked="f">
                  <v:textbox inset="0,0,0,0">
                    <w:txbxContent>
                      <w:p w14:paraId="10D22F95" w14:textId="77777777" w:rsidR="00603042" w:rsidRDefault="00603042">
                        <w:pPr>
                          <w:spacing w:after="160" w:line="259" w:lineRule="auto"/>
                          <w:ind w:firstLine="0"/>
                          <w:jc w:val="left"/>
                        </w:pPr>
                        <w:r>
                          <w:rPr>
                            <w:rFonts w:ascii="Calibri" w:eastAsia="Calibri" w:hAnsi="Calibri" w:cs="Calibri"/>
                            <w:color w:val="595959"/>
                            <w:sz w:val="18"/>
                          </w:rPr>
                          <w:t>49</w:t>
                        </w:r>
                      </w:p>
                    </w:txbxContent>
                  </v:textbox>
                </v:rect>
                <v:rect id="Rectangle 4728" o:spid="_x0000_s1836" style="position:absolute;left:18293;top:1315;width:12151;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" filled="f" stroked="f">
                  <v:textbox inset="0,0,0,0">
                    <w:txbxContent>
                      <w:p w14:paraId="6A782731" w14:textId="6599BB12" w:rsidR="00603042" w:rsidRDefault="00603042">
                        <w:pPr>
                          <w:spacing w:after="160" w:line="259" w:lineRule="auto"/>
                          <w:ind w:firstLine="0"/>
                          <w:jc w:val="left"/>
                        </w:pPr>
                        <w:r>
                          <w:rPr>
                            <w:rFonts w:ascii="Calibri" w:eastAsia="Calibri" w:hAnsi="Calibri" w:cs="Calibri"/>
                            <w:color w:val="595959"/>
                            <w:sz w:val="28"/>
                          </w:rPr>
                          <w:t>SOLCSL</w:t>
                        </w:r>
                        <w:r w:rsidR="00EC786D">
                          <w:rPr>
                            <w:rFonts w:ascii="Calibri" w:eastAsia="Calibri" w:hAnsi="Calibri" w:cs="Calibri"/>
                            <w:color w:val="595959"/>
                            <w:sz w:val="28"/>
                          </w:rPr>
                          <w:t>-</w:t>
                        </w:r>
                        <w:r>
                          <w:rPr>
                            <w:rFonts w:ascii="Calibri" w:eastAsia="Calibri" w:hAnsi="Calibri" w:cs="Calibri"/>
                            <w:color w:val="595959"/>
                            <w:sz w:val="28"/>
                          </w:rPr>
                          <w:t>HS</w:t>
                        </w:r>
                        <w:r w:rsidR="00EC786D">
                          <w:rPr>
                            <w:rFonts w:ascii="Calibri" w:eastAsia="Calibri" w:hAnsi="Calibri" w:cs="Calibri"/>
                            <w:color w:val="595959"/>
                            <w:sz w:val="28"/>
                          </w:rPr>
                          <w:t>A</w:t>
                        </w:r>
                      </w:p>
                    </w:txbxContent>
                  </v:textbox>
                </v:rect>
                <v:shape id="Shape 69125" o:spid="_x0000_s1837" style="position:absolute;left:21174;top:25340;width:628;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" path="m,l62780,r,62779l,62779,,e" fillcolor="#4472c4" stroked="f" strokeweight="0">
                  <v:path arrowok="t" o:connecttype="custom" o:connectlocs="0,0;628,0;628,628;0,628;0,0" o:connectangles="0,0,0,0,0" textboxrect="0,0,62780,62779"/>
                </v:shape>
                <v:rect id="Rectangle 4730" o:spid="_x0000_s1838"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" filled="f" stroked="f">
                  <v:textbox inset="0,0,0,0">
                    <w:txbxContent>
                      <w:p w14:paraId="1E846842"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126" o:spid="_x0000_s1839" style="position:absolute;left:23293;top:25340;width:627;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" path="m,l62780,r,62779l,62779,,e" fillcolor="#ed7d31" stroked="f" strokeweight="0">
                  <v:path arrowok="t" o:connecttype="custom" o:connectlocs="0,0;627,0;627,628;0,628;0,0" o:connectangles="0,0,0,0,0" textboxrect="0,0,62780,62779"/>
                </v:shape>
                <v:rect id="Rectangle 4732" o:spid="_x0000_s1840"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" filled="f" stroked="f">
                  <v:textbox inset="0,0,0,0">
                    <w:txbxContent>
                      <w:p w14:paraId="58A05D34"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4733" o:spid="_x0000_s1841" style="position:absolute;width:45720;height:27488;visibility:visible;mso-wrap-style:square;v-text-anchor:top" coordsize="4572000,274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" path="m4572000,r,2748852l,2748852,,e" filled="f" strokecolor="#d9d9d9">
                  <v:path arrowok="t" o:connecttype="custom" o:connectlocs="45720,0;45720,27488;0,27488;0,0" o:connectangles="0,0,0,0" textboxrect="0,0,4572000,2748852"/>
                </v:shape>
                <w10:anchorlock/>
              </v:group>
            </w:pict>
          </mc:Fallback>
        </mc:AlternateContent>
      </w:r>
    </w:p>
    <w:p w14:paraId="4AEACFD4" w14:textId="6E96BA4D" w:rsidR="0010563B" w:rsidRPr="00574AC7" w:rsidRDefault="0010563B" w:rsidP="00574AC7">
      <w:pPr>
        <w:ind w:firstLine="0"/>
        <w:jc w:val="center"/>
      </w:pPr>
      <w:r w:rsidRPr="00571CF2">
        <w:rPr>
          <w:rFonts w:ascii="Times New Roman" w:eastAsia="Times New Roman" w:hAnsi="Times New Roman" w:cs="Times New Roman"/>
          <w:b/>
          <w:sz w:val="24"/>
          <w:szCs w:val="24"/>
        </w:rPr>
        <w:t xml:space="preserve">Şekil 14. </w:t>
      </w:r>
      <w:r w:rsidRPr="00571CF2">
        <w:rPr>
          <w:sz w:val="24"/>
          <w:szCs w:val="24"/>
        </w:rPr>
        <w:t>Kemiklerin SOLCSL</w:t>
      </w:r>
      <w:r w:rsidR="00EC786D">
        <w:rPr>
          <w:sz w:val="24"/>
          <w:szCs w:val="24"/>
        </w:rPr>
        <w:t>-</w:t>
      </w:r>
      <w:r w:rsidRPr="00571CF2">
        <w:rPr>
          <w:sz w:val="24"/>
          <w:szCs w:val="24"/>
        </w:rPr>
        <w:t>HS</w:t>
      </w:r>
      <w:r w:rsidR="00EC786D">
        <w:rPr>
          <w:sz w:val="24"/>
          <w:szCs w:val="24"/>
        </w:rPr>
        <w:t>A</w:t>
      </w:r>
      <w:r w:rsidRPr="00571CF2">
        <w:rPr>
          <w:sz w:val="24"/>
          <w:szCs w:val="24"/>
        </w:rPr>
        <w:t xml:space="preserve"> grup bulguları </w:t>
      </w:r>
    </w:p>
    <w:p w14:paraId="2D33DA8C" w14:textId="77777777" w:rsidR="0010563B" w:rsidRDefault="0010563B" w:rsidP="00B4417A">
      <w:pPr>
        <w:ind w:firstLine="0"/>
        <w:jc w:val="center"/>
      </w:pPr>
      <w:r>
        <w:lastRenderedPageBreak/>
        <w:t xml:space="preserve"> </w:t>
      </w:r>
    </w:p>
    <w:p w14:paraId="3E1E9E89" w14:textId="2C1FADF2" w:rsidR="00574AC7" w:rsidRDefault="00453EEC" w:rsidP="00574AC7">
      <w:pPr>
        <w:ind w:firstLine="0"/>
        <w:jc w:val="center"/>
      </w:pPr>
      <w:r>
        <w:rPr>
          <w:noProof/>
        </w:rPr>
        <mc:AlternateContent>
          <mc:Choice Requires="wpg">
            <w:drawing>
              <wp:inline distT="0" distB="0" distL="0" distR="0" wp14:anchorId="71DB3BF7" wp14:editId="60E0D386">
                <wp:extent cx="4610735" cy="2795270"/>
                <wp:effectExtent l="6985" t="13335" r="11430" b="58420"/>
                <wp:docPr id="51743377" name="Group 6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1613352032" name="Rectangle 4805"/>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47AB2"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229004460" name="Shape 4973"/>
                        <wps:cNvSpPr>
                          <a:spLocks/>
                        </wps:cNvSpPr>
                        <wps:spPr bwMode="auto">
                          <a:xfrm>
                            <a:off x="3044" y="1921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538857" name="Shape 4974"/>
                        <wps:cNvSpPr>
                          <a:spLocks/>
                        </wps:cNvSpPr>
                        <wps:spPr bwMode="auto">
                          <a:xfrm>
                            <a:off x="3044" y="1680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257296" name="Shape 4975"/>
                        <wps:cNvSpPr>
                          <a:spLocks/>
                        </wps:cNvSpPr>
                        <wps:spPr bwMode="auto">
                          <a:xfrm>
                            <a:off x="3044" y="1437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0350959" name="Shape 4976"/>
                        <wps:cNvSpPr>
                          <a:spLocks/>
                        </wps:cNvSpPr>
                        <wps:spPr bwMode="auto">
                          <a:xfrm>
                            <a:off x="3044" y="1196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379195" name="Shape 4977"/>
                        <wps:cNvSpPr>
                          <a:spLocks/>
                        </wps:cNvSpPr>
                        <wps:spPr bwMode="auto">
                          <a:xfrm>
                            <a:off x="3044" y="95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177521" name="Shape 4978"/>
                        <wps:cNvSpPr>
                          <a:spLocks/>
                        </wps:cNvSpPr>
                        <wps:spPr bwMode="auto">
                          <a:xfrm>
                            <a:off x="3044" y="712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755257" name="Shape 4979"/>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1057463" name="Shape 69141"/>
                        <wps:cNvSpPr>
                          <a:spLocks/>
                        </wps:cNvSpPr>
                        <wps:spPr bwMode="auto">
                          <a:xfrm>
                            <a:off x="5577" y="15347"/>
                            <a:ext cx="2317" cy="6289"/>
                          </a:xfrm>
                          <a:custGeom>
                            <a:avLst/>
                            <a:gdLst>
                              <a:gd name="T0" fmla="*/ 0 w 231648"/>
                              <a:gd name="T1" fmla="*/ 0 h 628904"/>
                              <a:gd name="T2" fmla="*/ 231648 w 231648"/>
                              <a:gd name="T3" fmla="*/ 0 h 628904"/>
                              <a:gd name="T4" fmla="*/ 231648 w 231648"/>
                              <a:gd name="T5" fmla="*/ 628904 h 628904"/>
                              <a:gd name="T6" fmla="*/ 0 w 231648"/>
                              <a:gd name="T7" fmla="*/ 628904 h 628904"/>
                              <a:gd name="T8" fmla="*/ 0 w 231648"/>
                              <a:gd name="T9" fmla="*/ 0 h 628904"/>
                              <a:gd name="T10" fmla="*/ 0 w 231648"/>
                              <a:gd name="T11" fmla="*/ 0 h 628904"/>
                              <a:gd name="T12" fmla="*/ 231648 w 231648"/>
                              <a:gd name="T13" fmla="*/ 628904 h 628904"/>
                            </a:gdLst>
                            <a:ahLst/>
                            <a:cxnLst>
                              <a:cxn ang="0">
                                <a:pos x="T0" y="T1"/>
                              </a:cxn>
                              <a:cxn ang="0">
                                <a:pos x="T2" y="T3"/>
                              </a:cxn>
                              <a:cxn ang="0">
                                <a:pos x="T4" y="T5"/>
                              </a:cxn>
                              <a:cxn ang="0">
                                <a:pos x="T6" y="T7"/>
                              </a:cxn>
                              <a:cxn ang="0">
                                <a:pos x="T8" y="T9"/>
                              </a:cxn>
                            </a:cxnLst>
                            <a:rect l="T10" t="T11" r="T12" b="T13"/>
                            <a:pathLst>
                              <a:path w="231648" h="628904">
                                <a:moveTo>
                                  <a:pt x="0" y="0"/>
                                </a:moveTo>
                                <a:lnTo>
                                  <a:pt x="231648" y="0"/>
                                </a:lnTo>
                                <a:lnTo>
                                  <a:pt x="231648" y="628904"/>
                                </a:lnTo>
                                <a:lnTo>
                                  <a:pt x="0" y="62890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77691471" name="Shape 69142"/>
                        <wps:cNvSpPr>
                          <a:spLocks/>
                        </wps:cNvSpPr>
                        <wps:spPr bwMode="auto">
                          <a:xfrm>
                            <a:off x="36537" y="14379"/>
                            <a:ext cx="2317" cy="7257"/>
                          </a:xfrm>
                          <a:custGeom>
                            <a:avLst/>
                            <a:gdLst>
                              <a:gd name="T0" fmla="*/ 0 w 231648"/>
                              <a:gd name="T1" fmla="*/ 0 h 725678"/>
                              <a:gd name="T2" fmla="*/ 231648 w 231648"/>
                              <a:gd name="T3" fmla="*/ 0 h 725678"/>
                              <a:gd name="T4" fmla="*/ 231648 w 231648"/>
                              <a:gd name="T5" fmla="*/ 725678 h 725678"/>
                              <a:gd name="T6" fmla="*/ 0 w 231648"/>
                              <a:gd name="T7" fmla="*/ 725678 h 725678"/>
                              <a:gd name="T8" fmla="*/ 0 w 231648"/>
                              <a:gd name="T9" fmla="*/ 0 h 725678"/>
                              <a:gd name="T10" fmla="*/ 0 w 231648"/>
                              <a:gd name="T11" fmla="*/ 0 h 725678"/>
                              <a:gd name="T12" fmla="*/ 231648 w 231648"/>
                              <a:gd name="T13" fmla="*/ 725678 h 725678"/>
                            </a:gdLst>
                            <a:ahLst/>
                            <a:cxnLst>
                              <a:cxn ang="0">
                                <a:pos x="T0" y="T1"/>
                              </a:cxn>
                              <a:cxn ang="0">
                                <a:pos x="T2" y="T3"/>
                              </a:cxn>
                              <a:cxn ang="0">
                                <a:pos x="T4" y="T5"/>
                              </a:cxn>
                              <a:cxn ang="0">
                                <a:pos x="T6" y="T7"/>
                              </a:cxn>
                              <a:cxn ang="0">
                                <a:pos x="T8" y="T9"/>
                              </a:cxn>
                            </a:cxnLst>
                            <a:rect l="T10" t="T11" r="T12" b="T13"/>
                            <a:pathLst>
                              <a:path w="231648" h="725678">
                                <a:moveTo>
                                  <a:pt x="0" y="0"/>
                                </a:moveTo>
                                <a:lnTo>
                                  <a:pt x="231648" y="0"/>
                                </a:lnTo>
                                <a:lnTo>
                                  <a:pt x="231648" y="725678"/>
                                </a:lnTo>
                                <a:lnTo>
                                  <a:pt x="0" y="72567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94132580" name="Shape 69143"/>
                        <wps:cNvSpPr>
                          <a:spLocks/>
                        </wps:cNvSpPr>
                        <wps:spPr bwMode="auto">
                          <a:xfrm>
                            <a:off x="26220" y="11964"/>
                            <a:ext cx="2309" cy="9672"/>
                          </a:xfrm>
                          <a:custGeom>
                            <a:avLst/>
                            <a:gdLst>
                              <a:gd name="T0" fmla="*/ 0 w 230886"/>
                              <a:gd name="T1" fmla="*/ 0 h 967232"/>
                              <a:gd name="T2" fmla="*/ 230886 w 230886"/>
                              <a:gd name="T3" fmla="*/ 0 h 967232"/>
                              <a:gd name="T4" fmla="*/ 230886 w 230886"/>
                              <a:gd name="T5" fmla="*/ 967232 h 967232"/>
                              <a:gd name="T6" fmla="*/ 0 w 230886"/>
                              <a:gd name="T7" fmla="*/ 967232 h 967232"/>
                              <a:gd name="T8" fmla="*/ 0 w 230886"/>
                              <a:gd name="T9" fmla="*/ 0 h 967232"/>
                              <a:gd name="T10" fmla="*/ 0 w 230886"/>
                              <a:gd name="T11" fmla="*/ 0 h 967232"/>
                              <a:gd name="T12" fmla="*/ 230886 w 230886"/>
                              <a:gd name="T13" fmla="*/ 967232 h 967232"/>
                            </a:gdLst>
                            <a:ahLst/>
                            <a:cxnLst>
                              <a:cxn ang="0">
                                <a:pos x="T0" y="T1"/>
                              </a:cxn>
                              <a:cxn ang="0">
                                <a:pos x="T2" y="T3"/>
                              </a:cxn>
                              <a:cxn ang="0">
                                <a:pos x="T4" y="T5"/>
                              </a:cxn>
                              <a:cxn ang="0">
                                <a:pos x="T6" y="T7"/>
                              </a:cxn>
                              <a:cxn ang="0">
                                <a:pos x="T8" y="T9"/>
                              </a:cxn>
                            </a:cxnLst>
                            <a:rect l="T10" t="T11" r="T12" b="T13"/>
                            <a:pathLst>
                              <a:path w="230886" h="967232">
                                <a:moveTo>
                                  <a:pt x="0" y="0"/>
                                </a:moveTo>
                                <a:lnTo>
                                  <a:pt x="230886" y="0"/>
                                </a:lnTo>
                                <a:lnTo>
                                  <a:pt x="230886" y="967232"/>
                                </a:lnTo>
                                <a:lnTo>
                                  <a:pt x="0" y="96723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74557833" name="Shape 69144"/>
                        <wps:cNvSpPr>
                          <a:spLocks/>
                        </wps:cNvSpPr>
                        <wps:spPr bwMode="auto">
                          <a:xfrm>
                            <a:off x="15895" y="11964"/>
                            <a:ext cx="2316" cy="9672"/>
                          </a:xfrm>
                          <a:custGeom>
                            <a:avLst/>
                            <a:gdLst>
                              <a:gd name="T0" fmla="*/ 0 w 231648"/>
                              <a:gd name="T1" fmla="*/ 0 h 967232"/>
                              <a:gd name="T2" fmla="*/ 231648 w 231648"/>
                              <a:gd name="T3" fmla="*/ 0 h 967232"/>
                              <a:gd name="T4" fmla="*/ 231648 w 231648"/>
                              <a:gd name="T5" fmla="*/ 967232 h 967232"/>
                              <a:gd name="T6" fmla="*/ 0 w 231648"/>
                              <a:gd name="T7" fmla="*/ 967232 h 967232"/>
                              <a:gd name="T8" fmla="*/ 0 w 231648"/>
                              <a:gd name="T9" fmla="*/ 0 h 967232"/>
                              <a:gd name="T10" fmla="*/ 0 w 231648"/>
                              <a:gd name="T11" fmla="*/ 0 h 967232"/>
                              <a:gd name="T12" fmla="*/ 231648 w 231648"/>
                              <a:gd name="T13" fmla="*/ 967232 h 967232"/>
                            </a:gdLst>
                            <a:ahLst/>
                            <a:cxnLst>
                              <a:cxn ang="0">
                                <a:pos x="T0" y="T1"/>
                              </a:cxn>
                              <a:cxn ang="0">
                                <a:pos x="T2" y="T3"/>
                              </a:cxn>
                              <a:cxn ang="0">
                                <a:pos x="T4" y="T5"/>
                              </a:cxn>
                              <a:cxn ang="0">
                                <a:pos x="T6" y="T7"/>
                              </a:cxn>
                              <a:cxn ang="0">
                                <a:pos x="T8" y="T9"/>
                              </a:cxn>
                            </a:cxnLst>
                            <a:rect l="T10" t="T11" r="T12" b="T13"/>
                            <a:pathLst>
                              <a:path w="231648" h="967232">
                                <a:moveTo>
                                  <a:pt x="0" y="0"/>
                                </a:moveTo>
                                <a:lnTo>
                                  <a:pt x="231648" y="0"/>
                                </a:lnTo>
                                <a:lnTo>
                                  <a:pt x="231648" y="967232"/>
                                </a:lnTo>
                                <a:lnTo>
                                  <a:pt x="0" y="967232"/>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97846019" name="Shape 69145"/>
                        <wps:cNvSpPr>
                          <a:spLocks/>
                        </wps:cNvSpPr>
                        <wps:spPr bwMode="auto">
                          <a:xfrm>
                            <a:off x="8519" y="12398"/>
                            <a:ext cx="2309" cy="9238"/>
                          </a:xfrm>
                          <a:custGeom>
                            <a:avLst/>
                            <a:gdLst>
                              <a:gd name="T0" fmla="*/ 0 w 230886"/>
                              <a:gd name="T1" fmla="*/ 0 h 923798"/>
                              <a:gd name="T2" fmla="*/ 230886 w 230886"/>
                              <a:gd name="T3" fmla="*/ 0 h 923798"/>
                              <a:gd name="T4" fmla="*/ 230886 w 230886"/>
                              <a:gd name="T5" fmla="*/ 923798 h 923798"/>
                              <a:gd name="T6" fmla="*/ 0 w 230886"/>
                              <a:gd name="T7" fmla="*/ 923798 h 923798"/>
                              <a:gd name="T8" fmla="*/ 0 w 230886"/>
                              <a:gd name="T9" fmla="*/ 0 h 923798"/>
                              <a:gd name="T10" fmla="*/ 0 w 230886"/>
                              <a:gd name="T11" fmla="*/ 0 h 923798"/>
                              <a:gd name="T12" fmla="*/ 230886 w 230886"/>
                              <a:gd name="T13" fmla="*/ 923798 h 923798"/>
                            </a:gdLst>
                            <a:ahLst/>
                            <a:cxnLst>
                              <a:cxn ang="0">
                                <a:pos x="T0" y="T1"/>
                              </a:cxn>
                              <a:cxn ang="0">
                                <a:pos x="T2" y="T3"/>
                              </a:cxn>
                              <a:cxn ang="0">
                                <a:pos x="T4" y="T5"/>
                              </a:cxn>
                              <a:cxn ang="0">
                                <a:pos x="T6" y="T7"/>
                              </a:cxn>
                              <a:cxn ang="0">
                                <a:pos x="T8" y="T9"/>
                              </a:cxn>
                            </a:cxnLst>
                            <a:rect l="T10" t="T11" r="T12" b="T13"/>
                            <a:pathLst>
                              <a:path w="230886" h="923798">
                                <a:moveTo>
                                  <a:pt x="0" y="0"/>
                                </a:moveTo>
                                <a:lnTo>
                                  <a:pt x="230886" y="0"/>
                                </a:lnTo>
                                <a:lnTo>
                                  <a:pt x="230886" y="923798"/>
                                </a:lnTo>
                                <a:lnTo>
                                  <a:pt x="0" y="92379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04548449" name="Shape 69146"/>
                        <wps:cNvSpPr>
                          <a:spLocks/>
                        </wps:cNvSpPr>
                        <wps:spPr bwMode="auto">
                          <a:xfrm>
                            <a:off x="39479" y="10950"/>
                            <a:ext cx="2309" cy="10686"/>
                          </a:xfrm>
                          <a:custGeom>
                            <a:avLst/>
                            <a:gdLst>
                              <a:gd name="T0" fmla="*/ 0 w 230886"/>
                              <a:gd name="T1" fmla="*/ 0 h 1068578"/>
                              <a:gd name="T2" fmla="*/ 230886 w 230886"/>
                              <a:gd name="T3" fmla="*/ 0 h 1068578"/>
                              <a:gd name="T4" fmla="*/ 230886 w 230886"/>
                              <a:gd name="T5" fmla="*/ 1068578 h 1068578"/>
                              <a:gd name="T6" fmla="*/ 0 w 230886"/>
                              <a:gd name="T7" fmla="*/ 1068578 h 1068578"/>
                              <a:gd name="T8" fmla="*/ 0 w 230886"/>
                              <a:gd name="T9" fmla="*/ 0 h 1068578"/>
                              <a:gd name="T10" fmla="*/ 0 w 230886"/>
                              <a:gd name="T11" fmla="*/ 0 h 1068578"/>
                              <a:gd name="T12" fmla="*/ 230886 w 230886"/>
                              <a:gd name="T13" fmla="*/ 1068578 h 1068578"/>
                            </a:gdLst>
                            <a:ahLst/>
                            <a:cxnLst>
                              <a:cxn ang="0">
                                <a:pos x="T0" y="T1"/>
                              </a:cxn>
                              <a:cxn ang="0">
                                <a:pos x="T2" y="T3"/>
                              </a:cxn>
                              <a:cxn ang="0">
                                <a:pos x="T4" y="T5"/>
                              </a:cxn>
                              <a:cxn ang="0">
                                <a:pos x="T6" y="T7"/>
                              </a:cxn>
                              <a:cxn ang="0">
                                <a:pos x="T8" y="T9"/>
                              </a:cxn>
                            </a:cxnLst>
                            <a:rect l="T10" t="T11" r="T12" b="T13"/>
                            <a:pathLst>
                              <a:path w="230886" h="1068578">
                                <a:moveTo>
                                  <a:pt x="0" y="0"/>
                                </a:moveTo>
                                <a:lnTo>
                                  <a:pt x="230886" y="0"/>
                                </a:lnTo>
                                <a:lnTo>
                                  <a:pt x="230886" y="1068578"/>
                                </a:lnTo>
                                <a:lnTo>
                                  <a:pt x="0" y="106857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94568189" name="Shape 69147"/>
                        <wps:cNvSpPr>
                          <a:spLocks/>
                        </wps:cNvSpPr>
                        <wps:spPr bwMode="auto">
                          <a:xfrm>
                            <a:off x="29154" y="7414"/>
                            <a:ext cx="2316" cy="14222"/>
                          </a:xfrm>
                          <a:custGeom>
                            <a:avLst/>
                            <a:gdLst>
                              <a:gd name="T0" fmla="*/ 0 w 231648"/>
                              <a:gd name="T1" fmla="*/ 0 h 1422146"/>
                              <a:gd name="T2" fmla="*/ 231648 w 231648"/>
                              <a:gd name="T3" fmla="*/ 0 h 1422146"/>
                              <a:gd name="T4" fmla="*/ 231648 w 231648"/>
                              <a:gd name="T5" fmla="*/ 1422146 h 1422146"/>
                              <a:gd name="T6" fmla="*/ 0 w 231648"/>
                              <a:gd name="T7" fmla="*/ 1422146 h 1422146"/>
                              <a:gd name="T8" fmla="*/ 0 w 231648"/>
                              <a:gd name="T9" fmla="*/ 0 h 1422146"/>
                              <a:gd name="T10" fmla="*/ 0 w 231648"/>
                              <a:gd name="T11" fmla="*/ 0 h 1422146"/>
                              <a:gd name="T12" fmla="*/ 231648 w 231648"/>
                              <a:gd name="T13" fmla="*/ 1422146 h 1422146"/>
                            </a:gdLst>
                            <a:ahLst/>
                            <a:cxnLst>
                              <a:cxn ang="0">
                                <a:pos x="T0" y="T1"/>
                              </a:cxn>
                              <a:cxn ang="0">
                                <a:pos x="T2" y="T3"/>
                              </a:cxn>
                              <a:cxn ang="0">
                                <a:pos x="T4" y="T5"/>
                              </a:cxn>
                              <a:cxn ang="0">
                                <a:pos x="T6" y="T7"/>
                              </a:cxn>
                              <a:cxn ang="0">
                                <a:pos x="T8" y="T9"/>
                              </a:cxn>
                            </a:cxnLst>
                            <a:rect l="T10" t="T11" r="T12" b="T13"/>
                            <a:pathLst>
                              <a:path w="231648" h="1422146">
                                <a:moveTo>
                                  <a:pt x="0" y="0"/>
                                </a:moveTo>
                                <a:lnTo>
                                  <a:pt x="231648" y="0"/>
                                </a:lnTo>
                                <a:lnTo>
                                  <a:pt x="231648" y="1422146"/>
                                </a:lnTo>
                                <a:lnTo>
                                  <a:pt x="0" y="142214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9783369" name="Shape 69148"/>
                        <wps:cNvSpPr>
                          <a:spLocks/>
                        </wps:cNvSpPr>
                        <wps:spPr bwMode="auto">
                          <a:xfrm>
                            <a:off x="18836" y="7414"/>
                            <a:ext cx="2317" cy="14222"/>
                          </a:xfrm>
                          <a:custGeom>
                            <a:avLst/>
                            <a:gdLst>
                              <a:gd name="T0" fmla="*/ 0 w 231648"/>
                              <a:gd name="T1" fmla="*/ 0 h 1422146"/>
                              <a:gd name="T2" fmla="*/ 231648 w 231648"/>
                              <a:gd name="T3" fmla="*/ 0 h 1422146"/>
                              <a:gd name="T4" fmla="*/ 231648 w 231648"/>
                              <a:gd name="T5" fmla="*/ 1422146 h 1422146"/>
                              <a:gd name="T6" fmla="*/ 0 w 231648"/>
                              <a:gd name="T7" fmla="*/ 1422146 h 1422146"/>
                              <a:gd name="T8" fmla="*/ 0 w 231648"/>
                              <a:gd name="T9" fmla="*/ 0 h 1422146"/>
                              <a:gd name="T10" fmla="*/ 0 w 231648"/>
                              <a:gd name="T11" fmla="*/ 0 h 1422146"/>
                              <a:gd name="T12" fmla="*/ 231648 w 231648"/>
                              <a:gd name="T13" fmla="*/ 1422146 h 1422146"/>
                            </a:gdLst>
                            <a:ahLst/>
                            <a:cxnLst>
                              <a:cxn ang="0">
                                <a:pos x="T0" y="T1"/>
                              </a:cxn>
                              <a:cxn ang="0">
                                <a:pos x="T2" y="T3"/>
                              </a:cxn>
                              <a:cxn ang="0">
                                <a:pos x="T4" y="T5"/>
                              </a:cxn>
                              <a:cxn ang="0">
                                <a:pos x="T6" y="T7"/>
                              </a:cxn>
                              <a:cxn ang="0">
                                <a:pos x="T8" y="T9"/>
                              </a:cxn>
                            </a:cxnLst>
                            <a:rect l="T10" t="T11" r="T12" b="T13"/>
                            <a:pathLst>
                              <a:path w="231648" h="1422146">
                                <a:moveTo>
                                  <a:pt x="0" y="0"/>
                                </a:moveTo>
                                <a:lnTo>
                                  <a:pt x="231648" y="0"/>
                                </a:lnTo>
                                <a:lnTo>
                                  <a:pt x="231648" y="1422146"/>
                                </a:lnTo>
                                <a:lnTo>
                                  <a:pt x="0" y="142214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64274038" name="Shape 4988"/>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531430" name="Rectangle 4989"/>
                        <wps:cNvSpPr>
                          <a:spLocks noChangeArrowheads="1"/>
                        </wps:cNvSpPr>
                        <wps:spPr bwMode="auto">
                          <a:xfrm>
                            <a:off x="6159" y="1361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3BA3B"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736644487" name="Rectangle 4990"/>
                        <wps:cNvSpPr>
                          <a:spLocks noChangeArrowheads="1"/>
                        </wps:cNvSpPr>
                        <wps:spPr bwMode="auto">
                          <a:xfrm>
                            <a:off x="16479" y="1023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C52C9"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528404107" name="Rectangle 4991"/>
                        <wps:cNvSpPr>
                          <a:spLocks noChangeArrowheads="1"/>
                        </wps:cNvSpPr>
                        <wps:spPr bwMode="auto">
                          <a:xfrm>
                            <a:off x="26802" y="1023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0AB55"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902987890" name="Rectangle 4992"/>
                        <wps:cNvSpPr>
                          <a:spLocks noChangeArrowheads="1"/>
                        </wps:cNvSpPr>
                        <wps:spPr bwMode="auto">
                          <a:xfrm>
                            <a:off x="37122" y="1264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9AC35" w14:textId="77777777" w:rsidR="00603042" w:rsidRDefault="00603042">
                              <w:pPr>
                                <w:spacing w:after="160" w:line="259" w:lineRule="auto"/>
                                <w:ind w:firstLine="0"/>
                                <w:jc w:val="left"/>
                              </w:pPr>
                              <w:r>
                                <w:rPr>
                                  <w:rFonts w:ascii="Calibri" w:eastAsia="Calibri" w:hAnsi="Calibri" w:cs="Calibri"/>
                                  <w:color w:val="404040"/>
                                  <w:sz w:val="18"/>
                                </w:rPr>
                                <w:t>15</w:t>
                              </w:r>
                            </w:p>
                          </w:txbxContent>
                        </wps:txbx>
                        <wps:bodyPr rot="0" vert="horz" wrap="square" lIns="0" tIns="0" rIns="0" bIns="0" anchor="t" anchorCtr="0" upright="1">
                          <a:noAutofit/>
                        </wps:bodyPr>
                      </wps:wsp>
                      <wps:wsp>
                        <wps:cNvPr id="1285469657" name="Rectangle 59084"/>
                        <wps:cNvSpPr>
                          <a:spLocks noChangeArrowheads="1"/>
                        </wps:cNvSpPr>
                        <wps:spPr bwMode="auto">
                          <a:xfrm>
                            <a:off x="9822" y="1066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015F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36408490" name="Rectangle 59080"/>
                        <wps:cNvSpPr>
                          <a:spLocks noChangeArrowheads="1"/>
                        </wps:cNvSpPr>
                        <wps:spPr bwMode="auto">
                          <a:xfrm>
                            <a:off x="8663" y="10664"/>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68A3B" w14:textId="77777777" w:rsidR="00603042" w:rsidRDefault="00603042">
                              <w:pPr>
                                <w:spacing w:after="160" w:line="259" w:lineRule="auto"/>
                                <w:ind w:firstLine="0"/>
                                <w:jc w:val="left"/>
                              </w:pPr>
                              <w:r>
                                <w:rPr>
                                  <w:rFonts w:ascii="Calibri" w:eastAsia="Calibri" w:hAnsi="Calibri" w:cs="Calibri"/>
                                  <w:color w:val="404040"/>
                                  <w:sz w:val="18"/>
                                </w:rPr>
                                <w:t>19</w:t>
                              </w:r>
                            </w:p>
                          </w:txbxContent>
                        </wps:txbx>
                        <wps:bodyPr rot="0" vert="horz" wrap="square" lIns="0" tIns="0" rIns="0" bIns="0" anchor="t" anchorCtr="0" upright="1">
                          <a:noAutofit/>
                        </wps:bodyPr>
                      </wps:wsp>
                      <wps:wsp>
                        <wps:cNvPr id="1288927841" name="Rectangle 59082"/>
                        <wps:cNvSpPr>
                          <a:spLocks noChangeArrowheads="1"/>
                        </wps:cNvSpPr>
                        <wps:spPr bwMode="auto">
                          <a:xfrm>
                            <a:off x="10104" y="10664"/>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1BE71"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846379218" name="Rectangle 59061"/>
                        <wps:cNvSpPr>
                          <a:spLocks noChangeArrowheads="1"/>
                        </wps:cNvSpPr>
                        <wps:spPr bwMode="auto">
                          <a:xfrm>
                            <a:off x="18983" y="5683"/>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3DA0D" w14:textId="77777777" w:rsidR="00603042" w:rsidRDefault="00603042">
                              <w:pPr>
                                <w:spacing w:after="160" w:line="259" w:lineRule="auto"/>
                                <w:ind w:firstLine="0"/>
                                <w:jc w:val="left"/>
                              </w:pPr>
                              <w:r>
                                <w:rPr>
                                  <w:rFonts w:ascii="Calibri" w:eastAsia="Calibri" w:hAnsi="Calibri" w:cs="Calibri"/>
                                  <w:color w:val="404040"/>
                                  <w:sz w:val="18"/>
                                </w:rPr>
                                <w:t>29</w:t>
                              </w:r>
                            </w:p>
                          </w:txbxContent>
                        </wps:txbx>
                        <wps:bodyPr rot="0" vert="horz" wrap="square" lIns="0" tIns="0" rIns="0" bIns="0" anchor="t" anchorCtr="0" upright="1">
                          <a:noAutofit/>
                        </wps:bodyPr>
                      </wps:wsp>
                      <wps:wsp>
                        <wps:cNvPr id="1660125288" name="Rectangle 59064"/>
                        <wps:cNvSpPr>
                          <a:spLocks noChangeArrowheads="1"/>
                        </wps:cNvSpPr>
                        <wps:spPr bwMode="auto">
                          <a:xfrm>
                            <a:off x="20424" y="5683"/>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11F3A"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724464885" name="Rectangle 59066"/>
                        <wps:cNvSpPr>
                          <a:spLocks noChangeArrowheads="1"/>
                        </wps:cNvSpPr>
                        <wps:spPr bwMode="auto">
                          <a:xfrm>
                            <a:off x="20142" y="5683"/>
                            <a:ext cx="38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7F3AC"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329080874" name="Rectangle 59071"/>
                        <wps:cNvSpPr>
                          <a:spLocks noChangeArrowheads="1"/>
                        </wps:cNvSpPr>
                        <wps:spPr bwMode="auto">
                          <a:xfrm>
                            <a:off x="30746" y="5683"/>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BF435"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477358394" name="Rectangle 59073"/>
                        <wps:cNvSpPr>
                          <a:spLocks noChangeArrowheads="1"/>
                        </wps:cNvSpPr>
                        <wps:spPr bwMode="auto">
                          <a:xfrm>
                            <a:off x="30465" y="5683"/>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49694"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761271999" name="Rectangle 59069"/>
                        <wps:cNvSpPr>
                          <a:spLocks noChangeArrowheads="1"/>
                        </wps:cNvSpPr>
                        <wps:spPr bwMode="auto">
                          <a:xfrm>
                            <a:off x="29306" y="5683"/>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1993C" w14:textId="77777777" w:rsidR="00603042" w:rsidRDefault="00603042">
                              <w:pPr>
                                <w:spacing w:after="160" w:line="259" w:lineRule="auto"/>
                                <w:ind w:firstLine="0"/>
                                <w:jc w:val="left"/>
                              </w:pPr>
                              <w:r>
                                <w:rPr>
                                  <w:rFonts w:ascii="Calibri" w:eastAsia="Calibri" w:hAnsi="Calibri" w:cs="Calibri"/>
                                  <w:color w:val="404040"/>
                                  <w:sz w:val="18"/>
                                </w:rPr>
                                <w:t>29</w:t>
                              </w:r>
                            </w:p>
                          </w:txbxContent>
                        </wps:txbx>
                        <wps:bodyPr rot="0" vert="horz" wrap="square" lIns="0" tIns="0" rIns="0" bIns="0" anchor="t" anchorCtr="0" upright="1">
                          <a:noAutofit/>
                        </wps:bodyPr>
                      </wps:wsp>
                      <wps:wsp>
                        <wps:cNvPr id="1467612159" name="Rectangle 59078"/>
                        <wps:cNvSpPr>
                          <a:spLocks noChangeArrowheads="1"/>
                        </wps:cNvSpPr>
                        <wps:spPr bwMode="auto">
                          <a:xfrm>
                            <a:off x="40785" y="921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07B2B"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499346688" name="Rectangle 59077"/>
                        <wps:cNvSpPr>
                          <a:spLocks noChangeArrowheads="1"/>
                        </wps:cNvSpPr>
                        <wps:spPr bwMode="auto">
                          <a:xfrm>
                            <a:off x="41066" y="921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221E0"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115416114" name="Rectangle 59075"/>
                        <wps:cNvSpPr>
                          <a:spLocks noChangeArrowheads="1"/>
                        </wps:cNvSpPr>
                        <wps:spPr bwMode="auto">
                          <a:xfrm>
                            <a:off x="39626" y="9214"/>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A4E98" w14:textId="77777777" w:rsidR="00603042" w:rsidRDefault="00603042">
                              <w:pPr>
                                <w:spacing w:after="160" w:line="259" w:lineRule="auto"/>
                                <w:ind w:firstLine="0"/>
                                <w:jc w:val="left"/>
                              </w:pPr>
                              <w:r>
                                <w:rPr>
                                  <w:rFonts w:ascii="Calibri" w:eastAsia="Calibri" w:hAnsi="Calibri" w:cs="Calibri"/>
                                  <w:color w:val="404040"/>
                                  <w:sz w:val="18"/>
                                </w:rPr>
                                <w:t>22</w:t>
                              </w:r>
                            </w:p>
                          </w:txbxContent>
                        </wps:txbx>
                        <wps:bodyPr rot="0" vert="horz" wrap="square" lIns="0" tIns="0" rIns="0" bIns="0" anchor="t" anchorCtr="0" upright="1">
                          <a:noAutofit/>
                        </wps:bodyPr>
                      </wps:wsp>
                      <wps:wsp>
                        <wps:cNvPr id="461448966" name="Rectangle 4997"/>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5C3E3"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883677894" name="Rectangle 4998"/>
                        <wps:cNvSpPr>
                          <a:spLocks noChangeArrowheads="1"/>
                        </wps:cNvSpPr>
                        <wps:spPr bwMode="auto">
                          <a:xfrm>
                            <a:off x="1407" y="18691"/>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88474"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206695379" name="Rectangle 4999"/>
                        <wps:cNvSpPr>
                          <a:spLocks noChangeArrowheads="1"/>
                        </wps:cNvSpPr>
                        <wps:spPr bwMode="auto">
                          <a:xfrm>
                            <a:off x="828" y="16273"/>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E22D5"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971255470" name="Rectangle 5000"/>
                        <wps:cNvSpPr>
                          <a:spLocks noChangeArrowheads="1"/>
                        </wps:cNvSpPr>
                        <wps:spPr bwMode="auto">
                          <a:xfrm>
                            <a:off x="828" y="1385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B0884"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924179190" name="Rectangle 5001"/>
                        <wps:cNvSpPr>
                          <a:spLocks noChangeArrowheads="1"/>
                        </wps:cNvSpPr>
                        <wps:spPr bwMode="auto">
                          <a:xfrm>
                            <a:off x="828" y="11436"/>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28034"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861976832" name="Rectangle 5002"/>
                        <wps:cNvSpPr>
                          <a:spLocks noChangeArrowheads="1"/>
                        </wps:cNvSpPr>
                        <wps:spPr bwMode="auto">
                          <a:xfrm>
                            <a:off x="828" y="901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D12F9"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498540038" name="Rectangle 5003"/>
                        <wps:cNvSpPr>
                          <a:spLocks noChangeArrowheads="1"/>
                        </wps:cNvSpPr>
                        <wps:spPr bwMode="auto">
                          <a:xfrm>
                            <a:off x="828" y="6600"/>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DAA42"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792051022" name="Rectangle 5004"/>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96A9D"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305821524" name="Rectangle 59094"/>
                        <wps:cNvSpPr>
                          <a:spLocks noChangeArrowheads="1"/>
                        </wps:cNvSpPr>
                        <wps:spPr bwMode="auto">
                          <a:xfrm>
                            <a:off x="6589"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BCB33" w14:textId="77777777" w:rsidR="00603042" w:rsidRDefault="00603042">
                              <w:pPr>
                                <w:spacing w:after="160" w:line="259" w:lineRule="auto"/>
                                <w:ind w:firstLine="0"/>
                                <w:jc w:val="left"/>
                              </w:pPr>
                              <w:r>
                                <w:rPr>
                                  <w:rFonts w:ascii="Calibri" w:eastAsia="Calibri" w:hAnsi="Calibri" w:cs="Calibri"/>
                                  <w:color w:val="595959"/>
                                  <w:sz w:val="18"/>
                                </w:rPr>
                                <w:t>,14-58,</w:t>
                              </w:r>
                            </w:p>
                          </w:txbxContent>
                        </wps:txbx>
                        <wps:bodyPr rot="0" vert="horz" wrap="square" lIns="0" tIns="0" rIns="0" bIns="0" anchor="t" anchorCtr="0" upright="1">
                          <a:noAutofit/>
                        </wps:bodyPr>
                      </wps:wsp>
                      <wps:wsp>
                        <wps:cNvPr id="160696863" name="Rectangle 59092"/>
                        <wps:cNvSpPr>
                          <a:spLocks noChangeArrowheads="1"/>
                        </wps:cNvSpPr>
                        <wps:spPr bwMode="auto">
                          <a:xfrm>
                            <a:off x="9824"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F25EA" w14:textId="77777777" w:rsidR="00603042" w:rsidRDefault="00603042">
                              <w:pPr>
                                <w:spacing w:after="160" w:line="259" w:lineRule="auto"/>
                                <w:ind w:firstLine="0"/>
                                <w:jc w:val="left"/>
                              </w:pPr>
                              <w:r>
                                <w:rPr>
                                  <w:rFonts w:ascii="Calibri" w:eastAsia="Calibri" w:hAnsi="Calibri" w:cs="Calibri"/>
                                  <w:color w:val="595959"/>
                                  <w:sz w:val="18"/>
                                </w:rPr>
                                <w:t>77</w:t>
                              </w:r>
                            </w:p>
                          </w:txbxContent>
                        </wps:txbx>
                        <wps:bodyPr rot="0" vert="horz" wrap="square" lIns="0" tIns="0" rIns="0" bIns="0" anchor="t" anchorCtr="0" upright="1">
                          <a:noAutofit/>
                        </wps:bodyPr>
                      </wps:wsp>
                      <wps:wsp>
                        <wps:cNvPr id="280479298" name="Rectangle 59087"/>
                        <wps:cNvSpPr>
                          <a:spLocks noChangeArrowheads="1"/>
                        </wps:cNvSpPr>
                        <wps:spPr bwMode="auto">
                          <a:xfrm>
                            <a:off x="543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E594C" w14:textId="77777777" w:rsidR="00603042" w:rsidRDefault="00603042">
                              <w:pPr>
                                <w:spacing w:after="160" w:line="259" w:lineRule="auto"/>
                                <w:ind w:firstLine="0"/>
                                <w:jc w:val="left"/>
                              </w:pPr>
                              <w:r>
                                <w:rPr>
                                  <w:rFonts w:ascii="Calibri" w:eastAsia="Calibri" w:hAnsi="Calibri" w:cs="Calibri"/>
                                  <w:color w:val="595959"/>
                                  <w:sz w:val="18"/>
                                </w:rPr>
                                <w:t>53</w:t>
                              </w:r>
                            </w:p>
                          </w:txbxContent>
                        </wps:txbx>
                        <wps:bodyPr rot="0" vert="horz" wrap="square" lIns="0" tIns="0" rIns="0" bIns="0" anchor="t" anchorCtr="0" upright="1">
                          <a:noAutofit/>
                        </wps:bodyPr>
                      </wps:wsp>
                      <wps:wsp>
                        <wps:cNvPr id="1548199916" name="Rectangle 59096"/>
                        <wps:cNvSpPr>
                          <a:spLocks noChangeArrowheads="1"/>
                        </wps:cNvSpPr>
                        <wps:spPr bwMode="auto">
                          <a:xfrm>
                            <a:off x="1575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4A9E8" w14:textId="77777777" w:rsidR="00603042" w:rsidRDefault="00603042">
                              <w:pPr>
                                <w:spacing w:after="160" w:line="259" w:lineRule="auto"/>
                                <w:ind w:firstLine="0"/>
                                <w:jc w:val="left"/>
                              </w:pPr>
                              <w:r>
                                <w:rPr>
                                  <w:rFonts w:ascii="Calibri" w:eastAsia="Calibri" w:hAnsi="Calibri" w:cs="Calibri"/>
                                  <w:color w:val="595959"/>
                                  <w:sz w:val="18"/>
                                </w:rPr>
                                <w:t>58</w:t>
                              </w:r>
                            </w:p>
                          </w:txbxContent>
                        </wps:txbx>
                        <wps:bodyPr rot="0" vert="horz" wrap="square" lIns="0" tIns="0" rIns="0" bIns="0" anchor="t" anchorCtr="0" upright="1">
                          <a:noAutofit/>
                        </wps:bodyPr>
                      </wps:wsp>
                      <wps:wsp>
                        <wps:cNvPr id="221224896" name="Rectangle 59100"/>
                        <wps:cNvSpPr>
                          <a:spLocks noChangeArrowheads="1"/>
                        </wps:cNvSpPr>
                        <wps:spPr bwMode="auto">
                          <a:xfrm>
                            <a:off x="16912"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6CEF9" w14:textId="77777777" w:rsidR="00603042" w:rsidRDefault="00603042">
                              <w:pPr>
                                <w:spacing w:after="160" w:line="259" w:lineRule="auto"/>
                                <w:ind w:firstLine="0"/>
                                <w:jc w:val="left"/>
                              </w:pPr>
                              <w:r>
                                <w:rPr>
                                  <w:rFonts w:ascii="Calibri" w:eastAsia="Calibri" w:hAnsi="Calibri" w:cs="Calibri"/>
                                  <w:color w:val="595959"/>
                                  <w:sz w:val="18"/>
                                </w:rPr>
                                <w:t>,78-64,</w:t>
                              </w:r>
                            </w:p>
                          </w:txbxContent>
                        </wps:txbx>
                        <wps:bodyPr rot="0" vert="horz" wrap="square" lIns="0" tIns="0" rIns="0" bIns="0" anchor="t" anchorCtr="0" upright="1">
                          <a:noAutofit/>
                        </wps:bodyPr>
                      </wps:wsp>
                      <wps:wsp>
                        <wps:cNvPr id="1438175929" name="Rectangle 59099"/>
                        <wps:cNvSpPr>
                          <a:spLocks noChangeArrowheads="1"/>
                        </wps:cNvSpPr>
                        <wps:spPr bwMode="auto">
                          <a:xfrm>
                            <a:off x="2014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EE7F2"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2064514529" name="Rectangle 59102"/>
                        <wps:cNvSpPr>
                          <a:spLocks noChangeArrowheads="1"/>
                        </wps:cNvSpPr>
                        <wps:spPr bwMode="auto">
                          <a:xfrm>
                            <a:off x="2607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4FF50" w14:textId="77777777" w:rsidR="00603042" w:rsidRDefault="00603042">
                              <w:pPr>
                                <w:spacing w:after="160" w:line="259" w:lineRule="auto"/>
                                <w:ind w:firstLine="0"/>
                                <w:jc w:val="left"/>
                              </w:pPr>
                              <w:r>
                                <w:rPr>
                                  <w:rFonts w:ascii="Calibri" w:eastAsia="Calibri" w:hAnsi="Calibri" w:cs="Calibri"/>
                                  <w:color w:val="595959"/>
                                  <w:sz w:val="18"/>
                                </w:rPr>
                                <w:t>64</w:t>
                              </w:r>
                            </w:p>
                          </w:txbxContent>
                        </wps:txbx>
                        <wps:bodyPr rot="0" vert="horz" wrap="square" lIns="0" tIns="0" rIns="0" bIns="0" anchor="t" anchorCtr="0" upright="1">
                          <a:noAutofit/>
                        </wps:bodyPr>
                      </wps:wsp>
                      <wps:wsp>
                        <wps:cNvPr id="1228467248" name="Rectangle 59104"/>
                        <wps:cNvSpPr>
                          <a:spLocks noChangeArrowheads="1"/>
                        </wps:cNvSpPr>
                        <wps:spPr bwMode="auto">
                          <a:xfrm>
                            <a:off x="3046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37614" w14:textId="77777777" w:rsidR="00603042" w:rsidRDefault="00603042">
                              <w:pPr>
                                <w:spacing w:after="160" w:line="259" w:lineRule="auto"/>
                                <w:ind w:firstLine="0"/>
                                <w:jc w:val="left"/>
                              </w:pPr>
                              <w:r>
                                <w:rPr>
                                  <w:rFonts w:ascii="Calibri" w:eastAsia="Calibri" w:hAnsi="Calibri" w:cs="Calibri"/>
                                  <w:color w:val="595959"/>
                                  <w:sz w:val="18"/>
                                </w:rPr>
                                <w:t>03</w:t>
                              </w:r>
                            </w:p>
                          </w:txbxContent>
                        </wps:txbx>
                        <wps:bodyPr rot="0" vert="horz" wrap="square" lIns="0" tIns="0" rIns="0" bIns="0" anchor="t" anchorCtr="0" upright="1">
                          <a:noAutofit/>
                        </wps:bodyPr>
                      </wps:wsp>
                      <wps:wsp>
                        <wps:cNvPr id="868596943" name="Rectangle 59106"/>
                        <wps:cNvSpPr>
                          <a:spLocks noChangeArrowheads="1"/>
                        </wps:cNvSpPr>
                        <wps:spPr bwMode="auto">
                          <a:xfrm>
                            <a:off x="27232"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5CB2F" w14:textId="77777777" w:rsidR="00603042" w:rsidRDefault="00603042">
                              <w:pPr>
                                <w:spacing w:after="160" w:line="259" w:lineRule="auto"/>
                                <w:ind w:firstLine="0"/>
                                <w:jc w:val="left"/>
                              </w:pPr>
                              <w:r>
                                <w:rPr>
                                  <w:rFonts w:ascii="Calibri" w:eastAsia="Calibri" w:hAnsi="Calibri" w:cs="Calibri"/>
                                  <w:color w:val="595959"/>
                                  <w:sz w:val="18"/>
                                </w:rPr>
                                <w:t>,41-70,</w:t>
                              </w:r>
                            </w:p>
                          </w:txbxContent>
                        </wps:txbx>
                        <wps:bodyPr rot="0" vert="horz" wrap="square" lIns="0" tIns="0" rIns="0" bIns="0" anchor="t" anchorCtr="0" upright="1">
                          <a:noAutofit/>
                        </wps:bodyPr>
                      </wps:wsp>
                      <wps:wsp>
                        <wps:cNvPr id="401852413" name="Rectangle 59109"/>
                        <wps:cNvSpPr>
                          <a:spLocks noChangeArrowheads="1"/>
                        </wps:cNvSpPr>
                        <wps:spPr bwMode="auto">
                          <a:xfrm>
                            <a:off x="3639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0B5D1" w14:textId="77777777" w:rsidR="00603042" w:rsidRDefault="00603042">
                              <w:pPr>
                                <w:spacing w:after="160" w:line="259" w:lineRule="auto"/>
                                <w:ind w:firstLine="0"/>
                                <w:jc w:val="left"/>
                              </w:pPr>
                              <w:r>
                                <w:rPr>
                                  <w:rFonts w:ascii="Calibri" w:eastAsia="Calibri" w:hAnsi="Calibri" w:cs="Calibri"/>
                                  <w:color w:val="595959"/>
                                  <w:sz w:val="18"/>
                                </w:rPr>
                                <w:t>70</w:t>
                              </w:r>
                            </w:p>
                          </w:txbxContent>
                        </wps:txbx>
                        <wps:bodyPr rot="0" vert="horz" wrap="square" lIns="0" tIns="0" rIns="0" bIns="0" anchor="t" anchorCtr="0" upright="1">
                          <a:noAutofit/>
                        </wps:bodyPr>
                      </wps:wsp>
                      <wps:wsp>
                        <wps:cNvPr id="550149187" name="Rectangle 59112"/>
                        <wps:cNvSpPr>
                          <a:spLocks noChangeArrowheads="1"/>
                        </wps:cNvSpPr>
                        <wps:spPr bwMode="auto">
                          <a:xfrm>
                            <a:off x="37552"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C1AC6" w14:textId="77777777" w:rsidR="00603042" w:rsidRDefault="00603042">
                              <w:pPr>
                                <w:spacing w:after="160" w:line="259" w:lineRule="auto"/>
                                <w:ind w:firstLine="0"/>
                                <w:jc w:val="left"/>
                              </w:pPr>
                              <w:r>
                                <w:rPr>
                                  <w:rFonts w:ascii="Calibri" w:eastAsia="Calibri" w:hAnsi="Calibri" w:cs="Calibri"/>
                                  <w:color w:val="595959"/>
                                  <w:sz w:val="18"/>
                                </w:rPr>
                                <w:t>,04-76,</w:t>
                              </w:r>
                            </w:p>
                          </w:txbxContent>
                        </wps:txbx>
                        <wps:bodyPr rot="0" vert="horz" wrap="square" lIns="0" tIns="0" rIns="0" bIns="0" anchor="t" anchorCtr="0" upright="1">
                          <a:noAutofit/>
                        </wps:bodyPr>
                      </wps:wsp>
                      <wps:wsp>
                        <wps:cNvPr id="152877166" name="Rectangle 59111"/>
                        <wps:cNvSpPr>
                          <a:spLocks noChangeArrowheads="1"/>
                        </wps:cNvSpPr>
                        <wps:spPr bwMode="auto">
                          <a:xfrm>
                            <a:off x="4078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BDD8B" w14:textId="77777777" w:rsidR="00603042" w:rsidRDefault="00603042">
                              <w:pPr>
                                <w:spacing w:after="160" w:line="259" w:lineRule="auto"/>
                                <w:ind w:firstLine="0"/>
                                <w:jc w:val="left"/>
                              </w:pPr>
                              <w:r>
                                <w:rPr>
                                  <w:rFonts w:ascii="Calibri" w:eastAsia="Calibri" w:hAnsi="Calibri" w:cs="Calibri"/>
                                  <w:color w:val="595959"/>
                                  <w:sz w:val="18"/>
                                </w:rPr>
                                <w:t>37</w:t>
                              </w:r>
                            </w:p>
                          </w:txbxContent>
                        </wps:txbx>
                        <wps:bodyPr rot="0" vert="horz" wrap="square" lIns="0" tIns="0" rIns="0" bIns="0" anchor="t" anchorCtr="0" upright="1">
                          <a:noAutofit/>
                        </wps:bodyPr>
                      </wps:wsp>
                      <wps:wsp>
                        <wps:cNvPr id="327638145" name="Rectangle 5009"/>
                        <wps:cNvSpPr>
                          <a:spLocks noChangeArrowheads="1"/>
                        </wps:cNvSpPr>
                        <wps:spPr bwMode="auto">
                          <a:xfrm>
                            <a:off x="18788" y="1310"/>
                            <a:ext cx="10846"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EFF80" w14:textId="77777777" w:rsidR="00603042" w:rsidRDefault="00603042">
                              <w:pPr>
                                <w:spacing w:after="160" w:line="259" w:lineRule="auto"/>
                                <w:ind w:firstLine="0"/>
                                <w:jc w:val="left"/>
                              </w:pPr>
                              <w:r>
                                <w:rPr>
                                  <w:rFonts w:ascii="Calibri" w:eastAsia="Calibri" w:hAnsi="Calibri" w:cs="Calibri"/>
                                  <w:color w:val="595959"/>
                                  <w:sz w:val="28"/>
                                </w:rPr>
                                <w:t>SAĞSOLCSL</w:t>
                              </w:r>
                            </w:p>
                          </w:txbxContent>
                        </wps:txbx>
                        <wps:bodyPr rot="0" vert="horz" wrap="square" lIns="0" tIns="0" rIns="0" bIns="0" anchor="t" anchorCtr="0" upright="1">
                          <a:noAutofit/>
                        </wps:bodyPr>
                      </wps:wsp>
                      <wps:wsp>
                        <wps:cNvPr id="1999266830" name="Shape 69149"/>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23786603" name="Rectangle 5011"/>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CC1D2"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869426511" name="Shape 69150"/>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33476343" name="Rectangle 5013"/>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4537A"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780155201" name="Shape 5014"/>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1DB3BF7" id="Group 61184" o:spid="_x0000_s1842"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">
                <v:rect id="Rectangle 4805" o:spid="_x0000_s1843"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" filled="f" stroked="f">
                  <v:textbox inset="0,0,0,0">
                    <w:txbxContent>
                      <w:p w14:paraId="1B247AB2" w14:textId="77777777" w:rsidR="00603042" w:rsidRDefault="00603042">
                        <w:pPr>
                          <w:spacing w:after="160" w:line="259" w:lineRule="auto"/>
                          <w:ind w:firstLine="0"/>
                          <w:jc w:val="left"/>
                        </w:pPr>
                        <w:r>
                          <w:t xml:space="preserve"> </w:t>
                        </w:r>
                      </w:p>
                    </w:txbxContent>
                  </v:textbox>
                </v:rect>
                <v:shape id="Shape 4973" o:spid="_x0000_s1844" style="position:absolute;left:3044;top:1921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" path="m,l4127881,e" filled="f" strokecolor="#d9d9d9">
                  <v:path arrowok="t" o:connecttype="custom" o:connectlocs="0,0;41279,0" o:connectangles="0,0" textboxrect="0,0,4127881,0"/>
                </v:shape>
                <v:shape id="Shape 4974" o:spid="_x0000_s1845" style="position:absolute;left:3044;top:1680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" path="m,l4127881,e" filled="f" strokecolor="#d9d9d9">
                  <v:path arrowok="t" o:connecttype="custom" o:connectlocs="0,0;41279,0" o:connectangles="0,0" textboxrect="0,0,4127881,0"/>
                </v:shape>
                <v:shape id="Shape 4975" o:spid="_x0000_s1846" style="position:absolute;left:3044;top:1437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" path="m,l4127881,e" filled="f" strokecolor="#d9d9d9">
                  <v:path arrowok="t" o:connecttype="custom" o:connectlocs="0,0;41279,0" o:connectangles="0,0" textboxrect="0,0,4127881,0"/>
                </v:shape>
                <v:shape id="Shape 4976" o:spid="_x0000_s1847" style="position:absolute;left:3044;top:1196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" path="m,l4127881,e" filled="f" strokecolor="#d9d9d9">
                  <v:path arrowok="t" o:connecttype="custom" o:connectlocs="0,0;41279,0" o:connectangles="0,0" textboxrect="0,0,4127881,0"/>
                </v:shape>
                <v:shape id="Shape 4977" o:spid="_x0000_s1848" style="position:absolute;left:3044;top:95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" path="m,l4127881,e" filled="f" strokecolor="#d9d9d9">
                  <v:path arrowok="t" o:connecttype="custom" o:connectlocs="0,0;41279,0" o:connectangles="0,0" textboxrect="0,0,4127881,0"/>
                </v:shape>
                <v:shape id="Shape 4978" o:spid="_x0000_s1849" style="position:absolute;left:3044;top:712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" path="m,l4127881,e" filled="f" strokecolor="#d9d9d9">
                  <v:path arrowok="t" o:connecttype="custom" o:connectlocs="0,0;41279,0" o:connectangles="0,0" textboxrect="0,0,4127881,0"/>
                </v:shape>
                <v:shape id="Shape 4979" o:spid="_x0000_s1850"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" path="m,l4127881,e" filled="f" strokecolor="#d9d9d9">
                  <v:path arrowok="t" o:connecttype="custom" o:connectlocs="0,0;41279,0" o:connectangles="0,0" textboxrect="0,0,4127881,0"/>
                </v:shape>
                <v:shape id="Shape 69141" o:spid="_x0000_s1851" style="position:absolute;left:5577;top:15347;width:2317;height:6289;visibility:visible;mso-wrap-style:square;v-text-anchor:top" coordsize="231648,628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" path="m,l231648,r,628904l,628904,,e" fillcolor="#4472c4" stroked="f" strokeweight="0">
                  <v:path arrowok="t" o:connecttype="custom" o:connectlocs="0,0;2317,0;2317,6289;0,6289;0,0" o:connectangles="0,0,0,0,0" textboxrect="0,0,231648,628904"/>
                </v:shape>
                <v:shape id="Shape 69142" o:spid="_x0000_s1852" style="position:absolute;left:36537;top:14379;width:2317;height:7257;visibility:visible;mso-wrap-style:square;v-text-anchor:top" coordsize="231648,72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" path="m,l231648,r,725678l,725678,,e" fillcolor="#4472c4" stroked="f" strokeweight="0">
                  <v:path arrowok="t" o:connecttype="custom" o:connectlocs="0,0;2317,0;2317,7257;0,7257;0,0" o:connectangles="0,0,0,0,0" textboxrect="0,0,231648,725678"/>
                </v:shape>
                <v:shape id="Shape 69143" o:spid="_x0000_s1853" style="position:absolute;left:26220;top:11964;width:2309;height:9672;visibility:visible;mso-wrap-style:square;v-text-anchor:top" coordsize="230886,96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" path="m,l230886,r,967232l,967232,,e" fillcolor="#4472c4" stroked="f" strokeweight="0">
                  <v:path arrowok="t" o:connecttype="custom" o:connectlocs="0,0;2309,0;2309,9672;0,9672;0,0" o:connectangles="0,0,0,0,0" textboxrect="0,0,230886,967232"/>
                </v:shape>
                <v:shape id="Shape 69144" o:spid="_x0000_s1854" style="position:absolute;left:15895;top:11964;width:2316;height:9672;visibility:visible;mso-wrap-style:square;v-text-anchor:top" coordsize="231648,96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" path="m,l231648,r,967232l,967232,,e" fillcolor="#4472c4" stroked="f" strokeweight="0">
                  <v:path arrowok="t" o:connecttype="custom" o:connectlocs="0,0;2316,0;2316,9672;0,9672;0,0" o:connectangles="0,0,0,0,0" textboxrect="0,0,231648,967232"/>
                </v:shape>
                <v:shape id="Shape 69145" o:spid="_x0000_s1855" style="position:absolute;left:8519;top:12398;width:2309;height:9238;visibility:visible;mso-wrap-style:square;v-text-anchor:top" coordsize="230886,923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" path="m,l230886,r,923798l,923798,,e" fillcolor="#ed7d31" stroked="f" strokeweight="0">
                  <v:path arrowok="t" o:connecttype="custom" o:connectlocs="0,0;2309,0;2309,9238;0,9238;0,0" o:connectangles="0,0,0,0,0" textboxrect="0,0,230886,923798"/>
                </v:shape>
                <v:shape id="Shape 69146" o:spid="_x0000_s1856" style="position:absolute;left:39479;top:10950;width:2309;height:10686;visibility:visible;mso-wrap-style:square;v-text-anchor:top" coordsize="230886,106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" path="m,l230886,r,1068578l,1068578,,e" fillcolor="#ed7d31" stroked="f" strokeweight="0">
                  <v:path arrowok="t" o:connecttype="custom" o:connectlocs="0,0;2309,0;2309,10686;0,10686;0,0" o:connectangles="0,0,0,0,0" textboxrect="0,0,230886,1068578"/>
                </v:shape>
                <v:shape id="Shape 69147" o:spid="_x0000_s1857" style="position:absolute;left:29154;top:7414;width:2316;height:14222;visibility:visible;mso-wrap-style:square;v-text-anchor:top" coordsize="231648,142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" path="m,l231648,r,1422146l,1422146,,e" fillcolor="#ed7d31" stroked="f" strokeweight="0">
                  <v:path arrowok="t" o:connecttype="custom" o:connectlocs="0,0;2316,0;2316,14222;0,14222;0,0" o:connectangles="0,0,0,0,0" textboxrect="0,0,231648,1422146"/>
                </v:shape>
                <v:shape id="Shape 69148" o:spid="_x0000_s1858" style="position:absolute;left:18836;top:7414;width:2317;height:14222;visibility:visible;mso-wrap-style:square;v-text-anchor:top" coordsize="231648,142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" path="m,l231648,r,1422146l,1422146,,e" fillcolor="#ed7d31" stroked="f" strokeweight="0">
                  <v:path arrowok="t" o:connecttype="custom" o:connectlocs="0,0;2317,0;2317,14222;0,14222;0,0" o:connectangles="0,0,0,0,0" textboxrect="0,0,231648,1422146"/>
                </v:shape>
                <v:shape id="Shape 4988" o:spid="_x0000_s1859"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" path="m,l4127881,e" filled="f" strokecolor="#d9d9d9">
                  <v:path arrowok="t" o:connecttype="custom" o:connectlocs="0,0;41279,0" o:connectangles="0,0" textboxrect="0,0,4127881,0"/>
                </v:shape>
                <v:rect id="Rectangle 4989" o:spid="_x0000_s1860" style="position:absolute;left:6159;top:1361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" filled="f" stroked="f">
                  <v:textbox inset="0,0,0,0">
                    <w:txbxContent>
                      <w:p w14:paraId="6183BA3B"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4990" o:spid="_x0000_s1861" style="position:absolute;left:16479;top:1023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" filled="f" stroked="f">
                  <v:textbox inset="0,0,0,0">
                    <w:txbxContent>
                      <w:p w14:paraId="158C52C9"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4991" o:spid="_x0000_s1862" style="position:absolute;left:26802;top:1023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" filled="f" stroked="f">
                  <v:textbox inset="0,0,0,0">
                    <w:txbxContent>
                      <w:p w14:paraId="4350AB55"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4992" o:spid="_x0000_s1863" style="position:absolute;left:37122;top:1264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" filled="f" stroked="f">
                  <v:textbox inset="0,0,0,0">
                    <w:txbxContent>
                      <w:p w14:paraId="08C9AC35" w14:textId="77777777" w:rsidR="00603042" w:rsidRDefault="00603042">
                        <w:pPr>
                          <w:spacing w:after="160" w:line="259" w:lineRule="auto"/>
                          <w:ind w:firstLine="0"/>
                          <w:jc w:val="left"/>
                        </w:pPr>
                        <w:r>
                          <w:rPr>
                            <w:rFonts w:ascii="Calibri" w:eastAsia="Calibri" w:hAnsi="Calibri" w:cs="Calibri"/>
                            <w:color w:val="404040"/>
                            <w:sz w:val="18"/>
                          </w:rPr>
                          <w:t>15</w:t>
                        </w:r>
                      </w:p>
                    </w:txbxContent>
                  </v:textbox>
                </v:rect>
                <v:rect id="Rectangle 59084" o:spid="_x0000_s1864" style="position:absolute;left:9822;top:1066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" filled="f" stroked="f">
                  <v:textbox inset="0,0,0,0">
                    <w:txbxContent>
                      <w:p w14:paraId="3BE015F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9080" o:spid="_x0000_s1865" style="position:absolute;left:8663;top:10664;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" filled="f" stroked="f">
                  <v:textbox inset="0,0,0,0">
                    <w:txbxContent>
                      <w:p w14:paraId="1EB68A3B" w14:textId="77777777" w:rsidR="00603042" w:rsidRDefault="00603042">
                        <w:pPr>
                          <w:spacing w:after="160" w:line="259" w:lineRule="auto"/>
                          <w:ind w:firstLine="0"/>
                          <w:jc w:val="left"/>
                        </w:pPr>
                        <w:r>
                          <w:rPr>
                            <w:rFonts w:ascii="Calibri" w:eastAsia="Calibri" w:hAnsi="Calibri" w:cs="Calibri"/>
                            <w:color w:val="404040"/>
                            <w:sz w:val="18"/>
                          </w:rPr>
                          <w:t>19</w:t>
                        </w:r>
                      </w:p>
                    </w:txbxContent>
                  </v:textbox>
                </v:rect>
                <v:rect id="Rectangle 59082" o:spid="_x0000_s1866" style="position:absolute;left:10104;top:10664;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" filled="f" stroked="f">
                  <v:textbox inset="0,0,0,0">
                    <w:txbxContent>
                      <w:p w14:paraId="5BE1BE71"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9061" o:spid="_x0000_s1867" style="position:absolute;left:18983;top:5683;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" filled="f" stroked="f">
                  <v:textbox inset="0,0,0,0">
                    <w:txbxContent>
                      <w:p w14:paraId="7E53DA0D" w14:textId="77777777" w:rsidR="00603042" w:rsidRDefault="00603042">
                        <w:pPr>
                          <w:spacing w:after="160" w:line="259" w:lineRule="auto"/>
                          <w:ind w:firstLine="0"/>
                          <w:jc w:val="left"/>
                        </w:pPr>
                        <w:r>
                          <w:rPr>
                            <w:rFonts w:ascii="Calibri" w:eastAsia="Calibri" w:hAnsi="Calibri" w:cs="Calibri"/>
                            <w:color w:val="404040"/>
                            <w:sz w:val="18"/>
                          </w:rPr>
                          <w:t>29</w:t>
                        </w:r>
                      </w:p>
                    </w:txbxContent>
                  </v:textbox>
                </v:rect>
                <v:rect id="Rectangle 59064" o:spid="_x0000_s1868" style="position:absolute;left:20424;top:5683;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" filled="f" stroked="f">
                  <v:textbox inset="0,0,0,0">
                    <w:txbxContent>
                      <w:p w14:paraId="71E11F3A"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59066" o:spid="_x0000_s1869" style="position:absolute;left:20142;top:5683;width:38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" filled="f" stroked="f">
                  <v:textbox inset="0,0,0,0">
                    <w:txbxContent>
                      <w:p w14:paraId="6477F3AC"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9071" o:spid="_x0000_s1870" style="position:absolute;left:30746;top:5683;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" filled="f" stroked="f">
                  <v:textbox inset="0,0,0,0">
                    <w:txbxContent>
                      <w:p w14:paraId="68CBF435"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59073" o:spid="_x0000_s1871" style="position:absolute;left:30465;top:5683;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" filled="f" stroked="f">
                  <v:textbox inset="0,0,0,0">
                    <w:txbxContent>
                      <w:p w14:paraId="73649694"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9069" o:spid="_x0000_s1872" style="position:absolute;left:29306;top:568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" filled="f" stroked="f">
                  <v:textbox inset="0,0,0,0">
                    <w:txbxContent>
                      <w:p w14:paraId="74F1993C" w14:textId="77777777" w:rsidR="00603042" w:rsidRDefault="00603042">
                        <w:pPr>
                          <w:spacing w:after="160" w:line="259" w:lineRule="auto"/>
                          <w:ind w:firstLine="0"/>
                          <w:jc w:val="left"/>
                        </w:pPr>
                        <w:r>
                          <w:rPr>
                            <w:rFonts w:ascii="Calibri" w:eastAsia="Calibri" w:hAnsi="Calibri" w:cs="Calibri"/>
                            <w:color w:val="404040"/>
                            <w:sz w:val="18"/>
                          </w:rPr>
                          <w:t>29</w:t>
                        </w:r>
                      </w:p>
                    </w:txbxContent>
                  </v:textbox>
                </v:rect>
                <v:rect id="Rectangle 59078" o:spid="_x0000_s1873" style="position:absolute;left:40785;top:921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" filled="f" stroked="f">
                  <v:textbox inset="0,0,0,0">
                    <w:txbxContent>
                      <w:p w14:paraId="73907B2B"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59077" o:spid="_x0000_s1874" style="position:absolute;left:41066;top:921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" filled="f" stroked="f">
                  <v:textbox inset="0,0,0,0">
                    <w:txbxContent>
                      <w:p w14:paraId="08D221E0"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59075" o:spid="_x0000_s1875" style="position:absolute;left:39626;top:9214;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" filled="f" stroked="f">
                  <v:textbox inset="0,0,0,0">
                    <w:txbxContent>
                      <w:p w14:paraId="006A4E98" w14:textId="77777777" w:rsidR="00603042" w:rsidRDefault="00603042">
                        <w:pPr>
                          <w:spacing w:after="160" w:line="259" w:lineRule="auto"/>
                          <w:ind w:firstLine="0"/>
                          <w:jc w:val="left"/>
                        </w:pPr>
                        <w:r>
                          <w:rPr>
                            <w:rFonts w:ascii="Calibri" w:eastAsia="Calibri" w:hAnsi="Calibri" w:cs="Calibri"/>
                            <w:color w:val="404040"/>
                            <w:sz w:val="18"/>
                          </w:rPr>
                          <w:t>22</w:t>
                        </w:r>
                      </w:p>
                    </w:txbxContent>
                  </v:textbox>
                </v:rect>
                <v:rect id="Rectangle 4997" o:spid="_x0000_s1876"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" filled="f" stroked="f">
                  <v:textbox inset="0,0,0,0">
                    <w:txbxContent>
                      <w:p w14:paraId="0955C3E3"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4998" o:spid="_x0000_s1877" style="position:absolute;left:1407;top:18691;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" filled="f" stroked="f">
                  <v:textbox inset="0,0,0,0">
                    <w:txbxContent>
                      <w:p w14:paraId="3A488474"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4999" o:spid="_x0000_s1878" style="position:absolute;left:828;top:1627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" filled="f" stroked="f">
                  <v:textbox inset="0,0,0,0">
                    <w:txbxContent>
                      <w:p w14:paraId="0B0E22D5"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5000" o:spid="_x0000_s1879" style="position:absolute;left:828;top:1385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" filled="f" stroked="f">
                  <v:textbox inset="0,0,0,0">
                    <w:txbxContent>
                      <w:p w14:paraId="385B0884"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5001" o:spid="_x0000_s1880" style="position:absolute;left:828;top:1143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" filled="f" stroked="f">
                  <v:textbox inset="0,0,0,0">
                    <w:txbxContent>
                      <w:p w14:paraId="17628034"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5002" o:spid="_x0000_s1881" style="position:absolute;left:828;top:901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" filled="f" stroked="f">
                  <v:textbox inset="0,0,0,0">
                    <w:txbxContent>
                      <w:p w14:paraId="38DD12F9"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5003" o:spid="_x0000_s1882" style="position:absolute;left:828;top:660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" filled="f" stroked="f">
                  <v:textbox inset="0,0,0,0">
                    <w:txbxContent>
                      <w:p w14:paraId="142DAA42"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5004" o:spid="_x0000_s1883"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" filled="f" stroked="f">
                  <v:textbox inset="0,0,0,0">
                    <w:txbxContent>
                      <w:p w14:paraId="36E96A9D"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59094" o:spid="_x0000_s1884" style="position:absolute;left:6589;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" filled="f" stroked="f">
                  <v:textbox inset="0,0,0,0">
                    <w:txbxContent>
                      <w:p w14:paraId="33ABCB33" w14:textId="77777777" w:rsidR="00603042" w:rsidRDefault="00603042">
                        <w:pPr>
                          <w:spacing w:after="160" w:line="259" w:lineRule="auto"/>
                          <w:ind w:firstLine="0"/>
                          <w:jc w:val="left"/>
                        </w:pPr>
                        <w:r>
                          <w:rPr>
                            <w:rFonts w:ascii="Calibri" w:eastAsia="Calibri" w:hAnsi="Calibri" w:cs="Calibri"/>
                            <w:color w:val="595959"/>
                            <w:sz w:val="18"/>
                          </w:rPr>
                          <w:t>,14-58,</w:t>
                        </w:r>
                      </w:p>
                    </w:txbxContent>
                  </v:textbox>
                </v:rect>
                <v:rect id="Rectangle 59092" o:spid="_x0000_s1885" style="position:absolute;left:9824;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" filled="f" stroked="f">
                  <v:textbox inset="0,0,0,0">
                    <w:txbxContent>
                      <w:p w14:paraId="609F25EA" w14:textId="77777777" w:rsidR="00603042" w:rsidRDefault="00603042">
                        <w:pPr>
                          <w:spacing w:after="160" w:line="259" w:lineRule="auto"/>
                          <w:ind w:firstLine="0"/>
                          <w:jc w:val="left"/>
                        </w:pPr>
                        <w:r>
                          <w:rPr>
                            <w:rFonts w:ascii="Calibri" w:eastAsia="Calibri" w:hAnsi="Calibri" w:cs="Calibri"/>
                            <w:color w:val="595959"/>
                            <w:sz w:val="18"/>
                          </w:rPr>
                          <w:t>77</w:t>
                        </w:r>
                      </w:p>
                    </w:txbxContent>
                  </v:textbox>
                </v:rect>
                <v:rect id="Rectangle 59087" o:spid="_x0000_s1886" style="position:absolute;left:543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" filled="f" stroked="f">
                  <v:textbox inset="0,0,0,0">
                    <w:txbxContent>
                      <w:p w14:paraId="547E594C" w14:textId="77777777" w:rsidR="00603042" w:rsidRDefault="00603042">
                        <w:pPr>
                          <w:spacing w:after="160" w:line="259" w:lineRule="auto"/>
                          <w:ind w:firstLine="0"/>
                          <w:jc w:val="left"/>
                        </w:pPr>
                        <w:r>
                          <w:rPr>
                            <w:rFonts w:ascii="Calibri" w:eastAsia="Calibri" w:hAnsi="Calibri" w:cs="Calibri"/>
                            <w:color w:val="595959"/>
                            <w:sz w:val="18"/>
                          </w:rPr>
                          <w:t>53</w:t>
                        </w:r>
                      </w:p>
                    </w:txbxContent>
                  </v:textbox>
                </v:rect>
                <v:rect id="Rectangle 59096" o:spid="_x0000_s1887" style="position:absolute;left:1575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" filled="f" stroked="f">
                  <v:textbox inset="0,0,0,0">
                    <w:txbxContent>
                      <w:p w14:paraId="0E34A9E8" w14:textId="77777777" w:rsidR="00603042" w:rsidRDefault="00603042">
                        <w:pPr>
                          <w:spacing w:after="160" w:line="259" w:lineRule="auto"/>
                          <w:ind w:firstLine="0"/>
                          <w:jc w:val="left"/>
                        </w:pPr>
                        <w:r>
                          <w:rPr>
                            <w:rFonts w:ascii="Calibri" w:eastAsia="Calibri" w:hAnsi="Calibri" w:cs="Calibri"/>
                            <w:color w:val="595959"/>
                            <w:sz w:val="18"/>
                          </w:rPr>
                          <w:t>58</w:t>
                        </w:r>
                      </w:p>
                    </w:txbxContent>
                  </v:textbox>
                </v:rect>
                <v:rect id="Rectangle 59100" o:spid="_x0000_s1888" style="position:absolute;left:16912;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" filled="f" stroked="f">
                  <v:textbox inset="0,0,0,0">
                    <w:txbxContent>
                      <w:p w14:paraId="1566CEF9" w14:textId="77777777" w:rsidR="00603042" w:rsidRDefault="00603042">
                        <w:pPr>
                          <w:spacing w:after="160" w:line="259" w:lineRule="auto"/>
                          <w:ind w:firstLine="0"/>
                          <w:jc w:val="left"/>
                        </w:pPr>
                        <w:r>
                          <w:rPr>
                            <w:rFonts w:ascii="Calibri" w:eastAsia="Calibri" w:hAnsi="Calibri" w:cs="Calibri"/>
                            <w:color w:val="595959"/>
                            <w:sz w:val="18"/>
                          </w:rPr>
                          <w:t>,78-64,</w:t>
                        </w:r>
                      </w:p>
                    </w:txbxContent>
                  </v:textbox>
                </v:rect>
                <v:rect id="Rectangle 59099" o:spid="_x0000_s1889" style="position:absolute;left:2014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" filled="f" stroked="f">
                  <v:textbox inset="0,0,0,0">
                    <w:txbxContent>
                      <w:p w14:paraId="241EE7F2"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59102" o:spid="_x0000_s1890" style="position:absolute;left:2607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" filled="f" stroked="f">
                  <v:textbox inset="0,0,0,0">
                    <w:txbxContent>
                      <w:p w14:paraId="50B4FF50" w14:textId="77777777" w:rsidR="00603042" w:rsidRDefault="00603042">
                        <w:pPr>
                          <w:spacing w:after="160" w:line="259" w:lineRule="auto"/>
                          <w:ind w:firstLine="0"/>
                          <w:jc w:val="left"/>
                        </w:pPr>
                        <w:r>
                          <w:rPr>
                            <w:rFonts w:ascii="Calibri" w:eastAsia="Calibri" w:hAnsi="Calibri" w:cs="Calibri"/>
                            <w:color w:val="595959"/>
                            <w:sz w:val="18"/>
                          </w:rPr>
                          <w:t>64</w:t>
                        </w:r>
                      </w:p>
                    </w:txbxContent>
                  </v:textbox>
                </v:rect>
                <v:rect id="Rectangle 59104" o:spid="_x0000_s1891" style="position:absolute;left:3046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" filled="f" stroked="f">
                  <v:textbox inset="0,0,0,0">
                    <w:txbxContent>
                      <w:p w14:paraId="4AB37614" w14:textId="77777777" w:rsidR="00603042" w:rsidRDefault="00603042">
                        <w:pPr>
                          <w:spacing w:after="160" w:line="259" w:lineRule="auto"/>
                          <w:ind w:firstLine="0"/>
                          <w:jc w:val="left"/>
                        </w:pPr>
                        <w:r>
                          <w:rPr>
                            <w:rFonts w:ascii="Calibri" w:eastAsia="Calibri" w:hAnsi="Calibri" w:cs="Calibri"/>
                            <w:color w:val="595959"/>
                            <w:sz w:val="18"/>
                          </w:rPr>
                          <w:t>03</w:t>
                        </w:r>
                      </w:p>
                    </w:txbxContent>
                  </v:textbox>
                </v:rect>
                <v:rect id="Rectangle 59106" o:spid="_x0000_s1892" style="position:absolute;left:27232;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" filled="f" stroked="f">
                  <v:textbox inset="0,0,0,0">
                    <w:txbxContent>
                      <w:p w14:paraId="61C5CB2F" w14:textId="77777777" w:rsidR="00603042" w:rsidRDefault="00603042">
                        <w:pPr>
                          <w:spacing w:after="160" w:line="259" w:lineRule="auto"/>
                          <w:ind w:firstLine="0"/>
                          <w:jc w:val="left"/>
                        </w:pPr>
                        <w:r>
                          <w:rPr>
                            <w:rFonts w:ascii="Calibri" w:eastAsia="Calibri" w:hAnsi="Calibri" w:cs="Calibri"/>
                            <w:color w:val="595959"/>
                            <w:sz w:val="18"/>
                          </w:rPr>
                          <w:t>,41-70,</w:t>
                        </w:r>
                      </w:p>
                    </w:txbxContent>
                  </v:textbox>
                </v:rect>
                <v:rect id="Rectangle 59109" o:spid="_x0000_s1893" style="position:absolute;left:3639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" filled="f" stroked="f">
                  <v:textbox inset="0,0,0,0">
                    <w:txbxContent>
                      <w:p w14:paraId="7C10B5D1" w14:textId="77777777" w:rsidR="00603042" w:rsidRDefault="00603042">
                        <w:pPr>
                          <w:spacing w:after="160" w:line="259" w:lineRule="auto"/>
                          <w:ind w:firstLine="0"/>
                          <w:jc w:val="left"/>
                        </w:pPr>
                        <w:r>
                          <w:rPr>
                            <w:rFonts w:ascii="Calibri" w:eastAsia="Calibri" w:hAnsi="Calibri" w:cs="Calibri"/>
                            <w:color w:val="595959"/>
                            <w:sz w:val="18"/>
                          </w:rPr>
                          <w:t>70</w:t>
                        </w:r>
                      </w:p>
                    </w:txbxContent>
                  </v:textbox>
                </v:rect>
                <v:rect id="Rectangle 59112" o:spid="_x0000_s1894" style="position:absolute;left:37552;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" filled="f" stroked="f">
                  <v:textbox inset="0,0,0,0">
                    <w:txbxContent>
                      <w:p w14:paraId="281C1AC6" w14:textId="77777777" w:rsidR="00603042" w:rsidRDefault="00603042">
                        <w:pPr>
                          <w:spacing w:after="160" w:line="259" w:lineRule="auto"/>
                          <w:ind w:firstLine="0"/>
                          <w:jc w:val="left"/>
                        </w:pPr>
                        <w:r>
                          <w:rPr>
                            <w:rFonts w:ascii="Calibri" w:eastAsia="Calibri" w:hAnsi="Calibri" w:cs="Calibri"/>
                            <w:color w:val="595959"/>
                            <w:sz w:val="18"/>
                          </w:rPr>
                          <w:t>,04-76,</w:t>
                        </w:r>
                      </w:p>
                    </w:txbxContent>
                  </v:textbox>
                </v:rect>
                <v:rect id="Rectangle 59111" o:spid="_x0000_s1895" style="position:absolute;left:4078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" filled="f" stroked="f">
                  <v:textbox inset="0,0,0,0">
                    <w:txbxContent>
                      <w:p w14:paraId="593BDD8B" w14:textId="77777777" w:rsidR="00603042" w:rsidRDefault="00603042">
                        <w:pPr>
                          <w:spacing w:after="160" w:line="259" w:lineRule="auto"/>
                          <w:ind w:firstLine="0"/>
                          <w:jc w:val="left"/>
                        </w:pPr>
                        <w:r>
                          <w:rPr>
                            <w:rFonts w:ascii="Calibri" w:eastAsia="Calibri" w:hAnsi="Calibri" w:cs="Calibri"/>
                            <w:color w:val="595959"/>
                            <w:sz w:val="18"/>
                          </w:rPr>
                          <w:t>37</w:t>
                        </w:r>
                      </w:p>
                    </w:txbxContent>
                  </v:textbox>
                </v:rect>
                <v:rect id="Rectangle 5009" o:spid="_x0000_s1896" style="position:absolute;left:18788;top:1310;width:10846;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" filled="f" stroked="f">
                  <v:textbox inset="0,0,0,0">
                    <w:txbxContent>
                      <w:p w14:paraId="68AEFF80" w14:textId="77777777" w:rsidR="00603042" w:rsidRDefault="00603042">
                        <w:pPr>
                          <w:spacing w:after="160" w:line="259" w:lineRule="auto"/>
                          <w:ind w:firstLine="0"/>
                          <w:jc w:val="left"/>
                        </w:pPr>
                        <w:r>
                          <w:rPr>
                            <w:rFonts w:ascii="Calibri" w:eastAsia="Calibri" w:hAnsi="Calibri" w:cs="Calibri"/>
                            <w:color w:val="595959"/>
                            <w:sz w:val="28"/>
                          </w:rPr>
                          <w:t>SAĞSOLCSL</w:t>
                        </w:r>
                      </w:p>
                    </w:txbxContent>
                  </v:textbox>
                </v:rect>
                <v:shape id="Shape 69149" o:spid="_x0000_s1897"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" path="m,l62780,r,62780l,62780,,e" fillcolor="#4472c4" stroked="f" strokeweight="0">
                  <v:path arrowok="t" o:connecttype="custom" o:connectlocs="0,0;628,0;628,628;0,628;0,0" o:connectangles="0,0,0,0,0" textboxrect="0,0,62780,62780"/>
                </v:shape>
                <v:rect id="Rectangle 5011" o:spid="_x0000_s1898"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" filled="f" stroked="f">
                  <v:textbox inset="0,0,0,0">
                    <w:txbxContent>
                      <w:p w14:paraId="1C8CC1D2"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150" o:spid="_x0000_s1899"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" path="m,l62780,r,62780l,62780,,e" fillcolor="#ed7d31" stroked="f" strokeweight="0">
                  <v:path arrowok="t" o:connecttype="custom" o:connectlocs="0,0;627,0;627,628;0,628;0,0" o:connectangles="0,0,0,0,0" textboxrect="0,0,62780,62780"/>
                </v:shape>
                <v:rect id="Rectangle 5013" o:spid="_x0000_s1900"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" filled="f" stroked="f">
                  <v:textbox inset="0,0,0,0">
                    <w:txbxContent>
                      <w:p w14:paraId="5EF4537A"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5014" o:spid="_x0000_s1901"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" path="m4572000,r,2748725l,2748725,,e" filled="f" strokecolor="#d9d9d9">
                  <v:path arrowok="t" o:connecttype="custom" o:connectlocs="45720,0;45720,27487;0,27487;0,0" o:connectangles="0,0,0,0" textboxrect="0,0,4572000,2748725"/>
                </v:shape>
                <w10:anchorlock/>
              </v:group>
            </w:pict>
          </mc:Fallback>
        </mc:AlternateContent>
      </w:r>
    </w:p>
    <w:p w14:paraId="66BFFC23" w14:textId="24C1E944"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15. </w:t>
      </w:r>
      <w:r w:rsidRPr="00574AC7">
        <w:rPr>
          <w:rFonts w:ascii="Times New Roman" w:hAnsi="Times New Roman" w:cs="Times New Roman"/>
          <w:sz w:val="24"/>
          <w:szCs w:val="24"/>
        </w:rPr>
        <w:t>Kemiklerin SAĞSOL</w:t>
      </w:r>
      <w:r w:rsidR="00943F17" w:rsidRPr="00574AC7">
        <w:rPr>
          <w:rFonts w:ascii="Times New Roman" w:hAnsi="Times New Roman" w:cs="Times New Roman"/>
          <w:sz w:val="24"/>
          <w:szCs w:val="24"/>
        </w:rPr>
        <w:t>-</w:t>
      </w:r>
      <w:r w:rsidRPr="00574AC7">
        <w:rPr>
          <w:rFonts w:ascii="Times New Roman" w:hAnsi="Times New Roman" w:cs="Times New Roman"/>
          <w:sz w:val="24"/>
          <w:szCs w:val="24"/>
        </w:rPr>
        <w:t xml:space="preserve">CSL grup bulguları </w:t>
      </w:r>
    </w:p>
    <w:p w14:paraId="6E38C465" w14:textId="77777777" w:rsidR="0010563B" w:rsidRDefault="0010563B" w:rsidP="00B4417A">
      <w:pPr>
        <w:ind w:firstLine="0"/>
        <w:jc w:val="center"/>
      </w:pPr>
      <w:r>
        <w:t xml:space="preserve"> </w:t>
      </w:r>
    </w:p>
    <w:p w14:paraId="12D3564C" w14:textId="7301AA64"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C40199">
        <w:rPr>
          <w:rFonts w:ascii="Times New Roman" w:hAnsi="Times New Roman" w:cs="Times New Roman"/>
          <w:sz w:val="24"/>
          <w:szCs w:val="24"/>
        </w:rPr>
        <w:t>ölçüm yapılan mesafeler arasında</w:t>
      </w:r>
      <w:r w:rsidRPr="00571CF2">
        <w:rPr>
          <w:rFonts w:ascii="Times New Roman" w:hAnsi="Times New Roman" w:cs="Times New Roman"/>
          <w:sz w:val="24"/>
          <w:szCs w:val="24"/>
        </w:rPr>
        <w:t xml:space="preserve"> </w:t>
      </w:r>
      <w:r w:rsidR="00C40199">
        <w:rPr>
          <w:rFonts w:ascii="Times New Roman" w:hAnsi="Times New Roman" w:cs="Times New Roman"/>
          <w:sz w:val="24"/>
          <w:szCs w:val="24"/>
        </w:rPr>
        <w:t>oluşturduğu açı</w:t>
      </w:r>
      <w:r w:rsidRPr="00571CF2">
        <w:rPr>
          <w:rFonts w:ascii="Times New Roman" w:hAnsi="Times New Roman" w:cs="Times New Roman"/>
          <w:sz w:val="24"/>
          <w:szCs w:val="24"/>
        </w:rPr>
        <w:t xml:space="preserve"> bulgularının özet istatistikleri Tablo 12’de verilmiştir. </w:t>
      </w:r>
    </w:p>
    <w:p w14:paraId="50A261F9" w14:textId="77777777" w:rsidR="0010563B" w:rsidRDefault="0010563B">
      <w:pPr>
        <w:spacing w:after="285" w:line="259" w:lineRule="auto"/>
        <w:ind w:left="568" w:firstLine="0"/>
        <w:jc w:val="left"/>
      </w:pPr>
      <w:r>
        <w:t xml:space="preserve"> </w:t>
      </w:r>
    </w:p>
    <w:p w14:paraId="0095686D" w14:textId="4BB15939" w:rsidR="0010563B" w:rsidRPr="00571CF2" w:rsidRDefault="003A01B0" w:rsidP="003A01B0">
      <w:pPr>
        <w:pStyle w:val="ResimYazs"/>
        <w:ind w:firstLine="0"/>
        <w:rPr>
          <w:rFonts w:cs="Times New Roman"/>
          <w:szCs w:val="24"/>
        </w:rPr>
      </w:pPr>
      <w:bookmarkStart w:id="116" w:name="_Toc170062343"/>
      <w:r>
        <w:t xml:space="preserve">Tablo </w:t>
      </w:r>
      <w:r>
        <w:fldChar w:fldCharType="begin"/>
      </w:r>
      <w:r>
        <w:instrText xml:space="preserve"> SEQ Tablo \* ARABIC </w:instrText>
      </w:r>
      <w:r>
        <w:fldChar w:fldCharType="separate"/>
      </w:r>
      <w:r w:rsidR="0076112F">
        <w:rPr>
          <w:noProof/>
        </w:rPr>
        <w:t>12</w:t>
      </w:r>
      <w:r>
        <w:rPr>
          <w:noProof/>
        </w:rPr>
        <w:fldChar w:fldCharType="end"/>
      </w:r>
      <w:r>
        <w:t>.</w:t>
      </w:r>
      <w:r w:rsidR="0010563B" w:rsidRPr="00571CF2">
        <w:rPr>
          <w:rFonts w:cs="Times New Roman"/>
          <w:szCs w:val="24"/>
        </w:rPr>
        <w:t xml:space="preserve"> </w:t>
      </w:r>
      <w:r w:rsidR="00C40199" w:rsidRPr="003A01B0">
        <w:rPr>
          <w:rFonts w:cs="Times New Roman"/>
          <w:b w:val="0"/>
          <w:bCs/>
          <w:szCs w:val="24"/>
        </w:rPr>
        <w:t>Ölçüm yapılan mesafeler arasında oluşan açılara ait</w:t>
      </w:r>
      <w:r w:rsidR="0010563B" w:rsidRPr="003A01B0">
        <w:rPr>
          <w:rFonts w:cs="Times New Roman"/>
          <w:b w:val="0"/>
          <w:bCs/>
          <w:szCs w:val="24"/>
        </w:rPr>
        <w:t xml:space="preserve"> bulguların özet istatistikleri</w:t>
      </w:r>
      <w:bookmarkEnd w:id="116"/>
      <w:r w:rsidR="0010563B" w:rsidRPr="00571CF2">
        <w:rPr>
          <w:rFonts w:cs="Times New Roman"/>
          <w:szCs w:val="24"/>
        </w:rPr>
        <w:t xml:space="preserve"> </w:t>
      </w:r>
    </w:p>
    <w:tbl>
      <w:tblPr>
        <w:tblW w:w="9086" w:type="dxa"/>
        <w:tblInd w:w="-14" w:type="dxa"/>
        <w:tblCellMar>
          <w:top w:w="21" w:type="dxa"/>
          <w:left w:w="0" w:type="dxa"/>
          <w:right w:w="115" w:type="dxa"/>
        </w:tblCellMar>
        <w:tblLook w:val="04A0" w:firstRow="1" w:lastRow="0" w:firstColumn="1" w:lastColumn="0" w:noHBand="0" w:noVBand="1"/>
      </w:tblPr>
      <w:tblGrid>
        <w:gridCol w:w="3859"/>
        <w:gridCol w:w="3410"/>
        <w:gridCol w:w="1817"/>
      </w:tblGrid>
      <w:tr w:rsidR="0010563B" w:rsidRPr="00571CF2" w14:paraId="4B84825D" w14:textId="77777777">
        <w:trPr>
          <w:trHeight w:val="340"/>
        </w:trPr>
        <w:tc>
          <w:tcPr>
            <w:tcW w:w="3860" w:type="dxa"/>
            <w:tcBorders>
              <w:top w:val="single" w:sz="4" w:space="0" w:color="000000"/>
              <w:left w:val="nil"/>
              <w:bottom w:val="single" w:sz="4" w:space="0" w:color="000000"/>
              <w:right w:val="nil"/>
            </w:tcBorders>
          </w:tcPr>
          <w:p w14:paraId="7ED3BE56"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 </w:t>
            </w:r>
          </w:p>
        </w:tc>
        <w:tc>
          <w:tcPr>
            <w:tcW w:w="3410" w:type="dxa"/>
            <w:tcBorders>
              <w:top w:val="single" w:sz="4" w:space="0" w:color="000000"/>
              <w:left w:val="nil"/>
              <w:bottom w:val="single" w:sz="4" w:space="0" w:color="000000"/>
              <w:right w:val="nil"/>
            </w:tcBorders>
          </w:tcPr>
          <w:p w14:paraId="1C39F7E9" w14:textId="77777777" w:rsidR="0010563B" w:rsidRPr="00571CF2" w:rsidRDefault="0010563B">
            <w:pPr>
              <w:spacing w:line="259" w:lineRule="auto"/>
              <w:rPr>
                <w:rFonts w:ascii="Times New Roman" w:hAnsi="Times New Roman" w:cs="Times New Roman"/>
              </w:rPr>
            </w:pPr>
            <w:r w:rsidRPr="00571CF2">
              <w:rPr>
                <w:rFonts w:ascii="Times New Roman" w:eastAsia="Times New Roman" w:hAnsi="Times New Roman" w:cs="Times New Roman"/>
                <w:b/>
              </w:rPr>
              <w:t>Medyan (min-max)</w:t>
            </w:r>
            <w:r w:rsidRPr="00571CF2">
              <w:rPr>
                <w:rFonts w:ascii="Times New Roman" w:hAnsi="Times New Roman" w:cs="Times New Roman"/>
              </w:rPr>
              <w:t xml:space="preserve"> </w:t>
            </w:r>
          </w:p>
        </w:tc>
        <w:tc>
          <w:tcPr>
            <w:tcW w:w="1817" w:type="dxa"/>
            <w:tcBorders>
              <w:top w:val="single" w:sz="4" w:space="0" w:color="000000"/>
              <w:left w:val="nil"/>
              <w:bottom w:val="single" w:sz="4" w:space="0" w:color="000000"/>
              <w:right w:val="nil"/>
            </w:tcBorders>
          </w:tcPr>
          <w:p w14:paraId="76E85EA9" w14:textId="77777777" w:rsidR="0010563B" w:rsidRPr="00571CF2" w:rsidRDefault="0010563B">
            <w:pPr>
              <w:spacing w:line="259" w:lineRule="auto"/>
              <w:ind w:left="206"/>
              <w:rPr>
                <w:rFonts w:ascii="Times New Roman" w:hAnsi="Times New Roman" w:cs="Times New Roman"/>
              </w:rPr>
            </w:pPr>
            <w:r w:rsidRPr="00571CF2">
              <w:rPr>
                <w:rFonts w:ascii="Cambria Math" w:eastAsia="Cambria Math" w:hAnsi="Cambria Math" w:cs="Cambria Math"/>
              </w:rPr>
              <w:t>𝑿</w:t>
            </w:r>
            <w:r w:rsidRPr="00571CF2">
              <w:rPr>
                <w:rFonts w:ascii="Times New Roman" w:eastAsia="Cambria Math" w:hAnsi="Times New Roman" w:cs="Times New Roman"/>
              </w:rPr>
              <w:t>̅±</w:t>
            </w:r>
            <w:r w:rsidRPr="00571CF2">
              <w:rPr>
                <w:rFonts w:ascii="Cambria Math" w:eastAsia="Cambria Math" w:hAnsi="Cambria Math" w:cs="Cambria Math"/>
              </w:rPr>
              <w:t>𝑺𝑺</w:t>
            </w:r>
            <w:r w:rsidRPr="00571CF2">
              <w:rPr>
                <w:rFonts w:ascii="Times New Roman" w:hAnsi="Times New Roman" w:cs="Times New Roman"/>
              </w:rPr>
              <w:t xml:space="preserve"> </w:t>
            </w:r>
          </w:p>
        </w:tc>
      </w:tr>
      <w:tr w:rsidR="0010563B" w:rsidRPr="00571CF2" w14:paraId="738A91C7" w14:textId="77777777">
        <w:trPr>
          <w:trHeight w:val="316"/>
        </w:trPr>
        <w:tc>
          <w:tcPr>
            <w:tcW w:w="3860" w:type="dxa"/>
            <w:tcBorders>
              <w:top w:val="single" w:sz="4" w:space="0" w:color="000000"/>
              <w:left w:val="nil"/>
              <w:bottom w:val="nil"/>
              <w:right w:val="nil"/>
            </w:tcBorders>
          </w:tcPr>
          <w:p w14:paraId="358A0520" w14:textId="49E1E438" w:rsidR="0010563B" w:rsidRPr="00571CF2" w:rsidRDefault="00697E1E">
            <w:pPr>
              <w:spacing w:line="259" w:lineRule="auto"/>
              <w:ind w:left="84"/>
              <w:rPr>
                <w:rFonts w:ascii="Times New Roman" w:hAnsi="Times New Roman" w:cs="Times New Roman"/>
              </w:rPr>
            </w:pPr>
            <w:bookmarkStart w:id="117" w:name="_Hlk163989092"/>
            <w:r>
              <w:rPr>
                <w:rFonts w:ascii="Times New Roman" w:hAnsi="Times New Roman" w:cs="Times New Roman"/>
              </w:rPr>
              <w:t>6</w:t>
            </w:r>
            <w:r w:rsidR="0010563B" w:rsidRPr="00571CF2">
              <w:rPr>
                <w:rFonts w:ascii="Times New Roman" w:hAnsi="Times New Roman" w:cs="Times New Roman"/>
              </w:rPr>
              <w:t>&amp;</w:t>
            </w:r>
            <w:r>
              <w:rPr>
                <w:rFonts w:ascii="Times New Roman" w:hAnsi="Times New Roman" w:cs="Times New Roman"/>
              </w:rPr>
              <w:t>8</w:t>
            </w:r>
            <w:r w:rsidR="0010563B" w:rsidRPr="00571CF2">
              <w:rPr>
                <w:rFonts w:ascii="Times New Roman" w:hAnsi="Times New Roman" w:cs="Times New Roman"/>
              </w:rPr>
              <w:t xml:space="preserve"> </w:t>
            </w:r>
          </w:p>
        </w:tc>
        <w:tc>
          <w:tcPr>
            <w:tcW w:w="3410" w:type="dxa"/>
            <w:tcBorders>
              <w:top w:val="single" w:sz="4" w:space="0" w:color="000000"/>
              <w:left w:val="nil"/>
              <w:bottom w:val="nil"/>
              <w:right w:val="nil"/>
            </w:tcBorders>
          </w:tcPr>
          <w:p w14:paraId="0AF36037" w14:textId="77777777" w:rsidR="0010563B" w:rsidRPr="00571CF2" w:rsidRDefault="0010563B">
            <w:pPr>
              <w:spacing w:line="259" w:lineRule="auto"/>
              <w:ind w:left="30"/>
              <w:rPr>
                <w:rFonts w:ascii="Times New Roman" w:hAnsi="Times New Roman" w:cs="Times New Roman"/>
              </w:rPr>
            </w:pPr>
            <w:r w:rsidRPr="00571CF2">
              <w:rPr>
                <w:rFonts w:ascii="Times New Roman" w:hAnsi="Times New Roman" w:cs="Times New Roman"/>
              </w:rPr>
              <w:t xml:space="preserve">61,15 (46,15-70,45) </w:t>
            </w:r>
          </w:p>
        </w:tc>
        <w:tc>
          <w:tcPr>
            <w:tcW w:w="1817" w:type="dxa"/>
            <w:tcBorders>
              <w:top w:val="single" w:sz="4" w:space="0" w:color="000000"/>
              <w:left w:val="nil"/>
              <w:bottom w:val="nil"/>
              <w:right w:val="nil"/>
            </w:tcBorders>
          </w:tcPr>
          <w:p w14:paraId="35BECB50"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60,55</w:t>
            </w:r>
            <w:r w:rsidRPr="00571CF2">
              <w:rPr>
                <w:rFonts w:ascii="Times New Roman" w:eastAsia="Cambria Math" w:hAnsi="Times New Roman" w:cs="Times New Roman"/>
              </w:rPr>
              <w:t>±</w:t>
            </w:r>
            <w:r w:rsidRPr="00571CF2">
              <w:rPr>
                <w:rFonts w:ascii="Times New Roman" w:hAnsi="Times New Roman" w:cs="Times New Roman"/>
              </w:rPr>
              <w:t xml:space="preserve">5,38 </w:t>
            </w:r>
          </w:p>
        </w:tc>
      </w:tr>
      <w:tr w:rsidR="0010563B" w:rsidRPr="00571CF2" w14:paraId="10E0C5E3" w14:textId="77777777">
        <w:trPr>
          <w:trHeight w:val="342"/>
        </w:trPr>
        <w:tc>
          <w:tcPr>
            <w:tcW w:w="3860" w:type="dxa"/>
            <w:tcBorders>
              <w:top w:val="nil"/>
              <w:left w:val="nil"/>
              <w:bottom w:val="single" w:sz="4" w:space="0" w:color="000000"/>
              <w:right w:val="nil"/>
            </w:tcBorders>
          </w:tcPr>
          <w:p w14:paraId="260777B4" w14:textId="7A9B9EAB" w:rsidR="0010563B" w:rsidRPr="00571CF2" w:rsidRDefault="00697E1E">
            <w:pPr>
              <w:spacing w:line="259" w:lineRule="auto"/>
              <w:ind w:left="84"/>
              <w:rPr>
                <w:rFonts w:ascii="Times New Roman" w:hAnsi="Times New Roman" w:cs="Times New Roman"/>
              </w:rPr>
            </w:pPr>
            <w:r>
              <w:rPr>
                <w:rFonts w:ascii="Times New Roman" w:hAnsi="Times New Roman" w:cs="Times New Roman"/>
              </w:rPr>
              <w:t>7</w:t>
            </w:r>
            <w:r w:rsidR="0010563B" w:rsidRPr="00571CF2">
              <w:rPr>
                <w:rFonts w:ascii="Times New Roman" w:hAnsi="Times New Roman" w:cs="Times New Roman"/>
              </w:rPr>
              <w:t>&amp;</w:t>
            </w:r>
            <w:r>
              <w:rPr>
                <w:rFonts w:ascii="Times New Roman" w:hAnsi="Times New Roman" w:cs="Times New Roman"/>
              </w:rPr>
              <w:t>8</w:t>
            </w:r>
            <w:r w:rsidR="0010563B" w:rsidRPr="00571CF2">
              <w:rPr>
                <w:rFonts w:ascii="Times New Roman" w:hAnsi="Times New Roman" w:cs="Times New Roman"/>
              </w:rPr>
              <w:t xml:space="preserve"> </w:t>
            </w:r>
          </w:p>
        </w:tc>
        <w:tc>
          <w:tcPr>
            <w:tcW w:w="3410" w:type="dxa"/>
            <w:tcBorders>
              <w:top w:val="nil"/>
              <w:left w:val="nil"/>
              <w:bottom w:val="single" w:sz="4" w:space="0" w:color="000000"/>
              <w:right w:val="nil"/>
            </w:tcBorders>
          </w:tcPr>
          <w:p w14:paraId="07880A56" w14:textId="77777777" w:rsidR="0010563B" w:rsidRPr="00571CF2" w:rsidRDefault="0010563B">
            <w:pPr>
              <w:spacing w:line="259" w:lineRule="auto"/>
              <w:ind w:left="30"/>
              <w:rPr>
                <w:rFonts w:ascii="Times New Roman" w:hAnsi="Times New Roman" w:cs="Times New Roman"/>
              </w:rPr>
            </w:pPr>
            <w:r w:rsidRPr="00571CF2">
              <w:rPr>
                <w:rFonts w:ascii="Times New Roman" w:hAnsi="Times New Roman" w:cs="Times New Roman"/>
              </w:rPr>
              <w:t xml:space="preserve">61,60 (44,45-71,20) </w:t>
            </w:r>
          </w:p>
        </w:tc>
        <w:tc>
          <w:tcPr>
            <w:tcW w:w="1817" w:type="dxa"/>
            <w:tcBorders>
              <w:top w:val="nil"/>
              <w:left w:val="nil"/>
              <w:bottom w:val="single" w:sz="4" w:space="0" w:color="000000"/>
              <w:right w:val="nil"/>
            </w:tcBorders>
          </w:tcPr>
          <w:p w14:paraId="090145D6"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60,65</w:t>
            </w:r>
            <w:r w:rsidRPr="00571CF2">
              <w:rPr>
                <w:rFonts w:ascii="Times New Roman" w:eastAsia="Cambria Math" w:hAnsi="Times New Roman" w:cs="Times New Roman"/>
              </w:rPr>
              <w:t>±</w:t>
            </w:r>
            <w:r w:rsidRPr="00571CF2">
              <w:rPr>
                <w:rFonts w:ascii="Times New Roman" w:hAnsi="Times New Roman" w:cs="Times New Roman"/>
              </w:rPr>
              <w:t xml:space="preserve">5,40 </w:t>
            </w:r>
          </w:p>
        </w:tc>
      </w:tr>
    </w:tbl>
    <w:bookmarkEnd w:id="117"/>
    <w:p w14:paraId="1A145036" w14:textId="77777777" w:rsidR="0010563B" w:rsidRDefault="0010563B">
      <w:pPr>
        <w:spacing w:after="295" w:line="259" w:lineRule="auto"/>
        <w:ind w:left="58" w:firstLine="0"/>
        <w:jc w:val="center"/>
      </w:pPr>
      <w:r>
        <w:t xml:space="preserve"> </w:t>
      </w:r>
    </w:p>
    <w:p w14:paraId="1855EAAE" w14:textId="7E2FE213"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ve </w:t>
      </w:r>
      <w:r w:rsidR="00697E1E">
        <w:rPr>
          <w:rFonts w:ascii="Times New Roman" w:hAnsi="Times New Roman" w:cs="Times New Roman"/>
          <w:sz w:val="24"/>
          <w:szCs w:val="24"/>
        </w:rPr>
        <w:t>7</w:t>
      </w:r>
      <w:r w:rsidRPr="00571CF2">
        <w:rPr>
          <w:rFonts w:ascii="Times New Roman" w:hAnsi="Times New Roman" w:cs="Times New Roman"/>
          <w:sz w:val="24"/>
          <w:szCs w:val="24"/>
        </w:rPr>
        <w:t xml:space="preserve">&amp;8 bulgularının özet istatistikleri incelendiğinde,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ölçüm değerlerinin 46,15-70,45 arasında değiştiği ve ortalamalarının 60,55</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 xml:space="preserve">5,38 mm olduğu ve </w:t>
      </w:r>
      <w:r w:rsidR="00697E1E">
        <w:rPr>
          <w:rFonts w:ascii="Times New Roman" w:hAnsi="Times New Roman" w:cs="Times New Roman"/>
          <w:sz w:val="24"/>
          <w:szCs w:val="24"/>
        </w:rPr>
        <w:t>7</w:t>
      </w:r>
      <w:r w:rsidRPr="00571CF2">
        <w:rPr>
          <w:rFonts w:ascii="Times New Roman" w:hAnsi="Times New Roman" w:cs="Times New Roman"/>
          <w:sz w:val="24"/>
          <w:szCs w:val="24"/>
        </w:rPr>
        <w:t>&amp;8 ölçüm değerlerinin 44,45-71,2 arasında değiştiği ve ortalamalarının 60,65</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 xml:space="preserve">5,40 mm olduğu bulunmuştur (Tablo 12). </w:t>
      </w:r>
    </w:p>
    <w:p w14:paraId="3318DE7E" w14:textId="75C8EB28"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ve </w:t>
      </w:r>
      <w:r w:rsidR="00697E1E">
        <w:rPr>
          <w:rFonts w:ascii="Times New Roman" w:hAnsi="Times New Roman" w:cs="Times New Roman"/>
          <w:sz w:val="24"/>
          <w:szCs w:val="24"/>
        </w:rPr>
        <w:t>7</w:t>
      </w:r>
      <w:r w:rsidRPr="00571CF2">
        <w:rPr>
          <w:rFonts w:ascii="Times New Roman" w:hAnsi="Times New Roman" w:cs="Times New Roman"/>
          <w:sz w:val="24"/>
          <w:szCs w:val="24"/>
        </w:rPr>
        <w:t xml:space="preserve">&amp;8 grup bulgularının tanımlayıcı istatistikleri Tablo 13’te verilmiştir. </w:t>
      </w:r>
    </w:p>
    <w:p w14:paraId="5C1C53F9" w14:textId="77777777" w:rsidR="0010563B" w:rsidRDefault="0010563B">
      <w:pPr>
        <w:spacing w:after="274" w:line="259" w:lineRule="auto"/>
        <w:ind w:left="568" w:firstLine="0"/>
        <w:jc w:val="left"/>
      </w:pPr>
      <w:r>
        <w:t xml:space="preserve"> </w:t>
      </w:r>
    </w:p>
    <w:p w14:paraId="45CE6D3F" w14:textId="77777777" w:rsidR="0010563B" w:rsidRDefault="0010563B">
      <w:pPr>
        <w:spacing w:after="0" w:line="259" w:lineRule="auto"/>
        <w:ind w:firstLine="0"/>
        <w:jc w:val="left"/>
      </w:pPr>
      <w:r>
        <w:rPr>
          <w:rFonts w:ascii="Times New Roman" w:eastAsia="Times New Roman" w:hAnsi="Times New Roman" w:cs="Times New Roman"/>
          <w:b/>
          <w:i/>
        </w:rPr>
        <w:t xml:space="preserve"> </w:t>
      </w:r>
      <w:r>
        <w:rPr>
          <w:rFonts w:ascii="Times New Roman" w:eastAsia="Times New Roman" w:hAnsi="Times New Roman" w:cs="Times New Roman"/>
          <w:b/>
          <w:i/>
        </w:rPr>
        <w:tab/>
      </w:r>
      <w:r>
        <w:rPr>
          <w:rFonts w:ascii="Times New Roman" w:eastAsia="Times New Roman" w:hAnsi="Times New Roman" w:cs="Times New Roman"/>
          <w:b/>
        </w:rPr>
        <w:t xml:space="preserve"> </w:t>
      </w:r>
    </w:p>
    <w:p w14:paraId="1B41D20C" w14:textId="0B3CEFB0" w:rsidR="0010563B" w:rsidRPr="00571CF2" w:rsidRDefault="0076112F" w:rsidP="0076112F">
      <w:pPr>
        <w:pStyle w:val="ResimYazs"/>
        <w:ind w:firstLine="0"/>
        <w:rPr>
          <w:rFonts w:cs="Times New Roman"/>
          <w:szCs w:val="24"/>
        </w:rPr>
      </w:pPr>
      <w:bookmarkStart w:id="118" w:name="_Toc170062344"/>
      <w:r>
        <w:lastRenderedPageBreak/>
        <w:t xml:space="preserve">Tablo </w:t>
      </w:r>
      <w:r>
        <w:fldChar w:fldCharType="begin"/>
      </w:r>
      <w:r>
        <w:instrText xml:space="preserve"> SEQ Tablo \* ARABIC </w:instrText>
      </w:r>
      <w:r>
        <w:fldChar w:fldCharType="separate"/>
      </w:r>
      <w:r>
        <w:rPr>
          <w:noProof/>
        </w:rPr>
        <w:t>13</w:t>
      </w:r>
      <w:r>
        <w:rPr>
          <w:noProof/>
        </w:rPr>
        <w:fldChar w:fldCharType="end"/>
      </w:r>
      <w:r>
        <w:t>.</w:t>
      </w:r>
      <w:r w:rsidR="0010563B" w:rsidRPr="00571CF2">
        <w:rPr>
          <w:rFonts w:cs="Times New Roman"/>
          <w:szCs w:val="24"/>
        </w:rPr>
        <w:t xml:space="preserve"> </w:t>
      </w:r>
      <w:r w:rsidR="0010563B" w:rsidRPr="0076112F">
        <w:rPr>
          <w:rFonts w:cs="Times New Roman"/>
          <w:b w:val="0"/>
          <w:bCs/>
          <w:szCs w:val="24"/>
        </w:rPr>
        <w:t xml:space="preserve">Kemiklerin </w:t>
      </w:r>
      <w:r w:rsidR="00697E1E" w:rsidRPr="0076112F">
        <w:rPr>
          <w:rFonts w:cs="Times New Roman"/>
          <w:b w:val="0"/>
          <w:bCs/>
          <w:szCs w:val="24"/>
        </w:rPr>
        <w:t>6</w:t>
      </w:r>
      <w:r w:rsidR="0010563B" w:rsidRPr="0076112F">
        <w:rPr>
          <w:rFonts w:cs="Times New Roman"/>
          <w:b w:val="0"/>
          <w:bCs/>
          <w:szCs w:val="24"/>
        </w:rPr>
        <w:t>&amp;</w:t>
      </w:r>
      <w:r w:rsidR="00697E1E" w:rsidRPr="0076112F">
        <w:rPr>
          <w:rFonts w:cs="Times New Roman"/>
          <w:b w:val="0"/>
          <w:bCs/>
          <w:szCs w:val="24"/>
        </w:rPr>
        <w:t>8</w:t>
      </w:r>
      <w:r w:rsidR="0010563B" w:rsidRPr="0076112F">
        <w:rPr>
          <w:rFonts w:cs="Times New Roman"/>
          <w:b w:val="0"/>
          <w:bCs/>
          <w:szCs w:val="24"/>
        </w:rPr>
        <w:t xml:space="preserve"> ve </w:t>
      </w:r>
      <w:r w:rsidR="00697E1E" w:rsidRPr="0076112F">
        <w:rPr>
          <w:rFonts w:cs="Times New Roman"/>
          <w:b w:val="0"/>
          <w:bCs/>
          <w:szCs w:val="24"/>
        </w:rPr>
        <w:t>7</w:t>
      </w:r>
      <w:r w:rsidR="0010563B" w:rsidRPr="0076112F">
        <w:rPr>
          <w:rFonts w:cs="Times New Roman"/>
          <w:b w:val="0"/>
          <w:bCs/>
          <w:szCs w:val="24"/>
        </w:rPr>
        <w:t>&amp;8 grup bulgularının tanımlayıcı istatistikleri</w:t>
      </w:r>
      <w:bookmarkEnd w:id="118"/>
      <w:r w:rsidR="0010563B" w:rsidRPr="00571CF2">
        <w:rPr>
          <w:rFonts w:cs="Times New Roman"/>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571CF2" w14:paraId="0BB88478" w14:textId="77777777">
        <w:trPr>
          <w:trHeight w:val="328"/>
        </w:trPr>
        <w:tc>
          <w:tcPr>
            <w:tcW w:w="4730" w:type="dxa"/>
            <w:tcBorders>
              <w:top w:val="single" w:sz="4" w:space="0" w:color="000000"/>
              <w:left w:val="nil"/>
              <w:bottom w:val="single" w:sz="4" w:space="0" w:color="000000"/>
              <w:right w:val="nil"/>
            </w:tcBorders>
          </w:tcPr>
          <w:p w14:paraId="4723C6C3" w14:textId="33F5D1FE" w:rsidR="0010563B" w:rsidRPr="00571CF2" w:rsidRDefault="00697E1E">
            <w:pPr>
              <w:spacing w:line="259" w:lineRule="auto"/>
              <w:ind w:left="84"/>
              <w:rPr>
                <w:rFonts w:ascii="Times New Roman" w:hAnsi="Times New Roman" w:cs="Times New Roman"/>
              </w:rPr>
            </w:pPr>
            <w:r>
              <w:rPr>
                <w:rFonts w:ascii="Times New Roman" w:eastAsia="Times New Roman" w:hAnsi="Times New Roman" w:cs="Times New Roman"/>
                <w:b/>
              </w:rPr>
              <w:t>6</w:t>
            </w:r>
            <w:r w:rsidR="0010563B" w:rsidRPr="00571CF2">
              <w:rPr>
                <w:rFonts w:ascii="Times New Roman" w:eastAsia="Times New Roman" w:hAnsi="Times New Roman" w:cs="Times New Roman"/>
                <w:b/>
              </w:rPr>
              <w:t>&amp;</w:t>
            </w:r>
            <w:r>
              <w:rPr>
                <w:rFonts w:ascii="Times New Roman" w:eastAsia="Times New Roman" w:hAnsi="Times New Roman" w:cs="Times New Roman"/>
                <w:b/>
              </w:rPr>
              <w:t>8</w:t>
            </w:r>
            <w:r w:rsidR="0010563B" w:rsidRPr="00571CF2">
              <w:rPr>
                <w:rFonts w:ascii="Times New Roman" w:eastAsia="Times New Roman" w:hAnsi="Times New Roman" w:cs="Times New Roman"/>
                <w:b/>
              </w:rPr>
              <w:t xml:space="preserve"> </w:t>
            </w:r>
          </w:p>
        </w:tc>
        <w:tc>
          <w:tcPr>
            <w:tcW w:w="2898" w:type="dxa"/>
            <w:tcBorders>
              <w:top w:val="single" w:sz="4" w:space="0" w:color="000000"/>
              <w:left w:val="nil"/>
              <w:bottom w:val="single" w:sz="4" w:space="0" w:color="000000"/>
              <w:right w:val="nil"/>
            </w:tcBorders>
          </w:tcPr>
          <w:p w14:paraId="428D0DB7" w14:textId="77777777" w:rsidR="0010563B" w:rsidRPr="00571CF2" w:rsidRDefault="0010563B">
            <w:pPr>
              <w:spacing w:line="259" w:lineRule="auto"/>
              <w:ind w:left="54"/>
              <w:rPr>
                <w:rFonts w:ascii="Times New Roman" w:hAnsi="Times New Roman" w:cs="Times New Roman"/>
              </w:rPr>
            </w:pPr>
            <w:r w:rsidRPr="00571CF2">
              <w:rPr>
                <w:rFonts w:ascii="Times New Roman" w:eastAsia="Times New Roman" w:hAnsi="Times New Roman" w:cs="Times New Roman"/>
                <w:b/>
              </w:rPr>
              <w:t xml:space="preserve">n </w:t>
            </w:r>
          </w:p>
        </w:tc>
        <w:tc>
          <w:tcPr>
            <w:tcW w:w="1458" w:type="dxa"/>
            <w:tcBorders>
              <w:top w:val="single" w:sz="4" w:space="0" w:color="000000"/>
              <w:left w:val="nil"/>
              <w:bottom w:val="single" w:sz="4" w:space="0" w:color="000000"/>
              <w:right w:val="nil"/>
            </w:tcBorders>
          </w:tcPr>
          <w:p w14:paraId="38540E62" w14:textId="77777777" w:rsidR="0010563B" w:rsidRPr="00571CF2" w:rsidRDefault="0010563B">
            <w:pPr>
              <w:spacing w:line="259" w:lineRule="auto"/>
              <w:ind w:left="9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66A6141C" w14:textId="77777777">
        <w:trPr>
          <w:trHeight w:val="307"/>
        </w:trPr>
        <w:tc>
          <w:tcPr>
            <w:tcW w:w="4730" w:type="dxa"/>
            <w:tcBorders>
              <w:top w:val="single" w:sz="4" w:space="0" w:color="000000"/>
              <w:left w:val="nil"/>
              <w:bottom w:val="nil"/>
              <w:right w:val="nil"/>
            </w:tcBorders>
          </w:tcPr>
          <w:p w14:paraId="40BEB248"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46,15-51,53 </w:t>
            </w:r>
          </w:p>
        </w:tc>
        <w:tc>
          <w:tcPr>
            <w:tcW w:w="2898" w:type="dxa"/>
            <w:tcBorders>
              <w:top w:val="single" w:sz="4" w:space="0" w:color="000000"/>
              <w:left w:val="nil"/>
              <w:bottom w:val="nil"/>
              <w:right w:val="nil"/>
            </w:tcBorders>
          </w:tcPr>
          <w:p w14:paraId="6ECA40F5"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4</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602AD7CF"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6,6</w:t>
            </w:r>
            <w:r w:rsidRPr="00571CF2">
              <w:rPr>
                <w:rFonts w:ascii="Times New Roman" w:hAnsi="Times New Roman" w:cs="Times New Roman"/>
              </w:rPr>
              <w:t xml:space="preserve"> </w:t>
            </w:r>
          </w:p>
        </w:tc>
      </w:tr>
      <w:tr w:rsidR="0010563B" w:rsidRPr="00571CF2" w14:paraId="6E543B45" w14:textId="77777777">
        <w:trPr>
          <w:trHeight w:val="318"/>
        </w:trPr>
        <w:tc>
          <w:tcPr>
            <w:tcW w:w="4730" w:type="dxa"/>
            <w:tcBorders>
              <w:top w:val="nil"/>
              <w:left w:val="nil"/>
              <w:bottom w:val="nil"/>
              <w:right w:val="nil"/>
            </w:tcBorders>
          </w:tcPr>
          <w:p w14:paraId="0C5E764D"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51,54-56,91 </w:t>
            </w:r>
          </w:p>
        </w:tc>
        <w:tc>
          <w:tcPr>
            <w:tcW w:w="2898" w:type="dxa"/>
            <w:tcBorders>
              <w:top w:val="nil"/>
              <w:left w:val="nil"/>
              <w:bottom w:val="nil"/>
              <w:right w:val="nil"/>
            </w:tcBorders>
          </w:tcPr>
          <w:p w14:paraId="1EED32AE"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10</w:t>
            </w:r>
            <w:r w:rsidRPr="00571CF2">
              <w:rPr>
                <w:rFonts w:ascii="Times New Roman" w:hAnsi="Times New Roman" w:cs="Times New Roman"/>
              </w:rPr>
              <w:t xml:space="preserve"> </w:t>
            </w:r>
          </w:p>
        </w:tc>
        <w:tc>
          <w:tcPr>
            <w:tcW w:w="1458" w:type="dxa"/>
            <w:tcBorders>
              <w:top w:val="nil"/>
              <w:left w:val="nil"/>
              <w:bottom w:val="nil"/>
              <w:right w:val="nil"/>
            </w:tcBorders>
          </w:tcPr>
          <w:p w14:paraId="0CBDF45D"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16,4</w:t>
            </w:r>
            <w:r w:rsidRPr="00571CF2">
              <w:rPr>
                <w:rFonts w:ascii="Times New Roman" w:hAnsi="Times New Roman" w:cs="Times New Roman"/>
              </w:rPr>
              <w:t xml:space="preserve"> </w:t>
            </w:r>
          </w:p>
        </w:tc>
      </w:tr>
      <w:tr w:rsidR="0010563B" w:rsidRPr="00571CF2" w14:paraId="25B4AA24" w14:textId="77777777">
        <w:trPr>
          <w:trHeight w:val="317"/>
        </w:trPr>
        <w:tc>
          <w:tcPr>
            <w:tcW w:w="4730" w:type="dxa"/>
            <w:tcBorders>
              <w:top w:val="nil"/>
              <w:left w:val="nil"/>
              <w:bottom w:val="nil"/>
              <w:right w:val="nil"/>
            </w:tcBorders>
          </w:tcPr>
          <w:p w14:paraId="3072BBB5"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56,92-62,29 </w:t>
            </w:r>
          </w:p>
        </w:tc>
        <w:tc>
          <w:tcPr>
            <w:tcW w:w="2898" w:type="dxa"/>
            <w:tcBorders>
              <w:top w:val="nil"/>
              <w:left w:val="nil"/>
              <w:bottom w:val="nil"/>
              <w:right w:val="nil"/>
            </w:tcBorders>
          </w:tcPr>
          <w:p w14:paraId="3C97C920"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21</w:t>
            </w:r>
            <w:r w:rsidRPr="00571CF2">
              <w:rPr>
                <w:rFonts w:ascii="Times New Roman" w:hAnsi="Times New Roman" w:cs="Times New Roman"/>
              </w:rPr>
              <w:t xml:space="preserve"> </w:t>
            </w:r>
          </w:p>
        </w:tc>
        <w:tc>
          <w:tcPr>
            <w:tcW w:w="1458" w:type="dxa"/>
            <w:tcBorders>
              <w:top w:val="nil"/>
              <w:left w:val="nil"/>
              <w:bottom w:val="nil"/>
              <w:right w:val="nil"/>
            </w:tcBorders>
          </w:tcPr>
          <w:p w14:paraId="260B9736"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34,4</w:t>
            </w:r>
            <w:r w:rsidRPr="00571CF2">
              <w:rPr>
                <w:rFonts w:ascii="Times New Roman" w:hAnsi="Times New Roman" w:cs="Times New Roman"/>
              </w:rPr>
              <w:t xml:space="preserve"> </w:t>
            </w:r>
          </w:p>
        </w:tc>
      </w:tr>
      <w:tr w:rsidR="0010563B" w:rsidRPr="00571CF2" w14:paraId="0C90FE5F" w14:textId="77777777">
        <w:trPr>
          <w:trHeight w:val="317"/>
        </w:trPr>
        <w:tc>
          <w:tcPr>
            <w:tcW w:w="4730" w:type="dxa"/>
            <w:tcBorders>
              <w:top w:val="nil"/>
              <w:left w:val="nil"/>
              <w:bottom w:val="nil"/>
              <w:right w:val="nil"/>
            </w:tcBorders>
          </w:tcPr>
          <w:p w14:paraId="1EEFF169"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62,30-67,67 </w:t>
            </w:r>
          </w:p>
        </w:tc>
        <w:tc>
          <w:tcPr>
            <w:tcW w:w="2898" w:type="dxa"/>
            <w:tcBorders>
              <w:top w:val="nil"/>
              <w:left w:val="nil"/>
              <w:bottom w:val="nil"/>
              <w:right w:val="nil"/>
            </w:tcBorders>
          </w:tcPr>
          <w:p w14:paraId="760D03CF"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23</w:t>
            </w:r>
            <w:r w:rsidRPr="00571CF2">
              <w:rPr>
                <w:rFonts w:ascii="Times New Roman" w:hAnsi="Times New Roman" w:cs="Times New Roman"/>
              </w:rPr>
              <w:t xml:space="preserve"> </w:t>
            </w:r>
          </w:p>
        </w:tc>
        <w:tc>
          <w:tcPr>
            <w:tcW w:w="1458" w:type="dxa"/>
            <w:tcBorders>
              <w:top w:val="nil"/>
              <w:left w:val="nil"/>
              <w:bottom w:val="nil"/>
              <w:right w:val="nil"/>
            </w:tcBorders>
          </w:tcPr>
          <w:p w14:paraId="6C582504"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37,7</w:t>
            </w:r>
            <w:r w:rsidRPr="00571CF2">
              <w:rPr>
                <w:rFonts w:ascii="Times New Roman" w:hAnsi="Times New Roman" w:cs="Times New Roman"/>
              </w:rPr>
              <w:t xml:space="preserve"> </w:t>
            </w:r>
          </w:p>
        </w:tc>
      </w:tr>
      <w:tr w:rsidR="0010563B" w:rsidRPr="00571CF2" w14:paraId="6B49F18A" w14:textId="77777777">
        <w:trPr>
          <w:trHeight w:val="338"/>
        </w:trPr>
        <w:tc>
          <w:tcPr>
            <w:tcW w:w="4730" w:type="dxa"/>
            <w:tcBorders>
              <w:top w:val="nil"/>
              <w:left w:val="nil"/>
              <w:bottom w:val="single" w:sz="4" w:space="0" w:color="000000"/>
              <w:right w:val="nil"/>
            </w:tcBorders>
          </w:tcPr>
          <w:p w14:paraId="317B35FD"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67,68-70,45 </w:t>
            </w:r>
          </w:p>
        </w:tc>
        <w:tc>
          <w:tcPr>
            <w:tcW w:w="2898" w:type="dxa"/>
            <w:tcBorders>
              <w:top w:val="nil"/>
              <w:left w:val="nil"/>
              <w:bottom w:val="single" w:sz="4" w:space="0" w:color="000000"/>
              <w:right w:val="nil"/>
            </w:tcBorders>
          </w:tcPr>
          <w:p w14:paraId="5ED2FC95"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3</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5F30B984"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4,9</w:t>
            </w:r>
            <w:r w:rsidRPr="00571CF2">
              <w:rPr>
                <w:rFonts w:ascii="Times New Roman" w:hAnsi="Times New Roman" w:cs="Times New Roman"/>
              </w:rPr>
              <w:t xml:space="preserve"> </w:t>
            </w:r>
          </w:p>
        </w:tc>
      </w:tr>
      <w:tr w:rsidR="0010563B" w:rsidRPr="00571CF2" w14:paraId="607B180C" w14:textId="77777777">
        <w:trPr>
          <w:trHeight w:val="328"/>
        </w:trPr>
        <w:tc>
          <w:tcPr>
            <w:tcW w:w="4730" w:type="dxa"/>
            <w:tcBorders>
              <w:top w:val="single" w:sz="4" w:space="0" w:color="000000"/>
              <w:left w:val="nil"/>
              <w:bottom w:val="single" w:sz="4" w:space="0" w:color="000000"/>
              <w:right w:val="nil"/>
            </w:tcBorders>
          </w:tcPr>
          <w:p w14:paraId="0EC42D40" w14:textId="7885D17D" w:rsidR="0010563B" w:rsidRPr="00571CF2" w:rsidRDefault="00697E1E">
            <w:pPr>
              <w:spacing w:line="259" w:lineRule="auto"/>
              <w:ind w:left="84"/>
              <w:rPr>
                <w:rFonts w:ascii="Times New Roman" w:hAnsi="Times New Roman" w:cs="Times New Roman"/>
              </w:rPr>
            </w:pPr>
            <w:r>
              <w:rPr>
                <w:rFonts w:ascii="Times New Roman" w:eastAsia="Times New Roman" w:hAnsi="Times New Roman" w:cs="Times New Roman"/>
                <w:b/>
              </w:rPr>
              <w:t>7</w:t>
            </w:r>
            <w:r w:rsidR="0010563B" w:rsidRPr="00571CF2">
              <w:rPr>
                <w:rFonts w:ascii="Times New Roman" w:eastAsia="Times New Roman" w:hAnsi="Times New Roman" w:cs="Times New Roman"/>
                <w:b/>
              </w:rPr>
              <w:t xml:space="preserve">&amp;8 </w:t>
            </w:r>
          </w:p>
        </w:tc>
        <w:tc>
          <w:tcPr>
            <w:tcW w:w="2898" w:type="dxa"/>
            <w:tcBorders>
              <w:top w:val="single" w:sz="4" w:space="0" w:color="000000"/>
              <w:left w:val="nil"/>
              <w:bottom w:val="single" w:sz="4" w:space="0" w:color="000000"/>
              <w:right w:val="nil"/>
            </w:tcBorders>
          </w:tcPr>
          <w:p w14:paraId="1708BC4E" w14:textId="77777777" w:rsidR="0010563B" w:rsidRPr="00571CF2" w:rsidRDefault="0010563B">
            <w:pPr>
              <w:spacing w:line="259" w:lineRule="auto"/>
              <w:ind w:left="120"/>
              <w:rPr>
                <w:rFonts w:ascii="Times New Roman" w:hAnsi="Times New Roman" w:cs="Times New Roman"/>
              </w:rPr>
            </w:pPr>
            <w:r w:rsidRPr="00571CF2">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452CBDD3" w14:textId="77777777" w:rsidR="0010563B" w:rsidRPr="00571CF2" w:rsidRDefault="0010563B">
            <w:pPr>
              <w:spacing w:line="259" w:lineRule="auto"/>
              <w:ind w:left="21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6AED37F1" w14:textId="77777777">
        <w:trPr>
          <w:trHeight w:val="307"/>
        </w:trPr>
        <w:tc>
          <w:tcPr>
            <w:tcW w:w="4730" w:type="dxa"/>
            <w:tcBorders>
              <w:top w:val="single" w:sz="4" w:space="0" w:color="000000"/>
              <w:left w:val="nil"/>
              <w:bottom w:val="nil"/>
              <w:right w:val="nil"/>
            </w:tcBorders>
          </w:tcPr>
          <w:p w14:paraId="6D5680BD"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44,45-49,85 </w:t>
            </w:r>
          </w:p>
        </w:tc>
        <w:tc>
          <w:tcPr>
            <w:tcW w:w="2898" w:type="dxa"/>
            <w:tcBorders>
              <w:top w:val="single" w:sz="4" w:space="0" w:color="000000"/>
              <w:left w:val="nil"/>
              <w:bottom w:val="nil"/>
              <w:right w:val="nil"/>
            </w:tcBorders>
          </w:tcPr>
          <w:p w14:paraId="2A95C095"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3</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4E09D996"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4,9</w:t>
            </w:r>
            <w:r w:rsidRPr="00571CF2">
              <w:rPr>
                <w:rFonts w:ascii="Times New Roman" w:hAnsi="Times New Roman" w:cs="Times New Roman"/>
              </w:rPr>
              <w:t xml:space="preserve"> </w:t>
            </w:r>
          </w:p>
        </w:tc>
      </w:tr>
      <w:tr w:rsidR="0010563B" w:rsidRPr="00571CF2" w14:paraId="1F7EB6F1" w14:textId="77777777">
        <w:trPr>
          <w:trHeight w:val="317"/>
        </w:trPr>
        <w:tc>
          <w:tcPr>
            <w:tcW w:w="4730" w:type="dxa"/>
            <w:tcBorders>
              <w:top w:val="nil"/>
              <w:left w:val="nil"/>
              <w:bottom w:val="nil"/>
              <w:right w:val="nil"/>
            </w:tcBorders>
          </w:tcPr>
          <w:p w14:paraId="2987FA55"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49,86-55,25 </w:t>
            </w:r>
          </w:p>
        </w:tc>
        <w:tc>
          <w:tcPr>
            <w:tcW w:w="2898" w:type="dxa"/>
            <w:tcBorders>
              <w:top w:val="nil"/>
              <w:left w:val="nil"/>
              <w:bottom w:val="nil"/>
              <w:right w:val="nil"/>
            </w:tcBorders>
          </w:tcPr>
          <w:p w14:paraId="609B6A5D"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6</w:t>
            </w:r>
            <w:r w:rsidRPr="00571CF2">
              <w:rPr>
                <w:rFonts w:ascii="Times New Roman" w:hAnsi="Times New Roman" w:cs="Times New Roman"/>
              </w:rPr>
              <w:t xml:space="preserve"> </w:t>
            </w:r>
          </w:p>
        </w:tc>
        <w:tc>
          <w:tcPr>
            <w:tcW w:w="1458" w:type="dxa"/>
            <w:tcBorders>
              <w:top w:val="nil"/>
              <w:left w:val="nil"/>
              <w:bottom w:val="nil"/>
              <w:right w:val="nil"/>
            </w:tcBorders>
          </w:tcPr>
          <w:p w14:paraId="454C69AC"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9,8</w:t>
            </w:r>
            <w:r w:rsidRPr="00571CF2">
              <w:rPr>
                <w:rFonts w:ascii="Times New Roman" w:hAnsi="Times New Roman" w:cs="Times New Roman"/>
              </w:rPr>
              <w:t xml:space="preserve"> </w:t>
            </w:r>
          </w:p>
        </w:tc>
      </w:tr>
      <w:tr w:rsidR="0010563B" w:rsidRPr="00571CF2" w14:paraId="7B76459C" w14:textId="77777777">
        <w:trPr>
          <w:trHeight w:val="317"/>
        </w:trPr>
        <w:tc>
          <w:tcPr>
            <w:tcW w:w="4730" w:type="dxa"/>
            <w:tcBorders>
              <w:top w:val="nil"/>
              <w:left w:val="nil"/>
              <w:bottom w:val="nil"/>
              <w:right w:val="nil"/>
            </w:tcBorders>
          </w:tcPr>
          <w:p w14:paraId="5B3CEBA7"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55,26-60,65 </w:t>
            </w:r>
          </w:p>
        </w:tc>
        <w:tc>
          <w:tcPr>
            <w:tcW w:w="2898" w:type="dxa"/>
            <w:tcBorders>
              <w:top w:val="nil"/>
              <w:left w:val="nil"/>
              <w:bottom w:val="nil"/>
              <w:right w:val="nil"/>
            </w:tcBorders>
          </w:tcPr>
          <w:p w14:paraId="4B295709"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13</w:t>
            </w:r>
            <w:r w:rsidRPr="00571CF2">
              <w:rPr>
                <w:rFonts w:ascii="Times New Roman" w:hAnsi="Times New Roman" w:cs="Times New Roman"/>
              </w:rPr>
              <w:t xml:space="preserve"> </w:t>
            </w:r>
          </w:p>
        </w:tc>
        <w:tc>
          <w:tcPr>
            <w:tcW w:w="1458" w:type="dxa"/>
            <w:tcBorders>
              <w:top w:val="nil"/>
              <w:left w:val="nil"/>
              <w:bottom w:val="nil"/>
              <w:right w:val="nil"/>
            </w:tcBorders>
          </w:tcPr>
          <w:p w14:paraId="0BFCC74B"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21,3</w:t>
            </w:r>
            <w:r w:rsidRPr="00571CF2">
              <w:rPr>
                <w:rFonts w:ascii="Times New Roman" w:hAnsi="Times New Roman" w:cs="Times New Roman"/>
              </w:rPr>
              <w:t xml:space="preserve"> </w:t>
            </w:r>
          </w:p>
        </w:tc>
      </w:tr>
      <w:tr w:rsidR="0010563B" w:rsidRPr="00571CF2" w14:paraId="70FE6038" w14:textId="77777777">
        <w:trPr>
          <w:trHeight w:val="317"/>
        </w:trPr>
        <w:tc>
          <w:tcPr>
            <w:tcW w:w="4730" w:type="dxa"/>
            <w:tcBorders>
              <w:top w:val="nil"/>
              <w:left w:val="nil"/>
              <w:bottom w:val="nil"/>
              <w:right w:val="nil"/>
            </w:tcBorders>
          </w:tcPr>
          <w:p w14:paraId="035968D0"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60,66-66,05 </w:t>
            </w:r>
          </w:p>
        </w:tc>
        <w:tc>
          <w:tcPr>
            <w:tcW w:w="2898" w:type="dxa"/>
            <w:tcBorders>
              <w:top w:val="nil"/>
              <w:left w:val="nil"/>
              <w:bottom w:val="nil"/>
              <w:right w:val="nil"/>
            </w:tcBorders>
          </w:tcPr>
          <w:p w14:paraId="18169FD9"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32</w:t>
            </w:r>
            <w:r w:rsidRPr="00571CF2">
              <w:rPr>
                <w:rFonts w:ascii="Times New Roman" w:hAnsi="Times New Roman" w:cs="Times New Roman"/>
              </w:rPr>
              <w:t xml:space="preserve"> </w:t>
            </w:r>
          </w:p>
        </w:tc>
        <w:tc>
          <w:tcPr>
            <w:tcW w:w="1458" w:type="dxa"/>
            <w:tcBorders>
              <w:top w:val="nil"/>
              <w:left w:val="nil"/>
              <w:bottom w:val="nil"/>
              <w:right w:val="nil"/>
            </w:tcBorders>
          </w:tcPr>
          <w:p w14:paraId="36FF08B9"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52,5</w:t>
            </w:r>
            <w:r w:rsidRPr="00571CF2">
              <w:rPr>
                <w:rFonts w:ascii="Times New Roman" w:hAnsi="Times New Roman" w:cs="Times New Roman"/>
              </w:rPr>
              <w:t xml:space="preserve"> </w:t>
            </w:r>
          </w:p>
        </w:tc>
      </w:tr>
      <w:tr w:rsidR="0010563B" w:rsidRPr="00571CF2" w14:paraId="062B6966" w14:textId="77777777">
        <w:trPr>
          <w:trHeight w:val="338"/>
        </w:trPr>
        <w:tc>
          <w:tcPr>
            <w:tcW w:w="4730" w:type="dxa"/>
            <w:tcBorders>
              <w:top w:val="nil"/>
              <w:left w:val="nil"/>
              <w:bottom w:val="single" w:sz="4" w:space="0" w:color="000000"/>
              <w:right w:val="nil"/>
            </w:tcBorders>
          </w:tcPr>
          <w:p w14:paraId="69BE3B54"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66,06-71,20 </w:t>
            </w:r>
          </w:p>
        </w:tc>
        <w:tc>
          <w:tcPr>
            <w:tcW w:w="2898" w:type="dxa"/>
            <w:tcBorders>
              <w:top w:val="nil"/>
              <w:left w:val="nil"/>
              <w:bottom w:val="single" w:sz="4" w:space="0" w:color="000000"/>
              <w:right w:val="nil"/>
            </w:tcBorders>
          </w:tcPr>
          <w:p w14:paraId="41F6F070"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7</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3972DA3F"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11,5</w:t>
            </w:r>
            <w:r w:rsidRPr="00571CF2">
              <w:rPr>
                <w:rFonts w:ascii="Times New Roman" w:hAnsi="Times New Roman" w:cs="Times New Roman"/>
              </w:rPr>
              <w:t xml:space="preserve"> </w:t>
            </w:r>
          </w:p>
        </w:tc>
      </w:tr>
    </w:tbl>
    <w:p w14:paraId="4A771E9C" w14:textId="77777777" w:rsidR="0010563B" w:rsidRDefault="0010563B">
      <w:pPr>
        <w:spacing w:after="300" w:line="259" w:lineRule="auto"/>
        <w:ind w:left="58" w:firstLine="0"/>
        <w:jc w:val="center"/>
      </w:pPr>
      <w:r>
        <w:t xml:space="preserve"> </w:t>
      </w:r>
    </w:p>
    <w:p w14:paraId="56DE151F" w14:textId="07BCD5EC" w:rsidR="0010563B" w:rsidRPr="00571CF2" w:rsidRDefault="0010563B" w:rsidP="00933D76">
      <w:pPr>
        <w:spacing w:after="151"/>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gruplarına göre %6,6’sının (4) 46,15-51,53 mm arasında, %16,4’ünün (10) 51,54-56,91 mm arasında, %34,4’ünün (21) 56,92-62,29 mm arasında, %37,7’sinin (23) 62,30-67,67 mm arasında ve %4,9’unun (3) 67,68-70,45 mm arasında olduğu bulunmuştur (Tablo 13). </w:t>
      </w:r>
    </w:p>
    <w:p w14:paraId="20DD26EC" w14:textId="726777D4" w:rsidR="0010563B" w:rsidRPr="00571CF2" w:rsidRDefault="0010563B" w:rsidP="00933D76">
      <w:pPr>
        <w:spacing w:after="153"/>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7</w:t>
      </w:r>
      <w:r w:rsidRPr="00571CF2">
        <w:rPr>
          <w:rFonts w:ascii="Times New Roman" w:hAnsi="Times New Roman" w:cs="Times New Roman"/>
          <w:sz w:val="24"/>
          <w:szCs w:val="24"/>
        </w:rPr>
        <w:t xml:space="preserve">&amp;8 gruplarına göre %4,9’unun (3) 44,45-49,85 mm arasında, %9,8’inin (6) 49,86-55,25 mm arasında, %21,3’ünün (13) %55,26-60,65 mm arasında, %52,5’inin (32) 60,66-66,05 mm arasında ve %11,5’inin (7) 66,06-71,20 mm arasında olduğu bulunmuştur (Tablo 13). </w:t>
      </w:r>
    </w:p>
    <w:p w14:paraId="5F2AEB59" w14:textId="784095A2"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ve SAĞSOL</w:t>
      </w:r>
      <w:r w:rsidR="00943F17">
        <w:rPr>
          <w:rFonts w:ascii="Times New Roman" w:hAnsi="Times New Roman" w:cs="Times New Roman"/>
          <w:sz w:val="24"/>
          <w:szCs w:val="24"/>
        </w:rPr>
        <w:t>-</w:t>
      </w:r>
      <w:r w:rsidRPr="00571CF2">
        <w:rPr>
          <w:rFonts w:ascii="Times New Roman" w:hAnsi="Times New Roman" w:cs="Times New Roman"/>
          <w:sz w:val="24"/>
          <w:szCs w:val="24"/>
        </w:rPr>
        <w:t xml:space="preserve">CSL grup bulgularının dağılımları Şekil 16 ve Şekil 17’de verilmiştir.  </w:t>
      </w:r>
    </w:p>
    <w:p w14:paraId="0C939757" w14:textId="77777777" w:rsidR="0010563B" w:rsidRDefault="0010563B">
      <w:pPr>
        <w:spacing w:after="0" w:line="259" w:lineRule="auto"/>
        <w:ind w:left="568" w:firstLine="0"/>
        <w:jc w:val="left"/>
      </w:pPr>
      <w:r>
        <w:t xml:space="preserve"> </w:t>
      </w:r>
    </w:p>
    <w:p w14:paraId="2FA0DE02" w14:textId="46E7FEEB" w:rsidR="00574AC7" w:rsidRDefault="00453EEC" w:rsidP="00574AC7">
      <w:pPr>
        <w:ind w:firstLine="0"/>
        <w:jc w:val="center"/>
      </w:pPr>
      <w:r>
        <w:rPr>
          <w:noProof/>
        </w:rPr>
        <w:lastRenderedPageBreak/>
        <mc:AlternateContent>
          <mc:Choice Requires="wpg">
            <w:drawing>
              <wp:inline distT="0" distB="0" distL="0" distR="0" wp14:anchorId="4149B6BF" wp14:editId="293A9161">
                <wp:extent cx="4610735" cy="2795270"/>
                <wp:effectExtent l="6985" t="5080" r="11430" b="57150"/>
                <wp:docPr id="1760767380" name="Group 63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1798809905" name="Rectangle 5522"/>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36661"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81807085" name="Shape 5566"/>
                        <wps:cNvSpPr>
                          <a:spLocks/>
                        </wps:cNvSpPr>
                        <wps:spPr bwMode="auto">
                          <a:xfrm>
                            <a:off x="3044" y="1952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1974972" name="Shape 5567"/>
                        <wps:cNvSpPr>
                          <a:spLocks/>
                        </wps:cNvSpPr>
                        <wps:spPr bwMode="auto">
                          <a:xfrm>
                            <a:off x="3044" y="1740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2630495" name="Shape 5568"/>
                        <wps:cNvSpPr>
                          <a:spLocks/>
                        </wps:cNvSpPr>
                        <wps:spPr bwMode="auto">
                          <a:xfrm>
                            <a:off x="3044" y="1528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878905" name="Shape 5569"/>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395856" name="Shape 5570"/>
                        <wps:cNvSpPr>
                          <a:spLocks/>
                        </wps:cNvSpPr>
                        <wps:spPr bwMode="auto">
                          <a:xfrm>
                            <a:off x="3044" y="1105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861361" name="Shape 5571"/>
                        <wps:cNvSpPr>
                          <a:spLocks/>
                        </wps:cNvSpPr>
                        <wps:spPr bwMode="auto">
                          <a:xfrm>
                            <a:off x="3044" y="893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8235907" name="Shape 5572"/>
                        <wps:cNvSpPr>
                          <a:spLocks/>
                        </wps:cNvSpPr>
                        <wps:spPr bwMode="auto">
                          <a:xfrm>
                            <a:off x="3044" y="682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51189" name="Shape 5573"/>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7136999" name="Shape 69161"/>
                        <wps:cNvSpPr>
                          <a:spLocks/>
                        </wps:cNvSpPr>
                        <wps:spPr bwMode="auto">
                          <a:xfrm>
                            <a:off x="38092" y="20368"/>
                            <a:ext cx="1852" cy="1268"/>
                          </a:xfrm>
                          <a:custGeom>
                            <a:avLst/>
                            <a:gdLst>
                              <a:gd name="T0" fmla="*/ 0 w 185166"/>
                              <a:gd name="T1" fmla="*/ 0 h 126746"/>
                              <a:gd name="T2" fmla="*/ 185166 w 185166"/>
                              <a:gd name="T3" fmla="*/ 0 h 126746"/>
                              <a:gd name="T4" fmla="*/ 185166 w 185166"/>
                              <a:gd name="T5" fmla="*/ 126746 h 126746"/>
                              <a:gd name="T6" fmla="*/ 0 w 185166"/>
                              <a:gd name="T7" fmla="*/ 126746 h 126746"/>
                              <a:gd name="T8" fmla="*/ 0 w 185166"/>
                              <a:gd name="T9" fmla="*/ 0 h 126746"/>
                              <a:gd name="T10" fmla="*/ 0 w 185166"/>
                              <a:gd name="T11" fmla="*/ 0 h 126746"/>
                              <a:gd name="T12" fmla="*/ 185166 w 185166"/>
                              <a:gd name="T13" fmla="*/ 126746 h 126746"/>
                            </a:gdLst>
                            <a:ahLst/>
                            <a:cxnLst>
                              <a:cxn ang="0">
                                <a:pos x="T0" y="T1"/>
                              </a:cxn>
                              <a:cxn ang="0">
                                <a:pos x="T2" y="T3"/>
                              </a:cxn>
                              <a:cxn ang="0">
                                <a:pos x="T4" y="T5"/>
                              </a:cxn>
                              <a:cxn ang="0">
                                <a:pos x="T6" y="T7"/>
                              </a:cxn>
                              <a:cxn ang="0">
                                <a:pos x="T8" y="T9"/>
                              </a:cxn>
                            </a:cxnLst>
                            <a:rect l="T10" t="T11" r="T12" b="T13"/>
                            <a:pathLst>
                              <a:path w="185166" h="126746">
                                <a:moveTo>
                                  <a:pt x="0" y="0"/>
                                </a:moveTo>
                                <a:lnTo>
                                  <a:pt x="185166" y="0"/>
                                </a:lnTo>
                                <a:lnTo>
                                  <a:pt x="185166" y="126746"/>
                                </a:lnTo>
                                <a:lnTo>
                                  <a:pt x="0" y="12674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85856218" name="Shape 69162"/>
                        <wps:cNvSpPr>
                          <a:spLocks/>
                        </wps:cNvSpPr>
                        <wps:spPr bwMode="auto">
                          <a:xfrm>
                            <a:off x="5074" y="19942"/>
                            <a:ext cx="1844" cy="1694"/>
                          </a:xfrm>
                          <a:custGeom>
                            <a:avLst/>
                            <a:gdLst>
                              <a:gd name="T0" fmla="*/ 0 w 184404"/>
                              <a:gd name="T1" fmla="*/ 0 h 169418"/>
                              <a:gd name="T2" fmla="*/ 184404 w 184404"/>
                              <a:gd name="T3" fmla="*/ 0 h 169418"/>
                              <a:gd name="T4" fmla="*/ 184404 w 184404"/>
                              <a:gd name="T5" fmla="*/ 169418 h 169418"/>
                              <a:gd name="T6" fmla="*/ 0 w 184404"/>
                              <a:gd name="T7" fmla="*/ 169418 h 169418"/>
                              <a:gd name="T8" fmla="*/ 0 w 184404"/>
                              <a:gd name="T9" fmla="*/ 0 h 169418"/>
                              <a:gd name="T10" fmla="*/ 0 w 184404"/>
                              <a:gd name="T11" fmla="*/ 0 h 169418"/>
                              <a:gd name="T12" fmla="*/ 184404 w 184404"/>
                              <a:gd name="T13" fmla="*/ 169418 h 169418"/>
                            </a:gdLst>
                            <a:ahLst/>
                            <a:cxnLst>
                              <a:cxn ang="0">
                                <a:pos x="T0" y="T1"/>
                              </a:cxn>
                              <a:cxn ang="0">
                                <a:pos x="T2" y="T3"/>
                              </a:cxn>
                              <a:cxn ang="0">
                                <a:pos x="T4" y="T5"/>
                              </a:cxn>
                              <a:cxn ang="0">
                                <a:pos x="T6" y="T7"/>
                              </a:cxn>
                              <a:cxn ang="0">
                                <a:pos x="T8" y="T9"/>
                              </a:cxn>
                            </a:cxnLst>
                            <a:rect l="T10" t="T11" r="T12" b="T13"/>
                            <a:pathLst>
                              <a:path w="184404" h="169418">
                                <a:moveTo>
                                  <a:pt x="0" y="0"/>
                                </a:moveTo>
                                <a:lnTo>
                                  <a:pt x="184404" y="0"/>
                                </a:lnTo>
                                <a:lnTo>
                                  <a:pt x="184404" y="169418"/>
                                </a:lnTo>
                                <a:lnTo>
                                  <a:pt x="0" y="16941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86848844" name="Shape 69163"/>
                        <wps:cNvSpPr>
                          <a:spLocks/>
                        </wps:cNvSpPr>
                        <wps:spPr bwMode="auto">
                          <a:xfrm>
                            <a:off x="13327" y="17404"/>
                            <a:ext cx="1852" cy="4232"/>
                          </a:xfrm>
                          <a:custGeom>
                            <a:avLst/>
                            <a:gdLst>
                              <a:gd name="T0" fmla="*/ 0 w 185166"/>
                              <a:gd name="T1" fmla="*/ 0 h 423164"/>
                              <a:gd name="T2" fmla="*/ 185166 w 185166"/>
                              <a:gd name="T3" fmla="*/ 0 h 423164"/>
                              <a:gd name="T4" fmla="*/ 185166 w 185166"/>
                              <a:gd name="T5" fmla="*/ 423164 h 423164"/>
                              <a:gd name="T6" fmla="*/ 0 w 185166"/>
                              <a:gd name="T7" fmla="*/ 423164 h 423164"/>
                              <a:gd name="T8" fmla="*/ 0 w 185166"/>
                              <a:gd name="T9" fmla="*/ 0 h 423164"/>
                              <a:gd name="T10" fmla="*/ 0 w 185166"/>
                              <a:gd name="T11" fmla="*/ 0 h 423164"/>
                              <a:gd name="T12" fmla="*/ 185166 w 185166"/>
                              <a:gd name="T13" fmla="*/ 423164 h 423164"/>
                            </a:gdLst>
                            <a:ahLst/>
                            <a:cxnLst>
                              <a:cxn ang="0">
                                <a:pos x="T0" y="T1"/>
                              </a:cxn>
                              <a:cxn ang="0">
                                <a:pos x="T2" y="T3"/>
                              </a:cxn>
                              <a:cxn ang="0">
                                <a:pos x="T4" y="T5"/>
                              </a:cxn>
                              <a:cxn ang="0">
                                <a:pos x="T6" y="T7"/>
                              </a:cxn>
                              <a:cxn ang="0">
                                <a:pos x="T8" y="T9"/>
                              </a:cxn>
                            </a:cxnLst>
                            <a:rect l="T10" t="T11" r="T12" b="T13"/>
                            <a:pathLst>
                              <a:path w="185166" h="423164">
                                <a:moveTo>
                                  <a:pt x="0" y="0"/>
                                </a:moveTo>
                                <a:lnTo>
                                  <a:pt x="185166" y="0"/>
                                </a:lnTo>
                                <a:lnTo>
                                  <a:pt x="185166" y="423164"/>
                                </a:lnTo>
                                <a:lnTo>
                                  <a:pt x="0" y="423164"/>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27788153" name="Shape 69164"/>
                        <wps:cNvSpPr>
                          <a:spLocks/>
                        </wps:cNvSpPr>
                        <wps:spPr bwMode="auto">
                          <a:xfrm>
                            <a:off x="21579" y="12748"/>
                            <a:ext cx="1852" cy="8888"/>
                          </a:xfrm>
                          <a:custGeom>
                            <a:avLst/>
                            <a:gdLst>
                              <a:gd name="T0" fmla="*/ 0 w 185166"/>
                              <a:gd name="T1" fmla="*/ 0 h 888746"/>
                              <a:gd name="T2" fmla="*/ 185166 w 185166"/>
                              <a:gd name="T3" fmla="*/ 0 h 888746"/>
                              <a:gd name="T4" fmla="*/ 185166 w 185166"/>
                              <a:gd name="T5" fmla="*/ 888746 h 888746"/>
                              <a:gd name="T6" fmla="*/ 0 w 185166"/>
                              <a:gd name="T7" fmla="*/ 888746 h 888746"/>
                              <a:gd name="T8" fmla="*/ 0 w 185166"/>
                              <a:gd name="T9" fmla="*/ 0 h 888746"/>
                              <a:gd name="T10" fmla="*/ 0 w 185166"/>
                              <a:gd name="T11" fmla="*/ 0 h 888746"/>
                              <a:gd name="T12" fmla="*/ 185166 w 185166"/>
                              <a:gd name="T13" fmla="*/ 888746 h 888746"/>
                            </a:gdLst>
                            <a:ahLst/>
                            <a:cxnLst>
                              <a:cxn ang="0">
                                <a:pos x="T0" y="T1"/>
                              </a:cxn>
                              <a:cxn ang="0">
                                <a:pos x="T2" y="T3"/>
                              </a:cxn>
                              <a:cxn ang="0">
                                <a:pos x="T4" y="T5"/>
                              </a:cxn>
                              <a:cxn ang="0">
                                <a:pos x="T6" y="T7"/>
                              </a:cxn>
                              <a:cxn ang="0">
                                <a:pos x="T8" y="T9"/>
                              </a:cxn>
                            </a:cxnLst>
                            <a:rect l="T10" t="T11" r="T12" b="T13"/>
                            <a:pathLst>
                              <a:path w="185166" h="888746">
                                <a:moveTo>
                                  <a:pt x="0" y="0"/>
                                </a:moveTo>
                                <a:lnTo>
                                  <a:pt x="185166" y="0"/>
                                </a:lnTo>
                                <a:lnTo>
                                  <a:pt x="185166" y="888746"/>
                                </a:lnTo>
                                <a:lnTo>
                                  <a:pt x="0" y="88874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2746999" name="Shape 69165"/>
                        <wps:cNvSpPr>
                          <a:spLocks/>
                        </wps:cNvSpPr>
                        <wps:spPr bwMode="auto">
                          <a:xfrm>
                            <a:off x="29839" y="11903"/>
                            <a:ext cx="1852" cy="9733"/>
                          </a:xfrm>
                          <a:custGeom>
                            <a:avLst/>
                            <a:gdLst>
                              <a:gd name="T0" fmla="*/ 0 w 185166"/>
                              <a:gd name="T1" fmla="*/ 0 h 973328"/>
                              <a:gd name="T2" fmla="*/ 185166 w 185166"/>
                              <a:gd name="T3" fmla="*/ 0 h 973328"/>
                              <a:gd name="T4" fmla="*/ 185166 w 185166"/>
                              <a:gd name="T5" fmla="*/ 973328 h 973328"/>
                              <a:gd name="T6" fmla="*/ 0 w 185166"/>
                              <a:gd name="T7" fmla="*/ 973328 h 973328"/>
                              <a:gd name="T8" fmla="*/ 0 w 185166"/>
                              <a:gd name="T9" fmla="*/ 0 h 973328"/>
                              <a:gd name="T10" fmla="*/ 0 w 185166"/>
                              <a:gd name="T11" fmla="*/ 0 h 973328"/>
                              <a:gd name="T12" fmla="*/ 185166 w 185166"/>
                              <a:gd name="T13" fmla="*/ 973328 h 973328"/>
                            </a:gdLst>
                            <a:ahLst/>
                            <a:cxnLst>
                              <a:cxn ang="0">
                                <a:pos x="T0" y="T1"/>
                              </a:cxn>
                              <a:cxn ang="0">
                                <a:pos x="T2" y="T3"/>
                              </a:cxn>
                              <a:cxn ang="0">
                                <a:pos x="T4" y="T5"/>
                              </a:cxn>
                              <a:cxn ang="0">
                                <a:pos x="T6" y="T7"/>
                              </a:cxn>
                              <a:cxn ang="0">
                                <a:pos x="T8" y="T9"/>
                              </a:cxn>
                            </a:cxnLst>
                            <a:rect l="T10" t="T11" r="T12" b="T13"/>
                            <a:pathLst>
                              <a:path w="185166" h="973328">
                                <a:moveTo>
                                  <a:pt x="0" y="0"/>
                                </a:moveTo>
                                <a:lnTo>
                                  <a:pt x="185166" y="0"/>
                                </a:lnTo>
                                <a:lnTo>
                                  <a:pt x="185166" y="973328"/>
                                </a:lnTo>
                                <a:lnTo>
                                  <a:pt x="0" y="97332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07891354" name="Shape 69166"/>
                        <wps:cNvSpPr>
                          <a:spLocks/>
                        </wps:cNvSpPr>
                        <wps:spPr bwMode="auto">
                          <a:xfrm>
                            <a:off x="40446" y="19561"/>
                            <a:ext cx="1852" cy="2075"/>
                          </a:xfrm>
                          <a:custGeom>
                            <a:avLst/>
                            <a:gdLst>
                              <a:gd name="T0" fmla="*/ 0 w 185166"/>
                              <a:gd name="T1" fmla="*/ 0 h 207518"/>
                              <a:gd name="T2" fmla="*/ 185166 w 185166"/>
                              <a:gd name="T3" fmla="*/ 0 h 207518"/>
                              <a:gd name="T4" fmla="*/ 185166 w 185166"/>
                              <a:gd name="T5" fmla="*/ 207518 h 207518"/>
                              <a:gd name="T6" fmla="*/ 0 w 185166"/>
                              <a:gd name="T7" fmla="*/ 207518 h 207518"/>
                              <a:gd name="T8" fmla="*/ 0 w 185166"/>
                              <a:gd name="T9" fmla="*/ 0 h 207518"/>
                              <a:gd name="T10" fmla="*/ 0 w 185166"/>
                              <a:gd name="T11" fmla="*/ 0 h 207518"/>
                              <a:gd name="T12" fmla="*/ 185166 w 185166"/>
                              <a:gd name="T13" fmla="*/ 207518 h 207518"/>
                            </a:gdLst>
                            <a:ahLst/>
                            <a:cxnLst>
                              <a:cxn ang="0">
                                <a:pos x="T0" y="T1"/>
                              </a:cxn>
                              <a:cxn ang="0">
                                <a:pos x="T2" y="T3"/>
                              </a:cxn>
                              <a:cxn ang="0">
                                <a:pos x="T4" y="T5"/>
                              </a:cxn>
                              <a:cxn ang="0">
                                <a:pos x="T6" y="T7"/>
                              </a:cxn>
                              <a:cxn ang="0">
                                <a:pos x="T8" y="T9"/>
                              </a:cxn>
                            </a:cxnLst>
                            <a:rect l="T10" t="T11" r="T12" b="T13"/>
                            <a:pathLst>
                              <a:path w="185166" h="207518">
                                <a:moveTo>
                                  <a:pt x="0" y="0"/>
                                </a:moveTo>
                                <a:lnTo>
                                  <a:pt x="185166" y="0"/>
                                </a:lnTo>
                                <a:lnTo>
                                  <a:pt x="185166" y="207518"/>
                                </a:lnTo>
                                <a:lnTo>
                                  <a:pt x="0" y="20751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9158864" name="Shape 69167"/>
                        <wps:cNvSpPr>
                          <a:spLocks/>
                        </wps:cNvSpPr>
                        <wps:spPr bwMode="auto">
                          <a:xfrm>
                            <a:off x="7421" y="18844"/>
                            <a:ext cx="1852" cy="2792"/>
                          </a:xfrm>
                          <a:custGeom>
                            <a:avLst/>
                            <a:gdLst>
                              <a:gd name="T0" fmla="*/ 0 w 185166"/>
                              <a:gd name="T1" fmla="*/ 0 h 279146"/>
                              <a:gd name="T2" fmla="*/ 185166 w 185166"/>
                              <a:gd name="T3" fmla="*/ 0 h 279146"/>
                              <a:gd name="T4" fmla="*/ 185166 w 185166"/>
                              <a:gd name="T5" fmla="*/ 279146 h 279146"/>
                              <a:gd name="T6" fmla="*/ 0 w 185166"/>
                              <a:gd name="T7" fmla="*/ 279146 h 279146"/>
                              <a:gd name="T8" fmla="*/ 0 w 185166"/>
                              <a:gd name="T9" fmla="*/ 0 h 279146"/>
                              <a:gd name="T10" fmla="*/ 0 w 185166"/>
                              <a:gd name="T11" fmla="*/ 0 h 279146"/>
                              <a:gd name="T12" fmla="*/ 185166 w 185166"/>
                              <a:gd name="T13" fmla="*/ 279146 h 279146"/>
                            </a:gdLst>
                            <a:ahLst/>
                            <a:cxnLst>
                              <a:cxn ang="0">
                                <a:pos x="T0" y="T1"/>
                              </a:cxn>
                              <a:cxn ang="0">
                                <a:pos x="T2" y="T3"/>
                              </a:cxn>
                              <a:cxn ang="0">
                                <a:pos x="T4" y="T5"/>
                              </a:cxn>
                              <a:cxn ang="0">
                                <a:pos x="T6" y="T7"/>
                              </a:cxn>
                              <a:cxn ang="0">
                                <a:pos x="T8" y="T9"/>
                              </a:cxn>
                            </a:cxnLst>
                            <a:rect l="T10" t="T11" r="T12" b="T13"/>
                            <a:pathLst>
                              <a:path w="185166" h="279146">
                                <a:moveTo>
                                  <a:pt x="0" y="0"/>
                                </a:moveTo>
                                <a:lnTo>
                                  <a:pt x="185166" y="0"/>
                                </a:lnTo>
                                <a:lnTo>
                                  <a:pt x="185166" y="279146"/>
                                </a:lnTo>
                                <a:lnTo>
                                  <a:pt x="0" y="27914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61218665" name="Shape 69168"/>
                        <wps:cNvSpPr>
                          <a:spLocks/>
                        </wps:cNvSpPr>
                        <wps:spPr bwMode="auto">
                          <a:xfrm>
                            <a:off x="15681" y="14691"/>
                            <a:ext cx="1845" cy="6945"/>
                          </a:xfrm>
                          <a:custGeom>
                            <a:avLst/>
                            <a:gdLst>
                              <a:gd name="T0" fmla="*/ 0 w 184404"/>
                              <a:gd name="T1" fmla="*/ 0 h 694436"/>
                              <a:gd name="T2" fmla="*/ 184404 w 184404"/>
                              <a:gd name="T3" fmla="*/ 0 h 694436"/>
                              <a:gd name="T4" fmla="*/ 184404 w 184404"/>
                              <a:gd name="T5" fmla="*/ 694436 h 694436"/>
                              <a:gd name="T6" fmla="*/ 0 w 184404"/>
                              <a:gd name="T7" fmla="*/ 694436 h 694436"/>
                              <a:gd name="T8" fmla="*/ 0 w 184404"/>
                              <a:gd name="T9" fmla="*/ 0 h 694436"/>
                              <a:gd name="T10" fmla="*/ 0 w 184404"/>
                              <a:gd name="T11" fmla="*/ 0 h 694436"/>
                              <a:gd name="T12" fmla="*/ 184404 w 184404"/>
                              <a:gd name="T13" fmla="*/ 694436 h 694436"/>
                            </a:gdLst>
                            <a:ahLst/>
                            <a:cxnLst>
                              <a:cxn ang="0">
                                <a:pos x="T0" y="T1"/>
                              </a:cxn>
                              <a:cxn ang="0">
                                <a:pos x="T2" y="T3"/>
                              </a:cxn>
                              <a:cxn ang="0">
                                <a:pos x="T4" y="T5"/>
                              </a:cxn>
                              <a:cxn ang="0">
                                <a:pos x="T6" y="T7"/>
                              </a:cxn>
                              <a:cxn ang="0">
                                <a:pos x="T8" y="T9"/>
                              </a:cxn>
                            </a:cxnLst>
                            <a:rect l="T10" t="T11" r="T12" b="T13"/>
                            <a:pathLst>
                              <a:path w="184404" h="694436">
                                <a:moveTo>
                                  <a:pt x="0" y="0"/>
                                </a:moveTo>
                                <a:lnTo>
                                  <a:pt x="184404" y="0"/>
                                </a:lnTo>
                                <a:lnTo>
                                  <a:pt x="184404" y="694436"/>
                                </a:lnTo>
                                <a:lnTo>
                                  <a:pt x="0" y="69443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40194335" name="Shape 69169"/>
                        <wps:cNvSpPr>
                          <a:spLocks/>
                        </wps:cNvSpPr>
                        <wps:spPr bwMode="auto">
                          <a:xfrm>
                            <a:off x="23934" y="7079"/>
                            <a:ext cx="1852" cy="14557"/>
                          </a:xfrm>
                          <a:custGeom>
                            <a:avLst/>
                            <a:gdLst>
                              <a:gd name="T0" fmla="*/ 0 w 185166"/>
                              <a:gd name="T1" fmla="*/ 0 h 1455674"/>
                              <a:gd name="T2" fmla="*/ 185166 w 185166"/>
                              <a:gd name="T3" fmla="*/ 0 h 1455674"/>
                              <a:gd name="T4" fmla="*/ 185166 w 185166"/>
                              <a:gd name="T5" fmla="*/ 1455674 h 1455674"/>
                              <a:gd name="T6" fmla="*/ 0 w 185166"/>
                              <a:gd name="T7" fmla="*/ 1455674 h 1455674"/>
                              <a:gd name="T8" fmla="*/ 0 w 185166"/>
                              <a:gd name="T9" fmla="*/ 0 h 1455674"/>
                              <a:gd name="T10" fmla="*/ 0 w 185166"/>
                              <a:gd name="T11" fmla="*/ 0 h 1455674"/>
                              <a:gd name="T12" fmla="*/ 185166 w 185166"/>
                              <a:gd name="T13" fmla="*/ 1455674 h 1455674"/>
                            </a:gdLst>
                            <a:ahLst/>
                            <a:cxnLst>
                              <a:cxn ang="0">
                                <a:pos x="T0" y="T1"/>
                              </a:cxn>
                              <a:cxn ang="0">
                                <a:pos x="T2" y="T3"/>
                              </a:cxn>
                              <a:cxn ang="0">
                                <a:pos x="T4" y="T5"/>
                              </a:cxn>
                              <a:cxn ang="0">
                                <a:pos x="T6" y="T7"/>
                              </a:cxn>
                              <a:cxn ang="0">
                                <a:pos x="T8" y="T9"/>
                              </a:cxn>
                            </a:cxnLst>
                            <a:rect l="T10" t="T11" r="T12" b="T13"/>
                            <a:pathLst>
                              <a:path w="185166" h="1455674">
                                <a:moveTo>
                                  <a:pt x="0" y="0"/>
                                </a:moveTo>
                                <a:lnTo>
                                  <a:pt x="185166" y="0"/>
                                </a:lnTo>
                                <a:lnTo>
                                  <a:pt x="185166" y="1455674"/>
                                </a:lnTo>
                                <a:lnTo>
                                  <a:pt x="0" y="1455674"/>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75147633" name="Shape 69170"/>
                        <wps:cNvSpPr>
                          <a:spLocks/>
                        </wps:cNvSpPr>
                        <wps:spPr bwMode="auto">
                          <a:xfrm>
                            <a:off x="32186" y="5685"/>
                            <a:ext cx="1852" cy="15951"/>
                          </a:xfrm>
                          <a:custGeom>
                            <a:avLst/>
                            <a:gdLst>
                              <a:gd name="T0" fmla="*/ 0 w 185166"/>
                              <a:gd name="T1" fmla="*/ 0 h 1595120"/>
                              <a:gd name="T2" fmla="*/ 185166 w 185166"/>
                              <a:gd name="T3" fmla="*/ 0 h 1595120"/>
                              <a:gd name="T4" fmla="*/ 185166 w 185166"/>
                              <a:gd name="T5" fmla="*/ 1595120 h 1595120"/>
                              <a:gd name="T6" fmla="*/ 0 w 185166"/>
                              <a:gd name="T7" fmla="*/ 1595120 h 1595120"/>
                              <a:gd name="T8" fmla="*/ 0 w 185166"/>
                              <a:gd name="T9" fmla="*/ 0 h 1595120"/>
                              <a:gd name="T10" fmla="*/ 0 w 185166"/>
                              <a:gd name="T11" fmla="*/ 0 h 1595120"/>
                              <a:gd name="T12" fmla="*/ 185166 w 185166"/>
                              <a:gd name="T13" fmla="*/ 1595120 h 1595120"/>
                            </a:gdLst>
                            <a:ahLst/>
                            <a:cxnLst>
                              <a:cxn ang="0">
                                <a:pos x="T0" y="T1"/>
                              </a:cxn>
                              <a:cxn ang="0">
                                <a:pos x="T2" y="T3"/>
                              </a:cxn>
                              <a:cxn ang="0">
                                <a:pos x="T4" y="T5"/>
                              </a:cxn>
                              <a:cxn ang="0">
                                <a:pos x="T6" y="T7"/>
                              </a:cxn>
                              <a:cxn ang="0">
                                <a:pos x="T8" y="T9"/>
                              </a:cxn>
                            </a:cxnLst>
                            <a:rect l="T10" t="T11" r="T12" b="T13"/>
                            <a:pathLst>
                              <a:path w="185166" h="1595120">
                                <a:moveTo>
                                  <a:pt x="0" y="0"/>
                                </a:moveTo>
                                <a:lnTo>
                                  <a:pt x="185166" y="0"/>
                                </a:lnTo>
                                <a:lnTo>
                                  <a:pt x="185166" y="1595120"/>
                                </a:lnTo>
                                <a:lnTo>
                                  <a:pt x="0" y="159512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638170413" name="Shape 5584"/>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9039708" name="Rectangle 5585"/>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B8920"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230690003" name="Rectangle 5586"/>
                        <wps:cNvSpPr>
                          <a:spLocks noChangeArrowheads="1"/>
                        </wps:cNvSpPr>
                        <wps:spPr bwMode="auto">
                          <a:xfrm>
                            <a:off x="1407" y="1899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8946D"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507612301" name="Rectangle 5587"/>
                        <wps:cNvSpPr>
                          <a:spLocks noChangeArrowheads="1"/>
                        </wps:cNvSpPr>
                        <wps:spPr bwMode="auto">
                          <a:xfrm>
                            <a:off x="828" y="1687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2E08D"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632481767" name="Rectangle 5588"/>
                        <wps:cNvSpPr>
                          <a:spLocks noChangeArrowheads="1"/>
                        </wps:cNvSpPr>
                        <wps:spPr bwMode="auto">
                          <a:xfrm>
                            <a:off x="828" y="1476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D81F3"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016340863" name="Rectangle 5589"/>
                        <wps:cNvSpPr>
                          <a:spLocks noChangeArrowheads="1"/>
                        </wps:cNvSpPr>
                        <wps:spPr bwMode="auto">
                          <a:xfrm>
                            <a:off x="828" y="1264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F2384"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306110641" name="Rectangle 5590"/>
                        <wps:cNvSpPr>
                          <a:spLocks noChangeArrowheads="1"/>
                        </wps:cNvSpPr>
                        <wps:spPr bwMode="auto">
                          <a:xfrm>
                            <a:off x="828" y="1053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2496F"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600312661" name="Rectangle 5591"/>
                        <wps:cNvSpPr>
                          <a:spLocks noChangeArrowheads="1"/>
                        </wps:cNvSpPr>
                        <wps:spPr bwMode="auto">
                          <a:xfrm>
                            <a:off x="828" y="841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7EFEE"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788009519" name="Rectangle 5592"/>
                        <wps:cNvSpPr>
                          <a:spLocks noChangeArrowheads="1"/>
                        </wps:cNvSpPr>
                        <wps:spPr bwMode="auto">
                          <a:xfrm>
                            <a:off x="828" y="62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C57AD"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1819146624" name="Rectangle 5593"/>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C55FF"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329464882" name="Rectangle 61355"/>
                        <wps:cNvSpPr>
                          <a:spLocks noChangeArrowheads="1"/>
                        </wps:cNvSpPr>
                        <wps:spPr bwMode="auto">
                          <a:xfrm>
                            <a:off x="439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C02CA" w14:textId="77777777" w:rsidR="00603042" w:rsidRDefault="00603042">
                              <w:pPr>
                                <w:spacing w:after="160" w:line="259" w:lineRule="auto"/>
                                <w:ind w:firstLine="0"/>
                                <w:jc w:val="left"/>
                              </w:pPr>
                              <w:r>
                                <w:rPr>
                                  <w:rFonts w:ascii="Calibri" w:eastAsia="Calibri" w:hAnsi="Calibri" w:cs="Calibri"/>
                                  <w:color w:val="595959"/>
                                  <w:sz w:val="18"/>
                                </w:rPr>
                                <w:t>46</w:t>
                              </w:r>
                            </w:p>
                          </w:txbxContent>
                        </wps:txbx>
                        <wps:bodyPr rot="0" vert="horz" wrap="square" lIns="0" tIns="0" rIns="0" bIns="0" anchor="t" anchorCtr="0" upright="1">
                          <a:noAutofit/>
                        </wps:bodyPr>
                      </wps:wsp>
                      <wps:wsp>
                        <wps:cNvPr id="826194256" name="Rectangle 61357"/>
                        <wps:cNvSpPr>
                          <a:spLocks noChangeArrowheads="1"/>
                        </wps:cNvSpPr>
                        <wps:spPr bwMode="auto">
                          <a:xfrm>
                            <a:off x="555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3A944" w14:textId="77777777" w:rsidR="00603042" w:rsidRDefault="00603042">
                              <w:pPr>
                                <w:spacing w:after="160" w:line="259" w:lineRule="auto"/>
                                <w:ind w:firstLine="0"/>
                                <w:jc w:val="left"/>
                              </w:pPr>
                              <w:r>
                                <w:rPr>
                                  <w:rFonts w:ascii="Calibri" w:eastAsia="Calibri" w:hAnsi="Calibri" w:cs="Calibri"/>
                                  <w:color w:val="595959"/>
                                  <w:sz w:val="18"/>
                                </w:rPr>
                                <w:t>,15-51,</w:t>
                              </w:r>
                            </w:p>
                          </w:txbxContent>
                        </wps:txbx>
                        <wps:bodyPr rot="0" vert="horz" wrap="square" lIns="0" tIns="0" rIns="0" bIns="0" anchor="t" anchorCtr="0" upright="1">
                          <a:noAutofit/>
                        </wps:bodyPr>
                      </wps:wsp>
                      <wps:wsp>
                        <wps:cNvPr id="2027465899" name="Rectangle 61356"/>
                        <wps:cNvSpPr>
                          <a:spLocks noChangeArrowheads="1"/>
                        </wps:cNvSpPr>
                        <wps:spPr bwMode="auto">
                          <a:xfrm>
                            <a:off x="879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18425" w14:textId="77777777" w:rsidR="00603042" w:rsidRDefault="00603042">
                              <w:pPr>
                                <w:spacing w:after="160" w:line="259" w:lineRule="auto"/>
                                <w:ind w:firstLine="0"/>
                                <w:jc w:val="left"/>
                              </w:pPr>
                              <w:r>
                                <w:rPr>
                                  <w:rFonts w:ascii="Calibri" w:eastAsia="Calibri" w:hAnsi="Calibri" w:cs="Calibri"/>
                                  <w:color w:val="595959"/>
                                  <w:sz w:val="18"/>
                                </w:rPr>
                                <w:t>53</w:t>
                              </w:r>
                            </w:p>
                          </w:txbxContent>
                        </wps:txbx>
                        <wps:bodyPr rot="0" vert="horz" wrap="square" lIns="0" tIns="0" rIns="0" bIns="0" anchor="t" anchorCtr="0" upright="1">
                          <a:noAutofit/>
                        </wps:bodyPr>
                      </wps:wsp>
                      <wps:wsp>
                        <wps:cNvPr id="1488903831" name="Rectangle 61358"/>
                        <wps:cNvSpPr>
                          <a:spLocks noChangeArrowheads="1"/>
                        </wps:cNvSpPr>
                        <wps:spPr bwMode="auto">
                          <a:xfrm>
                            <a:off x="1265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78124" w14:textId="77777777" w:rsidR="00603042" w:rsidRDefault="00603042">
                              <w:pPr>
                                <w:spacing w:after="160" w:line="259" w:lineRule="auto"/>
                                <w:ind w:firstLine="0"/>
                                <w:jc w:val="left"/>
                              </w:pPr>
                              <w:r>
                                <w:rPr>
                                  <w:rFonts w:ascii="Calibri" w:eastAsia="Calibri" w:hAnsi="Calibri" w:cs="Calibri"/>
                                  <w:color w:val="595959"/>
                                  <w:sz w:val="18"/>
                                </w:rPr>
                                <w:t>51</w:t>
                              </w:r>
                            </w:p>
                          </w:txbxContent>
                        </wps:txbx>
                        <wps:bodyPr rot="0" vert="horz" wrap="square" lIns="0" tIns="0" rIns="0" bIns="0" anchor="t" anchorCtr="0" upright="1">
                          <a:noAutofit/>
                        </wps:bodyPr>
                      </wps:wsp>
                      <wps:wsp>
                        <wps:cNvPr id="369323599" name="Rectangle 61360"/>
                        <wps:cNvSpPr>
                          <a:spLocks noChangeArrowheads="1"/>
                        </wps:cNvSpPr>
                        <wps:spPr bwMode="auto">
                          <a:xfrm>
                            <a:off x="13815"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22C1B" w14:textId="77777777" w:rsidR="00603042" w:rsidRDefault="00603042">
                              <w:pPr>
                                <w:spacing w:after="160" w:line="259" w:lineRule="auto"/>
                                <w:ind w:firstLine="0"/>
                                <w:jc w:val="left"/>
                              </w:pPr>
                              <w:r>
                                <w:rPr>
                                  <w:rFonts w:ascii="Calibri" w:eastAsia="Calibri" w:hAnsi="Calibri" w:cs="Calibri"/>
                                  <w:color w:val="595959"/>
                                  <w:sz w:val="18"/>
                                </w:rPr>
                                <w:t>,54-56,</w:t>
                              </w:r>
                            </w:p>
                          </w:txbxContent>
                        </wps:txbx>
                        <wps:bodyPr rot="0" vert="horz" wrap="square" lIns="0" tIns="0" rIns="0" bIns="0" anchor="t" anchorCtr="0" upright="1">
                          <a:noAutofit/>
                        </wps:bodyPr>
                      </wps:wsp>
                      <wps:wsp>
                        <wps:cNvPr id="1084366280" name="Rectangle 61359"/>
                        <wps:cNvSpPr>
                          <a:spLocks noChangeArrowheads="1"/>
                        </wps:cNvSpPr>
                        <wps:spPr bwMode="auto">
                          <a:xfrm>
                            <a:off x="17050"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2BC1B" w14:textId="77777777" w:rsidR="00603042" w:rsidRDefault="00603042">
                              <w:pPr>
                                <w:spacing w:after="160" w:line="259" w:lineRule="auto"/>
                                <w:ind w:firstLine="0"/>
                                <w:jc w:val="left"/>
                              </w:pPr>
                              <w:r>
                                <w:rPr>
                                  <w:rFonts w:ascii="Calibri" w:eastAsia="Calibri" w:hAnsi="Calibri" w:cs="Calibri"/>
                                  <w:color w:val="595959"/>
                                  <w:sz w:val="18"/>
                                </w:rPr>
                                <w:t>91</w:t>
                              </w:r>
                            </w:p>
                          </w:txbxContent>
                        </wps:txbx>
                        <wps:bodyPr rot="0" vert="horz" wrap="square" lIns="0" tIns="0" rIns="0" bIns="0" anchor="t" anchorCtr="0" upright="1">
                          <a:noAutofit/>
                        </wps:bodyPr>
                      </wps:wsp>
                      <wps:wsp>
                        <wps:cNvPr id="348029518" name="Rectangle 61361"/>
                        <wps:cNvSpPr>
                          <a:spLocks noChangeArrowheads="1"/>
                        </wps:cNvSpPr>
                        <wps:spPr bwMode="auto">
                          <a:xfrm>
                            <a:off x="20911"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74FC5" w14:textId="77777777" w:rsidR="00603042" w:rsidRDefault="00603042">
                              <w:pPr>
                                <w:spacing w:after="160" w:line="259" w:lineRule="auto"/>
                                <w:ind w:firstLine="0"/>
                                <w:jc w:val="left"/>
                              </w:pPr>
                              <w:r>
                                <w:rPr>
                                  <w:rFonts w:ascii="Calibri" w:eastAsia="Calibri" w:hAnsi="Calibri" w:cs="Calibri"/>
                                  <w:color w:val="595959"/>
                                  <w:sz w:val="18"/>
                                </w:rPr>
                                <w:t>56</w:t>
                              </w:r>
                            </w:p>
                          </w:txbxContent>
                        </wps:txbx>
                        <wps:bodyPr rot="0" vert="horz" wrap="square" lIns="0" tIns="0" rIns="0" bIns="0" anchor="t" anchorCtr="0" upright="1">
                          <a:noAutofit/>
                        </wps:bodyPr>
                      </wps:wsp>
                      <wps:wsp>
                        <wps:cNvPr id="954373912" name="Rectangle 61363"/>
                        <wps:cNvSpPr>
                          <a:spLocks noChangeArrowheads="1"/>
                        </wps:cNvSpPr>
                        <wps:spPr bwMode="auto">
                          <a:xfrm>
                            <a:off x="22070"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C0AFD" w14:textId="77777777" w:rsidR="00603042" w:rsidRDefault="00603042">
                              <w:pPr>
                                <w:spacing w:after="160" w:line="259" w:lineRule="auto"/>
                                <w:ind w:firstLine="0"/>
                                <w:jc w:val="left"/>
                              </w:pPr>
                              <w:r>
                                <w:rPr>
                                  <w:rFonts w:ascii="Calibri" w:eastAsia="Calibri" w:hAnsi="Calibri" w:cs="Calibri"/>
                                  <w:color w:val="595959"/>
                                  <w:sz w:val="18"/>
                                </w:rPr>
                                <w:t>,92-62,</w:t>
                              </w:r>
                            </w:p>
                          </w:txbxContent>
                        </wps:txbx>
                        <wps:bodyPr rot="0" vert="horz" wrap="square" lIns="0" tIns="0" rIns="0" bIns="0" anchor="t" anchorCtr="0" upright="1">
                          <a:noAutofit/>
                        </wps:bodyPr>
                      </wps:wsp>
                      <wps:wsp>
                        <wps:cNvPr id="1717641901" name="Rectangle 61362"/>
                        <wps:cNvSpPr>
                          <a:spLocks noChangeArrowheads="1"/>
                        </wps:cNvSpPr>
                        <wps:spPr bwMode="auto">
                          <a:xfrm>
                            <a:off x="25305"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E5E41" w14:textId="77777777" w:rsidR="00603042" w:rsidRDefault="00603042">
                              <w:pPr>
                                <w:spacing w:after="160" w:line="259" w:lineRule="auto"/>
                                <w:ind w:firstLine="0"/>
                                <w:jc w:val="left"/>
                              </w:pPr>
                              <w:r>
                                <w:rPr>
                                  <w:rFonts w:ascii="Calibri" w:eastAsia="Calibri" w:hAnsi="Calibri" w:cs="Calibri"/>
                                  <w:color w:val="595959"/>
                                  <w:sz w:val="18"/>
                                </w:rPr>
                                <w:t>29</w:t>
                              </w:r>
                            </w:p>
                          </w:txbxContent>
                        </wps:txbx>
                        <wps:bodyPr rot="0" vert="horz" wrap="square" lIns="0" tIns="0" rIns="0" bIns="0" anchor="t" anchorCtr="0" upright="1">
                          <a:noAutofit/>
                        </wps:bodyPr>
                      </wps:wsp>
                      <wps:wsp>
                        <wps:cNvPr id="2144051664" name="Rectangle 61364"/>
                        <wps:cNvSpPr>
                          <a:spLocks noChangeArrowheads="1"/>
                        </wps:cNvSpPr>
                        <wps:spPr bwMode="auto">
                          <a:xfrm>
                            <a:off x="29169"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2D55C" w14:textId="77777777" w:rsidR="00603042" w:rsidRDefault="00603042">
                              <w:pPr>
                                <w:spacing w:after="160" w:line="259" w:lineRule="auto"/>
                                <w:ind w:firstLine="0"/>
                                <w:jc w:val="left"/>
                              </w:pPr>
                              <w:r>
                                <w:rPr>
                                  <w:rFonts w:ascii="Calibri" w:eastAsia="Calibri" w:hAnsi="Calibri" w:cs="Calibri"/>
                                  <w:color w:val="595959"/>
                                  <w:sz w:val="18"/>
                                </w:rPr>
                                <w:t>62</w:t>
                              </w:r>
                            </w:p>
                          </w:txbxContent>
                        </wps:txbx>
                        <wps:bodyPr rot="0" vert="horz" wrap="square" lIns="0" tIns="0" rIns="0" bIns="0" anchor="t" anchorCtr="0" upright="1">
                          <a:noAutofit/>
                        </wps:bodyPr>
                      </wps:wsp>
                      <wps:wsp>
                        <wps:cNvPr id="1139605406" name="Rectangle 61366"/>
                        <wps:cNvSpPr>
                          <a:spLocks noChangeArrowheads="1"/>
                        </wps:cNvSpPr>
                        <wps:spPr bwMode="auto">
                          <a:xfrm>
                            <a:off x="30328" y="22595"/>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FD38F" w14:textId="77777777" w:rsidR="00603042" w:rsidRDefault="00603042">
                              <w:pPr>
                                <w:spacing w:after="160" w:line="259" w:lineRule="auto"/>
                                <w:ind w:firstLine="0"/>
                                <w:jc w:val="left"/>
                              </w:pPr>
                              <w:r>
                                <w:rPr>
                                  <w:rFonts w:ascii="Calibri" w:eastAsia="Calibri" w:hAnsi="Calibri" w:cs="Calibri"/>
                                  <w:color w:val="595959"/>
                                  <w:sz w:val="18"/>
                                </w:rPr>
                                <w:t>,30-67,</w:t>
                              </w:r>
                            </w:p>
                          </w:txbxContent>
                        </wps:txbx>
                        <wps:bodyPr rot="0" vert="horz" wrap="square" lIns="0" tIns="0" rIns="0" bIns="0" anchor="t" anchorCtr="0" upright="1">
                          <a:noAutofit/>
                        </wps:bodyPr>
                      </wps:wsp>
                      <wps:wsp>
                        <wps:cNvPr id="358439606" name="Rectangle 61365"/>
                        <wps:cNvSpPr>
                          <a:spLocks noChangeArrowheads="1"/>
                        </wps:cNvSpPr>
                        <wps:spPr bwMode="auto">
                          <a:xfrm>
                            <a:off x="33563" y="2259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3E412" w14:textId="77777777" w:rsidR="00603042" w:rsidRDefault="00603042">
                              <w:pPr>
                                <w:spacing w:after="160" w:line="259" w:lineRule="auto"/>
                                <w:ind w:firstLine="0"/>
                                <w:jc w:val="left"/>
                              </w:pPr>
                              <w:r>
                                <w:rPr>
                                  <w:rFonts w:ascii="Calibri" w:eastAsia="Calibri" w:hAnsi="Calibri" w:cs="Calibri"/>
                                  <w:color w:val="595959"/>
                                  <w:sz w:val="18"/>
                                </w:rPr>
                                <w:t>67</w:t>
                              </w:r>
                            </w:p>
                          </w:txbxContent>
                        </wps:txbx>
                        <wps:bodyPr rot="0" vert="horz" wrap="square" lIns="0" tIns="0" rIns="0" bIns="0" anchor="t" anchorCtr="0" upright="1">
                          <a:noAutofit/>
                        </wps:bodyPr>
                      </wps:wsp>
                      <wps:wsp>
                        <wps:cNvPr id="204507526" name="Rectangle 61367"/>
                        <wps:cNvSpPr>
                          <a:spLocks noChangeArrowheads="1"/>
                        </wps:cNvSpPr>
                        <wps:spPr bwMode="auto">
                          <a:xfrm>
                            <a:off x="37426"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17F8C" w14:textId="77777777" w:rsidR="00603042" w:rsidRDefault="00603042">
                              <w:pPr>
                                <w:spacing w:after="160" w:line="259" w:lineRule="auto"/>
                                <w:ind w:firstLine="0"/>
                                <w:jc w:val="left"/>
                              </w:pPr>
                              <w:r>
                                <w:rPr>
                                  <w:rFonts w:ascii="Calibri" w:eastAsia="Calibri" w:hAnsi="Calibri" w:cs="Calibri"/>
                                  <w:color w:val="595959"/>
                                  <w:sz w:val="18"/>
                                </w:rPr>
                                <w:t>67</w:t>
                              </w:r>
                            </w:p>
                          </w:txbxContent>
                        </wps:txbx>
                        <wps:bodyPr rot="0" vert="horz" wrap="square" lIns="0" tIns="0" rIns="0" bIns="0" anchor="t" anchorCtr="0" upright="1">
                          <a:noAutofit/>
                        </wps:bodyPr>
                      </wps:wsp>
                      <wps:wsp>
                        <wps:cNvPr id="2046923796" name="Rectangle 61369"/>
                        <wps:cNvSpPr>
                          <a:spLocks noChangeArrowheads="1"/>
                        </wps:cNvSpPr>
                        <wps:spPr bwMode="auto">
                          <a:xfrm>
                            <a:off x="38585" y="22595"/>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70530" w14:textId="77777777" w:rsidR="00603042" w:rsidRDefault="00603042">
                              <w:pPr>
                                <w:spacing w:after="160" w:line="259" w:lineRule="auto"/>
                                <w:ind w:firstLine="0"/>
                                <w:jc w:val="left"/>
                              </w:pPr>
                              <w:r>
                                <w:rPr>
                                  <w:rFonts w:ascii="Calibri" w:eastAsia="Calibri" w:hAnsi="Calibri" w:cs="Calibri"/>
                                  <w:color w:val="595959"/>
                                  <w:sz w:val="18"/>
                                </w:rPr>
                                <w:t>,68-70,</w:t>
                              </w:r>
                            </w:p>
                          </w:txbxContent>
                        </wps:txbx>
                        <wps:bodyPr rot="0" vert="horz" wrap="square" lIns="0" tIns="0" rIns="0" bIns="0" anchor="t" anchorCtr="0" upright="1">
                          <a:noAutofit/>
                        </wps:bodyPr>
                      </wps:wsp>
                      <wps:wsp>
                        <wps:cNvPr id="2046028552" name="Rectangle 61368"/>
                        <wps:cNvSpPr>
                          <a:spLocks noChangeArrowheads="1"/>
                        </wps:cNvSpPr>
                        <wps:spPr bwMode="auto">
                          <a:xfrm>
                            <a:off x="41820"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EC86B"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558584279" name="Rectangle 61353"/>
                        <wps:cNvSpPr>
                          <a:spLocks noChangeArrowheads="1"/>
                        </wps:cNvSpPr>
                        <wps:spPr bwMode="auto">
                          <a:xfrm>
                            <a:off x="23917" y="1310"/>
                            <a:ext cx="1198"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BA3BD" w14:textId="6FFB8188" w:rsidR="00603042" w:rsidRDefault="00697E1E">
                              <w:pPr>
                                <w:spacing w:after="160" w:line="259" w:lineRule="auto"/>
                                <w:ind w:firstLine="0"/>
                                <w:jc w:val="left"/>
                              </w:pPr>
                              <w:r>
                                <w:rPr>
                                  <w:rFonts w:ascii="Calibri" w:eastAsia="Calibri" w:hAnsi="Calibri" w:cs="Calibri"/>
                                  <w:color w:val="595959"/>
                                  <w:sz w:val="28"/>
                                </w:rPr>
                                <w:t>8</w:t>
                              </w:r>
                            </w:p>
                          </w:txbxContent>
                        </wps:txbx>
                        <wps:bodyPr rot="0" vert="horz" wrap="square" lIns="0" tIns="0" rIns="0" bIns="0" anchor="t" anchorCtr="0" upright="1">
                          <a:noAutofit/>
                        </wps:bodyPr>
                      </wps:wsp>
                      <wps:wsp>
                        <wps:cNvPr id="1180711132" name="Rectangle 61354"/>
                        <wps:cNvSpPr>
                          <a:spLocks noChangeArrowheads="1"/>
                        </wps:cNvSpPr>
                        <wps:spPr bwMode="auto">
                          <a:xfrm>
                            <a:off x="22707" y="1310"/>
                            <a:ext cx="1610"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54EAA" w14:textId="77777777" w:rsidR="00603042" w:rsidRDefault="00603042">
                              <w:pPr>
                                <w:spacing w:after="160" w:line="259" w:lineRule="auto"/>
                                <w:ind w:firstLine="0"/>
                                <w:jc w:val="left"/>
                              </w:pPr>
                              <w:r>
                                <w:rPr>
                                  <w:rFonts w:ascii="Calibri" w:eastAsia="Calibri" w:hAnsi="Calibri" w:cs="Calibri"/>
                                  <w:color w:val="595959"/>
                                  <w:sz w:val="28"/>
                                </w:rPr>
                                <w:t>&amp;</w:t>
                              </w:r>
                            </w:p>
                          </w:txbxContent>
                        </wps:txbx>
                        <wps:bodyPr rot="0" vert="horz" wrap="square" lIns="0" tIns="0" rIns="0" bIns="0" anchor="t" anchorCtr="0" upright="1">
                          <a:noAutofit/>
                        </wps:bodyPr>
                      </wps:wsp>
                      <wps:wsp>
                        <wps:cNvPr id="128384282" name="Rectangle 61352"/>
                        <wps:cNvSpPr>
                          <a:spLocks noChangeArrowheads="1"/>
                        </wps:cNvSpPr>
                        <wps:spPr bwMode="auto">
                          <a:xfrm>
                            <a:off x="20906" y="1310"/>
                            <a:ext cx="2395"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7DB20" w14:textId="1EA544C1" w:rsidR="00603042" w:rsidRDefault="00697E1E">
                              <w:pPr>
                                <w:spacing w:after="160" w:line="259" w:lineRule="auto"/>
                                <w:ind w:firstLine="0"/>
                                <w:jc w:val="left"/>
                              </w:pPr>
                              <w:r>
                                <w:rPr>
                                  <w:rFonts w:ascii="Calibri" w:eastAsia="Calibri" w:hAnsi="Calibri" w:cs="Calibri"/>
                                  <w:color w:val="595959"/>
                                  <w:sz w:val="28"/>
                                </w:rPr>
                                <w:t xml:space="preserve">  6</w:t>
                              </w:r>
                            </w:p>
                          </w:txbxContent>
                        </wps:txbx>
                        <wps:bodyPr rot="0" vert="horz" wrap="square" lIns="0" tIns="0" rIns="0" bIns="0" anchor="t" anchorCtr="0" upright="1">
                          <a:noAutofit/>
                        </wps:bodyPr>
                      </wps:wsp>
                      <wps:wsp>
                        <wps:cNvPr id="459560749" name="Shape 69171"/>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54264375" name="Rectangle 5601"/>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E2EC5"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550186214" name="Shape 69172"/>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94896553" name="Rectangle 5603"/>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514BA"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131642065" name="Shape 5604"/>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149B6BF" id="Group 63764" o:spid="_x0000_s1902"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">
                <v:rect id="Rectangle 5522" o:spid="_x0000_s1903"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" filled="f" stroked="f">
                  <v:textbox inset="0,0,0,0">
                    <w:txbxContent>
                      <w:p w14:paraId="5E336661" w14:textId="77777777" w:rsidR="00603042" w:rsidRDefault="00603042">
                        <w:pPr>
                          <w:spacing w:after="160" w:line="259" w:lineRule="auto"/>
                          <w:ind w:firstLine="0"/>
                          <w:jc w:val="left"/>
                        </w:pPr>
                        <w:r>
                          <w:t xml:space="preserve"> </w:t>
                        </w:r>
                      </w:p>
                    </w:txbxContent>
                  </v:textbox>
                </v:rect>
                <v:shape id="Shape 5566" o:spid="_x0000_s1904" style="position:absolute;left:3044;top:1952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" path="m,l4127881,e" filled="f" strokecolor="#d9d9d9">
                  <v:path arrowok="t" o:connecttype="custom" o:connectlocs="0,0;41279,0" o:connectangles="0,0" textboxrect="0,0,4127881,0"/>
                </v:shape>
                <v:shape id="Shape 5567" o:spid="_x0000_s1905" style="position:absolute;left:3044;top:1740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" path="m,l4127881,e" filled="f" strokecolor="#d9d9d9">
                  <v:path arrowok="t" o:connecttype="custom" o:connectlocs="0,0;41279,0" o:connectangles="0,0" textboxrect="0,0,4127881,0"/>
                </v:shape>
                <v:shape id="Shape 5568" o:spid="_x0000_s1906" style="position:absolute;left:3044;top:1528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" path="m,l4127881,e" filled="f" strokecolor="#d9d9d9">
                  <v:path arrowok="t" o:connecttype="custom" o:connectlocs="0,0;41279,0" o:connectangles="0,0" textboxrect="0,0,4127881,0"/>
                </v:shape>
                <v:shape id="Shape 5569" o:spid="_x0000_s1907"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" path="m,l4127881,e" filled="f" strokecolor="#d9d9d9">
                  <v:path arrowok="t" o:connecttype="custom" o:connectlocs="0,0;41279,0" o:connectangles="0,0" textboxrect="0,0,4127881,0"/>
                </v:shape>
                <v:shape id="Shape 5570" o:spid="_x0000_s1908" style="position:absolute;left:3044;top:1105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" path="m,l4127881,e" filled="f" strokecolor="#d9d9d9">
                  <v:path arrowok="t" o:connecttype="custom" o:connectlocs="0,0;41279,0" o:connectangles="0,0" textboxrect="0,0,4127881,0"/>
                </v:shape>
                <v:shape id="Shape 5571" o:spid="_x0000_s1909" style="position:absolute;left:3044;top:893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" path="m,l4127881,e" filled="f" strokecolor="#d9d9d9">
                  <v:path arrowok="t" o:connecttype="custom" o:connectlocs="0,0;41279,0" o:connectangles="0,0" textboxrect="0,0,4127881,0"/>
                </v:shape>
                <v:shape id="Shape 5572" o:spid="_x0000_s1910" style="position:absolute;left:3044;top:682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" path="m,l4127881,e" filled="f" strokecolor="#d9d9d9">
                  <v:path arrowok="t" o:connecttype="custom" o:connectlocs="0,0;41279,0" o:connectangles="0,0" textboxrect="0,0,4127881,0"/>
                </v:shape>
                <v:shape id="Shape 5573" o:spid="_x0000_s1911"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" path="m,l4127881,e" filled="f" strokecolor="#d9d9d9">
                  <v:path arrowok="t" o:connecttype="custom" o:connectlocs="0,0;41279,0" o:connectangles="0,0" textboxrect="0,0,4127881,0"/>
                </v:shape>
                <v:shape id="Shape 69161" o:spid="_x0000_s1912" style="position:absolute;left:38092;top:20368;width:1852;height:1268;visibility:visible;mso-wrap-style:square;v-text-anchor:top" coordsize="185166,12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" path="m,l185166,r,126746l,126746,,e" fillcolor="#4472c4" stroked="f" strokeweight="0">
                  <v:path arrowok="t" o:connecttype="custom" o:connectlocs="0,0;1852,0;1852,1268;0,1268;0,0" o:connectangles="0,0,0,0,0" textboxrect="0,0,185166,126746"/>
                </v:shape>
                <v:shape id="Shape 69162" o:spid="_x0000_s1913" style="position:absolute;left:5074;top:19942;width:1844;height:1694;visibility:visible;mso-wrap-style:square;v-text-anchor:top" coordsize="184404,16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" path="m,l184404,r,169418l,169418,,e" fillcolor="#4472c4" stroked="f" strokeweight="0">
                  <v:path arrowok="t" o:connecttype="custom" o:connectlocs="0,0;1844,0;1844,1694;0,1694;0,0" o:connectangles="0,0,0,0,0" textboxrect="0,0,184404,169418"/>
                </v:shape>
                <v:shape id="Shape 69163" o:spid="_x0000_s1914" style="position:absolute;left:13327;top:17404;width:1852;height:4232;visibility:visible;mso-wrap-style:square;v-text-anchor:top" coordsize="185166,42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" path="m,l185166,r,423164l,423164,,e" fillcolor="#4472c4" stroked="f" strokeweight="0">
                  <v:path arrowok="t" o:connecttype="custom" o:connectlocs="0,0;1852,0;1852,4232;0,4232;0,0" o:connectangles="0,0,0,0,0" textboxrect="0,0,185166,423164"/>
                </v:shape>
                <v:shape id="Shape 69164" o:spid="_x0000_s1915" style="position:absolute;left:21579;top:12748;width:1852;height:8888;visibility:visible;mso-wrap-style:square;v-text-anchor:top" coordsize="185166,88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" path="m,l185166,r,888746l,888746,,e" fillcolor="#4472c4" stroked="f" strokeweight="0">
                  <v:path arrowok="t" o:connecttype="custom" o:connectlocs="0,0;1852,0;1852,8888;0,8888;0,0" o:connectangles="0,0,0,0,0" textboxrect="0,0,185166,888746"/>
                </v:shape>
                <v:shape id="Shape 69165" o:spid="_x0000_s1916" style="position:absolute;left:29839;top:11903;width:1852;height:9733;visibility:visible;mso-wrap-style:square;v-text-anchor:top" coordsize="185166,97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" path="m,l185166,r,973328l,973328,,e" fillcolor="#4472c4" stroked="f" strokeweight="0">
                  <v:path arrowok="t" o:connecttype="custom" o:connectlocs="0,0;1852,0;1852,9733;0,9733;0,0" o:connectangles="0,0,0,0,0" textboxrect="0,0,185166,973328"/>
                </v:shape>
                <v:shape id="Shape 69166" o:spid="_x0000_s1917" style="position:absolute;left:40446;top:19561;width:1852;height:2075;visibility:visible;mso-wrap-style:square;v-text-anchor:top" coordsize="185166,20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" path="m,l185166,r,207518l,207518,,e" fillcolor="#ed7d31" stroked="f" strokeweight="0">
                  <v:path arrowok="t" o:connecttype="custom" o:connectlocs="0,0;1852,0;1852,2075;0,2075;0,0" o:connectangles="0,0,0,0,0" textboxrect="0,0,185166,207518"/>
                </v:shape>
                <v:shape id="Shape 69167" o:spid="_x0000_s1918" style="position:absolute;left:7421;top:18844;width:1852;height:2792;visibility:visible;mso-wrap-style:square;v-text-anchor:top" coordsize="185166,27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" path="m,l185166,r,279146l,279146,,e" fillcolor="#ed7d31" stroked="f" strokeweight="0">
                  <v:path arrowok="t" o:connecttype="custom" o:connectlocs="0,0;1852,0;1852,2792;0,2792;0,0" o:connectangles="0,0,0,0,0" textboxrect="0,0,185166,279146"/>
                </v:shape>
                <v:shape id="Shape 69168" o:spid="_x0000_s1919" style="position:absolute;left:15681;top:14691;width:1845;height:6945;visibility:visible;mso-wrap-style:square;v-text-anchor:top" coordsize="184404,69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" path="m,l184404,r,694436l,694436,,e" fillcolor="#ed7d31" stroked="f" strokeweight="0">
                  <v:path arrowok="t" o:connecttype="custom" o:connectlocs="0,0;1845,0;1845,6945;0,6945;0,0" o:connectangles="0,0,0,0,0" textboxrect="0,0,184404,694436"/>
                </v:shape>
                <v:shape id="Shape 69169" o:spid="_x0000_s1920" style="position:absolute;left:23934;top:7079;width:1852;height:14557;visibility:visible;mso-wrap-style:square;v-text-anchor:top" coordsize="185166,1455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" path="m,l185166,r,1455674l,1455674,,e" fillcolor="#ed7d31" stroked="f" strokeweight="0">
                  <v:path arrowok="t" o:connecttype="custom" o:connectlocs="0,0;1852,0;1852,14557;0,14557;0,0" o:connectangles="0,0,0,0,0" textboxrect="0,0,185166,1455674"/>
                </v:shape>
                <v:shape id="Shape 69170" o:spid="_x0000_s1921" style="position:absolute;left:32186;top:5685;width:1852;height:15951;visibility:visible;mso-wrap-style:square;v-text-anchor:top" coordsize="185166,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" path="m,l185166,r,1595120l,1595120,,e" fillcolor="#ed7d31" stroked="f" strokeweight="0">
                  <v:path arrowok="t" o:connecttype="custom" o:connectlocs="0,0;1852,0;1852,15951;0,15951;0,0" o:connectangles="0,0,0,0,0" textboxrect="0,0,185166,1595120"/>
                </v:shape>
                <v:shape id="Shape 5584" o:spid="_x0000_s1922"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" path="m,l4127881,e" filled="f" strokecolor="#d9d9d9">
                  <v:path arrowok="t" o:connecttype="custom" o:connectlocs="0,0;41279,0" o:connectangles="0,0" textboxrect="0,0,4127881,0"/>
                </v:shape>
                <v:rect id="Rectangle 5585" o:spid="_x0000_s1923"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" filled="f" stroked="f">
                  <v:textbox inset="0,0,0,0">
                    <w:txbxContent>
                      <w:p w14:paraId="74EB8920"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5586" o:spid="_x0000_s1924" style="position:absolute;left:1407;top:1899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" filled="f" stroked="f">
                  <v:textbox inset="0,0,0,0">
                    <w:txbxContent>
                      <w:p w14:paraId="0AF8946D"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5587" o:spid="_x0000_s1925" style="position:absolute;left:828;top:1687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" filled="f" stroked="f">
                  <v:textbox inset="0,0,0,0">
                    <w:txbxContent>
                      <w:p w14:paraId="7D62E08D"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5588" o:spid="_x0000_s1926" style="position:absolute;left:828;top:1476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" filled="f" stroked="f">
                  <v:textbox inset="0,0,0,0">
                    <w:txbxContent>
                      <w:p w14:paraId="554D81F3"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5589" o:spid="_x0000_s1927" style="position:absolute;left:828;top:1264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" filled="f" stroked="f">
                  <v:textbox inset="0,0,0,0">
                    <w:txbxContent>
                      <w:p w14:paraId="197F2384"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5590" o:spid="_x0000_s1928" style="position:absolute;left:828;top:1053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" filled="f" stroked="f">
                  <v:textbox inset="0,0,0,0">
                    <w:txbxContent>
                      <w:p w14:paraId="3D82496F"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5591" o:spid="_x0000_s1929" style="position:absolute;left:828;top:841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" filled="f" stroked="f">
                  <v:textbox inset="0,0,0,0">
                    <w:txbxContent>
                      <w:p w14:paraId="4A47EFEE"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5592" o:spid="_x0000_s1930" style="position:absolute;left:828;top:62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" filled="f" stroked="f">
                  <v:textbox inset="0,0,0,0">
                    <w:txbxContent>
                      <w:p w14:paraId="44CC57AD"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5593" o:spid="_x0000_s1931"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" filled="f" stroked="f">
                  <v:textbox inset="0,0,0,0">
                    <w:txbxContent>
                      <w:p w14:paraId="6E4C55FF"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61355" o:spid="_x0000_s1932" style="position:absolute;left:439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" filled="f" stroked="f">
                  <v:textbox inset="0,0,0,0">
                    <w:txbxContent>
                      <w:p w14:paraId="018C02CA" w14:textId="77777777" w:rsidR="00603042" w:rsidRDefault="00603042">
                        <w:pPr>
                          <w:spacing w:after="160" w:line="259" w:lineRule="auto"/>
                          <w:ind w:firstLine="0"/>
                          <w:jc w:val="left"/>
                        </w:pPr>
                        <w:r>
                          <w:rPr>
                            <w:rFonts w:ascii="Calibri" w:eastAsia="Calibri" w:hAnsi="Calibri" w:cs="Calibri"/>
                            <w:color w:val="595959"/>
                            <w:sz w:val="18"/>
                          </w:rPr>
                          <w:t>46</w:t>
                        </w:r>
                      </w:p>
                    </w:txbxContent>
                  </v:textbox>
                </v:rect>
                <v:rect id="Rectangle 61357" o:spid="_x0000_s1933" style="position:absolute;left:555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" filled="f" stroked="f">
                  <v:textbox inset="0,0,0,0">
                    <w:txbxContent>
                      <w:p w14:paraId="7353A944" w14:textId="77777777" w:rsidR="00603042" w:rsidRDefault="00603042">
                        <w:pPr>
                          <w:spacing w:after="160" w:line="259" w:lineRule="auto"/>
                          <w:ind w:firstLine="0"/>
                          <w:jc w:val="left"/>
                        </w:pPr>
                        <w:r>
                          <w:rPr>
                            <w:rFonts w:ascii="Calibri" w:eastAsia="Calibri" w:hAnsi="Calibri" w:cs="Calibri"/>
                            <w:color w:val="595959"/>
                            <w:sz w:val="18"/>
                          </w:rPr>
                          <w:t>,15-51,</w:t>
                        </w:r>
                      </w:p>
                    </w:txbxContent>
                  </v:textbox>
                </v:rect>
                <v:rect id="Rectangle 61356" o:spid="_x0000_s1934" style="position:absolute;left:879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" filled="f" stroked="f">
                  <v:textbox inset="0,0,0,0">
                    <w:txbxContent>
                      <w:p w14:paraId="6B918425" w14:textId="77777777" w:rsidR="00603042" w:rsidRDefault="00603042">
                        <w:pPr>
                          <w:spacing w:after="160" w:line="259" w:lineRule="auto"/>
                          <w:ind w:firstLine="0"/>
                          <w:jc w:val="left"/>
                        </w:pPr>
                        <w:r>
                          <w:rPr>
                            <w:rFonts w:ascii="Calibri" w:eastAsia="Calibri" w:hAnsi="Calibri" w:cs="Calibri"/>
                            <w:color w:val="595959"/>
                            <w:sz w:val="18"/>
                          </w:rPr>
                          <w:t>53</w:t>
                        </w:r>
                      </w:p>
                    </w:txbxContent>
                  </v:textbox>
                </v:rect>
                <v:rect id="Rectangle 61358" o:spid="_x0000_s1935" style="position:absolute;left:1265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" filled="f" stroked="f">
                  <v:textbox inset="0,0,0,0">
                    <w:txbxContent>
                      <w:p w14:paraId="48878124" w14:textId="77777777" w:rsidR="00603042" w:rsidRDefault="00603042">
                        <w:pPr>
                          <w:spacing w:after="160" w:line="259" w:lineRule="auto"/>
                          <w:ind w:firstLine="0"/>
                          <w:jc w:val="left"/>
                        </w:pPr>
                        <w:r>
                          <w:rPr>
                            <w:rFonts w:ascii="Calibri" w:eastAsia="Calibri" w:hAnsi="Calibri" w:cs="Calibri"/>
                            <w:color w:val="595959"/>
                            <w:sz w:val="18"/>
                          </w:rPr>
                          <w:t>51</w:t>
                        </w:r>
                      </w:p>
                    </w:txbxContent>
                  </v:textbox>
                </v:rect>
                <v:rect id="Rectangle 61360" o:spid="_x0000_s1936" style="position:absolute;left:13815;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" filled="f" stroked="f">
                  <v:textbox inset="0,0,0,0">
                    <w:txbxContent>
                      <w:p w14:paraId="11722C1B" w14:textId="77777777" w:rsidR="00603042" w:rsidRDefault="00603042">
                        <w:pPr>
                          <w:spacing w:after="160" w:line="259" w:lineRule="auto"/>
                          <w:ind w:firstLine="0"/>
                          <w:jc w:val="left"/>
                        </w:pPr>
                        <w:r>
                          <w:rPr>
                            <w:rFonts w:ascii="Calibri" w:eastAsia="Calibri" w:hAnsi="Calibri" w:cs="Calibri"/>
                            <w:color w:val="595959"/>
                            <w:sz w:val="18"/>
                          </w:rPr>
                          <w:t>,54-56,</w:t>
                        </w:r>
                      </w:p>
                    </w:txbxContent>
                  </v:textbox>
                </v:rect>
                <v:rect id="Rectangle 61359" o:spid="_x0000_s1937" style="position:absolute;left:17050;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" filled="f" stroked="f">
                  <v:textbox inset="0,0,0,0">
                    <w:txbxContent>
                      <w:p w14:paraId="6412BC1B" w14:textId="77777777" w:rsidR="00603042" w:rsidRDefault="00603042">
                        <w:pPr>
                          <w:spacing w:after="160" w:line="259" w:lineRule="auto"/>
                          <w:ind w:firstLine="0"/>
                          <w:jc w:val="left"/>
                        </w:pPr>
                        <w:r>
                          <w:rPr>
                            <w:rFonts w:ascii="Calibri" w:eastAsia="Calibri" w:hAnsi="Calibri" w:cs="Calibri"/>
                            <w:color w:val="595959"/>
                            <w:sz w:val="18"/>
                          </w:rPr>
                          <w:t>91</w:t>
                        </w:r>
                      </w:p>
                    </w:txbxContent>
                  </v:textbox>
                </v:rect>
                <v:rect id="Rectangle 61361" o:spid="_x0000_s1938" style="position:absolute;left:20911;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" filled="f" stroked="f">
                  <v:textbox inset="0,0,0,0">
                    <w:txbxContent>
                      <w:p w14:paraId="3DC74FC5" w14:textId="77777777" w:rsidR="00603042" w:rsidRDefault="00603042">
                        <w:pPr>
                          <w:spacing w:after="160" w:line="259" w:lineRule="auto"/>
                          <w:ind w:firstLine="0"/>
                          <w:jc w:val="left"/>
                        </w:pPr>
                        <w:r>
                          <w:rPr>
                            <w:rFonts w:ascii="Calibri" w:eastAsia="Calibri" w:hAnsi="Calibri" w:cs="Calibri"/>
                            <w:color w:val="595959"/>
                            <w:sz w:val="18"/>
                          </w:rPr>
                          <w:t>56</w:t>
                        </w:r>
                      </w:p>
                    </w:txbxContent>
                  </v:textbox>
                </v:rect>
                <v:rect id="Rectangle 61363" o:spid="_x0000_s1939" style="position:absolute;left:22070;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" filled="f" stroked="f">
                  <v:textbox inset="0,0,0,0">
                    <w:txbxContent>
                      <w:p w14:paraId="224C0AFD" w14:textId="77777777" w:rsidR="00603042" w:rsidRDefault="00603042">
                        <w:pPr>
                          <w:spacing w:after="160" w:line="259" w:lineRule="auto"/>
                          <w:ind w:firstLine="0"/>
                          <w:jc w:val="left"/>
                        </w:pPr>
                        <w:r>
                          <w:rPr>
                            <w:rFonts w:ascii="Calibri" w:eastAsia="Calibri" w:hAnsi="Calibri" w:cs="Calibri"/>
                            <w:color w:val="595959"/>
                            <w:sz w:val="18"/>
                          </w:rPr>
                          <w:t>,92-62,</w:t>
                        </w:r>
                      </w:p>
                    </w:txbxContent>
                  </v:textbox>
                </v:rect>
                <v:rect id="Rectangle 61362" o:spid="_x0000_s1940" style="position:absolute;left:25305;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" filled="f" stroked="f">
                  <v:textbox inset="0,0,0,0">
                    <w:txbxContent>
                      <w:p w14:paraId="5A4E5E41" w14:textId="77777777" w:rsidR="00603042" w:rsidRDefault="00603042">
                        <w:pPr>
                          <w:spacing w:after="160" w:line="259" w:lineRule="auto"/>
                          <w:ind w:firstLine="0"/>
                          <w:jc w:val="left"/>
                        </w:pPr>
                        <w:r>
                          <w:rPr>
                            <w:rFonts w:ascii="Calibri" w:eastAsia="Calibri" w:hAnsi="Calibri" w:cs="Calibri"/>
                            <w:color w:val="595959"/>
                            <w:sz w:val="18"/>
                          </w:rPr>
                          <w:t>29</w:t>
                        </w:r>
                      </w:p>
                    </w:txbxContent>
                  </v:textbox>
                </v:rect>
                <v:rect id="Rectangle 61364" o:spid="_x0000_s1941" style="position:absolute;left:29169;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" filled="f" stroked="f">
                  <v:textbox inset="0,0,0,0">
                    <w:txbxContent>
                      <w:p w14:paraId="0B82D55C" w14:textId="77777777" w:rsidR="00603042" w:rsidRDefault="00603042">
                        <w:pPr>
                          <w:spacing w:after="160" w:line="259" w:lineRule="auto"/>
                          <w:ind w:firstLine="0"/>
                          <w:jc w:val="left"/>
                        </w:pPr>
                        <w:r>
                          <w:rPr>
                            <w:rFonts w:ascii="Calibri" w:eastAsia="Calibri" w:hAnsi="Calibri" w:cs="Calibri"/>
                            <w:color w:val="595959"/>
                            <w:sz w:val="18"/>
                          </w:rPr>
                          <w:t>62</w:t>
                        </w:r>
                      </w:p>
                    </w:txbxContent>
                  </v:textbox>
                </v:rect>
                <v:rect id="Rectangle 61366" o:spid="_x0000_s1942" style="position:absolute;left:30328;top:22595;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" filled="f" stroked="f">
                  <v:textbox inset="0,0,0,0">
                    <w:txbxContent>
                      <w:p w14:paraId="353FD38F" w14:textId="77777777" w:rsidR="00603042" w:rsidRDefault="00603042">
                        <w:pPr>
                          <w:spacing w:after="160" w:line="259" w:lineRule="auto"/>
                          <w:ind w:firstLine="0"/>
                          <w:jc w:val="left"/>
                        </w:pPr>
                        <w:r>
                          <w:rPr>
                            <w:rFonts w:ascii="Calibri" w:eastAsia="Calibri" w:hAnsi="Calibri" w:cs="Calibri"/>
                            <w:color w:val="595959"/>
                            <w:sz w:val="18"/>
                          </w:rPr>
                          <w:t>,30-67,</w:t>
                        </w:r>
                      </w:p>
                    </w:txbxContent>
                  </v:textbox>
                </v:rect>
                <v:rect id="Rectangle 61365" o:spid="_x0000_s1943" style="position:absolute;left:33563;top:2259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" filled="f" stroked="f">
                  <v:textbox inset="0,0,0,0">
                    <w:txbxContent>
                      <w:p w14:paraId="6CA3E412" w14:textId="77777777" w:rsidR="00603042" w:rsidRDefault="00603042">
                        <w:pPr>
                          <w:spacing w:after="160" w:line="259" w:lineRule="auto"/>
                          <w:ind w:firstLine="0"/>
                          <w:jc w:val="left"/>
                        </w:pPr>
                        <w:r>
                          <w:rPr>
                            <w:rFonts w:ascii="Calibri" w:eastAsia="Calibri" w:hAnsi="Calibri" w:cs="Calibri"/>
                            <w:color w:val="595959"/>
                            <w:sz w:val="18"/>
                          </w:rPr>
                          <w:t>67</w:t>
                        </w:r>
                      </w:p>
                    </w:txbxContent>
                  </v:textbox>
                </v:rect>
                <v:rect id="Rectangle 61367" o:spid="_x0000_s1944" style="position:absolute;left:37426;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" filled="f" stroked="f">
                  <v:textbox inset="0,0,0,0">
                    <w:txbxContent>
                      <w:p w14:paraId="66717F8C" w14:textId="77777777" w:rsidR="00603042" w:rsidRDefault="00603042">
                        <w:pPr>
                          <w:spacing w:after="160" w:line="259" w:lineRule="auto"/>
                          <w:ind w:firstLine="0"/>
                          <w:jc w:val="left"/>
                        </w:pPr>
                        <w:r>
                          <w:rPr>
                            <w:rFonts w:ascii="Calibri" w:eastAsia="Calibri" w:hAnsi="Calibri" w:cs="Calibri"/>
                            <w:color w:val="595959"/>
                            <w:sz w:val="18"/>
                          </w:rPr>
                          <w:t>67</w:t>
                        </w:r>
                      </w:p>
                    </w:txbxContent>
                  </v:textbox>
                </v:rect>
                <v:rect id="Rectangle 61369" o:spid="_x0000_s1945" style="position:absolute;left:38585;top:22595;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" filled="f" stroked="f">
                  <v:textbox inset="0,0,0,0">
                    <w:txbxContent>
                      <w:p w14:paraId="2B370530" w14:textId="77777777" w:rsidR="00603042" w:rsidRDefault="00603042">
                        <w:pPr>
                          <w:spacing w:after="160" w:line="259" w:lineRule="auto"/>
                          <w:ind w:firstLine="0"/>
                          <w:jc w:val="left"/>
                        </w:pPr>
                        <w:r>
                          <w:rPr>
                            <w:rFonts w:ascii="Calibri" w:eastAsia="Calibri" w:hAnsi="Calibri" w:cs="Calibri"/>
                            <w:color w:val="595959"/>
                            <w:sz w:val="18"/>
                          </w:rPr>
                          <w:t>,68-70,</w:t>
                        </w:r>
                      </w:p>
                    </w:txbxContent>
                  </v:textbox>
                </v:rect>
                <v:rect id="Rectangle 61368" o:spid="_x0000_s1946" style="position:absolute;left:41820;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" filled="f" stroked="f">
                  <v:textbox inset="0,0,0,0">
                    <w:txbxContent>
                      <w:p w14:paraId="78CEC86B"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61353" o:spid="_x0000_s1947" style="position:absolute;left:23917;top:1310;width:1198;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" filled="f" stroked="f">
                  <v:textbox inset="0,0,0,0">
                    <w:txbxContent>
                      <w:p w14:paraId="2FEBA3BD" w14:textId="6FFB8188" w:rsidR="00603042" w:rsidRDefault="00697E1E">
                        <w:pPr>
                          <w:spacing w:after="160" w:line="259" w:lineRule="auto"/>
                          <w:ind w:firstLine="0"/>
                          <w:jc w:val="left"/>
                        </w:pPr>
                        <w:r>
                          <w:rPr>
                            <w:rFonts w:ascii="Calibri" w:eastAsia="Calibri" w:hAnsi="Calibri" w:cs="Calibri"/>
                            <w:color w:val="595959"/>
                            <w:sz w:val="28"/>
                          </w:rPr>
                          <w:t>8</w:t>
                        </w:r>
                      </w:p>
                    </w:txbxContent>
                  </v:textbox>
                </v:rect>
                <v:rect id="Rectangle 61354" o:spid="_x0000_s1948" style="position:absolute;left:22707;top:1310;width:1610;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" filled="f" stroked="f">
                  <v:textbox inset="0,0,0,0">
                    <w:txbxContent>
                      <w:p w14:paraId="7DF54EAA" w14:textId="77777777" w:rsidR="00603042" w:rsidRDefault="00603042">
                        <w:pPr>
                          <w:spacing w:after="160" w:line="259" w:lineRule="auto"/>
                          <w:ind w:firstLine="0"/>
                          <w:jc w:val="left"/>
                        </w:pPr>
                        <w:r>
                          <w:rPr>
                            <w:rFonts w:ascii="Calibri" w:eastAsia="Calibri" w:hAnsi="Calibri" w:cs="Calibri"/>
                            <w:color w:val="595959"/>
                            <w:sz w:val="28"/>
                          </w:rPr>
                          <w:t>&amp;</w:t>
                        </w:r>
                      </w:p>
                    </w:txbxContent>
                  </v:textbox>
                </v:rect>
                <v:rect id="Rectangle 61352" o:spid="_x0000_s1949" style="position:absolute;left:20906;top:1310;width:2395;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" filled="f" stroked="f">
                  <v:textbox inset="0,0,0,0">
                    <w:txbxContent>
                      <w:p w14:paraId="46D7DB20" w14:textId="1EA544C1" w:rsidR="00603042" w:rsidRDefault="00697E1E">
                        <w:pPr>
                          <w:spacing w:after="160" w:line="259" w:lineRule="auto"/>
                          <w:ind w:firstLine="0"/>
                          <w:jc w:val="left"/>
                        </w:pPr>
                        <w:r>
                          <w:rPr>
                            <w:rFonts w:ascii="Calibri" w:eastAsia="Calibri" w:hAnsi="Calibri" w:cs="Calibri"/>
                            <w:color w:val="595959"/>
                            <w:sz w:val="28"/>
                          </w:rPr>
                          <w:t xml:space="preserve">  6</w:t>
                        </w:r>
                      </w:p>
                    </w:txbxContent>
                  </v:textbox>
                </v:rect>
                <v:shape id="Shape 69171" o:spid="_x0000_s1950"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" path="m,l62780,r,62780l,62780,,e" fillcolor="#4472c4" stroked="f" strokeweight="0">
                  <v:path arrowok="t" o:connecttype="custom" o:connectlocs="0,0;628,0;628,628;0,628;0,0" o:connectangles="0,0,0,0,0" textboxrect="0,0,62780,62780"/>
                </v:shape>
                <v:rect id="Rectangle 5601" o:spid="_x0000_s1951"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" filled="f" stroked="f">
                  <v:textbox inset="0,0,0,0">
                    <w:txbxContent>
                      <w:p w14:paraId="61FE2EC5"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172" o:spid="_x0000_s1952"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" path="m,l62780,r,62780l,62780,,e" fillcolor="#ed7d31" stroked="f" strokeweight="0">
                  <v:path arrowok="t" o:connecttype="custom" o:connectlocs="0,0;627,0;627,628;0,628;0,0" o:connectangles="0,0,0,0,0" textboxrect="0,0,62780,62780"/>
                </v:shape>
                <v:rect id="Rectangle 5603" o:spid="_x0000_s1953"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" filled="f" stroked="f">
                  <v:textbox inset="0,0,0,0">
                    <w:txbxContent>
                      <w:p w14:paraId="6F5514BA"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5604" o:spid="_x0000_s1954"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" path="m4572000,r,2748725l,2748725,,e" filled="f" strokecolor="#d9d9d9">
                  <v:path arrowok="t" o:connecttype="custom" o:connectlocs="45720,0;45720,27487;0,27487;0,0" o:connectangles="0,0,0,0" textboxrect="0,0,4572000,2748725"/>
                </v:shape>
                <w10:anchorlock/>
              </v:group>
            </w:pict>
          </mc:Fallback>
        </mc:AlternateContent>
      </w:r>
    </w:p>
    <w:p w14:paraId="48328881" w14:textId="1B4A1D26"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16. </w:t>
      </w:r>
      <w:r w:rsidRPr="00574AC7">
        <w:rPr>
          <w:rFonts w:ascii="Times New Roman" w:hAnsi="Times New Roman" w:cs="Times New Roman"/>
          <w:sz w:val="24"/>
          <w:szCs w:val="24"/>
        </w:rPr>
        <w:t xml:space="preserve">Kemiklerin </w:t>
      </w:r>
      <w:r w:rsidR="00697E1E" w:rsidRPr="00574AC7">
        <w:rPr>
          <w:rFonts w:ascii="Times New Roman" w:hAnsi="Times New Roman" w:cs="Times New Roman"/>
          <w:sz w:val="24"/>
          <w:szCs w:val="24"/>
        </w:rPr>
        <w:t>6</w:t>
      </w:r>
      <w:r w:rsidRPr="00574AC7">
        <w:rPr>
          <w:rFonts w:ascii="Times New Roman" w:hAnsi="Times New Roman" w:cs="Times New Roman"/>
          <w:sz w:val="24"/>
          <w:szCs w:val="24"/>
        </w:rPr>
        <w:t>&amp;</w:t>
      </w:r>
      <w:r w:rsidR="00697E1E" w:rsidRPr="00574AC7">
        <w:rPr>
          <w:rFonts w:ascii="Times New Roman" w:hAnsi="Times New Roman" w:cs="Times New Roman"/>
          <w:sz w:val="24"/>
          <w:szCs w:val="24"/>
        </w:rPr>
        <w:t>8</w:t>
      </w:r>
      <w:r w:rsidRPr="00574AC7">
        <w:rPr>
          <w:rFonts w:ascii="Times New Roman" w:hAnsi="Times New Roman" w:cs="Times New Roman"/>
          <w:sz w:val="24"/>
          <w:szCs w:val="24"/>
        </w:rPr>
        <w:t xml:space="preserve"> grup bulguları </w:t>
      </w:r>
    </w:p>
    <w:p w14:paraId="55AB8D8F" w14:textId="77777777" w:rsidR="0010563B" w:rsidRDefault="0010563B" w:rsidP="00B4417A">
      <w:pPr>
        <w:ind w:firstLine="0"/>
        <w:jc w:val="center"/>
      </w:pPr>
      <w:r>
        <w:t xml:space="preserve"> </w:t>
      </w:r>
    </w:p>
    <w:p w14:paraId="02C9B003" w14:textId="5F1F8853" w:rsidR="00574AC7" w:rsidRDefault="00453EEC" w:rsidP="00574AC7">
      <w:pPr>
        <w:ind w:firstLine="0"/>
        <w:jc w:val="center"/>
      </w:pPr>
      <w:r>
        <w:rPr>
          <w:noProof/>
        </w:rPr>
        <mc:AlternateContent>
          <mc:Choice Requires="wpg">
            <w:drawing>
              <wp:inline distT="0" distB="0" distL="0" distR="0" wp14:anchorId="655EAED1" wp14:editId="53AE41CF">
                <wp:extent cx="4610735" cy="2795905"/>
                <wp:effectExtent l="6985" t="8890" r="11430" b="52705"/>
                <wp:docPr id="1923243182" name="Group 63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7"/>
                        </a:xfrm>
                      </wpg:grpSpPr>
                      <wps:wsp>
                        <wps:cNvPr id="1034714923" name="Rectangle 5535"/>
                        <wps:cNvSpPr>
                          <a:spLocks noChangeArrowheads="1"/>
                        </wps:cNvSpPr>
                        <wps:spPr bwMode="auto">
                          <a:xfrm>
                            <a:off x="45727" y="26270"/>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9299E"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375982899" name="Shape 5606"/>
                        <wps:cNvSpPr>
                          <a:spLocks/>
                        </wps:cNvSpPr>
                        <wps:spPr bwMode="auto">
                          <a:xfrm>
                            <a:off x="3044" y="1881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335353" name="Shape 5607"/>
                        <wps:cNvSpPr>
                          <a:spLocks/>
                        </wps:cNvSpPr>
                        <wps:spPr bwMode="auto">
                          <a:xfrm>
                            <a:off x="3044" y="1599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859724" name="Shape 5608"/>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0265422" name="Shape 5609"/>
                        <wps:cNvSpPr>
                          <a:spLocks/>
                        </wps:cNvSpPr>
                        <wps:spPr bwMode="auto">
                          <a:xfrm>
                            <a:off x="3044" y="1034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942048" name="Shape 5610"/>
                        <wps:cNvSpPr>
                          <a:spLocks/>
                        </wps:cNvSpPr>
                        <wps:spPr bwMode="auto">
                          <a:xfrm>
                            <a:off x="3044" y="752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28968" name="Shape 5611"/>
                        <wps:cNvSpPr>
                          <a:spLocks/>
                        </wps:cNvSpPr>
                        <wps:spPr bwMode="auto">
                          <a:xfrm>
                            <a:off x="3044" y="470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4339428" name="Shape 69185"/>
                        <wps:cNvSpPr>
                          <a:spLocks/>
                        </wps:cNvSpPr>
                        <wps:spPr bwMode="auto">
                          <a:xfrm>
                            <a:off x="5074" y="20788"/>
                            <a:ext cx="1844" cy="849"/>
                          </a:xfrm>
                          <a:custGeom>
                            <a:avLst/>
                            <a:gdLst>
                              <a:gd name="T0" fmla="*/ 0 w 184404"/>
                              <a:gd name="T1" fmla="*/ 0 h 84963"/>
                              <a:gd name="T2" fmla="*/ 184404 w 184404"/>
                              <a:gd name="T3" fmla="*/ 0 h 84963"/>
                              <a:gd name="T4" fmla="*/ 184404 w 184404"/>
                              <a:gd name="T5" fmla="*/ 84963 h 84963"/>
                              <a:gd name="T6" fmla="*/ 0 w 184404"/>
                              <a:gd name="T7" fmla="*/ 84963 h 84963"/>
                              <a:gd name="T8" fmla="*/ 0 w 184404"/>
                              <a:gd name="T9" fmla="*/ 0 h 84963"/>
                              <a:gd name="T10" fmla="*/ 0 w 184404"/>
                              <a:gd name="T11" fmla="*/ 0 h 84963"/>
                              <a:gd name="T12" fmla="*/ 184404 w 184404"/>
                              <a:gd name="T13" fmla="*/ 84963 h 84963"/>
                            </a:gdLst>
                            <a:ahLst/>
                            <a:cxnLst>
                              <a:cxn ang="0">
                                <a:pos x="T0" y="T1"/>
                              </a:cxn>
                              <a:cxn ang="0">
                                <a:pos x="T2" y="T3"/>
                              </a:cxn>
                              <a:cxn ang="0">
                                <a:pos x="T4" y="T5"/>
                              </a:cxn>
                              <a:cxn ang="0">
                                <a:pos x="T6" y="T7"/>
                              </a:cxn>
                              <a:cxn ang="0">
                                <a:pos x="T8" y="T9"/>
                              </a:cxn>
                            </a:cxnLst>
                            <a:rect l="T10" t="T11" r="T12" b="T13"/>
                            <a:pathLst>
                              <a:path w="184404" h="84963">
                                <a:moveTo>
                                  <a:pt x="0" y="0"/>
                                </a:moveTo>
                                <a:lnTo>
                                  <a:pt x="184404" y="0"/>
                                </a:lnTo>
                                <a:lnTo>
                                  <a:pt x="184404" y="84963"/>
                                </a:lnTo>
                                <a:lnTo>
                                  <a:pt x="0" y="8496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845744860" name="Shape 69186"/>
                        <wps:cNvSpPr>
                          <a:spLocks/>
                        </wps:cNvSpPr>
                        <wps:spPr bwMode="auto">
                          <a:xfrm>
                            <a:off x="13327" y="19942"/>
                            <a:ext cx="1852" cy="1695"/>
                          </a:xfrm>
                          <a:custGeom>
                            <a:avLst/>
                            <a:gdLst>
                              <a:gd name="T0" fmla="*/ 0 w 185166"/>
                              <a:gd name="T1" fmla="*/ 0 h 169545"/>
                              <a:gd name="T2" fmla="*/ 185166 w 185166"/>
                              <a:gd name="T3" fmla="*/ 0 h 169545"/>
                              <a:gd name="T4" fmla="*/ 185166 w 185166"/>
                              <a:gd name="T5" fmla="*/ 169545 h 169545"/>
                              <a:gd name="T6" fmla="*/ 0 w 185166"/>
                              <a:gd name="T7" fmla="*/ 169545 h 169545"/>
                              <a:gd name="T8" fmla="*/ 0 w 185166"/>
                              <a:gd name="T9" fmla="*/ 0 h 169545"/>
                              <a:gd name="T10" fmla="*/ 0 w 185166"/>
                              <a:gd name="T11" fmla="*/ 0 h 169545"/>
                              <a:gd name="T12" fmla="*/ 185166 w 185166"/>
                              <a:gd name="T13" fmla="*/ 169545 h 169545"/>
                            </a:gdLst>
                            <a:ahLst/>
                            <a:cxnLst>
                              <a:cxn ang="0">
                                <a:pos x="T0" y="T1"/>
                              </a:cxn>
                              <a:cxn ang="0">
                                <a:pos x="T2" y="T3"/>
                              </a:cxn>
                              <a:cxn ang="0">
                                <a:pos x="T4" y="T5"/>
                              </a:cxn>
                              <a:cxn ang="0">
                                <a:pos x="T6" y="T7"/>
                              </a:cxn>
                              <a:cxn ang="0">
                                <a:pos x="T8" y="T9"/>
                              </a:cxn>
                            </a:cxnLst>
                            <a:rect l="T10" t="T11" r="T12" b="T13"/>
                            <a:pathLst>
                              <a:path w="185166" h="169545">
                                <a:moveTo>
                                  <a:pt x="0" y="0"/>
                                </a:moveTo>
                                <a:lnTo>
                                  <a:pt x="185166" y="0"/>
                                </a:lnTo>
                                <a:lnTo>
                                  <a:pt x="185166" y="169545"/>
                                </a:lnTo>
                                <a:lnTo>
                                  <a:pt x="0" y="16954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63772977" name="Shape 69187"/>
                        <wps:cNvSpPr>
                          <a:spLocks/>
                        </wps:cNvSpPr>
                        <wps:spPr bwMode="auto">
                          <a:xfrm>
                            <a:off x="38092" y="19660"/>
                            <a:ext cx="1852" cy="1977"/>
                          </a:xfrm>
                          <a:custGeom>
                            <a:avLst/>
                            <a:gdLst>
                              <a:gd name="T0" fmla="*/ 0 w 185166"/>
                              <a:gd name="T1" fmla="*/ 0 h 197739"/>
                              <a:gd name="T2" fmla="*/ 185166 w 185166"/>
                              <a:gd name="T3" fmla="*/ 0 h 197739"/>
                              <a:gd name="T4" fmla="*/ 185166 w 185166"/>
                              <a:gd name="T5" fmla="*/ 197739 h 197739"/>
                              <a:gd name="T6" fmla="*/ 0 w 185166"/>
                              <a:gd name="T7" fmla="*/ 197739 h 197739"/>
                              <a:gd name="T8" fmla="*/ 0 w 185166"/>
                              <a:gd name="T9" fmla="*/ 0 h 197739"/>
                              <a:gd name="T10" fmla="*/ 0 w 185166"/>
                              <a:gd name="T11" fmla="*/ 0 h 197739"/>
                              <a:gd name="T12" fmla="*/ 185166 w 185166"/>
                              <a:gd name="T13" fmla="*/ 197739 h 197739"/>
                            </a:gdLst>
                            <a:ahLst/>
                            <a:cxnLst>
                              <a:cxn ang="0">
                                <a:pos x="T0" y="T1"/>
                              </a:cxn>
                              <a:cxn ang="0">
                                <a:pos x="T2" y="T3"/>
                              </a:cxn>
                              <a:cxn ang="0">
                                <a:pos x="T4" y="T5"/>
                              </a:cxn>
                              <a:cxn ang="0">
                                <a:pos x="T6" y="T7"/>
                              </a:cxn>
                              <a:cxn ang="0">
                                <a:pos x="T8" y="T9"/>
                              </a:cxn>
                            </a:cxnLst>
                            <a:rect l="T10" t="T11" r="T12" b="T13"/>
                            <a:pathLst>
                              <a:path w="185166" h="197739">
                                <a:moveTo>
                                  <a:pt x="0" y="0"/>
                                </a:moveTo>
                                <a:lnTo>
                                  <a:pt x="185166" y="0"/>
                                </a:lnTo>
                                <a:lnTo>
                                  <a:pt x="185166" y="197739"/>
                                </a:lnTo>
                                <a:lnTo>
                                  <a:pt x="0" y="19773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92465562" name="Shape 69188"/>
                        <wps:cNvSpPr>
                          <a:spLocks/>
                        </wps:cNvSpPr>
                        <wps:spPr bwMode="auto">
                          <a:xfrm>
                            <a:off x="21579" y="17968"/>
                            <a:ext cx="1852" cy="3669"/>
                          </a:xfrm>
                          <a:custGeom>
                            <a:avLst/>
                            <a:gdLst>
                              <a:gd name="T0" fmla="*/ 0 w 185166"/>
                              <a:gd name="T1" fmla="*/ 0 h 366903"/>
                              <a:gd name="T2" fmla="*/ 185166 w 185166"/>
                              <a:gd name="T3" fmla="*/ 0 h 366903"/>
                              <a:gd name="T4" fmla="*/ 185166 w 185166"/>
                              <a:gd name="T5" fmla="*/ 366903 h 366903"/>
                              <a:gd name="T6" fmla="*/ 0 w 185166"/>
                              <a:gd name="T7" fmla="*/ 366903 h 366903"/>
                              <a:gd name="T8" fmla="*/ 0 w 185166"/>
                              <a:gd name="T9" fmla="*/ 0 h 366903"/>
                              <a:gd name="T10" fmla="*/ 0 w 185166"/>
                              <a:gd name="T11" fmla="*/ 0 h 366903"/>
                              <a:gd name="T12" fmla="*/ 185166 w 185166"/>
                              <a:gd name="T13" fmla="*/ 366903 h 366903"/>
                            </a:gdLst>
                            <a:ahLst/>
                            <a:cxnLst>
                              <a:cxn ang="0">
                                <a:pos x="T0" y="T1"/>
                              </a:cxn>
                              <a:cxn ang="0">
                                <a:pos x="T2" y="T3"/>
                              </a:cxn>
                              <a:cxn ang="0">
                                <a:pos x="T4" y="T5"/>
                              </a:cxn>
                              <a:cxn ang="0">
                                <a:pos x="T6" y="T7"/>
                              </a:cxn>
                              <a:cxn ang="0">
                                <a:pos x="T8" y="T9"/>
                              </a:cxn>
                            </a:cxnLst>
                            <a:rect l="T10" t="T11" r="T12" b="T13"/>
                            <a:pathLst>
                              <a:path w="185166" h="366903">
                                <a:moveTo>
                                  <a:pt x="0" y="0"/>
                                </a:moveTo>
                                <a:lnTo>
                                  <a:pt x="185166" y="0"/>
                                </a:lnTo>
                                <a:lnTo>
                                  <a:pt x="185166" y="366903"/>
                                </a:lnTo>
                                <a:lnTo>
                                  <a:pt x="0" y="36690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99800101" name="Shape 69189"/>
                        <wps:cNvSpPr>
                          <a:spLocks/>
                        </wps:cNvSpPr>
                        <wps:spPr bwMode="auto">
                          <a:xfrm>
                            <a:off x="29839" y="12611"/>
                            <a:ext cx="1852" cy="9026"/>
                          </a:xfrm>
                          <a:custGeom>
                            <a:avLst/>
                            <a:gdLst>
                              <a:gd name="T0" fmla="*/ 0 w 185166"/>
                              <a:gd name="T1" fmla="*/ 0 h 902589"/>
                              <a:gd name="T2" fmla="*/ 185166 w 185166"/>
                              <a:gd name="T3" fmla="*/ 0 h 902589"/>
                              <a:gd name="T4" fmla="*/ 185166 w 185166"/>
                              <a:gd name="T5" fmla="*/ 902589 h 902589"/>
                              <a:gd name="T6" fmla="*/ 0 w 185166"/>
                              <a:gd name="T7" fmla="*/ 902589 h 902589"/>
                              <a:gd name="T8" fmla="*/ 0 w 185166"/>
                              <a:gd name="T9" fmla="*/ 0 h 902589"/>
                              <a:gd name="T10" fmla="*/ 0 w 185166"/>
                              <a:gd name="T11" fmla="*/ 0 h 902589"/>
                              <a:gd name="T12" fmla="*/ 185166 w 185166"/>
                              <a:gd name="T13" fmla="*/ 902589 h 902589"/>
                            </a:gdLst>
                            <a:ahLst/>
                            <a:cxnLst>
                              <a:cxn ang="0">
                                <a:pos x="T0" y="T1"/>
                              </a:cxn>
                              <a:cxn ang="0">
                                <a:pos x="T2" y="T3"/>
                              </a:cxn>
                              <a:cxn ang="0">
                                <a:pos x="T4" y="T5"/>
                              </a:cxn>
                              <a:cxn ang="0">
                                <a:pos x="T6" y="T7"/>
                              </a:cxn>
                              <a:cxn ang="0">
                                <a:pos x="T8" y="T9"/>
                              </a:cxn>
                            </a:cxnLst>
                            <a:rect l="T10" t="T11" r="T12" b="T13"/>
                            <a:pathLst>
                              <a:path w="185166" h="902589">
                                <a:moveTo>
                                  <a:pt x="0" y="0"/>
                                </a:moveTo>
                                <a:lnTo>
                                  <a:pt x="185166" y="0"/>
                                </a:lnTo>
                                <a:lnTo>
                                  <a:pt x="185166" y="902589"/>
                                </a:lnTo>
                                <a:lnTo>
                                  <a:pt x="0" y="90258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21435055" name="Shape 69190"/>
                        <wps:cNvSpPr>
                          <a:spLocks/>
                        </wps:cNvSpPr>
                        <wps:spPr bwMode="auto">
                          <a:xfrm>
                            <a:off x="7421" y="20254"/>
                            <a:ext cx="1852" cy="1383"/>
                          </a:xfrm>
                          <a:custGeom>
                            <a:avLst/>
                            <a:gdLst>
                              <a:gd name="T0" fmla="*/ 0 w 185166"/>
                              <a:gd name="T1" fmla="*/ 0 h 138303"/>
                              <a:gd name="T2" fmla="*/ 185166 w 185166"/>
                              <a:gd name="T3" fmla="*/ 0 h 138303"/>
                              <a:gd name="T4" fmla="*/ 185166 w 185166"/>
                              <a:gd name="T5" fmla="*/ 138303 h 138303"/>
                              <a:gd name="T6" fmla="*/ 0 w 185166"/>
                              <a:gd name="T7" fmla="*/ 138303 h 138303"/>
                              <a:gd name="T8" fmla="*/ 0 w 185166"/>
                              <a:gd name="T9" fmla="*/ 0 h 138303"/>
                              <a:gd name="T10" fmla="*/ 0 w 185166"/>
                              <a:gd name="T11" fmla="*/ 0 h 138303"/>
                              <a:gd name="T12" fmla="*/ 185166 w 185166"/>
                              <a:gd name="T13" fmla="*/ 138303 h 138303"/>
                            </a:gdLst>
                            <a:ahLst/>
                            <a:cxnLst>
                              <a:cxn ang="0">
                                <a:pos x="T0" y="T1"/>
                              </a:cxn>
                              <a:cxn ang="0">
                                <a:pos x="T2" y="T3"/>
                              </a:cxn>
                              <a:cxn ang="0">
                                <a:pos x="T4" y="T5"/>
                              </a:cxn>
                              <a:cxn ang="0">
                                <a:pos x="T6" y="T7"/>
                              </a:cxn>
                              <a:cxn ang="0">
                                <a:pos x="T8" y="T9"/>
                              </a:cxn>
                            </a:cxnLst>
                            <a:rect l="T10" t="T11" r="T12" b="T13"/>
                            <a:pathLst>
                              <a:path w="185166" h="138303">
                                <a:moveTo>
                                  <a:pt x="0" y="0"/>
                                </a:moveTo>
                                <a:lnTo>
                                  <a:pt x="185166" y="0"/>
                                </a:lnTo>
                                <a:lnTo>
                                  <a:pt x="185166" y="138303"/>
                                </a:lnTo>
                                <a:lnTo>
                                  <a:pt x="0" y="138303"/>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7989660" name="Shape 69191"/>
                        <wps:cNvSpPr>
                          <a:spLocks/>
                        </wps:cNvSpPr>
                        <wps:spPr bwMode="auto">
                          <a:xfrm>
                            <a:off x="15681" y="18875"/>
                            <a:ext cx="1845" cy="2762"/>
                          </a:xfrm>
                          <a:custGeom>
                            <a:avLst/>
                            <a:gdLst>
                              <a:gd name="T0" fmla="*/ 0 w 184404"/>
                              <a:gd name="T1" fmla="*/ 0 h 276225"/>
                              <a:gd name="T2" fmla="*/ 184404 w 184404"/>
                              <a:gd name="T3" fmla="*/ 0 h 276225"/>
                              <a:gd name="T4" fmla="*/ 184404 w 184404"/>
                              <a:gd name="T5" fmla="*/ 276225 h 276225"/>
                              <a:gd name="T6" fmla="*/ 0 w 184404"/>
                              <a:gd name="T7" fmla="*/ 276225 h 276225"/>
                              <a:gd name="T8" fmla="*/ 0 w 184404"/>
                              <a:gd name="T9" fmla="*/ 0 h 276225"/>
                              <a:gd name="T10" fmla="*/ 0 w 184404"/>
                              <a:gd name="T11" fmla="*/ 0 h 276225"/>
                              <a:gd name="T12" fmla="*/ 184404 w 184404"/>
                              <a:gd name="T13" fmla="*/ 276225 h 276225"/>
                            </a:gdLst>
                            <a:ahLst/>
                            <a:cxnLst>
                              <a:cxn ang="0">
                                <a:pos x="T0" y="T1"/>
                              </a:cxn>
                              <a:cxn ang="0">
                                <a:pos x="T2" y="T3"/>
                              </a:cxn>
                              <a:cxn ang="0">
                                <a:pos x="T4" y="T5"/>
                              </a:cxn>
                              <a:cxn ang="0">
                                <a:pos x="T6" y="T7"/>
                              </a:cxn>
                              <a:cxn ang="0">
                                <a:pos x="T8" y="T9"/>
                              </a:cxn>
                            </a:cxnLst>
                            <a:rect l="T10" t="T11" r="T12" b="T13"/>
                            <a:pathLst>
                              <a:path w="184404" h="276225">
                                <a:moveTo>
                                  <a:pt x="0" y="0"/>
                                </a:moveTo>
                                <a:lnTo>
                                  <a:pt x="184404" y="0"/>
                                </a:lnTo>
                                <a:lnTo>
                                  <a:pt x="184404" y="276225"/>
                                </a:lnTo>
                                <a:lnTo>
                                  <a:pt x="0" y="27622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54899726" name="Shape 69192"/>
                        <wps:cNvSpPr>
                          <a:spLocks/>
                        </wps:cNvSpPr>
                        <wps:spPr bwMode="auto">
                          <a:xfrm>
                            <a:off x="40446" y="18395"/>
                            <a:ext cx="1852" cy="3242"/>
                          </a:xfrm>
                          <a:custGeom>
                            <a:avLst/>
                            <a:gdLst>
                              <a:gd name="T0" fmla="*/ 0 w 185166"/>
                              <a:gd name="T1" fmla="*/ 0 h 324231"/>
                              <a:gd name="T2" fmla="*/ 185166 w 185166"/>
                              <a:gd name="T3" fmla="*/ 0 h 324231"/>
                              <a:gd name="T4" fmla="*/ 185166 w 185166"/>
                              <a:gd name="T5" fmla="*/ 324231 h 324231"/>
                              <a:gd name="T6" fmla="*/ 0 w 185166"/>
                              <a:gd name="T7" fmla="*/ 324231 h 324231"/>
                              <a:gd name="T8" fmla="*/ 0 w 185166"/>
                              <a:gd name="T9" fmla="*/ 0 h 324231"/>
                              <a:gd name="T10" fmla="*/ 0 w 185166"/>
                              <a:gd name="T11" fmla="*/ 0 h 324231"/>
                              <a:gd name="T12" fmla="*/ 185166 w 185166"/>
                              <a:gd name="T13" fmla="*/ 324231 h 324231"/>
                            </a:gdLst>
                            <a:ahLst/>
                            <a:cxnLst>
                              <a:cxn ang="0">
                                <a:pos x="T0" y="T1"/>
                              </a:cxn>
                              <a:cxn ang="0">
                                <a:pos x="T2" y="T3"/>
                              </a:cxn>
                              <a:cxn ang="0">
                                <a:pos x="T4" y="T5"/>
                              </a:cxn>
                              <a:cxn ang="0">
                                <a:pos x="T6" y="T7"/>
                              </a:cxn>
                              <a:cxn ang="0">
                                <a:pos x="T8" y="T9"/>
                              </a:cxn>
                            </a:cxnLst>
                            <a:rect l="T10" t="T11" r="T12" b="T13"/>
                            <a:pathLst>
                              <a:path w="185166" h="324231">
                                <a:moveTo>
                                  <a:pt x="0" y="0"/>
                                </a:moveTo>
                                <a:lnTo>
                                  <a:pt x="185166" y="0"/>
                                </a:lnTo>
                                <a:lnTo>
                                  <a:pt x="185166" y="324231"/>
                                </a:lnTo>
                                <a:lnTo>
                                  <a:pt x="0" y="324231"/>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75979658" name="Shape 69193"/>
                        <wps:cNvSpPr>
                          <a:spLocks/>
                        </wps:cNvSpPr>
                        <wps:spPr bwMode="auto">
                          <a:xfrm>
                            <a:off x="23934" y="15629"/>
                            <a:ext cx="1852" cy="6008"/>
                          </a:xfrm>
                          <a:custGeom>
                            <a:avLst/>
                            <a:gdLst>
                              <a:gd name="T0" fmla="*/ 0 w 185166"/>
                              <a:gd name="T1" fmla="*/ 0 h 600837"/>
                              <a:gd name="T2" fmla="*/ 185166 w 185166"/>
                              <a:gd name="T3" fmla="*/ 0 h 600837"/>
                              <a:gd name="T4" fmla="*/ 185166 w 185166"/>
                              <a:gd name="T5" fmla="*/ 600837 h 600837"/>
                              <a:gd name="T6" fmla="*/ 0 w 185166"/>
                              <a:gd name="T7" fmla="*/ 600837 h 600837"/>
                              <a:gd name="T8" fmla="*/ 0 w 185166"/>
                              <a:gd name="T9" fmla="*/ 0 h 600837"/>
                              <a:gd name="T10" fmla="*/ 0 w 185166"/>
                              <a:gd name="T11" fmla="*/ 0 h 600837"/>
                              <a:gd name="T12" fmla="*/ 185166 w 185166"/>
                              <a:gd name="T13" fmla="*/ 600837 h 600837"/>
                            </a:gdLst>
                            <a:ahLst/>
                            <a:cxnLst>
                              <a:cxn ang="0">
                                <a:pos x="T0" y="T1"/>
                              </a:cxn>
                              <a:cxn ang="0">
                                <a:pos x="T2" y="T3"/>
                              </a:cxn>
                              <a:cxn ang="0">
                                <a:pos x="T4" y="T5"/>
                              </a:cxn>
                              <a:cxn ang="0">
                                <a:pos x="T6" y="T7"/>
                              </a:cxn>
                              <a:cxn ang="0">
                                <a:pos x="T8" y="T9"/>
                              </a:cxn>
                            </a:cxnLst>
                            <a:rect l="T10" t="T11" r="T12" b="T13"/>
                            <a:pathLst>
                              <a:path w="185166" h="600837">
                                <a:moveTo>
                                  <a:pt x="0" y="0"/>
                                </a:moveTo>
                                <a:lnTo>
                                  <a:pt x="185166" y="0"/>
                                </a:lnTo>
                                <a:lnTo>
                                  <a:pt x="185166" y="600837"/>
                                </a:lnTo>
                                <a:lnTo>
                                  <a:pt x="0" y="60083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97982517" name="Shape 69194"/>
                        <wps:cNvSpPr>
                          <a:spLocks/>
                        </wps:cNvSpPr>
                        <wps:spPr bwMode="auto">
                          <a:xfrm>
                            <a:off x="32186" y="6828"/>
                            <a:ext cx="1852" cy="14809"/>
                          </a:xfrm>
                          <a:custGeom>
                            <a:avLst/>
                            <a:gdLst>
                              <a:gd name="T0" fmla="*/ 0 w 185166"/>
                              <a:gd name="T1" fmla="*/ 0 h 1480947"/>
                              <a:gd name="T2" fmla="*/ 185166 w 185166"/>
                              <a:gd name="T3" fmla="*/ 0 h 1480947"/>
                              <a:gd name="T4" fmla="*/ 185166 w 185166"/>
                              <a:gd name="T5" fmla="*/ 1480947 h 1480947"/>
                              <a:gd name="T6" fmla="*/ 0 w 185166"/>
                              <a:gd name="T7" fmla="*/ 1480947 h 1480947"/>
                              <a:gd name="T8" fmla="*/ 0 w 185166"/>
                              <a:gd name="T9" fmla="*/ 0 h 1480947"/>
                              <a:gd name="T10" fmla="*/ 0 w 185166"/>
                              <a:gd name="T11" fmla="*/ 0 h 1480947"/>
                              <a:gd name="T12" fmla="*/ 185166 w 185166"/>
                              <a:gd name="T13" fmla="*/ 1480947 h 1480947"/>
                            </a:gdLst>
                            <a:ahLst/>
                            <a:cxnLst>
                              <a:cxn ang="0">
                                <a:pos x="T0" y="T1"/>
                              </a:cxn>
                              <a:cxn ang="0">
                                <a:pos x="T2" y="T3"/>
                              </a:cxn>
                              <a:cxn ang="0">
                                <a:pos x="T4" y="T5"/>
                              </a:cxn>
                              <a:cxn ang="0">
                                <a:pos x="T6" y="T7"/>
                              </a:cxn>
                              <a:cxn ang="0">
                                <a:pos x="T8" y="T9"/>
                              </a:cxn>
                            </a:cxnLst>
                            <a:rect l="T10" t="T11" r="T12" b="T13"/>
                            <a:pathLst>
                              <a:path w="185166" h="1480947">
                                <a:moveTo>
                                  <a:pt x="0" y="0"/>
                                </a:moveTo>
                                <a:lnTo>
                                  <a:pt x="185166" y="0"/>
                                </a:lnTo>
                                <a:lnTo>
                                  <a:pt x="185166" y="1480947"/>
                                </a:lnTo>
                                <a:lnTo>
                                  <a:pt x="0" y="148094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98175103" name="Shape 5622"/>
                        <wps:cNvSpPr>
                          <a:spLocks/>
                        </wps:cNvSpPr>
                        <wps:spPr bwMode="auto">
                          <a:xfrm>
                            <a:off x="3044" y="2163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356754" name="Rectangle 5623"/>
                        <wps:cNvSpPr>
                          <a:spLocks noChangeArrowheads="1"/>
                        </wps:cNvSpPr>
                        <wps:spPr bwMode="auto">
                          <a:xfrm>
                            <a:off x="5709" y="19062"/>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E6A97"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508702087" name="Rectangle 5624"/>
                        <wps:cNvSpPr>
                          <a:spLocks noChangeArrowheads="1"/>
                        </wps:cNvSpPr>
                        <wps:spPr bwMode="auto">
                          <a:xfrm>
                            <a:off x="13967" y="1821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BF4AD"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605012242" name="Rectangle 5625"/>
                        <wps:cNvSpPr>
                          <a:spLocks noChangeArrowheads="1"/>
                        </wps:cNvSpPr>
                        <wps:spPr bwMode="auto">
                          <a:xfrm>
                            <a:off x="21935" y="1624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6782D"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691922760" name="Rectangle 5626"/>
                        <wps:cNvSpPr>
                          <a:spLocks noChangeArrowheads="1"/>
                        </wps:cNvSpPr>
                        <wps:spPr bwMode="auto">
                          <a:xfrm>
                            <a:off x="30190" y="10876"/>
                            <a:ext cx="1543"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D1C54" w14:textId="77777777" w:rsidR="00603042" w:rsidRDefault="00603042">
                              <w:pPr>
                                <w:spacing w:after="160" w:line="259" w:lineRule="auto"/>
                                <w:ind w:firstLine="0"/>
                                <w:jc w:val="left"/>
                              </w:pPr>
                              <w:r>
                                <w:rPr>
                                  <w:rFonts w:ascii="Calibri" w:eastAsia="Calibri" w:hAnsi="Calibri" w:cs="Calibri"/>
                                  <w:color w:val="404040"/>
                                  <w:sz w:val="18"/>
                                </w:rPr>
                                <w:t>32</w:t>
                              </w:r>
                            </w:p>
                          </w:txbxContent>
                        </wps:txbx>
                        <wps:bodyPr rot="0" vert="horz" wrap="square" lIns="0" tIns="0" rIns="0" bIns="0" anchor="t" anchorCtr="0" upright="1">
                          <a:noAutofit/>
                        </wps:bodyPr>
                      </wps:wsp>
                      <wps:wsp>
                        <wps:cNvPr id="847060120" name="Rectangle 5627"/>
                        <wps:cNvSpPr>
                          <a:spLocks noChangeArrowheads="1"/>
                        </wps:cNvSpPr>
                        <wps:spPr bwMode="auto">
                          <a:xfrm>
                            <a:off x="38737" y="17929"/>
                            <a:ext cx="77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4B561" w14:textId="77777777" w:rsidR="00603042" w:rsidRDefault="00603042">
                              <w:pPr>
                                <w:spacing w:after="160" w:line="259" w:lineRule="auto"/>
                                <w:ind w:firstLine="0"/>
                                <w:jc w:val="left"/>
                              </w:pPr>
                              <w:r>
                                <w:rPr>
                                  <w:rFonts w:ascii="Calibri" w:eastAsia="Calibri" w:hAnsi="Calibri" w:cs="Calibri"/>
                                  <w:color w:val="404040"/>
                                  <w:sz w:val="18"/>
                                </w:rPr>
                                <w:t>7</w:t>
                              </w:r>
                            </w:p>
                          </w:txbxContent>
                        </wps:txbx>
                        <wps:bodyPr rot="0" vert="horz" wrap="square" lIns="0" tIns="0" rIns="0" bIns="0" anchor="t" anchorCtr="0" upright="1">
                          <a:noAutofit/>
                        </wps:bodyPr>
                      </wps:wsp>
                      <wps:wsp>
                        <wps:cNvPr id="420243923" name="Rectangle 61390"/>
                        <wps:cNvSpPr>
                          <a:spLocks noChangeArrowheads="1"/>
                        </wps:cNvSpPr>
                        <wps:spPr bwMode="auto">
                          <a:xfrm>
                            <a:off x="8488" y="185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F3589"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217543195" name="Rectangle 61391"/>
                        <wps:cNvSpPr>
                          <a:spLocks noChangeArrowheads="1"/>
                        </wps:cNvSpPr>
                        <wps:spPr bwMode="auto">
                          <a:xfrm>
                            <a:off x="8207" y="18526"/>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5A6CD"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46158445" name="Rectangle 61389"/>
                        <wps:cNvSpPr>
                          <a:spLocks noChangeArrowheads="1"/>
                        </wps:cNvSpPr>
                        <wps:spPr bwMode="auto">
                          <a:xfrm>
                            <a:off x="7627" y="18526"/>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D051A"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1480166084" name="Rectangle 61387"/>
                        <wps:cNvSpPr>
                          <a:spLocks noChangeArrowheads="1"/>
                        </wps:cNvSpPr>
                        <wps:spPr bwMode="auto">
                          <a:xfrm>
                            <a:off x="16745" y="17141"/>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98F3D"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520612554" name="Rectangle 61388"/>
                        <wps:cNvSpPr>
                          <a:spLocks noChangeArrowheads="1"/>
                        </wps:cNvSpPr>
                        <wps:spPr bwMode="auto">
                          <a:xfrm>
                            <a:off x="16464" y="17141"/>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8D40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362726967" name="Rectangle 61386"/>
                        <wps:cNvSpPr>
                          <a:spLocks noChangeArrowheads="1"/>
                        </wps:cNvSpPr>
                        <wps:spPr bwMode="auto">
                          <a:xfrm>
                            <a:off x="15885" y="17141"/>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9F0B8"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90633416" name="Rectangle 61382"/>
                        <wps:cNvSpPr>
                          <a:spLocks noChangeArrowheads="1"/>
                        </wps:cNvSpPr>
                        <wps:spPr bwMode="auto">
                          <a:xfrm>
                            <a:off x="25009" y="13898"/>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4B23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856657256" name="Rectangle 61381"/>
                        <wps:cNvSpPr>
                          <a:spLocks noChangeArrowheads="1"/>
                        </wps:cNvSpPr>
                        <wps:spPr bwMode="auto">
                          <a:xfrm>
                            <a:off x="25290" y="13898"/>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4B247" w14:textId="77777777" w:rsidR="00603042" w:rsidRDefault="00603042">
                              <w:pPr>
                                <w:spacing w:after="160" w:line="259" w:lineRule="auto"/>
                                <w:ind w:firstLine="0"/>
                                <w:jc w:val="left"/>
                              </w:pPr>
                              <w:r>
                                <w:rPr>
                                  <w:rFonts w:ascii="Calibri" w:eastAsia="Calibri" w:hAnsi="Calibri" w:cs="Calibri"/>
                                  <w:color w:val="404040"/>
                                  <w:sz w:val="18"/>
                                </w:rPr>
                                <w:t>3</w:t>
                              </w:r>
                            </w:p>
                          </w:txbxContent>
                        </wps:txbx>
                        <wps:bodyPr rot="0" vert="horz" wrap="square" lIns="0" tIns="0" rIns="0" bIns="0" anchor="t" anchorCtr="0" upright="1">
                          <a:noAutofit/>
                        </wps:bodyPr>
                      </wps:wsp>
                      <wps:wsp>
                        <wps:cNvPr id="1274367666" name="Rectangle 61380"/>
                        <wps:cNvSpPr>
                          <a:spLocks noChangeArrowheads="1"/>
                        </wps:cNvSpPr>
                        <wps:spPr bwMode="auto">
                          <a:xfrm>
                            <a:off x="23850" y="13898"/>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83BA4" w14:textId="77777777" w:rsidR="00603042" w:rsidRDefault="00603042">
                              <w:pPr>
                                <w:spacing w:after="160" w:line="259" w:lineRule="auto"/>
                                <w:ind w:firstLine="0"/>
                                <w:jc w:val="left"/>
                              </w:pPr>
                              <w:r>
                                <w:rPr>
                                  <w:rFonts w:ascii="Calibri" w:eastAsia="Calibri" w:hAnsi="Calibri" w:cs="Calibri"/>
                                  <w:color w:val="404040"/>
                                  <w:sz w:val="18"/>
                                </w:rPr>
                                <w:t>21</w:t>
                              </w:r>
                            </w:p>
                          </w:txbxContent>
                        </wps:txbx>
                        <wps:bodyPr rot="0" vert="horz" wrap="square" lIns="0" tIns="0" rIns="0" bIns="0" anchor="t" anchorCtr="0" upright="1">
                          <a:noAutofit/>
                        </wps:bodyPr>
                      </wps:wsp>
                      <wps:wsp>
                        <wps:cNvPr id="146062678" name="Rectangle 61376"/>
                        <wps:cNvSpPr>
                          <a:spLocks noChangeArrowheads="1"/>
                        </wps:cNvSpPr>
                        <wps:spPr bwMode="auto">
                          <a:xfrm>
                            <a:off x="32108" y="5094"/>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4C0FF" w14:textId="77777777" w:rsidR="00603042" w:rsidRDefault="00603042">
                              <w:pPr>
                                <w:spacing w:after="160" w:line="259" w:lineRule="auto"/>
                                <w:ind w:firstLine="0"/>
                                <w:jc w:val="left"/>
                              </w:pPr>
                              <w:r>
                                <w:rPr>
                                  <w:rFonts w:ascii="Calibri" w:eastAsia="Calibri" w:hAnsi="Calibri" w:cs="Calibri"/>
                                  <w:color w:val="404040"/>
                                  <w:sz w:val="18"/>
                                </w:rPr>
                                <w:t>52</w:t>
                              </w:r>
                            </w:p>
                          </w:txbxContent>
                        </wps:txbx>
                        <wps:bodyPr rot="0" vert="horz" wrap="square" lIns="0" tIns="0" rIns="0" bIns="0" anchor="t" anchorCtr="0" upright="1">
                          <a:noAutofit/>
                        </wps:bodyPr>
                      </wps:wsp>
                      <wps:wsp>
                        <wps:cNvPr id="114785473" name="Rectangle 61379"/>
                        <wps:cNvSpPr>
                          <a:spLocks noChangeArrowheads="1"/>
                        </wps:cNvSpPr>
                        <wps:spPr bwMode="auto">
                          <a:xfrm>
                            <a:off x="33267" y="509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CB5E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28222050" name="Rectangle 61378"/>
                        <wps:cNvSpPr>
                          <a:spLocks noChangeArrowheads="1"/>
                        </wps:cNvSpPr>
                        <wps:spPr bwMode="auto">
                          <a:xfrm>
                            <a:off x="33548" y="5094"/>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A37E7"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528788709" name="Rectangle 61383"/>
                        <wps:cNvSpPr>
                          <a:spLocks noChangeArrowheads="1"/>
                        </wps:cNvSpPr>
                        <wps:spPr bwMode="auto">
                          <a:xfrm>
                            <a:off x="40365" y="16664"/>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F777B" w14:textId="77777777" w:rsidR="00603042" w:rsidRDefault="00603042">
                              <w:pPr>
                                <w:spacing w:after="160" w:line="259" w:lineRule="auto"/>
                                <w:ind w:firstLine="0"/>
                                <w:jc w:val="left"/>
                              </w:pPr>
                              <w:r>
                                <w:rPr>
                                  <w:rFonts w:ascii="Calibri" w:eastAsia="Calibri" w:hAnsi="Calibri" w:cs="Calibri"/>
                                  <w:color w:val="404040"/>
                                  <w:sz w:val="18"/>
                                </w:rPr>
                                <w:t>11</w:t>
                              </w:r>
                            </w:p>
                          </w:txbxContent>
                        </wps:txbx>
                        <wps:bodyPr rot="0" vert="horz" wrap="square" lIns="0" tIns="0" rIns="0" bIns="0" anchor="t" anchorCtr="0" upright="1">
                          <a:noAutofit/>
                        </wps:bodyPr>
                      </wps:wsp>
                      <wps:wsp>
                        <wps:cNvPr id="1088691102" name="Rectangle 61385"/>
                        <wps:cNvSpPr>
                          <a:spLocks noChangeArrowheads="1"/>
                        </wps:cNvSpPr>
                        <wps:spPr bwMode="auto">
                          <a:xfrm>
                            <a:off x="41524" y="16664"/>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7660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2044277400" name="Rectangle 61384"/>
                        <wps:cNvSpPr>
                          <a:spLocks noChangeArrowheads="1"/>
                        </wps:cNvSpPr>
                        <wps:spPr bwMode="auto">
                          <a:xfrm>
                            <a:off x="41805" y="16664"/>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0F04F"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2005139764" name="Rectangle 5633"/>
                        <wps:cNvSpPr>
                          <a:spLocks noChangeArrowheads="1"/>
                        </wps:cNvSpPr>
                        <wps:spPr bwMode="auto">
                          <a:xfrm>
                            <a:off x="1407" y="21114"/>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FC62B"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1259964" name="Rectangle 5634"/>
                        <wps:cNvSpPr>
                          <a:spLocks noChangeArrowheads="1"/>
                        </wps:cNvSpPr>
                        <wps:spPr bwMode="auto">
                          <a:xfrm>
                            <a:off x="828" y="1829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20D54"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231707425" name="Rectangle 5635"/>
                        <wps:cNvSpPr>
                          <a:spLocks noChangeArrowheads="1"/>
                        </wps:cNvSpPr>
                        <wps:spPr bwMode="auto">
                          <a:xfrm>
                            <a:off x="828" y="1547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621B7"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39189315" name="Rectangle 5636"/>
                        <wps:cNvSpPr>
                          <a:spLocks noChangeArrowheads="1"/>
                        </wps:cNvSpPr>
                        <wps:spPr bwMode="auto">
                          <a:xfrm>
                            <a:off x="828" y="12646"/>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826ED"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292522464" name="Rectangle 5637"/>
                        <wps:cNvSpPr>
                          <a:spLocks noChangeArrowheads="1"/>
                        </wps:cNvSpPr>
                        <wps:spPr bwMode="auto">
                          <a:xfrm>
                            <a:off x="828" y="9829"/>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A037B"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988668799" name="Rectangle 5638"/>
                        <wps:cNvSpPr>
                          <a:spLocks noChangeArrowheads="1"/>
                        </wps:cNvSpPr>
                        <wps:spPr bwMode="auto">
                          <a:xfrm>
                            <a:off x="828" y="700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42DB2"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495732639" name="Rectangle 5639"/>
                        <wps:cNvSpPr>
                          <a:spLocks noChangeArrowheads="1"/>
                        </wps:cNvSpPr>
                        <wps:spPr bwMode="auto">
                          <a:xfrm>
                            <a:off x="828" y="418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9DF5B"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800595159" name="Rectangle 61393"/>
                        <wps:cNvSpPr>
                          <a:spLocks noChangeArrowheads="1"/>
                        </wps:cNvSpPr>
                        <wps:spPr bwMode="auto">
                          <a:xfrm>
                            <a:off x="8792"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A69CC" w14:textId="77777777" w:rsidR="00603042" w:rsidRDefault="00603042">
                              <w:pPr>
                                <w:spacing w:after="160" w:line="259" w:lineRule="auto"/>
                                <w:ind w:firstLine="0"/>
                                <w:jc w:val="left"/>
                              </w:pPr>
                              <w:r>
                                <w:rPr>
                                  <w:rFonts w:ascii="Calibri" w:eastAsia="Calibri" w:hAnsi="Calibri" w:cs="Calibri"/>
                                  <w:color w:val="595959"/>
                                  <w:sz w:val="18"/>
                                </w:rPr>
                                <w:t>85</w:t>
                              </w:r>
                            </w:p>
                          </w:txbxContent>
                        </wps:txbx>
                        <wps:bodyPr rot="0" vert="horz" wrap="square" lIns="0" tIns="0" rIns="0" bIns="0" anchor="t" anchorCtr="0" upright="1">
                          <a:noAutofit/>
                        </wps:bodyPr>
                      </wps:wsp>
                      <wps:wsp>
                        <wps:cNvPr id="1053308812" name="Rectangle 61392"/>
                        <wps:cNvSpPr>
                          <a:spLocks noChangeArrowheads="1"/>
                        </wps:cNvSpPr>
                        <wps:spPr bwMode="auto">
                          <a:xfrm>
                            <a:off x="4399"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97260" w14:textId="77777777" w:rsidR="00603042" w:rsidRDefault="00603042">
                              <w:pPr>
                                <w:spacing w:after="160" w:line="259" w:lineRule="auto"/>
                                <w:ind w:firstLine="0"/>
                                <w:jc w:val="left"/>
                              </w:pPr>
                              <w:r>
                                <w:rPr>
                                  <w:rFonts w:ascii="Calibri" w:eastAsia="Calibri" w:hAnsi="Calibri" w:cs="Calibri"/>
                                  <w:color w:val="595959"/>
                                  <w:sz w:val="18"/>
                                </w:rPr>
                                <w:t>44</w:t>
                              </w:r>
                            </w:p>
                          </w:txbxContent>
                        </wps:txbx>
                        <wps:bodyPr rot="0" vert="horz" wrap="square" lIns="0" tIns="0" rIns="0" bIns="0" anchor="t" anchorCtr="0" upright="1">
                          <a:noAutofit/>
                        </wps:bodyPr>
                      </wps:wsp>
                      <wps:wsp>
                        <wps:cNvPr id="1077924092" name="Rectangle 61394"/>
                        <wps:cNvSpPr>
                          <a:spLocks noChangeArrowheads="1"/>
                        </wps:cNvSpPr>
                        <wps:spPr bwMode="auto">
                          <a:xfrm>
                            <a:off x="5558"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C0B8" w14:textId="77777777" w:rsidR="00603042" w:rsidRDefault="00603042">
                              <w:pPr>
                                <w:spacing w:after="160" w:line="259" w:lineRule="auto"/>
                                <w:ind w:firstLine="0"/>
                                <w:jc w:val="left"/>
                              </w:pPr>
                              <w:r>
                                <w:rPr>
                                  <w:rFonts w:ascii="Calibri" w:eastAsia="Calibri" w:hAnsi="Calibri" w:cs="Calibri"/>
                                  <w:color w:val="595959"/>
                                  <w:sz w:val="18"/>
                                </w:rPr>
                                <w:t>,45-49,</w:t>
                              </w:r>
                            </w:p>
                          </w:txbxContent>
                        </wps:txbx>
                        <wps:bodyPr rot="0" vert="horz" wrap="square" lIns="0" tIns="0" rIns="0" bIns="0" anchor="t" anchorCtr="0" upright="1">
                          <a:noAutofit/>
                        </wps:bodyPr>
                      </wps:wsp>
                      <wps:wsp>
                        <wps:cNvPr id="642222403" name="Rectangle 61396"/>
                        <wps:cNvSpPr>
                          <a:spLocks noChangeArrowheads="1"/>
                        </wps:cNvSpPr>
                        <wps:spPr bwMode="auto">
                          <a:xfrm>
                            <a:off x="17050"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EFF6E"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853568775" name="Rectangle 61397"/>
                        <wps:cNvSpPr>
                          <a:spLocks noChangeArrowheads="1"/>
                        </wps:cNvSpPr>
                        <wps:spPr bwMode="auto">
                          <a:xfrm>
                            <a:off x="13815"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9D55D" w14:textId="77777777" w:rsidR="00603042" w:rsidRDefault="00603042">
                              <w:pPr>
                                <w:spacing w:after="160" w:line="259" w:lineRule="auto"/>
                                <w:ind w:firstLine="0"/>
                                <w:jc w:val="left"/>
                              </w:pPr>
                              <w:r>
                                <w:rPr>
                                  <w:rFonts w:ascii="Calibri" w:eastAsia="Calibri" w:hAnsi="Calibri" w:cs="Calibri"/>
                                  <w:color w:val="595959"/>
                                  <w:sz w:val="18"/>
                                </w:rPr>
                                <w:t>,86-55,</w:t>
                              </w:r>
                            </w:p>
                          </w:txbxContent>
                        </wps:txbx>
                        <wps:bodyPr rot="0" vert="horz" wrap="square" lIns="0" tIns="0" rIns="0" bIns="0" anchor="t" anchorCtr="0" upright="1">
                          <a:noAutofit/>
                        </wps:bodyPr>
                      </wps:wsp>
                      <wps:wsp>
                        <wps:cNvPr id="591684496" name="Rectangle 61395"/>
                        <wps:cNvSpPr>
                          <a:spLocks noChangeArrowheads="1"/>
                        </wps:cNvSpPr>
                        <wps:spPr bwMode="auto">
                          <a:xfrm>
                            <a:off x="1265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0AD2" w14:textId="77777777" w:rsidR="00603042" w:rsidRDefault="00603042">
                              <w:pPr>
                                <w:spacing w:after="160" w:line="259" w:lineRule="auto"/>
                                <w:ind w:firstLine="0"/>
                                <w:jc w:val="left"/>
                              </w:pPr>
                              <w:r>
                                <w:rPr>
                                  <w:rFonts w:ascii="Calibri" w:eastAsia="Calibri" w:hAnsi="Calibri" w:cs="Calibri"/>
                                  <w:color w:val="595959"/>
                                  <w:sz w:val="18"/>
                                </w:rPr>
                                <w:t>49</w:t>
                              </w:r>
                            </w:p>
                          </w:txbxContent>
                        </wps:txbx>
                        <wps:bodyPr rot="0" vert="horz" wrap="square" lIns="0" tIns="0" rIns="0" bIns="0" anchor="t" anchorCtr="0" upright="1">
                          <a:noAutofit/>
                        </wps:bodyPr>
                      </wps:wsp>
                      <wps:wsp>
                        <wps:cNvPr id="1420955124" name="Rectangle 61398"/>
                        <wps:cNvSpPr>
                          <a:spLocks noChangeArrowheads="1"/>
                        </wps:cNvSpPr>
                        <wps:spPr bwMode="auto">
                          <a:xfrm>
                            <a:off x="20911"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AD4B3" w14:textId="77777777" w:rsidR="00603042" w:rsidRDefault="00603042">
                              <w:pPr>
                                <w:spacing w:after="160" w:line="259" w:lineRule="auto"/>
                                <w:ind w:firstLine="0"/>
                                <w:jc w:val="left"/>
                              </w:pPr>
                              <w:r>
                                <w:rPr>
                                  <w:rFonts w:ascii="Calibri" w:eastAsia="Calibri" w:hAnsi="Calibri" w:cs="Calibri"/>
                                  <w:color w:val="595959"/>
                                  <w:sz w:val="18"/>
                                </w:rPr>
                                <w:t>55</w:t>
                              </w:r>
                            </w:p>
                          </w:txbxContent>
                        </wps:txbx>
                        <wps:bodyPr rot="0" vert="horz" wrap="square" lIns="0" tIns="0" rIns="0" bIns="0" anchor="t" anchorCtr="0" upright="1">
                          <a:noAutofit/>
                        </wps:bodyPr>
                      </wps:wsp>
                      <wps:wsp>
                        <wps:cNvPr id="1655309248" name="Rectangle 61401"/>
                        <wps:cNvSpPr>
                          <a:spLocks noChangeArrowheads="1"/>
                        </wps:cNvSpPr>
                        <wps:spPr bwMode="auto">
                          <a:xfrm>
                            <a:off x="22070"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E8DEA" w14:textId="77777777" w:rsidR="00603042" w:rsidRDefault="00603042">
                              <w:pPr>
                                <w:spacing w:after="160" w:line="259" w:lineRule="auto"/>
                                <w:ind w:firstLine="0"/>
                                <w:jc w:val="left"/>
                              </w:pPr>
                              <w:r>
                                <w:rPr>
                                  <w:rFonts w:ascii="Calibri" w:eastAsia="Calibri" w:hAnsi="Calibri" w:cs="Calibri"/>
                                  <w:color w:val="595959"/>
                                  <w:sz w:val="18"/>
                                </w:rPr>
                                <w:t>,26-60,</w:t>
                              </w:r>
                            </w:p>
                          </w:txbxContent>
                        </wps:txbx>
                        <wps:bodyPr rot="0" vert="horz" wrap="square" lIns="0" tIns="0" rIns="0" bIns="0" anchor="t" anchorCtr="0" upright="1">
                          <a:noAutofit/>
                        </wps:bodyPr>
                      </wps:wsp>
                      <wps:wsp>
                        <wps:cNvPr id="1918596927" name="Rectangle 61400"/>
                        <wps:cNvSpPr>
                          <a:spLocks noChangeArrowheads="1"/>
                        </wps:cNvSpPr>
                        <wps:spPr bwMode="auto">
                          <a:xfrm>
                            <a:off x="25305"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712A6" w14:textId="77777777" w:rsidR="00603042" w:rsidRDefault="00603042">
                              <w:pPr>
                                <w:spacing w:after="160" w:line="259" w:lineRule="auto"/>
                                <w:ind w:firstLine="0"/>
                                <w:jc w:val="left"/>
                              </w:pPr>
                              <w:r>
                                <w:rPr>
                                  <w:rFonts w:ascii="Calibri" w:eastAsia="Calibri" w:hAnsi="Calibri" w:cs="Calibri"/>
                                  <w:color w:val="595959"/>
                                  <w:sz w:val="18"/>
                                </w:rPr>
                                <w:t>65</w:t>
                              </w:r>
                            </w:p>
                          </w:txbxContent>
                        </wps:txbx>
                        <wps:bodyPr rot="0" vert="horz" wrap="square" lIns="0" tIns="0" rIns="0" bIns="0" anchor="t" anchorCtr="0" upright="1">
                          <a:noAutofit/>
                        </wps:bodyPr>
                      </wps:wsp>
                      <wps:wsp>
                        <wps:cNvPr id="1349683351" name="Rectangle 61402"/>
                        <wps:cNvSpPr>
                          <a:spLocks noChangeArrowheads="1"/>
                        </wps:cNvSpPr>
                        <wps:spPr bwMode="auto">
                          <a:xfrm>
                            <a:off x="29169"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35B2F" w14:textId="77777777" w:rsidR="00603042" w:rsidRDefault="00603042">
                              <w:pPr>
                                <w:spacing w:after="160" w:line="259" w:lineRule="auto"/>
                                <w:ind w:firstLine="0"/>
                                <w:jc w:val="left"/>
                              </w:pPr>
                              <w:r>
                                <w:rPr>
                                  <w:rFonts w:ascii="Calibri" w:eastAsia="Calibri" w:hAnsi="Calibri" w:cs="Calibri"/>
                                  <w:color w:val="595959"/>
                                  <w:sz w:val="18"/>
                                </w:rPr>
                                <w:t>60</w:t>
                              </w:r>
                            </w:p>
                          </w:txbxContent>
                        </wps:txbx>
                        <wps:bodyPr rot="0" vert="horz" wrap="square" lIns="0" tIns="0" rIns="0" bIns="0" anchor="t" anchorCtr="0" upright="1">
                          <a:noAutofit/>
                        </wps:bodyPr>
                      </wps:wsp>
                      <wps:wsp>
                        <wps:cNvPr id="1341763329" name="Rectangle 61404"/>
                        <wps:cNvSpPr>
                          <a:spLocks noChangeArrowheads="1"/>
                        </wps:cNvSpPr>
                        <wps:spPr bwMode="auto">
                          <a:xfrm>
                            <a:off x="30328" y="22600"/>
                            <a:ext cx="430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DF962" w14:textId="77777777" w:rsidR="00603042" w:rsidRDefault="00603042">
                              <w:pPr>
                                <w:spacing w:after="160" w:line="259" w:lineRule="auto"/>
                                <w:ind w:firstLine="0"/>
                                <w:jc w:val="left"/>
                              </w:pPr>
                              <w:r>
                                <w:rPr>
                                  <w:rFonts w:ascii="Calibri" w:eastAsia="Calibri" w:hAnsi="Calibri" w:cs="Calibri"/>
                                  <w:color w:val="595959"/>
                                  <w:sz w:val="18"/>
                                </w:rPr>
                                <w:t>,66-66,</w:t>
                              </w:r>
                            </w:p>
                          </w:txbxContent>
                        </wps:txbx>
                        <wps:bodyPr rot="0" vert="horz" wrap="square" lIns="0" tIns="0" rIns="0" bIns="0" anchor="t" anchorCtr="0" upright="1">
                          <a:noAutofit/>
                        </wps:bodyPr>
                      </wps:wsp>
                      <wps:wsp>
                        <wps:cNvPr id="1598660892" name="Rectangle 61403"/>
                        <wps:cNvSpPr>
                          <a:spLocks noChangeArrowheads="1"/>
                        </wps:cNvSpPr>
                        <wps:spPr bwMode="auto">
                          <a:xfrm>
                            <a:off x="33563" y="2260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003C" w14:textId="77777777" w:rsidR="00603042" w:rsidRDefault="00603042">
                              <w:pPr>
                                <w:spacing w:after="160" w:line="259" w:lineRule="auto"/>
                                <w:ind w:firstLine="0"/>
                                <w:jc w:val="left"/>
                              </w:pPr>
                              <w:r>
                                <w:rPr>
                                  <w:rFonts w:ascii="Calibri" w:eastAsia="Calibri" w:hAnsi="Calibri" w:cs="Calibri"/>
                                  <w:color w:val="595959"/>
                                  <w:sz w:val="18"/>
                                </w:rPr>
                                <w:t>05</w:t>
                              </w:r>
                            </w:p>
                          </w:txbxContent>
                        </wps:txbx>
                        <wps:bodyPr rot="0" vert="horz" wrap="square" lIns="0" tIns="0" rIns="0" bIns="0" anchor="t" anchorCtr="0" upright="1">
                          <a:noAutofit/>
                        </wps:bodyPr>
                      </wps:wsp>
                      <wps:wsp>
                        <wps:cNvPr id="1721319718" name="Rectangle 61405"/>
                        <wps:cNvSpPr>
                          <a:spLocks noChangeArrowheads="1"/>
                        </wps:cNvSpPr>
                        <wps:spPr bwMode="auto">
                          <a:xfrm>
                            <a:off x="37426"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7039F" w14:textId="77777777" w:rsidR="00603042" w:rsidRDefault="00603042">
                              <w:pPr>
                                <w:spacing w:after="160" w:line="259" w:lineRule="auto"/>
                                <w:ind w:firstLine="0"/>
                                <w:jc w:val="left"/>
                              </w:pPr>
                              <w:r>
                                <w:rPr>
                                  <w:rFonts w:ascii="Calibri" w:eastAsia="Calibri" w:hAnsi="Calibri" w:cs="Calibri"/>
                                  <w:color w:val="595959"/>
                                  <w:sz w:val="18"/>
                                </w:rPr>
                                <w:t>66</w:t>
                              </w:r>
                            </w:p>
                          </w:txbxContent>
                        </wps:txbx>
                        <wps:bodyPr rot="0" vert="horz" wrap="square" lIns="0" tIns="0" rIns="0" bIns="0" anchor="t" anchorCtr="0" upright="1">
                          <a:noAutofit/>
                        </wps:bodyPr>
                      </wps:wsp>
                      <wps:wsp>
                        <wps:cNvPr id="2047094106" name="Rectangle 61407"/>
                        <wps:cNvSpPr>
                          <a:spLocks noChangeArrowheads="1"/>
                        </wps:cNvSpPr>
                        <wps:spPr bwMode="auto">
                          <a:xfrm>
                            <a:off x="38585" y="22600"/>
                            <a:ext cx="430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2AE20" w14:textId="77777777" w:rsidR="00603042" w:rsidRDefault="00603042">
                              <w:pPr>
                                <w:spacing w:after="160" w:line="259" w:lineRule="auto"/>
                                <w:ind w:firstLine="0"/>
                                <w:jc w:val="left"/>
                              </w:pPr>
                              <w:r>
                                <w:rPr>
                                  <w:rFonts w:ascii="Calibri" w:eastAsia="Calibri" w:hAnsi="Calibri" w:cs="Calibri"/>
                                  <w:color w:val="595959"/>
                                  <w:sz w:val="18"/>
                                </w:rPr>
                                <w:t>,06-71,</w:t>
                              </w:r>
                            </w:p>
                          </w:txbxContent>
                        </wps:txbx>
                        <wps:bodyPr rot="0" vert="horz" wrap="square" lIns="0" tIns="0" rIns="0" bIns="0" anchor="t" anchorCtr="0" upright="1">
                          <a:noAutofit/>
                        </wps:bodyPr>
                      </wps:wsp>
                      <wps:wsp>
                        <wps:cNvPr id="2065605993" name="Rectangle 61406"/>
                        <wps:cNvSpPr>
                          <a:spLocks noChangeArrowheads="1"/>
                        </wps:cNvSpPr>
                        <wps:spPr bwMode="auto">
                          <a:xfrm>
                            <a:off x="41820" y="2260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EC069"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441363893" name="Rectangle 61373"/>
                        <wps:cNvSpPr>
                          <a:spLocks noChangeArrowheads="1"/>
                        </wps:cNvSpPr>
                        <wps:spPr bwMode="auto">
                          <a:xfrm>
                            <a:off x="20906" y="1315"/>
                            <a:ext cx="2395"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88496" w14:textId="79C0AC43" w:rsidR="00603042" w:rsidRDefault="00697E1E">
                              <w:pPr>
                                <w:spacing w:after="160" w:line="259" w:lineRule="auto"/>
                                <w:ind w:firstLine="0"/>
                                <w:jc w:val="left"/>
                              </w:pPr>
                              <w:r>
                                <w:rPr>
                                  <w:rFonts w:ascii="Calibri" w:eastAsia="Calibri" w:hAnsi="Calibri" w:cs="Calibri"/>
                                  <w:color w:val="595959"/>
                                  <w:sz w:val="28"/>
                                </w:rPr>
                                <w:t xml:space="preserve">  7</w:t>
                              </w:r>
                            </w:p>
                          </w:txbxContent>
                        </wps:txbx>
                        <wps:bodyPr rot="0" vert="horz" wrap="square" lIns="0" tIns="0" rIns="0" bIns="0" anchor="t" anchorCtr="0" upright="1">
                          <a:noAutofit/>
                        </wps:bodyPr>
                      </wps:wsp>
                      <wps:wsp>
                        <wps:cNvPr id="574439413" name="Rectangle 61375"/>
                        <wps:cNvSpPr>
                          <a:spLocks noChangeArrowheads="1"/>
                        </wps:cNvSpPr>
                        <wps:spPr bwMode="auto">
                          <a:xfrm>
                            <a:off x="22707" y="1315"/>
                            <a:ext cx="1610"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37164" w14:textId="77777777" w:rsidR="00603042" w:rsidRDefault="00603042">
                              <w:pPr>
                                <w:spacing w:after="160" w:line="259" w:lineRule="auto"/>
                                <w:ind w:firstLine="0"/>
                                <w:jc w:val="left"/>
                              </w:pPr>
                              <w:r>
                                <w:rPr>
                                  <w:rFonts w:ascii="Calibri" w:eastAsia="Calibri" w:hAnsi="Calibri" w:cs="Calibri"/>
                                  <w:color w:val="595959"/>
                                  <w:sz w:val="28"/>
                                </w:rPr>
                                <w:t>&amp;</w:t>
                              </w:r>
                            </w:p>
                          </w:txbxContent>
                        </wps:txbx>
                        <wps:bodyPr rot="0" vert="horz" wrap="square" lIns="0" tIns="0" rIns="0" bIns="0" anchor="t" anchorCtr="0" upright="1">
                          <a:noAutofit/>
                        </wps:bodyPr>
                      </wps:wsp>
                      <wps:wsp>
                        <wps:cNvPr id="385359260" name="Rectangle 61374"/>
                        <wps:cNvSpPr>
                          <a:spLocks noChangeArrowheads="1"/>
                        </wps:cNvSpPr>
                        <wps:spPr bwMode="auto">
                          <a:xfrm>
                            <a:off x="23917" y="1315"/>
                            <a:ext cx="1198"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1EFC2" w14:textId="77777777" w:rsidR="00603042" w:rsidRDefault="00603042">
                              <w:pPr>
                                <w:spacing w:after="160" w:line="259" w:lineRule="auto"/>
                                <w:ind w:firstLine="0"/>
                                <w:jc w:val="left"/>
                              </w:pPr>
                              <w:r>
                                <w:rPr>
                                  <w:rFonts w:ascii="Calibri" w:eastAsia="Calibri" w:hAnsi="Calibri" w:cs="Calibri"/>
                                  <w:color w:val="595959"/>
                                  <w:sz w:val="28"/>
                                </w:rPr>
                                <w:t>8</w:t>
                              </w:r>
                            </w:p>
                          </w:txbxContent>
                        </wps:txbx>
                        <wps:bodyPr rot="0" vert="horz" wrap="square" lIns="0" tIns="0" rIns="0" bIns="0" anchor="t" anchorCtr="0" upright="1">
                          <a:noAutofit/>
                        </wps:bodyPr>
                      </wps:wsp>
                      <wps:wsp>
                        <wps:cNvPr id="137712695" name="Shape 69195"/>
                        <wps:cNvSpPr>
                          <a:spLocks/>
                        </wps:cNvSpPr>
                        <wps:spPr bwMode="auto">
                          <a:xfrm>
                            <a:off x="21174" y="25340"/>
                            <a:ext cx="628"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04903974" name="Rectangle 5647"/>
                        <wps:cNvSpPr>
                          <a:spLocks noChangeArrowheads="1"/>
                        </wps:cNvSpPr>
                        <wps:spPr bwMode="auto">
                          <a:xfrm>
                            <a:off x="22072" y="25132"/>
                            <a:ext cx="798"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7A491"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236374333" name="Shape 69196"/>
                        <wps:cNvSpPr>
                          <a:spLocks/>
                        </wps:cNvSpPr>
                        <wps:spPr bwMode="auto">
                          <a:xfrm>
                            <a:off x="23293" y="25340"/>
                            <a:ext cx="627" cy="628"/>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456749186" name="Rectangle 5649"/>
                        <wps:cNvSpPr>
                          <a:spLocks noChangeArrowheads="1"/>
                        </wps:cNvSpPr>
                        <wps:spPr bwMode="auto">
                          <a:xfrm>
                            <a:off x="24190" y="25132"/>
                            <a:ext cx="108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12645"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017016496" name="Shape 5650"/>
                        <wps:cNvSpPr>
                          <a:spLocks/>
                        </wps:cNvSpPr>
                        <wps:spPr bwMode="auto">
                          <a:xfrm>
                            <a:off x="0" y="0"/>
                            <a:ext cx="45720" cy="27488"/>
                          </a:xfrm>
                          <a:custGeom>
                            <a:avLst/>
                            <a:gdLst>
                              <a:gd name="T0" fmla="*/ 4572000 w 4572000"/>
                              <a:gd name="T1" fmla="*/ 0 h 2748852"/>
                              <a:gd name="T2" fmla="*/ 4572000 w 4572000"/>
                              <a:gd name="T3" fmla="*/ 2748852 h 2748852"/>
                              <a:gd name="T4" fmla="*/ 0 w 4572000"/>
                              <a:gd name="T5" fmla="*/ 2748852 h 2748852"/>
                              <a:gd name="T6" fmla="*/ 0 w 4572000"/>
                              <a:gd name="T7" fmla="*/ 0 h 2748852"/>
                              <a:gd name="T8" fmla="*/ 0 w 4572000"/>
                              <a:gd name="T9" fmla="*/ 0 h 2748852"/>
                              <a:gd name="T10" fmla="*/ 4572000 w 4572000"/>
                              <a:gd name="T11" fmla="*/ 2748852 h 2748852"/>
                            </a:gdLst>
                            <a:ahLst/>
                            <a:cxnLst>
                              <a:cxn ang="0">
                                <a:pos x="T0" y="T1"/>
                              </a:cxn>
                              <a:cxn ang="0">
                                <a:pos x="T2" y="T3"/>
                              </a:cxn>
                              <a:cxn ang="0">
                                <a:pos x="T4" y="T5"/>
                              </a:cxn>
                              <a:cxn ang="0">
                                <a:pos x="T6" y="T7"/>
                              </a:cxn>
                            </a:cxnLst>
                            <a:rect l="T8" t="T9" r="T10" b="T11"/>
                            <a:pathLst>
                              <a:path w="4572000" h="2748852">
                                <a:moveTo>
                                  <a:pt x="4572000" y="0"/>
                                </a:moveTo>
                                <a:lnTo>
                                  <a:pt x="4572000" y="2748852"/>
                                </a:lnTo>
                                <a:lnTo>
                                  <a:pt x="0" y="2748852"/>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5EAED1" id="Group 63766" o:spid="_x0000_s1955" style="width:363.05pt;height:220.15pt;mso-position-horizontal-relative:char;mso-position-vertical-relative:line" coordsize="46108,2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">
                <v:rect id="Rectangle 5535" o:spid="_x0000_s1956" style="position:absolute;left:45727;top:262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" filled="f" stroked="f">
                  <v:textbox inset="0,0,0,0">
                    <w:txbxContent>
                      <w:p w14:paraId="2E09299E" w14:textId="77777777" w:rsidR="00603042" w:rsidRDefault="00603042">
                        <w:pPr>
                          <w:spacing w:after="160" w:line="259" w:lineRule="auto"/>
                          <w:ind w:firstLine="0"/>
                          <w:jc w:val="left"/>
                        </w:pPr>
                        <w:r>
                          <w:t xml:space="preserve"> </w:t>
                        </w:r>
                      </w:p>
                    </w:txbxContent>
                  </v:textbox>
                </v:rect>
                <v:shape id="Shape 5606" o:spid="_x0000_s1957" style="position:absolute;left:3044;top:1881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" path="m,l4127881,e" filled="f" strokecolor="#d9d9d9">
                  <v:path arrowok="t" o:connecttype="custom" o:connectlocs="0,0;41279,0" o:connectangles="0,0" textboxrect="0,0,4127881,0"/>
                </v:shape>
                <v:shape id="Shape 5607" o:spid="_x0000_s1958" style="position:absolute;left:3044;top:1599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" path="m,l4127881,e" filled="f" strokecolor="#d9d9d9">
                  <v:path arrowok="t" o:connecttype="custom" o:connectlocs="0,0;41279,0" o:connectangles="0,0" textboxrect="0,0,4127881,0"/>
                </v:shape>
                <v:shape id="Shape 5608" o:spid="_x0000_s1959"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" path="m,l4127881,e" filled="f" strokecolor="#d9d9d9">
                  <v:path arrowok="t" o:connecttype="custom" o:connectlocs="0,0;41279,0" o:connectangles="0,0" textboxrect="0,0,4127881,0"/>
                </v:shape>
                <v:shape id="Shape 5609" o:spid="_x0000_s1960" style="position:absolute;left:3044;top:1034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" path="m,l4127881,e" filled="f" strokecolor="#d9d9d9">
                  <v:path arrowok="t" o:connecttype="custom" o:connectlocs="0,0;41279,0" o:connectangles="0,0" textboxrect="0,0,4127881,0"/>
                </v:shape>
                <v:shape id="Shape 5610" o:spid="_x0000_s1961" style="position:absolute;left:3044;top:752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" path="m,l4127881,e" filled="f" strokecolor="#d9d9d9">
                  <v:path arrowok="t" o:connecttype="custom" o:connectlocs="0,0;41279,0" o:connectangles="0,0" textboxrect="0,0,4127881,0"/>
                </v:shape>
                <v:shape id="Shape 5611" o:spid="_x0000_s1962" style="position:absolute;left:3044;top:470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" path="m,l4127881,e" filled="f" strokecolor="#d9d9d9">
                  <v:path arrowok="t" o:connecttype="custom" o:connectlocs="0,0;41279,0" o:connectangles="0,0" textboxrect="0,0,4127881,0"/>
                </v:shape>
                <v:shape id="Shape 69185" o:spid="_x0000_s1963" style="position:absolute;left:5074;top:20788;width:1844;height:849;visibility:visible;mso-wrap-style:square;v-text-anchor:top" coordsize="184404,8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" path="m,l184404,r,84963l,84963,,e" fillcolor="#4472c4" stroked="f" strokeweight="0">
                  <v:path arrowok="t" o:connecttype="custom" o:connectlocs="0,0;1844,0;1844,849;0,849;0,0" o:connectangles="0,0,0,0,0" textboxrect="0,0,184404,84963"/>
                </v:shape>
                <v:shape id="Shape 69186" o:spid="_x0000_s1964" style="position:absolute;left:13327;top:19942;width:1852;height:1695;visibility:visible;mso-wrap-style:square;v-text-anchor:top" coordsize="185166,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" path="m,l185166,r,169545l,169545,,e" fillcolor="#4472c4" stroked="f" strokeweight="0">
                  <v:path arrowok="t" o:connecttype="custom" o:connectlocs="0,0;1852,0;1852,1695;0,1695;0,0" o:connectangles="0,0,0,0,0" textboxrect="0,0,185166,169545"/>
                </v:shape>
                <v:shape id="Shape 69187" o:spid="_x0000_s1965" style="position:absolute;left:38092;top:19660;width:1852;height:1977;visibility:visible;mso-wrap-style:square;v-text-anchor:top" coordsize="185166,19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" path="m,l185166,r,197739l,197739,,e" fillcolor="#4472c4" stroked="f" strokeweight="0">
                  <v:path arrowok="t" o:connecttype="custom" o:connectlocs="0,0;1852,0;1852,1977;0,1977;0,0" o:connectangles="0,0,0,0,0" textboxrect="0,0,185166,197739"/>
                </v:shape>
                <v:shape id="Shape 69188" o:spid="_x0000_s1966" style="position:absolute;left:21579;top:17968;width:1852;height:3669;visibility:visible;mso-wrap-style:square;v-text-anchor:top" coordsize="185166,366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" path="m,l185166,r,366903l,366903,,e" fillcolor="#4472c4" stroked="f" strokeweight="0">
                  <v:path arrowok="t" o:connecttype="custom" o:connectlocs="0,0;1852,0;1852,3669;0,3669;0,0" o:connectangles="0,0,0,0,0" textboxrect="0,0,185166,366903"/>
                </v:shape>
                <v:shape id="Shape 69189" o:spid="_x0000_s1967" style="position:absolute;left:29839;top:12611;width:1852;height:9026;visibility:visible;mso-wrap-style:square;v-text-anchor:top" coordsize="185166,90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" path="m,l185166,r,902589l,902589,,e" fillcolor="#4472c4" stroked="f" strokeweight="0">
                  <v:path arrowok="t" o:connecttype="custom" o:connectlocs="0,0;1852,0;1852,9026;0,9026;0,0" o:connectangles="0,0,0,0,0" textboxrect="0,0,185166,902589"/>
                </v:shape>
                <v:shape id="Shape 69190" o:spid="_x0000_s1968" style="position:absolute;left:7421;top:20254;width:1852;height:1383;visibility:visible;mso-wrap-style:square;v-text-anchor:top" coordsize="185166,13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" path="m,l185166,r,138303l,138303,,e" fillcolor="#ed7d31" stroked="f" strokeweight="0">
                  <v:path arrowok="t" o:connecttype="custom" o:connectlocs="0,0;1852,0;1852,1383;0,1383;0,0" o:connectangles="0,0,0,0,0" textboxrect="0,0,185166,138303"/>
                </v:shape>
                <v:shape id="Shape 69191" o:spid="_x0000_s1969" style="position:absolute;left:15681;top:18875;width:1845;height:2762;visibility:visible;mso-wrap-style:square;v-text-anchor:top" coordsize="184404,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" path="m,l184404,r,276225l,276225,,e" fillcolor="#ed7d31" stroked="f" strokeweight="0">
                  <v:path arrowok="t" o:connecttype="custom" o:connectlocs="0,0;1845,0;1845,2762;0,2762;0,0" o:connectangles="0,0,0,0,0" textboxrect="0,0,184404,276225"/>
                </v:shape>
                <v:shape id="Shape 69192" o:spid="_x0000_s1970" style="position:absolute;left:40446;top:18395;width:1852;height:3242;visibility:visible;mso-wrap-style:square;v-text-anchor:top" coordsize="185166,32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" path="m,l185166,r,324231l,324231,,e" fillcolor="#ed7d31" stroked="f" strokeweight="0">
                  <v:path arrowok="t" o:connecttype="custom" o:connectlocs="0,0;1852,0;1852,3242;0,3242;0,0" o:connectangles="0,0,0,0,0" textboxrect="0,0,185166,324231"/>
                </v:shape>
                <v:shape id="Shape 69193" o:spid="_x0000_s1971" style="position:absolute;left:23934;top:15629;width:1852;height:6008;visibility:visible;mso-wrap-style:square;v-text-anchor:top" coordsize="185166,600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" path="m,l185166,r,600837l,600837,,e" fillcolor="#ed7d31" stroked="f" strokeweight="0">
                  <v:path arrowok="t" o:connecttype="custom" o:connectlocs="0,0;1852,0;1852,6008;0,6008;0,0" o:connectangles="0,0,0,0,0" textboxrect="0,0,185166,600837"/>
                </v:shape>
                <v:shape id="Shape 69194" o:spid="_x0000_s1972" style="position:absolute;left:32186;top:6828;width:1852;height:14809;visibility:visible;mso-wrap-style:square;v-text-anchor:top" coordsize="185166,1480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" path="m,l185166,r,1480947l,1480947,,e" fillcolor="#ed7d31" stroked="f" strokeweight="0">
                  <v:path arrowok="t" o:connecttype="custom" o:connectlocs="0,0;1852,0;1852,14809;0,14809;0,0" o:connectangles="0,0,0,0,0" textboxrect="0,0,185166,1480947"/>
                </v:shape>
                <v:shape id="Shape 5622" o:spid="_x0000_s1973" style="position:absolute;left:3044;top:2163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" path="m,l4127881,e" filled="f" strokecolor="#d9d9d9">
                  <v:path arrowok="t" o:connecttype="custom" o:connectlocs="0,0;41279,0" o:connectangles="0,0" textboxrect="0,0,4127881,0"/>
                </v:shape>
                <v:rect id="Rectangle 5623" o:spid="_x0000_s1974" style="position:absolute;left:5709;top:1906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" filled="f" stroked="f">
                  <v:textbox inset="0,0,0,0">
                    <w:txbxContent>
                      <w:p w14:paraId="308E6A97"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5624" o:spid="_x0000_s1975" style="position:absolute;left:13967;top:1821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" filled="f" stroked="f">
                  <v:textbox inset="0,0,0,0">
                    <w:txbxContent>
                      <w:p w14:paraId="629BF4AD"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5625" o:spid="_x0000_s1976" style="position:absolute;left:21935;top:1624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" filled="f" stroked="f">
                  <v:textbox inset="0,0,0,0">
                    <w:txbxContent>
                      <w:p w14:paraId="1406782D"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5626" o:spid="_x0000_s1977" style="position:absolute;left:30190;top:10876;width:154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" filled="f" stroked="f">
                  <v:textbox inset="0,0,0,0">
                    <w:txbxContent>
                      <w:p w14:paraId="573D1C54" w14:textId="77777777" w:rsidR="00603042" w:rsidRDefault="00603042">
                        <w:pPr>
                          <w:spacing w:after="160" w:line="259" w:lineRule="auto"/>
                          <w:ind w:firstLine="0"/>
                          <w:jc w:val="left"/>
                        </w:pPr>
                        <w:r>
                          <w:rPr>
                            <w:rFonts w:ascii="Calibri" w:eastAsia="Calibri" w:hAnsi="Calibri" w:cs="Calibri"/>
                            <w:color w:val="404040"/>
                            <w:sz w:val="18"/>
                          </w:rPr>
                          <w:t>32</w:t>
                        </w:r>
                      </w:p>
                    </w:txbxContent>
                  </v:textbox>
                </v:rect>
                <v:rect id="Rectangle 5627" o:spid="_x0000_s1978" style="position:absolute;left:38737;top:17929;width:77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" filled="f" stroked="f">
                  <v:textbox inset="0,0,0,0">
                    <w:txbxContent>
                      <w:p w14:paraId="5E74B561" w14:textId="77777777" w:rsidR="00603042" w:rsidRDefault="00603042">
                        <w:pPr>
                          <w:spacing w:after="160" w:line="259" w:lineRule="auto"/>
                          <w:ind w:firstLine="0"/>
                          <w:jc w:val="left"/>
                        </w:pPr>
                        <w:r>
                          <w:rPr>
                            <w:rFonts w:ascii="Calibri" w:eastAsia="Calibri" w:hAnsi="Calibri" w:cs="Calibri"/>
                            <w:color w:val="404040"/>
                            <w:sz w:val="18"/>
                          </w:rPr>
                          <w:t>7</w:t>
                        </w:r>
                      </w:p>
                    </w:txbxContent>
                  </v:textbox>
                </v:rect>
                <v:rect id="Rectangle 61390" o:spid="_x0000_s1979" style="position:absolute;left:8488;top:1852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" filled="f" stroked="f">
                  <v:textbox inset="0,0,0,0">
                    <w:txbxContent>
                      <w:p w14:paraId="3E5F3589"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1391" o:spid="_x0000_s1980" style="position:absolute;left:8207;top:18526;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" filled="f" stroked="f">
                  <v:textbox inset="0,0,0,0">
                    <w:txbxContent>
                      <w:p w14:paraId="6595A6CD"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1389" o:spid="_x0000_s1981" style="position:absolute;left:7627;top:18526;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" filled="f" stroked="f">
                  <v:textbox inset="0,0,0,0">
                    <w:txbxContent>
                      <w:p w14:paraId="392D051A"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61387" o:spid="_x0000_s1982" style="position:absolute;left:16745;top:1714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" filled="f" stroked="f">
                  <v:textbox inset="0,0,0,0">
                    <w:txbxContent>
                      <w:p w14:paraId="0F298F3D"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61388" o:spid="_x0000_s1983" style="position:absolute;left:16464;top:17141;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" filled="f" stroked="f">
                  <v:textbox inset="0,0,0,0">
                    <w:txbxContent>
                      <w:p w14:paraId="4868D40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1386" o:spid="_x0000_s1984" style="position:absolute;left:15885;top:17141;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" filled="f" stroked="f">
                  <v:textbox inset="0,0,0,0">
                    <w:txbxContent>
                      <w:p w14:paraId="7899F0B8"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1382" o:spid="_x0000_s1985" style="position:absolute;left:25009;top:13898;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" filled="f" stroked="f">
                  <v:textbox inset="0,0,0,0">
                    <w:txbxContent>
                      <w:p w14:paraId="44B4B23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1381" o:spid="_x0000_s1986" style="position:absolute;left:25290;top:13898;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" filled="f" stroked="f">
                  <v:textbox inset="0,0,0,0">
                    <w:txbxContent>
                      <w:p w14:paraId="6324B247" w14:textId="77777777" w:rsidR="00603042" w:rsidRDefault="00603042">
                        <w:pPr>
                          <w:spacing w:after="160" w:line="259" w:lineRule="auto"/>
                          <w:ind w:firstLine="0"/>
                          <w:jc w:val="left"/>
                        </w:pPr>
                        <w:r>
                          <w:rPr>
                            <w:rFonts w:ascii="Calibri" w:eastAsia="Calibri" w:hAnsi="Calibri" w:cs="Calibri"/>
                            <w:color w:val="404040"/>
                            <w:sz w:val="18"/>
                          </w:rPr>
                          <w:t>3</w:t>
                        </w:r>
                      </w:p>
                    </w:txbxContent>
                  </v:textbox>
                </v:rect>
                <v:rect id="Rectangle 61380" o:spid="_x0000_s1987" style="position:absolute;left:23850;top:13898;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" filled="f" stroked="f">
                  <v:textbox inset="0,0,0,0">
                    <w:txbxContent>
                      <w:p w14:paraId="11D83BA4" w14:textId="77777777" w:rsidR="00603042" w:rsidRDefault="00603042">
                        <w:pPr>
                          <w:spacing w:after="160" w:line="259" w:lineRule="auto"/>
                          <w:ind w:firstLine="0"/>
                          <w:jc w:val="left"/>
                        </w:pPr>
                        <w:r>
                          <w:rPr>
                            <w:rFonts w:ascii="Calibri" w:eastAsia="Calibri" w:hAnsi="Calibri" w:cs="Calibri"/>
                            <w:color w:val="404040"/>
                            <w:sz w:val="18"/>
                          </w:rPr>
                          <w:t>21</w:t>
                        </w:r>
                      </w:p>
                    </w:txbxContent>
                  </v:textbox>
                </v:rect>
                <v:rect id="Rectangle 61376" o:spid="_x0000_s1988" style="position:absolute;left:32108;top:509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" filled="f" stroked="f">
                  <v:textbox inset="0,0,0,0">
                    <w:txbxContent>
                      <w:p w14:paraId="2F74C0FF" w14:textId="77777777" w:rsidR="00603042" w:rsidRDefault="00603042">
                        <w:pPr>
                          <w:spacing w:after="160" w:line="259" w:lineRule="auto"/>
                          <w:ind w:firstLine="0"/>
                          <w:jc w:val="left"/>
                        </w:pPr>
                        <w:r>
                          <w:rPr>
                            <w:rFonts w:ascii="Calibri" w:eastAsia="Calibri" w:hAnsi="Calibri" w:cs="Calibri"/>
                            <w:color w:val="404040"/>
                            <w:sz w:val="18"/>
                          </w:rPr>
                          <w:t>52</w:t>
                        </w:r>
                      </w:p>
                    </w:txbxContent>
                  </v:textbox>
                </v:rect>
                <v:rect id="Rectangle 61379" o:spid="_x0000_s1989" style="position:absolute;left:33267;top:509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" filled="f" stroked="f">
                  <v:textbox inset="0,0,0,0">
                    <w:txbxContent>
                      <w:p w14:paraId="2D1CB5E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1378" o:spid="_x0000_s1990" style="position:absolute;left:33548;top:509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" filled="f" stroked="f">
                  <v:textbox inset="0,0,0,0">
                    <w:txbxContent>
                      <w:p w14:paraId="417A37E7"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61383" o:spid="_x0000_s1991" style="position:absolute;left:40365;top:16664;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" filled="f" stroked="f">
                  <v:textbox inset="0,0,0,0">
                    <w:txbxContent>
                      <w:p w14:paraId="08BF777B" w14:textId="77777777" w:rsidR="00603042" w:rsidRDefault="00603042">
                        <w:pPr>
                          <w:spacing w:after="160" w:line="259" w:lineRule="auto"/>
                          <w:ind w:firstLine="0"/>
                          <w:jc w:val="left"/>
                        </w:pPr>
                        <w:r>
                          <w:rPr>
                            <w:rFonts w:ascii="Calibri" w:eastAsia="Calibri" w:hAnsi="Calibri" w:cs="Calibri"/>
                            <w:color w:val="404040"/>
                            <w:sz w:val="18"/>
                          </w:rPr>
                          <w:t>11</w:t>
                        </w:r>
                      </w:p>
                    </w:txbxContent>
                  </v:textbox>
                </v:rect>
                <v:rect id="Rectangle 61385" o:spid="_x0000_s1992" style="position:absolute;left:41524;top:16664;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" filled="f" stroked="f">
                  <v:textbox inset="0,0,0,0">
                    <w:txbxContent>
                      <w:p w14:paraId="3457660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1384" o:spid="_x0000_s1993" style="position:absolute;left:41805;top:16664;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" filled="f" stroked="f">
                  <v:textbox inset="0,0,0,0">
                    <w:txbxContent>
                      <w:p w14:paraId="17F0F04F"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5633" o:spid="_x0000_s1994" style="position:absolute;left:1407;top:21114;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" filled="f" stroked="f">
                  <v:textbox inset="0,0,0,0">
                    <w:txbxContent>
                      <w:p w14:paraId="113FC62B"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5634" o:spid="_x0000_s1995" style="position:absolute;left:828;top:1829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" filled="f" stroked="f">
                  <v:textbox inset="0,0,0,0">
                    <w:txbxContent>
                      <w:p w14:paraId="56A20D54"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5635" o:spid="_x0000_s1996" style="position:absolute;left:828;top:1547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" filled="f" stroked="f">
                  <v:textbox inset="0,0,0,0">
                    <w:txbxContent>
                      <w:p w14:paraId="21E621B7"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5636" o:spid="_x0000_s1997" style="position:absolute;left:828;top:12646;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" filled="f" stroked="f">
                  <v:textbox inset="0,0,0,0">
                    <w:txbxContent>
                      <w:p w14:paraId="14A826ED"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5637" o:spid="_x0000_s1998" style="position:absolute;left:828;top:982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" filled="f" stroked="f">
                  <v:textbox inset="0,0,0,0">
                    <w:txbxContent>
                      <w:p w14:paraId="11EA037B"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5638" o:spid="_x0000_s1999" style="position:absolute;left:828;top:700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" filled="f" stroked="f">
                  <v:textbox inset="0,0,0,0">
                    <w:txbxContent>
                      <w:p w14:paraId="59942DB2"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5639" o:spid="_x0000_s2000" style="position:absolute;left:828;top:418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" filled="f" stroked="f">
                  <v:textbox inset="0,0,0,0">
                    <w:txbxContent>
                      <w:p w14:paraId="24A9DF5B"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61393" o:spid="_x0000_s2001" style="position:absolute;left:8792;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" filled="f" stroked="f">
                  <v:textbox inset="0,0,0,0">
                    <w:txbxContent>
                      <w:p w14:paraId="23EA69CC" w14:textId="77777777" w:rsidR="00603042" w:rsidRDefault="00603042">
                        <w:pPr>
                          <w:spacing w:after="160" w:line="259" w:lineRule="auto"/>
                          <w:ind w:firstLine="0"/>
                          <w:jc w:val="left"/>
                        </w:pPr>
                        <w:r>
                          <w:rPr>
                            <w:rFonts w:ascii="Calibri" w:eastAsia="Calibri" w:hAnsi="Calibri" w:cs="Calibri"/>
                            <w:color w:val="595959"/>
                            <w:sz w:val="18"/>
                          </w:rPr>
                          <w:t>85</w:t>
                        </w:r>
                      </w:p>
                    </w:txbxContent>
                  </v:textbox>
                </v:rect>
                <v:rect id="Rectangle 61392" o:spid="_x0000_s2002" style="position:absolute;left:4399;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" filled="f" stroked="f">
                  <v:textbox inset="0,0,0,0">
                    <w:txbxContent>
                      <w:p w14:paraId="72E97260" w14:textId="77777777" w:rsidR="00603042" w:rsidRDefault="00603042">
                        <w:pPr>
                          <w:spacing w:after="160" w:line="259" w:lineRule="auto"/>
                          <w:ind w:firstLine="0"/>
                          <w:jc w:val="left"/>
                        </w:pPr>
                        <w:r>
                          <w:rPr>
                            <w:rFonts w:ascii="Calibri" w:eastAsia="Calibri" w:hAnsi="Calibri" w:cs="Calibri"/>
                            <w:color w:val="595959"/>
                            <w:sz w:val="18"/>
                          </w:rPr>
                          <w:t>44</w:t>
                        </w:r>
                      </w:p>
                    </w:txbxContent>
                  </v:textbox>
                </v:rect>
                <v:rect id="Rectangle 61394" o:spid="_x0000_s2003" style="position:absolute;left:5558;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" filled="f" stroked="f">
                  <v:textbox inset="0,0,0,0">
                    <w:txbxContent>
                      <w:p w14:paraId="00D5C0B8" w14:textId="77777777" w:rsidR="00603042" w:rsidRDefault="00603042">
                        <w:pPr>
                          <w:spacing w:after="160" w:line="259" w:lineRule="auto"/>
                          <w:ind w:firstLine="0"/>
                          <w:jc w:val="left"/>
                        </w:pPr>
                        <w:r>
                          <w:rPr>
                            <w:rFonts w:ascii="Calibri" w:eastAsia="Calibri" w:hAnsi="Calibri" w:cs="Calibri"/>
                            <w:color w:val="595959"/>
                            <w:sz w:val="18"/>
                          </w:rPr>
                          <w:t>,45-49,</w:t>
                        </w:r>
                      </w:p>
                    </w:txbxContent>
                  </v:textbox>
                </v:rect>
                <v:rect id="Rectangle 61396" o:spid="_x0000_s2004" style="position:absolute;left:17050;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" filled="f" stroked="f">
                  <v:textbox inset="0,0,0,0">
                    <w:txbxContent>
                      <w:p w14:paraId="234EFF6E"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61397" o:spid="_x0000_s2005" style="position:absolute;left:13815;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" filled="f" stroked="f">
                  <v:textbox inset="0,0,0,0">
                    <w:txbxContent>
                      <w:p w14:paraId="28A9D55D" w14:textId="77777777" w:rsidR="00603042" w:rsidRDefault="00603042">
                        <w:pPr>
                          <w:spacing w:after="160" w:line="259" w:lineRule="auto"/>
                          <w:ind w:firstLine="0"/>
                          <w:jc w:val="left"/>
                        </w:pPr>
                        <w:r>
                          <w:rPr>
                            <w:rFonts w:ascii="Calibri" w:eastAsia="Calibri" w:hAnsi="Calibri" w:cs="Calibri"/>
                            <w:color w:val="595959"/>
                            <w:sz w:val="18"/>
                          </w:rPr>
                          <w:t>,86-55,</w:t>
                        </w:r>
                      </w:p>
                    </w:txbxContent>
                  </v:textbox>
                </v:rect>
                <v:rect id="Rectangle 61395" o:spid="_x0000_s2006" style="position:absolute;left:1265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" filled="f" stroked="f">
                  <v:textbox inset="0,0,0,0">
                    <w:txbxContent>
                      <w:p w14:paraId="166B0AD2" w14:textId="77777777" w:rsidR="00603042" w:rsidRDefault="00603042">
                        <w:pPr>
                          <w:spacing w:after="160" w:line="259" w:lineRule="auto"/>
                          <w:ind w:firstLine="0"/>
                          <w:jc w:val="left"/>
                        </w:pPr>
                        <w:r>
                          <w:rPr>
                            <w:rFonts w:ascii="Calibri" w:eastAsia="Calibri" w:hAnsi="Calibri" w:cs="Calibri"/>
                            <w:color w:val="595959"/>
                            <w:sz w:val="18"/>
                          </w:rPr>
                          <w:t>49</w:t>
                        </w:r>
                      </w:p>
                    </w:txbxContent>
                  </v:textbox>
                </v:rect>
                <v:rect id="Rectangle 61398" o:spid="_x0000_s2007" style="position:absolute;left:20911;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" filled="f" stroked="f">
                  <v:textbox inset="0,0,0,0">
                    <w:txbxContent>
                      <w:p w14:paraId="238AD4B3" w14:textId="77777777" w:rsidR="00603042" w:rsidRDefault="00603042">
                        <w:pPr>
                          <w:spacing w:after="160" w:line="259" w:lineRule="auto"/>
                          <w:ind w:firstLine="0"/>
                          <w:jc w:val="left"/>
                        </w:pPr>
                        <w:r>
                          <w:rPr>
                            <w:rFonts w:ascii="Calibri" w:eastAsia="Calibri" w:hAnsi="Calibri" w:cs="Calibri"/>
                            <w:color w:val="595959"/>
                            <w:sz w:val="18"/>
                          </w:rPr>
                          <w:t>55</w:t>
                        </w:r>
                      </w:p>
                    </w:txbxContent>
                  </v:textbox>
                </v:rect>
                <v:rect id="Rectangle 61401" o:spid="_x0000_s2008" style="position:absolute;left:22070;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" filled="f" stroked="f">
                  <v:textbox inset="0,0,0,0">
                    <w:txbxContent>
                      <w:p w14:paraId="200E8DEA" w14:textId="77777777" w:rsidR="00603042" w:rsidRDefault="00603042">
                        <w:pPr>
                          <w:spacing w:after="160" w:line="259" w:lineRule="auto"/>
                          <w:ind w:firstLine="0"/>
                          <w:jc w:val="left"/>
                        </w:pPr>
                        <w:r>
                          <w:rPr>
                            <w:rFonts w:ascii="Calibri" w:eastAsia="Calibri" w:hAnsi="Calibri" w:cs="Calibri"/>
                            <w:color w:val="595959"/>
                            <w:sz w:val="18"/>
                          </w:rPr>
                          <w:t>,26-60,</w:t>
                        </w:r>
                      </w:p>
                    </w:txbxContent>
                  </v:textbox>
                </v:rect>
                <v:rect id="Rectangle 61400" o:spid="_x0000_s2009" style="position:absolute;left:25305;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" filled="f" stroked="f">
                  <v:textbox inset="0,0,0,0">
                    <w:txbxContent>
                      <w:p w14:paraId="696712A6" w14:textId="77777777" w:rsidR="00603042" w:rsidRDefault="00603042">
                        <w:pPr>
                          <w:spacing w:after="160" w:line="259" w:lineRule="auto"/>
                          <w:ind w:firstLine="0"/>
                          <w:jc w:val="left"/>
                        </w:pPr>
                        <w:r>
                          <w:rPr>
                            <w:rFonts w:ascii="Calibri" w:eastAsia="Calibri" w:hAnsi="Calibri" w:cs="Calibri"/>
                            <w:color w:val="595959"/>
                            <w:sz w:val="18"/>
                          </w:rPr>
                          <w:t>65</w:t>
                        </w:r>
                      </w:p>
                    </w:txbxContent>
                  </v:textbox>
                </v:rect>
                <v:rect id="Rectangle 61402" o:spid="_x0000_s2010" style="position:absolute;left:29169;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" filled="f" stroked="f">
                  <v:textbox inset="0,0,0,0">
                    <w:txbxContent>
                      <w:p w14:paraId="32435B2F" w14:textId="77777777" w:rsidR="00603042" w:rsidRDefault="00603042">
                        <w:pPr>
                          <w:spacing w:after="160" w:line="259" w:lineRule="auto"/>
                          <w:ind w:firstLine="0"/>
                          <w:jc w:val="left"/>
                        </w:pPr>
                        <w:r>
                          <w:rPr>
                            <w:rFonts w:ascii="Calibri" w:eastAsia="Calibri" w:hAnsi="Calibri" w:cs="Calibri"/>
                            <w:color w:val="595959"/>
                            <w:sz w:val="18"/>
                          </w:rPr>
                          <w:t>60</w:t>
                        </w:r>
                      </w:p>
                    </w:txbxContent>
                  </v:textbox>
                </v:rect>
                <v:rect id="Rectangle 61404" o:spid="_x0000_s2011" style="position:absolute;left:30328;top:22600;width:43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" filled="f" stroked="f">
                  <v:textbox inset="0,0,0,0">
                    <w:txbxContent>
                      <w:p w14:paraId="5D0DF962" w14:textId="77777777" w:rsidR="00603042" w:rsidRDefault="00603042">
                        <w:pPr>
                          <w:spacing w:after="160" w:line="259" w:lineRule="auto"/>
                          <w:ind w:firstLine="0"/>
                          <w:jc w:val="left"/>
                        </w:pPr>
                        <w:r>
                          <w:rPr>
                            <w:rFonts w:ascii="Calibri" w:eastAsia="Calibri" w:hAnsi="Calibri" w:cs="Calibri"/>
                            <w:color w:val="595959"/>
                            <w:sz w:val="18"/>
                          </w:rPr>
                          <w:t>,66-66,</w:t>
                        </w:r>
                      </w:p>
                    </w:txbxContent>
                  </v:textbox>
                </v:rect>
                <v:rect id="Rectangle 61403" o:spid="_x0000_s2012" style="position:absolute;left:33563;top:2260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" filled="f" stroked="f">
                  <v:textbox inset="0,0,0,0">
                    <w:txbxContent>
                      <w:p w14:paraId="7C25003C" w14:textId="77777777" w:rsidR="00603042" w:rsidRDefault="00603042">
                        <w:pPr>
                          <w:spacing w:after="160" w:line="259" w:lineRule="auto"/>
                          <w:ind w:firstLine="0"/>
                          <w:jc w:val="left"/>
                        </w:pPr>
                        <w:r>
                          <w:rPr>
                            <w:rFonts w:ascii="Calibri" w:eastAsia="Calibri" w:hAnsi="Calibri" w:cs="Calibri"/>
                            <w:color w:val="595959"/>
                            <w:sz w:val="18"/>
                          </w:rPr>
                          <w:t>05</w:t>
                        </w:r>
                      </w:p>
                    </w:txbxContent>
                  </v:textbox>
                </v:rect>
                <v:rect id="Rectangle 61405" o:spid="_x0000_s2013" style="position:absolute;left:37426;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" filled="f" stroked="f">
                  <v:textbox inset="0,0,0,0">
                    <w:txbxContent>
                      <w:p w14:paraId="3287039F" w14:textId="77777777" w:rsidR="00603042" w:rsidRDefault="00603042">
                        <w:pPr>
                          <w:spacing w:after="160" w:line="259" w:lineRule="auto"/>
                          <w:ind w:firstLine="0"/>
                          <w:jc w:val="left"/>
                        </w:pPr>
                        <w:r>
                          <w:rPr>
                            <w:rFonts w:ascii="Calibri" w:eastAsia="Calibri" w:hAnsi="Calibri" w:cs="Calibri"/>
                            <w:color w:val="595959"/>
                            <w:sz w:val="18"/>
                          </w:rPr>
                          <w:t>66</w:t>
                        </w:r>
                      </w:p>
                    </w:txbxContent>
                  </v:textbox>
                </v:rect>
                <v:rect id="Rectangle 61407" o:spid="_x0000_s2014" style="position:absolute;left:38585;top:22600;width:43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" filled="f" stroked="f">
                  <v:textbox inset="0,0,0,0">
                    <w:txbxContent>
                      <w:p w14:paraId="00A2AE20" w14:textId="77777777" w:rsidR="00603042" w:rsidRDefault="00603042">
                        <w:pPr>
                          <w:spacing w:after="160" w:line="259" w:lineRule="auto"/>
                          <w:ind w:firstLine="0"/>
                          <w:jc w:val="left"/>
                        </w:pPr>
                        <w:r>
                          <w:rPr>
                            <w:rFonts w:ascii="Calibri" w:eastAsia="Calibri" w:hAnsi="Calibri" w:cs="Calibri"/>
                            <w:color w:val="595959"/>
                            <w:sz w:val="18"/>
                          </w:rPr>
                          <w:t>,06-71,</w:t>
                        </w:r>
                      </w:p>
                    </w:txbxContent>
                  </v:textbox>
                </v:rect>
                <v:rect id="Rectangle 61406" o:spid="_x0000_s2015" style="position:absolute;left:41820;top:2260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" filled="f" stroked="f">
                  <v:textbox inset="0,0,0,0">
                    <w:txbxContent>
                      <w:p w14:paraId="7BFEC069"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61373" o:spid="_x0000_s2016" style="position:absolute;left:20906;top:1315;width:2395;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" filled="f" stroked="f">
                  <v:textbox inset="0,0,0,0">
                    <w:txbxContent>
                      <w:p w14:paraId="77288496" w14:textId="79C0AC43" w:rsidR="00603042" w:rsidRDefault="00697E1E">
                        <w:pPr>
                          <w:spacing w:after="160" w:line="259" w:lineRule="auto"/>
                          <w:ind w:firstLine="0"/>
                          <w:jc w:val="left"/>
                        </w:pPr>
                        <w:r>
                          <w:rPr>
                            <w:rFonts w:ascii="Calibri" w:eastAsia="Calibri" w:hAnsi="Calibri" w:cs="Calibri"/>
                            <w:color w:val="595959"/>
                            <w:sz w:val="28"/>
                          </w:rPr>
                          <w:t xml:space="preserve">  7</w:t>
                        </w:r>
                      </w:p>
                    </w:txbxContent>
                  </v:textbox>
                </v:rect>
                <v:rect id="Rectangle 61375" o:spid="_x0000_s2017" style="position:absolute;left:22707;top:1315;width:1610;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" filled="f" stroked="f">
                  <v:textbox inset="0,0,0,0">
                    <w:txbxContent>
                      <w:p w14:paraId="68737164" w14:textId="77777777" w:rsidR="00603042" w:rsidRDefault="00603042">
                        <w:pPr>
                          <w:spacing w:after="160" w:line="259" w:lineRule="auto"/>
                          <w:ind w:firstLine="0"/>
                          <w:jc w:val="left"/>
                        </w:pPr>
                        <w:r>
                          <w:rPr>
                            <w:rFonts w:ascii="Calibri" w:eastAsia="Calibri" w:hAnsi="Calibri" w:cs="Calibri"/>
                            <w:color w:val="595959"/>
                            <w:sz w:val="28"/>
                          </w:rPr>
                          <w:t>&amp;</w:t>
                        </w:r>
                      </w:p>
                    </w:txbxContent>
                  </v:textbox>
                </v:rect>
                <v:rect id="Rectangle 61374" o:spid="_x0000_s2018" style="position:absolute;left:23917;top:1315;width:1198;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" filled="f" stroked="f">
                  <v:textbox inset="0,0,0,0">
                    <w:txbxContent>
                      <w:p w14:paraId="2FD1EFC2" w14:textId="77777777" w:rsidR="00603042" w:rsidRDefault="00603042">
                        <w:pPr>
                          <w:spacing w:after="160" w:line="259" w:lineRule="auto"/>
                          <w:ind w:firstLine="0"/>
                          <w:jc w:val="left"/>
                        </w:pPr>
                        <w:r>
                          <w:rPr>
                            <w:rFonts w:ascii="Calibri" w:eastAsia="Calibri" w:hAnsi="Calibri" w:cs="Calibri"/>
                            <w:color w:val="595959"/>
                            <w:sz w:val="28"/>
                          </w:rPr>
                          <w:t>8</w:t>
                        </w:r>
                      </w:p>
                    </w:txbxContent>
                  </v:textbox>
                </v:rect>
                <v:shape id="Shape 69195" o:spid="_x0000_s2019" style="position:absolute;left:21174;top:25340;width:628;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" path="m,l62780,r,62779l,62779,,e" fillcolor="#4472c4" stroked="f" strokeweight="0">
                  <v:path arrowok="t" o:connecttype="custom" o:connectlocs="0,0;628,0;628,628;0,628;0,0" o:connectangles="0,0,0,0,0" textboxrect="0,0,62780,62779"/>
                </v:shape>
                <v:rect id="Rectangle 5647" o:spid="_x0000_s2020" style="position:absolute;left:22072;top:25132;width:7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" filled="f" stroked="f">
                  <v:textbox inset="0,0,0,0">
                    <w:txbxContent>
                      <w:p w14:paraId="23E7A491"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196" o:spid="_x0000_s2021" style="position:absolute;left:23293;top:25340;width:627;height:628;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" path="m,l62780,r,62779l,62779,,e" fillcolor="#ed7d31" stroked="f" strokeweight="0">
                  <v:path arrowok="t" o:connecttype="custom" o:connectlocs="0,0;627,0;627,628;0,628;0,0" o:connectangles="0,0,0,0,0" textboxrect="0,0,62780,62779"/>
                </v:shape>
                <v:rect id="Rectangle 5649" o:spid="_x0000_s2022" style="position:absolute;left:24190;top:2513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" filled="f" stroked="f">
                  <v:textbox inset="0,0,0,0">
                    <w:txbxContent>
                      <w:p w14:paraId="08A12645"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5650" o:spid="_x0000_s2023" style="position:absolute;width:45720;height:27488;visibility:visible;mso-wrap-style:square;v-text-anchor:top" coordsize="4572000,274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" path="m4572000,r,2748852l,2748852,,e" filled="f" strokecolor="#d9d9d9">
                  <v:path arrowok="t" o:connecttype="custom" o:connectlocs="45720,0;45720,27488;0,27488;0,0" o:connectangles="0,0,0,0" textboxrect="0,0,4572000,2748852"/>
                </v:shape>
                <w10:anchorlock/>
              </v:group>
            </w:pict>
          </mc:Fallback>
        </mc:AlternateContent>
      </w:r>
    </w:p>
    <w:p w14:paraId="2E8E4D8B" w14:textId="054D05BD"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17. </w:t>
      </w:r>
      <w:r w:rsidRPr="00574AC7">
        <w:rPr>
          <w:rFonts w:ascii="Times New Roman" w:hAnsi="Times New Roman" w:cs="Times New Roman"/>
          <w:sz w:val="24"/>
          <w:szCs w:val="24"/>
        </w:rPr>
        <w:t xml:space="preserve">Kemiklerin </w:t>
      </w:r>
      <w:r w:rsidR="00697E1E" w:rsidRPr="00574AC7">
        <w:rPr>
          <w:rFonts w:ascii="Times New Roman" w:hAnsi="Times New Roman" w:cs="Times New Roman"/>
          <w:sz w:val="24"/>
          <w:szCs w:val="24"/>
        </w:rPr>
        <w:t>7</w:t>
      </w:r>
      <w:r w:rsidRPr="00574AC7">
        <w:rPr>
          <w:rFonts w:ascii="Times New Roman" w:hAnsi="Times New Roman" w:cs="Times New Roman"/>
          <w:sz w:val="24"/>
          <w:szCs w:val="24"/>
        </w:rPr>
        <w:t xml:space="preserve">&amp;8 grup bulguları </w:t>
      </w:r>
    </w:p>
    <w:p w14:paraId="24419461" w14:textId="77777777" w:rsidR="0010563B" w:rsidRPr="00571CF2" w:rsidRDefault="0010563B" w:rsidP="00B4417A">
      <w:pPr>
        <w:ind w:firstLine="0"/>
        <w:jc w:val="center"/>
        <w:rPr>
          <w:rFonts w:ascii="Times New Roman" w:hAnsi="Times New Roman" w:cs="Times New Roman"/>
          <w:sz w:val="24"/>
          <w:szCs w:val="24"/>
        </w:rPr>
      </w:pPr>
      <w:r w:rsidRPr="00571CF2">
        <w:rPr>
          <w:rFonts w:ascii="Times New Roman" w:hAnsi="Times New Roman" w:cs="Times New Roman"/>
          <w:sz w:val="24"/>
          <w:szCs w:val="24"/>
        </w:rPr>
        <w:t xml:space="preserve"> </w:t>
      </w:r>
    </w:p>
    <w:p w14:paraId="02E620A3" w14:textId="46CB3BDA" w:rsidR="0010563B"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400D31">
        <w:rPr>
          <w:rFonts w:ascii="Times New Roman" w:hAnsi="Times New Roman" w:cs="Times New Roman"/>
          <w:sz w:val="24"/>
          <w:szCs w:val="24"/>
        </w:rPr>
        <w:t xml:space="preserve">os </w:t>
      </w:r>
      <w:r w:rsidR="00C40199">
        <w:rPr>
          <w:rFonts w:ascii="Times New Roman" w:hAnsi="Times New Roman" w:cs="Times New Roman"/>
          <w:sz w:val="24"/>
          <w:szCs w:val="24"/>
        </w:rPr>
        <w:t>sacrum’a ait</w:t>
      </w:r>
      <w:r w:rsidRPr="00571CF2">
        <w:rPr>
          <w:rFonts w:ascii="Times New Roman" w:hAnsi="Times New Roman" w:cs="Times New Roman"/>
          <w:sz w:val="24"/>
          <w:szCs w:val="24"/>
        </w:rPr>
        <w:t xml:space="preserve"> bulgularının özet istatistikleri Tablo 14’te verilmiştir. </w:t>
      </w:r>
    </w:p>
    <w:p w14:paraId="4CF91144" w14:textId="77777777" w:rsidR="000F0DF4" w:rsidRPr="00571CF2" w:rsidRDefault="000F0DF4" w:rsidP="00933D76">
      <w:pPr>
        <w:rPr>
          <w:rFonts w:ascii="Times New Roman" w:hAnsi="Times New Roman" w:cs="Times New Roman"/>
          <w:sz w:val="24"/>
          <w:szCs w:val="24"/>
        </w:rPr>
      </w:pPr>
    </w:p>
    <w:p w14:paraId="517EC70F" w14:textId="77777777" w:rsidR="0010563B" w:rsidRDefault="0010563B">
      <w:pPr>
        <w:spacing w:after="274" w:line="259" w:lineRule="auto"/>
        <w:ind w:left="568" w:firstLine="0"/>
        <w:jc w:val="left"/>
      </w:pPr>
      <w:r>
        <w:t xml:space="preserve"> </w:t>
      </w:r>
    </w:p>
    <w:p w14:paraId="07A76CFC" w14:textId="77777777" w:rsidR="0010563B" w:rsidRDefault="0010563B">
      <w:pPr>
        <w:spacing w:after="0" w:line="259" w:lineRule="auto"/>
        <w:ind w:firstLine="0"/>
        <w:jc w:val="left"/>
      </w:pPr>
      <w:r>
        <w:rPr>
          <w:rFonts w:ascii="Times New Roman" w:eastAsia="Times New Roman" w:hAnsi="Times New Roman" w:cs="Times New Roman"/>
          <w:b/>
          <w:i/>
        </w:rPr>
        <w:t xml:space="preserve"> </w:t>
      </w:r>
      <w:r>
        <w:rPr>
          <w:rFonts w:ascii="Times New Roman" w:eastAsia="Times New Roman" w:hAnsi="Times New Roman" w:cs="Times New Roman"/>
          <w:b/>
          <w:i/>
        </w:rPr>
        <w:tab/>
      </w:r>
      <w:r>
        <w:rPr>
          <w:rFonts w:ascii="Times New Roman" w:eastAsia="Times New Roman" w:hAnsi="Times New Roman" w:cs="Times New Roman"/>
          <w:b/>
        </w:rPr>
        <w:t xml:space="preserve"> </w:t>
      </w:r>
    </w:p>
    <w:p w14:paraId="3D0CC48E" w14:textId="5021F4E5" w:rsidR="0010563B" w:rsidRPr="00571CF2" w:rsidRDefault="0076112F" w:rsidP="0076112F">
      <w:pPr>
        <w:pStyle w:val="ResimYazs"/>
        <w:ind w:firstLine="0"/>
        <w:rPr>
          <w:rFonts w:cs="Times New Roman"/>
          <w:szCs w:val="24"/>
        </w:rPr>
      </w:pPr>
      <w:bookmarkStart w:id="119" w:name="_Toc170062345"/>
      <w:r>
        <w:lastRenderedPageBreak/>
        <w:t xml:space="preserve">Tablo </w:t>
      </w:r>
      <w:r>
        <w:fldChar w:fldCharType="begin"/>
      </w:r>
      <w:r>
        <w:instrText xml:space="preserve"> SEQ Tablo \* ARABIC </w:instrText>
      </w:r>
      <w:r>
        <w:fldChar w:fldCharType="separate"/>
      </w:r>
      <w:r>
        <w:rPr>
          <w:noProof/>
        </w:rPr>
        <w:t>14</w:t>
      </w:r>
      <w:r>
        <w:rPr>
          <w:noProof/>
        </w:rPr>
        <w:fldChar w:fldCharType="end"/>
      </w:r>
      <w:r>
        <w:t>.</w:t>
      </w:r>
      <w:r w:rsidR="0010563B" w:rsidRPr="00571CF2">
        <w:rPr>
          <w:rFonts w:cs="Times New Roman"/>
          <w:szCs w:val="24"/>
        </w:rPr>
        <w:t xml:space="preserve"> </w:t>
      </w:r>
      <w:r w:rsidR="00400D31" w:rsidRPr="00400D31">
        <w:rPr>
          <w:rFonts w:cs="Times New Roman"/>
          <w:b w:val="0"/>
          <w:bCs/>
          <w:szCs w:val="24"/>
        </w:rPr>
        <w:t>Os</w:t>
      </w:r>
      <w:r w:rsidR="00400D31">
        <w:rPr>
          <w:rFonts w:cs="Times New Roman"/>
          <w:b w:val="0"/>
          <w:bCs/>
          <w:szCs w:val="24"/>
        </w:rPr>
        <w:t xml:space="preserve"> s</w:t>
      </w:r>
      <w:r w:rsidR="00C40199" w:rsidRPr="0076112F">
        <w:rPr>
          <w:rFonts w:cs="Times New Roman"/>
          <w:b w:val="0"/>
          <w:bCs/>
          <w:szCs w:val="24"/>
        </w:rPr>
        <w:t>acrum’a ait</w:t>
      </w:r>
      <w:r w:rsidR="0010563B" w:rsidRPr="0076112F">
        <w:rPr>
          <w:rFonts w:cs="Times New Roman"/>
          <w:b w:val="0"/>
          <w:bCs/>
          <w:szCs w:val="24"/>
        </w:rPr>
        <w:t xml:space="preserve"> bulguların özet istatistikleri</w:t>
      </w:r>
      <w:bookmarkEnd w:id="119"/>
    </w:p>
    <w:tbl>
      <w:tblPr>
        <w:tblW w:w="9086" w:type="dxa"/>
        <w:tblInd w:w="-14" w:type="dxa"/>
        <w:tblCellMar>
          <w:top w:w="21" w:type="dxa"/>
          <w:left w:w="0" w:type="dxa"/>
          <w:right w:w="115" w:type="dxa"/>
        </w:tblCellMar>
        <w:tblLook w:val="04A0" w:firstRow="1" w:lastRow="0" w:firstColumn="1" w:lastColumn="0" w:noHBand="0" w:noVBand="1"/>
      </w:tblPr>
      <w:tblGrid>
        <w:gridCol w:w="3744"/>
        <w:gridCol w:w="3362"/>
        <w:gridCol w:w="1980"/>
      </w:tblGrid>
      <w:tr w:rsidR="0010563B" w:rsidRPr="00571CF2" w14:paraId="167EBCF2" w14:textId="77777777" w:rsidTr="008630AD">
        <w:trPr>
          <w:trHeight w:val="340"/>
        </w:trPr>
        <w:tc>
          <w:tcPr>
            <w:tcW w:w="3744" w:type="dxa"/>
            <w:tcBorders>
              <w:top w:val="single" w:sz="4" w:space="0" w:color="000000"/>
              <w:left w:val="nil"/>
              <w:bottom w:val="single" w:sz="4" w:space="0" w:color="000000"/>
              <w:right w:val="nil"/>
            </w:tcBorders>
          </w:tcPr>
          <w:p w14:paraId="2DDD6097"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 </w:t>
            </w:r>
          </w:p>
        </w:tc>
        <w:tc>
          <w:tcPr>
            <w:tcW w:w="3362" w:type="dxa"/>
            <w:tcBorders>
              <w:top w:val="single" w:sz="4" w:space="0" w:color="000000"/>
              <w:left w:val="nil"/>
              <w:bottom w:val="single" w:sz="4" w:space="0" w:color="000000"/>
              <w:right w:val="nil"/>
            </w:tcBorders>
          </w:tcPr>
          <w:p w14:paraId="20CF5501" w14:textId="77777777" w:rsidR="0010563B" w:rsidRPr="00571CF2" w:rsidRDefault="0010563B">
            <w:pPr>
              <w:spacing w:line="259" w:lineRule="auto"/>
              <w:ind w:left="90"/>
              <w:rPr>
                <w:rFonts w:ascii="Times New Roman" w:hAnsi="Times New Roman" w:cs="Times New Roman"/>
              </w:rPr>
            </w:pPr>
            <w:r w:rsidRPr="00571CF2">
              <w:rPr>
                <w:rFonts w:ascii="Times New Roman" w:eastAsia="Times New Roman" w:hAnsi="Times New Roman" w:cs="Times New Roman"/>
                <w:b/>
              </w:rPr>
              <w:t>Medyan (min-max)</w:t>
            </w:r>
            <w:r w:rsidRPr="00571CF2">
              <w:rPr>
                <w:rFonts w:ascii="Times New Roman" w:hAnsi="Times New Roman" w:cs="Times New Roman"/>
              </w:rPr>
              <w:t xml:space="preserve"> </w:t>
            </w:r>
          </w:p>
        </w:tc>
        <w:tc>
          <w:tcPr>
            <w:tcW w:w="1980" w:type="dxa"/>
            <w:tcBorders>
              <w:top w:val="single" w:sz="4" w:space="0" w:color="000000"/>
              <w:left w:val="nil"/>
              <w:bottom w:val="single" w:sz="4" w:space="0" w:color="000000"/>
              <w:right w:val="nil"/>
            </w:tcBorders>
          </w:tcPr>
          <w:p w14:paraId="4CFCBA2A" w14:textId="77777777" w:rsidR="0010563B" w:rsidRPr="00571CF2" w:rsidRDefault="0010563B">
            <w:pPr>
              <w:spacing w:line="259" w:lineRule="auto"/>
              <w:ind w:left="326"/>
              <w:rPr>
                <w:rFonts w:ascii="Times New Roman" w:hAnsi="Times New Roman" w:cs="Times New Roman"/>
              </w:rPr>
            </w:pPr>
            <w:r w:rsidRPr="00571CF2">
              <w:rPr>
                <w:rFonts w:ascii="Cambria Math" w:eastAsia="Cambria Math" w:hAnsi="Cambria Math" w:cs="Cambria Math"/>
              </w:rPr>
              <w:t>𝑿</w:t>
            </w:r>
            <w:r w:rsidRPr="00571CF2">
              <w:rPr>
                <w:rFonts w:ascii="Times New Roman" w:eastAsia="Cambria Math" w:hAnsi="Times New Roman" w:cs="Times New Roman"/>
              </w:rPr>
              <w:t>̅±</w:t>
            </w:r>
            <w:r w:rsidRPr="00571CF2">
              <w:rPr>
                <w:rFonts w:ascii="Cambria Math" w:eastAsia="Cambria Math" w:hAnsi="Cambria Math" w:cs="Cambria Math"/>
              </w:rPr>
              <w:t>𝑺𝑺</w:t>
            </w:r>
            <w:r w:rsidRPr="00571CF2">
              <w:rPr>
                <w:rFonts w:ascii="Times New Roman" w:hAnsi="Times New Roman" w:cs="Times New Roman"/>
              </w:rPr>
              <w:t xml:space="preserve"> </w:t>
            </w:r>
          </w:p>
        </w:tc>
      </w:tr>
      <w:tr w:rsidR="0010563B" w:rsidRPr="00571CF2" w14:paraId="461477E4" w14:textId="77777777" w:rsidTr="008630AD">
        <w:trPr>
          <w:trHeight w:val="316"/>
        </w:trPr>
        <w:tc>
          <w:tcPr>
            <w:tcW w:w="3744" w:type="dxa"/>
            <w:tcBorders>
              <w:top w:val="single" w:sz="4" w:space="0" w:color="000000"/>
              <w:left w:val="nil"/>
              <w:bottom w:val="nil"/>
              <w:right w:val="nil"/>
            </w:tcBorders>
          </w:tcPr>
          <w:p w14:paraId="172341AB" w14:textId="77777777" w:rsidR="0010563B" w:rsidRPr="00571CF2" w:rsidRDefault="0010563B">
            <w:pPr>
              <w:spacing w:line="259" w:lineRule="auto"/>
              <w:ind w:left="84"/>
              <w:rPr>
                <w:rFonts w:ascii="Times New Roman" w:hAnsi="Times New Roman" w:cs="Times New Roman"/>
              </w:rPr>
            </w:pPr>
            <w:bookmarkStart w:id="120" w:name="_Hlk163990448"/>
            <w:r w:rsidRPr="00571CF2">
              <w:rPr>
                <w:rFonts w:ascii="Times New Roman" w:hAnsi="Times New Roman" w:cs="Times New Roman"/>
              </w:rPr>
              <w:t xml:space="preserve">SU </w:t>
            </w:r>
          </w:p>
        </w:tc>
        <w:tc>
          <w:tcPr>
            <w:tcW w:w="3362" w:type="dxa"/>
            <w:tcBorders>
              <w:top w:val="single" w:sz="4" w:space="0" w:color="000000"/>
              <w:left w:val="nil"/>
              <w:bottom w:val="nil"/>
              <w:right w:val="nil"/>
            </w:tcBorders>
          </w:tcPr>
          <w:p w14:paraId="3E9B07FA"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 xml:space="preserve">109,50 (95,00-146,00) </w:t>
            </w:r>
          </w:p>
        </w:tc>
        <w:tc>
          <w:tcPr>
            <w:tcW w:w="1980" w:type="dxa"/>
            <w:tcBorders>
              <w:top w:val="single" w:sz="4" w:space="0" w:color="000000"/>
              <w:left w:val="nil"/>
              <w:bottom w:val="nil"/>
              <w:right w:val="nil"/>
            </w:tcBorders>
          </w:tcPr>
          <w:p w14:paraId="5C8DC6E7"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112,43</w:t>
            </w:r>
            <w:r w:rsidRPr="00571CF2">
              <w:rPr>
                <w:rFonts w:ascii="Times New Roman" w:eastAsia="Cambria Math" w:hAnsi="Times New Roman" w:cs="Times New Roman"/>
              </w:rPr>
              <w:t>±</w:t>
            </w:r>
            <w:r w:rsidRPr="00571CF2">
              <w:rPr>
                <w:rFonts w:ascii="Times New Roman" w:hAnsi="Times New Roman" w:cs="Times New Roman"/>
              </w:rPr>
              <w:t xml:space="preserve">10,68 </w:t>
            </w:r>
          </w:p>
        </w:tc>
      </w:tr>
      <w:tr w:rsidR="0010563B" w:rsidRPr="00571CF2" w14:paraId="1CFDAE82" w14:textId="77777777" w:rsidTr="008630AD">
        <w:trPr>
          <w:trHeight w:val="341"/>
        </w:trPr>
        <w:tc>
          <w:tcPr>
            <w:tcW w:w="3744" w:type="dxa"/>
            <w:tcBorders>
              <w:top w:val="nil"/>
              <w:left w:val="nil"/>
              <w:bottom w:val="single" w:sz="4" w:space="0" w:color="000000"/>
              <w:right w:val="nil"/>
            </w:tcBorders>
          </w:tcPr>
          <w:p w14:paraId="157FE0F8" w14:textId="76E1C959"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S</w:t>
            </w:r>
            <w:r w:rsidR="00FE65C3">
              <w:rPr>
                <w:rFonts w:ascii="Times New Roman" w:hAnsi="Times New Roman" w:cs="Times New Roman"/>
              </w:rPr>
              <w:t>G</w:t>
            </w:r>
            <w:r w:rsidRPr="00571CF2">
              <w:rPr>
                <w:rFonts w:ascii="Times New Roman" w:hAnsi="Times New Roman" w:cs="Times New Roman"/>
              </w:rPr>
              <w:t xml:space="preserve"> </w:t>
            </w:r>
          </w:p>
        </w:tc>
        <w:tc>
          <w:tcPr>
            <w:tcW w:w="3362" w:type="dxa"/>
            <w:tcBorders>
              <w:top w:val="nil"/>
              <w:left w:val="nil"/>
              <w:bottom w:val="single" w:sz="4" w:space="0" w:color="000000"/>
              <w:right w:val="nil"/>
            </w:tcBorders>
          </w:tcPr>
          <w:p w14:paraId="65E63D91" w14:textId="3B27EEF2"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1</w:t>
            </w:r>
            <w:r w:rsidR="00FE65C3">
              <w:rPr>
                <w:rFonts w:ascii="Times New Roman" w:hAnsi="Times New Roman" w:cs="Times New Roman"/>
              </w:rPr>
              <w:t>11</w:t>
            </w:r>
            <w:r w:rsidRPr="00571CF2">
              <w:rPr>
                <w:rFonts w:ascii="Times New Roman" w:hAnsi="Times New Roman" w:cs="Times New Roman"/>
              </w:rPr>
              <w:t>,</w:t>
            </w:r>
            <w:r w:rsidR="00FE65C3">
              <w:rPr>
                <w:rFonts w:ascii="Times New Roman" w:hAnsi="Times New Roman" w:cs="Times New Roman"/>
              </w:rPr>
              <w:t>0</w:t>
            </w:r>
            <w:r w:rsidRPr="00571CF2">
              <w:rPr>
                <w:rFonts w:ascii="Times New Roman" w:hAnsi="Times New Roman" w:cs="Times New Roman"/>
              </w:rPr>
              <w:t>0 (</w:t>
            </w:r>
            <w:r w:rsidR="00FE65C3">
              <w:rPr>
                <w:rFonts w:ascii="Times New Roman" w:hAnsi="Times New Roman" w:cs="Times New Roman"/>
              </w:rPr>
              <w:t>9</w:t>
            </w:r>
            <w:r w:rsidRPr="00571CF2">
              <w:rPr>
                <w:rFonts w:ascii="Times New Roman" w:hAnsi="Times New Roman" w:cs="Times New Roman"/>
              </w:rPr>
              <w:t>6,</w:t>
            </w:r>
            <w:r w:rsidR="00FE65C3">
              <w:rPr>
                <w:rFonts w:ascii="Times New Roman" w:hAnsi="Times New Roman" w:cs="Times New Roman"/>
              </w:rPr>
              <w:t>0</w:t>
            </w:r>
            <w:r w:rsidRPr="00571CF2">
              <w:rPr>
                <w:rFonts w:ascii="Times New Roman" w:hAnsi="Times New Roman" w:cs="Times New Roman"/>
              </w:rPr>
              <w:t>0-1</w:t>
            </w:r>
            <w:r w:rsidR="00FE65C3">
              <w:rPr>
                <w:rFonts w:ascii="Times New Roman" w:hAnsi="Times New Roman" w:cs="Times New Roman"/>
              </w:rPr>
              <w:t>29</w:t>
            </w:r>
            <w:r w:rsidRPr="00571CF2">
              <w:rPr>
                <w:rFonts w:ascii="Times New Roman" w:hAnsi="Times New Roman" w:cs="Times New Roman"/>
              </w:rPr>
              <w:t>,</w:t>
            </w:r>
            <w:r w:rsidR="00FE65C3">
              <w:rPr>
                <w:rFonts w:ascii="Times New Roman" w:hAnsi="Times New Roman" w:cs="Times New Roman"/>
              </w:rPr>
              <w:t>0</w:t>
            </w:r>
            <w:r w:rsidRPr="00571CF2">
              <w:rPr>
                <w:rFonts w:ascii="Times New Roman" w:hAnsi="Times New Roman" w:cs="Times New Roman"/>
              </w:rPr>
              <w:t xml:space="preserve">0) </w:t>
            </w:r>
          </w:p>
        </w:tc>
        <w:tc>
          <w:tcPr>
            <w:tcW w:w="1980" w:type="dxa"/>
            <w:tcBorders>
              <w:top w:val="nil"/>
              <w:left w:val="nil"/>
              <w:bottom w:val="single" w:sz="4" w:space="0" w:color="000000"/>
              <w:right w:val="nil"/>
            </w:tcBorders>
          </w:tcPr>
          <w:p w14:paraId="4CD4DBB6" w14:textId="7087DF0D" w:rsidR="0010563B" w:rsidRPr="00571CF2" w:rsidRDefault="00FE65C3" w:rsidP="008630AD">
            <w:pPr>
              <w:spacing w:line="259" w:lineRule="auto"/>
              <w:rPr>
                <w:rFonts w:ascii="Times New Roman" w:hAnsi="Times New Roman" w:cs="Times New Roman"/>
              </w:rPr>
            </w:pPr>
            <w:r>
              <w:rPr>
                <w:rFonts w:ascii="Times New Roman" w:hAnsi="Times New Roman" w:cs="Times New Roman"/>
              </w:rPr>
              <w:t>111</w:t>
            </w:r>
            <w:r w:rsidR="0010563B" w:rsidRPr="00571CF2">
              <w:rPr>
                <w:rFonts w:ascii="Times New Roman" w:hAnsi="Times New Roman" w:cs="Times New Roman"/>
              </w:rPr>
              <w:t>,</w:t>
            </w:r>
            <w:r>
              <w:rPr>
                <w:rFonts w:ascii="Times New Roman" w:hAnsi="Times New Roman" w:cs="Times New Roman"/>
              </w:rPr>
              <w:t>44</w:t>
            </w:r>
            <w:r w:rsidR="0010563B" w:rsidRPr="00571CF2">
              <w:rPr>
                <w:rFonts w:ascii="Times New Roman" w:eastAsia="Cambria Math" w:hAnsi="Times New Roman" w:cs="Times New Roman"/>
              </w:rPr>
              <w:t>±</w:t>
            </w:r>
            <w:r>
              <w:rPr>
                <w:rFonts w:ascii="Times New Roman" w:hAnsi="Times New Roman" w:cs="Times New Roman"/>
              </w:rPr>
              <w:t>7</w:t>
            </w:r>
            <w:r w:rsidR="0010563B" w:rsidRPr="00571CF2">
              <w:rPr>
                <w:rFonts w:ascii="Times New Roman" w:hAnsi="Times New Roman" w:cs="Times New Roman"/>
              </w:rPr>
              <w:t>,</w:t>
            </w:r>
            <w:r>
              <w:rPr>
                <w:rFonts w:ascii="Times New Roman" w:hAnsi="Times New Roman" w:cs="Times New Roman"/>
              </w:rPr>
              <w:t>07</w:t>
            </w:r>
            <w:r w:rsidR="0010563B" w:rsidRPr="00571CF2">
              <w:rPr>
                <w:rFonts w:ascii="Times New Roman" w:hAnsi="Times New Roman" w:cs="Times New Roman"/>
              </w:rPr>
              <w:t xml:space="preserve"> </w:t>
            </w:r>
          </w:p>
        </w:tc>
      </w:tr>
    </w:tbl>
    <w:bookmarkEnd w:id="120"/>
    <w:p w14:paraId="4B1C7F74" w14:textId="77777777" w:rsidR="0010563B" w:rsidRDefault="0010563B">
      <w:pPr>
        <w:spacing w:after="299" w:line="259" w:lineRule="auto"/>
        <w:ind w:left="58" w:firstLine="0"/>
        <w:jc w:val="center"/>
      </w:pPr>
      <w:r>
        <w:t xml:space="preserve"> </w:t>
      </w:r>
    </w:p>
    <w:p w14:paraId="1F5250E5" w14:textId="2B16D67F"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SU</w:t>
      </w:r>
      <w:r w:rsidR="005F392F">
        <w:rPr>
          <w:rFonts w:ascii="Times New Roman" w:hAnsi="Times New Roman" w:cs="Times New Roman"/>
          <w:sz w:val="24"/>
          <w:szCs w:val="24"/>
        </w:rPr>
        <w:t xml:space="preserve"> ve</w:t>
      </w:r>
      <w:r w:rsidRPr="00571CF2">
        <w:rPr>
          <w:rFonts w:ascii="Times New Roman" w:hAnsi="Times New Roman" w:cs="Times New Roman"/>
          <w:sz w:val="24"/>
          <w:szCs w:val="24"/>
        </w:rPr>
        <w:t xml:space="preserve"> SG bulgularının özet istatistikleri incelendiğinde, SU ölçüm değerlerinin 95-146 arasında değiştiği ve ortalamalarının 112,43</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10,68 mm olduğu</w:t>
      </w:r>
      <w:r w:rsidR="005F392F">
        <w:rPr>
          <w:rFonts w:ascii="Times New Roman" w:hAnsi="Times New Roman" w:cs="Times New Roman"/>
          <w:sz w:val="24"/>
          <w:szCs w:val="24"/>
        </w:rPr>
        <w:t xml:space="preserve"> ve</w:t>
      </w:r>
      <w:r w:rsidRPr="00571CF2">
        <w:rPr>
          <w:rFonts w:ascii="Times New Roman" w:hAnsi="Times New Roman" w:cs="Times New Roman"/>
          <w:sz w:val="24"/>
          <w:szCs w:val="24"/>
        </w:rPr>
        <w:t xml:space="preserve"> SG ölçüm değerlerinin 96-129 arasında değiştiği ve ortalamalarının 111,44</w:t>
      </w:r>
      <w:r w:rsidRPr="00571CF2">
        <w:rPr>
          <w:rFonts w:ascii="Times New Roman" w:eastAsia="Cambria Math" w:hAnsi="Times New Roman" w:cs="Times New Roman"/>
          <w:sz w:val="24"/>
          <w:szCs w:val="24"/>
        </w:rPr>
        <w:t>±</w:t>
      </w:r>
      <w:r w:rsidRPr="00571CF2">
        <w:rPr>
          <w:rFonts w:ascii="Times New Roman" w:hAnsi="Times New Roman" w:cs="Times New Roman"/>
          <w:sz w:val="24"/>
          <w:szCs w:val="24"/>
        </w:rPr>
        <w:t xml:space="preserve">7,07 mm </w:t>
      </w:r>
      <w:r w:rsidR="005F392F">
        <w:rPr>
          <w:rFonts w:ascii="Times New Roman" w:hAnsi="Times New Roman" w:cs="Times New Roman"/>
          <w:sz w:val="24"/>
          <w:szCs w:val="24"/>
        </w:rPr>
        <w:t xml:space="preserve"> </w:t>
      </w:r>
      <w:r w:rsidRPr="00571CF2">
        <w:rPr>
          <w:rFonts w:ascii="Times New Roman" w:hAnsi="Times New Roman" w:cs="Times New Roman"/>
          <w:sz w:val="24"/>
          <w:szCs w:val="24"/>
        </w:rPr>
        <w:t xml:space="preserve">olduğu bulunmuştur (Tablo 14). </w:t>
      </w:r>
    </w:p>
    <w:p w14:paraId="33F62D2B" w14:textId="0A24E200" w:rsidR="0010563B" w:rsidRPr="00571CF2" w:rsidRDefault="0010563B" w:rsidP="00B4417A">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SU</w:t>
      </w:r>
      <w:r w:rsidR="005F392F">
        <w:rPr>
          <w:rFonts w:ascii="Times New Roman" w:hAnsi="Times New Roman" w:cs="Times New Roman"/>
          <w:sz w:val="24"/>
          <w:szCs w:val="24"/>
        </w:rPr>
        <w:t xml:space="preserve"> ve</w:t>
      </w:r>
      <w:r w:rsidRPr="00571CF2">
        <w:rPr>
          <w:rFonts w:ascii="Times New Roman" w:hAnsi="Times New Roman" w:cs="Times New Roman"/>
          <w:sz w:val="24"/>
          <w:szCs w:val="24"/>
        </w:rPr>
        <w:t xml:space="preserve"> SG grup bulgularının tanımlayıcı istatistikleri Tablo 15’te verilmiştir. </w:t>
      </w:r>
    </w:p>
    <w:p w14:paraId="062FAB82" w14:textId="77777777" w:rsidR="0010563B" w:rsidRDefault="0010563B">
      <w:pPr>
        <w:spacing w:after="297" w:line="259" w:lineRule="auto"/>
        <w:ind w:left="568" w:firstLine="0"/>
        <w:jc w:val="left"/>
      </w:pPr>
      <w:r>
        <w:t xml:space="preserve"> </w:t>
      </w:r>
    </w:p>
    <w:p w14:paraId="6DD34861" w14:textId="1F462834" w:rsidR="0010563B" w:rsidRPr="0076112F" w:rsidRDefault="0076112F" w:rsidP="0076112F">
      <w:pPr>
        <w:pStyle w:val="ResimYazs"/>
        <w:ind w:firstLine="0"/>
        <w:rPr>
          <w:rFonts w:cs="Times New Roman"/>
          <w:b w:val="0"/>
          <w:bCs/>
          <w:szCs w:val="24"/>
        </w:rPr>
      </w:pPr>
      <w:bookmarkStart w:id="121" w:name="_Toc170062346"/>
      <w:r>
        <w:t xml:space="preserve">Tablo </w:t>
      </w:r>
      <w:r>
        <w:fldChar w:fldCharType="begin"/>
      </w:r>
      <w:r>
        <w:instrText xml:space="preserve"> SEQ Tablo \* ARABIC </w:instrText>
      </w:r>
      <w:r>
        <w:fldChar w:fldCharType="separate"/>
      </w:r>
      <w:r>
        <w:rPr>
          <w:noProof/>
        </w:rPr>
        <w:t>15</w:t>
      </w:r>
      <w:r>
        <w:rPr>
          <w:noProof/>
        </w:rPr>
        <w:fldChar w:fldCharType="end"/>
      </w:r>
      <w:r>
        <w:t>.</w:t>
      </w:r>
      <w:r w:rsidR="0010563B" w:rsidRPr="00571CF2">
        <w:rPr>
          <w:rFonts w:cs="Times New Roman"/>
          <w:szCs w:val="24"/>
        </w:rPr>
        <w:t xml:space="preserve"> </w:t>
      </w:r>
      <w:r w:rsidR="0010563B" w:rsidRPr="0076112F">
        <w:rPr>
          <w:rFonts w:cs="Times New Roman"/>
          <w:b w:val="0"/>
          <w:bCs/>
          <w:szCs w:val="24"/>
        </w:rPr>
        <w:t>Kemiklerin SU</w:t>
      </w:r>
      <w:r w:rsidR="00FE65C3" w:rsidRPr="0076112F">
        <w:rPr>
          <w:rFonts w:cs="Times New Roman"/>
          <w:b w:val="0"/>
          <w:bCs/>
          <w:szCs w:val="24"/>
        </w:rPr>
        <w:t xml:space="preserve"> ve</w:t>
      </w:r>
      <w:r w:rsidR="0010563B" w:rsidRPr="0076112F">
        <w:rPr>
          <w:rFonts w:cs="Times New Roman"/>
          <w:b w:val="0"/>
          <w:bCs/>
          <w:szCs w:val="24"/>
        </w:rPr>
        <w:t xml:space="preserve"> SG grup bulgularının tanımlayıcı istatistikleri</w:t>
      </w:r>
      <w:bookmarkEnd w:id="121"/>
      <w:r w:rsidR="0010563B" w:rsidRPr="0076112F">
        <w:rPr>
          <w:rFonts w:cs="Times New Roman"/>
          <w:b w:val="0"/>
          <w:bCs/>
          <w:szCs w:val="24"/>
        </w:rPr>
        <w:t xml:space="preserve"> </w:t>
      </w:r>
    </w:p>
    <w:tbl>
      <w:tblPr>
        <w:tblW w:w="9086" w:type="dxa"/>
        <w:tblInd w:w="-14" w:type="dxa"/>
        <w:tblCellMar>
          <w:top w:w="15" w:type="dxa"/>
          <w:left w:w="0" w:type="dxa"/>
          <w:right w:w="115" w:type="dxa"/>
        </w:tblCellMar>
        <w:tblLook w:val="04A0" w:firstRow="1" w:lastRow="0" w:firstColumn="1" w:lastColumn="0" w:noHBand="0" w:noVBand="1"/>
      </w:tblPr>
      <w:tblGrid>
        <w:gridCol w:w="4730"/>
        <w:gridCol w:w="2898"/>
        <w:gridCol w:w="1458"/>
      </w:tblGrid>
      <w:tr w:rsidR="0010563B" w:rsidRPr="00571CF2" w14:paraId="5644D97E" w14:textId="77777777">
        <w:trPr>
          <w:trHeight w:val="328"/>
        </w:trPr>
        <w:tc>
          <w:tcPr>
            <w:tcW w:w="4730" w:type="dxa"/>
            <w:tcBorders>
              <w:top w:val="single" w:sz="4" w:space="0" w:color="000000"/>
              <w:left w:val="nil"/>
              <w:bottom w:val="single" w:sz="4" w:space="0" w:color="000000"/>
              <w:right w:val="nil"/>
            </w:tcBorders>
          </w:tcPr>
          <w:p w14:paraId="5D8CAD3E" w14:textId="77777777" w:rsidR="0010563B" w:rsidRPr="00571CF2" w:rsidRDefault="0010563B">
            <w:pPr>
              <w:spacing w:line="259" w:lineRule="auto"/>
              <w:ind w:left="84"/>
              <w:rPr>
                <w:rFonts w:ascii="Times New Roman" w:hAnsi="Times New Roman" w:cs="Times New Roman"/>
              </w:rPr>
            </w:pPr>
            <w:r w:rsidRPr="00571CF2">
              <w:rPr>
                <w:rFonts w:ascii="Times New Roman" w:eastAsia="Times New Roman" w:hAnsi="Times New Roman" w:cs="Times New Roman"/>
                <w:b/>
              </w:rPr>
              <w:t xml:space="preserve">SU </w:t>
            </w:r>
          </w:p>
        </w:tc>
        <w:tc>
          <w:tcPr>
            <w:tcW w:w="2898" w:type="dxa"/>
            <w:tcBorders>
              <w:top w:val="single" w:sz="4" w:space="0" w:color="000000"/>
              <w:left w:val="nil"/>
              <w:bottom w:val="single" w:sz="4" w:space="0" w:color="000000"/>
              <w:right w:val="nil"/>
            </w:tcBorders>
          </w:tcPr>
          <w:p w14:paraId="78DF1509" w14:textId="77777777" w:rsidR="0010563B" w:rsidRPr="00571CF2" w:rsidRDefault="0010563B">
            <w:pPr>
              <w:spacing w:line="259" w:lineRule="auto"/>
              <w:ind w:left="54"/>
              <w:rPr>
                <w:rFonts w:ascii="Times New Roman" w:hAnsi="Times New Roman" w:cs="Times New Roman"/>
              </w:rPr>
            </w:pPr>
            <w:r w:rsidRPr="00571CF2">
              <w:rPr>
                <w:rFonts w:ascii="Times New Roman" w:eastAsia="Times New Roman" w:hAnsi="Times New Roman" w:cs="Times New Roman"/>
                <w:b/>
              </w:rPr>
              <w:t xml:space="preserve">n </w:t>
            </w:r>
          </w:p>
        </w:tc>
        <w:tc>
          <w:tcPr>
            <w:tcW w:w="1458" w:type="dxa"/>
            <w:tcBorders>
              <w:top w:val="single" w:sz="4" w:space="0" w:color="000000"/>
              <w:left w:val="nil"/>
              <w:bottom w:val="single" w:sz="4" w:space="0" w:color="000000"/>
              <w:right w:val="nil"/>
            </w:tcBorders>
          </w:tcPr>
          <w:p w14:paraId="21370198" w14:textId="77777777" w:rsidR="0010563B" w:rsidRPr="00571CF2" w:rsidRDefault="0010563B">
            <w:pPr>
              <w:spacing w:line="259" w:lineRule="auto"/>
              <w:ind w:left="9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5FA535DF" w14:textId="77777777">
        <w:trPr>
          <w:trHeight w:val="307"/>
        </w:trPr>
        <w:tc>
          <w:tcPr>
            <w:tcW w:w="4730" w:type="dxa"/>
            <w:tcBorders>
              <w:top w:val="single" w:sz="4" w:space="0" w:color="000000"/>
              <w:left w:val="nil"/>
              <w:bottom w:val="nil"/>
              <w:right w:val="nil"/>
            </w:tcBorders>
          </w:tcPr>
          <w:p w14:paraId="2A58963C"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95,00-105,68 </w:t>
            </w:r>
          </w:p>
        </w:tc>
        <w:tc>
          <w:tcPr>
            <w:tcW w:w="2898" w:type="dxa"/>
            <w:tcBorders>
              <w:top w:val="single" w:sz="4" w:space="0" w:color="000000"/>
              <w:left w:val="nil"/>
              <w:bottom w:val="nil"/>
              <w:right w:val="nil"/>
            </w:tcBorders>
          </w:tcPr>
          <w:p w14:paraId="23883F02"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18</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3CE606F2"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26,5</w:t>
            </w:r>
            <w:r w:rsidRPr="00571CF2">
              <w:rPr>
                <w:rFonts w:ascii="Times New Roman" w:hAnsi="Times New Roman" w:cs="Times New Roman"/>
              </w:rPr>
              <w:t xml:space="preserve"> </w:t>
            </w:r>
          </w:p>
        </w:tc>
      </w:tr>
      <w:tr w:rsidR="0010563B" w:rsidRPr="00571CF2" w14:paraId="18EC2685" w14:textId="77777777">
        <w:trPr>
          <w:trHeight w:val="317"/>
        </w:trPr>
        <w:tc>
          <w:tcPr>
            <w:tcW w:w="4730" w:type="dxa"/>
            <w:tcBorders>
              <w:top w:val="nil"/>
              <w:left w:val="nil"/>
              <w:bottom w:val="nil"/>
              <w:right w:val="nil"/>
            </w:tcBorders>
          </w:tcPr>
          <w:p w14:paraId="6010A28C"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105,69-116,36 </w:t>
            </w:r>
          </w:p>
        </w:tc>
        <w:tc>
          <w:tcPr>
            <w:tcW w:w="2898" w:type="dxa"/>
            <w:tcBorders>
              <w:top w:val="nil"/>
              <w:left w:val="nil"/>
              <w:bottom w:val="nil"/>
              <w:right w:val="nil"/>
            </w:tcBorders>
          </w:tcPr>
          <w:p w14:paraId="7938BC55"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30</w:t>
            </w:r>
            <w:r w:rsidRPr="00571CF2">
              <w:rPr>
                <w:rFonts w:ascii="Times New Roman" w:hAnsi="Times New Roman" w:cs="Times New Roman"/>
              </w:rPr>
              <w:t xml:space="preserve"> </w:t>
            </w:r>
          </w:p>
        </w:tc>
        <w:tc>
          <w:tcPr>
            <w:tcW w:w="1458" w:type="dxa"/>
            <w:tcBorders>
              <w:top w:val="nil"/>
              <w:left w:val="nil"/>
              <w:bottom w:val="nil"/>
              <w:right w:val="nil"/>
            </w:tcBorders>
          </w:tcPr>
          <w:p w14:paraId="109E032A"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44,1</w:t>
            </w:r>
            <w:r w:rsidRPr="00571CF2">
              <w:rPr>
                <w:rFonts w:ascii="Times New Roman" w:hAnsi="Times New Roman" w:cs="Times New Roman"/>
              </w:rPr>
              <w:t xml:space="preserve"> </w:t>
            </w:r>
          </w:p>
        </w:tc>
      </w:tr>
      <w:tr w:rsidR="0010563B" w:rsidRPr="00571CF2" w14:paraId="780D23D6" w14:textId="77777777">
        <w:trPr>
          <w:trHeight w:val="317"/>
        </w:trPr>
        <w:tc>
          <w:tcPr>
            <w:tcW w:w="4730" w:type="dxa"/>
            <w:tcBorders>
              <w:top w:val="nil"/>
              <w:left w:val="nil"/>
              <w:bottom w:val="nil"/>
              <w:right w:val="nil"/>
            </w:tcBorders>
          </w:tcPr>
          <w:p w14:paraId="368E8200"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116,37-127,04 </w:t>
            </w:r>
          </w:p>
        </w:tc>
        <w:tc>
          <w:tcPr>
            <w:tcW w:w="2898" w:type="dxa"/>
            <w:tcBorders>
              <w:top w:val="nil"/>
              <w:left w:val="nil"/>
              <w:bottom w:val="nil"/>
              <w:right w:val="nil"/>
            </w:tcBorders>
          </w:tcPr>
          <w:p w14:paraId="141E10FF"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14</w:t>
            </w:r>
            <w:r w:rsidRPr="00571CF2">
              <w:rPr>
                <w:rFonts w:ascii="Times New Roman" w:hAnsi="Times New Roman" w:cs="Times New Roman"/>
              </w:rPr>
              <w:t xml:space="preserve"> </w:t>
            </w:r>
          </w:p>
        </w:tc>
        <w:tc>
          <w:tcPr>
            <w:tcW w:w="1458" w:type="dxa"/>
            <w:tcBorders>
              <w:top w:val="nil"/>
              <w:left w:val="nil"/>
              <w:bottom w:val="nil"/>
              <w:right w:val="nil"/>
            </w:tcBorders>
          </w:tcPr>
          <w:p w14:paraId="607EB5B1"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20,6</w:t>
            </w:r>
            <w:r w:rsidRPr="00571CF2">
              <w:rPr>
                <w:rFonts w:ascii="Times New Roman" w:hAnsi="Times New Roman" w:cs="Times New Roman"/>
              </w:rPr>
              <w:t xml:space="preserve"> </w:t>
            </w:r>
          </w:p>
        </w:tc>
      </w:tr>
      <w:tr w:rsidR="0010563B" w:rsidRPr="00571CF2" w14:paraId="4D0CF627" w14:textId="77777777">
        <w:trPr>
          <w:trHeight w:val="317"/>
        </w:trPr>
        <w:tc>
          <w:tcPr>
            <w:tcW w:w="4730" w:type="dxa"/>
            <w:tcBorders>
              <w:top w:val="nil"/>
              <w:left w:val="nil"/>
              <w:bottom w:val="nil"/>
              <w:right w:val="nil"/>
            </w:tcBorders>
          </w:tcPr>
          <w:p w14:paraId="2B24AF19"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127,05-137,72 </w:t>
            </w:r>
          </w:p>
        </w:tc>
        <w:tc>
          <w:tcPr>
            <w:tcW w:w="2898" w:type="dxa"/>
            <w:tcBorders>
              <w:top w:val="nil"/>
              <w:left w:val="nil"/>
              <w:bottom w:val="nil"/>
              <w:right w:val="nil"/>
            </w:tcBorders>
          </w:tcPr>
          <w:p w14:paraId="395E0A5B"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4</w:t>
            </w:r>
            <w:r w:rsidRPr="00571CF2">
              <w:rPr>
                <w:rFonts w:ascii="Times New Roman" w:hAnsi="Times New Roman" w:cs="Times New Roman"/>
              </w:rPr>
              <w:t xml:space="preserve"> </w:t>
            </w:r>
          </w:p>
        </w:tc>
        <w:tc>
          <w:tcPr>
            <w:tcW w:w="1458" w:type="dxa"/>
            <w:tcBorders>
              <w:top w:val="nil"/>
              <w:left w:val="nil"/>
              <w:bottom w:val="nil"/>
              <w:right w:val="nil"/>
            </w:tcBorders>
          </w:tcPr>
          <w:p w14:paraId="67C00858"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5,9</w:t>
            </w:r>
            <w:r w:rsidRPr="00571CF2">
              <w:rPr>
                <w:rFonts w:ascii="Times New Roman" w:hAnsi="Times New Roman" w:cs="Times New Roman"/>
              </w:rPr>
              <w:t xml:space="preserve"> </w:t>
            </w:r>
          </w:p>
        </w:tc>
      </w:tr>
      <w:tr w:rsidR="0010563B" w:rsidRPr="00571CF2" w14:paraId="4700CD18" w14:textId="77777777">
        <w:trPr>
          <w:trHeight w:val="338"/>
        </w:trPr>
        <w:tc>
          <w:tcPr>
            <w:tcW w:w="4730" w:type="dxa"/>
            <w:tcBorders>
              <w:top w:val="nil"/>
              <w:left w:val="nil"/>
              <w:bottom w:val="single" w:sz="4" w:space="0" w:color="000000"/>
              <w:right w:val="nil"/>
            </w:tcBorders>
          </w:tcPr>
          <w:p w14:paraId="054C1C60"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137,73-146,00 </w:t>
            </w:r>
          </w:p>
        </w:tc>
        <w:tc>
          <w:tcPr>
            <w:tcW w:w="2898" w:type="dxa"/>
            <w:tcBorders>
              <w:top w:val="nil"/>
              <w:left w:val="nil"/>
              <w:bottom w:val="single" w:sz="4" w:space="0" w:color="000000"/>
              <w:right w:val="nil"/>
            </w:tcBorders>
          </w:tcPr>
          <w:p w14:paraId="53E9390F"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2</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353ED868"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2,9</w:t>
            </w:r>
            <w:r w:rsidRPr="00571CF2">
              <w:rPr>
                <w:rFonts w:ascii="Times New Roman" w:hAnsi="Times New Roman" w:cs="Times New Roman"/>
              </w:rPr>
              <w:t xml:space="preserve"> </w:t>
            </w:r>
          </w:p>
        </w:tc>
      </w:tr>
      <w:tr w:rsidR="0010563B" w:rsidRPr="00571CF2" w14:paraId="76388FE1" w14:textId="77777777">
        <w:trPr>
          <w:trHeight w:val="328"/>
        </w:trPr>
        <w:tc>
          <w:tcPr>
            <w:tcW w:w="4730" w:type="dxa"/>
            <w:tcBorders>
              <w:top w:val="single" w:sz="4" w:space="0" w:color="000000"/>
              <w:left w:val="nil"/>
              <w:bottom w:val="single" w:sz="4" w:space="0" w:color="000000"/>
              <w:right w:val="nil"/>
            </w:tcBorders>
          </w:tcPr>
          <w:p w14:paraId="04C8FE38" w14:textId="77777777" w:rsidR="0010563B" w:rsidRPr="00571CF2" w:rsidRDefault="0010563B">
            <w:pPr>
              <w:spacing w:line="259" w:lineRule="auto"/>
              <w:ind w:left="84"/>
              <w:rPr>
                <w:rFonts w:ascii="Times New Roman" w:hAnsi="Times New Roman" w:cs="Times New Roman"/>
              </w:rPr>
            </w:pPr>
            <w:r w:rsidRPr="00571CF2">
              <w:rPr>
                <w:rFonts w:ascii="Times New Roman" w:eastAsia="Times New Roman" w:hAnsi="Times New Roman" w:cs="Times New Roman"/>
                <w:b/>
              </w:rPr>
              <w:t xml:space="preserve">SG </w:t>
            </w:r>
          </w:p>
        </w:tc>
        <w:tc>
          <w:tcPr>
            <w:tcW w:w="2898" w:type="dxa"/>
            <w:tcBorders>
              <w:top w:val="single" w:sz="4" w:space="0" w:color="000000"/>
              <w:left w:val="nil"/>
              <w:bottom w:val="single" w:sz="4" w:space="0" w:color="000000"/>
              <w:right w:val="nil"/>
            </w:tcBorders>
          </w:tcPr>
          <w:p w14:paraId="2DCD5E6C" w14:textId="77777777" w:rsidR="0010563B" w:rsidRPr="00571CF2" w:rsidRDefault="0010563B">
            <w:pPr>
              <w:spacing w:line="259" w:lineRule="auto"/>
              <w:ind w:left="120"/>
              <w:rPr>
                <w:rFonts w:ascii="Times New Roman" w:hAnsi="Times New Roman" w:cs="Times New Roman"/>
              </w:rPr>
            </w:pPr>
            <w:r w:rsidRPr="00571CF2">
              <w:rPr>
                <w:rFonts w:ascii="Times New Roman" w:eastAsia="Times New Roman" w:hAnsi="Times New Roman" w:cs="Times New Roman"/>
                <w:b/>
              </w:rPr>
              <w:t xml:space="preserve"> </w:t>
            </w:r>
          </w:p>
        </w:tc>
        <w:tc>
          <w:tcPr>
            <w:tcW w:w="1458" w:type="dxa"/>
            <w:tcBorders>
              <w:top w:val="single" w:sz="4" w:space="0" w:color="000000"/>
              <w:left w:val="nil"/>
              <w:bottom w:val="single" w:sz="4" w:space="0" w:color="000000"/>
              <w:right w:val="nil"/>
            </w:tcBorders>
          </w:tcPr>
          <w:p w14:paraId="3AAC11ED" w14:textId="77777777" w:rsidR="0010563B" w:rsidRPr="00571CF2" w:rsidRDefault="0010563B">
            <w:pPr>
              <w:spacing w:line="259" w:lineRule="auto"/>
              <w:ind w:left="210"/>
              <w:rPr>
                <w:rFonts w:ascii="Times New Roman" w:hAnsi="Times New Roman" w:cs="Times New Roman"/>
              </w:rPr>
            </w:pPr>
            <w:r w:rsidRPr="00571CF2">
              <w:rPr>
                <w:rFonts w:ascii="Times New Roman" w:eastAsia="Times New Roman" w:hAnsi="Times New Roman" w:cs="Times New Roman"/>
                <w:b/>
              </w:rPr>
              <w:t xml:space="preserve"> </w:t>
            </w:r>
          </w:p>
        </w:tc>
      </w:tr>
      <w:tr w:rsidR="0010563B" w:rsidRPr="00571CF2" w14:paraId="6FDEB2DB" w14:textId="77777777">
        <w:trPr>
          <w:trHeight w:val="307"/>
        </w:trPr>
        <w:tc>
          <w:tcPr>
            <w:tcW w:w="4730" w:type="dxa"/>
            <w:tcBorders>
              <w:top w:val="single" w:sz="4" w:space="0" w:color="000000"/>
              <w:left w:val="nil"/>
              <w:bottom w:val="nil"/>
              <w:right w:val="nil"/>
            </w:tcBorders>
          </w:tcPr>
          <w:p w14:paraId="72F4A252"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96,00-103,07 </w:t>
            </w:r>
          </w:p>
        </w:tc>
        <w:tc>
          <w:tcPr>
            <w:tcW w:w="2898" w:type="dxa"/>
            <w:tcBorders>
              <w:top w:val="single" w:sz="4" w:space="0" w:color="000000"/>
              <w:left w:val="nil"/>
              <w:bottom w:val="nil"/>
              <w:right w:val="nil"/>
            </w:tcBorders>
          </w:tcPr>
          <w:p w14:paraId="2E042019"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9</w:t>
            </w:r>
            <w:r w:rsidRPr="00571CF2">
              <w:rPr>
                <w:rFonts w:ascii="Times New Roman" w:hAnsi="Times New Roman" w:cs="Times New Roman"/>
              </w:rPr>
              <w:t xml:space="preserve"> </w:t>
            </w:r>
          </w:p>
        </w:tc>
        <w:tc>
          <w:tcPr>
            <w:tcW w:w="1458" w:type="dxa"/>
            <w:tcBorders>
              <w:top w:val="single" w:sz="4" w:space="0" w:color="000000"/>
              <w:left w:val="nil"/>
              <w:bottom w:val="nil"/>
              <w:right w:val="nil"/>
            </w:tcBorders>
          </w:tcPr>
          <w:p w14:paraId="6F501FBE"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13,2</w:t>
            </w:r>
            <w:r w:rsidRPr="00571CF2">
              <w:rPr>
                <w:rFonts w:ascii="Times New Roman" w:hAnsi="Times New Roman" w:cs="Times New Roman"/>
              </w:rPr>
              <w:t xml:space="preserve"> </w:t>
            </w:r>
          </w:p>
        </w:tc>
      </w:tr>
      <w:tr w:rsidR="0010563B" w:rsidRPr="00571CF2" w14:paraId="5F7D3138" w14:textId="77777777">
        <w:trPr>
          <w:trHeight w:val="317"/>
        </w:trPr>
        <w:tc>
          <w:tcPr>
            <w:tcW w:w="4730" w:type="dxa"/>
            <w:tcBorders>
              <w:top w:val="nil"/>
              <w:left w:val="nil"/>
              <w:bottom w:val="nil"/>
              <w:right w:val="nil"/>
            </w:tcBorders>
          </w:tcPr>
          <w:p w14:paraId="4D807F0F"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103,08-110,14 </w:t>
            </w:r>
          </w:p>
        </w:tc>
        <w:tc>
          <w:tcPr>
            <w:tcW w:w="2898" w:type="dxa"/>
            <w:tcBorders>
              <w:top w:val="nil"/>
              <w:left w:val="nil"/>
              <w:bottom w:val="nil"/>
              <w:right w:val="nil"/>
            </w:tcBorders>
          </w:tcPr>
          <w:p w14:paraId="559733E5"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21</w:t>
            </w:r>
            <w:r w:rsidRPr="00571CF2">
              <w:rPr>
                <w:rFonts w:ascii="Times New Roman" w:hAnsi="Times New Roman" w:cs="Times New Roman"/>
              </w:rPr>
              <w:t xml:space="preserve"> </w:t>
            </w:r>
          </w:p>
        </w:tc>
        <w:tc>
          <w:tcPr>
            <w:tcW w:w="1458" w:type="dxa"/>
            <w:tcBorders>
              <w:top w:val="nil"/>
              <w:left w:val="nil"/>
              <w:bottom w:val="nil"/>
              <w:right w:val="nil"/>
            </w:tcBorders>
          </w:tcPr>
          <w:p w14:paraId="24AEC30B"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30,9</w:t>
            </w:r>
            <w:r w:rsidRPr="00571CF2">
              <w:rPr>
                <w:rFonts w:ascii="Times New Roman" w:hAnsi="Times New Roman" w:cs="Times New Roman"/>
              </w:rPr>
              <w:t xml:space="preserve"> </w:t>
            </w:r>
          </w:p>
        </w:tc>
      </w:tr>
      <w:tr w:rsidR="0010563B" w:rsidRPr="00571CF2" w14:paraId="59F1FA2C" w14:textId="77777777">
        <w:trPr>
          <w:trHeight w:val="317"/>
        </w:trPr>
        <w:tc>
          <w:tcPr>
            <w:tcW w:w="4730" w:type="dxa"/>
            <w:tcBorders>
              <w:top w:val="nil"/>
              <w:left w:val="nil"/>
              <w:bottom w:val="nil"/>
              <w:right w:val="nil"/>
            </w:tcBorders>
          </w:tcPr>
          <w:p w14:paraId="60D62255"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110,15-117,21 </w:t>
            </w:r>
          </w:p>
        </w:tc>
        <w:tc>
          <w:tcPr>
            <w:tcW w:w="2898" w:type="dxa"/>
            <w:tcBorders>
              <w:top w:val="nil"/>
              <w:left w:val="nil"/>
              <w:bottom w:val="nil"/>
              <w:right w:val="nil"/>
            </w:tcBorders>
          </w:tcPr>
          <w:p w14:paraId="11F013CA"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25</w:t>
            </w:r>
            <w:r w:rsidRPr="00571CF2">
              <w:rPr>
                <w:rFonts w:ascii="Times New Roman" w:hAnsi="Times New Roman" w:cs="Times New Roman"/>
              </w:rPr>
              <w:t xml:space="preserve"> </w:t>
            </w:r>
          </w:p>
        </w:tc>
        <w:tc>
          <w:tcPr>
            <w:tcW w:w="1458" w:type="dxa"/>
            <w:tcBorders>
              <w:top w:val="nil"/>
              <w:left w:val="nil"/>
              <w:bottom w:val="nil"/>
              <w:right w:val="nil"/>
            </w:tcBorders>
          </w:tcPr>
          <w:p w14:paraId="4233D7FE"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36,8</w:t>
            </w:r>
            <w:r w:rsidRPr="00571CF2">
              <w:rPr>
                <w:rFonts w:ascii="Times New Roman" w:hAnsi="Times New Roman" w:cs="Times New Roman"/>
              </w:rPr>
              <w:t xml:space="preserve"> </w:t>
            </w:r>
          </w:p>
        </w:tc>
      </w:tr>
      <w:tr w:rsidR="0010563B" w:rsidRPr="00571CF2" w14:paraId="115E5281" w14:textId="77777777">
        <w:trPr>
          <w:trHeight w:val="317"/>
        </w:trPr>
        <w:tc>
          <w:tcPr>
            <w:tcW w:w="4730" w:type="dxa"/>
            <w:tcBorders>
              <w:top w:val="nil"/>
              <w:left w:val="nil"/>
              <w:bottom w:val="nil"/>
              <w:right w:val="nil"/>
            </w:tcBorders>
          </w:tcPr>
          <w:p w14:paraId="33174E17"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117,22-124,28 </w:t>
            </w:r>
          </w:p>
        </w:tc>
        <w:tc>
          <w:tcPr>
            <w:tcW w:w="2898" w:type="dxa"/>
            <w:tcBorders>
              <w:top w:val="nil"/>
              <w:left w:val="nil"/>
              <w:bottom w:val="nil"/>
              <w:right w:val="nil"/>
            </w:tcBorders>
          </w:tcPr>
          <w:p w14:paraId="201B959C"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9</w:t>
            </w:r>
            <w:r w:rsidRPr="00571CF2">
              <w:rPr>
                <w:rFonts w:ascii="Times New Roman" w:hAnsi="Times New Roman" w:cs="Times New Roman"/>
              </w:rPr>
              <w:t xml:space="preserve"> </w:t>
            </w:r>
          </w:p>
        </w:tc>
        <w:tc>
          <w:tcPr>
            <w:tcW w:w="1458" w:type="dxa"/>
            <w:tcBorders>
              <w:top w:val="nil"/>
              <w:left w:val="nil"/>
              <w:bottom w:val="nil"/>
              <w:right w:val="nil"/>
            </w:tcBorders>
          </w:tcPr>
          <w:p w14:paraId="5D473F90"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color w:val="010205"/>
              </w:rPr>
              <w:t>13,2</w:t>
            </w:r>
            <w:r w:rsidRPr="00571CF2">
              <w:rPr>
                <w:rFonts w:ascii="Times New Roman" w:hAnsi="Times New Roman" w:cs="Times New Roman"/>
              </w:rPr>
              <w:t xml:space="preserve"> </w:t>
            </w:r>
          </w:p>
        </w:tc>
      </w:tr>
      <w:tr w:rsidR="0010563B" w:rsidRPr="00571CF2" w14:paraId="18AA652F" w14:textId="77777777">
        <w:trPr>
          <w:trHeight w:val="337"/>
        </w:trPr>
        <w:tc>
          <w:tcPr>
            <w:tcW w:w="4730" w:type="dxa"/>
            <w:tcBorders>
              <w:top w:val="nil"/>
              <w:left w:val="nil"/>
              <w:bottom w:val="single" w:sz="4" w:space="0" w:color="000000"/>
              <w:right w:val="nil"/>
            </w:tcBorders>
          </w:tcPr>
          <w:p w14:paraId="6A8FD482" w14:textId="77777777" w:rsidR="0010563B" w:rsidRPr="00571CF2" w:rsidRDefault="0010563B">
            <w:pPr>
              <w:spacing w:line="259" w:lineRule="auto"/>
              <w:ind w:left="84"/>
              <w:rPr>
                <w:rFonts w:ascii="Times New Roman" w:hAnsi="Times New Roman" w:cs="Times New Roman"/>
              </w:rPr>
            </w:pPr>
            <w:r w:rsidRPr="00571CF2">
              <w:rPr>
                <w:rFonts w:ascii="Times New Roman" w:hAnsi="Times New Roman" w:cs="Times New Roman"/>
              </w:rPr>
              <w:t xml:space="preserve">124,29-129,00 </w:t>
            </w:r>
          </w:p>
        </w:tc>
        <w:tc>
          <w:tcPr>
            <w:tcW w:w="2898" w:type="dxa"/>
            <w:tcBorders>
              <w:top w:val="nil"/>
              <w:left w:val="nil"/>
              <w:bottom w:val="single" w:sz="4" w:space="0" w:color="000000"/>
              <w:right w:val="nil"/>
            </w:tcBorders>
          </w:tcPr>
          <w:p w14:paraId="2AD88187"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4</w:t>
            </w:r>
            <w:r w:rsidRPr="00571CF2">
              <w:rPr>
                <w:rFonts w:ascii="Times New Roman" w:hAnsi="Times New Roman" w:cs="Times New Roman"/>
              </w:rPr>
              <w:t xml:space="preserve"> </w:t>
            </w:r>
          </w:p>
        </w:tc>
        <w:tc>
          <w:tcPr>
            <w:tcW w:w="1458" w:type="dxa"/>
            <w:tcBorders>
              <w:top w:val="nil"/>
              <w:left w:val="nil"/>
              <w:bottom w:val="single" w:sz="4" w:space="0" w:color="000000"/>
              <w:right w:val="nil"/>
            </w:tcBorders>
          </w:tcPr>
          <w:p w14:paraId="4EEDED03" w14:textId="77777777" w:rsidR="0010563B" w:rsidRPr="00571CF2" w:rsidRDefault="0010563B">
            <w:pPr>
              <w:spacing w:line="259" w:lineRule="auto"/>
              <w:ind w:left="60"/>
              <w:rPr>
                <w:rFonts w:ascii="Times New Roman" w:hAnsi="Times New Roman" w:cs="Times New Roman"/>
              </w:rPr>
            </w:pPr>
            <w:r w:rsidRPr="00571CF2">
              <w:rPr>
                <w:rFonts w:ascii="Times New Roman" w:hAnsi="Times New Roman" w:cs="Times New Roman"/>
                <w:color w:val="010205"/>
              </w:rPr>
              <w:t>5,9</w:t>
            </w:r>
            <w:r w:rsidRPr="00571CF2">
              <w:rPr>
                <w:rFonts w:ascii="Times New Roman" w:hAnsi="Times New Roman" w:cs="Times New Roman"/>
              </w:rPr>
              <w:t xml:space="preserve"> </w:t>
            </w:r>
          </w:p>
        </w:tc>
      </w:tr>
    </w:tbl>
    <w:p w14:paraId="654497CF" w14:textId="77777777" w:rsidR="0010563B" w:rsidRDefault="0010563B">
      <w:pPr>
        <w:spacing w:after="295" w:line="259" w:lineRule="auto"/>
        <w:ind w:left="58" w:firstLine="0"/>
        <w:jc w:val="center"/>
      </w:pPr>
      <w:r>
        <w:t xml:space="preserve"> </w:t>
      </w:r>
    </w:p>
    <w:p w14:paraId="1380D611" w14:textId="52C029A8"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 xml:space="preserve">SU gruplarına göre %26,5’inin (18) 95,00-105,68 mm arasında, %44,1’inin (30) 105,69-116,36 mm arasında, %20,6’sının (14) 116,37-127,04 mm arasında, %5,9’unun (4) 127,05-137,72 mm arasında ve %2,9’unun (2) 137,73-146,00 mm arasında olduğu bulunmuştur (Tablo 15). </w:t>
      </w:r>
    </w:p>
    <w:p w14:paraId="50A0F2F0" w14:textId="2307EAAD" w:rsidR="0010563B" w:rsidRPr="00571CF2" w:rsidRDefault="0010563B" w:rsidP="00B4417A">
      <w:pPr>
        <w:rPr>
          <w:rFonts w:ascii="Times New Roman" w:hAnsi="Times New Roman" w:cs="Times New Roman"/>
          <w:sz w:val="24"/>
          <w:szCs w:val="24"/>
        </w:rPr>
      </w:pPr>
      <w:r w:rsidRPr="00571CF2">
        <w:rPr>
          <w:rFonts w:ascii="Times New Roman" w:hAnsi="Times New Roman" w:cs="Times New Roman"/>
          <w:sz w:val="24"/>
          <w:szCs w:val="24"/>
        </w:rPr>
        <w:lastRenderedPageBreak/>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 xml:space="preserve">SG gruplarına göre %13,2’sinin (9) 96,00-103,07 mm arasında, %30,9’unun (21) 103,08-110,14 mm arasında, %36,8’inin (25) 110,15-117,21 mm arasında, %13,2’sinin (9) 117,22-124,28 mm arasında ve %5,9’unun (4) 124,29-129,00 mm arasında olduğu bulunmuştur (Tablo 15). </w:t>
      </w:r>
    </w:p>
    <w:p w14:paraId="68C3D9A1" w14:textId="4597E94C"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SU</w:t>
      </w:r>
      <w:r w:rsidR="005F392F">
        <w:rPr>
          <w:rFonts w:ascii="Times New Roman" w:hAnsi="Times New Roman" w:cs="Times New Roman"/>
          <w:sz w:val="24"/>
          <w:szCs w:val="24"/>
        </w:rPr>
        <w:t xml:space="preserve"> ve</w:t>
      </w:r>
      <w:r w:rsidRPr="00571CF2">
        <w:rPr>
          <w:rFonts w:ascii="Times New Roman" w:hAnsi="Times New Roman" w:cs="Times New Roman"/>
          <w:sz w:val="24"/>
          <w:szCs w:val="24"/>
        </w:rPr>
        <w:t xml:space="preserve"> SG grup bulgularının dağılımları Şekil 18</w:t>
      </w:r>
      <w:r w:rsidR="005F392F">
        <w:rPr>
          <w:rFonts w:ascii="Times New Roman" w:hAnsi="Times New Roman" w:cs="Times New Roman"/>
          <w:sz w:val="24"/>
          <w:szCs w:val="24"/>
        </w:rPr>
        <w:t xml:space="preserve"> ve</w:t>
      </w:r>
      <w:r w:rsidRPr="00571CF2">
        <w:rPr>
          <w:rFonts w:ascii="Times New Roman" w:hAnsi="Times New Roman" w:cs="Times New Roman"/>
          <w:sz w:val="24"/>
          <w:szCs w:val="24"/>
        </w:rPr>
        <w:t xml:space="preserve"> Şekil 19</w:t>
      </w:r>
      <w:r w:rsidR="005F392F">
        <w:rPr>
          <w:rFonts w:ascii="Times New Roman" w:hAnsi="Times New Roman" w:cs="Times New Roman"/>
          <w:sz w:val="24"/>
          <w:szCs w:val="24"/>
        </w:rPr>
        <w:t>’</w:t>
      </w:r>
      <w:r w:rsidRPr="00571CF2">
        <w:rPr>
          <w:rFonts w:ascii="Times New Roman" w:hAnsi="Times New Roman" w:cs="Times New Roman"/>
          <w:sz w:val="24"/>
          <w:szCs w:val="24"/>
        </w:rPr>
        <w:t>d</w:t>
      </w:r>
      <w:r w:rsidR="005F392F">
        <w:rPr>
          <w:rFonts w:ascii="Times New Roman" w:hAnsi="Times New Roman" w:cs="Times New Roman"/>
          <w:sz w:val="24"/>
          <w:szCs w:val="24"/>
        </w:rPr>
        <w:t>a</w:t>
      </w:r>
      <w:r w:rsidRPr="00571CF2">
        <w:rPr>
          <w:rFonts w:ascii="Times New Roman" w:hAnsi="Times New Roman" w:cs="Times New Roman"/>
          <w:sz w:val="24"/>
          <w:szCs w:val="24"/>
        </w:rPr>
        <w:t xml:space="preserve"> verilmiştir.  </w:t>
      </w:r>
    </w:p>
    <w:p w14:paraId="3C80DADE" w14:textId="77777777" w:rsidR="0010563B" w:rsidRDefault="0010563B">
      <w:pPr>
        <w:spacing w:after="0" w:line="259" w:lineRule="auto"/>
        <w:ind w:left="568" w:firstLine="0"/>
        <w:jc w:val="left"/>
      </w:pPr>
      <w:r>
        <w:t xml:space="preserve"> </w:t>
      </w:r>
    </w:p>
    <w:p w14:paraId="417D4A36" w14:textId="124499BE" w:rsidR="00574AC7" w:rsidRDefault="00453EEC" w:rsidP="00574AC7">
      <w:pPr>
        <w:ind w:firstLine="0"/>
        <w:jc w:val="center"/>
      </w:pPr>
      <w:r>
        <w:rPr>
          <w:noProof/>
        </w:rPr>
        <mc:AlternateContent>
          <mc:Choice Requires="wpg">
            <w:drawing>
              <wp:inline distT="0" distB="0" distL="0" distR="0" wp14:anchorId="33F81F7B" wp14:editId="27DE3283">
                <wp:extent cx="4610735" cy="2795905"/>
                <wp:effectExtent l="6985" t="12065" r="11430" b="59055"/>
                <wp:docPr id="1362753609" name="Group 64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905"/>
                          <a:chOff x="0" y="0"/>
                          <a:chExt cx="46108" cy="27956"/>
                        </a:xfrm>
                      </wpg:grpSpPr>
                      <wps:wsp>
                        <wps:cNvPr id="168728958" name="Rectangle 6402"/>
                        <wps:cNvSpPr>
                          <a:spLocks noChangeArrowheads="1"/>
                        </wps:cNvSpPr>
                        <wps:spPr bwMode="auto">
                          <a:xfrm>
                            <a:off x="45727" y="26269"/>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5E582"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1012465480" name="Shape 6416"/>
                        <wps:cNvSpPr>
                          <a:spLocks/>
                        </wps:cNvSpPr>
                        <wps:spPr bwMode="auto">
                          <a:xfrm>
                            <a:off x="3044" y="1994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5062367" name="Shape 6417"/>
                        <wps:cNvSpPr>
                          <a:spLocks/>
                        </wps:cNvSpPr>
                        <wps:spPr bwMode="auto">
                          <a:xfrm>
                            <a:off x="3044" y="18249"/>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87040" name="Shape 6418"/>
                        <wps:cNvSpPr>
                          <a:spLocks/>
                        </wps:cNvSpPr>
                        <wps:spPr bwMode="auto">
                          <a:xfrm>
                            <a:off x="3044" y="1655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4167136" name="Shape 6419"/>
                        <wps:cNvSpPr>
                          <a:spLocks/>
                        </wps:cNvSpPr>
                        <wps:spPr bwMode="auto">
                          <a:xfrm>
                            <a:off x="3044" y="1486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518076" name="Shape 6420"/>
                        <wps:cNvSpPr>
                          <a:spLocks/>
                        </wps:cNvSpPr>
                        <wps:spPr bwMode="auto">
                          <a:xfrm>
                            <a:off x="3044" y="1317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386594" name="Shape 6421"/>
                        <wps:cNvSpPr>
                          <a:spLocks/>
                        </wps:cNvSpPr>
                        <wps:spPr bwMode="auto">
                          <a:xfrm>
                            <a:off x="3044" y="1148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440962" name="Shape 6422"/>
                        <wps:cNvSpPr>
                          <a:spLocks/>
                        </wps:cNvSpPr>
                        <wps:spPr bwMode="auto">
                          <a:xfrm>
                            <a:off x="3044" y="9791"/>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3658026" name="Shape 6423"/>
                        <wps:cNvSpPr>
                          <a:spLocks/>
                        </wps:cNvSpPr>
                        <wps:spPr bwMode="auto">
                          <a:xfrm>
                            <a:off x="3044" y="8092"/>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111396" name="Shape 6424"/>
                        <wps:cNvSpPr>
                          <a:spLocks/>
                        </wps:cNvSpPr>
                        <wps:spPr bwMode="auto">
                          <a:xfrm>
                            <a:off x="3044" y="640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862970" name="Shape 6425"/>
                        <wps:cNvSpPr>
                          <a:spLocks/>
                        </wps:cNvSpPr>
                        <wps:spPr bwMode="auto">
                          <a:xfrm>
                            <a:off x="3044" y="4710"/>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527096" name="Shape 69209"/>
                        <wps:cNvSpPr>
                          <a:spLocks/>
                        </wps:cNvSpPr>
                        <wps:spPr bwMode="auto">
                          <a:xfrm>
                            <a:off x="38092" y="20962"/>
                            <a:ext cx="1852" cy="674"/>
                          </a:xfrm>
                          <a:custGeom>
                            <a:avLst/>
                            <a:gdLst>
                              <a:gd name="T0" fmla="*/ 0 w 185166"/>
                              <a:gd name="T1" fmla="*/ 0 h 67437"/>
                              <a:gd name="T2" fmla="*/ 185166 w 185166"/>
                              <a:gd name="T3" fmla="*/ 0 h 67437"/>
                              <a:gd name="T4" fmla="*/ 185166 w 185166"/>
                              <a:gd name="T5" fmla="*/ 67437 h 67437"/>
                              <a:gd name="T6" fmla="*/ 0 w 185166"/>
                              <a:gd name="T7" fmla="*/ 67437 h 67437"/>
                              <a:gd name="T8" fmla="*/ 0 w 185166"/>
                              <a:gd name="T9" fmla="*/ 0 h 67437"/>
                              <a:gd name="T10" fmla="*/ 0 w 185166"/>
                              <a:gd name="T11" fmla="*/ 0 h 67437"/>
                              <a:gd name="T12" fmla="*/ 185166 w 185166"/>
                              <a:gd name="T13" fmla="*/ 67437 h 67437"/>
                            </a:gdLst>
                            <a:ahLst/>
                            <a:cxnLst>
                              <a:cxn ang="0">
                                <a:pos x="T0" y="T1"/>
                              </a:cxn>
                              <a:cxn ang="0">
                                <a:pos x="T2" y="T3"/>
                              </a:cxn>
                              <a:cxn ang="0">
                                <a:pos x="T4" y="T5"/>
                              </a:cxn>
                              <a:cxn ang="0">
                                <a:pos x="T6" y="T7"/>
                              </a:cxn>
                              <a:cxn ang="0">
                                <a:pos x="T8" y="T9"/>
                              </a:cxn>
                            </a:cxnLst>
                            <a:rect l="T10" t="T11" r="T12" b="T13"/>
                            <a:pathLst>
                              <a:path w="185166" h="67437">
                                <a:moveTo>
                                  <a:pt x="0" y="0"/>
                                </a:moveTo>
                                <a:lnTo>
                                  <a:pt x="185166" y="0"/>
                                </a:lnTo>
                                <a:lnTo>
                                  <a:pt x="185166" y="67437"/>
                                </a:lnTo>
                                <a:lnTo>
                                  <a:pt x="0" y="67437"/>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29913507" name="Shape 69210"/>
                        <wps:cNvSpPr>
                          <a:spLocks/>
                        </wps:cNvSpPr>
                        <wps:spPr bwMode="auto">
                          <a:xfrm>
                            <a:off x="29839" y="20284"/>
                            <a:ext cx="1852" cy="1352"/>
                          </a:xfrm>
                          <a:custGeom>
                            <a:avLst/>
                            <a:gdLst>
                              <a:gd name="T0" fmla="*/ 0 w 185166"/>
                              <a:gd name="T1" fmla="*/ 0 h 135255"/>
                              <a:gd name="T2" fmla="*/ 185166 w 185166"/>
                              <a:gd name="T3" fmla="*/ 0 h 135255"/>
                              <a:gd name="T4" fmla="*/ 185166 w 185166"/>
                              <a:gd name="T5" fmla="*/ 135255 h 135255"/>
                              <a:gd name="T6" fmla="*/ 0 w 185166"/>
                              <a:gd name="T7" fmla="*/ 135255 h 135255"/>
                              <a:gd name="T8" fmla="*/ 0 w 185166"/>
                              <a:gd name="T9" fmla="*/ 0 h 135255"/>
                              <a:gd name="T10" fmla="*/ 0 w 185166"/>
                              <a:gd name="T11" fmla="*/ 0 h 135255"/>
                              <a:gd name="T12" fmla="*/ 185166 w 185166"/>
                              <a:gd name="T13" fmla="*/ 135255 h 135255"/>
                            </a:gdLst>
                            <a:ahLst/>
                            <a:cxnLst>
                              <a:cxn ang="0">
                                <a:pos x="T0" y="T1"/>
                              </a:cxn>
                              <a:cxn ang="0">
                                <a:pos x="T2" y="T3"/>
                              </a:cxn>
                              <a:cxn ang="0">
                                <a:pos x="T4" y="T5"/>
                              </a:cxn>
                              <a:cxn ang="0">
                                <a:pos x="T6" y="T7"/>
                              </a:cxn>
                              <a:cxn ang="0">
                                <a:pos x="T8" y="T9"/>
                              </a:cxn>
                            </a:cxnLst>
                            <a:rect l="T10" t="T11" r="T12" b="T13"/>
                            <a:pathLst>
                              <a:path w="185166" h="135255">
                                <a:moveTo>
                                  <a:pt x="0" y="0"/>
                                </a:moveTo>
                                <a:lnTo>
                                  <a:pt x="185166" y="0"/>
                                </a:lnTo>
                                <a:lnTo>
                                  <a:pt x="185166" y="135255"/>
                                </a:lnTo>
                                <a:lnTo>
                                  <a:pt x="0" y="13525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25344551" name="Shape 69211"/>
                        <wps:cNvSpPr>
                          <a:spLocks/>
                        </wps:cNvSpPr>
                        <wps:spPr bwMode="auto">
                          <a:xfrm>
                            <a:off x="21579" y="16901"/>
                            <a:ext cx="1852" cy="4735"/>
                          </a:xfrm>
                          <a:custGeom>
                            <a:avLst/>
                            <a:gdLst>
                              <a:gd name="T0" fmla="*/ 0 w 185166"/>
                              <a:gd name="T1" fmla="*/ 0 h 473583"/>
                              <a:gd name="T2" fmla="*/ 185166 w 185166"/>
                              <a:gd name="T3" fmla="*/ 0 h 473583"/>
                              <a:gd name="T4" fmla="*/ 185166 w 185166"/>
                              <a:gd name="T5" fmla="*/ 473583 h 473583"/>
                              <a:gd name="T6" fmla="*/ 0 w 185166"/>
                              <a:gd name="T7" fmla="*/ 473583 h 473583"/>
                              <a:gd name="T8" fmla="*/ 0 w 185166"/>
                              <a:gd name="T9" fmla="*/ 0 h 473583"/>
                              <a:gd name="T10" fmla="*/ 0 w 185166"/>
                              <a:gd name="T11" fmla="*/ 0 h 473583"/>
                              <a:gd name="T12" fmla="*/ 185166 w 185166"/>
                              <a:gd name="T13" fmla="*/ 473583 h 473583"/>
                            </a:gdLst>
                            <a:ahLst/>
                            <a:cxnLst>
                              <a:cxn ang="0">
                                <a:pos x="T0" y="T1"/>
                              </a:cxn>
                              <a:cxn ang="0">
                                <a:pos x="T2" y="T3"/>
                              </a:cxn>
                              <a:cxn ang="0">
                                <a:pos x="T4" y="T5"/>
                              </a:cxn>
                              <a:cxn ang="0">
                                <a:pos x="T6" y="T7"/>
                              </a:cxn>
                              <a:cxn ang="0">
                                <a:pos x="T8" y="T9"/>
                              </a:cxn>
                            </a:cxnLst>
                            <a:rect l="T10" t="T11" r="T12" b="T13"/>
                            <a:pathLst>
                              <a:path w="185166" h="473583">
                                <a:moveTo>
                                  <a:pt x="0" y="0"/>
                                </a:moveTo>
                                <a:lnTo>
                                  <a:pt x="185166" y="0"/>
                                </a:lnTo>
                                <a:lnTo>
                                  <a:pt x="185166" y="473583"/>
                                </a:lnTo>
                                <a:lnTo>
                                  <a:pt x="0" y="47358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0287812" name="Shape 69212"/>
                        <wps:cNvSpPr>
                          <a:spLocks/>
                        </wps:cNvSpPr>
                        <wps:spPr bwMode="auto">
                          <a:xfrm>
                            <a:off x="5074" y="15544"/>
                            <a:ext cx="1844" cy="6092"/>
                          </a:xfrm>
                          <a:custGeom>
                            <a:avLst/>
                            <a:gdLst>
                              <a:gd name="T0" fmla="*/ 0 w 184404"/>
                              <a:gd name="T1" fmla="*/ 0 h 609219"/>
                              <a:gd name="T2" fmla="*/ 184404 w 184404"/>
                              <a:gd name="T3" fmla="*/ 0 h 609219"/>
                              <a:gd name="T4" fmla="*/ 184404 w 184404"/>
                              <a:gd name="T5" fmla="*/ 609219 h 609219"/>
                              <a:gd name="T6" fmla="*/ 0 w 184404"/>
                              <a:gd name="T7" fmla="*/ 609219 h 609219"/>
                              <a:gd name="T8" fmla="*/ 0 w 184404"/>
                              <a:gd name="T9" fmla="*/ 0 h 609219"/>
                              <a:gd name="T10" fmla="*/ 0 w 184404"/>
                              <a:gd name="T11" fmla="*/ 0 h 609219"/>
                              <a:gd name="T12" fmla="*/ 184404 w 184404"/>
                              <a:gd name="T13" fmla="*/ 609219 h 609219"/>
                            </a:gdLst>
                            <a:ahLst/>
                            <a:cxnLst>
                              <a:cxn ang="0">
                                <a:pos x="T0" y="T1"/>
                              </a:cxn>
                              <a:cxn ang="0">
                                <a:pos x="T2" y="T3"/>
                              </a:cxn>
                              <a:cxn ang="0">
                                <a:pos x="T4" y="T5"/>
                              </a:cxn>
                              <a:cxn ang="0">
                                <a:pos x="T6" y="T7"/>
                              </a:cxn>
                              <a:cxn ang="0">
                                <a:pos x="T8" y="T9"/>
                              </a:cxn>
                            </a:cxnLst>
                            <a:rect l="T10" t="T11" r="T12" b="T13"/>
                            <a:pathLst>
                              <a:path w="184404" h="609219">
                                <a:moveTo>
                                  <a:pt x="0" y="0"/>
                                </a:moveTo>
                                <a:lnTo>
                                  <a:pt x="184404" y="0"/>
                                </a:lnTo>
                                <a:lnTo>
                                  <a:pt x="184404" y="609219"/>
                                </a:lnTo>
                                <a:lnTo>
                                  <a:pt x="0" y="60921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63244026" name="Shape 69213"/>
                        <wps:cNvSpPr>
                          <a:spLocks/>
                        </wps:cNvSpPr>
                        <wps:spPr bwMode="auto">
                          <a:xfrm>
                            <a:off x="13327" y="11483"/>
                            <a:ext cx="1852" cy="10153"/>
                          </a:xfrm>
                          <a:custGeom>
                            <a:avLst/>
                            <a:gdLst>
                              <a:gd name="T0" fmla="*/ 0 w 185166"/>
                              <a:gd name="T1" fmla="*/ 0 h 1015365"/>
                              <a:gd name="T2" fmla="*/ 185166 w 185166"/>
                              <a:gd name="T3" fmla="*/ 0 h 1015365"/>
                              <a:gd name="T4" fmla="*/ 185166 w 185166"/>
                              <a:gd name="T5" fmla="*/ 1015365 h 1015365"/>
                              <a:gd name="T6" fmla="*/ 0 w 185166"/>
                              <a:gd name="T7" fmla="*/ 1015365 h 1015365"/>
                              <a:gd name="T8" fmla="*/ 0 w 185166"/>
                              <a:gd name="T9" fmla="*/ 0 h 1015365"/>
                              <a:gd name="T10" fmla="*/ 0 w 185166"/>
                              <a:gd name="T11" fmla="*/ 0 h 1015365"/>
                              <a:gd name="T12" fmla="*/ 185166 w 185166"/>
                              <a:gd name="T13" fmla="*/ 1015365 h 1015365"/>
                            </a:gdLst>
                            <a:ahLst/>
                            <a:cxnLst>
                              <a:cxn ang="0">
                                <a:pos x="T0" y="T1"/>
                              </a:cxn>
                              <a:cxn ang="0">
                                <a:pos x="T2" y="T3"/>
                              </a:cxn>
                              <a:cxn ang="0">
                                <a:pos x="T4" y="T5"/>
                              </a:cxn>
                              <a:cxn ang="0">
                                <a:pos x="T6" y="T7"/>
                              </a:cxn>
                              <a:cxn ang="0">
                                <a:pos x="T8" y="T9"/>
                              </a:cxn>
                            </a:cxnLst>
                            <a:rect l="T10" t="T11" r="T12" b="T13"/>
                            <a:pathLst>
                              <a:path w="185166" h="1015365">
                                <a:moveTo>
                                  <a:pt x="0" y="0"/>
                                </a:moveTo>
                                <a:lnTo>
                                  <a:pt x="185166" y="0"/>
                                </a:lnTo>
                                <a:lnTo>
                                  <a:pt x="185166" y="1015365"/>
                                </a:lnTo>
                                <a:lnTo>
                                  <a:pt x="0" y="1015365"/>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13647229" name="Shape 69214"/>
                        <wps:cNvSpPr>
                          <a:spLocks/>
                        </wps:cNvSpPr>
                        <wps:spPr bwMode="auto">
                          <a:xfrm>
                            <a:off x="40446" y="20657"/>
                            <a:ext cx="1852" cy="979"/>
                          </a:xfrm>
                          <a:custGeom>
                            <a:avLst/>
                            <a:gdLst>
                              <a:gd name="T0" fmla="*/ 0 w 185166"/>
                              <a:gd name="T1" fmla="*/ 0 h 97917"/>
                              <a:gd name="T2" fmla="*/ 185166 w 185166"/>
                              <a:gd name="T3" fmla="*/ 0 h 97917"/>
                              <a:gd name="T4" fmla="*/ 185166 w 185166"/>
                              <a:gd name="T5" fmla="*/ 97917 h 97917"/>
                              <a:gd name="T6" fmla="*/ 0 w 185166"/>
                              <a:gd name="T7" fmla="*/ 97917 h 97917"/>
                              <a:gd name="T8" fmla="*/ 0 w 185166"/>
                              <a:gd name="T9" fmla="*/ 0 h 97917"/>
                              <a:gd name="T10" fmla="*/ 0 w 185166"/>
                              <a:gd name="T11" fmla="*/ 0 h 97917"/>
                              <a:gd name="T12" fmla="*/ 185166 w 185166"/>
                              <a:gd name="T13" fmla="*/ 97917 h 97917"/>
                            </a:gdLst>
                            <a:ahLst/>
                            <a:cxnLst>
                              <a:cxn ang="0">
                                <a:pos x="T0" y="T1"/>
                              </a:cxn>
                              <a:cxn ang="0">
                                <a:pos x="T2" y="T3"/>
                              </a:cxn>
                              <a:cxn ang="0">
                                <a:pos x="T4" y="T5"/>
                              </a:cxn>
                              <a:cxn ang="0">
                                <a:pos x="T6" y="T7"/>
                              </a:cxn>
                              <a:cxn ang="0">
                                <a:pos x="T8" y="T9"/>
                              </a:cxn>
                            </a:cxnLst>
                            <a:rect l="T10" t="T11" r="T12" b="T13"/>
                            <a:pathLst>
                              <a:path w="185166" h="97917">
                                <a:moveTo>
                                  <a:pt x="0" y="0"/>
                                </a:moveTo>
                                <a:lnTo>
                                  <a:pt x="185166" y="0"/>
                                </a:lnTo>
                                <a:lnTo>
                                  <a:pt x="185166" y="97917"/>
                                </a:lnTo>
                                <a:lnTo>
                                  <a:pt x="0" y="97917"/>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19372909" name="Shape 69215"/>
                        <wps:cNvSpPr>
                          <a:spLocks/>
                        </wps:cNvSpPr>
                        <wps:spPr bwMode="auto">
                          <a:xfrm>
                            <a:off x="32186" y="19636"/>
                            <a:ext cx="1852" cy="2000"/>
                          </a:xfrm>
                          <a:custGeom>
                            <a:avLst/>
                            <a:gdLst>
                              <a:gd name="T0" fmla="*/ 0 w 185166"/>
                              <a:gd name="T1" fmla="*/ 0 h 200025"/>
                              <a:gd name="T2" fmla="*/ 185166 w 185166"/>
                              <a:gd name="T3" fmla="*/ 0 h 200025"/>
                              <a:gd name="T4" fmla="*/ 185166 w 185166"/>
                              <a:gd name="T5" fmla="*/ 200025 h 200025"/>
                              <a:gd name="T6" fmla="*/ 0 w 185166"/>
                              <a:gd name="T7" fmla="*/ 200025 h 200025"/>
                              <a:gd name="T8" fmla="*/ 0 w 185166"/>
                              <a:gd name="T9" fmla="*/ 0 h 200025"/>
                              <a:gd name="T10" fmla="*/ 0 w 185166"/>
                              <a:gd name="T11" fmla="*/ 0 h 200025"/>
                              <a:gd name="T12" fmla="*/ 185166 w 185166"/>
                              <a:gd name="T13" fmla="*/ 200025 h 200025"/>
                            </a:gdLst>
                            <a:ahLst/>
                            <a:cxnLst>
                              <a:cxn ang="0">
                                <a:pos x="T0" y="T1"/>
                              </a:cxn>
                              <a:cxn ang="0">
                                <a:pos x="T2" y="T3"/>
                              </a:cxn>
                              <a:cxn ang="0">
                                <a:pos x="T4" y="T5"/>
                              </a:cxn>
                              <a:cxn ang="0">
                                <a:pos x="T6" y="T7"/>
                              </a:cxn>
                              <a:cxn ang="0">
                                <a:pos x="T8" y="T9"/>
                              </a:cxn>
                            </a:cxnLst>
                            <a:rect l="T10" t="T11" r="T12" b="T13"/>
                            <a:pathLst>
                              <a:path w="185166" h="200025">
                                <a:moveTo>
                                  <a:pt x="0" y="0"/>
                                </a:moveTo>
                                <a:lnTo>
                                  <a:pt x="185166" y="0"/>
                                </a:lnTo>
                                <a:lnTo>
                                  <a:pt x="185166" y="200025"/>
                                </a:lnTo>
                                <a:lnTo>
                                  <a:pt x="0" y="20002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66862281" name="Shape 69216"/>
                        <wps:cNvSpPr>
                          <a:spLocks/>
                        </wps:cNvSpPr>
                        <wps:spPr bwMode="auto">
                          <a:xfrm>
                            <a:off x="23934" y="14660"/>
                            <a:ext cx="1852" cy="6976"/>
                          </a:xfrm>
                          <a:custGeom>
                            <a:avLst/>
                            <a:gdLst>
                              <a:gd name="T0" fmla="*/ 0 w 185166"/>
                              <a:gd name="T1" fmla="*/ 0 h 697611"/>
                              <a:gd name="T2" fmla="*/ 185166 w 185166"/>
                              <a:gd name="T3" fmla="*/ 0 h 697611"/>
                              <a:gd name="T4" fmla="*/ 185166 w 185166"/>
                              <a:gd name="T5" fmla="*/ 697611 h 697611"/>
                              <a:gd name="T6" fmla="*/ 0 w 185166"/>
                              <a:gd name="T7" fmla="*/ 697611 h 697611"/>
                              <a:gd name="T8" fmla="*/ 0 w 185166"/>
                              <a:gd name="T9" fmla="*/ 0 h 697611"/>
                              <a:gd name="T10" fmla="*/ 0 w 185166"/>
                              <a:gd name="T11" fmla="*/ 0 h 697611"/>
                              <a:gd name="T12" fmla="*/ 185166 w 185166"/>
                              <a:gd name="T13" fmla="*/ 697611 h 697611"/>
                            </a:gdLst>
                            <a:ahLst/>
                            <a:cxnLst>
                              <a:cxn ang="0">
                                <a:pos x="T0" y="T1"/>
                              </a:cxn>
                              <a:cxn ang="0">
                                <a:pos x="T2" y="T3"/>
                              </a:cxn>
                              <a:cxn ang="0">
                                <a:pos x="T4" y="T5"/>
                              </a:cxn>
                              <a:cxn ang="0">
                                <a:pos x="T6" y="T7"/>
                              </a:cxn>
                              <a:cxn ang="0">
                                <a:pos x="T8" y="T9"/>
                              </a:cxn>
                            </a:cxnLst>
                            <a:rect l="T10" t="T11" r="T12" b="T13"/>
                            <a:pathLst>
                              <a:path w="185166" h="697611">
                                <a:moveTo>
                                  <a:pt x="0" y="0"/>
                                </a:moveTo>
                                <a:lnTo>
                                  <a:pt x="185166" y="0"/>
                                </a:lnTo>
                                <a:lnTo>
                                  <a:pt x="185166" y="697611"/>
                                </a:lnTo>
                                <a:lnTo>
                                  <a:pt x="0" y="697611"/>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748297122" name="Shape 69217"/>
                        <wps:cNvSpPr>
                          <a:spLocks/>
                        </wps:cNvSpPr>
                        <wps:spPr bwMode="auto">
                          <a:xfrm>
                            <a:off x="7421" y="12664"/>
                            <a:ext cx="1852" cy="8972"/>
                          </a:xfrm>
                          <a:custGeom>
                            <a:avLst/>
                            <a:gdLst>
                              <a:gd name="T0" fmla="*/ 0 w 185166"/>
                              <a:gd name="T1" fmla="*/ 0 h 897255"/>
                              <a:gd name="T2" fmla="*/ 185166 w 185166"/>
                              <a:gd name="T3" fmla="*/ 0 h 897255"/>
                              <a:gd name="T4" fmla="*/ 185166 w 185166"/>
                              <a:gd name="T5" fmla="*/ 897255 h 897255"/>
                              <a:gd name="T6" fmla="*/ 0 w 185166"/>
                              <a:gd name="T7" fmla="*/ 897255 h 897255"/>
                              <a:gd name="T8" fmla="*/ 0 w 185166"/>
                              <a:gd name="T9" fmla="*/ 0 h 897255"/>
                              <a:gd name="T10" fmla="*/ 0 w 185166"/>
                              <a:gd name="T11" fmla="*/ 0 h 897255"/>
                              <a:gd name="T12" fmla="*/ 185166 w 185166"/>
                              <a:gd name="T13" fmla="*/ 897255 h 897255"/>
                            </a:gdLst>
                            <a:ahLst/>
                            <a:cxnLst>
                              <a:cxn ang="0">
                                <a:pos x="T0" y="T1"/>
                              </a:cxn>
                              <a:cxn ang="0">
                                <a:pos x="T2" y="T3"/>
                              </a:cxn>
                              <a:cxn ang="0">
                                <a:pos x="T4" y="T5"/>
                              </a:cxn>
                              <a:cxn ang="0">
                                <a:pos x="T6" y="T7"/>
                              </a:cxn>
                              <a:cxn ang="0">
                                <a:pos x="T8" y="T9"/>
                              </a:cxn>
                            </a:cxnLst>
                            <a:rect l="T10" t="T11" r="T12" b="T13"/>
                            <a:pathLst>
                              <a:path w="185166" h="897255">
                                <a:moveTo>
                                  <a:pt x="0" y="0"/>
                                </a:moveTo>
                                <a:lnTo>
                                  <a:pt x="185166" y="0"/>
                                </a:lnTo>
                                <a:lnTo>
                                  <a:pt x="185166" y="897255"/>
                                </a:lnTo>
                                <a:lnTo>
                                  <a:pt x="0" y="897255"/>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26818579" name="Shape 69218"/>
                        <wps:cNvSpPr>
                          <a:spLocks/>
                        </wps:cNvSpPr>
                        <wps:spPr bwMode="auto">
                          <a:xfrm>
                            <a:off x="15681" y="6705"/>
                            <a:ext cx="1845" cy="14931"/>
                          </a:xfrm>
                          <a:custGeom>
                            <a:avLst/>
                            <a:gdLst>
                              <a:gd name="T0" fmla="*/ 0 w 184404"/>
                              <a:gd name="T1" fmla="*/ 0 h 1493139"/>
                              <a:gd name="T2" fmla="*/ 184404 w 184404"/>
                              <a:gd name="T3" fmla="*/ 0 h 1493139"/>
                              <a:gd name="T4" fmla="*/ 184404 w 184404"/>
                              <a:gd name="T5" fmla="*/ 1493139 h 1493139"/>
                              <a:gd name="T6" fmla="*/ 0 w 184404"/>
                              <a:gd name="T7" fmla="*/ 1493139 h 1493139"/>
                              <a:gd name="T8" fmla="*/ 0 w 184404"/>
                              <a:gd name="T9" fmla="*/ 0 h 1493139"/>
                              <a:gd name="T10" fmla="*/ 0 w 184404"/>
                              <a:gd name="T11" fmla="*/ 0 h 1493139"/>
                              <a:gd name="T12" fmla="*/ 184404 w 184404"/>
                              <a:gd name="T13" fmla="*/ 1493139 h 1493139"/>
                            </a:gdLst>
                            <a:ahLst/>
                            <a:cxnLst>
                              <a:cxn ang="0">
                                <a:pos x="T0" y="T1"/>
                              </a:cxn>
                              <a:cxn ang="0">
                                <a:pos x="T2" y="T3"/>
                              </a:cxn>
                              <a:cxn ang="0">
                                <a:pos x="T4" y="T5"/>
                              </a:cxn>
                              <a:cxn ang="0">
                                <a:pos x="T6" y="T7"/>
                              </a:cxn>
                              <a:cxn ang="0">
                                <a:pos x="T8" y="T9"/>
                              </a:cxn>
                            </a:cxnLst>
                            <a:rect l="T10" t="T11" r="T12" b="T13"/>
                            <a:pathLst>
                              <a:path w="184404" h="1493139">
                                <a:moveTo>
                                  <a:pt x="0" y="0"/>
                                </a:moveTo>
                                <a:lnTo>
                                  <a:pt x="184404" y="0"/>
                                </a:lnTo>
                                <a:lnTo>
                                  <a:pt x="184404" y="1493139"/>
                                </a:lnTo>
                                <a:lnTo>
                                  <a:pt x="0" y="149313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71078898" name="Shape 6436"/>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837367" name="Rectangle 6437"/>
                        <wps:cNvSpPr>
                          <a:spLocks noChangeArrowheads="1"/>
                        </wps:cNvSpPr>
                        <wps:spPr bwMode="auto">
                          <a:xfrm>
                            <a:off x="5420" y="13813"/>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267CB" w14:textId="77777777" w:rsidR="00603042" w:rsidRDefault="00603042">
                              <w:pPr>
                                <w:spacing w:after="160" w:line="259" w:lineRule="auto"/>
                                <w:ind w:firstLine="0"/>
                                <w:jc w:val="left"/>
                              </w:pPr>
                              <w:r>
                                <w:rPr>
                                  <w:rFonts w:ascii="Calibri" w:eastAsia="Calibri" w:hAnsi="Calibri" w:cs="Calibri"/>
                                  <w:color w:val="404040"/>
                                  <w:sz w:val="18"/>
                                </w:rPr>
                                <w:t>18</w:t>
                              </w:r>
                            </w:p>
                          </w:txbxContent>
                        </wps:txbx>
                        <wps:bodyPr rot="0" vert="horz" wrap="square" lIns="0" tIns="0" rIns="0" bIns="0" anchor="t" anchorCtr="0" upright="1">
                          <a:noAutofit/>
                        </wps:bodyPr>
                      </wps:wsp>
                      <wps:wsp>
                        <wps:cNvPr id="1560946121" name="Rectangle 6438"/>
                        <wps:cNvSpPr>
                          <a:spLocks noChangeArrowheads="1"/>
                        </wps:cNvSpPr>
                        <wps:spPr bwMode="auto">
                          <a:xfrm>
                            <a:off x="13677" y="975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4C019" w14:textId="77777777" w:rsidR="00603042" w:rsidRDefault="00603042">
                              <w:pPr>
                                <w:spacing w:after="160" w:line="259" w:lineRule="auto"/>
                                <w:ind w:firstLine="0"/>
                                <w:jc w:val="left"/>
                              </w:pPr>
                              <w:r>
                                <w:rPr>
                                  <w:rFonts w:ascii="Calibri" w:eastAsia="Calibri" w:hAnsi="Calibri" w:cs="Calibri"/>
                                  <w:color w:val="404040"/>
                                  <w:sz w:val="18"/>
                                </w:rPr>
                                <w:t>30</w:t>
                              </w:r>
                            </w:p>
                          </w:txbxContent>
                        </wps:txbx>
                        <wps:bodyPr rot="0" vert="horz" wrap="square" lIns="0" tIns="0" rIns="0" bIns="0" anchor="t" anchorCtr="0" upright="1">
                          <a:noAutofit/>
                        </wps:bodyPr>
                      </wps:wsp>
                      <wps:wsp>
                        <wps:cNvPr id="361765888" name="Rectangle 6439"/>
                        <wps:cNvSpPr>
                          <a:spLocks noChangeArrowheads="1"/>
                        </wps:cNvSpPr>
                        <wps:spPr bwMode="auto">
                          <a:xfrm>
                            <a:off x="21935" y="1516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A418A" w14:textId="77777777" w:rsidR="00603042" w:rsidRDefault="00603042">
                              <w:pPr>
                                <w:spacing w:after="160" w:line="259" w:lineRule="auto"/>
                                <w:ind w:firstLine="0"/>
                                <w:jc w:val="left"/>
                              </w:pPr>
                              <w:r>
                                <w:rPr>
                                  <w:rFonts w:ascii="Calibri" w:eastAsia="Calibri" w:hAnsi="Calibri" w:cs="Calibri"/>
                                  <w:color w:val="404040"/>
                                  <w:sz w:val="18"/>
                                </w:rPr>
                                <w:t>14</w:t>
                              </w:r>
                            </w:p>
                          </w:txbxContent>
                        </wps:txbx>
                        <wps:bodyPr rot="0" vert="horz" wrap="square" lIns="0" tIns="0" rIns="0" bIns="0" anchor="t" anchorCtr="0" upright="1">
                          <a:noAutofit/>
                        </wps:bodyPr>
                      </wps:wsp>
                      <wps:wsp>
                        <wps:cNvPr id="1320034094" name="Rectangle 6440"/>
                        <wps:cNvSpPr>
                          <a:spLocks noChangeArrowheads="1"/>
                        </wps:cNvSpPr>
                        <wps:spPr bwMode="auto">
                          <a:xfrm>
                            <a:off x="30480" y="1855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14FC1"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814460488" name="Rectangle 6441"/>
                        <wps:cNvSpPr>
                          <a:spLocks noChangeArrowheads="1"/>
                        </wps:cNvSpPr>
                        <wps:spPr bwMode="auto">
                          <a:xfrm>
                            <a:off x="38737" y="19231"/>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D8C70"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937008671" name="Rectangle 62961"/>
                        <wps:cNvSpPr>
                          <a:spLocks noChangeArrowheads="1"/>
                        </wps:cNvSpPr>
                        <wps:spPr bwMode="auto">
                          <a:xfrm>
                            <a:off x="8497" y="10935"/>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158AF"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955817840" name="Rectangle 62960"/>
                        <wps:cNvSpPr>
                          <a:spLocks noChangeArrowheads="1"/>
                        </wps:cNvSpPr>
                        <wps:spPr bwMode="auto">
                          <a:xfrm>
                            <a:off x="8778" y="10935"/>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43405"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388132636" name="Rectangle 62959"/>
                        <wps:cNvSpPr>
                          <a:spLocks noChangeArrowheads="1"/>
                        </wps:cNvSpPr>
                        <wps:spPr bwMode="auto">
                          <a:xfrm>
                            <a:off x="7338" y="10935"/>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CAD28" w14:textId="77777777" w:rsidR="00603042" w:rsidRDefault="00603042">
                              <w:pPr>
                                <w:spacing w:after="160" w:line="259" w:lineRule="auto"/>
                                <w:ind w:firstLine="0"/>
                                <w:jc w:val="left"/>
                              </w:pPr>
                              <w:r>
                                <w:rPr>
                                  <w:rFonts w:ascii="Calibri" w:eastAsia="Calibri" w:hAnsi="Calibri" w:cs="Calibri"/>
                                  <w:color w:val="404040"/>
                                  <w:sz w:val="18"/>
                                </w:rPr>
                                <w:t>26</w:t>
                              </w:r>
                            </w:p>
                          </w:txbxContent>
                        </wps:txbx>
                        <wps:bodyPr rot="0" vert="horz" wrap="square" lIns="0" tIns="0" rIns="0" bIns="0" anchor="t" anchorCtr="0" upright="1">
                          <a:noAutofit/>
                        </wps:bodyPr>
                      </wps:wsp>
                      <wps:wsp>
                        <wps:cNvPr id="570957314" name="Rectangle 62957"/>
                        <wps:cNvSpPr>
                          <a:spLocks noChangeArrowheads="1"/>
                        </wps:cNvSpPr>
                        <wps:spPr bwMode="auto">
                          <a:xfrm>
                            <a:off x="17035" y="497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BD5C9" w14:textId="77777777" w:rsidR="00603042" w:rsidRDefault="00603042">
                              <w:pPr>
                                <w:spacing w:after="160" w:line="259" w:lineRule="auto"/>
                                <w:ind w:firstLine="0"/>
                                <w:jc w:val="left"/>
                              </w:pPr>
                              <w:r>
                                <w:rPr>
                                  <w:rFonts w:ascii="Calibri" w:eastAsia="Calibri" w:hAnsi="Calibri" w:cs="Calibri"/>
                                  <w:color w:val="404040"/>
                                  <w:sz w:val="18"/>
                                </w:rPr>
                                <w:t>1</w:t>
                              </w:r>
                            </w:p>
                          </w:txbxContent>
                        </wps:txbx>
                        <wps:bodyPr rot="0" vert="horz" wrap="square" lIns="0" tIns="0" rIns="0" bIns="0" anchor="t" anchorCtr="0" upright="1">
                          <a:noAutofit/>
                        </wps:bodyPr>
                      </wps:wsp>
                      <wps:wsp>
                        <wps:cNvPr id="397834076" name="Rectangle 62958"/>
                        <wps:cNvSpPr>
                          <a:spLocks noChangeArrowheads="1"/>
                        </wps:cNvSpPr>
                        <wps:spPr bwMode="auto">
                          <a:xfrm>
                            <a:off x="16754" y="4977"/>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55C6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202251582" name="Rectangle 62956"/>
                        <wps:cNvSpPr>
                          <a:spLocks noChangeArrowheads="1"/>
                        </wps:cNvSpPr>
                        <wps:spPr bwMode="auto">
                          <a:xfrm>
                            <a:off x="15595" y="4977"/>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6DA33" w14:textId="77777777" w:rsidR="00603042" w:rsidRDefault="00603042">
                              <w:pPr>
                                <w:spacing w:after="160" w:line="259" w:lineRule="auto"/>
                                <w:ind w:firstLine="0"/>
                                <w:jc w:val="left"/>
                              </w:pPr>
                              <w:r>
                                <w:rPr>
                                  <w:rFonts w:ascii="Calibri" w:eastAsia="Calibri" w:hAnsi="Calibri" w:cs="Calibri"/>
                                  <w:color w:val="404040"/>
                                  <w:sz w:val="18"/>
                                </w:rPr>
                                <w:t>44</w:t>
                              </w:r>
                            </w:p>
                          </w:txbxContent>
                        </wps:txbx>
                        <wps:bodyPr rot="0" vert="horz" wrap="square" lIns="0" tIns="0" rIns="0" bIns="0" anchor="t" anchorCtr="0" upright="1">
                          <a:noAutofit/>
                        </wps:bodyPr>
                      </wps:wsp>
                      <wps:wsp>
                        <wps:cNvPr id="1222382704" name="Rectangle 62963"/>
                        <wps:cNvSpPr>
                          <a:spLocks noChangeArrowheads="1"/>
                        </wps:cNvSpPr>
                        <wps:spPr bwMode="auto">
                          <a:xfrm>
                            <a:off x="25290" y="12934"/>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D96E4" w14:textId="77777777" w:rsidR="00603042" w:rsidRDefault="00603042">
                              <w:pPr>
                                <w:spacing w:after="160" w:line="259" w:lineRule="auto"/>
                                <w:ind w:firstLine="0"/>
                                <w:jc w:val="left"/>
                              </w:pPr>
                              <w:r>
                                <w:rPr>
                                  <w:rFonts w:ascii="Calibri" w:eastAsia="Calibri" w:hAnsi="Calibri" w:cs="Calibri"/>
                                  <w:color w:val="404040"/>
                                  <w:sz w:val="18"/>
                                </w:rPr>
                                <w:t>6</w:t>
                              </w:r>
                            </w:p>
                          </w:txbxContent>
                        </wps:txbx>
                        <wps:bodyPr rot="0" vert="horz" wrap="square" lIns="0" tIns="0" rIns="0" bIns="0" anchor="t" anchorCtr="0" upright="1">
                          <a:noAutofit/>
                        </wps:bodyPr>
                      </wps:wsp>
                      <wps:wsp>
                        <wps:cNvPr id="215387704" name="Rectangle 62964"/>
                        <wps:cNvSpPr>
                          <a:spLocks noChangeArrowheads="1"/>
                        </wps:cNvSpPr>
                        <wps:spPr bwMode="auto">
                          <a:xfrm>
                            <a:off x="25009" y="12934"/>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283CA"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00964666" name="Rectangle 62962"/>
                        <wps:cNvSpPr>
                          <a:spLocks noChangeArrowheads="1"/>
                        </wps:cNvSpPr>
                        <wps:spPr bwMode="auto">
                          <a:xfrm>
                            <a:off x="23850" y="12934"/>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6C9DA" w14:textId="77777777" w:rsidR="00603042" w:rsidRDefault="00603042">
                              <w:pPr>
                                <w:spacing w:after="160" w:line="259" w:lineRule="auto"/>
                                <w:ind w:firstLine="0"/>
                                <w:jc w:val="left"/>
                              </w:pPr>
                              <w:r>
                                <w:rPr>
                                  <w:rFonts w:ascii="Calibri" w:eastAsia="Calibri" w:hAnsi="Calibri" w:cs="Calibri"/>
                                  <w:color w:val="404040"/>
                                  <w:sz w:val="18"/>
                                </w:rPr>
                                <w:t>20</w:t>
                              </w:r>
                            </w:p>
                          </w:txbxContent>
                        </wps:txbx>
                        <wps:bodyPr rot="0" vert="horz" wrap="square" lIns="0" tIns="0" rIns="0" bIns="0" anchor="t" anchorCtr="0" upright="1">
                          <a:noAutofit/>
                        </wps:bodyPr>
                      </wps:wsp>
                      <wps:wsp>
                        <wps:cNvPr id="90369032" name="Rectangle 62966"/>
                        <wps:cNvSpPr>
                          <a:spLocks noChangeArrowheads="1"/>
                        </wps:cNvSpPr>
                        <wps:spPr bwMode="auto">
                          <a:xfrm>
                            <a:off x="33258" y="17910"/>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A987F"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815087588" name="Rectangle 62965"/>
                        <wps:cNvSpPr>
                          <a:spLocks noChangeArrowheads="1"/>
                        </wps:cNvSpPr>
                        <wps:spPr bwMode="auto">
                          <a:xfrm>
                            <a:off x="32397" y="17910"/>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913FB"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1733939686" name="Rectangle 62967"/>
                        <wps:cNvSpPr>
                          <a:spLocks noChangeArrowheads="1"/>
                        </wps:cNvSpPr>
                        <wps:spPr bwMode="auto">
                          <a:xfrm>
                            <a:off x="32977" y="17910"/>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067D6"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725006857" name="Rectangle 62968"/>
                        <wps:cNvSpPr>
                          <a:spLocks noChangeArrowheads="1"/>
                        </wps:cNvSpPr>
                        <wps:spPr bwMode="auto">
                          <a:xfrm>
                            <a:off x="40655" y="18926"/>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C6CE8"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617601158" name="Rectangle 62970"/>
                        <wps:cNvSpPr>
                          <a:spLocks noChangeArrowheads="1"/>
                        </wps:cNvSpPr>
                        <wps:spPr bwMode="auto">
                          <a:xfrm>
                            <a:off x="41234" y="18926"/>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AFD56"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717579160" name="Rectangle 62969"/>
                        <wps:cNvSpPr>
                          <a:spLocks noChangeArrowheads="1"/>
                        </wps:cNvSpPr>
                        <wps:spPr bwMode="auto">
                          <a:xfrm>
                            <a:off x="41515" y="18926"/>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5AC39"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974437992" name="Rectangle 6447"/>
                        <wps:cNvSpPr>
                          <a:spLocks noChangeArrowheads="1"/>
                        </wps:cNvSpPr>
                        <wps:spPr bwMode="auto">
                          <a:xfrm>
                            <a:off x="1407" y="21113"/>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CFAB2"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842095049" name="Rectangle 6448"/>
                        <wps:cNvSpPr>
                          <a:spLocks noChangeArrowheads="1"/>
                        </wps:cNvSpPr>
                        <wps:spPr bwMode="auto">
                          <a:xfrm>
                            <a:off x="1407" y="19422"/>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A5F66"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692132948" name="Rectangle 6449"/>
                        <wps:cNvSpPr>
                          <a:spLocks noChangeArrowheads="1"/>
                        </wps:cNvSpPr>
                        <wps:spPr bwMode="auto">
                          <a:xfrm>
                            <a:off x="828" y="1772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A92A4"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777793606" name="Rectangle 6450"/>
                        <wps:cNvSpPr>
                          <a:spLocks noChangeArrowheads="1"/>
                        </wps:cNvSpPr>
                        <wps:spPr bwMode="auto">
                          <a:xfrm>
                            <a:off x="828" y="1603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85519"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858058749" name="Rectangle 6451"/>
                        <wps:cNvSpPr>
                          <a:spLocks noChangeArrowheads="1"/>
                        </wps:cNvSpPr>
                        <wps:spPr bwMode="auto">
                          <a:xfrm>
                            <a:off x="828" y="14342"/>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590C6"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2143437140" name="Rectangle 6452"/>
                        <wps:cNvSpPr>
                          <a:spLocks noChangeArrowheads="1"/>
                        </wps:cNvSpPr>
                        <wps:spPr bwMode="auto">
                          <a:xfrm>
                            <a:off x="828" y="1265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FDCF6"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1310803973" name="Rectangle 6453"/>
                        <wps:cNvSpPr>
                          <a:spLocks noChangeArrowheads="1"/>
                        </wps:cNvSpPr>
                        <wps:spPr bwMode="auto">
                          <a:xfrm>
                            <a:off x="828" y="1095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CABD3"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1895074805" name="Rectangle 6454"/>
                        <wps:cNvSpPr>
                          <a:spLocks noChangeArrowheads="1"/>
                        </wps:cNvSpPr>
                        <wps:spPr bwMode="auto">
                          <a:xfrm>
                            <a:off x="828" y="9264"/>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88B0D"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2074189805" name="Rectangle 6455"/>
                        <wps:cNvSpPr>
                          <a:spLocks noChangeArrowheads="1"/>
                        </wps:cNvSpPr>
                        <wps:spPr bwMode="auto">
                          <a:xfrm>
                            <a:off x="828" y="757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B63EA"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006581502" name="Rectangle 6456"/>
                        <wps:cNvSpPr>
                          <a:spLocks noChangeArrowheads="1"/>
                        </wps:cNvSpPr>
                        <wps:spPr bwMode="auto">
                          <a:xfrm>
                            <a:off x="828" y="5878"/>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4DAF3" w14:textId="77777777" w:rsidR="00603042" w:rsidRDefault="00603042">
                              <w:pPr>
                                <w:spacing w:after="160" w:line="259" w:lineRule="auto"/>
                                <w:ind w:firstLine="0"/>
                                <w:jc w:val="left"/>
                              </w:pPr>
                              <w:r>
                                <w:rPr>
                                  <w:rFonts w:ascii="Calibri" w:eastAsia="Calibri" w:hAnsi="Calibri" w:cs="Calibri"/>
                                  <w:color w:val="595959"/>
                                  <w:sz w:val="18"/>
                                </w:rPr>
                                <w:t>45</w:t>
                              </w:r>
                            </w:p>
                          </w:txbxContent>
                        </wps:txbx>
                        <wps:bodyPr rot="0" vert="horz" wrap="square" lIns="0" tIns="0" rIns="0" bIns="0" anchor="t" anchorCtr="0" upright="1">
                          <a:noAutofit/>
                        </wps:bodyPr>
                      </wps:wsp>
                      <wps:wsp>
                        <wps:cNvPr id="1367287122" name="Rectangle 6457"/>
                        <wps:cNvSpPr>
                          <a:spLocks noChangeArrowheads="1"/>
                        </wps:cNvSpPr>
                        <wps:spPr bwMode="auto">
                          <a:xfrm>
                            <a:off x="828" y="4182"/>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09F67" w14:textId="77777777" w:rsidR="00603042" w:rsidRDefault="00603042">
                              <w:pPr>
                                <w:spacing w:after="160" w:line="259" w:lineRule="auto"/>
                                <w:ind w:firstLine="0"/>
                                <w:jc w:val="left"/>
                              </w:pPr>
                              <w:r>
                                <w:rPr>
                                  <w:rFonts w:ascii="Calibri" w:eastAsia="Calibri" w:hAnsi="Calibri" w:cs="Calibri"/>
                                  <w:color w:val="595959"/>
                                  <w:sz w:val="18"/>
                                </w:rPr>
                                <w:t>50</w:t>
                              </w:r>
                            </w:p>
                          </w:txbxContent>
                        </wps:txbx>
                        <wps:bodyPr rot="0" vert="horz" wrap="square" lIns="0" tIns="0" rIns="0" bIns="0" anchor="t" anchorCtr="0" upright="1">
                          <a:noAutofit/>
                        </wps:bodyPr>
                      </wps:wsp>
                      <wps:wsp>
                        <wps:cNvPr id="199638824" name="Rectangle 62971"/>
                        <wps:cNvSpPr>
                          <a:spLocks noChangeArrowheads="1"/>
                        </wps:cNvSpPr>
                        <wps:spPr bwMode="auto">
                          <a:xfrm>
                            <a:off x="4109" y="22599"/>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00776" w14:textId="77777777" w:rsidR="00603042" w:rsidRDefault="00603042">
                              <w:pPr>
                                <w:spacing w:after="160" w:line="259" w:lineRule="auto"/>
                                <w:ind w:firstLine="0"/>
                                <w:jc w:val="left"/>
                              </w:pPr>
                              <w:r>
                                <w:rPr>
                                  <w:rFonts w:ascii="Calibri" w:eastAsia="Calibri" w:hAnsi="Calibri" w:cs="Calibri"/>
                                  <w:color w:val="595959"/>
                                  <w:sz w:val="18"/>
                                </w:rPr>
                                <w:t>95</w:t>
                              </w:r>
                            </w:p>
                          </w:txbxContent>
                        </wps:txbx>
                        <wps:bodyPr rot="0" vert="horz" wrap="square" lIns="0" tIns="0" rIns="0" bIns="0" anchor="t" anchorCtr="0" upright="1">
                          <a:noAutofit/>
                        </wps:bodyPr>
                      </wps:wsp>
                      <wps:wsp>
                        <wps:cNvPr id="2115512104" name="Rectangle 62972"/>
                        <wps:cNvSpPr>
                          <a:spLocks noChangeArrowheads="1"/>
                        </wps:cNvSpPr>
                        <wps:spPr bwMode="auto">
                          <a:xfrm>
                            <a:off x="9082" y="22599"/>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B19ED" w14:textId="77777777" w:rsidR="00603042" w:rsidRDefault="00603042">
                              <w:pPr>
                                <w:spacing w:after="160" w:line="259" w:lineRule="auto"/>
                                <w:ind w:firstLine="0"/>
                                <w:jc w:val="left"/>
                              </w:pPr>
                              <w:r>
                                <w:rPr>
                                  <w:rFonts w:ascii="Calibri" w:eastAsia="Calibri" w:hAnsi="Calibri" w:cs="Calibri"/>
                                  <w:color w:val="595959"/>
                                  <w:sz w:val="18"/>
                                </w:rPr>
                                <w:t>68</w:t>
                              </w:r>
                            </w:p>
                          </w:txbxContent>
                        </wps:txbx>
                        <wps:bodyPr rot="0" vert="horz" wrap="square" lIns="0" tIns="0" rIns="0" bIns="0" anchor="t" anchorCtr="0" upright="1">
                          <a:noAutofit/>
                        </wps:bodyPr>
                      </wps:wsp>
                      <wps:wsp>
                        <wps:cNvPr id="80866498" name="Rectangle 62973"/>
                        <wps:cNvSpPr>
                          <a:spLocks noChangeArrowheads="1"/>
                        </wps:cNvSpPr>
                        <wps:spPr bwMode="auto">
                          <a:xfrm>
                            <a:off x="5268" y="22599"/>
                            <a:ext cx="5073"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E6DB2" w14:textId="77777777" w:rsidR="00603042" w:rsidRDefault="00603042">
                              <w:pPr>
                                <w:spacing w:after="160" w:line="259" w:lineRule="auto"/>
                                <w:ind w:firstLine="0"/>
                                <w:jc w:val="left"/>
                              </w:pPr>
                              <w:r>
                                <w:rPr>
                                  <w:rFonts w:ascii="Calibri" w:eastAsia="Calibri" w:hAnsi="Calibri" w:cs="Calibri"/>
                                  <w:color w:val="595959"/>
                                  <w:sz w:val="18"/>
                                </w:rPr>
                                <w:t>,00-105,</w:t>
                              </w:r>
                            </w:p>
                          </w:txbxContent>
                        </wps:txbx>
                        <wps:bodyPr rot="0" vert="horz" wrap="square" lIns="0" tIns="0" rIns="0" bIns="0" anchor="t" anchorCtr="0" upright="1">
                          <a:noAutofit/>
                        </wps:bodyPr>
                      </wps:wsp>
                      <wps:wsp>
                        <wps:cNvPr id="481914837" name="Rectangle 6459"/>
                        <wps:cNvSpPr>
                          <a:spLocks noChangeArrowheads="1"/>
                        </wps:cNvSpPr>
                        <wps:spPr bwMode="auto">
                          <a:xfrm>
                            <a:off x="12075" y="22599"/>
                            <a:ext cx="8926"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2FBEA" w14:textId="77777777" w:rsidR="00603042" w:rsidRDefault="00603042">
                              <w:pPr>
                                <w:spacing w:after="160" w:line="259" w:lineRule="auto"/>
                                <w:ind w:firstLine="0"/>
                                <w:jc w:val="left"/>
                              </w:pPr>
                              <w:r>
                                <w:rPr>
                                  <w:rFonts w:ascii="Calibri" w:eastAsia="Calibri" w:hAnsi="Calibri" w:cs="Calibri"/>
                                  <w:color w:val="595959"/>
                                  <w:sz w:val="18"/>
                                </w:rPr>
                                <w:t>105,69-116,36</w:t>
                              </w:r>
                            </w:p>
                          </w:txbxContent>
                        </wps:txbx>
                        <wps:bodyPr rot="0" vert="horz" wrap="square" lIns="0" tIns="0" rIns="0" bIns="0" anchor="t" anchorCtr="0" upright="1">
                          <a:noAutofit/>
                        </wps:bodyPr>
                      </wps:wsp>
                      <wps:wsp>
                        <wps:cNvPr id="1505339244" name="Rectangle 6460"/>
                        <wps:cNvSpPr>
                          <a:spLocks noChangeArrowheads="1"/>
                        </wps:cNvSpPr>
                        <wps:spPr bwMode="auto">
                          <a:xfrm>
                            <a:off x="20332" y="22599"/>
                            <a:ext cx="892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706F6" w14:textId="77777777" w:rsidR="00603042" w:rsidRDefault="00603042">
                              <w:pPr>
                                <w:spacing w:after="160" w:line="259" w:lineRule="auto"/>
                                <w:ind w:firstLine="0"/>
                                <w:jc w:val="left"/>
                              </w:pPr>
                              <w:r>
                                <w:rPr>
                                  <w:rFonts w:ascii="Calibri" w:eastAsia="Calibri" w:hAnsi="Calibri" w:cs="Calibri"/>
                                  <w:color w:val="595959"/>
                                  <w:sz w:val="18"/>
                                </w:rPr>
                                <w:t>116,37-127,04</w:t>
                              </w:r>
                            </w:p>
                          </w:txbxContent>
                        </wps:txbx>
                        <wps:bodyPr rot="0" vert="horz" wrap="square" lIns="0" tIns="0" rIns="0" bIns="0" anchor="t" anchorCtr="0" upright="1">
                          <a:noAutofit/>
                        </wps:bodyPr>
                      </wps:wsp>
                      <wps:wsp>
                        <wps:cNvPr id="2094589803" name="Rectangle 6461"/>
                        <wps:cNvSpPr>
                          <a:spLocks noChangeArrowheads="1"/>
                        </wps:cNvSpPr>
                        <wps:spPr bwMode="auto">
                          <a:xfrm>
                            <a:off x="28590" y="22599"/>
                            <a:ext cx="8926"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30C19" w14:textId="77777777" w:rsidR="00603042" w:rsidRDefault="00603042">
                              <w:pPr>
                                <w:spacing w:after="160" w:line="259" w:lineRule="auto"/>
                                <w:ind w:firstLine="0"/>
                                <w:jc w:val="left"/>
                              </w:pPr>
                              <w:r>
                                <w:rPr>
                                  <w:rFonts w:ascii="Calibri" w:eastAsia="Calibri" w:hAnsi="Calibri" w:cs="Calibri"/>
                                  <w:color w:val="595959"/>
                                  <w:sz w:val="18"/>
                                </w:rPr>
                                <w:t>127,05-137,72</w:t>
                              </w:r>
                            </w:p>
                          </w:txbxContent>
                        </wps:txbx>
                        <wps:bodyPr rot="0" vert="horz" wrap="square" lIns="0" tIns="0" rIns="0" bIns="0" anchor="t" anchorCtr="0" upright="1">
                          <a:noAutofit/>
                        </wps:bodyPr>
                      </wps:wsp>
                      <wps:wsp>
                        <wps:cNvPr id="112890729" name="Rectangle 6462"/>
                        <wps:cNvSpPr>
                          <a:spLocks noChangeArrowheads="1"/>
                        </wps:cNvSpPr>
                        <wps:spPr bwMode="auto">
                          <a:xfrm>
                            <a:off x="36847" y="22599"/>
                            <a:ext cx="892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3D0CE" w14:textId="77777777" w:rsidR="00603042" w:rsidRDefault="00603042">
                              <w:pPr>
                                <w:spacing w:after="160" w:line="259" w:lineRule="auto"/>
                                <w:ind w:firstLine="0"/>
                                <w:jc w:val="left"/>
                              </w:pPr>
                              <w:r>
                                <w:rPr>
                                  <w:rFonts w:ascii="Calibri" w:eastAsia="Calibri" w:hAnsi="Calibri" w:cs="Calibri"/>
                                  <w:color w:val="595959"/>
                                  <w:sz w:val="18"/>
                                </w:rPr>
                                <w:t>137,73-146,00</w:t>
                              </w:r>
                            </w:p>
                          </w:txbxContent>
                        </wps:txbx>
                        <wps:bodyPr rot="0" vert="horz" wrap="square" lIns="0" tIns="0" rIns="0" bIns="0" anchor="t" anchorCtr="0" upright="1">
                          <a:noAutofit/>
                        </wps:bodyPr>
                      </wps:wsp>
                      <wps:wsp>
                        <wps:cNvPr id="494903447" name="Rectangle 6463"/>
                        <wps:cNvSpPr>
                          <a:spLocks noChangeArrowheads="1"/>
                        </wps:cNvSpPr>
                        <wps:spPr bwMode="auto">
                          <a:xfrm>
                            <a:off x="21882" y="1315"/>
                            <a:ext cx="2600"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E51BE" w14:textId="77777777" w:rsidR="00603042" w:rsidRDefault="00603042">
                              <w:pPr>
                                <w:spacing w:after="160" w:line="259" w:lineRule="auto"/>
                                <w:ind w:firstLine="0"/>
                                <w:jc w:val="left"/>
                              </w:pPr>
                              <w:r>
                                <w:rPr>
                                  <w:rFonts w:ascii="Calibri" w:eastAsia="Calibri" w:hAnsi="Calibri" w:cs="Calibri"/>
                                  <w:color w:val="595959"/>
                                  <w:sz w:val="28"/>
                                </w:rPr>
                                <w:t>SU</w:t>
                              </w:r>
                            </w:p>
                          </w:txbxContent>
                        </wps:txbx>
                        <wps:bodyPr rot="0" vert="horz" wrap="square" lIns="0" tIns="0" rIns="0" bIns="0" anchor="t" anchorCtr="0" upright="1">
                          <a:noAutofit/>
                        </wps:bodyPr>
                      </wps:wsp>
                      <wps:wsp>
                        <wps:cNvPr id="253752278" name="Shape 69219"/>
                        <wps:cNvSpPr>
                          <a:spLocks/>
                        </wps:cNvSpPr>
                        <wps:spPr bwMode="auto">
                          <a:xfrm>
                            <a:off x="21174" y="25341"/>
                            <a:ext cx="628" cy="627"/>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29135838" name="Rectangle 6465"/>
                        <wps:cNvSpPr>
                          <a:spLocks noChangeArrowheads="1"/>
                        </wps:cNvSpPr>
                        <wps:spPr bwMode="auto">
                          <a:xfrm>
                            <a:off x="22072" y="25132"/>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2B6DE"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341683464" name="Shape 69220"/>
                        <wps:cNvSpPr>
                          <a:spLocks/>
                        </wps:cNvSpPr>
                        <wps:spPr bwMode="auto">
                          <a:xfrm>
                            <a:off x="23293" y="25341"/>
                            <a:ext cx="627" cy="627"/>
                          </a:xfrm>
                          <a:custGeom>
                            <a:avLst/>
                            <a:gdLst>
                              <a:gd name="T0" fmla="*/ 0 w 62780"/>
                              <a:gd name="T1" fmla="*/ 0 h 62779"/>
                              <a:gd name="T2" fmla="*/ 62780 w 62780"/>
                              <a:gd name="T3" fmla="*/ 0 h 62779"/>
                              <a:gd name="T4" fmla="*/ 62780 w 62780"/>
                              <a:gd name="T5" fmla="*/ 62779 h 62779"/>
                              <a:gd name="T6" fmla="*/ 0 w 62780"/>
                              <a:gd name="T7" fmla="*/ 62779 h 62779"/>
                              <a:gd name="T8" fmla="*/ 0 w 62780"/>
                              <a:gd name="T9" fmla="*/ 0 h 62779"/>
                              <a:gd name="T10" fmla="*/ 0 w 62780"/>
                              <a:gd name="T11" fmla="*/ 0 h 62779"/>
                              <a:gd name="T12" fmla="*/ 62780 w 62780"/>
                              <a:gd name="T13" fmla="*/ 62779 h 62779"/>
                            </a:gdLst>
                            <a:ahLst/>
                            <a:cxnLst>
                              <a:cxn ang="0">
                                <a:pos x="T0" y="T1"/>
                              </a:cxn>
                              <a:cxn ang="0">
                                <a:pos x="T2" y="T3"/>
                              </a:cxn>
                              <a:cxn ang="0">
                                <a:pos x="T4" y="T5"/>
                              </a:cxn>
                              <a:cxn ang="0">
                                <a:pos x="T6" y="T7"/>
                              </a:cxn>
                              <a:cxn ang="0">
                                <a:pos x="T8" y="T9"/>
                              </a:cxn>
                            </a:cxnLst>
                            <a:rect l="T10" t="T11" r="T12" b="T13"/>
                            <a:pathLst>
                              <a:path w="62780" h="62779">
                                <a:moveTo>
                                  <a:pt x="0" y="0"/>
                                </a:moveTo>
                                <a:lnTo>
                                  <a:pt x="62780" y="0"/>
                                </a:lnTo>
                                <a:lnTo>
                                  <a:pt x="62780" y="62779"/>
                                </a:lnTo>
                                <a:lnTo>
                                  <a:pt x="0" y="62779"/>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79335479" name="Rectangle 6467"/>
                        <wps:cNvSpPr>
                          <a:spLocks noChangeArrowheads="1"/>
                        </wps:cNvSpPr>
                        <wps:spPr bwMode="auto">
                          <a:xfrm>
                            <a:off x="24190" y="25132"/>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E627A"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856329224" name="Shape 6468"/>
                        <wps:cNvSpPr>
                          <a:spLocks/>
                        </wps:cNvSpPr>
                        <wps:spPr bwMode="auto">
                          <a:xfrm>
                            <a:off x="0" y="0"/>
                            <a:ext cx="45720" cy="27489"/>
                          </a:xfrm>
                          <a:custGeom>
                            <a:avLst/>
                            <a:gdLst>
                              <a:gd name="T0" fmla="*/ 0 w 4572000"/>
                              <a:gd name="T1" fmla="*/ 2748915 h 2748915"/>
                              <a:gd name="T2" fmla="*/ 4572000 w 4572000"/>
                              <a:gd name="T3" fmla="*/ 2748915 h 2748915"/>
                              <a:gd name="T4" fmla="*/ 4572000 w 4572000"/>
                              <a:gd name="T5" fmla="*/ 0 h 2748915"/>
                              <a:gd name="T6" fmla="*/ 0 w 4572000"/>
                              <a:gd name="T7" fmla="*/ 0 h 2748915"/>
                              <a:gd name="T8" fmla="*/ 0 w 4572000"/>
                              <a:gd name="T9" fmla="*/ 2748915 h 2748915"/>
                              <a:gd name="T10" fmla="*/ 0 w 4572000"/>
                              <a:gd name="T11" fmla="*/ 0 h 2748915"/>
                              <a:gd name="T12" fmla="*/ 4572000 w 4572000"/>
                              <a:gd name="T13" fmla="*/ 2748915 h 2748915"/>
                            </a:gdLst>
                            <a:ahLst/>
                            <a:cxnLst>
                              <a:cxn ang="0">
                                <a:pos x="T0" y="T1"/>
                              </a:cxn>
                              <a:cxn ang="0">
                                <a:pos x="T2" y="T3"/>
                              </a:cxn>
                              <a:cxn ang="0">
                                <a:pos x="T4" y="T5"/>
                              </a:cxn>
                              <a:cxn ang="0">
                                <a:pos x="T6" y="T7"/>
                              </a:cxn>
                              <a:cxn ang="0">
                                <a:pos x="T8" y="T9"/>
                              </a:cxn>
                            </a:cxnLst>
                            <a:rect l="T10" t="T11" r="T12" b="T13"/>
                            <a:pathLst>
                              <a:path w="4572000" h="2748915">
                                <a:moveTo>
                                  <a:pt x="0" y="2748915"/>
                                </a:moveTo>
                                <a:lnTo>
                                  <a:pt x="4572000" y="2748915"/>
                                </a:lnTo>
                                <a:lnTo>
                                  <a:pt x="4572000" y="0"/>
                                </a:lnTo>
                                <a:lnTo>
                                  <a:pt x="0" y="0"/>
                                </a:lnTo>
                                <a:lnTo>
                                  <a:pt x="0" y="2748915"/>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F81F7B" id="Group 64354" o:spid="_x0000_s2024" style="width:363.05pt;height:220.15pt;mso-position-horizontal-relative:char;mso-position-vertical-relative:line" coordsize="46108,27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">
                <v:rect id="Rectangle 6402" o:spid="_x0000_s2025" style="position:absolute;left:45727;top:2626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" filled="f" stroked="f">
                  <v:textbox inset="0,0,0,0">
                    <w:txbxContent>
                      <w:p w14:paraId="2945E582" w14:textId="77777777" w:rsidR="00603042" w:rsidRDefault="00603042">
                        <w:pPr>
                          <w:spacing w:after="160" w:line="259" w:lineRule="auto"/>
                          <w:ind w:firstLine="0"/>
                          <w:jc w:val="left"/>
                        </w:pPr>
                        <w:r>
                          <w:t xml:space="preserve"> </w:t>
                        </w:r>
                      </w:p>
                    </w:txbxContent>
                  </v:textbox>
                </v:rect>
                <v:shape id="Shape 6416" o:spid="_x0000_s2026" style="position:absolute;left:3044;top:1994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" path="m,l4127881,e" filled="f" strokecolor="#d9d9d9">
                  <v:path arrowok="t" o:connecttype="custom" o:connectlocs="0,0;41279,0" o:connectangles="0,0" textboxrect="0,0,4127881,0"/>
                </v:shape>
                <v:shape id="Shape 6417" o:spid="_x0000_s2027" style="position:absolute;left:3044;top:18249;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" path="m,l4127881,e" filled="f" strokecolor="#d9d9d9">
                  <v:path arrowok="t" o:connecttype="custom" o:connectlocs="0,0;41279,0" o:connectangles="0,0" textboxrect="0,0,4127881,0"/>
                </v:shape>
                <v:shape id="Shape 6418" o:spid="_x0000_s2028" style="position:absolute;left:3044;top:1655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" path="m,l4127881,e" filled="f" strokecolor="#d9d9d9">
                  <v:path arrowok="t" o:connecttype="custom" o:connectlocs="0,0;41279,0" o:connectangles="0,0" textboxrect="0,0,4127881,0"/>
                </v:shape>
                <v:shape id="Shape 6419" o:spid="_x0000_s2029" style="position:absolute;left:3044;top:1486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" path="m,l4127881,e" filled="f" strokecolor="#d9d9d9">
                  <v:path arrowok="t" o:connecttype="custom" o:connectlocs="0,0;41279,0" o:connectangles="0,0" textboxrect="0,0,4127881,0"/>
                </v:shape>
                <v:shape id="Shape 6420" o:spid="_x0000_s2030" style="position:absolute;left:3044;top:1317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" path="m,l4127881,e" filled="f" strokecolor="#d9d9d9">
                  <v:path arrowok="t" o:connecttype="custom" o:connectlocs="0,0;41279,0" o:connectangles="0,0" textboxrect="0,0,4127881,0"/>
                </v:shape>
                <v:shape id="Shape 6421" o:spid="_x0000_s2031" style="position:absolute;left:3044;top:1148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" path="m,l4127881,e" filled="f" strokecolor="#d9d9d9">
                  <v:path arrowok="t" o:connecttype="custom" o:connectlocs="0,0;41279,0" o:connectangles="0,0" textboxrect="0,0,4127881,0"/>
                </v:shape>
                <v:shape id="Shape 6422" o:spid="_x0000_s2032" style="position:absolute;left:3044;top:9791;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" path="m,l4127881,e" filled="f" strokecolor="#d9d9d9">
                  <v:path arrowok="t" o:connecttype="custom" o:connectlocs="0,0;41279,0" o:connectangles="0,0" textboxrect="0,0,4127881,0"/>
                </v:shape>
                <v:shape id="Shape 6423" o:spid="_x0000_s2033" style="position:absolute;left:3044;top:8092;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" path="m,l4127881,e" filled="f" strokecolor="#d9d9d9">
                  <v:path arrowok="t" o:connecttype="custom" o:connectlocs="0,0;41279,0" o:connectangles="0,0" textboxrect="0,0,4127881,0"/>
                </v:shape>
                <v:shape id="Shape 6424" o:spid="_x0000_s2034" style="position:absolute;left:3044;top:640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" path="m,l4127881,e" filled="f" strokecolor="#d9d9d9">
                  <v:path arrowok="t" o:connecttype="custom" o:connectlocs="0,0;41279,0" o:connectangles="0,0" textboxrect="0,0,4127881,0"/>
                </v:shape>
                <v:shape id="Shape 6425" o:spid="_x0000_s2035" style="position:absolute;left:3044;top:4710;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" path="m,l4127881,e" filled="f" strokecolor="#d9d9d9">
                  <v:path arrowok="t" o:connecttype="custom" o:connectlocs="0,0;41279,0" o:connectangles="0,0" textboxrect="0,0,4127881,0"/>
                </v:shape>
                <v:shape id="Shape 69209" o:spid="_x0000_s2036" style="position:absolute;left:38092;top:20962;width:1852;height:674;visibility:visible;mso-wrap-style:square;v-text-anchor:top" coordsize="185166,6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" path="m,l185166,r,67437l,67437,,e" fillcolor="#4472c4" stroked="f" strokeweight="0">
                  <v:path arrowok="t" o:connecttype="custom" o:connectlocs="0,0;1852,0;1852,674;0,674;0,0" o:connectangles="0,0,0,0,0" textboxrect="0,0,185166,67437"/>
                </v:shape>
                <v:shape id="Shape 69210" o:spid="_x0000_s2037" style="position:absolute;left:29839;top:20284;width:1852;height:1352;visibility:visible;mso-wrap-style:square;v-text-anchor:top" coordsize="185166,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" path="m,l185166,r,135255l,135255,,e" fillcolor="#4472c4" stroked="f" strokeweight="0">
                  <v:path arrowok="t" o:connecttype="custom" o:connectlocs="0,0;1852,0;1852,1352;0,1352;0,0" o:connectangles="0,0,0,0,0" textboxrect="0,0,185166,135255"/>
                </v:shape>
                <v:shape id="Shape 69211" o:spid="_x0000_s2038" style="position:absolute;left:21579;top:16901;width:1852;height:4735;visibility:visible;mso-wrap-style:square;v-text-anchor:top" coordsize="185166,47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" path="m,l185166,r,473583l,473583,,e" fillcolor="#4472c4" stroked="f" strokeweight="0">
                  <v:path arrowok="t" o:connecttype="custom" o:connectlocs="0,0;1852,0;1852,4735;0,4735;0,0" o:connectangles="0,0,0,0,0" textboxrect="0,0,185166,473583"/>
                </v:shape>
                <v:shape id="Shape 69212" o:spid="_x0000_s2039" style="position:absolute;left:5074;top:15544;width:1844;height:6092;visibility:visible;mso-wrap-style:square;v-text-anchor:top" coordsize="184404,60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" path="m,l184404,r,609219l,609219,,e" fillcolor="#4472c4" stroked="f" strokeweight="0">
                  <v:path arrowok="t" o:connecttype="custom" o:connectlocs="0,0;1844,0;1844,6092;0,6092;0,0" o:connectangles="0,0,0,0,0" textboxrect="0,0,184404,609219"/>
                </v:shape>
                <v:shape id="Shape 69213" o:spid="_x0000_s2040" style="position:absolute;left:13327;top:11483;width:1852;height:10153;visibility:visible;mso-wrap-style:square;v-text-anchor:top" coordsize="185166,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" path="m,l185166,r,1015365l,1015365,,e" fillcolor="#4472c4" stroked="f" strokeweight="0">
                  <v:path arrowok="t" o:connecttype="custom" o:connectlocs="0,0;1852,0;1852,10153;0,10153;0,0" o:connectangles="0,0,0,0,0" textboxrect="0,0,185166,1015365"/>
                </v:shape>
                <v:shape id="Shape 69214" o:spid="_x0000_s2041" style="position:absolute;left:40446;top:20657;width:1852;height:979;visibility:visible;mso-wrap-style:square;v-text-anchor:top" coordsize="185166,9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" path="m,l185166,r,97917l,97917,,e" fillcolor="#ed7d31" stroked="f" strokeweight="0">
                  <v:path arrowok="t" o:connecttype="custom" o:connectlocs="0,0;1852,0;1852,979;0,979;0,0" o:connectangles="0,0,0,0,0" textboxrect="0,0,185166,97917"/>
                </v:shape>
                <v:shape id="Shape 69215" o:spid="_x0000_s2042" style="position:absolute;left:32186;top:19636;width:1852;height:2000;visibility:visible;mso-wrap-style:square;v-text-anchor:top" coordsize="185166,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" path="m,l185166,r,200025l,200025,,e" fillcolor="#ed7d31" stroked="f" strokeweight="0">
                  <v:path arrowok="t" o:connecttype="custom" o:connectlocs="0,0;1852,0;1852,2000;0,2000;0,0" o:connectangles="0,0,0,0,0" textboxrect="0,0,185166,200025"/>
                </v:shape>
                <v:shape id="Shape 69216" o:spid="_x0000_s2043" style="position:absolute;left:23934;top:14660;width:1852;height:6976;visibility:visible;mso-wrap-style:square;v-text-anchor:top" coordsize="185166,697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" path="m,l185166,r,697611l,697611,,e" fillcolor="#ed7d31" stroked="f" strokeweight="0">
                  <v:path arrowok="t" o:connecttype="custom" o:connectlocs="0,0;1852,0;1852,6976;0,6976;0,0" o:connectangles="0,0,0,0,0" textboxrect="0,0,185166,697611"/>
                </v:shape>
                <v:shape id="Shape 69217" o:spid="_x0000_s2044" style="position:absolute;left:7421;top:12664;width:1852;height:8972;visibility:visible;mso-wrap-style:square;v-text-anchor:top" coordsize="185166,89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" path="m,l185166,r,897255l,897255,,e" fillcolor="#ed7d31" stroked="f" strokeweight="0">
                  <v:path arrowok="t" o:connecttype="custom" o:connectlocs="0,0;1852,0;1852,8972;0,8972;0,0" o:connectangles="0,0,0,0,0" textboxrect="0,0,185166,897255"/>
                </v:shape>
                <v:shape id="Shape 69218" o:spid="_x0000_s2045" style="position:absolute;left:15681;top:6705;width:1845;height:14931;visibility:visible;mso-wrap-style:square;v-text-anchor:top" coordsize="184404,1493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" path="m,l184404,r,1493139l,1493139,,e" fillcolor="#ed7d31" stroked="f" strokeweight="0">
                  <v:path arrowok="t" o:connecttype="custom" o:connectlocs="0,0;1845,0;1845,14931;0,14931;0,0" o:connectangles="0,0,0,0,0" textboxrect="0,0,184404,1493139"/>
                </v:shape>
                <v:shape id="Shape 6436" o:spid="_x0000_s2046"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" path="m,l4127881,e" filled="f" strokecolor="#d9d9d9">
                  <v:path arrowok="t" o:connecttype="custom" o:connectlocs="0,0;41279,0" o:connectangles="0,0" textboxrect="0,0,4127881,0"/>
                </v:shape>
                <v:rect id="Rectangle 6437" o:spid="_x0000_s2047" style="position:absolute;left:5420;top:1381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" filled="f" stroked="f">
                  <v:textbox inset="0,0,0,0">
                    <w:txbxContent>
                      <w:p w14:paraId="798267CB" w14:textId="77777777" w:rsidR="00603042" w:rsidRDefault="00603042">
                        <w:pPr>
                          <w:spacing w:after="160" w:line="259" w:lineRule="auto"/>
                          <w:ind w:firstLine="0"/>
                          <w:jc w:val="left"/>
                        </w:pPr>
                        <w:r>
                          <w:rPr>
                            <w:rFonts w:ascii="Calibri" w:eastAsia="Calibri" w:hAnsi="Calibri" w:cs="Calibri"/>
                            <w:color w:val="404040"/>
                            <w:sz w:val="18"/>
                          </w:rPr>
                          <w:t>18</w:t>
                        </w:r>
                      </w:p>
                    </w:txbxContent>
                  </v:textbox>
                </v:rect>
                <v:rect id="Rectangle 6438" o:spid="_x0000_s2048" style="position:absolute;left:13677;top:975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" filled="f" stroked="f">
                  <v:textbox inset="0,0,0,0">
                    <w:txbxContent>
                      <w:p w14:paraId="1AD4C019" w14:textId="77777777" w:rsidR="00603042" w:rsidRDefault="00603042">
                        <w:pPr>
                          <w:spacing w:after="160" w:line="259" w:lineRule="auto"/>
                          <w:ind w:firstLine="0"/>
                          <w:jc w:val="left"/>
                        </w:pPr>
                        <w:r>
                          <w:rPr>
                            <w:rFonts w:ascii="Calibri" w:eastAsia="Calibri" w:hAnsi="Calibri" w:cs="Calibri"/>
                            <w:color w:val="404040"/>
                            <w:sz w:val="18"/>
                          </w:rPr>
                          <w:t>30</w:t>
                        </w:r>
                      </w:p>
                    </w:txbxContent>
                  </v:textbox>
                </v:rect>
                <v:rect id="Rectangle 6439" o:spid="_x0000_s2049" style="position:absolute;left:21935;top:1516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" filled="f" stroked="f">
                  <v:textbox inset="0,0,0,0">
                    <w:txbxContent>
                      <w:p w14:paraId="6EDA418A" w14:textId="77777777" w:rsidR="00603042" w:rsidRDefault="00603042">
                        <w:pPr>
                          <w:spacing w:after="160" w:line="259" w:lineRule="auto"/>
                          <w:ind w:firstLine="0"/>
                          <w:jc w:val="left"/>
                        </w:pPr>
                        <w:r>
                          <w:rPr>
                            <w:rFonts w:ascii="Calibri" w:eastAsia="Calibri" w:hAnsi="Calibri" w:cs="Calibri"/>
                            <w:color w:val="404040"/>
                            <w:sz w:val="18"/>
                          </w:rPr>
                          <w:t>14</w:t>
                        </w:r>
                      </w:p>
                    </w:txbxContent>
                  </v:textbox>
                </v:rect>
                <v:rect id="Rectangle 6440" o:spid="_x0000_s2050" style="position:absolute;left:30480;top:1855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" filled="f" stroked="f">
                  <v:textbox inset="0,0,0,0">
                    <w:txbxContent>
                      <w:p w14:paraId="46114FC1"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6441" o:spid="_x0000_s2051" style="position:absolute;left:38737;top:19231;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" filled="f" stroked="f">
                  <v:textbox inset="0,0,0,0">
                    <w:txbxContent>
                      <w:p w14:paraId="212D8C70"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62961" o:spid="_x0000_s2052" style="position:absolute;left:8497;top:10935;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" filled="f" stroked="f">
                  <v:textbox inset="0,0,0,0">
                    <w:txbxContent>
                      <w:p w14:paraId="6B7158AF"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960" o:spid="_x0000_s2053" style="position:absolute;left:8778;top:10935;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" filled="f" stroked="f">
                  <v:textbox inset="0,0,0,0">
                    <w:txbxContent>
                      <w:p w14:paraId="76643405"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62959" o:spid="_x0000_s2054" style="position:absolute;left:7338;top:10935;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" filled="f" stroked="f">
                  <v:textbox inset="0,0,0,0">
                    <w:txbxContent>
                      <w:p w14:paraId="7D2CAD28" w14:textId="77777777" w:rsidR="00603042" w:rsidRDefault="00603042">
                        <w:pPr>
                          <w:spacing w:after="160" w:line="259" w:lineRule="auto"/>
                          <w:ind w:firstLine="0"/>
                          <w:jc w:val="left"/>
                        </w:pPr>
                        <w:r>
                          <w:rPr>
                            <w:rFonts w:ascii="Calibri" w:eastAsia="Calibri" w:hAnsi="Calibri" w:cs="Calibri"/>
                            <w:color w:val="404040"/>
                            <w:sz w:val="18"/>
                          </w:rPr>
                          <w:t>26</w:t>
                        </w:r>
                      </w:p>
                    </w:txbxContent>
                  </v:textbox>
                </v:rect>
                <v:rect id="Rectangle 62957" o:spid="_x0000_s2055" style="position:absolute;left:17035;top:497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" filled="f" stroked="f">
                  <v:textbox inset="0,0,0,0">
                    <w:txbxContent>
                      <w:p w14:paraId="35FBD5C9" w14:textId="77777777" w:rsidR="00603042" w:rsidRDefault="00603042">
                        <w:pPr>
                          <w:spacing w:after="160" w:line="259" w:lineRule="auto"/>
                          <w:ind w:firstLine="0"/>
                          <w:jc w:val="left"/>
                        </w:pPr>
                        <w:r>
                          <w:rPr>
                            <w:rFonts w:ascii="Calibri" w:eastAsia="Calibri" w:hAnsi="Calibri" w:cs="Calibri"/>
                            <w:color w:val="404040"/>
                            <w:sz w:val="18"/>
                          </w:rPr>
                          <w:t>1</w:t>
                        </w:r>
                      </w:p>
                    </w:txbxContent>
                  </v:textbox>
                </v:rect>
                <v:rect id="Rectangle 62958" o:spid="_x0000_s2056" style="position:absolute;left:16754;top:4977;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" filled="f" stroked="f">
                  <v:textbox inset="0,0,0,0">
                    <w:txbxContent>
                      <w:p w14:paraId="19455C6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956" o:spid="_x0000_s2057" style="position:absolute;left:15595;top:4977;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" filled="f" stroked="f">
                  <v:textbox inset="0,0,0,0">
                    <w:txbxContent>
                      <w:p w14:paraId="14F6DA33" w14:textId="77777777" w:rsidR="00603042" w:rsidRDefault="00603042">
                        <w:pPr>
                          <w:spacing w:after="160" w:line="259" w:lineRule="auto"/>
                          <w:ind w:firstLine="0"/>
                          <w:jc w:val="left"/>
                        </w:pPr>
                        <w:r>
                          <w:rPr>
                            <w:rFonts w:ascii="Calibri" w:eastAsia="Calibri" w:hAnsi="Calibri" w:cs="Calibri"/>
                            <w:color w:val="404040"/>
                            <w:sz w:val="18"/>
                          </w:rPr>
                          <w:t>44</w:t>
                        </w:r>
                      </w:p>
                    </w:txbxContent>
                  </v:textbox>
                </v:rect>
                <v:rect id="Rectangle 62963" o:spid="_x0000_s2058" style="position:absolute;left:25290;top:1293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" filled="f" stroked="f">
                  <v:textbox inset="0,0,0,0">
                    <w:txbxContent>
                      <w:p w14:paraId="5D1D96E4" w14:textId="77777777" w:rsidR="00603042" w:rsidRDefault="00603042">
                        <w:pPr>
                          <w:spacing w:after="160" w:line="259" w:lineRule="auto"/>
                          <w:ind w:firstLine="0"/>
                          <w:jc w:val="left"/>
                        </w:pPr>
                        <w:r>
                          <w:rPr>
                            <w:rFonts w:ascii="Calibri" w:eastAsia="Calibri" w:hAnsi="Calibri" w:cs="Calibri"/>
                            <w:color w:val="404040"/>
                            <w:sz w:val="18"/>
                          </w:rPr>
                          <w:t>6</w:t>
                        </w:r>
                      </w:p>
                    </w:txbxContent>
                  </v:textbox>
                </v:rect>
                <v:rect id="Rectangle 62964" o:spid="_x0000_s2059" style="position:absolute;left:25009;top:12934;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" filled="f" stroked="f">
                  <v:textbox inset="0,0,0,0">
                    <w:txbxContent>
                      <w:p w14:paraId="533283CA"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962" o:spid="_x0000_s2060" style="position:absolute;left:23850;top:12934;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" filled="f" stroked="f">
                  <v:textbox inset="0,0,0,0">
                    <w:txbxContent>
                      <w:p w14:paraId="53F6C9DA" w14:textId="77777777" w:rsidR="00603042" w:rsidRDefault="00603042">
                        <w:pPr>
                          <w:spacing w:after="160" w:line="259" w:lineRule="auto"/>
                          <w:ind w:firstLine="0"/>
                          <w:jc w:val="left"/>
                        </w:pPr>
                        <w:r>
                          <w:rPr>
                            <w:rFonts w:ascii="Calibri" w:eastAsia="Calibri" w:hAnsi="Calibri" w:cs="Calibri"/>
                            <w:color w:val="404040"/>
                            <w:sz w:val="18"/>
                          </w:rPr>
                          <w:t>20</w:t>
                        </w:r>
                      </w:p>
                    </w:txbxContent>
                  </v:textbox>
                </v:rect>
                <v:rect id="Rectangle 62966" o:spid="_x0000_s2061" style="position:absolute;left:33258;top:17910;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" filled="f" stroked="f">
                  <v:textbox inset="0,0,0,0">
                    <w:txbxContent>
                      <w:p w14:paraId="3DAA987F"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2965" o:spid="_x0000_s2062" style="position:absolute;left:32397;top:17910;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" filled="f" stroked="f">
                  <v:textbox inset="0,0,0,0">
                    <w:txbxContent>
                      <w:p w14:paraId="54A913FB"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62967" o:spid="_x0000_s2063" style="position:absolute;left:32977;top:17910;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" filled="f" stroked="f">
                  <v:textbox inset="0,0,0,0">
                    <w:txbxContent>
                      <w:p w14:paraId="757067D6"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968" o:spid="_x0000_s2064" style="position:absolute;left:40655;top:18926;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" filled="f" stroked="f">
                  <v:textbox inset="0,0,0,0">
                    <w:txbxContent>
                      <w:p w14:paraId="744C6CE8"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62970" o:spid="_x0000_s2065" style="position:absolute;left:41234;top:1892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" filled="f" stroked="f">
                  <v:textbox inset="0,0,0,0">
                    <w:txbxContent>
                      <w:p w14:paraId="32FAFD56"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2969" o:spid="_x0000_s2066" style="position:absolute;left:41515;top:1892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" filled="f" stroked="f">
                  <v:textbox inset="0,0,0,0">
                    <w:txbxContent>
                      <w:p w14:paraId="61D5AC39"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447" o:spid="_x0000_s2067" style="position:absolute;left:1407;top:21113;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" filled="f" stroked="f">
                  <v:textbox inset="0,0,0,0">
                    <w:txbxContent>
                      <w:p w14:paraId="5D3CFAB2"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6448" o:spid="_x0000_s2068" style="position:absolute;left:1407;top:1942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" filled="f" stroked="f">
                  <v:textbox inset="0,0,0,0">
                    <w:txbxContent>
                      <w:p w14:paraId="076A5F66"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6449" o:spid="_x0000_s2069" style="position:absolute;left:828;top:1772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" filled="f" stroked="f">
                  <v:textbox inset="0,0,0,0">
                    <w:txbxContent>
                      <w:p w14:paraId="16DA92A4"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6450" o:spid="_x0000_s2070" style="position:absolute;left:828;top:1603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" filled="f" stroked="f">
                  <v:textbox inset="0,0,0,0">
                    <w:txbxContent>
                      <w:p w14:paraId="5A385519"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6451" o:spid="_x0000_s2071" style="position:absolute;left:828;top:1434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" filled="f" stroked="f">
                  <v:textbox inset="0,0,0,0">
                    <w:txbxContent>
                      <w:p w14:paraId="3E2590C6"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6452" o:spid="_x0000_s2072" style="position:absolute;left:828;top:1265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" filled="f" stroked="f">
                  <v:textbox inset="0,0,0,0">
                    <w:txbxContent>
                      <w:p w14:paraId="422FDCF6"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6453" o:spid="_x0000_s2073" style="position:absolute;left:828;top:1095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" filled="f" stroked="f">
                  <v:textbox inset="0,0,0,0">
                    <w:txbxContent>
                      <w:p w14:paraId="413CABD3"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6454" o:spid="_x0000_s2074" style="position:absolute;left:828;top:926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" filled="f" stroked="f">
                  <v:textbox inset="0,0,0,0">
                    <w:txbxContent>
                      <w:p w14:paraId="4F988B0D"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6455" o:spid="_x0000_s2075" style="position:absolute;left:828;top:757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" filled="f" stroked="f">
                  <v:textbox inset="0,0,0,0">
                    <w:txbxContent>
                      <w:p w14:paraId="2A1B63EA"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6456" o:spid="_x0000_s2076" style="position:absolute;left:828;top:587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" filled="f" stroked="f">
                  <v:textbox inset="0,0,0,0">
                    <w:txbxContent>
                      <w:p w14:paraId="77D4DAF3" w14:textId="77777777" w:rsidR="00603042" w:rsidRDefault="00603042">
                        <w:pPr>
                          <w:spacing w:after="160" w:line="259" w:lineRule="auto"/>
                          <w:ind w:firstLine="0"/>
                          <w:jc w:val="left"/>
                        </w:pPr>
                        <w:r>
                          <w:rPr>
                            <w:rFonts w:ascii="Calibri" w:eastAsia="Calibri" w:hAnsi="Calibri" w:cs="Calibri"/>
                            <w:color w:val="595959"/>
                            <w:sz w:val="18"/>
                          </w:rPr>
                          <w:t>45</w:t>
                        </w:r>
                      </w:p>
                    </w:txbxContent>
                  </v:textbox>
                </v:rect>
                <v:rect id="Rectangle 6457" o:spid="_x0000_s2077" style="position:absolute;left:828;top:4182;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" filled="f" stroked="f">
                  <v:textbox inset="0,0,0,0">
                    <w:txbxContent>
                      <w:p w14:paraId="3BE09F67" w14:textId="77777777" w:rsidR="00603042" w:rsidRDefault="00603042">
                        <w:pPr>
                          <w:spacing w:after="160" w:line="259" w:lineRule="auto"/>
                          <w:ind w:firstLine="0"/>
                          <w:jc w:val="left"/>
                        </w:pPr>
                        <w:r>
                          <w:rPr>
                            <w:rFonts w:ascii="Calibri" w:eastAsia="Calibri" w:hAnsi="Calibri" w:cs="Calibri"/>
                            <w:color w:val="595959"/>
                            <w:sz w:val="18"/>
                          </w:rPr>
                          <w:t>50</w:t>
                        </w:r>
                      </w:p>
                    </w:txbxContent>
                  </v:textbox>
                </v:rect>
                <v:rect id="Rectangle 62971" o:spid="_x0000_s2078" style="position:absolute;left:4109;top:22599;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" filled="f" stroked="f">
                  <v:textbox inset="0,0,0,0">
                    <w:txbxContent>
                      <w:p w14:paraId="33500776" w14:textId="77777777" w:rsidR="00603042" w:rsidRDefault="00603042">
                        <w:pPr>
                          <w:spacing w:after="160" w:line="259" w:lineRule="auto"/>
                          <w:ind w:firstLine="0"/>
                          <w:jc w:val="left"/>
                        </w:pPr>
                        <w:r>
                          <w:rPr>
                            <w:rFonts w:ascii="Calibri" w:eastAsia="Calibri" w:hAnsi="Calibri" w:cs="Calibri"/>
                            <w:color w:val="595959"/>
                            <w:sz w:val="18"/>
                          </w:rPr>
                          <w:t>95</w:t>
                        </w:r>
                      </w:p>
                    </w:txbxContent>
                  </v:textbox>
                </v:rect>
                <v:rect id="Rectangle 62972" o:spid="_x0000_s2079" style="position:absolute;left:9082;top:22599;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" filled="f" stroked="f">
                  <v:textbox inset="0,0,0,0">
                    <w:txbxContent>
                      <w:p w14:paraId="203B19ED" w14:textId="77777777" w:rsidR="00603042" w:rsidRDefault="00603042">
                        <w:pPr>
                          <w:spacing w:after="160" w:line="259" w:lineRule="auto"/>
                          <w:ind w:firstLine="0"/>
                          <w:jc w:val="left"/>
                        </w:pPr>
                        <w:r>
                          <w:rPr>
                            <w:rFonts w:ascii="Calibri" w:eastAsia="Calibri" w:hAnsi="Calibri" w:cs="Calibri"/>
                            <w:color w:val="595959"/>
                            <w:sz w:val="18"/>
                          </w:rPr>
                          <w:t>68</w:t>
                        </w:r>
                      </w:p>
                    </w:txbxContent>
                  </v:textbox>
                </v:rect>
                <v:rect id="Rectangle 62973" o:spid="_x0000_s2080" style="position:absolute;left:5268;top:22599;width:507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" filled="f" stroked="f">
                  <v:textbox inset="0,0,0,0">
                    <w:txbxContent>
                      <w:p w14:paraId="165E6DB2" w14:textId="77777777" w:rsidR="00603042" w:rsidRDefault="00603042">
                        <w:pPr>
                          <w:spacing w:after="160" w:line="259" w:lineRule="auto"/>
                          <w:ind w:firstLine="0"/>
                          <w:jc w:val="left"/>
                        </w:pPr>
                        <w:r>
                          <w:rPr>
                            <w:rFonts w:ascii="Calibri" w:eastAsia="Calibri" w:hAnsi="Calibri" w:cs="Calibri"/>
                            <w:color w:val="595959"/>
                            <w:sz w:val="18"/>
                          </w:rPr>
                          <w:t>,00-105,</w:t>
                        </w:r>
                      </w:p>
                    </w:txbxContent>
                  </v:textbox>
                </v:rect>
                <v:rect id="Rectangle 6459" o:spid="_x0000_s2081" style="position:absolute;left:12075;top:22599;width:892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" filled="f" stroked="f">
                  <v:textbox inset="0,0,0,0">
                    <w:txbxContent>
                      <w:p w14:paraId="3FA2FBEA" w14:textId="77777777" w:rsidR="00603042" w:rsidRDefault="00603042">
                        <w:pPr>
                          <w:spacing w:after="160" w:line="259" w:lineRule="auto"/>
                          <w:ind w:firstLine="0"/>
                          <w:jc w:val="left"/>
                        </w:pPr>
                        <w:r>
                          <w:rPr>
                            <w:rFonts w:ascii="Calibri" w:eastAsia="Calibri" w:hAnsi="Calibri" w:cs="Calibri"/>
                            <w:color w:val="595959"/>
                            <w:sz w:val="18"/>
                          </w:rPr>
                          <w:t>105,69-116,36</w:t>
                        </w:r>
                      </w:p>
                    </w:txbxContent>
                  </v:textbox>
                </v:rect>
                <v:rect id="Rectangle 6460" o:spid="_x0000_s2082" style="position:absolute;left:20332;top:22599;width:892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" filled="f" stroked="f">
                  <v:textbox inset="0,0,0,0">
                    <w:txbxContent>
                      <w:p w14:paraId="6AA706F6" w14:textId="77777777" w:rsidR="00603042" w:rsidRDefault="00603042">
                        <w:pPr>
                          <w:spacing w:after="160" w:line="259" w:lineRule="auto"/>
                          <w:ind w:firstLine="0"/>
                          <w:jc w:val="left"/>
                        </w:pPr>
                        <w:r>
                          <w:rPr>
                            <w:rFonts w:ascii="Calibri" w:eastAsia="Calibri" w:hAnsi="Calibri" w:cs="Calibri"/>
                            <w:color w:val="595959"/>
                            <w:sz w:val="18"/>
                          </w:rPr>
                          <w:t>116,37-127,04</w:t>
                        </w:r>
                      </w:p>
                    </w:txbxContent>
                  </v:textbox>
                </v:rect>
                <v:rect id="Rectangle 6461" o:spid="_x0000_s2083" style="position:absolute;left:28590;top:22599;width:892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" filled="f" stroked="f">
                  <v:textbox inset="0,0,0,0">
                    <w:txbxContent>
                      <w:p w14:paraId="24C30C19" w14:textId="77777777" w:rsidR="00603042" w:rsidRDefault="00603042">
                        <w:pPr>
                          <w:spacing w:after="160" w:line="259" w:lineRule="auto"/>
                          <w:ind w:firstLine="0"/>
                          <w:jc w:val="left"/>
                        </w:pPr>
                        <w:r>
                          <w:rPr>
                            <w:rFonts w:ascii="Calibri" w:eastAsia="Calibri" w:hAnsi="Calibri" w:cs="Calibri"/>
                            <w:color w:val="595959"/>
                            <w:sz w:val="18"/>
                          </w:rPr>
                          <w:t>127,05-137,72</w:t>
                        </w:r>
                      </w:p>
                    </w:txbxContent>
                  </v:textbox>
                </v:rect>
                <v:rect id="Rectangle 6462" o:spid="_x0000_s2084" style="position:absolute;left:36847;top:22599;width:892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" filled="f" stroked="f">
                  <v:textbox inset="0,0,0,0">
                    <w:txbxContent>
                      <w:p w14:paraId="69B3D0CE" w14:textId="77777777" w:rsidR="00603042" w:rsidRDefault="00603042">
                        <w:pPr>
                          <w:spacing w:after="160" w:line="259" w:lineRule="auto"/>
                          <w:ind w:firstLine="0"/>
                          <w:jc w:val="left"/>
                        </w:pPr>
                        <w:r>
                          <w:rPr>
                            <w:rFonts w:ascii="Calibri" w:eastAsia="Calibri" w:hAnsi="Calibri" w:cs="Calibri"/>
                            <w:color w:val="595959"/>
                            <w:sz w:val="18"/>
                          </w:rPr>
                          <w:t>137,73-146,00</w:t>
                        </w:r>
                      </w:p>
                    </w:txbxContent>
                  </v:textbox>
                </v:rect>
                <v:rect id="Rectangle 6463" o:spid="_x0000_s2085" style="position:absolute;left:21882;top:1315;width:2600;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" filled="f" stroked="f">
                  <v:textbox inset="0,0,0,0">
                    <w:txbxContent>
                      <w:p w14:paraId="325E51BE" w14:textId="77777777" w:rsidR="00603042" w:rsidRDefault="00603042">
                        <w:pPr>
                          <w:spacing w:after="160" w:line="259" w:lineRule="auto"/>
                          <w:ind w:firstLine="0"/>
                          <w:jc w:val="left"/>
                        </w:pPr>
                        <w:r>
                          <w:rPr>
                            <w:rFonts w:ascii="Calibri" w:eastAsia="Calibri" w:hAnsi="Calibri" w:cs="Calibri"/>
                            <w:color w:val="595959"/>
                            <w:sz w:val="28"/>
                          </w:rPr>
                          <w:t>SU</w:t>
                        </w:r>
                      </w:p>
                    </w:txbxContent>
                  </v:textbox>
                </v:rect>
                <v:shape id="Shape 69219" o:spid="_x0000_s2086" style="position:absolute;left:21174;top:25341;width:628;height:627;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" path="m,l62780,r,62779l,62779,,e" fillcolor="#4472c4" stroked="f" strokeweight="0">
                  <v:path arrowok="t" o:connecttype="custom" o:connectlocs="0,0;628,0;628,627;0,627;0,0" o:connectangles="0,0,0,0,0" textboxrect="0,0,62780,62779"/>
                </v:shape>
                <v:rect id="Rectangle 6465" o:spid="_x0000_s2087" style="position:absolute;left:22072;top:25132;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" filled="f" stroked="f">
                  <v:textbox inset="0,0,0,0">
                    <w:txbxContent>
                      <w:p w14:paraId="6772B6DE"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220" o:spid="_x0000_s2088" style="position:absolute;left:23293;top:25341;width:627;height:627;visibility:visible;mso-wrap-style:square;v-text-anchor:top" coordsize="62780,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" path="m,l62780,r,62779l,62779,,e" fillcolor="#ed7d31" stroked="f" strokeweight="0">
                  <v:path arrowok="t" o:connecttype="custom" o:connectlocs="0,0;627,0;627,627;0,627;0,0" o:connectangles="0,0,0,0,0" textboxrect="0,0,62780,62779"/>
                </v:shape>
                <v:rect id="Rectangle 6467" o:spid="_x0000_s2089" style="position:absolute;left:24190;top:25132;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" filled="f" stroked="f">
                  <v:textbox inset="0,0,0,0">
                    <w:txbxContent>
                      <w:p w14:paraId="36DE627A"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6468" o:spid="_x0000_s2090" style="position:absolute;width:45720;height:27489;visibility:visible;mso-wrap-style:square;v-text-anchor:top" coordsize="4572000,27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" path="m,2748915r4572000,l4572000,,,,,2748915xe" filled="f" strokecolor="#d9d9d9">
                  <v:path arrowok="t" o:connecttype="custom" o:connectlocs="0,27489;45720,27489;45720,0;0,0;0,27489" o:connectangles="0,0,0,0,0" textboxrect="0,0,4572000,2748915"/>
                </v:shape>
                <w10:anchorlock/>
              </v:group>
            </w:pict>
          </mc:Fallback>
        </mc:AlternateContent>
      </w:r>
    </w:p>
    <w:p w14:paraId="1A100CFE" w14:textId="5E74CA2F"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18. </w:t>
      </w:r>
      <w:r w:rsidRPr="00574AC7">
        <w:rPr>
          <w:rFonts w:ascii="Times New Roman" w:hAnsi="Times New Roman" w:cs="Times New Roman"/>
          <w:sz w:val="24"/>
          <w:szCs w:val="24"/>
        </w:rPr>
        <w:t xml:space="preserve">Kemiklerin SU grup bulguları </w:t>
      </w:r>
    </w:p>
    <w:p w14:paraId="74CF2777" w14:textId="77777777" w:rsidR="0010563B" w:rsidRDefault="0010563B" w:rsidP="00B4417A">
      <w:pPr>
        <w:ind w:firstLine="0"/>
        <w:jc w:val="center"/>
      </w:pPr>
      <w:r>
        <w:t xml:space="preserve"> </w:t>
      </w:r>
    </w:p>
    <w:p w14:paraId="751A3154" w14:textId="40148D73" w:rsidR="00574AC7" w:rsidRDefault="00453EEC" w:rsidP="00574AC7">
      <w:pPr>
        <w:ind w:firstLine="0"/>
        <w:jc w:val="center"/>
      </w:pPr>
      <w:r>
        <w:rPr>
          <w:noProof/>
        </w:rPr>
        <mc:AlternateContent>
          <mc:Choice Requires="wpg">
            <w:drawing>
              <wp:inline distT="0" distB="0" distL="0" distR="0" wp14:anchorId="5008F456" wp14:editId="45CF62F8">
                <wp:extent cx="4610735" cy="2795270"/>
                <wp:effectExtent l="6985" t="6350" r="11430" b="55880"/>
                <wp:docPr id="1374987980" name="Group 66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735" cy="2795270"/>
                          <a:chOff x="0" y="0"/>
                          <a:chExt cx="46108" cy="27954"/>
                        </a:xfrm>
                      </wpg:grpSpPr>
                      <wps:wsp>
                        <wps:cNvPr id="1401305642" name="Rectangle 6535"/>
                        <wps:cNvSpPr>
                          <a:spLocks noChangeArrowheads="1"/>
                        </wps:cNvSpPr>
                        <wps:spPr bwMode="auto">
                          <a:xfrm>
                            <a:off x="45727" y="26267"/>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4B784" w14:textId="77777777" w:rsidR="00603042" w:rsidRDefault="00603042">
                              <w:pPr>
                                <w:spacing w:after="160" w:line="259" w:lineRule="auto"/>
                                <w:ind w:firstLine="0"/>
                                <w:jc w:val="left"/>
                              </w:pPr>
                              <w:r>
                                <w:t xml:space="preserve"> </w:t>
                              </w:r>
                            </w:p>
                          </w:txbxContent>
                        </wps:txbx>
                        <wps:bodyPr rot="0" vert="horz" wrap="square" lIns="0" tIns="0" rIns="0" bIns="0" anchor="t" anchorCtr="0" upright="1">
                          <a:noAutofit/>
                        </wps:bodyPr>
                      </wps:wsp>
                      <wps:wsp>
                        <wps:cNvPr id="818652529" name="Shape 6579"/>
                        <wps:cNvSpPr>
                          <a:spLocks/>
                        </wps:cNvSpPr>
                        <wps:spPr bwMode="auto">
                          <a:xfrm>
                            <a:off x="3044" y="19523"/>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010333" name="Shape 6580"/>
                        <wps:cNvSpPr>
                          <a:spLocks/>
                        </wps:cNvSpPr>
                        <wps:spPr bwMode="auto">
                          <a:xfrm>
                            <a:off x="3044" y="17404"/>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93660" name="Shape 6581"/>
                        <wps:cNvSpPr>
                          <a:spLocks/>
                        </wps:cNvSpPr>
                        <wps:spPr bwMode="auto">
                          <a:xfrm>
                            <a:off x="3044" y="1528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649674" name="Shape 6582"/>
                        <wps:cNvSpPr>
                          <a:spLocks/>
                        </wps:cNvSpPr>
                        <wps:spPr bwMode="auto">
                          <a:xfrm>
                            <a:off x="3044" y="13175"/>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427796" name="Shape 6583"/>
                        <wps:cNvSpPr>
                          <a:spLocks/>
                        </wps:cNvSpPr>
                        <wps:spPr bwMode="auto">
                          <a:xfrm>
                            <a:off x="3044" y="11057"/>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808451" name="Shape 6584"/>
                        <wps:cNvSpPr>
                          <a:spLocks/>
                        </wps:cNvSpPr>
                        <wps:spPr bwMode="auto">
                          <a:xfrm>
                            <a:off x="3044" y="893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3344808" name="Shape 6585"/>
                        <wps:cNvSpPr>
                          <a:spLocks/>
                        </wps:cNvSpPr>
                        <wps:spPr bwMode="auto">
                          <a:xfrm>
                            <a:off x="3044" y="682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702042" name="Shape 6586"/>
                        <wps:cNvSpPr>
                          <a:spLocks/>
                        </wps:cNvSpPr>
                        <wps:spPr bwMode="auto">
                          <a:xfrm>
                            <a:off x="3044" y="4708"/>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998647" name="Shape 69233"/>
                        <wps:cNvSpPr>
                          <a:spLocks/>
                        </wps:cNvSpPr>
                        <wps:spPr bwMode="auto">
                          <a:xfrm>
                            <a:off x="38092" y="19942"/>
                            <a:ext cx="1852" cy="1694"/>
                          </a:xfrm>
                          <a:custGeom>
                            <a:avLst/>
                            <a:gdLst>
                              <a:gd name="T0" fmla="*/ 0 w 185166"/>
                              <a:gd name="T1" fmla="*/ 0 h 169418"/>
                              <a:gd name="T2" fmla="*/ 185166 w 185166"/>
                              <a:gd name="T3" fmla="*/ 0 h 169418"/>
                              <a:gd name="T4" fmla="*/ 185166 w 185166"/>
                              <a:gd name="T5" fmla="*/ 169418 h 169418"/>
                              <a:gd name="T6" fmla="*/ 0 w 185166"/>
                              <a:gd name="T7" fmla="*/ 169418 h 169418"/>
                              <a:gd name="T8" fmla="*/ 0 w 185166"/>
                              <a:gd name="T9" fmla="*/ 0 h 169418"/>
                              <a:gd name="T10" fmla="*/ 0 w 185166"/>
                              <a:gd name="T11" fmla="*/ 0 h 169418"/>
                              <a:gd name="T12" fmla="*/ 185166 w 185166"/>
                              <a:gd name="T13" fmla="*/ 169418 h 169418"/>
                            </a:gdLst>
                            <a:ahLst/>
                            <a:cxnLst>
                              <a:cxn ang="0">
                                <a:pos x="T0" y="T1"/>
                              </a:cxn>
                              <a:cxn ang="0">
                                <a:pos x="T2" y="T3"/>
                              </a:cxn>
                              <a:cxn ang="0">
                                <a:pos x="T4" y="T5"/>
                              </a:cxn>
                              <a:cxn ang="0">
                                <a:pos x="T6" y="T7"/>
                              </a:cxn>
                              <a:cxn ang="0">
                                <a:pos x="T8" y="T9"/>
                              </a:cxn>
                            </a:cxnLst>
                            <a:rect l="T10" t="T11" r="T12" b="T13"/>
                            <a:pathLst>
                              <a:path w="185166" h="169418">
                                <a:moveTo>
                                  <a:pt x="0" y="0"/>
                                </a:moveTo>
                                <a:lnTo>
                                  <a:pt x="185166" y="0"/>
                                </a:lnTo>
                                <a:lnTo>
                                  <a:pt x="185166" y="169418"/>
                                </a:lnTo>
                                <a:lnTo>
                                  <a:pt x="0" y="169418"/>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915966371" name="Shape 69234"/>
                        <wps:cNvSpPr>
                          <a:spLocks/>
                        </wps:cNvSpPr>
                        <wps:spPr bwMode="auto">
                          <a:xfrm>
                            <a:off x="29839" y="17823"/>
                            <a:ext cx="1852" cy="3813"/>
                          </a:xfrm>
                          <a:custGeom>
                            <a:avLst/>
                            <a:gdLst>
                              <a:gd name="T0" fmla="*/ 0 w 185166"/>
                              <a:gd name="T1" fmla="*/ 0 h 381253"/>
                              <a:gd name="T2" fmla="*/ 185166 w 185166"/>
                              <a:gd name="T3" fmla="*/ 0 h 381253"/>
                              <a:gd name="T4" fmla="*/ 185166 w 185166"/>
                              <a:gd name="T5" fmla="*/ 381253 h 381253"/>
                              <a:gd name="T6" fmla="*/ 0 w 185166"/>
                              <a:gd name="T7" fmla="*/ 381253 h 381253"/>
                              <a:gd name="T8" fmla="*/ 0 w 185166"/>
                              <a:gd name="T9" fmla="*/ 0 h 381253"/>
                              <a:gd name="T10" fmla="*/ 0 w 185166"/>
                              <a:gd name="T11" fmla="*/ 0 h 381253"/>
                              <a:gd name="T12" fmla="*/ 185166 w 185166"/>
                              <a:gd name="T13" fmla="*/ 381253 h 381253"/>
                            </a:gdLst>
                            <a:ahLst/>
                            <a:cxnLst>
                              <a:cxn ang="0">
                                <a:pos x="T0" y="T1"/>
                              </a:cxn>
                              <a:cxn ang="0">
                                <a:pos x="T2" y="T3"/>
                              </a:cxn>
                              <a:cxn ang="0">
                                <a:pos x="T4" y="T5"/>
                              </a:cxn>
                              <a:cxn ang="0">
                                <a:pos x="T6" y="T7"/>
                              </a:cxn>
                              <a:cxn ang="0">
                                <a:pos x="T8" y="T9"/>
                              </a:cxn>
                            </a:cxnLst>
                            <a:rect l="T10" t="T11" r="T12" b="T13"/>
                            <a:pathLst>
                              <a:path w="185166" h="381253">
                                <a:moveTo>
                                  <a:pt x="0" y="0"/>
                                </a:moveTo>
                                <a:lnTo>
                                  <a:pt x="185166" y="0"/>
                                </a:lnTo>
                                <a:lnTo>
                                  <a:pt x="185166" y="381253"/>
                                </a:lnTo>
                                <a:lnTo>
                                  <a:pt x="0" y="38125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02318439" name="Shape 69235"/>
                        <wps:cNvSpPr>
                          <a:spLocks/>
                        </wps:cNvSpPr>
                        <wps:spPr bwMode="auto">
                          <a:xfrm>
                            <a:off x="5074" y="17823"/>
                            <a:ext cx="1844" cy="3813"/>
                          </a:xfrm>
                          <a:custGeom>
                            <a:avLst/>
                            <a:gdLst>
                              <a:gd name="T0" fmla="*/ 0 w 184404"/>
                              <a:gd name="T1" fmla="*/ 0 h 381253"/>
                              <a:gd name="T2" fmla="*/ 184404 w 184404"/>
                              <a:gd name="T3" fmla="*/ 0 h 381253"/>
                              <a:gd name="T4" fmla="*/ 184404 w 184404"/>
                              <a:gd name="T5" fmla="*/ 381253 h 381253"/>
                              <a:gd name="T6" fmla="*/ 0 w 184404"/>
                              <a:gd name="T7" fmla="*/ 381253 h 381253"/>
                              <a:gd name="T8" fmla="*/ 0 w 184404"/>
                              <a:gd name="T9" fmla="*/ 0 h 381253"/>
                              <a:gd name="T10" fmla="*/ 0 w 184404"/>
                              <a:gd name="T11" fmla="*/ 0 h 381253"/>
                              <a:gd name="T12" fmla="*/ 184404 w 184404"/>
                              <a:gd name="T13" fmla="*/ 381253 h 381253"/>
                            </a:gdLst>
                            <a:ahLst/>
                            <a:cxnLst>
                              <a:cxn ang="0">
                                <a:pos x="T0" y="T1"/>
                              </a:cxn>
                              <a:cxn ang="0">
                                <a:pos x="T2" y="T3"/>
                              </a:cxn>
                              <a:cxn ang="0">
                                <a:pos x="T4" y="T5"/>
                              </a:cxn>
                              <a:cxn ang="0">
                                <a:pos x="T6" y="T7"/>
                              </a:cxn>
                              <a:cxn ang="0">
                                <a:pos x="T8" y="T9"/>
                              </a:cxn>
                            </a:cxnLst>
                            <a:rect l="T10" t="T11" r="T12" b="T13"/>
                            <a:pathLst>
                              <a:path w="184404" h="381253">
                                <a:moveTo>
                                  <a:pt x="0" y="0"/>
                                </a:moveTo>
                                <a:lnTo>
                                  <a:pt x="184404" y="0"/>
                                </a:lnTo>
                                <a:lnTo>
                                  <a:pt x="184404" y="381253"/>
                                </a:lnTo>
                                <a:lnTo>
                                  <a:pt x="0" y="381253"/>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80374969" name="Shape 69236"/>
                        <wps:cNvSpPr>
                          <a:spLocks/>
                        </wps:cNvSpPr>
                        <wps:spPr bwMode="auto">
                          <a:xfrm>
                            <a:off x="13327" y="12748"/>
                            <a:ext cx="1852" cy="8888"/>
                          </a:xfrm>
                          <a:custGeom>
                            <a:avLst/>
                            <a:gdLst>
                              <a:gd name="T0" fmla="*/ 0 w 185166"/>
                              <a:gd name="T1" fmla="*/ 0 h 888746"/>
                              <a:gd name="T2" fmla="*/ 185166 w 185166"/>
                              <a:gd name="T3" fmla="*/ 0 h 888746"/>
                              <a:gd name="T4" fmla="*/ 185166 w 185166"/>
                              <a:gd name="T5" fmla="*/ 888746 h 888746"/>
                              <a:gd name="T6" fmla="*/ 0 w 185166"/>
                              <a:gd name="T7" fmla="*/ 888746 h 888746"/>
                              <a:gd name="T8" fmla="*/ 0 w 185166"/>
                              <a:gd name="T9" fmla="*/ 0 h 888746"/>
                              <a:gd name="T10" fmla="*/ 0 w 185166"/>
                              <a:gd name="T11" fmla="*/ 0 h 888746"/>
                              <a:gd name="T12" fmla="*/ 185166 w 185166"/>
                              <a:gd name="T13" fmla="*/ 888746 h 888746"/>
                            </a:gdLst>
                            <a:ahLst/>
                            <a:cxnLst>
                              <a:cxn ang="0">
                                <a:pos x="T0" y="T1"/>
                              </a:cxn>
                              <a:cxn ang="0">
                                <a:pos x="T2" y="T3"/>
                              </a:cxn>
                              <a:cxn ang="0">
                                <a:pos x="T4" y="T5"/>
                              </a:cxn>
                              <a:cxn ang="0">
                                <a:pos x="T6" y="T7"/>
                              </a:cxn>
                              <a:cxn ang="0">
                                <a:pos x="T8" y="T9"/>
                              </a:cxn>
                            </a:cxnLst>
                            <a:rect l="T10" t="T11" r="T12" b="T13"/>
                            <a:pathLst>
                              <a:path w="185166" h="888746">
                                <a:moveTo>
                                  <a:pt x="0" y="0"/>
                                </a:moveTo>
                                <a:lnTo>
                                  <a:pt x="185166" y="0"/>
                                </a:lnTo>
                                <a:lnTo>
                                  <a:pt x="185166" y="888746"/>
                                </a:lnTo>
                                <a:lnTo>
                                  <a:pt x="0" y="888746"/>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57610170" name="Shape 69237"/>
                        <wps:cNvSpPr>
                          <a:spLocks/>
                        </wps:cNvSpPr>
                        <wps:spPr bwMode="auto">
                          <a:xfrm>
                            <a:off x="21579" y="11057"/>
                            <a:ext cx="1852" cy="10579"/>
                          </a:xfrm>
                          <a:custGeom>
                            <a:avLst/>
                            <a:gdLst>
                              <a:gd name="T0" fmla="*/ 0 w 185166"/>
                              <a:gd name="T1" fmla="*/ 0 h 1057910"/>
                              <a:gd name="T2" fmla="*/ 185166 w 185166"/>
                              <a:gd name="T3" fmla="*/ 0 h 1057910"/>
                              <a:gd name="T4" fmla="*/ 185166 w 185166"/>
                              <a:gd name="T5" fmla="*/ 1057910 h 1057910"/>
                              <a:gd name="T6" fmla="*/ 0 w 185166"/>
                              <a:gd name="T7" fmla="*/ 1057910 h 1057910"/>
                              <a:gd name="T8" fmla="*/ 0 w 185166"/>
                              <a:gd name="T9" fmla="*/ 0 h 1057910"/>
                              <a:gd name="T10" fmla="*/ 0 w 185166"/>
                              <a:gd name="T11" fmla="*/ 0 h 1057910"/>
                              <a:gd name="T12" fmla="*/ 185166 w 185166"/>
                              <a:gd name="T13" fmla="*/ 1057910 h 1057910"/>
                            </a:gdLst>
                            <a:ahLst/>
                            <a:cxnLst>
                              <a:cxn ang="0">
                                <a:pos x="T0" y="T1"/>
                              </a:cxn>
                              <a:cxn ang="0">
                                <a:pos x="T2" y="T3"/>
                              </a:cxn>
                              <a:cxn ang="0">
                                <a:pos x="T4" y="T5"/>
                              </a:cxn>
                              <a:cxn ang="0">
                                <a:pos x="T6" y="T7"/>
                              </a:cxn>
                              <a:cxn ang="0">
                                <a:pos x="T8" y="T9"/>
                              </a:cxn>
                            </a:cxnLst>
                            <a:rect l="T10" t="T11" r="T12" b="T13"/>
                            <a:pathLst>
                              <a:path w="185166" h="1057910">
                                <a:moveTo>
                                  <a:pt x="0" y="0"/>
                                </a:moveTo>
                                <a:lnTo>
                                  <a:pt x="185166" y="0"/>
                                </a:lnTo>
                                <a:lnTo>
                                  <a:pt x="185166" y="1057910"/>
                                </a:lnTo>
                                <a:lnTo>
                                  <a:pt x="0" y="105791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9148412" name="Shape 69238"/>
                        <wps:cNvSpPr>
                          <a:spLocks/>
                        </wps:cNvSpPr>
                        <wps:spPr bwMode="auto">
                          <a:xfrm>
                            <a:off x="40446" y="19142"/>
                            <a:ext cx="1852" cy="2494"/>
                          </a:xfrm>
                          <a:custGeom>
                            <a:avLst/>
                            <a:gdLst>
                              <a:gd name="T0" fmla="*/ 0 w 185166"/>
                              <a:gd name="T1" fmla="*/ 0 h 249428"/>
                              <a:gd name="T2" fmla="*/ 185166 w 185166"/>
                              <a:gd name="T3" fmla="*/ 0 h 249428"/>
                              <a:gd name="T4" fmla="*/ 185166 w 185166"/>
                              <a:gd name="T5" fmla="*/ 249428 h 249428"/>
                              <a:gd name="T6" fmla="*/ 0 w 185166"/>
                              <a:gd name="T7" fmla="*/ 249428 h 249428"/>
                              <a:gd name="T8" fmla="*/ 0 w 185166"/>
                              <a:gd name="T9" fmla="*/ 0 h 249428"/>
                              <a:gd name="T10" fmla="*/ 0 w 185166"/>
                              <a:gd name="T11" fmla="*/ 0 h 249428"/>
                              <a:gd name="T12" fmla="*/ 185166 w 185166"/>
                              <a:gd name="T13" fmla="*/ 249428 h 249428"/>
                            </a:gdLst>
                            <a:ahLst/>
                            <a:cxnLst>
                              <a:cxn ang="0">
                                <a:pos x="T0" y="T1"/>
                              </a:cxn>
                              <a:cxn ang="0">
                                <a:pos x="T2" y="T3"/>
                              </a:cxn>
                              <a:cxn ang="0">
                                <a:pos x="T4" y="T5"/>
                              </a:cxn>
                              <a:cxn ang="0">
                                <a:pos x="T6" y="T7"/>
                              </a:cxn>
                              <a:cxn ang="0">
                                <a:pos x="T8" y="T9"/>
                              </a:cxn>
                            </a:cxnLst>
                            <a:rect l="T10" t="T11" r="T12" b="T13"/>
                            <a:pathLst>
                              <a:path w="185166" h="249428">
                                <a:moveTo>
                                  <a:pt x="0" y="0"/>
                                </a:moveTo>
                                <a:lnTo>
                                  <a:pt x="185166" y="0"/>
                                </a:lnTo>
                                <a:lnTo>
                                  <a:pt x="185166" y="249428"/>
                                </a:lnTo>
                                <a:lnTo>
                                  <a:pt x="0" y="249428"/>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8094739" name="Shape 69239"/>
                        <wps:cNvSpPr>
                          <a:spLocks/>
                        </wps:cNvSpPr>
                        <wps:spPr bwMode="auto">
                          <a:xfrm>
                            <a:off x="32186" y="16048"/>
                            <a:ext cx="1852" cy="5588"/>
                          </a:xfrm>
                          <a:custGeom>
                            <a:avLst/>
                            <a:gdLst>
                              <a:gd name="T0" fmla="*/ 0 w 185166"/>
                              <a:gd name="T1" fmla="*/ 0 h 558800"/>
                              <a:gd name="T2" fmla="*/ 185166 w 185166"/>
                              <a:gd name="T3" fmla="*/ 0 h 558800"/>
                              <a:gd name="T4" fmla="*/ 185166 w 185166"/>
                              <a:gd name="T5" fmla="*/ 558800 h 558800"/>
                              <a:gd name="T6" fmla="*/ 0 w 185166"/>
                              <a:gd name="T7" fmla="*/ 558800 h 558800"/>
                              <a:gd name="T8" fmla="*/ 0 w 185166"/>
                              <a:gd name="T9" fmla="*/ 0 h 558800"/>
                              <a:gd name="T10" fmla="*/ 0 w 185166"/>
                              <a:gd name="T11" fmla="*/ 0 h 558800"/>
                              <a:gd name="T12" fmla="*/ 185166 w 185166"/>
                              <a:gd name="T13" fmla="*/ 558800 h 558800"/>
                            </a:gdLst>
                            <a:ahLst/>
                            <a:cxnLst>
                              <a:cxn ang="0">
                                <a:pos x="T0" y="T1"/>
                              </a:cxn>
                              <a:cxn ang="0">
                                <a:pos x="T2" y="T3"/>
                              </a:cxn>
                              <a:cxn ang="0">
                                <a:pos x="T4" y="T5"/>
                              </a:cxn>
                              <a:cxn ang="0">
                                <a:pos x="T6" y="T7"/>
                              </a:cxn>
                              <a:cxn ang="0">
                                <a:pos x="T8" y="T9"/>
                              </a:cxn>
                            </a:cxnLst>
                            <a:rect l="T10" t="T11" r="T12" b="T13"/>
                            <a:pathLst>
                              <a:path w="185166" h="558800">
                                <a:moveTo>
                                  <a:pt x="0" y="0"/>
                                </a:moveTo>
                                <a:lnTo>
                                  <a:pt x="185166" y="0"/>
                                </a:lnTo>
                                <a:lnTo>
                                  <a:pt x="185166" y="558800"/>
                                </a:lnTo>
                                <a:lnTo>
                                  <a:pt x="0" y="55880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97124981" name="Shape 69240"/>
                        <wps:cNvSpPr>
                          <a:spLocks/>
                        </wps:cNvSpPr>
                        <wps:spPr bwMode="auto">
                          <a:xfrm>
                            <a:off x="7421" y="16048"/>
                            <a:ext cx="1852" cy="5588"/>
                          </a:xfrm>
                          <a:custGeom>
                            <a:avLst/>
                            <a:gdLst>
                              <a:gd name="T0" fmla="*/ 0 w 185166"/>
                              <a:gd name="T1" fmla="*/ 0 h 558800"/>
                              <a:gd name="T2" fmla="*/ 185166 w 185166"/>
                              <a:gd name="T3" fmla="*/ 0 h 558800"/>
                              <a:gd name="T4" fmla="*/ 185166 w 185166"/>
                              <a:gd name="T5" fmla="*/ 558800 h 558800"/>
                              <a:gd name="T6" fmla="*/ 0 w 185166"/>
                              <a:gd name="T7" fmla="*/ 558800 h 558800"/>
                              <a:gd name="T8" fmla="*/ 0 w 185166"/>
                              <a:gd name="T9" fmla="*/ 0 h 558800"/>
                              <a:gd name="T10" fmla="*/ 0 w 185166"/>
                              <a:gd name="T11" fmla="*/ 0 h 558800"/>
                              <a:gd name="T12" fmla="*/ 185166 w 185166"/>
                              <a:gd name="T13" fmla="*/ 558800 h 558800"/>
                            </a:gdLst>
                            <a:ahLst/>
                            <a:cxnLst>
                              <a:cxn ang="0">
                                <a:pos x="T0" y="T1"/>
                              </a:cxn>
                              <a:cxn ang="0">
                                <a:pos x="T2" y="T3"/>
                              </a:cxn>
                              <a:cxn ang="0">
                                <a:pos x="T4" y="T5"/>
                              </a:cxn>
                              <a:cxn ang="0">
                                <a:pos x="T6" y="T7"/>
                              </a:cxn>
                              <a:cxn ang="0">
                                <a:pos x="T8" y="T9"/>
                              </a:cxn>
                            </a:cxnLst>
                            <a:rect l="T10" t="T11" r="T12" b="T13"/>
                            <a:pathLst>
                              <a:path w="185166" h="558800">
                                <a:moveTo>
                                  <a:pt x="0" y="0"/>
                                </a:moveTo>
                                <a:lnTo>
                                  <a:pt x="185166" y="0"/>
                                </a:lnTo>
                                <a:lnTo>
                                  <a:pt x="185166" y="558800"/>
                                </a:lnTo>
                                <a:lnTo>
                                  <a:pt x="0" y="55880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2745818" name="Shape 69241"/>
                        <wps:cNvSpPr>
                          <a:spLocks/>
                        </wps:cNvSpPr>
                        <wps:spPr bwMode="auto">
                          <a:xfrm>
                            <a:off x="15681" y="8557"/>
                            <a:ext cx="1845" cy="13079"/>
                          </a:xfrm>
                          <a:custGeom>
                            <a:avLst/>
                            <a:gdLst>
                              <a:gd name="T0" fmla="*/ 0 w 184404"/>
                              <a:gd name="T1" fmla="*/ 0 h 1307846"/>
                              <a:gd name="T2" fmla="*/ 184404 w 184404"/>
                              <a:gd name="T3" fmla="*/ 0 h 1307846"/>
                              <a:gd name="T4" fmla="*/ 184404 w 184404"/>
                              <a:gd name="T5" fmla="*/ 1307846 h 1307846"/>
                              <a:gd name="T6" fmla="*/ 0 w 184404"/>
                              <a:gd name="T7" fmla="*/ 1307846 h 1307846"/>
                              <a:gd name="T8" fmla="*/ 0 w 184404"/>
                              <a:gd name="T9" fmla="*/ 0 h 1307846"/>
                              <a:gd name="T10" fmla="*/ 0 w 184404"/>
                              <a:gd name="T11" fmla="*/ 0 h 1307846"/>
                              <a:gd name="T12" fmla="*/ 184404 w 184404"/>
                              <a:gd name="T13" fmla="*/ 1307846 h 1307846"/>
                            </a:gdLst>
                            <a:ahLst/>
                            <a:cxnLst>
                              <a:cxn ang="0">
                                <a:pos x="T0" y="T1"/>
                              </a:cxn>
                              <a:cxn ang="0">
                                <a:pos x="T2" y="T3"/>
                              </a:cxn>
                              <a:cxn ang="0">
                                <a:pos x="T4" y="T5"/>
                              </a:cxn>
                              <a:cxn ang="0">
                                <a:pos x="T6" y="T7"/>
                              </a:cxn>
                              <a:cxn ang="0">
                                <a:pos x="T8" y="T9"/>
                              </a:cxn>
                            </a:cxnLst>
                            <a:rect l="T10" t="T11" r="T12" b="T13"/>
                            <a:pathLst>
                              <a:path w="184404" h="1307846">
                                <a:moveTo>
                                  <a:pt x="0" y="0"/>
                                </a:moveTo>
                                <a:lnTo>
                                  <a:pt x="184404" y="0"/>
                                </a:lnTo>
                                <a:lnTo>
                                  <a:pt x="184404" y="1307846"/>
                                </a:lnTo>
                                <a:lnTo>
                                  <a:pt x="0" y="1307846"/>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81388401" name="Shape 69242"/>
                        <wps:cNvSpPr>
                          <a:spLocks/>
                        </wps:cNvSpPr>
                        <wps:spPr bwMode="auto">
                          <a:xfrm>
                            <a:off x="23934" y="6066"/>
                            <a:ext cx="1852" cy="15570"/>
                          </a:xfrm>
                          <a:custGeom>
                            <a:avLst/>
                            <a:gdLst>
                              <a:gd name="T0" fmla="*/ 0 w 185166"/>
                              <a:gd name="T1" fmla="*/ 0 h 1557020"/>
                              <a:gd name="T2" fmla="*/ 185166 w 185166"/>
                              <a:gd name="T3" fmla="*/ 0 h 1557020"/>
                              <a:gd name="T4" fmla="*/ 185166 w 185166"/>
                              <a:gd name="T5" fmla="*/ 1557020 h 1557020"/>
                              <a:gd name="T6" fmla="*/ 0 w 185166"/>
                              <a:gd name="T7" fmla="*/ 1557020 h 1557020"/>
                              <a:gd name="T8" fmla="*/ 0 w 185166"/>
                              <a:gd name="T9" fmla="*/ 0 h 1557020"/>
                              <a:gd name="T10" fmla="*/ 0 w 185166"/>
                              <a:gd name="T11" fmla="*/ 0 h 1557020"/>
                              <a:gd name="T12" fmla="*/ 185166 w 185166"/>
                              <a:gd name="T13" fmla="*/ 1557020 h 1557020"/>
                            </a:gdLst>
                            <a:ahLst/>
                            <a:cxnLst>
                              <a:cxn ang="0">
                                <a:pos x="T0" y="T1"/>
                              </a:cxn>
                              <a:cxn ang="0">
                                <a:pos x="T2" y="T3"/>
                              </a:cxn>
                              <a:cxn ang="0">
                                <a:pos x="T4" y="T5"/>
                              </a:cxn>
                              <a:cxn ang="0">
                                <a:pos x="T6" y="T7"/>
                              </a:cxn>
                              <a:cxn ang="0">
                                <a:pos x="T8" y="T9"/>
                              </a:cxn>
                            </a:cxnLst>
                            <a:rect l="T10" t="T11" r="T12" b="T13"/>
                            <a:pathLst>
                              <a:path w="185166" h="1557020">
                                <a:moveTo>
                                  <a:pt x="0" y="0"/>
                                </a:moveTo>
                                <a:lnTo>
                                  <a:pt x="185166" y="0"/>
                                </a:lnTo>
                                <a:lnTo>
                                  <a:pt x="185166" y="1557020"/>
                                </a:lnTo>
                                <a:lnTo>
                                  <a:pt x="0" y="155702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15443929" name="Shape 6597"/>
                        <wps:cNvSpPr>
                          <a:spLocks/>
                        </wps:cNvSpPr>
                        <wps:spPr bwMode="auto">
                          <a:xfrm>
                            <a:off x="3044" y="21636"/>
                            <a:ext cx="41279" cy="0"/>
                          </a:xfrm>
                          <a:custGeom>
                            <a:avLst/>
                            <a:gdLst>
                              <a:gd name="T0" fmla="*/ 0 w 4127881"/>
                              <a:gd name="T1" fmla="*/ 4127881 w 4127881"/>
                              <a:gd name="T2" fmla="*/ 0 w 4127881"/>
                              <a:gd name="T3" fmla="*/ 4127881 w 4127881"/>
                            </a:gdLst>
                            <a:ahLst/>
                            <a:cxnLst>
                              <a:cxn ang="0">
                                <a:pos x="T0" y="0"/>
                              </a:cxn>
                              <a:cxn ang="0">
                                <a:pos x="T1" y="0"/>
                              </a:cxn>
                            </a:cxnLst>
                            <a:rect l="T2" t="0" r="T3" b="0"/>
                            <a:pathLst>
                              <a:path w="4127881">
                                <a:moveTo>
                                  <a:pt x="0" y="0"/>
                                </a:moveTo>
                                <a:lnTo>
                                  <a:pt x="412788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0705464" name="Rectangle 6598"/>
                        <wps:cNvSpPr>
                          <a:spLocks noChangeArrowheads="1"/>
                        </wps:cNvSpPr>
                        <wps:spPr bwMode="auto">
                          <a:xfrm>
                            <a:off x="5709" y="16095"/>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10A95"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329315451" name="Rectangle 6599"/>
                        <wps:cNvSpPr>
                          <a:spLocks noChangeArrowheads="1"/>
                        </wps:cNvSpPr>
                        <wps:spPr bwMode="auto">
                          <a:xfrm>
                            <a:off x="13677" y="11015"/>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FE8D8" w14:textId="77777777" w:rsidR="00603042" w:rsidRDefault="00603042">
                              <w:pPr>
                                <w:spacing w:after="160" w:line="259" w:lineRule="auto"/>
                                <w:ind w:firstLine="0"/>
                                <w:jc w:val="left"/>
                              </w:pPr>
                              <w:r>
                                <w:rPr>
                                  <w:rFonts w:ascii="Calibri" w:eastAsia="Calibri" w:hAnsi="Calibri" w:cs="Calibri"/>
                                  <w:color w:val="404040"/>
                                  <w:sz w:val="18"/>
                                </w:rPr>
                                <w:t>21</w:t>
                              </w:r>
                            </w:p>
                          </w:txbxContent>
                        </wps:txbx>
                        <wps:bodyPr rot="0" vert="horz" wrap="square" lIns="0" tIns="0" rIns="0" bIns="0" anchor="t" anchorCtr="0" upright="1">
                          <a:noAutofit/>
                        </wps:bodyPr>
                      </wps:wsp>
                      <wps:wsp>
                        <wps:cNvPr id="450151355" name="Rectangle 6600"/>
                        <wps:cNvSpPr>
                          <a:spLocks noChangeArrowheads="1"/>
                        </wps:cNvSpPr>
                        <wps:spPr bwMode="auto">
                          <a:xfrm>
                            <a:off x="21935" y="9323"/>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483E7" w14:textId="77777777" w:rsidR="00603042" w:rsidRDefault="00603042">
                              <w:pPr>
                                <w:spacing w:after="160" w:line="259" w:lineRule="auto"/>
                                <w:ind w:firstLine="0"/>
                                <w:jc w:val="left"/>
                              </w:pPr>
                              <w:r>
                                <w:rPr>
                                  <w:rFonts w:ascii="Calibri" w:eastAsia="Calibri" w:hAnsi="Calibri" w:cs="Calibri"/>
                                  <w:color w:val="404040"/>
                                  <w:sz w:val="18"/>
                                </w:rPr>
                                <w:t>25</w:t>
                              </w:r>
                            </w:p>
                          </w:txbxContent>
                        </wps:txbx>
                        <wps:bodyPr rot="0" vert="horz" wrap="square" lIns="0" tIns="0" rIns="0" bIns="0" anchor="t" anchorCtr="0" upright="1">
                          <a:noAutofit/>
                        </wps:bodyPr>
                      </wps:wsp>
                      <wps:wsp>
                        <wps:cNvPr id="2040974428" name="Rectangle 6601"/>
                        <wps:cNvSpPr>
                          <a:spLocks noChangeArrowheads="1"/>
                        </wps:cNvSpPr>
                        <wps:spPr bwMode="auto">
                          <a:xfrm>
                            <a:off x="30480" y="16095"/>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5222B"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21496612" name="Rectangle 6602"/>
                        <wps:cNvSpPr>
                          <a:spLocks noChangeArrowheads="1"/>
                        </wps:cNvSpPr>
                        <wps:spPr bwMode="auto">
                          <a:xfrm>
                            <a:off x="38737" y="18211"/>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C78CD" w14:textId="77777777" w:rsidR="00603042" w:rsidRDefault="00603042">
                              <w:pPr>
                                <w:spacing w:after="160" w:line="259" w:lineRule="auto"/>
                                <w:ind w:firstLine="0"/>
                                <w:jc w:val="left"/>
                              </w:pPr>
                              <w:r>
                                <w:rPr>
                                  <w:rFonts w:ascii="Calibri" w:eastAsia="Calibri" w:hAnsi="Calibri" w:cs="Calibri"/>
                                  <w:color w:val="404040"/>
                                  <w:sz w:val="18"/>
                                </w:rPr>
                                <w:t>4</w:t>
                              </w:r>
                            </w:p>
                          </w:txbxContent>
                        </wps:txbx>
                        <wps:bodyPr rot="0" vert="horz" wrap="square" lIns="0" tIns="0" rIns="0" bIns="0" anchor="t" anchorCtr="0" upright="1">
                          <a:noAutofit/>
                        </wps:bodyPr>
                      </wps:wsp>
                      <wps:wsp>
                        <wps:cNvPr id="1372407990" name="Rectangle 64367"/>
                        <wps:cNvSpPr>
                          <a:spLocks noChangeArrowheads="1"/>
                        </wps:cNvSpPr>
                        <wps:spPr bwMode="auto">
                          <a:xfrm>
                            <a:off x="7338" y="1431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33E9E"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1323754596" name="Rectangle 64369"/>
                        <wps:cNvSpPr>
                          <a:spLocks noChangeArrowheads="1"/>
                        </wps:cNvSpPr>
                        <wps:spPr bwMode="auto">
                          <a:xfrm>
                            <a:off x="8497" y="14317"/>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60DB0"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20641161" name="Rectangle 64368"/>
                        <wps:cNvSpPr>
                          <a:spLocks noChangeArrowheads="1"/>
                        </wps:cNvSpPr>
                        <wps:spPr bwMode="auto">
                          <a:xfrm>
                            <a:off x="8778" y="14317"/>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7EE0F"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1659095810" name="Rectangle 64364"/>
                        <wps:cNvSpPr>
                          <a:spLocks noChangeArrowheads="1"/>
                        </wps:cNvSpPr>
                        <wps:spPr bwMode="auto">
                          <a:xfrm>
                            <a:off x="15595" y="6826"/>
                            <a:ext cx="1542"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4761D" w14:textId="77777777" w:rsidR="00603042" w:rsidRDefault="00603042">
                              <w:pPr>
                                <w:spacing w:after="160" w:line="259" w:lineRule="auto"/>
                                <w:ind w:firstLine="0"/>
                                <w:jc w:val="left"/>
                              </w:pPr>
                              <w:r>
                                <w:rPr>
                                  <w:rFonts w:ascii="Calibri" w:eastAsia="Calibri" w:hAnsi="Calibri" w:cs="Calibri"/>
                                  <w:color w:val="404040"/>
                                  <w:sz w:val="18"/>
                                </w:rPr>
                                <w:t>30</w:t>
                              </w:r>
                            </w:p>
                          </w:txbxContent>
                        </wps:txbx>
                        <wps:bodyPr rot="0" vert="horz" wrap="square" lIns="0" tIns="0" rIns="0" bIns="0" anchor="t" anchorCtr="0" upright="1">
                          <a:noAutofit/>
                        </wps:bodyPr>
                      </wps:wsp>
                      <wps:wsp>
                        <wps:cNvPr id="1950244545" name="Rectangle 64366"/>
                        <wps:cNvSpPr>
                          <a:spLocks noChangeArrowheads="1"/>
                        </wps:cNvSpPr>
                        <wps:spPr bwMode="auto">
                          <a:xfrm>
                            <a:off x="16754" y="6826"/>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40702"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29081566" name="Rectangle 64365"/>
                        <wps:cNvSpPr>
                          <a:spLocks noChangeArrowheads="1"/>
                        </wps:cNvSpPr>
                        <wps:spPr bwMode="auto">
                          <a:xfrm>
                            <a:off x="17035" y="6826"/>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DB4B6"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71104491" name="Rectangle 64361"/>
                        <wps:cNvSpPr>
                          <a:spLocks noChangeArrowheads="1"/>
                        </wps:cNvSpPr>
                        <wps:spPr bwMode="auto">
                          <a:xfrm>
                            <a:off x="23850" y="4330"/>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A93EA" w14:textId="77777777" w:rsidR="00603042" w:rsidRDefault="00603042">
                              <w:pPr>
                                <w:spacing w:after="160" w:line="259" w:lineRule="auto"/>
                                <w:ind w:firstLine="0"/>
                                <w:jc w:val="left"/>
                              </w:pPr>
                              <w:r>
                                <w:rPr>
                                  <w:rFonts w:ascii="Calibri" w:eastAsia="Calibri" w:hAnsi="Calibri" w:cs="Calibri"/>
                                  <w:color w:val="404040"/>
                                  <w:sz w:val="18"/>
                                </w:rPr>
                                <w:t>36</w:t>
                              </w:r>
                            </w:p>
                          </w:txbxContent>
                        </wps:txbx>
                        <wps:bodyPr rot="0" vert="horz" wrap="square" lIns="0" tIns="0" rIns="0" bIns="0" anchor="t" anchorCtr="0" upright="1">
                          <a:noAutofit/>
                        </wps:bodyPr>
                      </wps:wsp>
                      <wps:wsp>
                        <wps:cNvPr id="1754014423" name="Rectangle 64363"/>
                        <wps:cNvSpPr>
                          <a:spLocks noChangeArrowheads="1"/>
                        </wps:cNvSpPr>
                        <wps:spPr bwMode="auto">
                          <a:xfrm>
                            <a:off x="25009" y="4330"/>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96421"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841003360" name="Rectangle 64362"/>
                        <wps:cNvSpPr>
                          <a:spLocks noChangeArrowheads="1"/>
                        </wps:cNvSpPr>
                        <wps:spPr bwMode="auto">
                          <a:xfrm>
                            <a:off x="25290" y="4330"/>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32406" w14:textId="77777777" w:rsidR="00603042" w:rsidRDefault="00603042">
                              <w:pPr>
                                <w:spacing w:after="160" w:line="259" w:lineRule="auto"/>
                                <w:ind w:firstLine="0"/>
                                <w:jc w:val="left"/>
                              </w:pPr>
                              <w:r>
                                <w:rPr>
                                  <w:rFonts w:ascii="Calibri" w:eastAsia="Calibri" w:hAnsi="Calibri" w:cs="Calibri"/>
                                  <w:color w:val="404040"/>
                                  <w:sz w:val="18"/>
                                </w:rPr>
                                <w:t>8</w:t>
                              </w:r>
                            </w:p>
                          </w:txbxContent>
                        </wps:txbx>
                        <wps:bodyPr rot="0" vert="horz" wrap="square" lIns="0" tIns="0" rIns="0" bIns="0" anchor="t" anchorCtr="0" upright="1">
                          <a:noAutofit/>
                        </wps:bodyPr>
                      </wps:wsp>
                      <wps:wsp>
                        <wps:cNvPr id="1243891973" name="Rectangle 64370"/>
                        <wps:cNvSpPr>
                          <a:spLocks noChangeArrowheads="1"/>
                        </wps:cNvSpPr>
                        <wps:spPr bwMode="auto">
                          <a:xfrm>
                            <a:off x="32108" y="14317"/>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9D273" w14:textId="77777777" w:rsidR="00603042" w:rsidRDefault="00603042">
                              <w:pPr>
                                <w:spacing w:after="160" w:line="259" w:lineRule="auto"/>
                                <w:ind w:firstLine="0"/>
                                <w:jc w:val="left"/>
                              </w:pPr>
                              <w:r>
                                <w:rPr>
                                  <w:rFonts w:ascii="Calibri" w:eastAsia="Calibri" w:hAnsi="Calibri" w:cs="Calibri"/>
                                  <w:color w:val="404040"/>
                                  <w:sz w:val="18"/>
                                </w:rPr>
                                <w:t>13</w:t>
                              </w:r>
                            </w:p>
                          </w:txbxContent>
                        </wps:txbx>
                        <wps:bodyPr rot="0" vert="horz" wrap="square" lIns="0" tIns="0" rIns="0" bIns="0" anchor="t" anchorCtr="0" upright="1">
                          <a:noAutofit/>
                        </wps:bodyPr>
                      </wps:wsp>
                      <wps:wsp>
                        <wps:cNvPr id="352630430" name="Rectangle 64371"/>
                        <wps:cNvSpPr>
                          <a:spLocks noChangeArrowheads="1"/>
                        </wps:cNvSpPr>
                        <wps:spPr bwMode="auto">
                          <a:xfrm>
                            <a:off x="33548" y="14317"/>
                            <a:ext cx="77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B3835" w14:textId="77777777" w:rsidR="00603042" w:rsidRDefault="00603042">
                              <w:pPr>
                                <w:spacing w:after="160" w:line="259" w:lineRule="auto"/>
                                <w:ind w:firstLine="0"/>
                                <w:jc w:val="left"/>
                              </w:pPr>
                              <w:r>
                                <w:rPr>
                                  <w:rFonts w:ascii="Calibri" w:eastAsia="Calibri" w:hAnsi="Calibri" w:cs="Calibri"/>
                                  <w:color w:val="404040"/>
                                  <w:sz w:val="18"/>
                                </w:rPr>
                                <w:t>2</w:t>
                              </w:r>
                            </w:p>
                          </w:txbxContent>
                        </wps:txbx>
                        <wps:bodyPr rot="0" vert="horz" wrap="square" lIns="0" tIns="0" rIns="0" bIns="0" anchor="t" anchorCtr="0" upright="1">
                          <a:noAutofit/>
                        </wps:bodyPr>
                      </wps:wsp>
                      <wps:wsp>
                        <wps:cNvPr id="496038171" name="Rectangle 64372"/>
                        <wps:cNvSpPr>
                          <a:spLocks noChangeArrowheads="1"/>
                        </wps:cNvSpPr>
                        <wps:spPr bwMode="auto">
                          <a:xfrm>
                            <a:off x="33267" y="14317"/>
                            <a:ext cx="38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80619"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68715870" name="Rectangle 64373"/>
                        <wps:cNvSpPr>
                          <a:spLocks noChangeArrowheads="1"/>
                        </wps:cNvSpPr>
                        <wps:spPr bwMode="auto">
                          <a:xfrm>
                            <a:off x="40655" y="17405"/>
                            <a:ext cx="7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EB370" w14:textId="77777777" w:rsidR="00603042" w:rsidRDefault="00603042">
                              <w:pPr>
                                <w:spacing w:after="160" w:line="259" w:lineRule="auto"/>
                                <w:ind w:firstLine="0"/>
                                <w:jc w:val="left"/>
                              </w:pPr>
                              <w:r>
                                <w:rPr>
                                  <w:rFonts w:ascii="Calibri" w:eastAsia="Calibri" w:hAnsi="Calibri" w:cs="Calibri"/>
                                  <w:color w:val="404040"/>
                                  <w:sz w:val="18"/>
                                </w:rPr>
                                <w:t>5</w:t>
                              </w:r>
                            </w:p>
                          </w:txbxContent>
                        </wps:txbx>
                        <wps:bodyPr rot="0" vert="horz" wrap="square" lIns="0" tIns="0" rIns="0" bIns="0" anchor="t" anchorCtr="0" upright="1">
                          <a:noAutofit/>
                        </wps:bodyPr>
                      </wps:wsp>
                      <wps:wsp>
                        <wps:cNvPr id="887881949" name="Rectangle 64375"/>
                        <wps:cNvSpPr>
                          <a:spLocks noChangeArrowheads="1"/>
                        </wps:cNvSpPr>
                        <wps:spPr bwMode="auto">
                          <a:xfrm>
                            <a:off x="41234" y="17405"/>
                            <a:ext cx="38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6BF08" w14:textId="77777777" w:rsidR="00603042" w:rsidRDefault="00603042">
                              <w:pPr>
                                <w:spacing w:after="160" w:line="259" w:lineRule="auto"/>
                                <w:ind w:firstLine="0"/>
                                <w:jc w:val="left"/>
                              </w:pPr>
                              <w:r>
                                <w:rPr>
                                  <w:rFonts w:ascii="Calibri" w:eastAsia="Calibri" w:hAnsi="Calibri" w:cs="Calibri"/>
                                  <w:color w:val="404040"/>
                                  <w:sz w:val="18"/>
                                </w:rPr>
                                <w:t>,</w:t>
                              </w:r>
                            </w:p>
                          </w:txbxContent>
                        </wps:txbx>
                        <wps:bodyPr rot="0" vert="horz" wrap="square" lIns="0" tIns="0" rIns="0" bIns="0" anchor="t" anchorCtr="0" upright="1">
                          <a:noAutofit/>
                        </wps:bodyPr>
                      </wps:wsp>
                      <wps:wsp>
                        <wps:cNvPr id="1034335320" name="Rectangle 64374"/>
                        <wps:cNvSpPr>
                          <a:spLocks noChangeArrowheads="1"/>
                        </wps:cNvSpPr>
                        <wps:spPr bwMode="auto">
                          <a:xfrm>
                            <a:off x="41515" y="17405"/>
                            <a:ext cx="77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B6C9A" w14:textId="77777777" w:rsidR="00603042" w:rsidRDefault="00603042">
                              <w:pPr>
                                <w:spacing w:after="160" w:line="259" w:lineRule="auto"/>
                                <w:ind w:firstLine="0"/>
                                <w:jc w:val="left"/>
                              </w:pPr>
                              <w:r>
                                <w:rPr>
                                  <w:rFonts w:ascii="Calibri" w:eastAsia="Calibri" w:hAnsi="Calibri" w:cs="Calibri"/>
                                  <w:color w:val="404040"/>
                                  <w:sz w:val="18"/>
                                </w:rPr>
                                <w:t>9</w:t>
                              </w:r>
                            </w:p>
                          </w:txbxContent>
                        </wps:txbx>
                        <wps:bodyPr rot="0" vert="horz" wrap="square" lIns="0" tIns="0" rIns="0" bIns="0" anchor="t" anchorCtr="0" upright="1">
                          <a:noAutofit/>
                        </wps:bodyPr>
                      </wps:wsp>
                      <wps:wsp>
                        <wps:cNvPr id="1043885378" name="Rectangle 6608"/>
                        <wps:cNvSpPr>
                          <a:spLocks noChangeArrowheads="1"/>
                        </wps:cNvSpPr>
                        <wps:spPr bwMode="auto">
                          <a:xfrm>
                            <a:off x="1407" y="21109"/>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2097E" w14:textId="77777777" w:rsidR="00603042" w:rsidRDefault="00603042">
                              <w:pPr>
                                <w:spacing w:after="160" w:line="259" w:lineRule="auto"/>
                                <w:ind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394635536" name="Rectangle 6609"/>
                        <wps:cNvSpPr>
                          <a:spLocks noChangeArrowheads="1"/>
                        </wps:cNvSpPr>
                        <wps:spPr bwMode="auto">
                          <a:xfrm>
                            <a:off x="1407" y="18993"/>
                            <a:ext cx="770"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2ED6F" w14:textId="77777777" w:rsidR="00603042" w:rsidRDefault="00603042">
                              <w:pPr>
                                <w:spacing w:after="160" w:line="259" w:lineRule="auto"/>
                                <w:ind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57169353" name="Rectangle 6610"/>
                        <wps:cNvSpPr>
                          <a:spLocks noChangeArrowheads="1"/>
                        </wps:cNvSpPr>
                        <wps:spPr bwMode="auto">
                          <a:xfrm>
                            <a:off x="828" y="16877"/>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B79D0" w14:textId="77777777" w:rsidR="00603042" w:rsidRDefault="00603042">
                              <w:pPr>
                                <w:spacing w:after="160" w:line="259" w:lineRule="auto"/>
                                <w:ind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1700087197" name="Rectangle 6611"/>
                        <wps:cNvSpPr>
                          <a:spLocks noChangeArrowheads="1"/>
                        </wps:cNvSpPr>
                        <wps:spPr bwMode="auto">
                          <a:xfrm>
                            <a:off x="828" y="14761"/>
                            <a:ext cx="1541"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D0D22" w14:textId="77777777" w:rsidR="00603042" w:rsidRDefault="00603042">
                              <w:pPr>
                                <w:spacing w:after="160" w:line="259" w:lineRule="auto"/>
                                <w:ind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232851062" name="Rectangle 6612"/>
                        <wps:cNvSpPr>
                          <a:spLocks noChangeArrowheads="1"/>
                        </wps:cNvSpPr>
                        <wps:spPr bwMode="auto">
                          <a:xfrm>
                            <a:off x="828" y="12646"/>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DB2D6" w14:textId="77777777" w:rsidR="00603042" w:rsidRDefault="00603042">
                              <w:pPr>
                                <w:spacing w:after="160" w:line="259" w:lineRule="auto"/>
                                <w:ind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209280188" name="Rectangle 6613"/>
                        <wps:cNvSpPr>
                          <a:spLocks noChangeArrowheads="1"/>
                        </wps:cNvSpPr>
                        <wps:spPr bwMode="auto">
                          <a:xfrm>
                            <a:off x="828" y="10530"/>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27B48" w14:textId="77777777" w:rsidR="00603042" w:rsidRDefault="00603042">
                              <w:pPr>
                                <w:spacing w:after="160" w:line="259" w:lineRule="auto"/>
                                <w:ind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249737123" name="Rectangle 6614"/>
                        <wps:cNvSpPr>
                          <a:spLocks noChangeArrowheads="1"/>
                        </wps:cNvSpPr>
                        <wps:spPr bwMode="auto">
                          <a:xfrm>
                            <a:off x="828" y="8414"/>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05431" w14:textId="77777777" w:rsidR="00603042" w:rsidRDefault="00603042">
                              <w:pPr>
                                <w:spacing w:after="160" w:line="259" w:lineRule="auto"/>
                                <w:ind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853862650" name="Rectangle 6615"/>
                        <wps:cNvSpPr>
                          <a:spLocks noChangeArrowheads="1"/>
                        </wps:cNvSpPr>
                        <wps:spPr bwMode="auto">
                          <a:xfrm>
                            <a:off x="828" y="6298"/>
                            <a:ext cx="1541"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AD03E" w14:textId="77777777" w:rsidR="00603042" w:rsidRDefault="00603042">
                              <w:pPr>
                                <w:spacing w:after="160" w:line="259" w:lineRule="auto"/>
                                <w:ind w:firstLine="0"/>
                                <w:jc w:val="left"/>
                              </w:pPr>
                              <w:r>
                                <w:rPr>
                                  <w:rFonts w:ascii="Calibri" w:eastAsia="Calibri" w:hAnsi="Calibri" w:cs="Calibri"/>
                                  <w:color w:val="595959"/>
                                  <w:sz w:val="18"/>
                                </w:rPr>
                                <w:t>35</w:t>
                              </w:r>
                            </w:p>
                          </w:txbxContent>
                        </wps:txbx>
                        <wps:bodyPr rot="0" vert="horz" wrap="square" lIns="0" tIns="0" rIns="0" bIns="0" anchor="t" anchorCtr="0" upright="1">
                          <a:noAutofit/>
                        </wps:bodyPr>
                      </wps:wsp>
                      <wps:wsp>
                        <wps:cNvPr id="600642643" name="Rectangle 6616"/>
                        <wps:cNvSpPr>
                          <a:spLocks noChangeArrowheads="1"/>
                        </wps:cNvSpPr>
                        <wps:spPr bwMode="auto">
                          <a:xfrm>
                            <a:off x="828" y="4178"/>
                            <a:ext cx="1542"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3987E" w14:textId="77777777" w:rsidR="00603042" w:rsidRDefault="00603042">
                              <w:pPr>
                                <w:spacing w:after="160" w:line="259" w:lineRule="auto"/>
                                <w:ind w:firstLine="0"/>
                                <w:jc w:val="left"/>
                              </w:pPr>
                              <w:r>
                                <w:rPr>
                                  <w:rFonts w:ascii="Calibri" w:eastAsia="Calibri" w:hAnsi="Calibri" w:cs="Calibri"/>
                                  <w:color w:val="595959"/>
                                  <w:sz w:val="18"/>
                                </w:rPr>
                                <w:t>40</w:t>
                              </w:r>
                            </w:p>
                          </w:txbxContent>
                        </wps:txbx>
                        <wps:bodyPr rot="0" vert="horz" wrap="square" lIns="0" tIns="0" rIns="0" bIns="0" anchor="t" anchorCtr="0" upright="1">
                          <a:noAutofit/>
                        </wps:bodyPr>
                      </wps:wsp>
                      <wps:wsp>
                        <wps:cNvPr id="1912626187" name="Rectangle 64376"/>
                        <wps:cNvSpPr>
                          <a:spLocks noChangeArrowheads="1"/>
                        </wps:cNvSpPr>
                        <wps:spPr bwMode="auto">
                          <a:xfrm>
                            <a:off x="4109"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DD592" w14:textId="77777777" w:rsidR="00603042" w:rsidRDefault="00603042">
                              <w:pPr>
                                <w:spacing w:after="160" w:line="259" w:lineRule="auto"/>
                                <w:ind w:firstLine="0"/>
                                <w:jc w:val="left"/>
                              </w:pPr>
                              <w:r>
                                <w:rPr>
                                  <w:rFonts w:ascii="Calibri" w:eastAsia="Calibri" w:hAnsi="Calibri" w:cs="Calibri"/>
                                  <w:color w:val="595959"/>
                                  <w:sz w:val="18"/>
                                </w:rPr>
                                <w:t>96</w:t>
                              </w:r>
                            </w:p>
                          </w:txbxContent>
                        </wps:txbx>
                        <wps:bodyPr rot="0" vert="horz" wrap="square" lIns="0" tIns="0" rIns="0" bIns="0" anchor="t" anchorCtr="0" upright="1">
                          <a:noAutofit/>
                        </wps:bodyPr>
                      </wps:wsp>
                      <wps:wsp>
                        <wps:cNvPr id="1750143881" name="Rectangle 64379"/>
                        <wps:cNvSpPr>
                          <a:spLocks noChangeArrowheads="1"/>
                        </wps:cNvSpPr>
                        <wps:spPr bwMode="auto">
                          <a:xfrm>
                            <a:off x="5268" y="22595"/>
                            <a:ext cx="5073"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6F391" w14:textId="77777777" w:rsidR="00603042" w:rsidRDefault="00603042">
                              <w:pPr>
                                <w:spacing w:after="160" w:line="259" w:lineRule="auto"/>
                                <w:ind w:firstLine="0"/>
                                <w:jc w:val="left"/>
                              </w:pPr>
                              <w:r>
                                <w:rPr>
                                  <w:rFonts w:ascii="Calibri" w:eastAsia="Calibri" w:hAnsi="Calibri" w:cs="Calibri"/>
                                  <w:color w:val="595959"/>
                                  <w:sz w:val="18"/>
                                </w:rPr>
                                <w:t>,00-103,</w:t>
                              </w:r>
                            </w:p>
                          </w:txbxContent>
                        </wps:txbx>
                        <wps:bodyPr rot="0" vert="horz" wrap="square" lIns="0" tIns="0" rIns="0" bIns="0" anchor="t" anchorCtr="0" upright="1">
                          <a:noAutofit/>
                        </wps:bodyPr>
                      </wps:wsp>
                      <wps:wsp>
                        <wps:cNvPr id="1062079658" name="Rectangle 64378"/>
                        <wps:cNvSpPr>
                          <a:spLocks noChangeArrowheads="1"/>
                        </wps:cNvSpPr>
                        <wps:spPr bwMode="auto">
                          <a:xfrm>
                            <a:off x="9082" y="22595"/>
                            <a:ext cx="1542"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ADDFE" w14:textId="77777777" w:rsidR="00603042" w:rsidRDefault="00603042">
                              <w:pPr>
                                <w:spacing w:after="160" w:line="259" w:lineRule="auto"/>
                                <w:ind w:firstLine="0"/>
                                <w:jc w:val="left"/>
                              </w:pPr>
                              <w:r>
                                <w:rPr>
                                  <w:rFonts w:ascii="Calibri" w:eastAsia="Calibri" w:hAnsi="Calibri" w:cs="Calibri"/>
                                  <w:color w:val="595959"/>
                                  <w:sz w:val="18"/>
                                </w:rPr>
                                <w:t>07</w:t>
                              </w:r>
                            </w:p>
                          </w:txbxContent>
                        </wps:txbx>
                        <wps:bodyPr rot="0" vert="horz" wrap="square" lIns="0" tIns="0" rIns="0" bIns="0" anchor="t" anchorCtr="0" upright="1">
                          <a:noAutofit/>
                        </wps:bodyPr>
                      </wps:wsp>
                      <wps:wsp>
                        <wps:cNvPr id="1946682300" name="Rectangle 6618"/>
                        <wps:cNvSpPr>
                          <a:spLocks noChangeArrowheads="1"/>
                        </wps:cNvSpPr>
                        <wps:spPr bwMode="auto">
                          <a:xfrm>
                            <a:off x="12075" y="22595"/>
                            <a:ext cx="8926"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3045C" w14:textId="77777777" w:rsidR="00603042" w:rsidRDefault="00603042">
                              <w:pPr>
                                <w:spacing w:after="160" w:line="259" w:lineRule="auto"/>
                                <w:ind w:firstLine="0"/>
                                <w:jc w:val="left"/>
                              </w:pPr>
                              <w:r>
                                <w:rPr>
                                  <w:rFonts w:ascii="Calibri" w:eastAsia="Calibri" w:hAnsi="Calibri" w:cs="Calibri"/>
                                  <w:color w:val="595959"/>
                                  <w:sz w:val="18"/>
                                </w:rPr>
                                <w:t>103,08-110,14</w:t>
                              </w:r>
                            </w:p>
                          </w:txbxContent>
                        </wps:txbx>
                        <wps:bodyPr rot="0" vert="horz" wrap="square" lIns="0" tIns="0" rIns="0" bIns="0" anchor="t" anchorCtr="0" upright="1">
                          <a:noAutofit/>
                        </wps:bodyPr>
                      </wps:wsp>
                      <wps:wsp>
                        <wps:cNvPr id="1847403917" name="Rectangle 6619"/>
                        <wps:cNvSpPr>
                          <a:spLocks noChangeArrowheads="1"/>
                        </wps:cNvSpPr>
                        <wps:spPr bwMode="auto">
                          <a:xfrm>
                            <a:off x="20332" y="22595"/>
                            <a:ext cx="892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B01E8" w14:textId="77777777" w:rsidR="00603042" w:rsidRDefault="00603042">
                              <w:pPr>
                                <w:spacing w:after="160" w:line="259" w:lineRule="auto"/>
                                <w:ind w:firstLine="0"/>
                                <w:jc w:val="left"/>
                              </w:pPr>
                              <w:r>
                                <w:rPr>
                                  <w:rFonts w:ascii="Calibri" w:eastAsia="Calibri" w:hAnsi="Calibri" w:cs="Calibri"/>
                                  <w:color w:val="595959"/>
                                  <w:sz w:val="18"/>
                                </w:rPr>
                                <w:t>110,15-117,21</w:t>
                              </w:r>
                            </w:p>
                          </w:txbxContent>
                        </wps:txbx>
                        <wps:bodyPr rot="0" vert="horz" wrap="square" lIns="0" tIns="0" rIns="0" bIns="0" anchor="t" anchorCtr="0" upright="1">
                          <a:noAutofit/>
                        </wps:bodyPr>
                      </wps:wsp>
                      <wps:wsp>
                        <wps:cNvPr id="1679468448" name="Rectangle 6620"/>
                        <wps:cNvSpPr>
                          <a:spLocks noChangeArrowheads="1"/>
                        </wps:cNvSpPr>
                        <wps:spPr bwMode="auto">
                          <a:xfrm>
                            <a:off x="28590" y="22595"/>
                            <a:ext cx="8926"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4FBE0" w14:textId="77777777" w:rsidR="00603042" w:rsidRDefault="00603042">
                              <w:pPr>
                                <w:spacing w:after="160" w:line="259" w:lineRule="auto"/>
                                <w:ind w:firstLine="0"/>
                                <w:jc w:val="left"/>
                              </w:pPr>
                              <w:r>
                                <w:rPr>
                                  <w:rFonts w:ascii="Calibri" w:eastAsia="Calibri" w:hAnsi="Calibri" w:cs="Calibri"/>
                                  <w:color w:val="595959"/>
                                  <w:sz w:val="18"/>
                                </w:rPr>
                                <w:t>117,22-124,28</w:t>
                              </w:r>
                            </w:p>
                          </w:txbxContent>
                        </wps:txbx>
                        <wps:bodyPr rot="0" vert="horz" wrap="square" lIns="0" tIns="0" rIns="0" bIns="0" anchor="t" anchorCtr="0" upright="1">
                          <a:noAutofit/>
                        </wps:bodyPr>
                      </wps:wsp>
                      <wps:wsp>
                        <wps:cNvPr id="2013001221" name="Rectangle 6621"/>
                        <wps:cNvSpPr>
                          <a:spLocks noChangeArrowheads="1"/>
                        </wps:cNvSpPr>
                        <wps:spPr bwMode="auto">
                          <a:xfrm>
                            <a:off x="36847" y="22595"/>
                            <a:ext cx="892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F64A4" w14:textId="77777777" w:rsidR="00603042" w:rsidRDefault="00603042">
                              <w:pPr>
                                <w:spacing w:after="160" w:line="259" w:lineRule="auto"/>
                                <w:ind w:firstLine="0"/>
                                <w:jc w:val="left"/>
                              </w:pPr>
                              <w:r>
                                <w:rPr>
                                  <w:rFonts w:ascii="Calibri" w:eastAsia="Calibri" w:hAnsi="Calibri" w:cs="Calibri"/>
                                  <w:color w:val="595959"/>
                                  <w:sz w:val="18"/>
                                </w:rPr>
                                <w:t>124,29-129,00</w:t>
                              </w:r>
                            </w:p>
                          </w:txbxContent>
                        </wps:txbx>
                        <wps:bodyPr rot="0" vert="horz" wrap="square" lIns="0" tIns="0" rIns="0" bIns="0" anchor="t" anchorCtr="0" upright="1">
                          <a:noAutofit/>
                        </wps:bodyPr>
                      </wps:wsp>
                      <wps:wsp>
                        <wps:cNvPr id="2016395158" name="Rectangle 6622"/>
                        <wps:cNvSpPr>
                          <a:spLocks noChangeArrowheads="1"/>
                        </wps:cNvSpPr>
                        <wps:spPr bwMode="auto">
                          <a:xfrm>
                            <a:off x="21897" y="1310"/>
                            <a:ext cx="2574"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4BE1F" w14:textId="77777777" w:rsidR="00603042" w:rsidRDefault="00603042">
                              <w:pPr>
                                <w:spacing w:after="160" w:line="259" w:lineRule="auto"/>
                                <w:ind w:firstLine="0"/>
                                <w:jc w:val="left"/>
                              </w:pPr>
                              <w:r>
                                <w:rPr>
                                  <w:rFonts w:ascii="Calibri" w:eastAsia="Calibri" w:hAnsi="Calibri" w:cs="Calibri"/>
                                  <w:color w:val="595959"/>
                                  <w:sz w:val="28"/>
                                </w:rPr>
                                <w:t>SG</w:t>
                              </w:r>
                            </w:p>
                          </w:txbxContent>
                        </wps:txbx>
                        <wps:bodyPr rot="0" vert="horz" wrap="square" lIns="0" tIns="0" rIns="0" bIns="0" anchor="t" anchorCtr="0" upright="1">
                          <a:noAutofit/>
                        </wps:bodyPr>
                      </wps:wsp>
                      <wps:wsp>
                        <wps:cNvPr id="953902267" name="Shape 69243"/>
                        <wps:cNvSpPr>
                          <a:spLocks/>
                        </wps:cNvSpPr>
                        <wps:spPr bwMode="auto">
                          <a:xfrm>
                            <a:off x="21174" y="25339"/>
                            <a:ext cx="628"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4472C4"/>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280038082" name="Rectangle 6624"/>
                        <wps:cNvSpPr>
                          <a:spLocks noChangeArrowheads="1"/>
                        </wps:cNvSpPr>
                        <wps:spPr bwMode="auto">
                          <a:xfrm>
                            <a:off x="22072" y="25127"/>
                            <a:ext cx="798"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E7D3B" w14:textId="77777777" w:rsidR="00603042" w:rsidRDefault="00603042">
                              <w:pPr>
                                <w:spacing w:after="160" w:line="259" w:lineRule="auto"/>
                                <w:ind w:firstLine="0"/>
                                <w:jc w:val="left"/>
                              </w:pPr>
                              <w:r>
                                <w:rPr>
                                  <w:rFonts w:ascii="Calibri" w:eastAsia="Calibri" w:hAnsi="Calibri" w:cs="Calibri"/>
                                  <w:color w:val="595959"/>
                                  <w:sz w:val="18"/>
                                </w:rPr>
                                <w:t>n</w:t>
                              </w:r>
                            </w:p>
                          </w:txbxContent>
                        </wps:txbx>
                        <wps:bodyPr rot="0" vert="horz" wrap="square" lIns="0" tIns="0" rIns="0" bIns="0" anchor="t" anchorCtr="0" upright="1">
                          <a:noAutofit/>
                        </wps:bodyPr>
                      </wps:wsp>
                      <wps:wsp>
                        <wps:cNvPr id="1142621983" name="Shape 69244"/>
                        <wps:cNvSpPr>
                          <a:spLocks/>
                        </wps:cNvSpPr>
                        <wps:spPr bwMode="auto">
                          <a:xfrm>
                            <a:off x="23293" y="25339"/>
                            <a:ext cx="627" cy="628"/>
                          </a:xfrm>
                          <a:custGeom>
                            <a:avLst/>
                            <a:gdLst>
                              <a:gd name="T0" fmla="*/ 0 w 62780"/>
                              <a:gd name="T1" fmla="*/ 0 h 62780"/>
                              <a:gd name="T2" fmla="*/ 62780 w 62780"/>
                              <a:gd name="T3" fmla="*/ 0 h 62780"/>
                              <a:gd name="T4" fmla="*/ 62780 w 62780"/>
                              <a:gd name="T5" fmla="*/ 62780 h 62780"/>
                              <a:gd name="T6" fmla="*/ 0 w 62780"/>
                              <a:gd name="T7" fmla="*/ 62780 h 62780"/>
                              <a:gd name="T8" fmla="*/ 0 w 62780"/>
                              <a:gd name="T9" fmla="*/ 0 h 62780"/>
                              <a:gd name="T10" fmla="*/ 0 w 62780"/>
                              <a:gd name="T11" fmla="*/ 0 h 62780"/>
                              <a:gd name="T12" fmla="*/ 62780 w 62780"/>
                              <a:gd name="T13" fmla="*/ 62780 h 62780"/>
                            </a:gdLst>
                            <a:ahLst/>
                            <a:cxnLst>
                              <a:cxn ang="0">
                                <a:pos x="T0" y="T1"/>
                              </a:cxn>
                              <a:cxn ang="0">
                                <a:pos x="T2" y="T3"/>
                              </a:cxn>
                              <a:cxn ang="0">
                                <a:pos x="T4" y="T5"/>
                              </a:cxn>
                              <a:cxn ang="0">
                                <a:pos x="T6" y="T7"/>
                              </a:cxn>
                              <a:cxn ang="0">
                                <a:pos x="T8" y="T9"/>
                              </a:cxn>
                            </a:cxnLst>
                            <a:rect l="T10" t="T11" r="T12" b="T13"/>
                            <a:pathLst>
                              <a:path w="62780" h="62780">
                                <a:moveTo>
                                  <a:pt x="0" y="0"/>
                                </a:moveTo>
                                <a:lnTo>
                                  <a:pt x="62780" y="0"/>
                                </a:lnTo>
                                <a:lnTo>
                                  <a:pt x="62780" y="62780"/>
                                </a:lnTo>
                                <a:lnTo>
                                  <a:pt x="0" y="62780"/>
                                </a:lnTo>
                                <a:lnTo>
                                  <a:pt x="0" y="0"/>
                                </a:lnTo>
                              </a:path>
                            </a:pathLst>
                          </a:custGeom>
                          <a:solidFill>
                            <a:srgbClr val="ED7D31"/>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63203345" name="Rectangle 6626"/>
                        <wps:cNvSpPr>
                          <a:spLocks noChangeArrowheads="1"/>
                        </wps:cNvSpPr>
                        <wps:spPr bwMode="auto">
                          <a:xfrm>
                            <a:off x="24190" y="25127"/>
                            <a:ext cx="1087" cy="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735B3" w14:textId="77777777" w:rsidR="00603042" w:rsidRDefault="00603042">
                              <w:pPr>
                                <w:spacing w:after="160" w:line="259" w:lineRule="auto"/>
                                <w:ind w:firstLine="0"/>
                                <w:jc w:val="left"/>
                              </w:pPr>
                              <w:r>
                                <w:rPr>
                                  <w:rFonts w:ascii="Calibri" w:eastAsia="Calibri" w:hAnsi="Calibri" w:cs="Calibri"/>
                                  <w:color w:val="595959"/>
                                  <w:sz w:val="18"/>
                                </w:rPr>
                                <w:t>%</w:t>
                              </w:r>
                            </w:p>
                          </w:txbxContent>
                        </wps:txbx>
                        <wps:bodyPr rot="0" vert="horz" wrap="square" lIns="0" tIns="0" rIns="0" bIns="0" anchor="t" anchorCtr="0" upright="1">
                          <a:noAutofit/>
                        </wps:bodyPr>
                      </wps:wsp>
                      <wps:wsp>
                        <wps:cNvPr id="1934459139" name="Shape 6627"/>
                        <wps:cNvSpPr>
                          <a:spLocks/>
                        </wps:cNvSpPr>
                        <wps:spPr bwMode="auto">
                          <a:xfrm>
                            <a:off x="0" y="0"/>
                            <a:ext cx="45720" cy="27487"/>
                          </a:xfrm>
                          <a:custGeom>
                            <a:avLst/>
                            <a:gdLst>
                              <a:gd name="T0" fmla="*/ 4572000 w 4572000"/>
                              <a:gd name="T1" fmla="*/ 0 h 2748725"/>
                              <a:gd name="T2" fmla="*/ 4572000 w 4572000"/>
                              <a:gd name="T3" fmla="*/ 2748725 h 2748725"/>
                              <a:gd name="T4" fmla="*/ 0 w 4572000"/>
                              <a:gd name="T5" fmla="*/ 2748725 h 2748725"/>
                              <a:gd name="T6" fmla="*/ 0 w 4572000"/>
                              <a:gd name="T7" fmla="*/ 0 h 2748725"/>
                              <a:gd name="T8" fmla="*/ 0 w 4572000"/>
                              <a:gd name="T9" fmla="*/ 0 h 2748725"/>
                              <a:gd name="T10" fmla="*/ 4572000 w 4572000"/>
                              <a:gd name="T11" fmla="*/ 2748725 h 2748725"/>
                            </a:gdLst>
                            <a:ahLst/>
                            <a:cxnLst>
                              <a:cxn ang="0">
                                <a:pos x="T0" y="T1"/>
                              </a:cxn>
                              <a:cxn ang="0">
                                <a:pos x="T2" y="T3"/>
                              </a:cxn>
                              <a:cxn ang="0">
                                <a:pos x="T4" y="T5"/>
                              </a:cxn>
                              <a:cxn ang="0">
                                <a:pos x="T6" y="T7"/>
                              </a:cxn>
                            </a:cxnLst>
                            <a:rect l="T8" t="T9" r="T10" b="T11"/>
                            <a:pathLst>
                              <a:path w="4572000" h="2748725">
                                <a:moveTo>
                                  <a:pt x="4572000" y="0"/>
                                </a:moveTo>
                                <a:lnTo>
                                  <a:pt x="4572000" y="2748725"/>
                                </a:lnTo>
                                <a:lnTo>
                                  <a:pt x="0" y="2748725"/>
                                </a:lnTo>
                                <a:lnTo>
                                  <a:pt x="0"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08F456" id="Group 66948" o:spid="_x0000_s2091" style="width:363.05pt;height:220.1pt;mso-position-horizontal-relative:char;mso-position-vertical-relative:line" coordsize="46108,27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">
                <v:rect id="Rectangle 6535" o:spid="_x0000_s2092" style="position:absolute;left:45727;top:26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" filled="f" stroked="f">
                  <v:textbox inset="0,0,0,0">
                    <w:txbxContent>
                      <w:p w14:paraId="0C74B784" w14:textId="77777777" w:rsidR="00603042" w:rsidRDefault="00603042">
                        <w:pPr>
                          <w:spacing w:after="160" w:line="259" w:lineRule="auto"/>
                          <w:ind w:firstLine="0"/>
                          <w:jc w:val="left"/>
                        </w:pPr>
                        <w:r>
                          <w:t xml:space="preserve"> </w:t>
                        </w:r>
                      </w:p>
                    </w:txbxContent>
                  </v:textbox>
                </v:rect>
                <v:shape id="Shape 6579" o:spid="_x0000_s2093" style="position:absolute;left:3044;top:19523;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" path="m,l4127881,e" filled="f" strokecolor="#d9d9d9">
                  <v:path arrowok="t" o:connecttype="custom" o:connectlocs="0,0;41279,0" o:connectangles="0,0" textboxrect="0,0,4127881,0"/>
                </v:shape>
                <v:shape id="Shape 6580" o:spid="_x0000_s2094" style="position:absolute;left:3044;top:17404;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" path="m,l4127881,e" filled="f" strokecolor="#d9d9d9">
                  <v:path arrowok="t" o:connecttype="custom" o:connectlocs="0,0;41279,0" o:connectangles="0,0" textboxrect="0,0,4127881,0"/>
                </v:shape>
                <v:shape id="Shape 6581" o:spid="_x0000_s2095" style="position:absolute;left:3044;top:1528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" path="m,l4127881,e" filled="f" strokecolor="#d9d9d9">
                  <v:path arrowok="t" o:connecttype="custom" o:connectlocs="0,0;41279,0" o:connectangles="0,0" textboxrect="0,0,4127881,0"/>
                </v:shape>
                <v:shape id="Shape 6582" o:spid="_x0000_s2096" style="position:absolute;left:3044;top:13175;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" path="m,l4127881,e" filled="f" strokecolor="#d9d9d9">
                  <v:path arrowok="t" o:connecttype="custom" o:connectlocs="0,0;41279,0" o:connectangles="0,0" textboxrect="0,0,4127881,0"/>
                </v:shape>
                <v:shape id="Shape 6583" o:spid="_x0000_s2097" style="position:absolute;left:3044;top:11057;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" path="m,l4127881,e" filled="f" strokecolor="#d9d9d9">
                  <v:path arrowok="t" o:connecttype="custom" o:connectlocs="0,0;41279,0" o:connectangles="0,0" textboxrect="0,0,4127881,0"/>
                </v:shape>
                <v:shape id="Shape 6584" o:spid="_x0000_s2098" style="position:absolute;left:3044;top:893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" path="m,l4127881,e" filled="f" strokecolor="#d9d9d9">
                  <v:path arrowok="t" o:connecttype="custom" o:connectlocs="0,0;41279,0" o:connectangles="0,0" textboxrect="0,0,4127881,0"/>
                </v:shape>
                <v:shape id="Shape 6585" o:spid="_x0000_s2099" style="position:absolute;left:3044;top:682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" path="m,l4127881,e" filled="f" strokecolor="#d9d9d9">
                  <v:path arrowok="t" o:connecttype="custom" o:connectlocs="0,0;41279,0" o:connectangles="0,0" textboxrect="0,0,4127881,0"/>
                </v:shape>
                <v:shape id="Shape 6586" o:spid="_x0000_s2100" style="position:absolute;left:3044;top:4708;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" path="m,l4127881,e" filled="f" strokecolor="#d9d9d9">
                  <v:path arrowok="t" o:connecttype="custom" o:connectlocs="0,0;41279,0" o:connectangles="0,0" textboxrect="0,0,4127881,0"/>
                </v:shape>
                <v:shape id="Shape 69233" o:spid="_x0000_s2101" style="position:absolute;left:38092;top:19942;width:1852;height:1694;visibility:visible;mso-wrap-style:square;v-text-anchor:top" coordsize="185166,16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" path="m,l185166,r,169418l,169418,,e" fillcolor="#4472c4" stroked="f" strokeweight="0">
                  <v:path arrowok="t" o:connecttype="custom" o:connectlocs="0,0;1852,0;1852,1694;0,1694;0,0" o:connectangles="0,0,0,0,0" textboxrect="0,0,185166,169418"/>
                </v:shape>
                <v:shape id="Shape 69234" o:spid="_x0000_s2102" style="position:absolute;left:29839;top:17823;width:1852;height:3813;visibility:visible;mso-wrap-style:square;v-text-anchor:top" coordsize="185166,38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" path="m,l185166,r,381253l,381253,,e" fillcolor="#4472c4" stroked="f" strokeweight="0">
                  <v:path arrowok="t" o:connecttype="custom" o:connectlocs="0,0;1852,0;1852,3813;0,3813;0,0" o:connectangles="0,0,0,0,0" textboxrect="0,0,185166,381253"/>
                </v:shape>
                <v:shape id="Shape 69235" o:spid="_x0000_s2103" style="position:absolute;left:5074;top:17823;width:1844;height:3813;visibility:visible;mso-wrap-style:square;v-text-anchor:top" coordsize="184404,38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" path="m,l184404,r,381253l,381253,,e" fillcolor="#4472c4" stroked="f" strokeweight="0">
                  <v:path arrowok="t" o:connecttype="custom" o:connectlocs="0,0;1844,0;1844,3813;0,3813;0,0" o:connectangles="0,0,0,0,0" textboxrect="0,0,184404,381253"/>
                </v:shape>
                <v:shape id="Shape 69236" o:spid="_x0000_s2104" style="position:absolute;left:13327;top:12748;width:1852;height:8888;visibility:visible;mso-wrap-style:square;v-text-anchor:top" coordsize="185166,88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" path="m,l185166,r,888746l,888746,,e" fillcolor="#4472c4" stroked="f" strokeweight="0">
                  <v:path arrowok="t" o:connecttype="custom" o:connectlocs="0,0;1852,0;1852,8888;0,8888;0,0" o:connectangles="0,0,0,0,0" textboxrect="0,0,185166,888746"/>
                </v:shape>
                <v:shape id="Shape 69237" o:spid="_x0000_s2105" style="position:absolute;left:21579;top:11057;width:1852;height:10579;visibility:visible;mso-wrap-style:square;v-text-anchor:top" coordsize="185166,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" path="m,l185166,r,1057910l,1057910,,e" fillcolor="#4472c4" stroked="f" strokeweight="0">
                  <v:path arrowok="t" o:connecttype="custom" o:connectlocs="0,0;1852,0;1852,10579;0,10579;0,0" o:connectangles="0,0,0,0,0" textboxrect="0,0,185166,1057910"/>
                </v:shape>
                <v:shape id="Shape 69238" o:spid="_x0000_s2106" style="position:absolute;left:40446;top:19142;width:1852;height:2494;visibility:visible;mso-wrap-style:square;v-text-anchor:top" coordsize="185166,24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" path="m,l185166,r,249428l,249428,,e" fillcolor="#ed7d31" stroked="f" strokeweight="0">
                  <v:path arrowok="t" o:connecttype="custom" o:connectlocs="0,0;1852,0;1852,2494;0,2494;0,0" o:connectangles="0,0,0,0,0" textboxrect="0,0,185166,249428"/>
                </v:shape>
                <v:shape id="Shape 69239" o:spid="_x0000_s2107" style="position:absolute;left:32186;top:16048;width:1852;height:5588;visibility:visible;mso-wrap-style:square;v-text-anchor:top" coordsize="185166,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" path="m,l185166,r,558800l,558800,,e" fillcolor="#ed7d31" stroked="f" strokeweight="0">
                  <v:path arrowok="t" o:connecttype="custom" o:connectlocs="0,0;1852,0;1852,5588;0,5588;0,0" o:connectangles="0,0,0,0,0" textboxrect="0,0,185166,558800"/>
                </v:shape>
                <v:shape id="Shape 69240" o:spid="_x0000_s2108" style="position:absolute;left:7421;top:16048;width:1852;height:5588;visibility:visible;mso-wrap-style:square;v-text-anchor:top" coordsize="185166,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" path="m,l185166,r,558800l,558800,,e" fillcolor="#ed7d31" stroked="f" strokeweight="0">
                  <v:path arrowok="t" o:connecttype="custom" o:connectlocs="0,0;1852,0;1852,5588;0,5588;0,0" o:connectangles="0,0,0,0,0" textboxrect="0,0,185166,558800"/>
                </v:shape>
                <v:shape id="Shape 69241" o:spid="_x0000_s2109" style="position:absolute;left:15681;top:8557;width:1845;height:13079;visibility:visible;mso-wrap-style:square;v-text-anchor:top" coordsize="184404,1307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" path="m,l184404,r,1307846l,1307846,,e" fillcolor="#ed7d31" stroked="f" strokeweight="0">
                  <v:path arrowok="t" o:connecttype="custom" o:connectlocs="0,0;1845,0;1845,13079;0,13079;0,0" o:connectangles="0,0,0,0,0" textboxrect="0,0,184404,1307846"/>
                </v:shape>
                <v:shape id="Shape 69242" o:spid="_x0000_s2110" style="position:absolute;left:23934;top:6066;width:1852;height:15570;visibility:visible;mso-wrap-style:square;v-text-anchor:top" coordsize="185166,155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" path="m,l185166,r,1557020l,1557020,,e" fillcolor="#ed7d31" stroked="f" strokeweight="0">
                  <v:path arrowok="t" o:connecttype="custom" o:connectlocs="0,0;1852,0;1852,15570;0,15570;0,0" o:connectangles="0,0,0,0,0" textboxrect="0,0,185166,1557020"/>
                </v:shape>
                <v:shape id="Shape 6597" o:spid="_x0000_s2111" style="position:absolute;left:3044;top:21636;width:41279;height:0;visibility:visible;mso-wrap-style:square;v-text-anchor:top" coordsize="4127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" path="m,l4127881,e" filled="f" strokecolor="#d9d9d9">
                  <v:path arrowok="t" o:connecttype="custom" o:connectlocs="0,0;41279,0" o:connectangles="0,0" textboxrect="0,0,4127881,0"/>
                </v:shape>
                <v:rect id="Rectangle 6598" o:spid="_x0000_s2112" style="position:absolute;left:5709;top:16095;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" filled="f" stroked="f">
                  <v:textbox inset="0,0,0,0">
                    <w:txbxContent>
                      <w:p w14:paraId="74B10A95"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599" o:spid="_x0000_s2113" style="position:absolute;left:13677;top:11015;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" filled="f" stroked="f">
                  <v:textbox inset="0,0,0,0">
                    <w:txbxContent>
                      <w:p w14:paraId="46EFE8D8" w14:textId="77777777" w:rsidR="00603042" w:rsidRDefault="00603042">
                        <w:pPr>
                          <w:spacing w:after="160" w:line="259" w:lineRule="auto"/>
                          <w:ind w:firstLine="0"/>
                          <w:jc w:val="left"/>
                        </w:pPr>
                        <w:r>
                          <w:rPr>
                            <w:rFonts w:ascii="Calibri" w:eastAsia="Calibri" w:hAnsi="Calibri" w:cs="Calibri"/>
                            <w:color w:val="404040"/>
                            <w:sz w:val="18"/>
                          </w:rPr>
                          <w:t>21</w:t>
                        </w:r>
                      </w:p>
                    </w:txbxContent>
                  </v:textbox>
                </v:rect>
                <v:rect id="Rectangle 6600" o:spid="_x0000_s2114" style="position:absolute;left:21935;top:932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" filled="f" stroked="f">
                  <v:textbox inset="0,0,0,0">
                    <w:txbxContent>
                      <w:p w14:paraId="7CC483E7" w14:textId="77777777" w:rsidR="00603042" w:rsidRDefault="00603042">
                        <w:pPr>
                          <w:spacing w:after="160" w:line="259" w:lineRule="auto"/>
                          <w:ind w:firstLine="0"/>
                          <w:jc w:val="left"/>
                        </w:pPr>
                        <w:r>
                          <w:rPr>
                            <w:rFonts w:ascii="Calibri" w:eastAsia="Calibri" w:hAnsi="Calibri" w:cs="Calibri"/>
                            <w:color w:val="404040"/>
                            <w:sz w:val="18"/>
                          </w:rPr>
                          <w:t>25</w:t>
                        </w:r>
                      </w:p>
                    </w:txbxContent>
                  </v:textbox>
                </v:rect>
                <v:rect id="Rectangle 6601" o:spid="_x0000_s2115" style="position:absolute;left:30480;top:16095;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" filled="f" stroked="f">
                  <v:textbox inset="0,0,0,0">
                    <w:txbxContent>
                      <w:p w14:paraId="1A05222B"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602" o:spid="_x0000_s2116" style="position:absolute;left:38737;top:18211;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" filled="f" stroked="f">
                  <v:textbox inset="0,0,0,0">
                    <w:txbxContent>
                      <w:p w14:paraId="51FC78CD" w14:textId="77777777" w:rsidR="00603042" w:rsidRDefault="00603042">
                        <w:pPr>
                          <w:spacing w:after="160" w:line="259" w:lineRule="auto"/>
                          <w:ind w:firstLine="0"/>
                          <w:jc w:val="left"/>
                        </w:pPr>
                        <w:r>
                          <w:rPr>
                            <w:rFonts w:ascii="Calibri" w:eastAsia="Calibri" w:hAnsi="Calibri" w:cs="Calibri"/>
                            <w:color w:val="404040"/>
                            <w:sz w:val="18"/>
                          </w:rPr>
                          <w:t>4</w:t>
                        </w:r>
                      </w:p>
                    </w:txbxContent>
                  </v:textbox>
                </v:rect>
                <v:rect id="Rectangle 64367" o:spid="_x0000_s2117" style="position:absolute;left:7338;top:1431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" filled="f" stroked="f">
                  <v:textbox inset="0,0,0,0">
                    <w:txbxContent>
                      <w:p w14:paraId="5DB33E9E"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64369" o:spid="_x0000_s2118" style="position:absolute;left:8497;top:14317;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" filled="f" stroked="f">
                  <v:textbox inset="0,0,0,0">
                    <w:txbxContent>
                      <w:p w14:paraId="40760DB0"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4368" o:spid="_x0000_s2119" style="position:absolute;left:8778;top:14317;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" filled="f" stroked="f">
                  <v:textbox inset="0,0,0,0">
                    <w:txbxContent>
                      <w:p w14:paraId="0BF7EE0F"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64364" o:spid="_x0000_s2120" style="position:absolute;left:15595;top:6826;width:15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" filled="f" stroked="f">
                  <v:textbox inset="0,0,0,0">
                    <w:txbxContent>
                      <w:p w14:paraId="4174761D" w14:textId="77777777" w:rsidR="00603042" w:rsidRDefault="00603042">
                        <w:pPr>
                          <w:spacing w:after="160" w:line="259" w:lineRule="auto"/>
                          <w:ind w:firstLine="0"/>
                          <w:jc w:val="left"/>
                        </w:pPr>
                        <w:r>
                          <w:rPr>
                            <w:rFonts w:ascii="Calibri" w:eastAsia="Calibri" w:hAnsi="Calibri" w:cs="Calibri"/>
                            <w:color w:val="404040"/>
                            <w:sz w:val="18"/>
                          </w:rPr>
                          <w:t>30</w:t>
                        </w:r>
                      </w:p>
                    </w:txbxContent>
                  </v:textbox>
                </v:rect>
                <v:rect id="Rectangle 64366" o:spid="_x0000_s2121" style="position:absolute;left:16754;top:682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" filled="f" stroked="f">
                  <v:textbox inset="0,0,0,0">
                    <w:txbxContent>
                      <w:p w14:paraId="2BE40702"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4365" o:spid="_x0000_s2122" style="position:absolute;left:17035;top:6826;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" filled="f" stroked="f">
                  <v:textbox inset="0,0,0,0">
                    <w:txbxContent>
                      <w:p w14:paraId="65EDB4B6"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4361" o:spid="_x0000_s2123" style="position:absolute;left:23850;top:4330;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" filled="f" stroked="f">
                  <v:textbox inset="0,0,0,0">
                    <w:txbxContent>
                      <w:p w14:paraId="6B3A93EA" w14:textId="77777777" w:rsidR="00603042" w:rsidRDefault="00603042">
                        <w:pPr>
                          <w:spacing w:after="160" w:line="259" w:lineRule="auto"/>
                          <w:ind w:firstLine="0"/>
                          <w:jc w:val="left"/>
                        </w:pPr>
                        <w:r>
                          <w:rPr>
                            <w:rFonts w:ascii="Calibri" w:eastAsia="Calibri" w:hAnsi="Calibri" w:cs="Calibri"/>
                            <w:color w:val="404040"/>
                            <w:sz w:val="18"/>
                          </w:rPr>
                          <w:t>36</w:t>
                        </w:r>
                      </w:p>
                    </w:txbxContent>
                  </v:textbox>
                </v:rect>
                <v:rect id="Rectangle 64363" o:spid="_x0000_s2124" style="position:absolute;left:25009;top:4330;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" filled="f" stroked="f">
                  <v:textbox inset="0,0,0,0">
                    <w:txbxContent>
                      <w:p w14:paraId="41496421"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4362" o:spid="_x0000_s2125" style="position:absolute;left:25290;top:4330;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" filled="f" stroked="f">
                  <v:textbox inset="0,0,0,0">
                    <w:txbxContent>
                      <w:p w14:paraId="37932406" w14:textId="77777777" w:rsidR="00603042" w:rsidRDefault="00603042">
                        <w:pPr>
                          <w:spacing w:after="160" w:line="259" w:lineRule="auto"/>
                          <w:ind w:firstLine="0"/>
                          <w:jc w:val="left"/>
                        </w:pPr>
                        <w:r>
                          <w:rPr>
                            <w:rFonts w:ascii="Calibri" w:eastAsia="Calibri" w:hAnsi="Calibri" w:cs="Calibri"/>
                            <w:color w:val="404040"/>
                            <w:sz w:val="18"/>
                          </w:rPr>
                          <w:t>8</w:t>
                        </w:r>
                      </w:p>
                    </w:txbxContent>
                  </v:textbox>
                </v:rect>
                <v:rect id="Rectangle 64370" o:spid="_x0000_s2126" style="position:absolute;left:32108;top:1431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" filled="f" stroked="f">
                  <v:textbox inset="0,0,0,0">
                    <w:txbxContent>
                      <w:p w14:paraId="22D9D273" w14:textId="77777777" w:rsidR="00603042" w:rsidRDefault="00603042">
                        <w:pPr>
                          <w:spacing w:after="160" w:line="259" w:lineRule="auto"/>
                          <w:ind w:firstLine="0"/>
                          <w:jc w:val="left"/>
                        </w:pPr>
                        <w:r>
                          <w:rPr>
                            <w:rFonts w:ascii="Calibri" w:eastAsia="Calibri" w:hAnsi="Calibri" w:cs="Calibri"/>
                            <w:color w:val="404040"/>
                            <w:sz w:val="18"/>
                          </w:rPr>
                          <w:t>13</w:t>
                        </w:r>
                      </w:p>
                    </w:txbxContent>
                  </v:textbox>
                </v:rect>
                <v:rect id="Rectangle 64371" o:spid="_x0000_s2127" style="position:absolute;left:33548;top:1431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" filled="f" stroked="f">
                  <v:textbox inset="0,0,0,0">
                    <w:txbxContent>
                      <w:p w14:paraId="196B3835" w14:textId="77777777" w:rsidR="00603042" w:rsidRDefault="00603042">
                        <w:pPr>
                          <w:spacing w:after="160" w:line="259" w:lineRule="auto"/>
                          <w:ind w:firstLine="0"/>
                          <w:jc w:val="left"/>
                        </w:pPr>
                        <w:r>
                          <w:rPr>
                            <w:rFonts w:ascii="Calibri" w:eastAsia="Calibri" w:hAnsi="Calibri" w:cs="Calibri"/>
                            <w:color w:val="404040"/>
                            <w:sz w:val="18"/>
                          </w:rPr>
                          <w:t>2</w:t>
                        </w:r>
                      </w:p>
                    </w:txbxContent>
                  </v:textbox>
                </v:rect>
                <v:rect id="Rectangle 64372" o:spid="_x0000_s2128" style="position:absolute;left:33267;top:14317;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" filled="f" stroked="f">
                  <v:textbox inset="0,0,0,0">
                    <w:txbxContent>
                      <w:p w14:paraId="41580619"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4373" o:spid="_x0000_s2129" style="position:absolute;left:40655;top:17405;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" filled="f" stroked="f">
                  <v:textbox inset="0,0,0,0">
                    <w:txbxContent>
                      <w:p w14:paraId="68EEB370" w14:textId="77777777" w:rsidR="00603042" w:rsidRDefault="00603042">
                        <w:pPr>
                          <w:spacing w:after="160" w:line="259" w:lineRule="auto"/>
                          <w:ind w:firstLine="0"/>
                          <w:jc w:val="left"/>
                        </w:pPr>
                        <w:r>
                          <w:rPr>
                            <w:rFonts w:ascii="Calibri" w:eastAsia="Calibri" w:hAnsi="Calibri" w:cs="Calibri"/>
                            <w:color w:val="404040"/>
                            <w:sz w:val="18"/>
                          </w:rPr>
                          <w:t>5</w:t>
                        </w:r>
                      </w:p>
                    </w:txbxContent>
                  </v:textbox>
                </v:rect>
                <v:rect id="Rectangle 64375" o:spid="_x0000_s2130" style="position:absolute;left:41234;top:17405;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" filled="f" stroked="f">
                  <v:textbox inset="0,0,0,0">
                    <w:txbxContent>
                      <w:p w14:paraId="2866BF08" w14:textId="77777777" w:rsidR="00603042" w:rsidRDefault="00603042">
                        <w:pPr>
                          <w:spacing w:after="160" w:line="259" w:lineRule="auto"/>
                          <w:ind w:firstLine="0"/>
                          <w:jc w:val="left"/>
                        </w:pPr>
                        <w:r>
                          <w:rPr>
                            <w:rFonts w:ascii="Calibri" w:eastAsia="Calibri" w:hAnsi="Calibri" w:cs="Calibri"/>
                            <w:color w:val="404040"/>
                            <w:sz w:val="18"/>
                          </w:rPr>
                          <w:t>,</w:t>
                        </w:r>
                      </w:p>
                    </w:txbxContent>
                  </v:textbox>
                </v:rect>
                <v:rect id="Rectangle 64374" o:spid="_x0000_s2131" style="position:absolute;left:41515;top:17405;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" filled="f" stroked="f">
                  <v:textbox inset="0,0,0,0">
                    <w:txbxContent>
                      <w:p w14:paraId="08BB6C9A" w14:textId="77777777" w:rsidR="00603042" w:rsidRDefault="00603042">
                        <w:pPr>
                          <w:spacing w:after="160" w:line="259" w:lineRule="auto"/>
                          <w:ind w:firstLine="0"/>
                          <w:jc w:val="left"/>
                        </w:pPr>
                        <w:r>
                          <w:rPr>
                            <w:rFonts w:ascii="Calibri" w:eastAsia="Calibri" w:hAnsi="Calibri" w:cs="Calibri"/>
                            <w:color w:val="404040"/>
                            <w:sz w:val="18"/>
                          </w:rPr>
                          <w:t>9</w:t>
                        </w:r>
                      </w:p>
                    </w:txbxContent>
                  </v:textbox>
                </v:rect>
                <v:rect id="Rectangle 6608" o:spid="_x0000_s2132" style="position:absolute;left:1407;top:21109;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" filled="f" stroked="f">
                  <v:textbox inset="0,0,0,0">
                    <w:txbxContent>
                      <w:p w14:paraId="1942097E" w14:textId="77777777" w:rsidR="00603042" w:rsidRDefault="00603042">
                        <w:pPr>
                          <w:spacing w:after="160" w:line="259" w:lineRule="auto"/>
                          <w:ind w:firstLine="0"/>
                          <w:jc w:val="left"/>
                        </w:pPr>
                        <w:r>
                          <w:rPr>
                            <w:rFonts w:ascii="Calibri" w:eastAsia="Calibri" w:hAnsi="Calibri" w:cs="Calibri"/>
                            <w:color w:val="595959"/>
                            <w:sz w:val="18"/>
                          </w:rPr>
                          <w:t>0</w:t>
                        </w:r>
                      </w:p>
                    </w:txbxContent>
                  </v:textbox>
                </v:rect>
                <v:rect id="Rectangle 6609" o:spid="_x0000_s2133" style="position:absolute;left:1407;top:18993;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" filled="f" stroked="f">
                  <v:textbox inset="0,0,0,0">
                    <w:txbxContent>
                      <w:p w14:paraId="1572ED6F" w14:textId="77777777" w:rsidR="00603042" w:rsidRDefault="00603042">
                        <w:pPr>
                          <w:spacing w:after="160" w:line="259" w:lineRule="auto"/>
                          <w:ind w:firstLine="0"/>
                          <w:jc w:val="left"/>
                        </w:pPr>
                        <w:r>
                          <w:rPr>
                            <w:rFonts w:ascii="Calibri" w:eastAsia="Calibri" w:hAnsi="Calibri" w:cs="Calibri"/>
                            <w:color w:val="595959"/>
                            <w:sz w:val="18"/>
                          </w:rPr>
                          <w:t>5</w:t>
                        </w:r>
                      </w:p>
                    </w:txbxContent>
                  </v:textbox>
                </v:rect>
                <v:rect id="Rectangle 6610" o:spid="_x0000_s2134" style="position:absolute;left:828;top:1687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" filled="f" stroked="f">
                  <v:textbox inset="0,0,0,0">
                    <w:txbxContent>
                      <w:p w14:paraId="750B79D0" w14:textId="77777777" w:rsidR="00603042" w:rsidRDefault="00603042">
                        <w:pPr>
                          <w:spacing w:after="160" w:line="259" w:lineRule="auto"/>
                          <w:ind w:firstLine="0"/>
                          <w:jc w:val="left"/>
                        </w:pPr>
                        <w:r>
                          <w:rPr>
                            <w:rFonts w:ascii="Calibri" w:eastAsia="Calibri" w:hAnsi="Calibri" w:cs="Calibri"/>
                            <w:color w:val="595959"/>
                            <w:sz w:val="18"/>
                          </w:rPr>
                          <w:t>10</w:t>
                        </w:r>
                      </w:p>
                    </w:txbxContent>
                  </v:textbox>
                </v:rect>
                <v:rect id="Rectangle 6611" o:spid="_x0000_s2135" style="position:absolute;left:828;top:1476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" filled="f" stroked="f">
                  <v:textbox inset="0,0,0,0">
                    <w:txbxContent>
                      <w:p w14:paraId="544D0D22" w14:textId="77777777" w:rsidR="00603042" w:rsidRDefault="00603042">
                        <w:pPr>
                          <w:spacing w:after="160" w:line="259" w:lineRule="auto"/>
                          <w:ind w:firstLine="0"/>
                          <w:jc w:val="left"/>
                        </w:pPr>
                        <w:r>
                          <w:rPr>
                            <w:rFonts w:ascii="Calibri" w:eastAsia="Calibri" w:hAnsi="Calibri" w:cs="Calibri"/>
                            <w:color w:val="595959"/>
                            <w:sz w:val="18"/>
                          </w:rPr>
                          <w:t>15</w:t>
                        </w:r>
                      </w:p>
                    </w:txbxContent>
                  </v:textbox>
                </v:rect>
                <v:rect id="Rectangle 6612" o:spid="_x0000_s2136" style="position:absolute;left:828;top:1264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" filled="f" stroked="f">
                  <v:textbox inset="0,0,0,0">
                    <w:txbxContent>
                      <w:p w14:paraId="2AFDB2D6" w14:textId="77777777" w:rsidR="00603042" w:rsidRDefault="00603042">
                        <w:pPr>
                          <w:spacing w:after="160" w:line="259" w:lineRule="auto"/>
                          <w:ind w:firstLine="0"/>
                          <w:jc w:val="left"/>
                        </w:pPr>
                        <w:r>
                          <w:rPr>
                            <w:rFonts w:ascii="Calibri" w:eastAsia="Calibri" w:hAnsi="Calibri" w:cs="Calibri"/>
                            <w:color w:val="595959"/>
                            <w:sz w:val="18"/>
                          </w:rPr>
                          <w:t>20</w:t>
                        </w:r>
                      </w:p>
                    </w:txbxContent>
                  </v:textbox>
                </v:rect>
                <v:rect id="Rectangle 6613" o:spid="_x0000_s2137" style="position:absolute;left:828;top:1053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" filled="f" stroked="f">
                  <v:textbox inset="0,0,0,0">
                    <w:txbxContent>
                      <w:p w14:paraId="61C27B48" w14:textId="77777777" w:rsidR="00603042" w:rsidRDefault="00603042">
                        <w:pPr>
                          <w:spacing w:after="160" w:line="259" w:lineRule="auto"/>
                          <w:ind w:firstLine="0"/>
                          <w:jc w:val="left"/>
                        </w:pPr>
                        <w:r>
                          <w:rPr>
                            <w:rFonts w:ascii="Calibri" w:eastAsia="Calibri" w:hAnsi="Calibri" w:cs="Calibri"/>
                            <w:color w:val="595959"/>
                            <w:sz w:val="18"/>
                          </w:rPr>
                          <w:t>25</w:t>
                        </w:r>
                      </w:p>
                    </w:txbxContent>
                  </v:textbox>
                </v:rect>
                <v:rect id="Rectangle 6614" o:spid="_x0000_s2138" style="position:absolute;left:828;top:841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" filled="f" stroked="f">
                  <v:textbox inset="0,0,0,0">
                    <w:txbxContent>
                      <w:p w14:paraId="7D005431" w14:textId="77777777" w:rsidR="00603042" w:rsidRDefault="00603042">
                        <w:pPr>
                          <w:spacing w:after="160" w:line="259" w:lineRule="auto"/>
                          <w:ind w:firstLine="0"/>
                          <w:jc w:val="left"/>
                        </w:pPr>
                        <w:r>
                          <w:rPr>
                            <w:rFonts w:ascii="Calibri" w:eastAsia="Calibri" w:hAnsi="Calibri" w:cs="Calibri"/>
                            <w:color w:val="595959"/>
                            <w:sz w:val="18"/>
                          </w:rPr>
                          <w:t>30</w:t>
                        </w:r>
                      </w:p>
                    </w:txbxContent>
                  </v:textbox>
                </v:rect>
                <v:rect id="Rectangle 6615" o:spid="_x0000_s2139" style="position:absolute;left:828;top:629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" filled="f" stroked="f">
                  <v:textbox inset="0,0,0,0">
                    <w:txbxContent>
                      <w:p w14:paraId="10AAD03E" w14:textId="77777777" w:rsidR="00603042" w:rsidRDefault="00603042">
                        <w:pPr>
                          <w:spacing w:after="160" w:line="259" w:lineRule="auto"/>
                          <w:ind w:firstLine="0"/>
                          <w:jc w:val="left"/>
                        </w:pPr>
                        <w:r>
                          <w:rPr>
                            <w:rFonts w:ascii="Calibri" w:eastAsia="Calibri" w:hAnsi="Calibri" w:cs="Calibri"/>
                            <w:color w:val="595959"/>
                            <w:sz w:val="18"/>
                          </w:rPr>
                          <w:t>35</w:t>
                        </w:r>
                      </w:p>
                    </w:txbxContent>
                  </v:textbox>
                </v:rect>
                <v:rect id="Rectangle 6616" o:spid="_x0000_s2140" style="position:absolute;left:828;top:4178;width:1542;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" filled="f" stroked="f">
                  <v:textbox inset="0,0,0,0">
                    <w:txbxContent>
                      <w:p w14:paraId="0403987E" w14:textId="77777777" w:rsidR="00603042" w:rsidRDefault="00603042">
                        <w:pPr>
                          <w:spacing w:after="160" w:line="259" w:lineRule="auto"/>
                          <w:ind w:firstLine="0"/>
                          <w:jc w:val="left"/>
                        </w:pPr>
                        <w:r>
                          <w:rPr>
                            <w:rFonts w:ascii="Calibri" w:eastAsia="Calibri" w:hAnsi="Calibri" w:cs="Calibri"/>
                            <w:color w:val="595959"/>
                            <w:sz w:val="18"/>
                          </w:rPr>
                          <w:t>40</w:t>
                        </w:r>
                      </w:p>
                    </w:txbxContent>
                  </v:textbox>
                </v:rect>
                <v:rect id="Rectangle 64376" o:spid="_x0000_s2141" style="position:absolute;left:4109;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" filled="f" stroked="f">
                  <v:textbox inset="0,0,0,0">
                    <w:txbxContent>
                      <w:p w14:paraId="18FDD592" w14:textId="77777777" w:rsidR="00603042" w:rsidRDefault="00603042">
                        <w:pPr>
                          <w:spacing w:after="160" w:line="259" w:lineRule="auto"/>
                          <w:ind w:firstLine="0"/>
                          <w:jc w:val="left"/>
                        </w:pPr>
                        <w:r>
                          <w:rPr>
                            <w:rFonts w:ascii="Calibri" w:eastAsia="Calibri" w:hAnsi="Calibri" w:cs="Calibri"/>
                            <w:color w:val="595959"/>
                            <w:sz w:val="18"/>
                          </w:rPr>
                          <w:t>96</w:t>
                        </w:r>
                      </w:p>
                    </w:txbxContent>
                  </v:textbox>
                </v:rect>
                <v:rect id="Rectangle 64379" o:spid="_x0000_s2142" style="position:absolute;left:5268;top:22595;width:507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" filled="f" stroked="f">
                  <v:textbox inset="0,0,0,0">
                    <w:txbxContent>
                      <w:p w14:paraId="5CF6F391" w14:textId="77777777" w:rsidR="00603042" w:rsidRDefault="00603042">
                        <w:pPr>
                          <w:spacing w:after="160" w:line="259" w:lineRule="auto"/>
                          <w:ind w:firstLine="0"/>
                          <w:jc w:val="left"/>
                        </w:pPr>
                        <w:r>
                          <w:rPr>
                            <w:rFonts w:ascii="Calibri" w:eastAsia="Calibri" w:hAnsi="Calibri" w:cs="Calibri"/>
                            <w:color w:val="595959"/>
                            <w:sz w:val="18"/>
                          </w:rPr>
                          <w:t>,00-103,</w:t>
                        </w:r>
                      </w:p>
                    </w:txbxContent>
                  </v:textbox>
                </v:rect>
                <v:rect id="Rectangle 64378" o:spid="_x0000_s2143" style="position:absolute;left:9082;top:22595;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" filled="f" stroked="f">
                  <v:textbox inset="0,0,0,0">
                    <w:txbxContent>
                      <w:p w14:paraId="08EADDFE" w14:textId="77777777" w:rsidR="00603042" w:rsidRDefault="00603042">
                        <w:pPr>
                          <w:spacing w:after="160" w:line="259" w:lineRule="auto"/>
                          <w:ind w:firstLine="0"/>
                          <w:jc w:val="left"/>
                        </w:pPr>
                        <w:r>
                          <w:rPr>
                            <w:rFonts w:ascii="Calibri" w:eastAsia="Calibri" w:hAnsi="Calibri" w:cs="Calibri"/>
                            <w:color w:val="595959"/>
                            <w:sz w:val="18"/>
                          </w:rPr>
                          <w:t>07</w:t>
                        </w:r>
                      </w:p>
                    </w:txbxContent>
                  </v:textbox>
                </v:rect>
                <v:rect id="Rectangle 6618" o:spid="_x0000_s2144" style="position:absolute;left:12075;top:22595;width:892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" filled="f" stroked="f">
                  <v:textbox inset="0,0,0,0">
                    <w:txbxContent>
                      <w:p w14:paraId="3553045C" w14:textId="77777777" w:rsidR="00603042" w:rsidRDefault="00603042">
                        <w:pPr>
                          <w:spacing w:after="160" w:line="259" w:lineRule="auto"/>
                          <w:ind w:firstLine="0"/>
                          <w:jc w:val="left"/>
                        </w:pPr>
                        <w:r>
                          <w:rPr>
                            <w:rFonts w:ascii="Calibri" w:eastAsia="Calibri" w:hAnsi="Calibri" w:cs="Calibri"/>
                            <w:color w:val="595959"/>
                            <w:sz w:val="18"/>
                          </w:rPr>
                          <w:t>103,08-110,14</w:t>
                        </w:r>
                      </w:p>
                    </w:txbxContent>
                  </v:textbox>
                </v:rect>
                <v:rect id="Rectangle 6619" o:spid="_x0000_s2145" style="position:absolute;left:20332;top:22595;width:892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" filled="f" stroked="f">
                  <v:textbox inset="0,0,0,0">
                    <w:txbxContent>
                      <w:p w14:paraId="4CDB01E8" w14:textId="77777777" w:rsidR="00603042" w:rsidRDefault="00603042">
                        <w:pPr>
                          <w:spacing w:after="160" w:line="259" w:lineRule="auto"/>
                          <w:ind w:firstLine="0"/>
                          <w:jc w:val="left"/>
                        </w:pPr>
                        <w:r>
                          <w:rPr>
                            <w:rFonts w:ascii="Calibri" w:eastAsia="Calibri" w:hAnsi="Calibri" w:cs="Calibri"/>
                            <w:color w:val="595959"/>
                            <w:sz w:val="18"/>
                          </w:rPr>
                          <w:t>110,15-117,21</w:t>
                        </w:r>
                      </w:p>
                    </w:txbxContent>
                  </v:textbox>
                </v:rect>
                <v:rect id="Rectangle 6620" o:spid="_x0000_s2146" style="position:absolute;left:28590;top:22595;width:892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" filled="f" stroked="f">
                  <v:textbox inset="0,0,0,0">
                    <w:txbxContent>
                      <w:p w14:paraId="08E4FBE0" w14:textId="77777777" w:rsidR="00603042" w:rsidRDefault="00603042">
                        <w:pPr>
                          <w:spacing w:after="160" w:line="259" w:lineRule="auto"/>
                          <w:ind w:firstLine="0"/>
                          <w:jc w:val="left"/>
                        </w:pPr>
                        <w:r>
                          <w:rPr>
                            <w:rFonts w:ascii="Calibri" w:eastAsia="Calibri" w:hAnsi="Calibri" w:cs="Calibri"/>
                            <w:color w:val="595959"/>
                            <w:sz w:val="18"/>
                          </w:rPr>
                          <w:t>117,22-124,28</w:t>
                        </w:r>
                      </w:p>
                    </w:txbxContent>
                  </v:textbox>
                </v:rect>
                <v:rect id="Rectangle 6621" o:spid="_x0000_s2147" style="position:absolute;left:36847;top:22595;width:892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" filled="f" stroked="f">
                  <v:textbox inset="0,0,0,0">
                    <w:txbxContent>
                      <w:p w14:paraId="539F64A4" w14:textId="77777777" w:rsidR="00603042" w:rsidRDefault="00603042">
                        <w:pPr>
                          <w:spacing w:after="160" w:line="259" w:lineRule="auto"/>
                          <w:ind w:firstLine="0"/>
                          <w:jc w:val="left"/>
                        </w:pPr>
                        <w:r>
                          <w:rPr>
                            <w:rFonts w:ascii="Calibri" w:eastAsia="Calibri" w:hAnsi="Calibri" w:cs="Calibri"/>
                            <w:color w:val="595959"/>
                            <w:sz w:val="18"/>
                          </w:rPr>
                          <w:t>124,29-129,00</w:t>
                        </w:r>
                      </w:p>
                    </w:txbxContent>
                  </v:textbox>
                </v:rect>
                <v:rect id="Rectangle 6622" o:spid="_x0000_s2148" style="position:absolute;left:21897;top:1310;width:2574;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" filled="f" stroked="f">
                  <v:textbox inset="0,0,0,0">
                    <w:txbxContent>
                      <w:p w14:paraId="24E4BE1F" w14:textId="77777777" w:rsidR="00603042" w:rsidRDefault="00603042">
                        <w:pPr>
                          <w:spacing w:after="160" w:line="259" w:lineRule="auto"/>
                          <w:ind w:firstLine="0"/>
                          <w:jc w:val="left"/>
                        </w:pPr>
                        <w:r>
                          <w:rPr>
                            <w:rFonts w:ascii="Calibri" w:eastAsia="Calibri" w:hAnsi="Calibri" w:cs="Calibri"/>
                            <w:color w:val="595959"/>
                            <w:sz w:val="28"/>
                          </w:rPr>
                          <w:t>SG</w:t>
                        </w:r>
                      </w:p>
                    </w:txbxContent>
                  </v:textbox>
                </v:rect>
                <v:shape id="Shape 69243" o:spid="_x0000_s2149" style="position:absolute;left:21174;top:25339;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" path="m,l62780,r,62780l,62780,,e" fillcolor="#4472c4" stroked="f" strokeweight="0">
                  <v:path arrowok="t" o:connecttype="custom" o:connectlocs="0,0;628,0;628,628;0,628;0,0" o:connectangles="0,0,0,0,0" textboxrect="0,0,62780,62780"/>
                </v:shape>
                <v:rect id="Rectangle 6624" o:spid="_x0000_s2150" style="position:absolute;left:22072;top:25127;width:7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" filled="f" stroked="f">
                  <v:textbox inset="0,0,0,0">
                    <w:txbxContent>
                      <w:p w14:paraId="765E7D3B" w14:textId="77777777" w:rsidR="00603042" w:rsidRDefault="00603042">
                        <w:pPr>
                          <w:spacing w:after="160" w:line="259" w:lineRule="auto"/>
                          <w:ind w:firstLine="0"/>
                          <w:jc w:val="left"/>
                        </w:pPr>
                        <w:r>
                          <w:rPr>
                            <w:rFonts w:ascii="Calibri" w:eastAsia="Calibri" w:hAnsi="Calibri" w:cs="Calibri"/>
                            <w:color w:val="595959"/>
                            <w:sz w:val="18"/>
                          </w:rPr>
                          <w:t>n</w:t>
                        </w:r>
                      </w:p>
                    </w:txbxContent>
                  </v:textbox>
                </v:rect>
                <v:shape id="Shape 69244" o:spid="_x0000_s2151" style="position:absolute;left:23293;top:25339;width:627;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" path="m,l62780,r,62780l,62780,,e" fillcolor="#ed7d31" stroked="f" strokeweight="0">
                  <v:path arrowok="t" o:connecttype="custom" o:connectlocs="0,0;627,0;627,628;0,628;0,0" o:connectangles="0,0,0,0,0" textboxrect="0,0,62780,62780"/>
                </v:shape>
                <v:rect id="Rectangle 6626" o:spid="_x0000_s2152" style="position:absolute;left:24190;top:2512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" filled="f" stroked="f">
                  <v:textbox inset="0,0,0,0">
                    <w:txbxContent>
                      <w:p w14:paraId="21F735B3" w14:textId="77777777" w:rsidR="00603042" w:rsidRDefault="00603042">
                        <w:pPr>
                          <w:spacing w:after="160" w:line="259" w:lineRule="auto"/>
                          <w:ind w:firstLine="0"/>
                          <w:jc w:val="left"/>
                        </w:pPr>
                        <w:r>
                          <w:rPr>
                            <w:rFonts w:ascii="Calibri" w:eastAsia="Calibri" w:hAnsi="Calibri" w:cs="Calibri"/>
                            <w:color w:val="595959"/>
                            <w:sz w:val="18"/>
                          </w:rPr>
                          <w:t>%</w:t>
                        </w:r>
                      </w:p>
                    </w:txbxContent>
                  </v:textbox>
                </v:rect>
                <v:shape id="Shape 6627" o:spid="_x0000_s2153" style="position:absolute;width:45720;height:27487;visibility:visible;mso-wrap-style:square;v-text-anchor:top" coordsize="4572000,274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" path="m4572000,r,2748725l,2748725,,e" filled="f" strokecolor="#d9d9d9">
                  <v:path arrowok="t" o:connecttype="custom" o:connectlocs="45720,0;45720,27487;0,27487;0,0" o:connectangles="0,0,0,0" textboxrect="0,0,4572000,2748725"/>
                </v:shape>
                <w10:anchorlock/>
              </v:group>
            </w:pict>
          </mc:Fallback>
        </mc:AlternateContent>
      </w:r>
    </w:p>
    <w:p w14:paraId="4579D570" w14:textId="4BE6ECE0" w:rsidR="0010563B" w:rsidRPr="00574AC7" w:rsidRDefault="0010563B" w:rsidP="00574AC7">
      <w:pPr>
        <w:ind w:firstLine="0"/>
        <w:jc w:val="center"/>
        <w:rPr>
          <w:rFonts w:ascii="Times New Roman" w:hAnsi="Times New Roman" w:cs="Times New Roman"/>
          <w:sz w:val="24"/>
          <w:szCs w:val="24"/>
        </w:rPr>
      </w:pPr>
      <w:r w:rsidRPr="00574AC7">
        <w:rPr>
          <w:rFonts w:ascii="Times New Roman" w:hAnsi="Times New Roman" w:cs="Times New Roman"/>
          <w:b/>
          <w:sz w:val="24"/>
          <w:szCs w:val="24"/>
        </w:rPr>
        <w:t xml:space="preserve">Şekil 19. </w:t>
      </w:r>
      <w:r w:rsidRPr="00574AC7">
        <w:rPr>
          <w:rFonts w:ascii="Times New Roman" w:hAnsi="Times New Roman" w:cs="Times New Roman"/>
          <w:sz w:val="24"/>
          <w:szCs w:val="24"/>
        </w:rPr>
        <w:t xml:space="preserve">Kemiklerin SG grup bulguları </w:t>
      </w:r>
    </w:p>
    <w:p w14:paraId="68962924" w14:textId="16E7761A" w:rsidR="0010563B" w:rsidRDefault="0010563B" w:rsidP="008630AD">
      <w:pPr>
        <w:spacing w:after="0" w:line="259" w:lineRule="auto"/>
        <w:ind w:left="58" w:firstLine="0"/>
        <w:jc w:val="center"/>
      </w:pPr>
      <w:r>
        <w:lastRenderedPageBreak/>
        <w:t xml:space="preserve"> </w:t>
      </w:r>
    </w:p>
    <w:p w14:paraId="3C9941B5" w14:textId="68AD304D" w:rsidR="0010563B" w:rsidRPr="00571CF2" w:rsidRDefault="0010563B" w:rsidP="00400D31">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xml:space="preserve"> ve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ölçüm değerlerinin</w:t>
      </w:r>
      <w:r w:rsidR="00400D31">
        <w:rPr>
          <w:rFonts w:ascii="Times New Roman" w:hAnsi="Times New Roman" w:cs="Times New Roman"/>
          <w:sz w:val="24"/>
          <w:szCs w:val="24"/>
        </w:rPr>
        <w:t xml:space="preserve"> </w:t>
      </w:r>
      <w:r w:rsidRPr="00571CF2">
        <w:rPr>
          <w:rFonts w:ascii="Times New Roman" w:hAnsi="Times New Roman" w:cs="Times New Roman"/>
          <w:sz w:val="24"/>
          <w:szCs w:val="24"/>
        </w:rPr>
        <w:t xml:space="preserve">karşılaştırılması Tablo 16’da verilmiştir. </w:t>
      </w:r>
    </w:p>
    <w:p w14:paraId="5E7A9EAF" w14:textId="77777777" w:rsidR="0010563B" w:rsidRDefault="0010563B">
      <w:pPr>
        <w:spacing w:after="274" w:line="259" w:lineRule="auto"/>
        <w:ind w:left="568" w:firstLine="0"/>
        <w:jc w:val="left"/>
      </w:pPr>
      <w:r>
        <w:t xml:space="preserve"> </w:t>
      </w:r>
    </w:p>
    <w:p w14:paraId="212688ED" w14:textId="77777777" w:rsidR="0010563B" w:rsidRPr="00571CF2" w:rsidRDefault="0010563B">
      <w:pPr>
        <w:spacing w:after="0" w:line="259" w:lineRule="auto"/>
        <w:ind w:firstLine="0"/>
        <w:jc w:val="left"/>
        <w:rPr>
          <w:rFonts w:ascii="Times New Roman" w:hAnsi="Times New Roman" w:cs="Times New Roman"/>
          <w:sz w:val="24"/>
          <w:szCs w:val="24"/>
        </w:rPr>
      </w:pPr>
      <w:r>
        <w:rPr>
          <w:rFonts w:ascii="Times New Roman" w:eastAsia="Times New Roman" w:hAnsi="Times New Roman" w:cs="Times New Roman"/>
          <w:b/>
          <w:i/>
        </w:rPr>
        <w:t xml:space="preserve"> </w:t>
      </w:r>
      <w:r w:rsidRPr="00571CF2">
        <w:rPr>
          <w:rFonts w:ascii="Times New Roman" w:eastAsia="Times New Roman" w:hAnsi="Times New Roman" w:cs="Times New Roman"/>
          <w:b/>
          <w:i/>
          <w:sz w:val="24"/>
          <w:szCs w:val="24"/>
        </w:rPr>
        <w:tab/>
      </w:r>
      <w:r w:rsidRPr="00571CF2">
        <w:rPr>
          <w:rFonts w:ascii="Times New Roman" w:eastAsia="Times New Roman" w:hAnsi="Times New Roman" w:cs="Times New Roman"/>
          <w:b/>
          <w:sz w:val="24"/>
          <w:szCs w:val="24"/>
        </w:rPr>
        <w:t xml:space="preserve"> </w:t>
      </w:r>
    </w:p>
    <w:p w14:paraId="5E5FAE68" w14:textId="51D32FDB" w:rsidR="0010563B" w:rsidRPr="00571CF2" w:rsidRDefault="0076112F" w:rsidP="0076112F">
      <w:pPr>
        <w:pStyle w:val="ResimYazs"/>
        <w:ind w:firstLine="0"/>
        <w:rPr>
          <w:rFonts w:cs="Times New Roman"/>
          <w:szCs w:val="24"/>
        </w:rPr>
      </w:pPr>
      <w:bookmarkStart w:id="122" w:name="_Toc170062347"/>
      <w:r>
        <w:t xml:space="preserve">Tablo </w:t>
      </w:r>
      <w:r>
        <w:fldChar w:fldCharType="begin"/>
      </w:r>
      <w:r>
        <w:instrText xml:space="preserve"> SEQ Tablo \* ARABIC </w:instrText>
      </w:r>
      <w:r>
        <w:fldChar w:fldCharType="separate"/>
      </w:r>
      <w:r>
        <w:rPr>
          <w:noProof/>
        </w:rPr>
        <w:t>16</w:t>
      </w:r>
      <w:r>
        <w:rPr>
          <w:noProof/>
        </w:rPr>
        <w:fldChar w:fldCharType="end"/>
      </w:r>
      <w:r>
        <w:t>.</w:t>
      </w:r>
      <w:r w:rsidR="0010563B" w:rsidRPr="00571CF2">
        <w:rPr>
          <w:rFonts w:cs="Times New Roman"/>
          <w:szCs w:val="24"/>
        </w:rPr>
        <w:t xml:space="preserve"> </w:t>
      </w:r>
      <w:r w:rsidR="0010563B" w:rsidRPr="0076112F">
        <w:rPr>
          <w:rFonts w:cs="Times New Roman"/>
          <w:b w:val="0"/>
          <w:bCs/>
          <w:szCs w:val="24"/>
        </w:rPr>
        <w:t>Kemiklerin SAĞCSL</w:t>
      </w:r>
      <w:r w:rsidR="00A513FB" w:rsidRPr="0076112F">
        <w:rPr>
          <w:rFonts w:cs="Times New Roman"/>
          <w:b w:val="0"/>
          <w:bCs/>
          <w:szCs w:val="24"/>
        </w:rPr>
        <w:t>-</w:t>
      </w:r>
      <w:r w:rsidR="0010563B" w:rsidRPr="0076112F">
        <w:rPr>
          <w:rFonts w:cs="Times New Roman"/>
          <w:b w:val="0"/>
          <w:bCs/>
          <w:szCs w:val="24"/>
        </w:rPr>
        <w:t>HS</w:t>
      </w:r>
      <w:r w:rsidR="00A513FB" w:rsidRPr="0076112F">
        <w:rPr>
          <w:rFonts w:cs="Times New Roman"/>
          <w:b w:val="0"/>
          <w:bCs/>
          <w:szCs w:val="24"/>
        </w:rPr>
        <w:t>A</w:t>
      </w:r>
      <w:r w:rsidR="0010563B" w:rsidRPr="0076112F">
        <w:rPr>
          <w:rFonts w:cs="Times New Roman"/>
          <w:b w:val="0"/>
          <w:bCs/>
          <w:szCs w:val="24"/>
        </w:rPr>
        <w:t xml:space="preserve"> ve SOLCSL</w:t>
      </w:r>
      <w:r w:rsidR="00EC786D" w:rsidRPr="0076112F">
        <w:rPr>
          <w:rFonts w:cs="Times New Roman"/>
          <w:b w:val="0"/>
          <w:bCs/>
          <w:szCs w:val="24"/>
        </w:rPr>
        <w:t>-</w:t>
      </w:r>
      <w:r w:rsidR="0010563B" w:rsidRPr="0076112F">
        <w:rPr>
          <w:rFonts w:cs="Times New Roman"/>
          <w:b w:val="0"/>
          <w:bCs/>
          <w:szCs w:val="24"/>
        </w:rPr>
        <w:t>HS</w:t>
      </w:r>
      <w:r w:rsidR="00EC786D" w:rsidRPr="0076112F">
        <w:rPr>
          <w:rFonts w:cs="Times New Roman"/>
          <w:b w:val="0"/>
          <w:bCs/>
          <w:szCs w:val="24"/>
        </w:rPr>
        <w:t>A</w:t>
      </w:r>
      <w:r w:rsidR="0010563B" w:rsidRPr="0076112F">
        <w:rPr>
          <w:rFonts w:cs="Times New Roman"/>
          <w:b w:val="0"/>
          <w:bCs/>
          <w:szCs w:val="24"/>
        </w:rPr>
        <w:t xml:space="preserve"> ölçüm değerlerinin karşılaştırılması</w:t>
      </w:r>
      <w:bookmarkEnd w:id="122"/>
      <w:r w:rsidR="0010563B" w:rsidRPr="0076112F">
        <w:rPr>
          <w:rFonts w:cs="Times New Roman"/>
          <w:b w:val="0"/>
          <w:bCs/>
          <w:szCs w:val="24"/>
        </w:rPr>
        <w:t xml:space="preserve"> </w:t>
      </w:r>
    </w:p>
    <w:tbl>
      <w:tblPr>
        <w:tblW w:w="9072" w:type="dxa"/>
        <w:tblCellMar>
          <w:top w:w="21" w:type="dxa"/>
          <w:left w:w="0" w:type="dxa"/>
          <w:right w:w="115" w:type="dxa"/>
        </w:tblCellMar>
        <w:tblLook w:val="04A0" w:firstRow="1" w:lastRow="0" w:firstColumn="1" w:lastColumn="0" w:noHBand="0" w:noVBand="1"/>
      </w:tblPr>
      <w:tblGrid>
        <w:gridCol w:w="2268"/>
        <w:gridCol w:w="2268"/>
        <w:gridCol w:w="1977"/>
        <w:gridCol w:w="1284"/>
        <w:gridCol w:w="1275"/>
      </w:tblGrid>
      <w:tr w:rsidR="0010563B" w:rsidRPr="00571CF2" w14:paraId="523CAC2F" w14:textId="77777777" w:rsidTr="008630AD">
        <w:trPr>
          <w:trHeight w:val="340"/>
        </w:trPr>
        <w:tc>
          <w:tcPr>
            <w:tcW w:w="2268" w:type="dxa"/>
            <w:tcBorders>
              <w:top w:val="single" w:sz="4" w:space="0" w:color="000000"/>
              <w:left w:val="nil"/>
              <w:bottom w:val="single" w:sz="4" w:space="0" w:color="000000"/>
              <w:right w:val="nil"/>
            </w:tcBorders>
          </w:tcPr>
          <w:p w14:paraId="17B2C278" w14:textId="77777777" w:rsidR="0010563B" w:rsidRPr="00571CF2" w:rsidRDefault="0010563B">
            <w:pPr>
              <w:spacing w:line="259" w:lineRule="auto"/>
              <w:ind w:left="70"/>
              <w:rPr>
                <w:rFonts w:ascii="Times New Roman" w:hAnsi="Times New Roman" w:cs="Times New Roman"/>
              </w:rPr>
            </w:pPr>
            <w:r w:rsidRPr="00571CF2">
              <w:rPr>
                <w:rFonts w:ascii="Times New Roman" w:hAnsi="Times New Roman" w:cs="Times New Roman"/>
              </w:rPr>
              <w:t xml:space="preserve"> </w:t>
            </w:r>
          </w:p>
        </w:tc>
        <w:tc>
          <w:tcPr>
            <w:tcW w:w="2268" w:type="dxa"/>
            <w:tcBorders>
              <w:top w:val="single" w:sz="4" w:space="0" w:color="000000"/>
              <w:left w:val="nil"/>
              <w:bottom w:val="single" w:sz="4" w:space="0" w:color="000000"/>
              <w:right w:val="nil"/>
            </w:tcBorders>
          </w:tcPr>
          <w:p w14:paraId="3FDB44A5" w14:textId="77777777" w:rsidR="0010563B" w:rsidRPr="00571CF2" w:rsidRDefault="0010563B">
            <w:pPr>
              <w:spacing w:line="259" w:lineRule="auto"/>
              <w:ind w:left="206"/>
              <w:rPr>
                <w:rFonts w:ascii="Times New Roman" w:hAnsi="Times New Roman" w:cs="Times New Roman"/>
              </w:rPr>
            </w:pPr>
            <w:r w:rsidRPr="00571CF2">
              <w:rPr>
                <w:rFonts w:ascii="Cambria Math" w:eastAsia="Cambria Math" w:hAnsi="Cambria Math" w:cs="Cambria Math"/>
              </w:rPr>
              <w:t>𝑿</w:t>
            </w:r>
            <w:r w:rsidRPr="00571CF2">
              <w:rPr>
                <w:rFonts w:ascii="Times New Roman" w:eastAsia="Cambria Math" w:hAnsi="Times New Roman" w:cs="Times New Roman"/>
              </w:rPr>
              <w:t>̅±</w:t>
            </w:r>
            <w:r w:rsidRPr="00571CF2">
              <w:rPr>
                <w:rFonts w:ascii="Cambria Math" w:eastAsia="Cambria Math" w:hAnsi="Cambria Math" w:cs="Cambria Math"/>
              </w:rPr>
              <w:t>𝑺𝑺</w:t>
            </w:r>
            <w:r w:rsidRPr="00571CF2">
              <w:rPr>
                <w:rFonts w:ascii="Times New Roman" w:eastAsia="Times New Roman" w:hAnsi="Times New Roman" w:cs="Times New Roman"/>
                <w:b/>
              </w:rPr>
              <w:t xml:space="preserve"> </w:t>
            </w:r>
          </w:p>
        </w:tc>
        <w:tc>
          <w:tcPr>
            <w:tcW w:w="1977" w:type="dxa"/>
            <w:tcBorders>
              <w:top w:val="single" w:sz="4" w:space="0" w:color="000000"/>
              <w:left w:val="nil"/>
              <w:bottom w:val="single" w:sz="4" w:space="0" w:color="000000"/>
              <w:right w:val="nil"/>
            </w:tcBorders>
          </w:tcPr>
          <w:p w14:paraId="59E5399E" w14:textId="48AA70DA" w:rsidR="0010563B" w:rsidRPr="00571CF2" w:rsidRDefault="0010563B" w:rsidP="008630AD">
            <w:pPr>
              <w:spacing w:line="259" w:lineRule="auto"/>
              <w:ind w:firstLine="0"/>
              <w:rPr>
                <w:rFonts w:ascii="Times New Roman" w:hAnsi="Times New Roman" w:cs="Times New Roman"/>
              </w:rPr>
            </w:pPr>
            <w:r w:rsidRPr="00571CF2">
              <w:rPr>
                <w:rFonts w:ascii="Times New Roman" w:eastAsia="Times New Roman" w:hAnsi="Times New Roman" w:cs="Times New Roman"/>
                <w:b/>
              </w:rPr>
              <w:t>Medyan(min-max)</w:t>
            </w:r>
            <w:r w:rsidRPr="00571CF2">
              <w:rPr>
                <w:rFonts w:ascii="Times New Roman" w:hAnsi="Times New Roman" w:cs="Times New Roman"/>
              </w:rPr>
              <w:t xml:space="preserve"> </w:t>
            </w:r>
          </w:p>
        </w:tc>
        <w:tc>
          <w:tcPr>
            <w:tcW w:w="1284" w:type="dxa"/>
            <w:tcBorders>
              <w:top w:val="single" w:sz="4" w:space="0" w:color="000000"/>
              <w:left w:val="nil"/>
              <w:bottom w:val="single" w:sz="4" w:space="0" w:color="000000"/>
              <w:right w:val="nil"/>
            </w:tcBorders>
          </w:tcPr>
          <w:p w14:paraId="49E04DC5" w14:textId="77777777" w:rsidR="0010563B" w:rsidRPr="00571CF2" w:rsidRDefault="0010563B">
            <w:pPr>
              <w:spacing w:line="259" w:lineRule="auto"/>
              <w:ind w:left="270"/>
              <w:rPr>
                <w:rFonts w:ascii="Times New Roman" w:hAnsi="Times New Roman" w:cs="Times New Roman"/>
              </w:rPr>
            </w:pPr>
            <w:r w:rsidRPr="00571CF2">
              <w:rPr>
                <w:rFonts w:ascii="Times New Roman" w:eastAsia="Times New Roman" w:hAnsi="Times New Roman" w:cs="Times New Roman"/>
                <w:b/>
              </w:rPr>
              <w:t xml:space="preserve">t </w:t>
            </w:r>
          </w:p>
        </w:tc>
        <w:tc>
          <w:tcPr>
            <w:tcW w:w="1275" w:type="dxa"/>
            <w:tcBorders>
              <w:top w:val="single" w:sz="4" w:space="0" w:color="000000"/>
              <w:left w:val="nil"/>
              <w:bottom w:val="single" w:sz="4" w:space="0" w:color="000000"/>
              <w:right w:val="nil"/>
            </w:tcBorders>
          </w:tcPr>
          <w:p w14:paraId="3D146392" w14:textId="77777777" w:rsidR="0010563B" w:rsidRPr="00571CF2" w:rsidRDefault="0010563B">
            <w:pPr>
              <w:spacing w:line="259" w:lineRule="auto"/>
              <w:ind w:left="204"/>
              <w:rPr>
                <w:rFonts w:ascii="Times New Roman" w:hAnsi="Times New Roman" w:cs="Times New Roman"/>
              </w:rPr>
            </w:pPr>
            <w:r w:rsidRPr="00571CF2">
              <w:rPr>
                <w:rFonts w:ascii="Times New Roman" w:eastAsia="Times New Roman" w:hAnsi="Times New Roman" w:cs="Times New Roman"/>
                <w:b/>
              </w:rPr>
              <w:t xml:space="preserve">p </w:t>
            </w:r>
          </w:p>
        </w:tc>
      </w:tr>
      <w:tr w:rsidR="0010563B" w:rsidRPr="00571CF2" w14:paraId="0B4B94F3" w14:textId="77777777" w:rsidTr="008630AD">
        <w:trPr>
          <w:trHeight w:val="658"/>
        </w:trPr>
        <w:tc>
          <w:tcPr>
            <w:tcW w:w="2268" w:type="dxa"/>
            <w:tcBorders>
              <w:top w:val="single" w:sz="4" w:space="0" w:color="000000"/>
              <w:left w:val="nil"/>
              <w:bottom w:val="single" w:sz="4" w:space="0" w:color="000000"/>
              <w:right w:val="nil"/>
            </w:tcBorders>
          </w:tcPr>
          <w:p w14:paraId="7CA6603C" w14:textId="2F44A707" w:rsidR="0010563B" w:rsidRPr="00571CF2" w:rsidRDefault="0010563B" w:rsidP="008630AD">
            <w:pPr>
              <w:spacing w:line="259" w:lineRule="auto"/>
              <w:ind w:left="70" w:firstLine="0"/>
              <w:rPr>
                <w:rFonts w:ascii="Times New Roman" w:hAnsi="Times New Roman" w:cs="Times New Roman"/>
              </w:rPr>
            </w:pPr>
            <w:r w:rsidRPr="00571CF2">
              <w:rPr>
                <w:rFonts w:ascii="Times New Roman" w:hAnsi="Times New Roman" w:cs="Times New Roman"/>
              </w:rPr>
              <w:t>SAĞCSL</w:t>
            </w:r>
            <w:r w:rsidR="00A513FB">
              <w:rPr>
                <w:rFonts w:ascii="Times New Roman" w:hAnsi="Times New Roman" w:cs="Times New Roman"/>
              </w:rPr>
              <w:t>-</w:t>
            </w:r>
            <w:r w:rsidRPr="00571CF2">
              <w:rPr>
                <w:rFonts w:ascii="Times New Roman" w:hAnsi="Times New Roman" w:cs="Times New Roman"/>
              </w:rPr>
              <w:t>HS</w:t>
            </w:r>
            <w:r w:rsidR="00A513FB">
              <w:rPr>
                <w:rFonts w:ascii="Times New Roman" w:hAnsi="Times New Roman" w:cs="Times New Roman"/>
              </w:rPr>
              <w:t>A</w:t>
            </w:r>
            <w:r w:rsidRPr="00571CF2">
              <w:rPr>
                <w:rFonts w:ascii="Times New Roman" w:hAnsi="Times New Roman" w:cs="Times New Roman"/>
              </w:rPr>
              <w:t xml:space="preserve"> </w:t>
            </w:r>
            <w:r w:rsidR="0084147C">
              <w:rPr>
                <w:rFonts w:ascii="Times New Roman" w:hAnsi="Times New Roman" w:cs="Times New Roman"/>
              </w:rPr>
              <w:t xml:space="preserve">                   SO</w:t>
            </w:r>
            <w:r w:rsidRPr="00571CF2">
              <w:rPr>
                <w:rFonts w:ascii="Times New Roman" w:hAnsi="Times New Roman" w:cs="Times New Roman"/>
              </w:rPr>
              <w:t>LCSL</w:t>
            </w:r>
            <w:r w:rsidR="00EC786D">
              <w:rPr>
                <w:rFonts w:ascii="Times New Roman" w:hAnsi="Times New Roman" w:cs="Times New Roman"/>
              </w:rPr>
              <w:t>-</w:t>
            </w:r>
            <w:r w:rsidRPr="00571CF2">
              <w:rPr>
                <w:rFonts w:ascii="Times New Roman" w:hAnsi="Times New Roman" w:cs="Times New Roman"/>
              </w:rPr>
              <w:t>HS</w:t>
            </w:r>
            <w:r w:rsidR="00EC786D">
              <w:rPr>
                <w:rFonts w:ascii="Times New Roman" w:hAnsi="Times New Roman" w:cs="Times New Roman"/>
              </w:rPr>
              <w:t>A</w:t>
            </w:r>
            <w:r w:rsidRPr="00571CF2">
              <w:rPr>
                <w:rFonts w:ascii="Times New Roman" w:hAnsi="Times New Roman" w:cs="Times New Roman"/>
              </w:rPr>
              <w:t xml:space="preserve"> </w:t>
            </w:r>
          </w:p>
        </w:tc>
        <w:tc>
          <w:tcPr>
            <w:tcW w:w="2268" w:type="dxa"/>
            <w:tcBorders>
              <w:top w:val="single" w:sz="4" w:space="0" w:color="000000"/>
              <w:left w:val="nil"/>
              <w:bottom w:val="single" w:sz="4" w:space="0" w:color="000000"/>
              <w:right w:val="nil"/>
            </w:tcBorders>
          </w:tcPr>
          <w:p w14:paraId="15C6E3D9" w14:textId="77777777" w:rsidR="0010563B" w:rsidRPr="00571CF2" w:rsidRDefault="0010563B">
            <w:pPr>
              <w:spacing w:after="24" w:line="259" w:lineRule="auto"/>
              <w:rPr>
                <w:rFonts w:ascii="Times New Roman" w:hAnsi="Times New Roman" w:cs="Times New Roman"/>
              </w:rPr>
            </w:pPr>
            <w:r w:rsidRPr="00571CF2">
              <w:rPr>
                <w:rFonts w:ascii="Times New Roman" w:hAnsi="Times New Roman" w:cs="Times New Roman"/>
              </w:rPr>
              <w:t>67,97</w:t>
            </w:r>
            <w:r w:rsidRPr="00571CF2">
              <w:rPr>
                <w:rFonts w:ascii="Times New Roman" w:eastAsia="Cambria Math" w:hAnsi="Times New Roman" w:cs="Times New Roman"/>
              </w:rPr>
              <w:t>±</w:t>
            </w:r>
            <w:r w:rsidRPr="00571CF2">
              <w:rPr>
                <w:rFonts w:ascii="Times New Roman" w:hAnsi="Times New Roman" w:cs="Times New Roman"/>
              </w:rPr>
              <w:t xml:space="preserve">8,75 </w:t>
            </w:r>
          </w:p>
          <w:p w14:paraId="0A1FADAA"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68,59</w:t>
            </w:r>
            <w:r w:rsidRPr="00571CF2">
              <w:rPr>
                <w:rFonts w:ascii="Times New Roman" w:eastAsia="Cambria Math" w:hAnsi="Times New Roman" w:cs="Times New Roman"/>
              </w:rPr>
              <w:t>±</w:t>
            </w:r>
            <w:r w:rsidRPr="00571CF2">
              <w:rPr>
                <w:rFonts w:ascii="Times New Roman" w:hAnsi="Times New Roman" w:cs="Times New Roman"/>
              </w:rPr>
              <w:t xml:space="preserve">8,42 </w:t>
            </w:r>
          </w:p>
        </w:tc>
        <w:tc>
          <w:tcPr>
            <w:tcW w:w="1977" w:type="dxa"/>
            <w:tcBorders>
              <w:top w:val="single" w:sz="4" w:space="0" w:color="000000"/>
              <w:left w:val="nil"/>
              <w:bottom w:val="single" w:sz="4" w:space="0" w:color="000000"/>
              <w:right w:val="nil"/>
            </w:tcBorders>
          </w:tcPr>
          <w:p w14:paraId="7C55FE36" w14:textId="77777777" w:rsidR="0010563B" w:rsidRPr="00571CF2" w:rsidRDefault="0010563B">
            <w:pPr>
              <w:spacing w:line="259" w:lineRule="auto"/>
              <w:ind w:left="90" w:hanging="60"/>
              <w:rPr>
                <w:rFonts w:ascii="Times New Roman" w:hAnsi="Times New Roman" w:cs="Times New Roman"/>
              </w:rPr>
            </w:pPr>
            <w:r w:rsidRPr="00571CF2">
              <w:rPr>
                <w:rFonts w:ascii="Times New Roman" w:hAnsi="Times New Roman" w:cs="Times New Roman"/>
              </w:rPr>
              <w:t xml:space="preserve">67,67 (42,65-89,41) 67,7 (43,75-89,49) </w:t>
            </w:r>
          </w:p>
        </w:tc>
        <w:tc>
          <w:tcPr>
            <w:tcW w:w="1284" w:type="dxa"/>
            <w:tcBorders>
              <w:top w:val="single" w:sz="4" w:space="0" w:color="000000"/>
              <w:left w:val="nil"/>
              <w:bottom w:val="single" w:sz="4" w:space="0" w:color="000000"/>
              <w:right w:val="nil"/>
            </w:tcBorders>
            <w:vAlign w:val="center"/>
          </w:tcPr>
          <w:p w14:paraId="0A066B4F"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 xml:space="preserve">-0,397 </w:t>
            </w:r>
          </w:p>
        </w:tc>
        <w:tc>
          <w:tcPr>
            <w:tcW w:w="1275" w:type="dxa"/>
            <w:tcBorders>
              <w:top w:val="single" w:sz="4" w:space="0" w:color="000000"/>
              <w:left w:val="nil"/>
              <w:bottom w:val="single" w:sz="4" w:space="0" w:color="000000"/>
              <w:right w:val="nil"/>
            </w:tcBorders>
            <w:vAlign w:val="center"/>
          </w:tcPr>
          <w:p w14:paraId="334F7BC2"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 xml:space="preserve">0,692 </w:t>
            </w:r>
          </w:p>
        </w:tc>
      </w:tr>
    </w:tbl>
    <w:p w14:paraId="6D9DEF16" w14:textId="77777777" w:rsidR="0010563B" w:rsidRDefault="0010563B">
      <w:pPr>
        <w:spacing w:after="292" w:line="259" w:lineRule="auto"/>
        <w:ind w:left="-5" w:hanging="10"/>
        <w:jc w:val="left"/>
      </w:pPr>
      <w:r>
        <w:rPr>
          <w:sz w:val="20"/>
        </w:rPr>
        <w:t xml:space="preserve">t: Bağımsız Örneklem T Testi </w:t>
      </w:r>
    </w:p>
    <w:p w14:paraId="5EEA23C3" w14:textId="77777777" w:rsidR="0010563B" w:rsidRDefault="0010563B">
      <w:pPr>
        <w:spacing w:after="310" w:line="259" w:lineRule="auto"/>
        <w:ind w:left="568" w:firstLine="0"/>
        <w:jc w:val="left"/>
      </w:pPr>
      <w:r>
        <w:t xml:space="preserve"> </w:t>
      </w:r>
    </w:p>
    <w:p w14:paraId="3BC43076" w14:textId="41F09B81"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Pr="00571CF2">
        <w:rPr>
          <w:rFonts w:ascii="Times New Roman" w:hAnsi="Times New Roman" w:cs="Times New Roman"/>
          <w:sz w:val="24"/>
          <w:szCs w:val="24"/>
        </w:rPr>
        <w:t>SAĞCSL</w:t>
      </w:r>
      <w:r w:rsidR="00A513FB">
        <w:rPr>
          <w:rFonts w:ascii="Times New Roman" w:hAnsi="Times New Roman" w:cs="Times New Roman"/>
          <w:sz w:val="24"/>
          <w:szCs w:val="24"/>
        </w:rPr>
        <w:t>-</w:t>
      </w:r>
      <w:r w:rsidRPr="00571CF2">
        <w:rPr>
          <w:rFonts w:ascii="Times New Roman" w:hAnsi="Times New Roman" w:cs="Times New Roman"/>
          <w:sz w:val="24"/>
          <w:szCs w:val="24"/>
        </w:rPr>
        <w:t>HS</w:t>
      </w:r>
      <w:r w:rsidR="00A513FB">
        <w:rPr>
          <w:rFonts w:ascii="Times New Roman" w:hAnsi="Times New Roman" w:cs="Times New Roman"/>
          <w:sz w:val="24"/>
          <w:szCs w:val="24"/>
        </w:rPr>
        <w:t>A</w:t>
      </w:r>
      <w:r w:rsidRPr="00571CF2">
        <w:rPr>
          <w:rFonts w:ascii="Times New Roman" w:hAnsi="Times New Roman" w:cs="Times New Roman"/>
          <w:sz w:val="24"/>
          <w:szCs w:val="24"/>
        </w:rPr>
        <w:t xml:space="preserve"> ölçüm değerleri ile ve SOLCSL</w:t>
      </w:r>
      <w:r w:rsidR="00EC786D">
        <w:rPr>
          <w:rFonts w:ascii="Times New Roman" w:hAnsi="Times New Roman" w:cs="Times New Roman"/>
          <w:sz w:val="24"/>
          <w:szCs w:val="24"/>
        </w:rPr>
        <w:t>-</w:t>
      </w:r>
      <w:r w:rsidRPr="00571CF2">
        <w:rPr>
          <w:rFonts w:ascii="Times New Roman" w:hAnsi="Times New Roman" w:cs="Times New Roman"/>
          <w:sz w:val="24"/>
          <w:szCs w:val="24"/>
        </w:rPr>
        <w:t>HS</w:t>
      </w:r>
      <w:r w:rsidR="00EC786D">
        <w:rPr>
          <w:rFonts w:ascii="Times New Roman" w:hAnsi="Times New Roman" w:cs="Times New Roman"/>
          <w:sz w:val="24"/>
          <w:szCs w:val="24"/>
        </w:rPr>
        <w:t>A</w:t>
      </w:r>
      <w:r w:rsidRPr="00571CF2">
        <w:rPr>
          <w:rFonts w:ascii="Times New Roman" w:hAnsi="Times New Roman" w:cs="Times New Roman"/>
          <w:sz w:val="24"/>
          <w:szCs w:val="24"/>
        </w:rPr>
        <w:t xml:space="preserve"> ölçüm değerleri arasında </w:t>
      </w:r>
      <w:bookmarkStart w:id="123" w:name="_Hlk169771932"/>
      <w:r w:rsidRPr="00571CF2">
        <w:rPr>
          <w:rFonts w:ascii="Times New Roman" w:hAnsi="Times New Roman" w:cs="Times New Roman"/>
          <w:sz w:val="24"/>
          <w:szCs w:val="24"/>
        </w:rPr>
        <w:t xml:space="preserve">istatistiksel olarak anlamlı fark olmadığı (p&gt;0,05) bulunmuştur </w:t>
      </w:r>
      <w:bookmarkEnd w:id="123"/>
      <w:r w:rsidRPr="00571CF2">
        <w:rPr>
          <w:rFonts w:ascii="Times New Roman" w:hAnsi="Times New Roman" w:cs="Times New Roman"/>
          <w:sz w:val="24"/>
          <w:szCs w:val="24"/>
        </w:rPr>
        <w:t xml:space="preserve">(Tablo 16). </w:t>
      </w:r>
    </w:p>
    <w:p w14:paraId="708403F1" w14:textId="2A8E3238" w:rsidR="0010563B" w:rsidRPr="00571CF2"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ve </w:t>
      </w:r>
      <w:r w:rsidR="00697E1E">
        <w:rPr>
          <w:rFonts w:ascii="Times New Roman" w:hAnsi="Times New Roman" w:cs="Times New Roman"/>
          <w:sz w:val="24"/>
          <w:szCs w:val="24"/>
        </w:rPr>
        <w:t>7</w:t>
      </w:r>
      <w:r w:rsidRPr="00571CF2">
        <w:rPr>
          <w:rFonts w:ascii="Times New Roman" w:hAnsi="Times New Roman" w:cs="Times New Roman"/>
          <w:sz w:val="24"/>
          <w:szCs w:val="24"/>
        </w:rPr>
        <w:t xml:space="preserve">&amp;8 ölçüm değerlerinin karşılaştırılması Tablo 17’de verilmiştir. </w:t>
      </w:r>
    </w:p>
    <w:p w14:paraId="13983608" w14:textId="77777777" w:rsidR="0010563B" w:rsidRDefault="0010563B">
      <w:pPr>
        <w:spacing w:after="297" w:line="259" w:lineRule="auto"/>
        <w:ind w:left="568" w:firstLine="0"/>
        <w:jc w:val="left"/>
      </w:pPr>
      <w:r>
        <w:t xml:space="preserve"> </w:t>
      </w:r>
    </w:p>
    <w:p w14:paraId="515D7F96" w14:textId="32D699A1" w:rsidR="0010563B" w:rsidRPr="00571CF2" w:rsidRDefault="0076112F" w:rsidP="006D1F64">
      <w:pPr>
        <w:pStyle w:val="ResimYazs"/>
        <w:ind w:firstLine="0"/>
        <w:rPr>
          <w:rFonts w:cs="Times New Roman"/>
          <w:szCs w:val="24"/>
        </w:rPr>
      </w:pPr>
      <w:bookmarkStart w:id="124" w:name="_Toc170062348"/>
      <w:r>
        <w:t xml:space="preserve">Tablo </w:t>
      </w:r>
      <w:r>
        <w:fldChar w:fldCharType="begin"/>
      </w:r>
      <w:r>
        <w:instrText xml:space="preserve"> SEQ Tablo \* ARABIC </w:instrText>
      </w:r>
      <w:r>
        <w:fldChar w:fldCharType="separate"/>
      </w:r>
      <w:r>
        <w:rPr>
          <w:noProof/>
        </w:rPr>
        <w:t>17</w:t>
      </w:r>
      <w:r>
        <w:rPr>
          <w:noProof/>
        </w:rPr>
        <w:fldChar w:fldCharType="end"/>
      </w:r>
      <w:r>
        <w:t>.</w:t>
      </w:r>
      <w:r w:rsidR="0010563B" w:rsidRPr="00571CF2">
        <w:rPr>
          <w:rFonts w:cs="Times New Roman"/>
          <w:szCs w:val="24"/>
        </w:rPr>
        <w:t xml:space="preserve"> </w:t>
      </w:r>
      <w:r w:rsidR="0010563B" w:rsidRPr="0076112F">
        <w:rPr>
          <w:rFonts w:cs="Times New Roman"/>
          <w:b w:val="0"/>
          <w:bCs/>
          <w:szCs w:val="24"/>
        </w:rPr>
        <w:t xml:space="preserve">Kemiklerin </w:t>
      </w:r>
      <w:r w:rsidR="00697E1E" w:rsidRPr="0076112F">
        <w:rPr>
          <w:rFonts w:cs="Times New Roman"/>
          <w:b w:val="0"/>
          <w:bCs/>
          <w:szCs w:val="24"/>
        </w:rPr>
        <w:t>6</w:t>
      </w:r>
      <w:r w:rsidR="0010563B" w:rsidRPr="0076112F">
        <w:rPr>
          <w:rFonts w:cs="Times New Roman"/>
          <w:b w:val="0"/>
          <w:bCs/>
          <w:szCs w:val="24"/>
        </w:rPr>
        <w:t>&amp;</w:t>
      </w:r>
      <w:r w:rsidR="00697E1E" w:rsidRPr="0076112F">
        <w:rPr>
          <w:rFonts w:cs="Times New Roman"/>
          <w:b w:val="0"/>
          <w:bCs/>
          <w:szCs w:val="24"/>
        </w:rPr>
        <w:t>8</w:t>
      </w:r>
      <w:r w:rsidR="0010563B" w:rsidRPr="0076112F">
        <w:rPr>
          <w:rFonts w:cs="Times New Roman"/>
          <w:b w:val="0"/>
          <w:bCs/>
          <w:szCs w:val="24"/>
        </w:rPr>
        <w:t xml:space="preserve"> ve </w:t>
      </w:r>
      <w:r w:rsidR="00697E1E" w:rsidRPr="0076112F">
        <w:rPr>
          <w:rFonts w:cs="Times New Roman"/>
          <w:b w:val="0"/>
          <w:bCs/>
          <w:szCs w:val="24"/>
        </w:rPr>
        <w:t>7</w:t>
      </w:r>
      <w:r w:rsidR="0010563B" w:rsidRPr="0076112F">
        <w:rPr>
          <w:rFonts w:cs="Times New Roman"/>
          <w:b w:val="0"/>
          <w:bCs/>
          <w:szCs w:val="24"/>
        </w:rPr>
        <w:t>&amp;8 ölçüm değerlerinin karşılaştırılması</w:t>
      </w:r>
      <w:bookmarkEnd w:id="124"/>
      <w:r w:rsidR="0010563B" w:rsidRPr="00571CF2">
        <w:rPr>
          <w:rFonts w:cs="Times New Roman"/>
          <w:szCs w:val="24"/>
        </w:rPr>
        <w:t xml:space="preserve"> </w:t>
      </w:r>
    </w:p>
    <w:tbl>
      <w:tblPr>
        <w:tblW w:w="9072" w:type="dxa"/>
        <w:tblCellMar>
          <w:top w:w="19" w:type="dxa"/>
          <w:left w:w="0" w:type="dxa"/>
          <w:right w:w="115" w:type="dxa"/>
        </w:tblCellMar>
        <w:tblLook w:val="04A0" w:firstRow="1" w:lastRow="0" w:firstColumn="1" w:lastColumn="0" w:noHBand="0" w:noVBand="1"/>
      </w:tblPr>
      <w:tblGrid>
        <w:gridCol w:w="2339"/>
        <w:gridCol w:w="2197"/>
        <w:gridCol w:w="1958"/>
        <w:gridCol w:w="1303"/>
        <w:gridCol w:w="1275"/>
      </w:tblGrid>
      <w:tr w:rsidR="0010563B" w:rsidRPr="00571CF2" w14:paraId="333E8C15" w14:textId="77777777" w:rsidTr="008630AD">
        <w:trPr>
          <w:trHeight w:val="340"/>
        </w:trPr>
        <w:tc>
          <w:tcPr>
            <w:tcW w:w="2339" w:type="dxa"/>
            <w:tcBorders>
              <w:top w:val="single" w:sz="4" w:space="0" w:color="000000"/>
              <w:left w:val="nil"/>
              <w:bottom w:val="single" w:sz="4" w:space="0" w:color="000000"/>
              <w:right w:val="nil"/>
            </w:tcBorders>
          </w:tcPr>
          <w:p w14:paraId="0AF47D8E" w14:textId="77777777" w:rsidR="0010563B" w:rsidRPr="00571CF2" w:rsidRDefault="0010563B">
            <w:pPr>
              <w:spacing w:line="259" w:lineRule="auto"/>
              <w:ind w:left="70"/>
              <w:rPr>
                <w:rFonts w:ascii="Times New Roman" w:hAnsi="Times New Roman" w:cs="Times New Roman"/>
              </w:rPr>
            </w:pPr>
            <w:r w:rsidRPr="00571CF2">
              <w:rPr>
                <w:rFonts w:ascii="Times New Roman" w:hAnsi="Times New Roman" w:cs="Times New Roman"/>
              </w:rPr>
              <w:t xml:space="preserve"> </w:t>
            </w:r>
          </w:p>
        </w:tc>
        <w:tc>
          <w:tcPr>
            <w:tcW w:w="2197" w:type="dxa"/>
            <w:tcBorders>
              <w:top w:val="single" w:sz="4" w:space="0" w:color="000000"/>
              <w:left w:val="nil"/>
              <w:bottom w:val="single" w:sz="4" w:space="0" w:color="000000"/>
              <w:right w:val="nil"/>
            </w:tcBorders>
          </w:tcPr>
          <w:p w14:paraId="60815ED1" w14:textId="77777777" w:rsidR="0010563B" w:rsidRPr="00571CF2" w:rsidRDefault="0010563B">
            <w:pPr>
              <w:spacing w:line="259" w:lineRule="auto"/>
              <w:ind w:left="206"/>
              <w:rPr>
                <w:rFonts w:ascii="Times New Roman" w:hAnsi="Times New Roman" w:cs="Times New Roman"/>
              </w:rPr>
            </w:pPr>
            <w:r w:rsidRPr="00571CF2">
              <w:rPr>
                <w:rFonts w:ascii="Cambria Math" w:eastAsia="Cambria Math" w:hAnsi="Cambria Math" w:cs="Cambria Math"/>
              </w:rPr>
              <w:t>𝑿</w:t>
            </w:r>
            <w:r w:rsidRPr="00571CF2">
              <w:rPr>
                <w:rFonts w:ascii="Times New Roman" w:eastAsia="Cambria Math" w:hAnsi="Times New Roman" w:cs="Times New Roman"/>
              </w:rPr>
              <w:t>̅±</w:t>
            </w:r>
            <w:r w:rsidRPr="00571CF2">
              <w:rPr>
                <w:rFonts w:ascii="Cambria Math" w:eastAsia="Cambria Math" w:hAnsi="Cambria Math" w:cs="Cambria Math"/>
              </w:rPr>
              <w:t>𝑺𝑺</w:t>
            </w:r>
            <w:r w:rsidRPr="00571CF2">
              <w:rPr>
                <w:rFonts w:ascii="Times New Roman" w:eastAsia="Times New Roman" w:hAnsi="Times New Roman" w:cs="Times New Roman"/>
                <w:b/>
              </w:rPr>
              <w:t xml:space="preserve"> </w:t>
            </w:r>
          </w:p>
        </w:tc>
        <w:tc>
          <w:tcPr>
            <w:tcW w:w="1958" w:type="dxa"/>
            <w:tcBorders>
              <w:top w:val="single" w:sz="4" w:space="0" w:color="000000"/>
              <w:left w:val="nil"/>
              <w:bottom w:val="single" w:sz="4" w:space="0" w:color="000000"/>
              <w:right w:val="nil"/>
            </w:tcBorders>
          </w:tcPr>
          <w:p w14:paraId="5E1F5489" w14:textId="77777777" w:rsidR="0010563B" w:rsidRPr="00571CF2" w:rsidRDefault="0010563B" w:rsidP="008630AD">
            <w:pPr>
              <w:spacing w:line="259" w:lineRule="auto"/>
              <w:ind w:firstLine="0"/>
              <w:rPr>
                <w:rFonts w:ascii="Times New Roman" w:hAnsi="Times New Roman" w:cs="Times New Roman"/>
              </w:rPr>
            </w:pPr>
            <w:r w:rsidRPr="00571CF2">
              <w:rPr>
                <w:rFonts w:ascii="Times New Roman" w:eastAsia="Times New Roman" w:hAnsi="Times New Roman" w:cs="Times New Roman"/>
                <w:b/>
              </w:rPr>
              <w:t>Medyan (min-max)</w:t>
            </w:r>
            <w:r w:rsidRPr="00571CF2">
              <w:rPr>
                <w:rFonts w:ascii="Times New Roman" w:hAnsi="Times New Roman" w:cs="Times New Roman"/>
              </w:rPr>
              <w:t xml:space="preserve"> </w:t>
            </w:r>
          </w:p>
        </w:tc>
        <w:tc>
          <w:tcPr>
            <w:tcW w:w="1303" w:type="dxa"/>
            <w:tcBorders>
              <w:top w:val="single" w:sz="4" w:space="0" w:color="000000"/>
              <w:left w:val="nil"/>
              <w:bottom w:val="single" w:sz="4" w:space="0" w:color="000000"/>
              <w:right w:val="nil"/>
            </w:tcBorders>
          </w:tcPr>
          <w:p w14:paraId="72FAF916" w14:textId="77777777" w:rsidR="0010563B" w:rsidRPr="00571CF2" w:rsidRDefault="0010563B">
            <w:pPr>
              <w:spacing w:line="259" w:lineRule="auto"/>
              <w:ind w:left="244"/>
              <w:rPr>
                <w:rFonts w:ascii="Times New Roman" w:hAnsi="Times New Roman" w:cs="Times New Roman"/>
              </w:rPr>
            </w:pPr>
            <w:r w:rsidRPr="00571CF2">
              <w:rPr>
                <w:rFonts w:ascii="Times New Roman" w:eastAsia="Times New Roman" w:hAnsi="Times New Roman" w:cs="Times New Roman"/>
                <w:b/>
              </w:rPr>
              <w:t xml:space="preserve">U </w:t>
            </w:r>
          </w:p>
        </w:tc>
        <w:tc>
          <w:tcPr>
            <w:tcW w:w="1275" w:type="dxa"/>
            <w:tcBorders>
              <w:top w:val="single" w:sz="4" w:space="0" w:color="000000"/>
              <w:left w:val="nil"/>
              <w:bottom w:val="single" w:sz="4" w:space="0" w:color="000000"/>
              <w:right w:val="nil"/>
            </w:tcBorders>
          </w:tcPr>
          <w:p w14:paraId="2132C1B9" w14:textId="77777777" w:rsidR="0010563B" w:rsidRPr="00571CF2" w:rsidRDefault="0010563B">
            <w:pPr>
              <w:spacing w:line="259" w:lineRule="auto"/>
              <w:ind w:left="204"/>
              <w:rPr>
                <w:rFonts w:ascii="Times New Roman" w:hAnsi="Times New Roman" w:cs="Times New Roman"/>
              </w:rPr>
            </w:pPr>
            <w:r w:rsidRPr="00571CF2">
              <w:rPr>
                <w:rFonts w:ascii="Times New Roman" w:eastAsia="Times New Roman" w:hAnsi="Times New Roman" w:cs="Times New Roman"/>
                <w:b/>
              </w:rPr>
              <w:t xml:space="preserve">p </w:t>
            </w:r>
          </w:p>
        </w:tc>
      </w:tr>
      <w:tr w:rsidR="0010563B" w:rsidRPr="00571CF2" w14:paraId="42160841" w14:textId="77777777" w:rsidTr="008630AD">
        <w:trPr>
          <w:trHeight w:val="658"/>
        </w:trPr>
        <w:tc>
          <w:tcPr>
            <w:tcW w:w="2339" w:type="dxa"/>
            <w:tcBorders>
              <w:top w:val="single" w:sz="4" w:space="0" w:color="000000"/>
              <w:left w:val="nil"/>
              <w:bottom w:val="single" w:sz="4" w:space="0" w:color="000000"/>
              <w:right w:val="nil"/>
            </w:tcBorders>
          </w:tcPr>
          <w:p w14:paraId="0190CC1D" w14:textId="32932B48" w:rsidR="0010563B" w:rsidRPr="00571CF2" w:rsidRDefault="00697E1E">
            <w:pPr>
              <w:spacing w:after="23" w:line="259" w:lineRule="auto"/>
              <w:ind w:left="70"/>
              <w:rPr>
                <w:rFonts w:ascii="Times New Roman" w:hAnsi="Times New Roman" w:cs="Times New Roman"/>
              </w:rPr>
            </w:pPr>
            <w:r>
              <w:rPr>
                <w:rFonts w:ascii="Times New Roman" w:hAnsi="Times New Roman" w:cs="Times New Roman"/>
              </w:rPr>
              <w:t>6</w:t>
            </w:r>
            <w:r w:rsidR="0010563B" w:rsidRPr="00571CF2">
              <w:rPr>
                <w:rFonts w:ascii="Times New Roman" w:hAnsi="Times New Roman" w:cs="Times New Roman"/>
              </w:rPr>
              <w:t>&amp;</w:t>
            </w:r>
            <w:r>
              <w:rPr>
                <w:rFonts w:ascii="Times New Roman" w:hAnsi="Times New Roman" w:cs="Times New Roman"/>
              </w:rPr>
              <w:t>8</w:t>
            </w:r>
            <w:r w:rsidR="0010563B" w:rsidRPr="00571CF2">
              <w:rPr>
                <w:rFonts w:ascii="Times New Roman" w:hAnsi="Times New Roman" w:cs="Times New Roman"/>
              </w:rPr>
              <w:t xml:space="preserve"> </w:t>
            </w:r>
          </w:p>
          <w:p w14:paraId="2AF316C7" w14:textId="52F035E2" w:rsidR="0010563B" w:rsidRPr="00571CF2" w:rsidRDefault="00697E1E">
            <w:pPr>
              <w:spacing w:line="259" w:lineRule="auto"/>
              <w:ind w:left="70"/>
              <w:rPr>
                <w:rFonts w:ascii="Times New Roman" w:hAnsi="Times New Roman" w:cs="Times New Roman"/>
              </w:rPr>
            </w:pPr>
            <w:r>
              <w:rPr>
                <w:rFonts w:ascii="Times New Roman" w:hAnsi="Times New Roman" w:cs="Times New Roman"/>
              </w:rPr>
              <w:t>7</w:t>
            </w:r>
            <w:r w:rsidR="0010563B" w:rsidRPr="00571CF2">
              <w:rPr>
                <w:rFonts w:ascii="Times New Roman" w:hAnsi="Times New Roman" w:cs="Times New Roman"/>
              </w:rPr>
              <w:t xml:space="preserve">&amp;8 </w:t>
            </w:r>
          </w:p>
        </w:tc>
        <w:tc>
          <w:tcPr>
            <w:tcW w:w="2197" w:type="dxa"/>
            <w:tcBorders>
              <w:top w:val="single" w:sz="4" w:space="0" w:color="000000"/>
              <w:left w:val="nil"/>
              <w:bottom w:val="single" w:sz="4" w:space="0" w:color="000000"/>
              <w:right w:val="nil"/>
            </w:tcBorders>
          </w:tcPr>
          <w:p w14:paraId="4ABDAA82" w14:textId="77777777" w:rsidR="0010563B" w:rsidRPr="00571CF2" w:rsidRDefault="0010563B">
            <w:pPr>
              <w:spacing w:after="24" w:line="259" w:lineRule="auto"/>
              <w:rPr>
                <w:rFonts w:ascii="Times New Roman" w:hAnsi="Times New Roman" w:cs="Times New Roman"/>
              </w:rPr>
            </w:pPr>
            <w:r w:rsidRPr="00571CF2">
              <w:rPr>
                <w:rFonts w:ascii="Times New Roman" w:hAnsi="Times New Roman" w:cs="Times New Roman"/>
              </w:rPr>
              <w:t>60,55</w:t>
            </w:r>
            <w:r w:rsidRPr="00571CF2">
              <w:rPr>
                <w:rFonts w:ascii="Times New Roman" w:eastAsia="Cambria Math" w:hAnsi="Times New Roman" w:cs="Times New Roman"/>
              </w:rPr>
              <w:t>±</w:t>
            </w:r>
            <w:r w:rsidRPr="00571CF2">
              <w:rPr>
                <w:rFonts w:ascii="Times New Roman" w:hAnsi="Times New Roman" w:cs="Times New Roman"/>
              </w:rPr>
              <w:t xml:space="preserve">5,38 </w:t>
            </w:r>
          </w:p>
          <w:p w14:paraId="694316E0"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60,65</w:t>
            </w:r>
            <w:r w:rsidRPr="00571CF2">
              <w:rPr>
                <w:rFonts w:ascii="Times New Roman" w:eastAsia="Cambria Math" w:hAnsi="Times New Roman" w:cs="Times New Roman"/>
              </w:rPr>
              <w:t>±</w:t>
            </w:r>
            <w:r w:rsidRPr="00571CF2">
              <w:rPr>
                <w:rFonts w:ascii="Times New Roman" w:hAnsi="Times New Roman" w:cs="Times New Roman"/>
              </w:rPr>
              <w:t xml:space="preserve">5,40 </w:t>
            </w:r>
          </w:p>
        </w:tc>
        <w:tc>
          <w:tcPr>
            <w:tcW w:w="1958" w:type="dxa"/>
            <w:tcBorders>
              <w:top w:val="single" w:sz="4" w:space="0" w:color="000000"/>
              <w:left w:val="nil"/>
              <w:bottom w:val="single" w:sz="4" w:space="0" w:color="000000"/>
              <w:right w:val="nil"/>
            </w:tcBorders>
          </w:tcPr>
          <w:p w14:paraId="4DD18935" w14:textId="77777777" w:rsidR="0010563B" w:rsidRPr="00571CF2" w:rsidRDefault="0010563B">
            <w:pPr>
              <w:spacing w:line="259" w:lineRule="auto"/>
              <w:ind w:left="150" w:hanging="120"/>
              <w:rPr>
                <w:rFonts w:ascii="Times New Roman" w:hAnsi="Times New Roman" w:cs="Times New Roman"/>
              </w:rPr>
            </w:pPr>
            <w:r w:rsidRPr="00571CF2">
              <w:rPr>
                <w:rFonts w:ascii="Times New Roman" w:hAnsi="Times New Roman" w:cs="Times New Roman"/>
              </w:rPr>
              <w:t xml:space="preserve">61,15 (46,15-70,45) 61,6 (44,45-71,2) </w:t>
            </w:r>
          </w:p>
        </w:tc>
        <w:tc>
          <w:tcPr>
            <w:tcW w:w="1303" w:type="dxa"/>
            <w:tcBorders>
              <w:top w:val="single" w:sz="4" w:space="0" w:color="000000"/>
              <w:left w:val="nil"/>
              <w:bottom w:val="single" w:sz="4" w:space="0" w:color="000000"/>
              <w:right w:val="nil"/>
            </w:tcBorders>
            <w:vAlign w:val="center"/>
          </w:tcPr>
          <w:p w14:paraId="7A899D6D" w14:textId="77777777"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 xml:space="preserve">1842,5 </w:t>
            </w:r>
          </w:p>
        </w:tc>
        <w:tc>
          <w:tcPr>
            <w:tcW w:w="1275" w:type="dxa"/>
            <w:tcBorders>
              <w:top w:val="single" w:sz="4" w:space="0" w:color="000000"/>
              <w:left w:val="nil"/>
              <w:bottom w:val="single" w:sz="4" w:space="0" w:color="000000"/>
              <w:right w:val="nil"/>
            </w:tcBorders>
            <w:vAlign w:val="center"/>
          </w:tcPr>
          <w:p w14:paraId="0C696360" w14:textId="644FF8F0" w:rsidR="0010563B" w:rsidRPr="00571CF2" w:rsidRDefault="0010563B">
            <w:pPr>
              <w:spacing w:line="259" w:lineRule="auto"/>
              <w:rPr>
                <w:rFonts w:ascii="Times New Roman" w:hAnsi="Times New Roman" w:cs="Times New Roman"/>
              </w:rPr>
            </w:pPr>
            <w:r w:rsidRPr="00571CF2">
              <w:rPr>
                <w:rFonts w:ascii="Times New Roman" w:hAnsi="Times New Roman" w:cs="Times New Roman"/>
              </w:rPr>
              <w:t>0,</w:t>
            </w:r>
            <w:r w:rsidR="00BE1BC2">
              <w:rPr>
                <w:rFonts w:ascii="Times New Roman" w:hAnsi="Times New Roman" w:cs="Times New Roman"/>
              </w:rPr>
              <w:t>9</w:t>
            </w:r>
            <w:r w:rsidRPr="00571CF2">
              <w:rPr>
                <w:rFonts w:ascii="Times New Roman" w:hAnsi="Times New Roman" w:cs="Times New Roman"/>
              </w:rPr>
              <w:t xml:space="preserve">27 </w:t>
            </w:r>
          </w:p>
        </w:tc>
      </w:tr>
    </w:tbl>
    <w:p w14:paraId="62479029" w14:textId="77777777" w:rsidR="0010563B" w:rsidRDefault="0010563B">
      <w:pPr>
        <w:spacing w:after="292" w:line="259" w:lineRule="auto"/>
        <w:ind w:left="-5" w:hanging="10"/>
        <w:jc w:val="left"/>
      </w:pPr>
      <w:r>
        <w:rPr>
          <w:sz w:val="20"/>
        </w:rPr>
        <w:t xml:space="preserve">U: Mann-Whitney U Testi </w:t>
      </w:r>
    </w:p>
    <w:p w14:paraId="6E7259F8" w14:textId="77777777" w:rsidR="0010563B" w:rsidRPr="00571CF2" w:rsidRDefault="0010563B">
      <w:pPr>
        <w:spacing w:after="313" w:line="259" w:lineRule="auto"/>
        <w:ind w:left="568" w:firstLine="0"/>
        <w:jc w:val="left"/>
        <w:rPr>
          <w:rFonts w:ascii="Times New Roman" w:hAnsi="Times New Roman" w:cs="Times New Roman"/>
          <w:sz w:val="24"/>
          <w:szCs w:val="24"/>
        </w:rPr>
      </w:pPr>
      <w:r w:rsidRPr="00571CF2">
        <w:rPr>
          <w:rFonts w:ascii="Times New Roman" w:hAnsi="Times New Roman" w:cs="Times New Roman"/>
          <w:sz w:val="24"/>
          <w:szCs w:val="24"/>
        </w:rPr>
        <w:t xml:space="preserve"> </w:t>
      </w:r>
    </w:p>
    <w:p w14:paraId="33F28092" w14:textId="40DC6062" w:rsidR="0010563B" w:rsidRDefault="0010563B" w:rsidP="00933D76">
      <w:pPr>
        <w:rPr>
          <w:rFonts w:ascii="Times New Roman" w:hAnsi="Times New Roman" w:cs="Times New Roman"/>
          <w:sz w:val="24"/>
          <w:szCs w:val="24"/>
        </w:rPr>
      </w:pPr>
      <w:r w:rsidRPr="00571CF2">
        <w:rPr>
          <w:rFonts w:ascii="Times New Roman" w:hAnsi="Times New Roman" w:cs="Times New Roman"/>
          <w:sz w:val="24"/>
          <w:szCs w:val="24"/>
        </w:rPr>
        <w:t xml:space="preserve">Araştırmaya alınan </w:t>
      </w:r>
      <w:r w:rsidR="00400D31" w:rsidRPr="00400D31">
        <w:rPr>
          <w:rFonts w:ascii="Times New Roman" w:hAnsi="Times New Roman" w:cs="Times New Roman"/>
          <w:sz w:val="24"/>
          <w:szCs w:val="24"/>
        </w:rPr>
        <w:t xml:space="preserve">os sacrum örnekleri üzerinden </w:t>
      </w:r>
      <w:r w:rsidR="00697E1E">
        <w:rPr>
          <w:rFonts w:ascii="Times New Roman" w:hAnsi="Times New Roman" w:cs="Times New Roman"/>
          <w:sz w:val="24"/>
          <w:szCs w:val="24"/>
        </w:rPr>
        <w:t>6</w:t>
      </w:r>
      <w:r w:rsidRPr="00571CF2">
        <w:rPr>
          <w:rFonts w:ascii="Times New Roman" w:hAnsi="Times New Roman" w:cs="Times New Roman"/>
          <w:sz w:val="24"/>
          <w:szCs w:val="24"/>
        </w:rPr>
        <w:t>&amp;</w:t>
      </w:r>
      <w:r w:rsidR="00697E1E">
        <w:rPr>
          <w:rFonts w:ascii="Times New Roman" w:hAnsi="Times New Roman" w:cs="Times New Roman"/>
          <w:sz w:val="24"/>
          <w:szCs w:val="24"/>
        </w:rPr>
        <w:t>8</w:t>
      </w:r>
      <w:r w:rsidRPr="00571CF2">
        <w:rPr>
          <w:rFonts w:ascii="Times New Roman" w:hAnsi="Times New Roman" w:cs="Times New Roman"/>
          <w:sz w:val="24"/>
          <w:szCs w:val="24"/>
        </w:rPr>
        <w:t xml:space="preserve"> ölçüm değerleri ile ve </w:t>
      </w:r>
      <w:r w:rsidR="00697E1E">
        <w:rPr>
          <w:rFonts w:ascii="Times New Roman" w:hAnsi="Times New Roman" w:cs="Times New Roman"/>
          <w:sz w:val="24"/>
          <w:szCs w:val="24"/>
        </w:rPr>
        <w:t>7</w:t>
      </w:r>
      <w:r w:rsidRPr="00571CF2">
        <w:rPr>
          <w:rFonts w:ascii="Times New Roman" w:hAnsi="Times New Roman" w:cs="Times New Roman"/>
          <w:sz w:val="24"/>
          <w:szCs w:val="24"/>
        </w:rPr>
        <w:t xml:space="preserve">&amp;8 ölçüm değerleri arasında istatistiksel olarak anlamlı fark olmadığı (p&gt;0,05) bulunmuştur (Tablo 17). </w:t>
      </w:r>
    </w:p>
    <w:p w14:paraId="542D94C1" w14:textId="77777777" w:rsidR="008B4FBF" w:rsidRDefault="008B4FBF">
      <w:pPr>
        <w:ind w:left="-15"/>
        <w:rPr>
          <w:rFonts w:ascii="Times New Roman" w:hAnsi="Times New Roman" w:cs="Times New Roman"/>
          <w:sz w:val="24"/>
          <w:szCs w:val="24"/>
        </w:rPr>
      </w:pPr>
    </w:p>
    <w:p w14:paraId="03B50356" w14:textId="77777777" w:rsidR="0083379E" w:rsidRDefault="0083379E">
      <w:pPr>
        <w:ind w:left="-15"/>
        <w:rPr>
          <w:rFonts w:ascii="Times New Roman" w:hAnsi="Times New Roman" w:cs="Times New Roman"/>
          <w:sz w:val="24"/>
          <w:szCs w:val="24"/>
        </w:rPr>
      </w:pPr>
    </w:p>
    <w:p w14:paraId="5C43163F" w14:textId="77777777" w:rsidR="000F0DF4" w:rsidRDefault="000F0DF4">
      <w:pPr>
        <w:ind w:left="-15"/>
        <w:rPr>
          <w:rFonts w:ascii="Times New Roman" w:hAnsi="Times New Roman" w:cs="Times New Roman"/>
          <w:sz w:val="24"/>
          <w:szCs w:val="24"/>
        </w:rPr>
      </w:pPr>
    </w:p>
    <w:p w14:paraId="2604D844" w14:textId="77777777" w:rsidR="000F0DF4" w:rsidRDefault="000F0DF4">
      <w:pPr>
        <w:ind w:left="-15"/>
        <w:rPr>
          <w:rFonts w:ascii="Times New Roman" w:hAnsi="Times New Roman" w:cs="Times New Roman"/>
          <w:sz w:val="24"/>
          <w:szCs w:val="24"/>
        </w:rPr>
      </w:pPr>
    </w:p>
    <w:p w14:paraId="56C8C5E4" w14:textId="6BD22E54" w:rsidR="008B4FBF" w:rsidRPr="0083379E" w:rsidRDefault="0083379E" w:rsidP="008630AD">
      <w:pPr>
        <w:keepNext/>
        <w:keepLines/>
        <w:spacing w:after="0"/>
        <w:ind w:left="284" w:hanging="284"/>
        <w:jc w:val="center"/>
        <w:outlineLvl w:val="0"/>
        <w:rPr>
          <w:rFonts w:ascii="Times New Roman" w:hAnsi="Times New Roman" w:cs="Times New Roman"/>
          <w:b/>
          <w:bCs/>
          <w:sz w:val="28"/>
          <w:szCs w:val="28"/>
        </w:rPr>
      </w:pPr>
      <w:bookmarkStart w:id="125" w:name="_Toc175484110"/>
      <w:r w:rsidRPr="0083379E">
        <w:rPr>
          <w:rFonts w:ascii="Times New Roman" w:hAnsi="Times New Roman" w:cs="Times New Roman"/>
          <w:b/>
          <w:bCs/>
          <w:sz w:val="28"/>
          <w:szCs w:val="28"/>
        </w:rPr>
        <w:lastRenderedPageBreak/>
        <w:t>5.</w:t>
      </w:r>
      <w:r w:rsidR="000E1B09">
        <w:rPr>
          <w:rFonts w:ascii="Times New Roman" w:hAnsi="Times New Roman" w:cs="Times New Roman"/>
          <w:b/>
          <w:bCs/>
          <w:sz w:val="28"/>
          <w:szCs w:val="28"/>
        </w:rPr>
        <w:t xml:space="preserve"> </w:t>
      </w:r>
      <w:r w:rsidR="008B4FBF" w:rsidRPr="0083379E">
        <w:rPr>
          <w:rFonts w:ascii="Times New Roman" w:hAnsi="Times New Roman" w:cs="Times New Roman"/>
          <w:b/>
          <w:bCs/>
          <w:sz w:val="28"/>
          <w:szCs w:val="28"/>
        </w:rPr>
        <w:t>TARTIŞMA</w:t>
      </w:r>
      <w:bookmarkEnd w:id="125"/>
    </w:p>
    <w:p w14:paraId="2B7E435D" w14:textId="77777777" w:rsidR="008B4FBF" w:rsidRDefault="008B4FBF" w:rsidP="008B4FBF">
      <w:pPr>
        <w:ind w:left="-15"/>
        <w:jc w:val="center"/>
        <w:rPr>
          <w:rFonts w:ascii="Times New Roman" w:hAnsi="Times New Roman" w:cs="Times New Roman"/>
          <w:b/>
          <w:bCs/>
          <w:sz w:val="24"/>
          <w:szCs w:val="24"/>
        </w:rPr>
      </w:pPr>
    </w:p>
    <w:p w14:paraId="78ED8516" w14:textId="77777777" w:rsidR="00E37697" w:rsidRDefault="00E37697" w:rsidP="008B4FBF">
      <w:pPr>
        <w:ind w:left="-15"/>
        <w:jc w:val="center"/>
        <w:rPr>
          <w:rFonts w:ascii="Times New Roman" w:hAnsi="Times New Roman" w:cs="Times New Roman"/>
          <w:b/>
          <w:bCs/>
          <w:sz w:val="24"/>
          <w:szCs w:val="24"/>
        </w:rPr>
      </w:pPr>
    </w:p>
    <w:p w14:paraId="5C382879" w14:textId="448F4D84" w:rsidR="00876E78" w:rsidRDefault="00876E78" w:rsidP="00876E78">
      <w:pPr>
        <w:rPr>
          <w:rFonts w:ascii="Times New Roman" w:hAnsi="Times New Roman" w:cs="Times New Roman"/>
          <w:sz w:val="24"/>
          <w:szCs w:val="24"/>
        </w:rPr>
      </w:pPr>
      <w:r>
        <w:rPr>
          <w:rFonts w:ascii="Times New Roman" w:hAnsi="Times New Roman" w:cs="Times New Roman"/>
          <w:sz w:val="24"/>
          <w:szCs w:val="24"/>
        </w:rPr>
        <w:t xml:space="preserve">Hiatus sacralis’in kapsamlı bir şekilde incelenmesi önemlidir, çünkü </w:t>
      </w:r>
      <w:r w:rsidRPr="00876E78">
        <w:rPr>
          <w:rFonts w:ascii="Times New Roman" w:hAnsi="Times New Roman" w:cs="Times New Roman"/>
          <w:sz w:val="24"/>
          <w:szCs w:val="24"/>
        </w:rPr>
        <w:t>üroloji,</w:t>
      </w:r>
      <w:r>
        <w:rPr>
          <w:rFonts w:ascii="Times New Roman" w:hAnsi="Times New Roman" w:cs="Times New Roman"/>
          <w:sz w:val="24"/>
          <w:szCs w:val="24"/>
        </w:rPr>
        <w:t xml:space="preserve"> </w:t>
      </w:r>
      <w:r w:rsidRPr="00876E78">
        <w:rPr>
          <w:rFonts w:ascii="Times New Roman" w:hAnsi="Times New Roman" w:cs="Times New Roman"/>
          <w:sz w:val="24"/>
          <w:szCs w:val="24"/>
        </w:rPr>
        <w:t>proktoloji, genel cerrahi ve jinekolojide</w:t>
      </w:r>
      <w:r>
        <w:rPr>
          <w:rFonts w:ascii="Times New Roman" w:hAnsi="Times New Roman" w:cs="Times New Roman"/>
          <w:sz w:val="24"/>
          <w:szCs w:val="24"/>
        </w:rPr>
        <w:t xml:space="preserve"> k</w:t>
      </w:r>
      <w:r w:rsidRPr="00876E78">
        <w:rPr>
          <w:rFonts w:ascii="Times New Roman" w:hAnsi="Times New Roman" w:cs="Times New Roman"/>
          <w:sz w:val="24"/>
          <w:szCs w:val="24"/>
        </w:rPr>
        <w:t>audal epidural blok (CEB)</w:t>
      </w:r>
      <w:r>
        <w:rPr>
          <w:rFonts w:ascii="Times New Roman" w:hAnsi="Times New Roman" w:cs="Times New Roman"/>
          <w:sz w:val="24"/>
          <w:szCs w:val="24"/>
        </w:rPr>
        <w:t xml:space="preserve"> uygulanmaktadır. Yapılan işlemlerde başarı sağlamak için hiatus sacralis’in morfolojik ve morfometrik farklılıkları hakkında detaylı bilgi gerekmektedir. </w:t>
      </w:r>
      <w:r w:rsidRPr="00876E78">
        <w:rPr>
          <w:rFonts w:ascii="Times New Roman" w:hAnsi="Times New Roman" w:cs="Times New Roman"/>
          <w:sz w:val="24"/>
          <w:szCs w:val="24"/>
        </w:rPr>
        <w:t>Kaudal epidural blok (CEB)</w:t>
      </w:r>
      <w:r>
        <w:rPr>
          <w:rFonts w:ascii="Times New Roman" w:hAnsi="Times New Roman" w:cs="Times New Roman"/>
          <w:sz w:val="24"/>
          <w:szCs w:val="24"/>
        </w:rPr>
        <w:t xml:space="preserve"> </w:t>
      </w:r>
      <w:r w:rsidRPr="00876E78">
        <w:rPr>
          <w:rFonts w:ascii="Times New Roman" w:hAnsi="Times New Roman" w:cs="Times New Roman"/>
          <w:sz w:val="24"/>
          <w:szCs w:val="24"/>
        </w:rPr>
        <w:t>lumbal ve spinal bozuklukların tanı ve tedavisinde</w:t>
      </w:r>
      <w:r>
        <w:rPr>
          <w:rFonts w:ascii="Times New Roman" w:hAnsi="Times New Roman" w:cs="Times New Roman"/>
          <w:sz w:val="24"/>
          <w:szCs w:val="24"/>
        </w:rPr>
        <w:t xml:space="preserve"> </w:t>
      </w:r>
      <w:r w:rsidRPr="00876E78">
        <w:rPr>
          <w:rFonts w:ascii="Times New Roman" w:hAnsi="Times New Roman" w:cs="Times New Roman"/>
          <w:sz w:val="24"/>
          <w:szCs w:val="24"/>
        </w:rPr>
        <w:t>ortopedi uzmanı tarafından</w:t>
      </w:r>
      <w:r w:rsidR="00067BCD">
        <w:rPr>
          <w:rFonts w:ascii="Times New Roman" w:hAnsi="Times New Roman" w:cs="Times New Roman"/>
          <w:sz w:val="24"/>
          <w:szCs w:val="24"/>
        </w:rPr>
        <w:t xml:space="preserve"> da</w:t>
      </w:r>
      <w:r>
        <w:rPr>
          <w:rFonts w:ascii="Times New Roman" w:hAnsi="Times New Roman" w:cs="Times New Roman"/>
          <w:sz w:val="24"/>
          <w:szCs w:val="24"/>
        </w:rPr>
        <w:t xml:space="preserve"> %70-80’lik başarı oranı ile sıklıkla kullanılmaktadır.</w:t>
      </w:r>
      <w:r w:rsidR="00067BCD">
        <w:rPr>
          <w:rFonts w:ascii="Times New Roman" w:hAnsi="Times New Roman" w:cs="Times New Roman"/>
          <w:sz w:val="24"/>
          <w:szCs w:val="24"/>
        </w:rPr>
        <w:t xml:space="preserve"> Bu girişimlerin yaklaşık %7.7’sinde hiatus sacralis yokluğundan kaynaklı kaudal epidural blok başarılı bir şekilde gerçekleştirilememektedir (</w:t>
      </w:r>
      <w:r w:rsidR="00067BCD" w:rsidRPr="00067BCD">
        <w:rPr>
          <w:rFonts w:ascii="Times New Roman" w:hAnsi="Times New Roman" w:cs="Times New Roman"/>
          <w:sz w:val="24"/>
          <w:szCs w:val="24"/>
        </w:rPr>
        <w:t>Yilmaz v</w:t>
      </w:r>
      <w:r w:rsidR="005552C8">
        <w:rPr>
          <w:rFonts w:ascii="Times New Roman" w:hAnsi="Times New Roman" w:cs="Times New Roman"/>
          <w:sz w:val="24"/>
          <w:szCs w:val="24"/>
        </w:rPr>
        <w:t xml:space="preserve">e </w:t>
      </w:r>
      <w:r w:rsidR="00067BCD" w:rsidRPr="00067BCD">
        <w:rPr>
          <w:rFonts w:ascii="Times New Roman" w:hAnsi="Times New Roman" w:cs="Times New Roman"/>
          <w:sz w:val="24"/>
          <w:szCs w:val="24"/>
        </w:rPr>
        <w:t>d</w:t>
      </w:r>
      <w:r w:rsidR="005552C8">
        <w:rPr>
          <w:rFonts w:ascii="Times New Roman" w:hAnsi="Times New Roman" w:cs="Times New Roman"/>
          <w:sz w:val="24"/>
          <w:szCs w:val="24"/>
        </w:rPr>
        <w:t>iğerleri</w:t>
      </w:r>
      <w:r w:rsidR="00067BCD" w:rsidRPr="00067BCD">
        <w:rPr>
          <w:rFonts w:ascii="Times New Roman" w:hAnsi="Times New Roman" w:cs="Times New Roman"/>
          <w:sz w:val="24"/>
          <w:szCs w:val="24"/>
        </w:rPr>
        <w:t>, 2018</w:t>
      </w:r>
      <w:r w:rsidR="00067BCD">
        <w:rPr>
          <w:rFonts w:ascii="Times New Roman" w:hAnsi="Times New Roman" w:cs="Times New Roman"/>
          <w:sz w:val="24"/>
          <w:szCs w:val="24"/>
        </w:rPr>
        <w:t>).</w:t>
      </w:r>
    </w:p>
    <w:p w14:paraId="6C07C14E" w14:textId="0418576D" w:rsidR="008522F6" w:rsidRDefault="006E392D" w:rsidP="00933D76">
      <w:pPr>
        <w:rPr>
          <w:rFonts w:ascii="Times New Roman" w:hAnsi="Times New Roman" w:cs="Times New Roman"/>
          <w:sz w:val="24"/>
          <w:szCs w:val="24"/>
        </w:rPr>
      </w:pPr>
      <w:r w:rsidRPr="006E392D">
        <w:rPr>
          <w:rFonts w:ascii="Times New Roman" w:hAnsi="Times New Roman" w:cs="Times New Roman"/>
          <w:sz w:val="24"/>
          <w:szCs w:val="24"/>
        </w:rPr>
        <w:t>Kaudal epidural blok (CEB)</w:t>
      </w:r>
      <w:r>
        <w:rPr>
          <w:rFonts w:ascii="Times New Roman" w:hAnsi="Times New Roman" w:cs="Times New Roman"/>
          <w:sz w:val="24"/>
          <w:szCs w:val="24"/>
        </w:rPr>
        <w:t>, analjezi ve anestezi sağlamak için klinikte kullanılan bir yöntemdir. Hiatus sacralis</w:t>
      </w:r>
      <w:r w:rsidR="004E735F">
        <w:rPr>
          <w:rFonts w:ascii="Times New Roman" w:hAnsi="Times New Roman" w:cs="Times New Roman"/>
          <w:sz w:val="24"/>
          <w:szCs w:val="24"/>
        </w:rPr>
        <w:t>’</w:t>
      </w:r>
      <w:r>
        <w:rPr>
          <w:rFonts w:ascii="Times New Roman" w:hAnsi="Times New Roman" w:cs="Times New Roman"/>
          <w:sz w:val="24"/>
          <w:szCs w:val="24"/>
        </w:rPr>
        <w:t>ten epidural boşluğa ilacın enjeksiyon yöntemiyle uygulanmasıdır</w:t>
      </w:r>
      <w:r w:rsidR="00161E78">
        <w:rPr>
          <w:rFonts w:ascii="Times New Roman" w:hAnsi="Times New Roman" w:cs="Times New Roman"/>
          <w:sz w:val="24"/>
          <w:szCs w:val="24"/>
        </w:rPr>
        <w:t xml:space="preserve"> (Senoglu ve diğerleri, 2005). Uygulanacak cerrahi müdahaleler ve kaudal anestezi sırasında bölgedeki yapılar klinik açıdan önem taşımaktadır. Bu nedenle, yapılacak işlemler öncesi bölgenin karmaşık anatomik yapısını anlamak çok önemlidir</w:t>
      </w:r>
      <w:r w:rsidR="00335FB9">
        <w:rPr>
          <w:rFonts w:ascii="Times New Roman" w:hAnsi="Times New Roman" w:cs="Times New Roman"/>
          <w:sz w:val="24"/>
          <w:szCs w:val="24"/>
        </w:rPr>
        <w:t xml:space="preserve"> (Kabakcı ve Şenol, 2023).</w:t>
      </w:r>
      <w:r w:rsidR="0032330D">
        <w:rPr>
          <w:rFonts w:ascii="Times New Roman" w:hAnsi="Times New Roman" w:cs="Times New Roman"/>
          <w:sz w:val="24"/>
          <w:szCs w:val="24"/>
        </w:rPr>
        <w:t xml:space="preserve"> Bölgede</w:t>
      </w:r>
      <w:r w:rsidR="004846C9">
        <w:rPr>
          <w:rFonts w:ascii="Times New Roman" w:hAnsi="Times New Roman" w:cs="Times New Roman"/>
          <w:sz w:val="24"/>
          <w:szCs w:val="24"/>
        </w:rPr>
        <w:t>ki</w:t>
      </w:r>
      <w:r w:rsidR="0032330D">
        <w:rPr>
          <w:rFonts w:ascii="Times New Roman" w:hAnsi="Times New Roman" w:cs="Times New Roman"/>
          <w:sz w:val="24"/>
          <w:szCs w:val="24"/>
        </w:rPr>
        <w:t xml:space="preserve"> anatomik varyasyonların varlığı hiatus sacralis</w:t>
      </w:r>
      <w:r w:rsidR="004E735F">
        <w:rPr>
          <w:rFonts w:ascii="Times New Roman" w:hAnsi="Times New Roman" w:cs="Times New Roman"/>
          <w:sz w:val="24"/>
          <w:szCs w:val="24"/>
        </w:rPr>
        <w:t>’</w:t>
      </w:r>
      <w:r w:rsidR="0032330D">
        <w:rPr>
          <w:rFonts w:ascii="Times New Roman" w:hAnsi="Times New Roman" w:cs="Times New Roman"/>
          <w:sz w:val="24"/>
          <w:szCs w:val="24"/>
        </w:rPr>
        <w:t xml:space="preserve">te morfometrik ve morfolojik farklılıklara neden olmaktadır. </w:t>
      </w:r>
      <w:r w:rsidR="000F7DE1">
        <w:rPr>
          <w:rFonts w:ascii="Times New Roman" w:hAnsi="Times New Roman" w:cs="Times New Roman"/>
          <w:sz w:val="24"/>
          <w:szCs w:val="24"/>
        </w:rPr>
        <w:t>Bu anatomik varyasyonların varlığında k</w:t>
      </w:r>
      <w:r w:rsidR="0032330D" w:rsidRPr="0032330D">
        <w:rPr>
          <w:rFonts w:ascii="Times New Roman" w:hAnsi="Times New Roman" w:cs="Times New Roman"/>
          <w:sz w:val="24"/>
          <w:szCs w:val="24"/>
        </w:rPr>
        <w:t>linisyenlerin başarıya ulaş</w:t>
      </w:r>
      <w:r w:rsidR="008A5C36">
        <w:rPr>
          <w:rFonts w:ascii="Times New Roman" w:hAnsi="Times New Roman" w:cs="Times New Roman"/>
          <w:sz w:val="24"/>
          <w:szCs w:val="24"/>
        </w:rPr>
        <w:t>abilme</w:t>
      </w:r>
      <w:r w:rsidR="0032330D" w:rsidRPr="0032330D">
        <w:rPr>
          <w:rFonts w:ascii="Times New Roman" w:hAnsi="Times New Roman" w:cs="Times New Roman"/>
          <w:sz w:val="24"/>
          <w:szCs w:val="24"/>
        </w:rPr>
        <w:t>s</w:t>
      </w:r>
      <w:r w:rsidR="008A5C36">
        <w:rPr>
          <w:rFonts w:ascii="Times New Roman" w:hAnsi="Times New Roman" w:cs="Times New Roman"/>
          <w:sz w:val="24"/>
          <w:szCs w:val="24"/>
        </w:rPr>
        <w:t>i</w:t>
      </w:r>
      <w:r w:rsidR="0032330D" w:rsidRPr="0032330D">
        <w:rPr>
          <w:rFonts w:ascii="Times New Roman" w:hAnsi="Times New Roman" w:cs="Times New Roman"/>
          <w:sz w:val="24"/>
          <w:szCs w:val="24"/>
        </w:rPr>
        <w:t xml:space="preserve"> için </w:t>
      </w:r>
      <w:r w:rsidR="000F7DE1">
        <w:rPr>
          <w:rFonts w:ascii="Times New Roman" w:hAnsi="Times New Roman" w:cs="Times New Roman"/>
          <w:sz w:val="24"/>
          <w:szCs w:val="24"/>
        </w:rPr>
        <w:t xml:space="preserve">os sacrum </w:t>
      </w:r>
      <w:r w:rsidR="0032330D" w:rsidRPr="0032330D">
        <w:rPr>
          <w:rFonts w:ascii="Times New Roman" w:hAnsi="Times New Roman" w:cs="Times New Roman"/>
          <w:sz w:val="24"/>
          <w:szCs w:val="24"/>
        </w:rPr>
        <w:t>ve hiatus sacralis’in anatomisini</w:t>
      </w:r>
      <w:r w:rsidR="0032330D">
        <w:rPr>
          <w:rFonts w:ascii="Times New Roman" w:hAnsi="Times New Roman" w:cs="Times New Roman"/>
          <w:sz w:val="24"/>
          <w:szCs w:val="24"/>
        </w:rPr>
        <w:t xml:space="preserve"> iyi</w:t>
      </w:r>
      <w:r w:rsidR="0032330D" w:rsidRPr="0032330D">
        <w:rPr>
          <w:rFonts w:ascii="Times New Roman" w:hAnsi="Times New Roman" w:cs="Times New Roman"/>
          <w:sz w:val="24"/>
          <w:szCs w:val="24"/>
        </w:rPr>
        <w:t xml:space="preserve"> bilmesi gerekmektedir</w:t>
      </w:r>
      <w:r w:rsidR="00BD6D80">
        <w:rPr>
          <w:rFonts w:ascii="Times New Roman" w:hAnsi="Times New Roman" w:cs="Times New Roman"/>
          <w:sz w:val="24"/>
          <w:szCs w:val="24"/>
        </w:rPr>
        <w:t xml:space="preserve"> (</w:t>
      </w:r>
      <w:r w:rsidR="00BD6D80" w:rsidRPr="00BD6D80">
        <w:rPr>
          <w:rFonts w:ascii="Times New Roman" w:hAnsi="Times New Roman" w:cs="Times New Roman"/>
          <w:sz w:val="24"/>
          <w:szCs w:val="24"/>
        </w:rPr>
        <w:t>Bagheri</w:t>
      </w:r>
      <w:r w:rsidR="00BD6D80">
        <w:rPr>
          <w:rFonts w:ascii="Times New Roman" w:hAnsi="Times New Roman" w:cs="Times New Roman"/>
          <w:sz w:val="24"/>
          <w:szCs w:val="24"/>
        </w:rPr>
        <w:t xml:space="preserve"> ve Govsa, 2017).</w:t>
      </w:r>
      <w:r w:rsidR="00054FE8">
        <w:rPr>
          <w:rFonts w:ascii="Times New Roman" w:hAnsi="Times New Roman" w:cs="Times New Roman"/>
          <w:sz w:val="24"/>
          <w:szCs w:val="24"/>
        </w:rPr>
        <w:t xml:space="preserve"> </w:t>
      </w:r>
      <w:r w:rsidR="000663D1">
        <w:rPr>
          <w:rFonts w:ascii="Times New Roman" w:hAnsi="Times New Roman" w:cs="Times New Roman"/>
          <w:sz w:val="24"/>
          <w:szCs w:val="24"/>
        </w:rPr>
        <w:t xml:space="preserve">Deneyimli eller ve gelişen teknolojiyle beraber kullanılan farklı yöntemler </w:t>
      </w:r>
      <w:r w:rsidR="000663D1" w:rsidRPr="000663D1">
        <w:rPr>
          <w:rFonts w:ascii="Times New Roman" w:hAnsi="Times New Roman" w:cs="Times New Roman"/>
          <w:sz w:val="24"/>
          <w:szCs w:val="24"/>
        </w:rPr>
        <w:t>komplikasyonları önlemede</w:t>
      </w:r>
      <w:r w:rsidR="000663D1">
        <w:rPr>
          <w:rFonts w:ascii="Times New Roman" w:hAnsi="Times New Roman" w:cs="Times New Roman"/>
          <w:sz w:val="24"/>
          <w:szCs w:val="24"/>
        </w:rPr>
        <w:t xml:space="preserve"> avantaj sağlamaktadır. Ancak hiatus sacralis’te varyasyonların çokluğu işleri zora sokmaktadır.</w:t>
      </w:r>
      <w:r w:rsidR="005305F0">
        <w:rPr>
          <w:rFonts w:ascii="Times New Roman" w:hAnsi="Times New Roman" w:cs="Times New Roman"/>
          <w:sz w:val="24"/>
          <w:szCs w:val="24"/>
        </w:rPr>
        <w:t xml:space="preserve"> Ek olarak kaudal epidural anestezide kullanılan teknolojik cihazlar</w:t>
      </w:r>
      <w:r w:rsidR="000F7DE1">
        <w:rPr>
          <w:rFonts w:ascii="Times New Roman" w:hAnsi="Times New Roman" w:cs="Times New Roman"/>
          <w:sz w:val="24"/>
          <w:szCs w:val="24"/>
        </w:rPr>
        <w:t xml:space="preserve"> </w:t>
      </w:r>
      <w:r w:rsidR="005305F0">
        <w:rPr>
          <w:rFonts w:ascii="Times New Roman" w:hAnsi="Times New Roman" w:cs="Times New Roman"/>
          <w:sz w:val="24"/>
          <w:szCs w:val="24"/>
        </w:rPr>
        <w:t>(</w:t>
      </w:r>
      <w:r w:rsidR="005305F0" w:rsidRPr="005305F0">
        <w:rPr>
          <w:rFonts w:ascii="Times New Roman" w:hAnsi="Times New Roman" w:cs="Times New Roman"/>
          <w:sz w:val="24"/>
          <w:szCs w:val="24"/>
        </w:rPr>
        <w:t>Floroskopi</w:t>
      </w:r>
      <w:r w:rsidR="005305F0">
        <w:rPr>
          <w:rFonts w:ascii="Times New Roman" w:hAnsi="Times New Roman" w:cs="Times New Roman"/>
          <w:sz w:val="24"/>
          <w:szCs w:val="24"/>
        </w:rPr>
        <w:t xml:space="preserve">, ultrason) </w:t>
      </w:r>
      <w:r w:rsidR="005305F0" w:rsidRPr="005305F0">
        <w:rPr>
          <w:rFonts w:ascii="Times New Roman" w:hAnsi="Times New Roman" w:cs="Times New Roman"/>
          <w:sz w:val="24"/>
          <w:szCs w:val="24"/>
        </w:rPr>
        <w:t>yoğun ameliyathane ve muayenehanelerde pratik görü</w:t>
      </w:r>
      <w:r w:rsidR="000F7DE1">
        <w:rPr>
          <w:rFonts w:ascii="Times New Roman" w:hAnsi="Times New Roman" w:cs="Times New Roman"/>
          <w:sz w:val="24"/>
          <w:szCs w:val="24"/>
        </w:rPr>
        <w:t>l</w:t>
      </w:r>
      <w:r w:rsidR="005305F0" w:rsidRPr="005305F0">
        <w:rPr>
          <w:rFonts w:ascii="Times New Roman" w:hAnsi="Times New Roman" w:cs="Times New Roman"/>
          <w:sz w:val="24"/>
          <w:szCs w:val="24"/>
        </w:rPr>
        <w:t>memektedir.</w:t>
      </w:r>
      <w:r w:rsidR="005305F0">
        <w:rPr>
          <w:rFonts w:ascii="Times New Roman" w:hAnsi="Times New Roman" w:cs="Times New Roman"/>
          <w:sz w:val="24"/>
          <w:szCs w:val="24"/>
        </w:rPr>
        <w:t xml:space="preserve"> Bunun yanı</w:t>
      </w:r>
      <w:r w:rsidR="00336E5F">
        <w:rPr>
          <w:rFonts w:ascii="Times New Roman" w:hAnsi="Times New Roman" w:cs="Times New Roman"/>
          <w:sz w:val="24"/>
          <w:szCs w:val="24"/>
        </w:rPr>
        <w:t xml:space="preserve"> </w:t>
      </w:r>
      <w:r w:rsidR="005305F0">
        <w:rPr>
          <w:rFonts w:ascii="Times New Roman" w:hAnsi="Times New Roman" w:cs="Times New Roman"/>
          <w:sz w:val="24"/>
          <w:szCs w:val="24"/>
        </w:rPr>
        <w:t xml:space="preserve">sıra bu cihazlar hastaların </w:t>
      </w:r>
      <w:r w:rsidR="005305F0" w:rsidRPr="005305F0">
        <w:rPr>
          <w:rFonts w:ascii="Times New Roman" w:hAnsi="Times New Roman" w:cs="Times New Roman"/>
          <w:sz w:val="24"/>
          <w:szCs w:val="24"/>
        </w:rPr>
        <w:t>radyasyona maruz kalm</w:t>
      </w:r>
      <w:r w:rsidR="005305F0">
        <w:rPr>
          <w:rFonts w:ascii="Times New Roman" w:hAnsi="Times New Roman" w:cs="Times New Roman"/>
          <w:sz w:val="24"/>
          <w:szCs w:val="24"/>
        </w:rPr>
        <w:t>alarına sebep vermektedir. Sonuç olarak hiatus sacralis anatomisinin kapsamlı bilgisi</w:t>
      </w:r>
      <w:r w:rsidR="000C26AD">
        <w:rPr>
          <w:rFonts w:ascii="Times New Roman" w:hAnsi="Times New Roman" w:cs="Times New Roman"/>
          <w:sz w:val="24"/>
          <w:szCs w:val="24"/>
        </w:rPr>
        <w:t xml:space="preserve">, kaudal epidural anestezinin </w:t>
      </w:r>
      <w:r w:rsidR="005305F0" w:rsidRPr="005305F0">
        <w:rPr>
          <w:rFonts w:ascii="Times New Roman" w:hAnsi="Times New Roman" w:cs="Times New Roman"/>
          <w:sz w:val="24"/>
          <w:szCs w:val="24"/>
        </w:rPr>
        <w:t>başarı oranını artır</w:t>
      </w:r>
      <w:r w:rsidR="005305F0">
        <w:rPr>
          <w:rFonts w:ascii="Times New Roman" w:hAnsi="Times New Roman" w:cs="Times New Roman"/>
          <w:sz w:val="24"/>
          <w:szCs w:val="24"/>
        </w:rPr>
        <w:t xml:space="preserve">maktadır (Kao ve </w:t>
      </w:r>
      <w:r w:rsidR="005552C8">
        <w:rPr>
          <w:rFonts w:ascii="Times New Roman" w:hAnsi="Times New Roman" w:cs="Times New Roman"/>
          <w:sz w:val="24"/>
          <w:szCs w:val="24"/>
        </w:rPr>
        <w:t>Lin</w:t>
      </w:r>
      <w:r w:rsidR="005305F0">
        <w:rPr>
          <w:rFonts w:ascii="Times New Roman" w:hAnsi="Times New Roman" w:cs="Times New Roman"/>
          <w:sz w:val="24"/>
          <w:szCs w:val="24"/>
        </w:rPr>
        <w:t>, 2017).</w:t>
      </w:r>
    </w:p>
    <w:p w14:paraId="5FD77C87" w14:textId="3FACC6BE" w:rsidR="000F66E2" w:rsidRDefault="000C26AD" w:rsidP="00933D76">
      <w:pPr>
        <w:rPr>
          <w:rFonts w:ascii="Times New Roman" w:hAnsi="Times New Roman" w:cs="Times New Roman"/>
          <w:sz w:val="24"/>
          <w:szCs w:val="24"/>
        </w:rPr>
      </w:pPr>
      <w:r>
        <w:rPr>
          <w:rFonts w:ascii="Times New Roman" w:hAnsi="Times New Roman" w:cs="Times New Roman"/>
          <w:sz w:val="24"/>
          <w:szCs w:val="24"/>
        </w:rPr>
        <w:t xml:space="preserve">Hiatus sacralis </w:t>
      </w:r>
      <w:r w:rsidR="006B0616">
        <w:rPr>
          <w:rFonts w:ascii="Times New Roman" w:hAnsi="Times New Roman" w:cs="Times New Roman"/>
          <w:sz w:val="24"/>
          <w:szCs w:val="24"/>
        </w:rPr>
        <w:t xml:space="preserve">bazı sebeplerden dolayı farklı şekillerde olabilir. </w:t>
      </w:r>
      <w:bookmarkStart w:id="126" w:name="_Hlk163467356"/>
      <w:r w:rsidR="008A5C36">
        <w:rPr>
          <w:rFonts w:ascii="Times New Roman" w:hAnsi="Times New Roman" w:cs="Times New Roman"/>
          <w:sz w:val="24"/>
          <w:szCs w:val="24"/>
        </w:rPr>
        <w:t>B</w:t>
      </w:r>
      <w:r w:rsidR="006B0616">
        <w:rPr>
          <w:rFonts w:ascii="Times New Roman" w:hAnsi="Times New Roman" w:cs="Times New Roman"/>
          <w:sz w:val="24"/>
          <w:szCs w:val="24"/>
        </w:rPr>
        <w:t>izim çalışmamı</w:t>
      </w:r>
      <w:r w:rsidR="00EF6156">
        <w:rPr>
          <w:rFonts w:ascii="Times New Roman" w:hAnsi="Times New Roman" w:cs="Times New Roman"/>
          <w:sz w:val="24"/>
          <w:szCs w:val="24"/>
        </w:rPr>
        <w:t xml:space="preserve">zın </w:t>
      </w:r>
      <w:r w:rsidR="00DC2CA9">
        <w:rPr>
          <w:rFonts w:ascii="Times New Roman" w:hAnsi="Times New Roman" w:cs="Times New Roman"/>
          <w:sz w:val="24"/>
          <w:szCs w:val="24"/>
        </w:rPr>
        <w:t>%44,</w:t>
      </w:r>
      <w:r w:rsidR="00EF6156">
        <w:rPr>
          <w:rFonts w:ascii="Times New Roman" w:hAnsi="Times New Roman" w:cs="Times New Roman"/>
          <w:sz w:val="24"/>
          <w:szCs w:val="24"/>
        </w:rPr>
        <w:t xml:space="preserve">1’inde </w:t>
      </w:r>
      <w:r w:rsidR="006B0616">
        <w:rPr>
          <w:rFonts w:ascii="Times New Roman" w:hAnsi="Times New Roman" w:cs="Times New Roman"/>
          <w:sz w:val="24"/>
          <w:szCs w:val="24"/>
        </w:rPr>
        <w:t xml:space="preserve">en yaygın olarak ters U şekli görülmektedir. </w:t>
      </w:r>
      <w:bookmarkEnd w:id="126"/>
      <w:r w:rsidR="006B0616" w:rsidRPr="006B0616">
        <w:rPr>
          <w:rFonts w:ascii="Times New Roman" w:hAnsi="Times New Roman" w:cs="Times New Roman"/>
          <w:sz w:val="24"/>
          <w:szCs w:val="24"/>
        </w:rPr>
        <w:t>Aggarwal ve ark</w:t>
      </w:r>
      <w:r w:rsidR="006B0616">
        <w:rPr>
          <w:rFonts w:ascii="Times New Roman" w:hAnsi="Times New Roman" w:cs="Times New Roman"/>
          <w:sz w:val="24"/>
          <w:szCs w:val="24"/>
        </w:rPr>
        <w:t>adaşlarının yaptığı çalışma</w:t>
      </w:r>
      <w:r w:rsidR="00EF6156">
        <w:rPr>
          <w:rFonts w:ascii="Times New Roman" w:hAnsi="Times New Roman" w:cs="Times New Roman"/>
          <w:sz w:val="24"/>
          <w:szCs w:val="24"/>
        </w:rPr>
        <w:t>nın</w:t>
      </w:r>
      <w:r w:rsidR="006B0616">
        <w:rPr>
          <w:rFonts w:ascii="Times New Roman" w:hAnsi="Times New Roman" w:cs="Times New Roman"/>
          <w:sz w:val="24"/>
          <w:szCs w:val="24"/>
        </w:rPr>
        <w:t xml:space="preserve"> </w:t>
      </w:r>
      <w:r w:rsidR="006B0616" w:rsidRPr="006B0616">
        <w:rPr>
          <w:rFonts w:ascii="Times New Roman" w:hAnsi="Times New Roman" w:cs="Times New Roman"/>
          <w:sz w:val="24"/>
          <w:szCs w:val="24"/>
        </w:rPr>
        <w:t>%4</w:t>
      </w:r>
      <w:r w:rsidR="00A74A61">
        <w:rPr>
          <w:rFonts w:ascii="Times New Roman" w:hAnsi="Times New Roman" w:cs="Times New Roman"/>
          <w:sz w:val="24"/>
          <w:szCs w:val="24"/>
        </w:rPr>
        <w:t>0</w:t>
      </w:r>
      <w:r w:rsidR="006B0616" w:rsidRPr="006B0616">
        <w:rPr>
          <w:rFonts w:ascii="Times New Roman" w:hAnsi="Times New Roman" w:cs="Times New Roman"/>
          <w:sz w:val="24"/>
          <w:szCs w:val="24"/>
        </w:rPr>
        <w:t>,35</w:t>
      </w:r>
      <w:r w:rsidR="00EF6156">
        <w:rPr>
          <w:rFonts w:ascii="Times New Roman" w:hAnsi="Times New Roman" w:cs="Times New Roman"/>
          <w:sz w:val="24"/>
          <w:szCs w:val="24"/>
        </w:rPr>
        <w:t>’inde</w:t>
      </w:r>
      <w:r w:rsidR="006B0616" w:rsidRPr="006B0616">
        <w:rPr>
          <w:rFonts w:ascii="Times New Roman" w:hAnsi="Times New Roman" w:cs="Times New Roman"/>
          <w:sz w:val="24"/>
          <w:szCs w:val="24"/>
        </w:rPr>
        <w:t xml:space="preserve">, </w:t>
      </w:r>
      <w:r w:rsidR="005528DF">
        <w:rPr>
          <w:rFonts w:ascii="Times New Roman" w:hAnsi="Times New Roman" w:cs="Times New Roman"/>
          <w:sz w:val="24"/>
          <w:szCs w:val="24"/>
        </w:rPr>
        <w:t xml:space="preserve">Singh ve </w:t>
      </w:r>
      <w:r w:rsidR="005528DF" w:rsidRPr="007A229F">
        <w:rPr>
          <w:rFonts w:ascii="Times New Roman" w:hAnsi="Times New Roman" w:cs="Times New Roman"/>
          <w:sz w:val="24"/>
          <w:szCs w:val="24"/>
        </w:rPr>
        <w:t>Mahajan</w:t>
      </w:r>
      <w:r w:rsidR="005528DF">
        <w:rPr>
          <w:rFonts w:ascii="Times New Roman" w:hAnsi="Times New Roman" w:cs="Times New Roman"/>
          <w:sz w:val="24"/>
          <w:szCs w:val="24"/>
        </w:rPr>
        <w:t>’ın</w:t>
      </w:r>
      <w:r w:rsidR="006B0616">
        <w:rPr>
          <w:rFonts w:ascii="Times New Roman" w:hAnsi="Times New Roman" w:cs="Times New Roman"/>
          <w:sz w:val="24"/>
          <w:szCs w:val="24"/>
        </w:rPr>
        <w:t xml:space="preserve"> yaptığı çalışma</w:t>
      </w:r>
      <w:r w:rsidR="00EF6156">
        <w:rPr>
          <w:rFonts w:ascii="Times New Roman" w:hAnsi="Times New Roman" w:cs="Times New Roman"/>
          <w:sz w:val="24"/>
          <w:szCs w:val="24"/>
        </w:rPr>
        <w:t>nın</w:t>
      </w:r>
      <w:r w:rsidR="006B0616" w:rsidRPr="006B0616">
        <w:rPr>
          <w:rFonts w:ascii="Times New Roman" w:hAnsi="Times New Roman" w:cs="Times New Roman"/>
          <w:sz w:val="24"/>
          <w:szCs w:val="24"/>
        </w:rPr>
        <w:t xml:space="preserve"> %4</w:t>
      </w:r>
      <w:r w:rsidR="00A74A61">
        <w:rPr>
          <w:rFonts w:ascii="Times New Roman" w:hAnsi="Times New Roman" w:cs="Times New Roman"/>
          <w:sz w:val="24"/>
          <w:szCs w:val="24"/>
        </w:rPr>
        <w:t>2</w:t>
      </w:r>
      <w:r w:rsidR="006B0616" w:rsidRPr="006B0616">
        <w:rPr>
          <w:rFonts w:ascii="Times New Roman" w:hAnsi="Times New Roman" w:cs="Times New Roman"/>
          <w:sz w:val="24"/>
          <w:szCs w:val="24"/>
        </w:rPr>
        <w:t>,</w:t>
      </w:r>
      <w:r w:rsidR="00A74A61">
        <w:rPr>
          <w:rFonts w:ascii="Times New Roman" w:hAnsi="Times New Roman" w:cs="Times New Roman"/>
          <w:sz w:val="24"/>
          <w:szCs w:val="24"/>
        </w:rPr>
        <w:t>47</w:t>
      </w:r>
      <w:r w:rsidR="00EF6156">
        <w:rPr>
          <w:rFonts w:ascii="Times New Roman" w:hAnsi="Times New Roman" w:cs="Times New Roman"/>
          <w:sz w:val="24"/>
          <w:szCs w:val="24"/>
        </w:rPr>
        <w:t xml:space="preserve">’sinde, </w:t>
      </w:r>
      <w:r w:rsidR="006B0616" w:rsidRPr="006B0616">
        <w:rPr>
          <w:rFonts w:ascii="Times New Roman" w:hAnsi="Times New Roman" w:cs="Times New Roman"/>
          <w:sz w:val="24"/>
          <w:szCs w:val="24"/>
        </w:rPr>
        <w:t>Desai ve ar</w:t>
      </w:r>
      <w:r w:rsidR="006B0616">
        <w:rPr>
          <w:rFonts w:ascii="Times New Roman" w:hAnsi="Times New Roman" w:cs="Times New Roman"/>
          <w:sz w:val="24"/>
          <w:szCs w:val="24"/>
        </w:rPr>
        <w:t>kadaşlarının yaptığı çalışma</w:t>
      </w:r>
      <w:r w:rsidR="00EF6156">
        <w:rPr>
          <w:rFonts w:ascii="Times New Roman" w:hAnsi="Times New Roman" w:cs="Times New Roman"/>
          <w:sz w:val="24"/>
          <w:szCs w:val="24"/>
        </w:rPr>
        <w:t>nın</w:t>
      </w:r>
      <w:r w:rsidR="006B0616">
        <w:rPr>
          <w:rFonts w:ascii="Times New Roman" w:hAnsi="Times New Roman" w:cs="Times New Roman"/>
          <w:sz w:val="24"/>
          <w:szCs w:val="24"/>
        </w:rPr>
        <w:t xml:space="preserve"> da </w:t>
      </w:r>
      <w:r w:rsidR="006B0616" w:rsidRPr="006B0616">
        <w:rPr>
          <w:rFonts w:ascii="Times New Roman" w:hAnsi="Times New Roman" w:cs="Times New Roman"/>
          <w:sz w:val="24"/>
          <w:szCs w:val="24"/>
        </w:rPr>
        <w:t>%42,</w:t>
      </w:r>
      <w:r w:rsidR="00A74A61">
        <w:rPr>
          <w:rFonts w:ascii="Times New Roman" w:hAnsi="Times New Roman" w:cs="Times New Roman"/>
          <w:sz w:val="24"/>
          <w:szCs w:val="24"/>
        </w:rPr>
        <w:t>12</w:t>
      </w:r>
      <w:r w:rsidR="00EF6156">
        <w:rPr>
          <w:rFonts w:ascii="Times New Roman" w:hAnsi="Times New Roman" w:cs="Times New Roman"/>
          <w:sz w:val="24"/>
          <w:szCs w:val="24"/>
        </w:rPr>
        <w:t>’sinde</w:t>
      </w:r>
      <w:r w:rsidR="006B0616">
        <w:rPr>
          <w:rFonts w:ascii="Times New Roman" w:hAnsi="Times New Roman" w:cs="Times New Roman"/>
          <w:sz w:val="24"/>
          <w:szCs w:val="24"/>
        </w:rPr>
        <w:t xml:space="preserve"> ters U şekli yaygın olarak görülmektedir</w:t>
      </w:r>
      <w:r w:rsidR="004B3FA4">
        <w:rPr>
          <w:rFonts w:ascii="Times New Roman" w:hAnsi="Times New Roman" w:cs="Times New Roman"/>
          <w:sz w:val="24"/>
          <w:szCs w:val="24"/>
        </w:rPr>
        <w:t xml:space="preserve"> </w:t>
      </w:r>
      <w:r w:rsidR="000F66E2">
        <w:rPr>
          <w:rFonts w:ascii="Times New Roman" w:hAnsi="Times New Roman" w:cs="Times New Roman"/>
          <w:sz w:val="24"/>
          <w:szCs w:val="24"/>
        </w:rPr>
        <w:t>(</w:t>
      </w:r>
      <w:r w:rsidR="000F66E2" w:rsidRPr="00A74A61">
        <w:rPr>
          <w:rFonts w:ascii="Times New Roman" w:hAnsi="Times New Roman" w:cs="Times New Roman"/>
          <w:sz w:val="24"/>
          <w:szCs w:val="24"/>
        </w:rPr>
        <w:t>Aggarwal</w:t>
      </w:r>
      <w:r w:rsidR="000F66E2">
        <w:rPr>
          <w:rFonts w:ascii="Times New Roman" w:hAnsi="Times New Roman" w:cs="Times New Roman"/>
          <w:sz w:val="24"/>
          <w:szCs w:val="24"/>
        </w:rPr>
        <w:t xml:space="preserve"> v</w:t>
      </w:r>
      <w:r w:rsidR="005552C8">
        <w:rPr>
          <w:rFonts w:ascii="Times New Roman" w:hAnsi="Times New Roman" w:cs="Times New Roman"/>
          <w:sz w:val="24"/>
          <w:szCs w:val="24"/>
        </w:rPr>
        <w:t xml:space="preserve">e </w:t>
      </w:r>
      <w:r w:rsidR="000F66E2">
        <w:rPr>
          <w:rFonts w:ascii="Times New Roman" w:hAnsi="Times New Roman" w:cs="Times New Roman"/>
          <w:sz w:val="24"/>
          <w:szCs w:val="24"/>
        </w:rPr>
        <w:t>d</w:t>
      </w:r>
      <w:r w:rsidR="005552C8">
        <w:rPr>
          <w:rFonts w:ascii="Times New Roman" w:hAnsi="Times New Roman" w:cs="Times New Roman"/>
          <w:sz w:val="24"/>
          <w:szCs w:val="24"/>
        </w:rPr>
        <w:t>iğerleri</w:t>
      </w:r>
      <w:r w:rsidR="000F66E2">
        <w:rPr>
          <w:rFonts w:ascii="Times New Roman" w:hAnsi="Times New Roman" w:cs="Times New Roman"/>
          <w:sz w:val="24"/>
          <w:szCs w:val="24"/>
        </w:rPr>
        <w:t xml:space="preserve">, 2009; </w:t>
      </w:r>
      <w:r w:rsidR="005528DF">
        <w:rPr>
          <w:rFonts w:ascii="Times New Roman" w:hAnsi="Times New Roman" w:cs="Times New Roman"/>
          <w:sz w:val="24"/>
          <w:szCs w:val="24"/>
        </w:rPr>
        <w:t xml:space="preserve">Singh ve </w:t>
      </w:r>
      <w:r w:rsidR="005528DF" w:rsidRPr="007A229F">
        <w:rPr>
          <w:rFonts w:ascii="Times New Roman" w:hAnsi="Times New Roman" w:cs="Times New Roman"/>
          <w:sz w:val="24"/>
          <w:szCs w:val="24"/>
        </w:rPr>
        <w:t>Mahajan</w:t>
      </w:r>
      <w:r w:rsidR="000F66E2">
        <w:rPr>
          <w:rFonts w:ascii="Times New Roman" w:hAnsi="Times New Roman" w:cs="Times New Roman"/>
          <w:sz w:val="24"/>
          <w:szCs w:val="24"/>
        </w:rPr>
        <w:t>, 2013; Desai v</w:t>
      </w:r>
      <w:r w:rsidR="005552C8">
        <w:rPr>
          <w:rFonts w:ascii="Times New Roman" w:hAnsi="Times New Roman" w:cs="Times New Roman"/>
          <w:sz w:val="24"/>
          <w:szCs w:val="24"/>
        </w:rPr>
        <w:t xml:space="preserve">e </w:t>
      </w:r>
      <w:r w:rsidR="000F66E2">
        <w:rPr>
          <w:rFonts w:ascii="Times New Roman" w:hAnsi="Times New Roman" w:cs="Times New Roman"/>
          <w:sz w:val="24"/>
          <w:szCs w:val="24"/>
        </w:rPr>
        <w:t>d</w:t>
      </w:r>
      <w:r w:rsidR="005552C8">
        <w:rPr>
          <w:rFonts w:ascii="Times New Roman" w:hAnsi="Times New Roman" w:cs="Times New Roman"/>
          <w:sz w:val="24"/>
          <w:szCs w:val="24"/>
        </w:rPr>
        <w:t>iğerleri</w:t>
      </w:r>
      <w:r w:rsidR="000F66E2">
        <w:rPr>
          <w:rFonts w:ascii="Times New Roman" w:hAnsi="Times New Roman" w:cs="Times New Roman"/>
          <w:sz w:val="24"/>
          <w:szCs w:val="24"/>
        </w:rPr>
        <w:t xml:space="preserve">, 2014). </w:t>
      </w:r>
      <w:r w:rsidR="004B3FA4">
        <w:rPr>
          <w:rFonts w:ascii="Times New Roman" w:hAnsi="Times New Roman" w:cs="Times New Roman"/>
          <w:sz w:val="24"/>
          <w:szCs w:val="24"/>
        </w:rPr>
        <w:t>Yapılan diğer çalışmalar</w:t>
      </w:r>
      <w:r w:rsidR="00214F7C">
        <w:rPr>
          <w:rFonts w:ascii="Times New Roman" w:hAnsi="Times New Roman" w:cs="Times New Roman"/>
          <w:sz w:val="24"/>
          <w:szCs w:val="24"/>
        </w:rPr>
        <w:t xml:space="preserve">a bakıldığında bizim çalışmamızı destekler sonuçlara ulaşılmıştır. </w:t>
      </w:r>
      <w:r w:rsidR="004B3FA4" w:rsidRPr="004B3FA4">
        <w:rPr>
          <w:rFonts w:ascii="Times New Roman" w:hAnsi="Times New Roman" w:cs="Times New Roman"/>
          <w:sz w:val="24"/>
          <w:szCs w:val="24"/>
        </w:rPr>
        <w:t>Laishram</w:t>
      </w:r>
      <w:r w:rsidR="004B3FA4">
        <w:rPr>
          <w:rFonts w:ascii="Times New Roman" w:hAnsi="Times New Roman" w:cs="Times New Roman"/>
          <w:sz w:val="24"/>
          <w:szCs w:val="24"/>
        </w:rPr>
        <w:t xml:space="preserve"> ve arkadaşları</w:t>
      </w:r>
      <w:r w:rsidR="001879C9">
        <w:rPr>
          <w:rFonts w:ascii="Times New Roman" w:hAnsi="Times New Roman" w:cs="Times New Roman"/>
          <w:sz w:val="24"/>
          <w:szCs w:val="24"/>
        </w:rPr>
        <w:t>nın yaptığı çalışma</w:t>
      </w:r>
      <w:r w:rsidR="00EF6156">
        <w:rPr>
          <w:rFonts w:ascii="Times New Roman" w:hAnsi="Times New Roman" w:cs="Times New Roman"/>
          <w:sz w:val="24"/>
          <w:szCs w:val="24"/>
        </w:rPr>
        <w:t xml:space="preserve">nın </w:t>
      </w:r>
      <w:r w:rsidR="00214F7C">
        <w:rPr>
          <w:rFonts w:ascii="Times New Roman" w:hAnsi="Times New Roman" w:cs="Times New Roman"/>
          <w:sz w:val="24"/>
          <w:szCs w:val="24"/>
        </w:rPr>
        <w:t>%39</w:t>
      </w:r>
      <w:r w:rsidR="00EF6156">
        <w:rPr>
          <w:rFonts w:ascii="Times New Roman" w:hAnsi="Times New Roman" w:cs="Times New Roman"/>
          <w:sz w:val="24"/>
          <w:szCs w:val="24"/>
        </w:rPr>
        <w:t>,</w:t>
      </w:r>
      <w:r w:rsidR="00214F7C">
        <w:rPr>
          <w:rFonts w:ascii="Times New Roman" w:hAnsi="Times New Roman" w:cs="Times New Roman"/>
          <w:sz w:val="24"/>
          <w:szCs w:val="24"/>
        </w:rPr>
        <w:t>35</w:t>
      </w:r>
      <w:r w:rsidR="00EF6156">
        <w:rPr>
          <w:rFonts w:ascii="Times New Roman" w:hAnsi="Times New Roman" w:cs="Times New Roman"/>
          <w:sz w:val="24"/>
          <w:szCs w:val="24"/>
        </w:rPr>
        <w:t>’inde</w:t>
      </w:r>
      <w:r w:rsidR="00214F7C">
        <w:rPr>
          <w:rFonts w:ascii="Times New Roman" w:hAnsi="Times New Roman" w:cs="Times New Roman"/>
          <w:sz w:val="24"/>
          <w:szCs w:val="24"/>
        </w:rPr>
        <w:t xml:space="preserve">, </w:t>
      </w:r>
      <w:r w:rsidR="004B3FA4">
        <w:rPr>
          <w:rFonts w:ascii="Times New Roman" w:hAnsi="Times New Roman" w:cs="Times New Roman"/>
          <w:sz w:val="24"/>
          <w:szCs w:val="24"/>
        </w:rPr>
        <w:t xml:space="preserve"> </w:t>
      </w:r>
      <w:r w:rsidR="00214F7C" w:rsidRPr="00214F7C">
        <w:rPr>
          <w:rFonts w:ascii="Times New Roman" w:hAnsi="Times New Roman" w:cs="Times New Roman"/>
          <w:sz w:val="24"/>
          <w:szCs w:val="24"/>
        </w:rPr>
        <w:t>Vasuki</w:t>
      </w:r>
      <w:r w:rsidR="00214F7C">
        <w:rPr>
          <w:rFonts w:ascii="Times New Roman" w:hAnsi="Times New Roman" w:cs="Times New Roman"/>
          <w:sz w:val="24"/>
          <w:szCs w:val="24"/>
        </w:rPr>
        <w:t xml:space="preserve"> ve arkadaşları</w:t>
      </w:r>
      <w:r w:rsidR="001879C9">
        <w:rPr>
          <w:rFonts w:ascii="Times New Roman" w:hAnsi="Times New Roman" w:cs="Times New Roman"/>
          <w:sz w:val="24"/>
          <w:szCs w:val="24"/>
        </w:rPr>
        <w:t>nın yaptığı çalışma</w:t>
      </w:r>
      <w:r w:rsidR="00EF6156">
        <w:rPr>
          <w:rFonts w:ascii="Times New Roman" w:hAnsi="Times New Roman" w:cs="Times New Roman"/>
          <w:sz w:val="24"/>
          <w:szCs w:val="24"/>
        </w:rPr>
        <w:t xml:space="preserve">nın </w:t>
      </w:r>
      <w:r w:rsidR="00214F7C">
        <w:rPr>
          <w:rFonts w:ascii="Times New Roman" w:hAnsi="Times New Roman" w:cs="Times New Roman"/>
          <w:sz w:val="24"/>
          <w:szCs w:val="24"/>
        </w:rPr>
        <w:lastRenderedPageBreak/>
        <w:t>%36</w:t>
      </w:r>
      <w:r w:rsidR="00EF6156">
        <w:rPr>
          <w:rFonts w:ascii="Times New Roman" w:hAnsi="Times New Roman" w:cs="Times New Roman"/>
          <w:sz w:val="24"/>
          <w:szCs w:val="24"/>
        </w:rPr>
        <w:t>’sında</w:t>
      </w:r>
      <w:r w:rsidR="00214F7C">
        <w:rPr>
          <w:rFonts w:ascii="Times New Roman" w:hAnsi="Times New Roman" w:cs="Times New Roman"/>
          <w:sz w:val="24"/>
          <w:szCs w:val="24"/>
        </w:rPr>
        <w:t xml:space="preserve">, </w:t>
      </w:r>
      <w:r w:rsidR="00214F7C" w:rsidRPr="00214F7C">
        <w:rPr>
          <w:rFonts w:ascii="Times New Roman" w:hAnsi="Times New Roman" w:cs="Times New Roman"/>
          <w:sz w:val="24"/>
          <w:szCs w:val="24"/>
        </w:rPr>
        <w:t>Malarvani</w:t>
      </w:r>
      <w:r w:rsidR="00214F7C">
        <w:rPr>
          <w:rFonts w:ascii="Times New Roman" w:hAnsi="Times New Roman" w:cs="Times New Roman"/>
          <w:sz w:val="24"/>
          <w:szCs w:val="24"/>
        </w:rPr>
        <w:t xml:space="preserve"> ve arkadaşları</w:t>
      </w:r>
      <w:r w:rsidR="001879C9">
        <w:rPr>
          <w:rFonts w:ascii="Times New Roman" w:hAnsi="Times New Roman" w:cs="Times New Roman"/>
          <w:sz w:val="24"/>
          <w:szCs w:val="24"/>
        </w:rPr>
        <w:t>nın yaptığı çalışma</w:t>
      </w:r>
      <w:r w:rsidR="00EF6156">
        <w:rPr>
          <w:rFonts w:ascii="Times New Roman" w:hAnsi="Times New Roman" w:cs="Times New Roman"/>
          <w:sz w:val="24"/>
          <w:szCs w:val="24"/>
        </w:rPr>
        <w:t>nın</w:t>
      </w:r>
      <w:r w:rsidR="000B6CED">
        <w:rPr>
          <w:rFonts w:ascii="Times New Roman" w:hAnsi="Times New Roman" w:cs="Times New Roman"/>
          <w:sz w:val="24"/>
          <w:szCs w:val="24"/>
        </w:rPr>
        <w:t xml:space="preserve"> </w:t>
      </w:r>
      <w:r w:rsidR="00214F7C">
        <w:rPr>
          <w:rFonts w:ascii="Times New Roman" w:hAnsi="Times New Roman" w:cs="Times New Roman"/>
          <w:sz w:val="24"/>
          <w:szCs w:val="24"/>
        </w:rPr>
        <w:t>%35</w:t>
      </w:r>
      <w:r w:rsidR="00EF6156">
        <w:rPr>
          <w:rFonts w:ascii="Times New Roman" w:hAnsi="Times New Roman" w:cs="Times New Roman"/>
          <w:sz w:val="24"/>
          <w:szCs w:val="24"/>
        </w:rPr>
        <w:t>’inde</w:t>
      </w:r>
      <w:r w:rsidR="000F7DE1">
        <w:rPr>
          <w:rFonts w:ascii="Times New Roman" w:hAnsi="Times New Roman" w:cs="Times New Roman"/>
          <w:sz w:val="24"/>
          <w:szCs w:val="24"/>
        </w:rPr>
        <w:t xml:space="preserve"> en yaygın</w:t>
      </w:r>
      <w:r w:rsidR="00EF6156">
        <w:rPr>
          <w:rFonts w:ascii="Times New Roman" w:hAnsi="Times New Roman" w:cs="Times New Roman"/>
          <w:sz w:val="24"/>
          <w:szCs w:val="24"/>
        </w:rPr>
        <w:t xml:space="preserve"> olarak</w:t>
      </w:r>
      <w:r w:rsidR="00214F7C">
        <w:rPr>
          <w:rFonts w:ascii="Times New Roman" w:hAnsi="Times New Roman" w:cs="Times New Roman"/>
          <w:sz w:val="24"/>
          <w:szCs w:val="24"/>
        </w:rPr>
        <w:t xml:space="preserve"> ters U şekli </w:t>
      </w:r>
      <w:r w:rsidR="001879C9">
        <w:rPr>
          <w:rFonts w:ascii="Times New Roman" w:hAnsi="Times New Roman" w:cs="Times New Roman"/>
          <w:sz w:val="24"/>
          <w:szCs w:val="24"/>
        </w:rPr>
        <w:t>görülmektedir (</w:t>
      </w:r>
      <w:r w:rsidR="001879C9" w:rsidRPr="001879C9">
        <w:rPr>
          <w:rFonts w:ascii="Times New Roman" w:hAnsi="Times New Roman" w:cs="Times New Roman"/>
          <w:sz w:val="24"/>
          <w:szCs w:val="24"/>
        </w:rPr>
        <w:t>Laishram</w:t>
      </w:r>
      <w:r w:rsidR="001879C9">
        <w:rPr>
          <w:rFonts w:ascii="Times New Roman" w:hAnsi="Times New Roman" w:cs="Times New Roman"/>
          <w:sz w:val="24"/>
          <w:szCs w:val="24"/>
        </w:rPr>
        <w:t xml:space="preserve"> ve diğerleri, 2016; </w:t>
      </w:r>
      <w:r w:rsidR="001879C9" w:rsidRPr="001879C9">
        <w:rPr>
          <w:rFonts w:ascii="Times New Roman" w:hAnsi="Times New Roman" w:cs="Times New Roman"/>
          <w:sz w:val="24"/>
          <w:szCs w:val="24"/>
        </w:rPr>
        <w:t>Vasuki</w:t>
      </w:r>
      <w:r w:rsidR="001879C9">
        <w:rPr>
          <w:rFonts w:ascii="Times New Roman" w:hAnsi="Times New Roman" w:cs="Times New Roman"/>
          <w:sz w:val="24"/>
          <w:szCs w:val="24"/>
        </w:rPr>
        <w:t xml:space="preserve"> ve diğerleri, 2016; </w:t>
      </w:r>
      <w:r w:rsidR="001879C9" w:rsidRPr="001879C9">
        <w:rPr>
          <w:rFonts w:ascii="Times New Roman" w:hAnsi="Times New Roman" w:cs="Times New Roman"/>
          <w:sz w:val="24"/>
          <w:szCs w:val="24"/>
        </w:rPr>
        <w:t>Malarvani</w:t>
      </w:r>
      <w:r w:rsidR="001879C9">
        <w:rPr>
          <w:rFonts w:ascii="Times New Roman" w:hAnsi="Times New Roman" w:cs="Times New Roman"/>
          <w:sz w:val="24"/>
          <w:szCs w:val="24"/>
        </w:rPr>
        <w:t xml:space="preserve"> ve diğerleri, 2015).</w:t>
      </w:r>
    </w:p>
    <w:p w14:paraId="40AA3DA1" w14:textId="28C8D0BD" w:rsidR="00DB11F8" w:rsidRDefault="000F66E2" w:rsidP="00DB11F8">
      <w:pPr>
        <w:rPr>
          <w:rFonts w:ascii="Times New Roman" w:hAnsi="Times New Roman" w:cs="Times New Roman"/>
          <w:sz w:val="24"/>
          <w:szCs w:val="24"/>
        </w:rPr>
      </w:pPr>
      <w:r w:rsidRPr="0014441B">
        <w:rPr>
          <w:rFonts w:ascii="Times New Roman" w:hAnsi="Times New Roman" w:cs="Times New Roman"/>
          <w:sz w:val="24"/>
          <w:szCs w:val="24"/>
        </w:rPr>
        <w:t>B</w:t>
      </w:r>
      <w:r w:rsidR="000B6CED">
        <w:rPr>
          <w:rFonts w:ascii="Times New Roman" w:hAnsi="Times New Roman" w:cs="Times New Roman"/>
          <w:sz w:val="24"/>
          <w:szCs w:val="24"/>
        </w:rPr>
        <w:t>izim</w:t>
      </w:r>
      <w:r w:rsidR="001879C9">
        <w:rPr>
          <w:rFonts w:ascii="Times New Roman" w:hAnsi="Times New Roman" w:cs="Times New Roman"/>
          <w:sz w:val="24"/>
          <w:szCs w:val="24"/>
        </w:rPr>
        <w:t xml:space="preserve"> </w:t>
      </w:r>
      <w:r w:rsidR="004E735F">
        <w:rPr>
          <w:rFonts w:ascii="Times New Roman" w:hAnsi="Times New Roman" w:cs="Times New Roman"/>
          <w:sz w:val="24"/>
          <w:szCs w:val="24"/>
        </w:rPr>
        <w:t>çalışmamız</w:t>
      </w:r>
      <w:r w:rsidR="00EF6156">
        <w:rPr>
          <w:rFonts w:ascii="Times New Roman" w:hAnsi="Times New Roman" w:cs="Times New Roman"/>
          <w:sz w:val="24"/>
          <w:szCs w:val="24"/>
        </w:rPr>
        <w:t xml:space="preserve">ın </w:t>
      </w:r>
      <w:r w:rsidR="00DC2CA9">
        <w:rPr>
          <w:rFonts w:ascii="Times New Roman" w:hAnsi="Times New Roman" w:cs="Times New Roman"/>
          <w:sz w:val="24"/>
          <w:szCs w:val="24"/>
        </w:rPr>
        <w:t>%26,4</w:t>
      </w:r>
      <w:r w:rsidR="00EF6156">
        <w:rPr>
          <w:rFonts w:ascii="Times New Roman" w:hAnsi="Times New Roman" w:cs="Times New Roman"/>
          <w:sz w:val="24"/>
          <w:szCs w:val="24"/>
        </w:rPr>
        <w:t>’ünde</w:t>
      </w:r>
      <w:r w:rsidRPr="0014441B">
        <w:rPr>
          <w:rFonts w:ascii="Times New Roman" w:hAnsi="Times New Roman" w:cs="Times New Roman"/>
          <w:sz w:val="24"/>
          <w:szCs w:val="24"/>
        </w:rPr>
        <w:t xml:space="preserve"> ikinci </w:t>
      </w:r>
      <w:r w:rsidR="00641D35" w:rsidRPr="0014441B">
        <w:rPr>
          <w:rFonts w:ascii="Times New Roman" w:hAnsi="Times New Roman" w:cs="Times New Roman"/>
          <w:sz w:val="24"/>
          <w:szCs w:val="24"/>
        </w:rPr>
        <w:t xml:space="preserve">olarak </w:t>
      </w:r>
      <w:r w:rsidRPr="0014441B">
        <w:rPr>
          <w:rFonts w:ascii="Times New Roman" w:hAnsi="Times New Roman" w:cs="Times New Roman"/>
          <w:sz w:val="24"/>
          <w:szCs w:val="24"/>
        </w:rPr>
        <w:t>görülen şekil</w:t>
      </w:r>
      <w:r w:rsidR="00641D35" w:rsidRPr="0014441B">
        <w:rPr>
          <w:rFonts w:ascii="Times New Roman" w:hAnsi="Times New Roman" w:cs="Times New Roman"/>
          <w:sz w:val="24"/>
          <w:szCs w:val="24"/>
        </w:rPr>
        <w:t xml:space="preserve"> </w:t>
      </w:r>
      <w:r w:rsidR="008347DB" w:rsidRPr="0014441B">
        <w:rPr>
          <w:rFonts w:ascii="Times New Roman" w:hAnsi="Times New Roman" w:cs="Times New Roman"/>
          <w:sz w:val="24"/>
          <w:szCs w:val="24"/>
        </w:rPr>
        <w:t>ters V</w:t>
      </w:r>
      <w:r w:rsidRPr="0014441B">
        <w:rPr>
          <w:rFonts w:ascii="Times New Roman" w:hAnsi="Times New Roman" w:cs="Times New Roman"/>
          <w:sz w:val="24"/>
          <w:szCs w:val="24"/>
        </w:rPr>
        <w:t xml:space="preserve"> şeklidir. </w:t>
      </w:r>
      <w:r w:rsidR="005528DF">
        <w:rPr>
          <w:rFonts w:ascii="Times New Roman" w:hAnsi="Times New Roman" w:cs="Times New Roman"/>
          <w:sz w:val="24"/>
          <w:szCs w:val="24"/>
        </w:rPr>
        <w:t>Singh</w:t>
      </w:r>
      <w:r w:rsidRPr="0014441B">
        <w:rPr>
          <w:rFonts w:ascii="Times New Roman" w:hAnsi="Times New Roman" w:cs="Times New Roman"/>
          <w:sz w:val="24"/>
          <w:szCs w:val="24"/>
        </w:rPr>
        <w:t xml:space="preserve"> ve </w:t>
      </w:r>
      <w:r w:rsidR="005528DF" w:rsidRPr="007A229F">
        <w:rPr>
          <w:rFonts w:ascii="Times New Roman" w:hAnsi="Times New Roman" w:cs="Times New Roman"/>
          <w:sz w:val="24"/>
          <w:szCs w:val="24"/>
        </w:rPr>
        <w:t>Mahajan</w:t>
      </w:r>
      <w:r w:rsidR="005528DF">
        <w:rPr>
          <w:rFonts w:ascii="Times New Roman" w:hAnsi="Times New Roman" w:cs="Times New Roman"/>
          <w:sz w:val="24"/>
          <w:szCs w:val="24"/>
        </w:rPr>
        <w:t>’ın</w:t>
      </w:r>
      <w:r w:rsidR="005528DF" w:rsidRPr="0014441B">
        <w:rPr>
          <w:rFonts w:ascii="Times New Roman" w:hAnsi="Times New Roman" w:cs="Times New Roman"/>
          <w:sz w:val="24"/>
          <w:szCs w:val="24"/>
        </w:rPr>
        <w:t xml:space="preserve"> </w:t>
      </w:r>
      <w:r w:rsidR="00641D35" w:rsidRPr="0014441B">
        <w:rPr>
          <w:rFonts w:ascii="Times New Roman" w:hAnsi="Times New Roman" w:cs="Times New Roman"/>
          <w:sz w:val="24"/>
          <w:szCs w:val="24"/>
        </w:rPr>
        <w:t>yaptığı çalışma</w:t>
      </w:r>
      <w:r w:rsidR="00EF6156">
        <w:rPr>
          <w:rFonts w:ascii="Times New Roman" w:hAnsi="Times New Roman" w:cs="Times New Roman"/>
          <w:sz w:val="24"/>
          <w:szCs w:val="24"/>
        </w:rPr>
        <w:t>nın %27</w:t>
      </w:r>
      <w:r w:rsidR="00A03A45">
        <w:rPr>
          <w:rFonts w:ascii="Times New Roman" w:hAnsi="Times New Roman" w:cs="Times New Roman"/>
          <w:sz w:val="24"/>
          <w:szCs w:val="24"/>
        </w:rPr>
        <w:t>.51</w:t>
      </w:r>
      <w:r w:rsidR="00EF6156">
        <w:rPr>
          <w:rFonts w:ascii="Times New Roman" w:hAnsi="Times New Roman" w:cs="Times New Roman"/>
          <w:sz w:val="24"/>
          <w:szCs w:val="24"/>
        </w:rPr>
        <w:t>’inde</w:t>
      </w:r>
      <w:r w:rsidR="00641D35" w:rsidRPr="0014441B">
        <w:rPr>
          <w:rFonts w:ascii="Times New Roman" w:hAnsi="Times New Roman" w:cs="Times New Roman"/>
          <w:sz w:val="24"/>
          <w:szCs w:val="24"/>
        </w:rPr>
        <w:t>,</w:t>
      </w:r>
      <w:r w:rsidR="001879C9">
        <w:rPr>
          <w:rFonts w:ascii="Times New Roman" w:hAnsi="Times New Roman" w:cs="Times New Roman"/>
          <w:sz w:val="24"/>
          <w:szCs w:val="24"/>
        </w:rPr>
        <w:t xml:space="preserve"> </w:t>
      </w:r>
      <w:r w:rsidRPr="0014441B">
        <w:rPr>
          <w:rFonts w:ascii="Times New Roman" w:hAnsi="Times New Roman" w:cs="Times New Roman"/>
          <w:sz w:val="24"/>
          <w:szCs w:val="24"/>
        </w:rPr>
        <w:t>Mustafa ve ark</w:t>
      </w:r>
      <w:r w:rsidR="00641D35" w:rsidRPr="0014441B">
        <w:rPr>
          <w:rFonts w:ascii="Times New Roman" w:hAnsi="Times New Roman" w:cs="Times New Roman"/>
          <w:sz w:val="24"/>
          <w:szCs w:val="24"/>
        </w:rPr>
        <w:t>adaşlarının</w:t>
      </w:r>
      <w:r w:rsidR="00EF6156">
        <w:rPr>
          <w:rFonts w:ascii="Times New Roman" w:hAnsi="Times New Roman" w:cs="Times New Roman"/>
          <w:sz w:val="24"/>
          <w:szCs w:val="24"/>
        </w:rPr>
        <w:t xml:space="preserve"> </w:t>
      </w:r>
      <w:r w:rsidR="00641D35" w:rsidRPr="0014441B">
        <w:rPr>
          <w:rFonts w:ascii="Times New Roman" w:hAnsi="Times New Roman" w:cs="Times New Roman"/>
          <w:sz w:val="24"/>
          <w:szCs w:val="24"/>
        </w:rPr>
        <w:t>yaptığı çalışma</w:t>
      </w:r>
      <w:r w:rsidR="00EF6156">
        <w:rPr>
          <w:rFonts w:ascii="Times New Roman" w:hAnsi="Times New Roman" w:cs="Times New Roman"/>
          <w:sz w:val="24"/>
          <w:szCs w:val="24"/>
        </w:rPr>
        <w:t>nın %24’ünde</w:t>
      </w:r>
      <w:r w:rsidR="0014441B" w:rsidRPr="0014441B">
        <w:rPr>
          <w:rFonts w:ascii="Times New Roman" w:hAnsi="Times New Roman" w:cs="Times New Roman"/>
          <w:sz w:val="24"/>
          <w:szCs w:val="24"/>
        </w:rPr>
        <w:t xml:space="preserve"> </w:t>
      </w:r>
      <w:r w:rsidR="00641D35" w:rsidRPr="0014441B">
        <w:rPr>
          <w:rFonts w:ascii="Times New Roman" w:hAnsi="Times New Roman" w:cs="Times New Roman"/>
          <w:sz w:val="24"/>
          <w:szCs w:val="24"/>
        </w:rPr>
        <w:t>ikinci olarak ters V şekli görülmektedir</w:t>
      </w:r>
      <w:r w:rsidR="000F7DE1">
        <w:rPr>
          <w:rFonts w:ascii="Times New Roman" w:hAnsi="Times New Roman" w:cs="Times New Roman"/>
          <w:sz w:val="24"/>
          <w:szCs w:val="24"/>
        </w:rPr>
        <w:t>.</w:t>
      </w:r>
      <w:r w:rsidR="00641D35" w:rsidRPr="0014441B">
        <w:rPr>
          <w:rFonts w:ascii="Times New Roman" w:hAnsi="Times New Roman" w:cs="Times New Roman"/>
          <w:sz w:val="24"/>
          <w:szCs w:val="24"/>
        </w:rPr>
        <w:t xml:space="preserve"> </w:t>
      </w:r>
      <w:r w:rsidR="00CE54FF">
        <w:rPr>
          <w:rFonts w:ascii="Times New Roman" w:hAnsi="Times New Roman" w:cs="Times New Roman"/>
          <w:sz w:val="24"/>
          <w:szCs w:val="24"/>
        </w:rPr>
        <w:t>K</w:t>
      </w:r>
      <w:r w:rsidR="00CE54FF" w:rsidRPr="00CE54FF">
        <w:rPr>
          <w:rFonts w:ascii="Times New Roman" w:hAnsi="Times New Roman" w:cs="Times New Roman"/>
          <w:sz w:val="24"/>
          <w:szCs w:val="24"/>
        </w:rPr>
        <w:t>audal epidural blok</w:t>
      </w:r>
      <w:r w:rsidR="00CE54FF">
        <w:rPr>
          <w:rFonts w:ascii="Times New Roman" w:hAnsi="Times New Roman" w:cs="Times New Roman"/>
          <w:sz w:val="24"/>
          <w:szCs w:val="24"/>
        </w:rPr>
        <w:t xml:space="preserve"> (CEB)</w:t>
      </w:r>
      <w:r w:rsidR="00CE54FF" w:rsidRPr="00CE54FF">
        <w:rPr>
          <w:rFonts w:ascii="Times New Roman" w:hAnsi="Times New Roman" w:cs="Times New Roman"/>
          <w:sz w:val="24"/>
          <w:szCs w:val="24"/>
        </w:rPr>
        <w:t xml:space="preserve"> sırasında</w:t>
      </w:r>
      <w:r w:rsidR="00CE54FF">
        <w:rPr>
          <w:rFonts w:ascii="Times New Roman" w:hAnsi="Times New Roman" w:cs="Times New Roman"/>
          <w:sz w:val="24"/>
          <w:szCs w:val="24"/>
        </w:rPr>
        <w:t xml:space="preserve"> iğne ucunun en rahat girebildiği şekiller</w:t>
      </w:r>
      <w:r w:rsidR="006F14F0">
        <w:rPr>
          <w:rFonts w:ascii="Times New Roman" w:hAnsi="Times New Roman" w:cs="Times New Roman"/>
          <w:sz w:val="24"/>
          <w:szCs w:val="24"/>
        </w:rPr>
        <w:t>in</w:t>
      </w:r>
      <w:r w:rsidR="00CE54FF">
        <w:rPr>
          <w:rFonts w:ascii="Times New Roman" w:hAnsi="Times New Roman" w:cs="Times New Roman"/>
          <w:sz w:val="24"/>
          <w:szCs w:val="24"/>
        </w:rPr>
        <w:t xml:space="preserve"> ters U ve ters V şekilleri </w:t>
      </w:r>
      <w:r w:rsidR="006F14F0">
        <w:rPr>
          <w:rFonts w:ascii="Times New Roman" w:hAnsi="Times New Roman" w:cs="Times New Roman"/>
          <w:sz w:val="24"/>
          <w:szCs w:val="24"/>
        </w:rPr>
        <w:t>olduğu bildirilmiştir</w:t>
      </w:r>
      <w:r w:rsidR="0047270F">
        <w:rPr>
          <w:rFonts w:ascii="Times New Roman" w:hAnsi="Times New Roman" w:cs="Times New Roman"/>
          <w:sz w:val="24"/>
          <w:szCs w:val="24"/>
        </w:rPr>
        <w:t xml:space="preserve"> (</w:t>
      </w:r>
      <w:r w:rsidR="005528DF">
        <w:rPr>
          <w:rFonts w:ascii="Times New Roman" w:hAnsi="Times New Roman" w:cs="Times New Roman"/>
          <w:sz w:val="24"/>
          <w:szCs w:val="24"/>
        </w:rPr>
        <w:t>Singh</w:t>
      </w:r>
      <w:r w:rsidR="0047270F" w:rsidRPr="0047270F">
        <w:rPr>
          <w:rFonts w:ascii="Times New Roman" w:hAnsi="Times New Roman" w:cs="Times New Roman"/>
          <w:sz w:val="24"/>
          <w:szCs w:val="24"/>
        </w:rPr>
        <w:t xml:space="preserve"> v</w:t>
      </w:r>
      <w:r w:rsidR="005552C8">
        <w:rPr>
          <w:rFonts w:ascii="Times New Roman" w:hAnsi="Times New Roman" w:cs="Times New Roman"/>
          <w:sz w:val="24"/>
          <w:szCs w:val="24"/>
        </w:rPr>
        <w:t xml:space="preserve">e </w:t>
      </w:r>
      <w:r w:rsidR="005528DF" w:rsidRPr="007A229F">
        <w:rPr>
          <w:rFonts w:ascii="Times New Roman" w:hAnsi="Times New Roman" w:cs="Times New Roman"/>
          <w:sz w:val="24"/>
          <w:szCs w:val="24"/>
        </w:rPr>
        <w:t>Mahajan</w:t>
      </w:r>
      <w:r w:rsidR="0047270F" w:rsidRPr="0047270F">
        <w:rPr>
          <w:rFonts w:ascii="Times New Roman" w:hAnsi="Times New Roman" w:cs="Times New Roman"/>
          <w:sz w:val="24"/>
          <w:szCs w:val="24"/>
        </w:rPr>
        <w:t>, 2013</w:t>
      </w:r>
      <w:r w:rsidR="0047270F">
        <w:rPr>
          <w:rFonts w:ascii="Times New Roman" w:hAnsi="Times New Roman" w:cs="Times New Roman"/>
          <w:sz w:val="24"/>
          <w:szCs w:val="24"/>
        </w:rPr>
        <w:t xml:space="preserve">; </w:t>
      </w:r>
      <w:r w:rsidR="0047270F" w:rsidRPr="0047270F">
        <w:rPr>
          <w:rFonts w:ascii="Times New Roman" w:hAnsi="Times New Roman" w:cs="Times New Roman"/>
          <w:sz w:val="24"/>
          <w:szCs w:val="24"/>
        </w:rPr>
        <w:t>Mustafa v</w:t>
      </w:r>
      <w:r w:rsidR="005552C8">
        <w:rPr>
          <w:rFonts w:ascii="Times New Roman" w:hAnsi="Times New Roman" w:cs="Times New Roman"/>
          <w:sz w:val="24"/>
          <w:szCs w:val="24"/>
        </w:rPr>
        <w:t xml:space="preserve">e </w:t>
      </w:r>
      <w:r w:rsidR="0047270F" w:rsidRPr="0047270F">
        <w:rPr>
          <w:rFonts w:ascii="Times New Roman" w:hAnsi="Times New Roman" w:cs="Times New Roman"/>
          <w:sz w:val="24"/>
          <w:szCs w:val="24"/>
        </w:rPr>
        <w:t>d</w:t>
      </w:r>
      <w:r w:rsidR="005552C8">
        <w:rPr>
          <w:rFonts w:ascii="Times New Roman" w:hAnsi="Times New Roman" w:cs="Times New Roman"/>
          <w:sz w:val="24"/>
          <w:szCs w:val="24"/>
        </w:rPr>
        <w:t>iğerleri</w:t>
      </w:r>
      <w:r w:rsidR="0047270F" w:rsidRPr="0047270F">
        <w:rPr>
          <w:rFonts w:ascii="Times New Roman" w:hAnsi="Times New Roman" w:cs="Times New Roman"/>
          <w:sz w:val="24"/>
          <w:szCs w:val="24"/>
        </w:rPr>
        <w:t>, 2012</w:t>
      </w:r>
      <w:r w:rsidR="0047270F">
        <w:rPr>
          <w:rFonts w:ascii="Times New Roman" w:hAnsi="Times New Roman" w:cs="Times New Roman"/>
          <w:sz w:val="24"/>
          <w:szCs w:val="24"/>
        </w:rPr>
        <w:t xml:space="preserve">). </w:t>
      </w:r>
      <w:r w:rsidR="006F14F0">
        <w:rPr>
          <w:rFonts w:ascii="Times New Roman" w:hAnsi="Times New Roman" w:cs="Times New Roman"/>
          <w:sz w:val="24"/>
          <w:szCs w:val="24"/>
        </w:rPr>
        <w:t xml:space="preserve">Yapılan diğer çalışmalarda bu oranlar da farklılıklar görülmektedir. </w:t>
      </w:r>
      <w:r w:rsidR="0047270F" w:rsidRPr="0047270F">
        <w:rPr>
          <w:rFonts w:ascii="Times New Roman" w:hAnsi="Times New Roman" w:cs="Times New Roman"/>
          <w:sz w:val="24"/>
          <w:szCs w:val="24"/>
        </w:rPr>
        <w:t>Malarvani ve arkadaşlarının yaptığı çalışma</w:t>
      </w:r>
      <w:r w:rsidR="006F14F0">
        <w:rPr>
          <w:rFonts w:ascii="Times New Roman" w:hAnsi="Times New Roman" w:cs="Times New Roman"/>
          <w:sz w:val="24"/>
          <w:szCs w:val="24"/>
        </w:rPr>
        <w:t xml:space="preserve">nın </w:t>
      </w:r>
      <w:r w:rsidR="0047270F">
        <w:rPr>
          <w:rFonts w:ascii="Times New Roman" w:hAnsi="Times New Roman" w:cs="Times New Roman"/>
          <w:sz w:val="24"/>
          <w:szCs w:val="24"/>
        </w:rPr>
        <w:t>%32</w:t>
      </w:r>
      <w:r w:rsidR="006F14F0">
        <w:rPr>
          <w:rFonts w:ascii="Times New Roman" w:hAnsi="Times New Roman" w:cs="Times New Roman"/>
          <w:sz w:val="24"/>
          <w:szCs w:val="24"/>
        </w:rPr>
        <w:t>’sinde</w:t>
      </w:r>
      <w:r w:rsidR="0047270F">
        <w:rPr>
          <w:rFonts w:ascii="Times New Roman" w:hAnsi="Times New Roman" w:cs="Times New Roman"/>
          <w:sz w:val="24"/>
          <w:szCs w:val="24"/>
        </w:rPr>
        <w:t xml:space="preserve"> </w:t>
      </w:r>
      <w:r w:rsidR="0047270F" w:rsidRPr="0047270F">
        <w:rPr>
          <w:rFonts w:ascii="Times New Roman" w:hAnsi="Times New Roman" w:cs="Times New Roman"/>
          <w:sz w:val="24"/>
          <w:szCs w:val="24"/>
        </w:rPr>
        <w:t>ikinci olarak görülen şekil ters V şeklidi</w:t>
      </w:r>
      <w:r w:rsidR="006F14F0">
        <w:rPr>
          <w:rFonts w:ascii="Times New Roman" w:hAnsi="Times New Roman" w:cs="Times New Roman"/>
          <w:sz w:val="24"/>
          <w:szCs w:val="24"/>
        </w:rPr>
        <w:t>r.</w:t>
      </w:r>
      <w:r w:rsidR="0047270F">
        <w:rPr>
          <w:rFonts w:ascii="Times New Roman" w:hAnsi="Times New Roman" w:cs="Times New Roman"/>
          <w:sz w:val="24"/>
          <w:szCs w:val="24"/>
        </w:rPr>
        <w:t xml:space="preserve"> </w:t>
      </w:r>
      <w:r w:rsidR="0047270F" w:rsidRPr="0047270F">
        <w:rPr>
          <w:rFonts w:ascii="Times New Roman" w:hAnsi="Times New Roman" w:cs="Times New Roman"/>
          <w:sz w:val="24"/>
          <w:szCs w:val="24"/>
        </w:rPr>
        <w:t>Vasuki ve arkadaşlarının yaptığı çalışma</w:t>
      </w:r>
      <w:r w:rsidR="006F14F0">
        <w:rPr>
          <w:rFonts w:ascii="Times New Roman" w:hAnsi="Times New Roman" w:cs="Times New Roman"/>
          <w:sz w:val="24"/>
          <w:szCs w:val="24"/>
        </w:rPr>
        <w:t xml:space="preserve">nın </w:t>
      </w:r>
      <w:r w:rsidR="0047270F">
        <w:rPr>
          <w:rFonts w:ascii="Times New Roman" w:hAnsi="Times New Roman" w:cs="Times New Roman"/>
          <w:sz w:val="24"/>
          <w:szCs w:val="24"/>
        </w:rPr>
        <w:t>%20</w:t>
      </w:r>
      <w:r w:rsidR="006F14F0">
        <w:rPr>
          <w:rFonts w:ascii="Times New Roman" w:hAnsi="Times New Roman" w:cs="Times New Roman"/>
          <w:sz w:val="24"/>
          <w:szCs w:val="24"/>
        </w:rPr>
        <w:t>’sinde</w:t>
      </w:r>
      <w:r w:rsidR="000B6CED">
        <w:rPr>
          <w:rFonts w:ascii="Times New Roman" w:hAnsi="Times New Roman" w:cs="Times New Roman"/>
          <w:sz w:val="24"/>
          <w:szCs w:val="24"/>
        </w:rPr>
        <w:t xml:space="preserve"> dördüncü olarak ters V şekli görül</w:t>
      </w:r>
      <w:r w:rsidR="006F14F0">
        <w:rPr>
          <w:rFonts w:ascii="Times New Roman" w:hAnsi="Times New Roman" w:cs="Times New Roman"/>
          <w:sz w:val="24"/>
          <w:szCs w:val="24"/>
        </w:rPr>
        <w:t xml:space="preserve">mektedir. </w:t>
      </w:r>
      <w:r w:rsidR="0047270F" w:rsidRPr="0047270F">
        <w:rPr>
          <w:rFonts w:ascii="Times New Roman" w:hAnsi="Times New Roman" w:cs="Times New Roman"/>
          <w:sz w:val="24"/>
          <w:szCs w:val="24"/>
        </w:rPr>
        <w:t>Laishram ve arkadaşlarının yaptığı çalışma</w:t>
      </w:r>
      <w:r w:rsidR="006F14F0">
        <w:rPr>
          <w:rFonts w:ascii="Times New Roman" w:hAnsi="Times New Roman" w:cs="Times New Roman"/>
          <w:sz w:val="24"/>
          <w:szCs w:val="24"/>
        </w:rPr>
        <w:t>nın ise</w:t>
      </w:r>
      <w:r w:rsidR="0047270F">
        <w:rPr>
          <w:rFonts w:ascii="Times New Roman" w:hAnsi="Times New Roman" w:cs="Times New Roman"/>
          <w:sz w:val="24"/>
          <w:szCs w:val="24"/>
        </w:rPr>
        <w:t xml:space="preserve"> %16</w:t>
      </w:r>
      <w:r w:rsidR="006F14F0">
        <w:rPr>
          <w:rFonts w:ascii="Times New Roman" w:hAnsi="Times New Roman" w:cs="Times New Roman"/>
          <w:sz w:val="24"/>
          <w:szCs w:val="24"/>
        </w:rPr>
        <w:t>,</w:t>
      </w:r>
      <w:r w:rsidR="0047270F">
        <w:rPr>
          <w:rFonts w:ascii="Times New Roman" w:hAnsi="Times New Roman" w:cs="Times New Roman"/>
          <w:sz w:val="24"/>
          <w:szCs w:val="24"/>
        </w:rPr>
        <w:t>77</w:t>
      </w:r>
      <w:r w:rsidR="006F14F0">
        <w:rPr>
          <w:rFonts w:ascii="Times New Roman" w:hAnsi="Times New Roman" w:cs="Times New Roman"/>
          <w:sz w:val="24"/>
          <w:szCs w:val="24"/>
        </w:rPr>
        <w:t>’sinde</w:t>
      </w:r>
      <w:r w:rsidR="000B6CED">
        <w:rPr>
          <w:rFonts w:ascii="Times New Roman" w:hAnsi="Times New Roman" w:cs="Times New Roman"/>
          <w:sz w:val="24"/>
          <w:szCs w:val="24"/>
        </w:rPr>
        <w:t xml:space="preserve"> üçüncü olarak </w:t>
      </w:r>
      <w:r w:rsidR="00CF65CC">
        <w:rPr>
          <w:rFonts w:ascii="Times New Roman" w:hAnsi="Times New Roman" w:cs="Times New Roman"/>
          <w:sz w:val="24"/>
          <w:szCs w:val="24"/>
        </w:rPr>
        <w:t xml:space="preserve">ters V </w:t>
      </w:r>
      <w:r w:rsidR="0047270F">
        <w:rPr>
          <w:rFonts w:ascii="Times New Roman" w:hAnsi="Times New Roman" w:cs="Times New Roman"/>
          <w:sz w:val="24"/>
          <w:szCs w:val="24"/>
        </w:rPr>
        <w:t>şekli</w:t>
      </w:r>
      <w:r w:rsidR="00CF65CC">
        <w:rPr>
          <w:rFonts w:ascii="Times New Roman" w:hAnsi="Times New Roman" w:cs="Times New Roman"/>
          <w:sz w:val="24"/>
          <w:szCs w:val="24"/>
        </w:rPr>
        <w:t xml:space="preserve"> görülmektedir.</w:t>
      </w:r>
      <w:r w:rsidR="0047270F">
        <w:rPr>
          <w:rFonts w:ascii="Times New Roman" w:hAnsi="Times New Roman" w:cs="Times New Roman"/>
          <w:sz w:val="24"/>
          <w:szCs w:val="24"/>
        </w:rPr>
        <w:t xml:space="preserve"> </w:t>
      </w:r>
      <w:r w:rsidR="00CF65CC">
        <w:rPr>
          <w:rFonts w:ascii="Times New Roman" w:hAnsi="Times New Roman" w:cs="Times New Roman"/>
          <w:sz w:val="24"/>
          <w:szCs w:val="24"/>
        </w:rPr>
        <w:t>Vasuki</w:t>
      </w:r>
      <w:r w:rsidR="00CF65CC" w:rsidRPr="00CF65CC">
        <w:rPr>
          <w:rFonts w:ascii="Times New Roman" w:hAnsi="Times New Roman" w:cs="Times New Roman"/>
          <w:sz w:val="24"/>
          <w:szCs w:val="24"/>
        </w:rPr>
        <w:t xml:space="preserve"> ve arkadaşlarının yaptığı çalışm</w:t>
      </w:r>
      <w:r w:rsidR="006F14F0">
        <w:rPr>
          <w:rFonts w:ascii="Times New Roman" w:hAnsi="Times New Roman" w:cs="Times New Roman"/>
          <w:sz w:val="24"/>
          <w:szCs w:val="24"/>
        </w:rPr>
        <w:t>anın</w:t>
      </w:r>
      <w:r w:rsidR="00CF65CC" w:rsidRPr="00CF65CC">
        <w:rPr>
          <w:rFonts w:ascii="Times New Roman" w:hAnsi="Times New Roman" w:cs="Times New Roman"/>
          <w:sz w:val="24"/>
          <w:szCs w:val="24"/>
        </w:rPr>
        <w:t xml:space="preserve"> </w:t>
      </w:r>
      <w:r w:rsidR="0047270F">
        <w:rPr>
          <w:rFonts w:ascii="Times New Roman" w:hAnsi="Times New Roman" w:cs="Times New Roman"/>
          <w:sz w:val="24"/>
          <w:szCs w:val="24"/>
        </w:rPr>
        <w:t>%33</w:t>
      </w:r>
      <w:r w:rsidR="006F14F0">
        <w:rPr>
          <w:rFonts w:ascii="Times New Roman" w:hAnsi="Times New Roman" w:cs="Times New Roman"/>
          <w:sz w:val="24"/>
          <w:szCs w:val="24"/>
        </w:rPr>
        <w:t>’ünde</w:t>
      </w:r>
      <w:r w:rsidR="0047270F">
        <w:rPr>
          <w:rFonts w:ascii="Times New Roman" w:hAnsi="Times New Roman" w:cs="Times New Roman"/>
          <w:sz w:val="24"/>
          <w:szCs w:val="24"/>
        </w:rPr>
        <w:t xml:space="preserve">, </w:t>
      </w:r>
      <w:r w:rsidR="00CF65CC" w:rsidRPr="00CF65CC">
        <w:rPr>
          <w:rFonts w:ascii="Times New Roman" w:hAnsi="Times New Roman" w:cs="Times New Roman"/>
          <w:sz w:val="24"/>
          <w:szCs w:val="24"/>
        </w:rPr>
        <w:t>Laishram ve arkadaşlarının yaptığı çalışm</w:t>
      </w:r>
      <w:r w:rsidR="006F14F0">
        <w:rPr>
          <w:rFonts w:ascii="Times New Roman" w:hAnsi="Times New Roman" w:cs="Times New Roman"/>
          <w:sz w:val="24"/>
          <w:szCs w:val="24"/>
        </w:rPr>
        <w:t xml:space="preserve">anın </w:t>
      </w:r>
      <w:r w:rsidR="0047270F">
        <w:rPr>
          <w:rFonts w:ascii="Times New Roman" w:hAnsi="Times New Roman" w:cs="Times New Roman"/>
          <w:sz w:val="24"/>
          <w:szCs w:val="24"/>
        </w:rPr>
        <w:t>%24</w:t>
      </w:r>
      <w:r w:rsidR="007027AC">
        <w:rPr>
          <w:rFonts w:ascii="Times New Roman" w:hAnsi="Times New Roman" w:cs="Times New Roman"/>
          <w:sz w:val="24"/>
          <w:szCs w:val="24"/>
        </w:rPr>
        <w:t>,</w:t>
      </w:r>
      <w:r w:rsidR="0047270F">
        <w:rPr>
          <w:rFonts w:ascii="Times New Roman" w:hAnsi="Times New Roman" w:cs="Times New Roman"/>
          <w:sz w:val="24"/>
          <w:szCs w:val="24"/>
        </w:rPr>
        <w:t>51</w:t>
      </w:r>
      <w:r w:rsidR="006F14F0">
        <w:rPr>
          <w:rFonts w:ascii="Times New Roman" w:hAnsi="Times New Roman" w:cs="Times New Roman"/>
          <w:sz w:val="24"/>
          <w:szCs w:val="24"/>
        </w:rPr>
        <w:t>’inde</w:t>
      </w:r>
      <w:r w:rsidR="0047270F">
        <w:rPr>
          <w:rFonts w:ascii="Times New Roman" w:hAnsi="Times New Roman" w:cs="Times New Roman"/>
          <w:sz w:val="24"/>
          <w:szCs w:val="24"/>
        </w:rPr>
        <w:t xml:space="preserve"> </w:t>
      </w:r>
      <w:r w:rsidR="00CF65CC" w:rsidRPr="00CF65CC">
        <w:rPr>
          <w:rFonts w:ascii="Times New Roman" w:hAnsi="Times New Roman" w:cs="Times New Roman"/>
          <w:sz w:val="24"/>
          <w:szCs w:val="24"/>
        </w:rPr>
        <w:t xml:space="preserve">ikinci olarak düzensiz şekli görülmektedir </w:t>
      </w:r>
      <w:r w:rsidR="0047270F" w:rsidRPr="0047270F">
        <w:rPr>
          <w:rFonts w:ascii="Times New Roman" w:hAnsi="Times New Roman" w:cs="Times New Roman"/>
          <w:sz w:val="24"/>
          <w:szCs w:val="24"/>
        </w:rPr>
        <w:t>(Laishram ve diğerleri, 2016; Vasuki ve diğerleri, 2016; Malarvani ve diğerleri, 2015).</w:t>
      </w:r>
      <w:r w:rsidR="00DB11F8">
        <w:rPr>
          <w:rFonts w:ascii="Times New Roman" w:hAnsi="Times New Roman" w:cs="Times New Roman"/>
          <w:sz w:val="24"/>
          <w:szCs w:val="24"/>
        </w:rPr>
        <w:t xml:space="preserve"> Son yıllarda yapılan çalışmalara bakıldığında Ahmed ve arkadaşlarının 2021 yılında yaptığı çalışmada ters V şekli %55,5 ile en sık görülürken ikinci olarak %26,6 ile ters U şekli görülmektedir. Üçüncü sıklıkta görülen düzensiz şekli %11,1 orana sahiptir (Ahmed ve diğerleri, 2021).</w:t>
      </w:r>
    </w:p>
    <w:p w14:paraId="04F5D1AF" w14:textId="346E51CC" w:rsidR="00CF65CC" w:rsidRPr="0014441B" w:rsidRDefault="005528DF" w:rsidP="00933D76">
      <w:pPr>
        <w:rPr>
          <w:rFonts w:ascii="Times New Roman" w:hAnsi="Times New Roman" w:cs="Times New Roman"/>
          <w:sz w:val="24"/>
          <w:szCs w:val="24"/>
        </w:rPr>
      </w:pPr>
      <w:r>
        <w:rPr>
          <w:rFonts w:ascii="Times New Roman" w:hAnsi="Times New Roman" w:cs="Times New Roman"/>
          <w:sz w:val="24"/>
          <w:szCs w:val="24"/>
        </w:rPr>
        <w:t>Singh</w:t>
      </w:r>
      <w:r w:rsidR="000444A1" w:rsidRPr="0014441B">
        <w:rPr>
          <w:rFonts w:ascii="Times New Roman" w:hAnsi="Times New Roman" w:cs="Times New Roman"/>
          <w:sz w:val="24"/>
          <w:szCs w:val="24"/>
        </w:rPr>
        <w:t xml:space="preserve"> ve </w:t>
      </w:r>
      <w:r w:rsidRPr="007A229F">
        <w:rPr>
          <w:rFonts w:ascii="Times New Roman" w:hAnsi="Times New Roman" w:cs="Times New Roman"/>
          <w:sz w:val="24"/>
          <w:szCs w:val="24"/>
        </w:rPr>
        <w:t>Mahajan</w:t>
      </w:r>
      <w:r>
        <w:rPr>
          <w:rFonts w:ascii="Times New Roman" w:hAnsi="Times New Roman" w:cs="Times New Roman"/>
          <w:sz w:val="24"/>
          <w:szCs w:val="24"/>
        </w:rPr>
        <w:t>’ın</w:t>
      </w:r>
      <w:r w:rsidRPr="0014441B">
        <w:rPr>
          <w:rFonts w:ascii="Times New Roman" w:hAnsi="Times New Roman" w:cs="Times New Roman"/>
          <w:sz w:val="24"/>
          <w:szCs w:val="24"/>
        </w:rPr>
        <w:t xml:space="preserve"> </w:t>
      </w:r>
      <w:r w:rsidR="000444A1" w:rsidRPr="0014441B">
        <w:rPr>
          <w:rFonts w:ascii="Times New Roman" w:hAnsi="Times New Roman" w:cs="Times New Roman"/>
          <w:sz w:val="24"/>
          <w:szCs w:val="24"/>
        </w:rPr>
        <w:t>yaptığı çalışma</w:t>
      </w:r>
      <w:r w:rsidR="006F14F0">
        <w:rPr>
          <w:rFonts w:ascii="Times New Roman" w:hAnsi="Times New Roman" w:cs="Times New Roman"/>
          <w:sz w:val="24"/>
          <w:szCs w:val="24"/>
        </w:rPr>
        <w:t>nın %16,10’unda</w:t>
      </w:r>
      <w:r w:rsidR="000444A1" w:rsidRPr="0014441B">
        <w:rPr>
          <w:rFonts w:ascii="Times New Roman" w:hAnsi="Times New Roman" w:cs="Times New Roman"/>
          <w:sz w:val="24"/>
          <w:szCs w:val="24"/>
        </w:rPr>
        <w:t>, Mustafa ve arkadaşlarının</w:t>
      </w:r>
      <w:r w:rsidR="006F14F0">
        <w:rPr>
          <w:rFonts w:ascii="Times New Roman" w:hAnsi="Times New Roman" w:cs="Times New Roman"/>
          <w:sz w:val="24"/>
          <w:szCs w:val="24"/>
        </w:rPr>
        <w:t xml:space="preserve"> </w:t>
      </w:r>
      <w:r w:rsidR="000444A1" w:rsidRPr="0014441B">
        <w:rPr>
          <w:rFonts w:ascii="Times New Roman" w:hAnsi="Times New Roman" w:cs="Times New Roman"/>
          <w:sz w:val="24"/>
          <w:szCs w:val="24"/>
        </w:rPr>
        <w:t>yaptığı çalışma</w:t>
      </w:r>
      <w:r w:rsidR="006F14F0">
        <w:rPr>
          <w:rFonts w:ascii="Times New Roman" w:hAnsi="Times New Roman" w:cs="Times New Roman"/>
          <w:sz w:val="24"/>
          <w:szCs w:val="24"/>
        </w:rPr>
        <w:t>nın %22’sinde</w:t>
      </w:r>
      <w:r w:rsidR="000444A1" w:rsidRPr="0014441B">
        <w:rPr>
          <w:rFonts w:ascii="Times New Roman" w:hAnsi="Times New Roman" w:cs="Times New Roman"/>
          <w:sz w:val="24"/>
          <w:szCs w:val="24"/>
        </w:rPr>
        <w:t xml:space="preserve"> üçüncü olarak düzensiz şekli görül</w:t>
      </w:r>
      <w:r w:rsidR="0014441B" w:rsidRPr="0014441B">
        <w:rPr>
          <w:rFonts w:ascii="Times New Roman" w:hAnsi="Times New Roman" w:cs="Times New Roman"/>
          <w:sz w:val="24"/>
          <w:szCs w:val="24"/>
        </w:rPr>
        <w:t>ürken b</w:t>
      </w:r>
      <w:r w:rsidR="00DC2CA9">
        <w:rPr>
          <w:rFonts w:ascii="Times New Roman" w:hAnsi="Times New Roman" w:cs="Times New Roman"/>
          <w:sz w:val="24"/>
          <w:szCs w:val="24"/>
        </w:rPr>
        <w:t>izim</w:t>
      </w:r>
      <w:r w:rsidR="0014441B" w:rsidRPr="0014441B">
        <w:rPr>
          <w:rFonts w:ascii="Times New Roman" w:hAnsi="Times New Roman" w:cs="Times New Roman"/>
          <w:sz w:val="24"/>
          <w:szCs w:val="24"/>
        </w:rPr>
        <w:t xml:space="preserve"> çalışma</w:t>
      </w:r>
      <w:r w:rsidR="00DC2CA9">
        <w:rPr>
          <w:rFonts w:ascii="Times New Roman" w:hAnsi="Times New Roman" w:cs="Times New Roman"/>
          <w:sz w:val="24"/>
          <w:szCs w:val="24"/>
        </w:rPr>
        <w:t>mız</w:t>
      </w:r>
      <w:r w:rsidR="006F14F0">
        <w:rPr>
          <w:rFonts w:ascii="Times New Roman" w:hAnsi="Times New Roman" w:cs="Times New Roman"/>
          <w:sz w:val="24"/>
          <w:szCs w:val="24"/>
        </w:rPr>
        <w:t>ın</w:t>
      </w:r>
      <w:r w:rsidR="00DC2CA9">
        <w:rPr>
          <w:rFonts w:ascii="Times New Roman" w:hAnsi="Times New Roman" w:cs="Times New Roman"/>
          <w:sz w:val="24"/>
          <w:szCs w:val="24"/>
        </w:rPr>
        <w:t xml:space="preserve"> %8,9</w:t>
      </w:r>
      <w:r w:rsidR="006F14F0">
        <w:rPr>
          <w:rFonts w:ascii="Times New Roman" w:hAnsi="Times New Roman" w:cs="Times New Roman"/>
          <w:sz w:val="24"/>
          <w:szCs w:val="24"/>
        </w:rPr>
        <w:t>’unda</w:t>
      </w:r>
      <w:r w:rsidR="0014441B" w:rsidRPr="0014441B">
        <w:rPr>
          <w:rFonts w:ascii="Times New Roman" w:hAnsi="Times New Roman" w:cs="Times New Roman"/>
          <w:sz w:val="24"/>
          <w:szCs w:val="24"/>
        </w:rPr>
        <w:t xml:space="preserve"> üçüncü olarak dambıl şekli görülme</w:t>
      </w:r>
      <w:r w:rsidR="00CE54FF">
        <w:rPr>
          <w:rFonts w:ascii="Times New Roman" w:hAnsi="Times New Roman" w:cs="Times New Roman"/>
          <w:sz w:val="24"/>
          <w:szCs w:val="24"/>
        </w:rPr>
        <w:t>k</w:t>
      </w:r>
      <w:r w:rsidR="0014441B" w:rsidRPr="0014441B">
        <w:rPr>
          <w:rFonts w:ascii="Times New Roman" w:hAnsi="Times New Roman" w:cs="Times New Roman"/>
          <w:sz w:val="24"/>
          <w:szCs w:val="24"/>
        </w:rPr>
        <w:t>tedir.</w:t>
      </w:r>
      <w:r w:rsidR="000444A1" w:rsidRPr="0014441B">
        <w:rPr>
          <w:rFonts w:ascii="Times New Roman" w:hAnsi="Times New Roman" w:cs="Times New Roman"/>
          <w:sz w:val="24"/>
          <w:szCs w:val="24"/>
        </w:rPr>
        <w:t xml:space="preserve">. </w:t>
      </w:r>
      <w:r w:rsidR="00641D35" w:rsidRPr="0014441B">
        <w:rPr>
          <w:rFonts w:ascii="Times New Roman" w:hAnsi="Times New Roman" w:cs="Times New Roman"/>
          <w:sz w:val="24"/>
          <w:szCs w:val="24"/>
        </w:rPr>
        <w:t>(</w:t>
      </w:r>
      <w:r>
        <w:rPr>
          <w:rFonts w:ascii="Times New Roman" w:hAnsi="Times New Roman" w:cs="Times New Roman"/>
          <w:sz w:val="24"/>
          <w:szCs w:val="24"/>
        </w:rPr>
        <w:t>Singh</w:t>
      </w:r>
      <w:r w:rsidR="00641D35" w:rsidRPr="0014441B">
        <w:rPr>
          <w:rFonts w:ascii="Times New Roman" w:hAnsi="Times New Roman" w:cs="Times New Roman"/>
          <w:sz w:val="24"/>
          <w:szCs w:val="24"/>
        </w:rPr>
        <w:t xml:space="preserve"> v</w:t>
      </w:r>
      <w:r w:rsidR="005552C8">
        <w:rPr>
          <w:rFonts w:ascii="Times New Roman" w:hAnsi="Times New Roman" w:cs="Times New Roman"/>
          <w:sz w:val="24"/>
          <w:szCs w:val="24"/>
        </w:rPr>
        <w:t xml:space="preserve">e </w:t>
      </w:r>
      <w:r w:rsidRPr="007A229F">
        <w:rPr>
          <w:rFonts w:ascii="Times New Roman" w:hAnsi="Times New Roman" w:cs="Times New Roman"/>
          <w:sz w:val="24"/>
          <w:szCs w:val="24"/>
        </w:rPr>
        <w:t>Mahajan</w:t>
      </w:r>
      <w:r w:rsidR="00641D35" w:rsidRPr="0014441B">
        <w:rPr>
          <w:rFonts w:ascii="Times New Roman" w:hAnsi="Times New Roman" w:cs="Times New Roman"/>
          <w:sz w:val="24"/>
          <w:szCs w:val="24"/>
        </w:rPr>
        <w:t>, 2013; Mustafa v</w:t>
      </w:r>
      <w:r w:rsidR="005552C8">
        <w:rPr>
          <w:rFonts w:ascii="Times New Roman" w:hAnsi="Times New Roman" w:cs="Times New Roman"/>
          <w:sz w:val="24"/>
          <w:szCs w:val="24"/>
        </w:rPr>
        <w:t xml:space="preserve">e </w:t>
      </w:r>
      <w:r w:rsidR="00641D35" w:rsidRPr="0014441B">
        <w:rPr>
          <w:rFonts w:ascii="Times New Roman" w:hAnsi="Times New Roman" w:cs="Times New Roman"/>
          <w:sz w:val="24"/>
          <w:szCs w:val="24"/>
        </w:rPr>
        <w:t>d</w:t>
      </w:r>
      <w:r w:rsidR="005552C8">
        <w:rPr>
          <w:rFonts w:ascii="Times New Roman" w:hAnsi="Times New Roman" w:cs="Times New Roman"/>
          <w:sz w:val="24"/>
          <w:szCs w:val="24"/>
        </w:rPr>
        <w:t>iğerleri</w:t>
      </w:r>
      <w:r w:rsidR="00641D35" w:rsidRPr="0014441B">
        <w:rPr>
          <w:rFonts w:ascii="Times New Roman" w:hAnsi="Times New Roman" w:cs="Times New Roman"/>
          <w:sz w:val="24"/>
          <w:szCs w:val="24"/>
        </w:rPr>
        <w:t>, 2012).</w:t>
      </w:r>
      <w:r w:rsidR="00CF65CC">
        <w:rPr>
          <w:rFonts w:ascii="Times New Roman" w:hAnsi="Times New Roman" w:cs="Times New Roman"/>
          <w:sz w:val="24"/>
          <w:szCs w:val="24"/>
        </w:rPr>
        <w:t xml:space="preserve"> </w:t>
      </w:r>
      <w:r w:rsidR="00CF65CC" w:rsidRPr="00CF65CC">
        <w:rPr>
          <w:rFonts w:ascii="Times New Roman" w:hAnsi="Times New Roman" w:cs="Times New Roman"/>
          <w:sz w:val="24"/>
          <w:szCs w:val="24"/>
        </w:rPr>
        <w:t>Vasuki ve arkadaşlarının yaptığı çalışma</w:t>
      </w:r>
      <w:r w:rsidR="0052751B">
        <w:rPr>
          <w:rFonts w:ascii="Times New Roman" w:hAnsi="Times New Roman" w:cs="Times New Roman"/>
          <w:sz w:val="24"/>
          <w:szCs w:val="24"/>
        </w:rPr>
        <w:t>nın</w:t>
      </w:r>
      <w:r w:rsidR="00CF65CC">
        <w:rPr>
          <w:rFonts w:ascii="Times New Roman" w:hAnsi="Times New Roman" w:cs="Times New Roman"/>
          <w:sz w:val="24"/>
          <w:szCs w:val="24"/>
        </w:rPr>
        <w:t xml:space="preserve"> %23</w:t>
      </w:r>
      <w:r w:rsidR="0052751B">
        <w:rPr>
          <w:rFonts w:ascii="Times New Roman" w:hAnsi="Times New Roman" w:cs="Times New Roman"/>
          <w:sz w:val="24"/>
          <w:szCs w:val="24"/>
        </w:rPr>
        <w:t>’ünde</w:t>
      </w:r>
      <w:r w:rsidR="00CF65CC">
        <w:rPr>
          <w:rFonts w:ascii="Times New Roman" w:hAnsi="Times New Roman" w:cs="Times New Roman"/>
          <w:sz w:val="24"/>
          <w:szCs w:val="24"/>
        </w:rPr>
        <w:t xml:space="preserve"> üçüncü olarak dambıl şekli görülmektedir. </w:t>
      </w:r>
      <w:r w:rsidR="00CF65CC" w:rsidRPr="00CF65CC">
        <w:rPr>
          <w:rFonts w:ascii="Times New Roman" w:hAnsi="Times New Roman" w:cs="Times New Roman"/>
          <w:sz w:val="24"/>
          <w:szCs w:val="24"/>
        </w:rPr>
        <w:t>Laishram ve arkadaşlarının yaptığı çalışmada</w:t>
      </w:r>
      <w:r w:rsidR="00CF65CC">
        <w:rPr>
          <w:rFonts w:ascii="Times New Roman" w:hAnsi="Times New Roman" w:cs="Times New Roman"/>
          <w:sz w:val="24"/>
          <w:szCs w:val="24"/>
        </w:rPr>
        <w:t xml:space="preserve"> bu oran %7,091 iken </w:t>
      </w:r>
      <w:r w:rsidR="00CF65CC" w:rsidRPr="00CF65CC">
        <w:rPr>
          <w:rFonts w:ascii="Times New Roman" w:hAnsi="Times New Roman" w:cs="Times New Roman"/>
          <w:sz w:val="24"/>
          <w:szCs w:val="24"/>
        </w:rPr>
        <w:t>Malarvani ve arkadaşlarının yaptığı çalışmada</w:t>
      </w:r>
      <w:r w:rsidR="00CF65CC">
        <w:rPr>
          <w:rFonts w:ascii="Times New Roman" w:hAnsi="Times New Roman" w:cs="Times New Roman"/>
          <w:sz w:val="24"/>
          <w:szCs w:val="24"/>
        </w:rPr>
        <w:t xml:space="preserve"> bu oran %3 olarak görülmektedir (</w:t>
      </w:r>
      <w:r w:rsidR="00CF65CC" w:rsidRPr="00CF65CC">
        <w:rPr>
          <w:rFonts w:ascii="Times New Roman" w:hAnsi="Times New Roman" w:cs="Times New Roman"/>
          <w:sz w:val="24"/>
          <w:szCs w:val="24"/>
        </w:rPr>
        <w:t>Laishram ve diğerleri, 2016; Vasuki ve diğerleri, 2016; Malarvani ve diğerleri, 2015</w:t>
      </w:r>
      <w:r w:rsidR="00CF65CC">
        <w:rPr>
          <w:rFonts w:ascii="Times New Roman" w:hAnsi="Times New Roman" w:cs="Times New Roman"/>
          <w:sz w:val="24"/>
          <w:szCs w:val="24"/>
        </w:rPr>
        <w:t>).</w:t>
      </w:r>
      <w:r w:rsidR="00E1002E">
        <w:rPr>
          <w:rFonts w:ascii="Times New Roman" w:hAnsi="Times New Roman" w:cs="Times New Roman"/>
          <w:sz w:val="24"/>
          <w:szCs w:val="24"/>
        </w:rPr>
        <w:t xml:space="preserve"> Son yıllarda yapılan çalışmalarda Bothsa ve Thaduri’nin 2022 yılında yaptığı çalışmada en sık %59,4 ile ters U şekli, ikinci olarak %27,5 ile ters V şekli ve üçüncü olarak da %7,2 ile dambıl şekli bildirilmiştir (</w:t>
      </w:r>
      <w:r w:rsidR="00E1002E" w:rsidRPr="00E1002E">
        <w:rPr>
          <w:rFonts w:ascii="Times New Roman" w:hAnsi="Times New Roman" w:cs="Times New Roman"/>
          <w:sz w:val="24"/>
          <w:szCs w:val="24"/>
        </w:rPr>
        <w:t>Bothsa ve Thaduri</w:t>
      </w:r>
      <w:r w:rsidR="00E1002E">
        <w:rPr>
          <w:rFonts w:ascii="Times New Roman" w:hAnsi="Times New Roman" w:cs="Times New Roman"/>
          <w:sz w:val="24"/>
          <w:szCs w:val="24"/>
        </w:rPr>
        <w:t>, 2022).</w:t>
      </w:r>
    </w:p>
    <w:p w14:paraId="748E3CB6" w14:textId="4722A16C" w:rsidR="006514A0" w:rsidRDefault="00CE54FF" w:rsidP="00933D76">
      <w:pPr>
        <w:rPr>
          <w:rFonts w:ascii="Times New Roman" w:hAnsi="Times New Roman" w:cs="Times New Roman"/>
          <w:sz w:val="24"/>
          <w:szCs w:val="24"/>
        </w:rPr>
      </w:pPr>
      <w:r>
        <w:rPr>
          <w:rFonts w:ascii="Times New Roman" w:hAnsi="Times New Roman" w:cs="Times New Roman"/>
          <w:sz w:val="24"/>
          <w:szCs w:val="24"/>
        </w:rPr>
        <w:t>E</w:t>
      </w:r>
      <w:r w:rsidR="00070B98">
        <w:rPr>
          <w:rFonts w:ascii="Times New Roman" w:hAnsi="Times New Roman" w:cs="Times New Roman"/>
          <w:sz w:val="24"/>
          <w:szCs w:val="24"/>
        </w:rPr>
        <w:t>lvan ve arkadaşları</w:t>
      </w:r>
      <w:r>
        <w:rPr>
          <w:rFonts w:ascii="Times New Roman" w:hAnsi="Times New Roman" w:cs="Times New Roman"/>
          <w:sz w:val="24"/>
          <w:szCs w:val="24"/>
        </w:rPr>
        <w:t>nın Türkiye’de yaptığı çalışma</w:t>
      </w:r>
      <w:r w:rsidR="0052751B">
        <w:rPr>
          <w:rFonts w:ascii="Times New Roman" w:hAnsi="Times New Roman" w:cs="Times New Roman"/>
          <w:sz w:val="24"/>
          <w:szCs w:val="24"/>
        </w:rPr>
        <w:t>nın %28’inde</w:t>
      </w:r>
      <w:r w:rsidR="00070B98">
        <w:rPr>
          <w:rFonts w:ascii="Times New Roman" w:hAnsi="Times New Roman" w:cs="Times New Roman"/>
          <w:sz w:val="24"/>
          <w:szCs w:val="24"/>
        </w:rPr>
        <w:t xml:space="preserve"> en yüksek</w:t>
      </w:r>
      <w:r w:rsidR="0052751B">
        <w:rPr>
          <w:rFonts w:ascii="Times New Roman" w:hAnsi="Times New Roman" w:cs="Times New Roman"/>
          <w:sz w:val="24"/>
          <w:szCs w:val="24"/>
        </w:rPr>
        <w:t xml:space="preserve"> oranla </w:t>
      </w:r>
      <w:r w:rsidR="00070B98">
        <w:rPr>
          <w:rFonts w:ascii="Times New Roman" w:hAnsi="Times New Roman" w:cs="Times New Roman"/>
          <w:sz w:val="24"/>
          <w:szCs w:val="24"/>
        </w:rPr>
        <w:t>ters U şekli</w:t>
      </w:r>
      <w:r>
        <w:rPr>
          <w:rFonts w:ascii="Times New Roman" w:hAnsi="Times New Roman" w:cs="Times New Roman"/>
          <w:sz w:val="24"/>
          <w:szCs w:val="24"/>
        </w:rPr>
        <w:t xml:space="preserve"> görülmektedir</w:t>
      </w:r>
      <w:r w:rsidR="00070B98">
        <w:rPr>
          <w:rFonts w:ascii="Times New Roman" w:hAnsi="Times New Roman" w:cs="Times New Roman"/>
          <w:sz w:val="24"/>
          <w:szCs w:val="24"/>
        </w:rPr>
        <w:t>. Ancak onu ikinci olarak dambıl şekli aynı oranda takip etmektedir</w:t>
      </w:r>
      <w:r w:rsidR="00BE285E">
        <w:rPr>
          <w:rFonts w:ascii="Times New Roman" w:hAnsi="Times New Roman" w:cs="Times New Roman"/>
          <w:sz w:val="24"/>
          <w:szCs w:val="24"/>
        </w:rPr>
        <w:t>.</w:t>
      </w:r>
      <w:r w:rsidR="0052751B">
        <w:rPr>
          <w:rFonts w:ascii="Times New Roman" w:hAnsi="Times New Roman" w:cs="Times New Roman"/>
          <w:sz w:val="24"/>
          <w:szCs w:val="24"/>
        </w:rPr>
        <w:t xml:space="preserve"> Bu çalışmada h</w:t>
      </w:r>
      <w:r w:rsidR="00BE285E" w:rsidRPr="00BE285E">
        <w:rPr>
          <w:rFonts w:ascii="Times New Roman" w:hAnsi="Times New Roman" w:cs="Times New Roman"/>
          <w:sz w:val="24"/>
          <w:szCs w:val="24"/>
        </w:rPr>
        <w:t xml:space="preserve">iatus sacralis’in diğer </w:t>
      </w:r>
      <w:r w:rsidR="00BE285E">
        <w:rPr>
          <w:rFonts w:ascii="Times New Roman" w:hAnsi="Times New Roman" w:cs="Times New Roman"/>
          <w:sz w:val="24"/>
          <w:szCs w:val="24"/>
        </w:rPr>
        <w:t>şekilleri</w:t>
      </w:r>
      <w:r w:rsidR="0052751B">
        <w:rPr>
          <w:rFonts w:ascii="Times New Roman" w:hAnsi="Times New Roman" w:cs="Times New Roman"/>
          <w:sz w:val="24"/>
          <w:szCs w:val="24"/>
        </w:rPr>
        <w:t>nin oranı</w:t>
      </w:r>
      <w:r w:rsidR="00BE285E" w:rsidRPr="00BE285E">
        <w:rPr>
          <w:rFonts w:ascii="Times New Roman" w:hAnsi="Times New Roman" w:cs="Times New Roman"/>
          <w:sz w:val="24"/>
          <w:szCs w:val="24"/>
        </w:rPr>
        <w:t xml:space="preserve"> </w:t>
      </w:r>
      <w:r w:rsidR="0052751B">
        <w:rPr>
          <w:rFonts w:ascii="Times New Roman" w:hAnsi="Times New Roman" w:cs="Times New Roman"/>
          <w:sz w:val="24"/>
          <w:szCs w:val="24"/>
        </w:rPr>
        <w:t xml:space="preserve">sırasıyla </w:t>
      </w:r>
      <w:r w:rsidR="00BE285E" w:rsidRPr="00BE285E">
        <w:rPr>
          <w:rFonts w:ascii="Times New Roman" w:hAnsi="Times New Roman" w:cs="Times New Roman"/>
          <w:sz w:val="24"/>
          <w:szCs w:val="24"/>
        </w:rPr>
        <w:t>%17</w:t>
      </w:r>
      <w:r w:rsidR="0052751B">
        <w:rPr>
          <w:rFonts w:ascii="Times New Roman" w:hAnsi="Times New Roman" w:cs="Times New Roman"/>
          <w:sz w:val="24"/>
          <w:szCs w:val="24"/>
        </w:rPr>
        <w:t xml:space="preserve"> ters V</w:t>
      </w:r>
      <w:r w:rsidR="00BE285E" w:rsidRPr="00BE285E">
        <w:rPr>
          <w:rFonts w:ascii="Times New Roman" w:hAnsi="Times New Roman" w:cs="Times New Roman"/>
          <w:sz w:val="24"/>
          <w:szCs w:val="24"/>
        </w:rPr>
        <w:t>, %17’</w:t>
      </w:r>
      <w:r w:rsidR="0052751B">
        <w:rPr>
          <w:rFonts w:ascii="Times New Roman" w:hAnsi="Times New Roman" w:cs="Times New Roman"/>
          <w:sz w:val="24"/>
          <w:szCs w:val="24"/>
        </w:rPr>
        <w:t xml:space="preserve"> M</w:t>
      </w:r>
      <w:r w:rsidR="00BE285E" w:rsidRPr="00BE285E">
        <w:rPr>
          <w:rFonts w:ascii="Times New Roman" w:hAnsi="Times New Roman" w:cs="Times New Roman"/>
          <w:sz w:val="24"/>
          <w:szCs w:val="24"/>
        </w:rPr>
        <w:t>,</w:t>
      </w:r>
      <w:r w:rsidR="0052751B">
        <w:rPr>
          <w:rFonts w:ascii="Times New Roman" w:hAnsi="Times New Roman" w:cs="Times New Roman"/>
          <w:sz w:val="24"/>
          <w:szCs w:val="24"/>
        </w:rPr>
        <w:t xml:space="preserve"> </w:t>
      </w:r>
      <w:r w:rsidR="00BE285E" w:rsidRPr="00BE285E">
        <w:rPr>
          <w:rFonts w:ascii="Times New Roman" w:hAnsi="Times New Roman" w:cs="Times New Roman"/>
          <w:sz w:val="24"/>
          <w:szCs w:val="24"/>
        </w:rPr>
        <w:t>%12</w:t>
      </w:r>
      <w:r w:rsidR="0052751B">
        <w:rPr>
          <w:rFonts w:ascii="Times New Roman" w:hAnsi="Times New Roman" w:cs="Times New Roman"/>
          <w:sz w:val="24"/>
          <w:szCs w:val="24"/>
        </w:rPr>
        <w:t xml:space="preserve"> düzensiz</w:t>
      </w:r>
      <w:r w:rsidR="00BE285E" w:rsidRPr="00BE285E">
        <w:rPr>
          <w:rFonts w:ascii="Times New Roman" w:hAnsi="Times New Roman" w:cs="Times New Roman"/>
          <w:sz w:val="24"/>
          <w:szCs w:val="24"/>
        </w:rPr>
        <w:t xml:space="preserve"> </w:t>
      </w:r>
      <w:r w:rsidR="0052751B">
        <w:rPr>
          <w:rFonts w:ascii="Times New Roman" w:hAnsi="Times New Roman" w:cs="Times New Roman"/>
          <w:sz w:val="24"/>
          <w:szCs w:val="24"/>
        </w:rPr>
        <w:t>şekli</w:t>
      </w:r>
      <w:r w:rsidR="00BE285E" w:rsidRPr="00BE285E">
        <w:rPr>
          <w:rFonts w:ascii="Times New Roman" w:hAnsi="Times New Roman" w:cs="Times New Roman"/>
          <w:sz w:val="24"/>
          <w:szCs w:val="24"/>
        </w:rPr>
        <w:t xml:space="preserve"> </w:t>
      </w:r>
      <w:r w:rsidR="0052751B">
        <w:rPr>
          <w:rFonts w:ascii="Times New Roman" w:hAnsi="Times New Roman" w:cs="Times New Roman"/>
          <w:sz w:val="24"/>
          <w:szCs w:val="24"/>
        </w:rPr>
        <w:t>olarak görülmektedir.</w:t>
      </w:r>
      <w:r w:rsidR="00DC2CA9">
        <w:rPr>
          <w:rFonts w:ascii="Times New Roman" w:hAnsi="Times New Roman" w:cs="Times New Roman"/>
          <w:sz w:val="24"/>
          <w:szCs w:val="24"/>
        </w:rPr>
        <w:t xml:space="preserve"> Bizim çalışmamız</w:t>
      </w:r>
      <w:r w:rsidR="0052751B">
        <w:rPr>
          <w:rFonts w:ascii="Times New Roman" w:hAnsi="Times New Roman" w:cs="Times New Roman"/>
          <w:sz w:val="24"/>
          <w:szCs w:val="24"/>
        </w:rPr>
        <w:t xml:space="preserve">ın </w:t>
      </w:r>
      <w:r w:rsidR="00DC2CA9">
        <w:rPr>
          <w:rFonts w:ascii="Times New Roman" w:hAnsi="Times New Roman" w:cs="Times New Roman"/>
          <w:sz w:val="24"/>
          <w:szCs w:val="24"/>
        </w:rPr>
        <w:t>%5,9</w:t>
      </w:r>
      <w:r w:rsidR="0052751B">
        <w:rPr>
          <w:rFonts w:ascii="Times New Roman" w:hAnsi="Times New Roman" w:cs="Times New Roman"/>
          <w:sz w:val="24"/>
          <w:szCs w:val="24"/>
        </w:rPr>
        <w:t>’unda M</w:t>
      </w:r>
      <w:r w:rsidR="00DC2CA9">
        <w:rPr>
          <w:rFonts w:ascii="Times New Roman" w:hAnsi="Times New Roman" w:cs="Times New Roman"/>
          <w:sz w:val="24"/>
          <w:szCs w:val="24"/>
        </w:rPr>
        <w:t>, %4,4</w:t>
      </w:r>
      <w:r w:rsidR="0052751B">
        <w:rPr>
          <w:rFonts w:ascii="Times New Roman" w:hAnsi="Times New Roman" w:cs="Times New Roman"/>
          <w:sz w:val="24"/>
          <w:szCs w:val="24"/>
        </w:rPr>
        <w:t>’ünde düzensiz</w:t>
      </w:r>
      <w:r w:rsidR="00DC2CA9">
        <w:rPr>
          <w:rFonts w:ascii="Times New Roman" w:hAnsi="Times New Roman" w:cs="Times New Roman"/>
          <w:sz w:val="24"/>
          <w:szCs w:val="24"/>
        </w:rPr>
        <w:t xml:space="preserve"> </w:t>
      </w:r>
      <w:r w:rsidR="0052751B">
        <w:rPr>
          <w:rFonts w:ascii="Times New Roman" w:hAnsi="Times New Roman" w:cs="Times New Roman"/>
          <w:sz w:val="24"/>
          <w:szCs w:val="24"/>
        </w:rPr>
        <w:t>şekli görülmektedir</w:t>
      </w:r>
      <w:r w:rsidR="00DC2CA9">
        <w:rPr>
          <w:rFonts w:ascii="Times New Roman" w:hAnsi="Times New Roman" w:cs="Times New Roman"/>
          <w:sz w:val="24"/>
          <w:szCs w:val="24"/>
        </w:rPr>
        <w:t>.</w:t>
      </w:r>
      <w:r w:rsidR="00BE285E" w:rsidRPr="00BE285E">
        <w:rPr>
          <w:rFonts w:ascii="Times New Roman" w:hAnsi="Times New Roman" w:cs="Times New Roman"/>
          <w:sz w:val="24"/>
          <w:szCs w:val="24"/>
        </w:rPr>
        <w:t xml:space="preserve"> </w:t>
      </w:r>
      <w:r w:rsidR="00070B98">
        <w:rPr>
          <w:rFonts w:ascii="Times New Roman" w:hAnsi="Times New Roman" w:cs="Times New Roman"/>
          <w:sz w:val="24"/>
          <w:szCs w:val="24"/>
        </w:rPr>
        <w:t>(Elvan ve diğerleri</w:t>
      </w:r>
      <w:r>
        <w:rPr>
          <w:rFonts w:ascii="Times New Roman" w:hAnsi="Times New Roman" w:cs="Times New Roman"/>
          <w:sz w:val="24"/>
          <w:szCs w:val="24"/>
        </w:rPr>
        <w:t>, 2021</w:t>
      </w:r>
      <w:r w:rsidR="00070B98">
        <w:rPr>
          <w:rFonts w:ascii="Times New Roman" w:hAnsi="Times New Roman" w:cs="Times New Roman"/>
          <w:sz w:val="24"/>
          <w:szCs w:val="24"/>
        </w:rPr>
        <w:t>).</w:t>
      </w:r>
    </w:p>
    <w:p w14:paraId="186D5EBA" w14:textId="2EC8A965" w:rsidR="00622D9C" w:rsidRDefault="0038353A" w:rsidP="00933D76">
      <w:pPr>
        <w:rPr>
          <w:rFonts w:ascii="Times New Roman" w:hAnsi="Times New Roman" w:cs="Times New Roman"/>
          <w:sz w:val="24"/>
          <w:szCs w:val="24"/>
        </w:rPr>
      </w:pPr>
      <w:r w:rsidRPr="0038353A">
        <w:rPr>
          <w:rFonts w:ascii="Times New Roman" w:hAnsi="Times New Roman" w:cs="Times New Roman"/>
          <w:sz w:val="24"/>
          <w:szCs w:val="24"/>
        </w:rPr>
        <w:lastRenderedPageBreak/>
        <w:t>Mısır popülasyonuna ait</w:t>
      </w:r>
      <w:r>
        <w:rPr>
          <w:rFonts w:ascii="Times New Roman" w:hAnsi="Times New Roman" w:cs="Times New Roman"/>
          <w:sz w:val="24"/>
          <w:szCs w:val="24"/>
        </w:rPr>
        <w:t xml:space="preserve"> </w:t>
      </w:r>
      <w:r w:rsidRPr="0038353A">
        <w:rPr>
          <w:rFonts w:ascii="Times New Roman" w:hAnsi="Times New Roman" w:cs="Times New Roman"/>
          <w:sz w:val="24"/>
          <w:szCs w:val="24"/>
        </w:rPr>
        <w:t xml:space="preserve">yapılan bir çalışmada kadınlarda en sık </w:t>
      </w:r>
      <w:r w:rsidR="006569AC">
        <w:rPr>
          <w:rFonts w:ascii="Times New Roman" w:hAnsi="Times New Roman" w:cs="Times New Roman"/>
          <w:sz w:val="24"/>
          <w:szCs w:val="24"/>
        </w:rPr>
        <w:t xml:space="preserve">dambıl </w:t>
      </w:r>
      <w:r w:rsidRPr="0038353A">
        <w:rPr>
          <w:rFonts w:ascii="Times New Roman" w:hAnsi="Times New Roman" w:cs="Times New Roman"/>
          <w:sz w:val="24"/>
          <w:szCs w:val="24"/>
        </w:rPr>
        <w:t>şek</w:t>
      </w:r>
      <w:r w:rsidR="0052751B">
        <w:rPr>
          <w:rFonts w:ascii="Times New Roman" w:hAnsi="Times New Roman" w:cs="Times New Roman"/>
          <w:sz w:val="24"/>
          <w:szCs w:val="24"/>
        </w:rPr>
        <w:t>li</w:t>
      </w:r>
      <w:r w:rsidRPr="0038353A">
        <w:rPr>
          <w:rFonts w:ascii="Times New Roman" w:hAnsi="Times New Roman" w:cs="Times New Roman"/>
          <w:sz w:val="24"/>
          <w:szCs w:val="24"/>
        </w:rPr>
        <w:t xml:space="preserve"> görülürken, erkeklerde en sık</w:t>
      </w:r>
      <w:r w:rsidR="00622D9C">
        <w:rPr>
          <w:rFonts w:ascii="Times New Roman" w:hAnsi="Times New Roman" w:cs="Times New Roman"/>
          <w:sz w:val="24"/>
          <w:szCs w:val="24"/>
        </w:rPr>
        <w:t xml:space="preserve"> ters</w:t>
      </w:r>
      <w:r w:rsidRPr="0038353A">
        <w:rPr>
          <w:rFonts w:ascii="Times New Roman" w:hAnsi="Times New Roman" w:cs="Times New Roman"/>
          <w:sz w:val="24"/>
          <w:szCs w:val="24"/>
        </w:rPr>
        <w:t xml:space="preserve"> U şek</w:t>
      </w:r>
      <w:r w:rsidR="002D249B">
        <w:rPr>
          <w:rFonts w:ascii="Times New Roman" w:hAnsi="Times New Roman" w:cs="Times New Roman"/>
          <w:sz w:val="24"/>
          <w:szCs w:val="24"/>
        </w:rPr>
        <w:t>l</w:t>
      </w:r>
      <w:r w:rsidRPr="0038353A">
        <w:rPr>
          <w:rFonts w:ascii="Times New Roman" w:hAnsi="Times New Roman" w:cs="Times New Roman"/>
          <w:sz w:val="24"/>
          <w:szCs w:val="24"/>
        </w:rPr>
        <w:t>i hiatus sacralis görül</w:t>
      </w:r>
      <w:r w:rsidR="00622D9C">
        <w:rPr>
          <w:rFonts w:ascii="Times New Roman" w:hAnsi="Times New Roman" w:cs="Times New Roman"/>
          <w:sz w:val="24"/>
          <w:szCs w:val="24"/>
        </w:rPr>
        <w:t>mektedir</w:t>
      </w:r>
      <w:r>
        <w:rPr>
          <w:rFonts w:ascii="Times New Roman" w:hAnsi="Times New Roman" w:cs="Times New Roman"/>
          <w:sz w:val="24"/>
          <w:szCs w:val="24"/>
        </w:rPr>
        <w:t xml:space="preserve">. </w:t>
      </w:r>
      <w:r w:rsidRPr="0038353A">
        <w:rPr>
          <w:rFonts w:ascii="Times New Roman" w:hAnsi="Times New Roman" w:cs="Times New Roman"/>
          <w:sz w:val="24"/>
          <w:szCs w:val="24"/>
        </w:rPr>
        <w:t>Tayland popülasyonunda yapılan bir çalışmada her iki cinsiyette en sık</w:t>
      </w:r>
      <w:r w:rsidR="00622D9C">
        <w:rPr>
          <w:rFonts w:ascii="Times New Roman" w:hAnsi="Times New Roman" w:cs="Times New Roman"/>
          <w:sz w:val="24"/>
          <w:szCs w:val="24"/>
        </w:rPr>
        <w:t xml:space="preserve"> ters</w:t>
      </w:r>
      <w:r w:rsidRPr="0038353A">
        <w:rPr>
          <w:rFonts w:ascii="Times New Roman" w:hAnsi="Times New Roman" w:cs="Times New Roman"/>
          <w:sz w:val="24"/>
          <w:szCs w:val="24"/>
        </w:rPr>
        <w:t xml:space="preserve"> U şek</w:t>
      </w:r>
      <w:r w:rsidR="00622D9C">
        <w:rPr>
          <w:rFonts w:ascii="Times New Roman" w:hAnsi="Times New Roman" w:cs="Times New Roman"/>
          <w:sz w:val="24"/>
          <w:szCs w:val="24"/>
        </w:rPr>
        <w:t>li</w:t>
      </w:r>
      <w:r w:rsidRPr="0038353A">
        <w:rPr>
          <w:rFonts w:ascii="Times New Roman" w:hAnsi="Times New Roman" w:cs="Times New Roman"/>
          <w:sz w:val="24"/>
          <w:szCs w:val="24"/>
        </w:rPr>
        <w:t>(%54,47</w:t>
      </w:r>
      <w:r w:rsidR="00BC1D7E">
        <w:rPr>
          <w:rFonts w:ascii="Times New Roman" w:hAnsi="Times New Roman" w:cs="Times New Roman"/>
          <w:sz w:val="24"/>
          <w:szCs w:val="24"/>
        </w:rPr>
        <w:t>) görülürken bunları takiben</w:t>
      </w:r>
      <w:r w:rsidRPr="0038353A">
        <w:rPr>
          <w:rFonts w:ascii="Times New Roman" w:hAnsi="Times New Roman" w:cs="Times New Roman"/>
          <w:sz w:val="24"/>
          <w:szCs w:val="24"/>
        </w:rPr>
        <w:t xml:space="preserve"> </w:t>
      </w:r>
      <w:r w:rsidR="00622D9C">
        <w:rPr>
          <w:rFonts w:ascii="Times New Roman" w:hAnsi="Times New Roman" w:cs="Times New Roman"/>
          <w:sz w:val="24"/>
          <w:szCs w:val="24"/>
        </w:rPr>
        <w:t>ters</w:t>
      </w:r>
      <w:r w:rsidRPr="0038353A">
        <w:rPr>
          <w:rFonts w:ascii="Times New Roman" w:hAnsi="Times New Roman" w:cs="Times New Roman"/>
          <w:sz w:val="24"/>
          <w:szCs w:val="24"/>
        </w:rPr>
        <w:t xml:space="preserve"> V şek</w:t>
      </w:r>
      <w:r w:rsidR="00622D9C">
        <w:rPr>
          <w:rFonts w:ascii="Times New Roman" w:hAnsi="Times New Roman" w:cs="Times New Roman"/>
          <w:sz w:val="24"/>
          <w:szCs w:val="24"/>
        </w:rPr>
        <w:t>li</w:t>
      </w:r>
      <w:r w:rsidRPr="0038353A">
        <w:rPr>
          <w:rFonts w:ascii="Times New Roman" w:hAnsi="Times New Roman" w:cs="Times New Roman"/>
          <w:sz w:val="24"/>
          <w:szCs w:val="24"/>
        </w:rPr>
        <w:t xml:space="preserve"> (%19,57), düzensiz şek</w:t>
      </w:r>
      <w:r w:rsidR="00622D9C">
        <w:rPr>
          <w:rFonts w:ascii="Times New Roman" w:hAnsi="Times New Roman" w:cs="Times New Roman"/>
          <w:sz w:val="24"/>
          <w:szCs w:val="24"/>
        </w:rPr>
        <w:t xml:space="preserve">li </w:t>
      </w:r>
      <w:r w:rsidRPr="0038353A">
        <w:rPr>
          <w:rFonts w:ascii="Times New Roman" w:hAnsi="Times New Roman" w:cs="Times New Roman"/>
          <w:sz w:val="24"/>
          <w:szCs w:val="24"/>
        </w:rPr>
        <w:t xml:space="preserve">(%11,06) ve </w:t>
      </w:r>
      <w:r w:rsidR="00BC1D7E">
        <w:rPr>
          <w:rFonts w:ascii="Times New Roman" w:hAnsi="Times New Roman" w:cs="Times New Roman"/>
          <w:sz w:val="24"/>
          <w:szCs w:val="24"/>
        </w:rPr>
        <w:t xml:space="preserve">en az oranda </w:t>
      </w:r>
      <w:r w:rsidRPr="0038353A">
        <w:rPr>
          <w:rFonts w:ascii="Times New Roman" w:hAnsi="Times New Roman" w:cs="Times New Roman"/>
          <w:sz w:val="24"/>
          <w:szCs w:val="24"/>
        </w:rPr>
        <w:t>%2.13</w:t>
      </w:r>
      <w:r w:rsidR="00BC1D7E">
        <w:rPr>
          <w:rFonts w:ascii="Times New Roman" w:hAnsi="Times New Roman" w:cs="Times New Roman"/>
          <w:sz w:val="24"/>
          <w:szCs w:val="24"/>
        </w:rPr>
        <w:t xml:space="preserve"> </w:t>
      </w:r>
      <w:r w:rsidRPr="0038353A">
        <w:rPr>
          <w:rFonts w:ascii="Times New Roman" w:hAnsi="Times New Roman" w:cs="Times New Roman"/>
          <w:sz w:val="24"/>
          <w:szCs w:val="24"/>
        </w:rPr>
        <w:t xml:space="preserve">ile </w:t>
      </w:r>
      <w:r w:rsidR="006569AC">
        <w:rPr>
          <w:rFonts w:ascii="Times New Roman" w:hAnsi="Times New Roman" w:cs="Times New Roman"/>
          <w:sz w:val="24"/>
          <w:szCs w:val="24"/>
        </w:rPr>
        <w:t>dambıl</w:t>
      </w:r>
      <w:r w:rsidRPr="0038353A">
        <w:rPr>
          <w:rFonts w:ascii="Times New Roman" w:hAnsi="Times New Roman" w:cs="Times New Roman"/>
          <w:sz w:val="24"/>
          <w:szCs w:val="24"/>
        </w:rPr>
        <w:t xml:space="preserve"> tip hiatus sacralis</w:t>
      </w:r>
      <w:r w:rsidR="00622D9C">
        <w:rPr>
          <w:rFonts w:ascii="Times New Roman" w:hAnsi="Times New Roman" w:cs="Times New Roman"/>
          <w:sz w:val="24"/>
          <w:szCs w:val="24"/>
        </w:rPr>
        <w:t xml:space="preserve"> görülmektedir. </w:t>
      </w:r>
      <w:r w:rsidR="00622D9C" w:rsidRPr="00622D9C">
        <w:rPr>
          <w:rFonts w:ascii="Times New Roman" w:hAnsi="Times New Roman" w:cs="Times New Roman"/>
          <w:sz w:val="24"/>
          <w:szCs w:val="24"/>
        </w:rPr>
        <w:t xml:space="preserve">Bagheri ve </w:t>
      </w:r>
      <w:r w:rsidR="000B645E">
        <w:rPr>
          <w:rFonts w:ascii="Times New Roman" w:hAnsi="Times New Roman" w:cs="Times New Roman"/>
          <w:sz w:val="24"/>
          <w:szCs w:val="24"/>
        </w:rPr>
        <w:t>Govsa</w:t>
      </w:r>
      <w:r w:rsidR="006569AC">
        <w:rPr>
          <w:rFonts w:ascii="Times New Roman" w:hAnsi="Times New Roman" w:cs="Times New Roman"/>
          <w:sz w:val="24"/>
          <w:szCs w:val="24"/>
        </w:rPr>
        <w:t>’nın</w:t>
      </w:r>
      <w:r w:rsidR="00622D9C" w:rsidRPr="00622D9C">
        <w:rPr>
          <w:rFonts w:ascii="Times New Roman" w:hAnsi="Times New Roman" w:cs="Times New Roman"/>
          <w:sz w:val="24"/>
          <w:szCs w:val="24"/>
        </w:rPr>
        <w:t xml:space="preserve"> Türk popülasyonunda yaptı</w:t>
      </w:r>
      <w:r w:rsidR="006569AC">
        <w:rPr>
          <w:rFonts w:ascii="Times New Roman" w:hAnsi="Times New Roman" w:cs="Times New Roman"/>
          <w:sz w:val="24"/>
          <w:szCs w:val="24"/>
        </w:rPr>
        <w:t>ğı</w:t>
      </w:r>
      <w:r w:rsidR="00622D9C" w:rsidRPr="00622D9C">
        <w:rPr>
          <w:rFonts w:ascii="Times New Roman" w:hAnsi="Times New Roman" w:cs="Times New Roman"/>
          <w:sz w:val="24"/>
          <w:szCs w:val="24"/>
        </w:rPr>
        <w:t xml:space="preserve"> çalışmada sırasıyla %33,33</w:t>
      </w:r>
      <w:r w:rsidR="006569AC">
        <w:rPr>
          <w:rFonts w:ascii="Times New Roman" w:hAnsi="Times New Roman" w:cs="Times New Roman"/>
          <w:sz w:val="24"/>
          <w:szCs w:val="24"/>
        </w:rPr>
        <w:t>’ünde</w:t>
      </w:r>
      <w:r w:rsidR="00622D9C">
        <w:rPr>
          <w:rFonts w:ascii="Times New Roman" w:hAnsi="Times New Roman" w:cs="Times New Roman"/>
          <w:sz w:val="24"/>
          <w:szCs w:val="24"/>
        </w:rPr>
        <w:t xml:space="preserve"> ters</w:t>
      </w:r>
      <w:r w:rsidR="00622D9C" w:rsidRPr="00622D9C">
        <w:rPr>
          <w:rFonts w:ascii="Times New Roman" w:hAnsi="Times New Roman" w:cs="Times New Roman"/>
          <w:sz w:val="24"/>
          <w:szCs w:val="24"/>
        </w:rPr>
        <w:t xml:space="preserve"> U şek</w:t>
      </w:r>
      <w:r w:rsidR="00622D9C">
        <w:rPr>
          <w:rFonts w:ascii="Times New Roman" w:hAnsi="Times New Roman" w:cs="Times New Roman"/>
          <w:sz w:val="24"/>
          <w:szCs w:val="24"/>
        </w:rPr>
        <w:t>li</w:t>
      </w:r>
      <w:r w:rsidR="00622D9C" w:rsidRPr="00622D9C">
        <w:rPr>
          <w:rFonts w:ascii="Times New Roman" w:hAnsi="Times New Roman" w:cs="Times New Roman"/>
          <w:sz w:val="24"/>
          <w:szCs w:val="24"/>
        </w:rPr>
        <w:t>, %19,45</w:t>
      </w:r>
      <w:r w:rsidR="006569AC">
        <w:rPr>
          <w:rFonts w:ascii="Times New Roman" w:hAnsi="Times New Roman" w:cs="Times New Roman"/>
          <w:sz w:val="24"/>
          <w:szCs w:val="24"/>
        </w:rPr>
        <w:t>’inde</w:t>
      </w:r>
      <w:r w:rsidR="00622D9C" w:rsidRPr="00622D9C">
        <w:rPr>
          <w:rFonts w:ascii="Times New Roman" w:hAnsi="Times New Roman" w:cs="Times New Roman"/>
          <w:sz w:val="24"/>
          <w:szCs w:val="24"/>
        </w:rPr>
        <w:t xml:space="preserve"> </w:t>
      </w:r>
      <w:r w:rsidR="00622D9C">
        <w:rPr>
          <w:rFonts w:ascii="Times New Roman" w:hAnsi="Times New Roman" w:cs="Times New Roman"/>
          <w:sz w:val="24"/>
          <w:szCs w:val="24"/>
        </w:rPr>
        <w:t xml:space="preserve">ters </w:t>
      </w:r>
      <w:r w:rsidR="00622D9C" w:rsidRPr="00622D9C">
        <w:rPr>
          <w:rFonts w:ascii="Times New Roman" w:hAnsi="Times New Roman" w:cs="Times New Roman"/>
          <w:sz w:val="24"/>
          <w:szCs w:val="24"/>
        </w:rPr>
        <w:t>V şek</w:t>
      </w:r>
      <w:r w:rsidR="00622D9C">
        <w:rPr>
          <w:rFonts w:ascii="Times New Roman" w:hAnsi="Times New Roman" w:cs="Times New Roman"/>
          <w:sz w:val="24"/>
          <w:szCs w:val="24"/>
        </w:rPr>
        <w:t>li</w:t>
      </w:r>
      <w:r w:rsidR="00622D9C" w:rsidRPr="00622D9C">
        <w:rPr>
          <w:rFonts w:ascii="Times New Roman" w:hAnsi="Times New Roman" w:cs="Times New Roman"/>
          <w:sz w:val="24"/>
          <w:szCs w:val="24"/>
        </w:rPr>
        <w:t>, %19,45</w:t>
      </w:r>
      <w:r w:rsidR="006569AC">
        <w:rPr>
          <w:rFonts w:ascii="Times New Roman" w:hAnsi="Times New Roman" w:cs="Times New Roman"/>
          <w:sz w:val="24"/>
          <w:szCs w:val="24"/>
        </w:rPr>
        <w:t>’inde</w:t>
      </w:r>
      <w:r w:rsidR="00622D9C" w:rsidRPr="00622D9C">
        <w:rPr>
          <w:rFonts w:ascii="Times New Roman" w:hAnsi="Times New Roman" w:cs="Times New Roman"/>
          <w:sz w:val="24"/>
          <w:szCs w:val="24"/>
        </w:rPr>
        <w:t xml:space="preserve"> düzensiz şek</w:t>
      </w:r>
      <w:r w:rsidR="00622D9C">
        <w:rPr>
          <w:rFonts w:ascii="Times New Roman" w:hAnsi="Times New Roman" w:cs="Times New Roman"/>
          <w:sz w:val="24"/>
          <w:szCs w:val="24"/>
        </w:rPr>
        <w:t xml:space="preserve">li </w:t>
      </w:r>
      <w:r w:rsidR="00622D9C" w:rsidRPr="00622D9C">
        <w:rPr>
          <w:rFonts w:ascii="Times New Roman" w:hAnsi="Times New Roman" w:cs="Times New Roman"/>
          <w:sz w:val="24"/>
          <w:szCs w:val="24"/>
        </w:rPr>
        <w:t>ve %6,9</w:t>
      </w:r>
      <w:r w:rsidR="006569AC">
        <w:rPr>
          <w:rFonts w:ascii="Times New Roman" w:hAnsi="Times New Roman" w:cs="Times New Roman"/>
          <w:sz w:val="24"/>
          <w:szCs w:val="24"/>
        </w:rPr>
        <w:t>’unda</w:t>
      </w:r>
      <w:r w:rsidR="00622D9C" w:rsidRPr="00622D9C">
        <w:rPr>
          <w:rFonts w:ascii="Times New Roman" w:hAnsi="Times New Roman" w:cs="Times New Roman"/>
          <w:sz w:val="24"/>
          <w:szCs w:val="24"/>
        </w:rPr>
        <w:t xml:space="preserve"> </w:t>
      </w:r>
      <w:r w:rsidR="000D2B68">
        <w:rPr>
          <w:rFonts w:ascii="Times New Roman" w:hAnsi="Times New Roman" w:cs="Times New Roman"/>
          <w:sz w:val="24"/>
          <w:szCs w:val="24"/>
        </w:rPr>
        <w:t>dambıl</w:t>
      </w:r>
      <w:r w:rsidR="00622D9C" w:rsidRPr="00622D9C">
        <w:rPr>
          <w:rFonts w:ascii="Times New Roman" w:hAnsi="Times New Roman" w:cs="Times New Roman"/>
          <w:sz w:val="24"/>
          <w:szCs w:val="24"/>
        </w:rPr>
        <w:t xml:space="preserve"> şekli hiatus sacralis </w:t>
      </w:r>
      <w:r w:rsidR="00CF65CC">
        <w:rPr>
          <w:rFonts w:ascii="Times New Roman" w:hAnsi="Times New Roman" w:cs="Times New Roman"/>
          <w:sz w:val="24"/>
          <w:szCs w:val="24"/>
        </w:rPr>
        <w:t>bildi</w:t>
      </w:r>
      <w:r w:rsidR="000B6CED">
        <w:rPr>
          <w:rFonts w:ascii="Times New Roman" w:hAnsi="Times New Roman" w:cs="Times New Roman"/>
          <w:sz w:val="24"/>
          <w:szCs w:val="24"/>
        </w:rPr>
        <w:t>rilmişt</w:t>
      </w:r>
      <w:r w:rsidR="00CF65CC">
        <w:rPr>
          <w:rFonts w:ascii="Times New Roman" w:hAnsi="Times New Roman" w:cs="Times New Roman"/>
          <w:sz w:val="24"/>
          <w:szCs w:val="24"/>
        </w:rPr>
        <w:t>ir</w:t>
      </w:r>
      <w:r w:rsidR="00622D9C">
        <w:rPr>
          <w:rFonts w:ascii="Times New Roman" w:hAnsi="Times New Roman" w:cs="Times New Roman"/>
          <w:sz w:val="24"/>
          <w:szCs w:val="24"/>
        </w:rPr>
        <w:t xml:space="preserve"> (</w:t>
      </w:r>
      <w:r w:rsidR="00622D9C" w:rsidRPr="0014441B">
        <w:rPr>
          <w:rFonts w:ascii="Times New Roman" w:hAnsi="Times New Roman" w:cs="Times New Roman"/>
          <w:sz w:val="24"/>
          <w:szCs w:val="24"/>
        </w:rPr>
        <w:t>Mustafa v</w:t>
      </w:r>
      <w:r w:rsidR="005552C8">
        <w:rPr>
          <w:rFonts w:ascii="Times New Roman" w:hAnsi="Times New Roman" w:cs="Times New Roman"/>
          <w:sz w:val="24"/>
          <w:szCs w:val="24"/>
        </w:rPr>
        <w:t xml:space="preserve">e </w:t>
      </w:r>
      <w:r w:rsidR="00622D9C" w:rsidRPr="0014441B">
        <w:rPr>
          <w:rFonts w:ascii="Times New Roman" w:hAnsi="Times New Roman" w:cs="Times New Roman"/>
          <w:sz w:val="24"/>
          <w:szCs w:val="24"/>
        </w:rPr>
        <w:t>d</w:t>
      </w:r>
      <w:r w:rsidR="005552C8">
        <w:rPr>
          <w:rFonts w:ascii="Times New Roman" w:hAnsi="Times New Roman" w:cs="Times New Roman"/>
          <w:sz w:val="24"/>
          <w:szCs w:val="24"/>
        </w:rPr>
        <w:t>iğerleri</w:t>
      </w:r>
      <w:r w:rsidR="00622D9C" w:rsidRPr="0014441B">
        <w:rPr>
          <w:rFonts w:ascii="Times New Roman" w:hAnsi="Times New Roman" w:cs="Times New Roman"/>
          <w:sz w:val="24"/>
          <w:szCs w:val="24"/>
        </w:rPr>
        <w:t>, 2012</w:t>
      </w:r>
      <w:r w:rsidR="00622D9C">
        <w:rPr>
          <w:rFonts w:ascii="Times New Roman" w:hAnsi="Times New Roman" w:cs="Times New Roman"/>
          <w:sz w:val="24"/>
          <w:szCs w:val="24"/>
        </w:rPr>
        <w:t xml:space="preserve">, </w:t>
      </w:r>
      <w:r w:rsidR="00622D9C" w:rsidRPr="00622D9C">
        <w:rPr>
          <w:rFonts w:ascii="Times New Roman" w:hAnsi="Times New Roman" w:cs="Times New Roman"/>
          <w:sz w:val="24"/>
          <w:szCs w:val="24"/>
        </w:rPr>
        <w:t>Suwanlikhid</w:t>
      </w:r>
      <w:r w:rsidR="00622D9C">
        <w:rPr>
          <w:rFonts w:ascii="Times New Roman" w:hAnsi="Times New Roman" w:cs="Times New Roman"/>
          <w:sz w:val="24"/>
          <w:szCs w:val="24"/>
        </w:rPr>
        <w:t xml:space="preserve"> v</w:t>
      </w:r>
      <w:r w:rsidR="005552C8">
        <w:rPr>
          <w:rFonts w:ascii="Times New Roman" w:hAnsi="Times New Roman" w:cs="Times New Roman"/>
          <w:sz w:val="24"/>
          <w:szCs w:val="24"/>
        </w:rPr>
        <w:t xml:space="preserve">e </w:t>
      </w:r>
      <w:r w:rsidR="00622D9C">
        <w:rPr>
          <w:rFonts w:ascii="Times New Roman" w:hAnsi="Times New Roman" w:cs="Times New Roman"/>
          <w:sz w:val="24"/>
          <w:szCs w:val="24"/>
        </w:rPr>
        <w:t>d</w:t>
      </w:r>
      <w:r w:rsidR="005552C8">
        <w:rPr>
          <w:rFonts w:ascii="Times New Roman" w:hAnsi="Times New Roman" w:cs="Times New Roman"/>
          <w:sz w:val="24"/>
          <w:szCs w:val="24"/>
        </w:rPr>
        <w:t>iğerleri</w:t>
      </w:r>
      <w:r w:rsidR="00622D9C">
        <w:rPr>
          <w:rFonts w:ascii="Times New Roman" w:hAnsi="Times New Roman" w:cs="Times New Roman"/>
          <w:sz w:val="24"/>
          <w:szCs w:val="24"/>
        </w:rPr>
        <w:t xml:space="preserve">, 2013; </w:t>
      </w:r>
      <w:r w:rsidR="00622D9C" w:rsidRPr="00BD6D80">
        <w:rPr>
          <w:rFonts w:ascii="Times New Roman" w:hAnsi="Times New Roman" w:cs="Times New Roman"/>
          <w:sz w:val="24"/>
          <w:szCs w:val="24"/>
        </w:rPr>
        <w:t>Bagheri</w:t>
      </w:r>
      <w:r w:rsidR="00622D9C">
        <w:rPr>
          <w:rFonts w:ascii="Times New Roman" w:hAnsi="Times New Roman" w:cs="Times New Roman"/>
          <w:sz w:val="24"/>
          <w:szCs w:val="24"/>
        </w:rPr>
        <w:t xml:space="preserve"> ve Govsa, 2017).</w:t>
      </w:r>
    </w:p>
    <w:p w14:paraId="54FCBE3C" w14:textId="3E5AC5F1" w:rsidR="00B776F4" w:rsidRDefault="000956D1" w:rsidP="00933D76">
      <w:pPr>
        <w:rPr>
          <w:rFonts w:ascii="Times New Roman" w:hAnsi="Times New Roman" w:cs="Times New Roman"/>
          <w:sz w:val="24"/>
          <w:szCs w:val="24"/>
        </w:rPr>
      </w:pPr>
      <w:r>
        <w:rPr>
          <w:rFonts w:ascii="Times New Roman" w:hAnsi="Times New Roman" w:cs="Times New Roman"/>
          <w:sz w:val="24"/>
          <w:szCs w:val="24"/>
        </w:rPr>
        <w:t>Naga</w:t>
      </w:r>
      <w:r w:rsidR="00B776F4">
        <w:rPr>
          <w:rFonts w:ascii="Times New Roman" w:hAnsi="Times New Roman" w:cs="Times New Roman"/>
          <w:sz w:val="24"/>
          <w:szCs w:val="24"/>
        </w:rPr>
        <w:t xml:space="preserve">r’ın </w:t>
      </w:r>
      <w:r>
        <w:rPr>
          <w:rFonts w:ascii="Times New Roman" w:hAnsi="Times New Roman" w:cs="Times New Roman"/>
          <w:sz w:val="24"/>
          <w:szCs w:val="24"/>
        </w:rPr>
        <w:t xml:space="preserve">yaptığı çalışmada %1,5 spina bifida, </w:t>
      </w:r>
      <w:r w:rsidRPr="000956D1">
        <w:rPr>
          <w:rFonts w:ascii="Times New Roman" w:hAnsi="Times New Roman" w:cs="Times New Roman"/>
          <w:sz w:val="24"/>
          <w:szCs w:val="24"/>
        </w:rPr>
        <w:t>Nadeem</w:t>
      </w:r>
      <w:r>
        <w:rPr>
          <w:rFonts w:ascii="Times New Roman" w:hAnsi="Times New Roman" w:cs="Times New Roman"/>
          <w:sz w:val="24"/>
          <w:szCs w:val="24"/>
        </w:rPr>
        <w:t>’in yaptığı çalışmada %2</w:t>
      </w:r>
      <w:r w:rsidR="00B776F4">
        <w:rPr>
          <w:rFonts w:ascii="Times New Roman" w:hAnsi="Times New Roman" w:cs="Times New Roman"/>
          <w:sz w:val="24"/>
          <w:szCs w:val="24"/>
        </w:rPr>
        <w:t xml:space="preserve"> spina bifida şekli görülmektedir</w:t>
      </w:r>
      <w:r w:rsidR="00DC2CA9">
        <w:rPr>
          <w:rFonts w:ascii="Times New Roman" w:hAnsi="Times New Roman" w:cs="Times New Roman"/>
          <w:sz w:val="24"/>
          <w:szCs w:val="24"/>
        </w:rPr>
        <w:t>. Bizim çalışmamızda %2,9 spina bifida görülmektedir</w:t>
      </w:r>
      <w:r w:rsidR="00B776F4">
        <w:rPr>
          <w:rFonts w:ascii="Times New Roman" w:hAnsi="Times New Roman" w:cs="Times New Roman"/>
          <w:sz w:val="24"/>
          <w:szCs w:val="24"/>
        </w:rPr>
        <w:t xml:space="preserve"> (Nagar, 2004; Nadeem,</w:t>
      </w:r>
      <w:r w:rsidR="005552C8">
        <w:rPr>
          <w:rFonts w:ascii="Times New Roman" w:hAnsi="Times New Roman" w:cs="Times New Roman"/>
          <w:sz w:val="24"/>
          <w:szCs w:val="24"/>
        </w:rPr>
        <w:t xml:space="preserve"> </w:t>
      </w:r>
      <w:r w:rsidR="00B776F4">
        <w:rPr>
          <w:rFonts w:ascii="Times New Roman" w:hAnsi="Times New Roman" w:cs="Times New Roman"/>
          <w:sz w:val="24"/>
          <w:szCs w:val="24"/>
        </w:rPr>
        <w:t>2014).</w:t>
      </w:r>
      <w:r w:rsidR="00C63501">
        <w:rPr>
          <w:rFonts w:ascii="Times New Roman" w:hAnsi="Times New Roman" w:cs="Times New Roman"/>
          <w:sz w:val="24"/>
          <w:szCs w:val="24"/>
        </w:rPr>
        <w:t xml:space="preserve"> </w:t>
      </w:r>
      <w:r w:rsidR="00C63501" w:rsidRPr="00C63501">
        <w:rPr>
          <w:rFonts w:ascii="Times New Roman" w:hAnsi="Times New Roman" w:cs="Times New Roman"/>
          <w:sz w:val="24"/>
          <w:szCs w:val="24"/>
        </w:rPr>
        <w:t>Malarvani ve arkadaşlarının yaptığı çalışma</w:t>
      </w:r>
      <w:r w:rsidR="006569AC">
        <w:rPr>
          <w:rFonts w:ascii="Times New Roman" w:hAnsi="Times New Roman" w:cs="Times New Roman"/>
          <w:sz w:val="24"/>
          <w:szCs w:val="24"/>
        </w:rPr>
        <w:t xml:space="preserve">nın </w:t>
      </w:r>
      <w:r w:rsidR="00C63501" w:rsidRPr="00C63501">
        <w:rPr>
          <w:rFonts w:ascii="Times New Roman" w:hAnsi="Times New Roman" w:cs="Times New Roman"/>
          <w:sz w:val="24"/>
          <w:szCs w:val="24"/>
        </w:rPr>
        <w:t>%</w:t>
      </w:r>
      <w:r w:rsidR="006569AC">
        <w:rPr>
          <w:rFonts w:ascii="Times New Roman" w:hAnsi="Times New Roman" w:cs="Times New Roman"/>
          <w:sz w:val="24"/>
          <w:szCs w:val="24"/>
        </w:rPr>
        <w:t>2’sinde</w:t>
      </w:r>
      <w:r w:rsidR="00C63501">
        <w:rPr>
          <w:rFonts w:ascii="Times New Roman" w:hAnsi="Times New Roman" w:cs="Times New Roman"/>
          <w:sz w:val="24"/>
          <w:szCs w:val="24"/>
        </w:rPr>
        <w:t>,</w:t>
      </w:r>
      <w:r w:rsidR="00C63501" w:rsidRPr="00C63501">
        <w:rPr>
          <w:rFonts w:ascii="Times New Roman" w:hAnsi="Times New Roman" w:cs="Times New Roman"/>
          <w:sz w:val="24"/>
          <w:szCs w:val="24"/>
        </w:rPr>
        <w:t xml:space="preserve"> Vasuki ve arkadaşlarının yaptığı çalışma</w:t>
      </w:r>
      <w:r w:rsidR="006569AC">
        <w:rPr>
          <w:rFonts w:ascii="Times New Roman" w:hAnsi="Times New Roman" w:cs="Times New Roman"/>
          <w:sz w:val="24"/>
          <w:szCs w:val="24"/>
        </w:rPr>
        <w:t>nın</w:t>
      </w:r>
      <w:r w:rsidR="00C63501" w:rsidRPr="00C63501">
        <w:rPr>
          <w:rFonts w:ascii="Times New Roman" w:hAnsi="Times New Roman" w:cs="Times New Roman"/>
          <w:sz w:val="24"/>
          <w:szCs w:val="24"/>
        </w:rPr>
        <w:t xml:space="preserve"> %</w:t>
      </w:r>
      <w:r w:rsidR="00C63501">
        <w:rPr>
          <w:rFonts w:ascii="Times New Roman" w:hAnsi="Times New Roman" w:cs="Times New Roman"/>
          <w:sz w:val="24"/>
          <w:szCs w:val="24"/>
        </w:rPr>
        <w:t>3</w:t>
      </w:r>
      <w:r w:rsidR="006569AC">
        <w:rPr>
          <w:rFonts w:ascii="Times New Roman" w:hAnsi="Times New Roman" w:cs="Times New Roman"/>
          <w:sz w:val="24"/>
          <w:szCs w:val="24"/>
        </w:rPr>
        <w:t>’ünde</w:t>
      </w:r>
      <w:r w:rsidR="00C63501">
        <w:rPr>
          <w:rFonts w:ascii="Times New Roman" w:hAnsi="Times New Roman" w:cs="Times New Roman"/>
          <w:sz w:val="24"/>
          <w:szCs w:val="24"/>
        </w:rPr>
        <w:t xml:space="preserve"> </w:t>
      </w:r>
      <w:r w:rsidR="00C63501" w:rsidRPr="00C63501">
        <w:rPr>
          <w:rFonts w:ascii="Times New Roman" w:hAnsi="Times New Roman" w:cs="Times New Roman"/>
          <w:sz w:val="24"/>
          <w:szCs w:val="24"/>
        </w:rPr>
        <w:t>spina bifida görülmektedir</w:t>
      </w:r>
      <w:r w:rsidR="00C63501">
        <w:rPr>
          <w:rFonts w:ascii="Times New Roman" w:hAnsi="Times New Roman" w:cs="Times New Roman"/>
          <w:sz w:val="24"/>
          <w:szCs w:val="24"/>
        </w:rPr>
        <w:t xml:space="preserve"> (</w:t>
      </w:r>
      <w:r w:rsidR="00C63501" w:rsidRPr="00C63501">
        <w:rPr>
          <w:rFonts w:ascii="Times New Roman" w:hAnsi="Times New Roman" w:cs="Times New Roman"/>
          <w:sz w:val="24"/>
          <w:szCs w:val="24"/>
        </w:rPr>
        <w:t>Malarvani ve diğerleri, 2015</w:t>
      </w:r>
      <w:r w:rsidR="00C63501">
        <w:rPr>
          <w:rFonts w:ascii="Times New Roman" w:hAnsi="Times New Roman" w:cs="Times New Roman"/>
          <w:sz w:val="24"/>
          <w:szCs w:val="24"/>
        </w:rPr>
        <w:t xml:space="preserve">; </w:t>
      </w:r>
      <w:r w:rsidR="00C63501" w:rsidRPr="00C63501">
        <w:rPr>
          <w:rFonts w:ascii="Times New Roman" w:hAnsi="Times New Roman" w:cs="Times New Roman"/>
          <w:sz w:val="24"/>
          <w:szCs w:val="24"/>
        </w:rPr>
        <w:t>Vasuki ve diğerleri, 2016</w:t>
      </w:r>
      <w:r w:rsidR="00C63501">
        <w:rPr>
          <w:rFonts w:ascii="Times New Roman" w:hAnsi="Times New Roman" w:cs="Times New Roman"/>
          <w:sz w:val="24"/>
          <w:szCs w:val="24"/>
        </w:rPr>
        <w:t>).</w:t>
      </w:r>
      <w:r w:rsidR="009414C1">
        <w:rPr>
          <w:rFonts w:ascii="Times New Roman" w:hAnsi="Times New Roman" w:cs="Times New Roman"/>
          <w:sz w:val="24"/>
          <w:szCs w:val="24"/>
        </w:rPr>
        <w:t xml:space="preserve"> </w:t>
      </w:r>
      <w:r w:rsidR="009414C1" w:rsidRPr="009414C1">
        <w:rPr>
          <w:rFonts w:ascii="Times New Roman" w:hAnsi="Times New Roman" w:cs="Times New Roman"/>
          <w:sz w:val="24"/>
          <w:szCs w:val="24"/>
        </w:rPr>
        <w:t>Spina bifida occulta gibi vertebra</w:t>
      </w:r>
      <w:r w:rsidR="009414C1">
        <w:rPr>
          <w:rFonts w:ascii="Times New Roman" w:hAnsi="Times New Roman" w:cs="Times New Roman"/>
          <w:sz w:val="24"/>
          <w:szCs w:val="24"/>
        </w:rPr>
        <w:t>’</w:t>
      </w:r>
      <w:r w:rsidR="009414C1" w:rsidRPr="009414C1">
        <w:rPr>
          <w:rFonts w:ascii="Times New Roman" w:hAnsi="Times New Roman" w:cs="Times New Roman"/>
          <w:sz w:val="24"/>
          <w:szCs w:val="24"/>
        </w:rPr>
        <w:t xml:space="preserve">nın konjenital malformasyonları vakalarında da </w:t>
      </w:r>
      <w:r w:rsidR="009414C1">
        <w:rPr>
          <w:rFonts w:ascii="Times New Roman" w:hAnsi="Times New Roman" w:cs="Times New Roman"/>
          <w:sz w:val="24"/>
          <w:szCs w:val="24"/>
        </w:rPr>
        <w:t xml:space="preserve">hiatus sacralis’in </w:t>
      </w:r>
      <w:r w:rsidR="009414C1" w:rsidRPr="009414C1">
        <w:rPr>
          <w:rFonts w:ascii="Times New Roman" w:hAnsi="Times New Roman" w:cs="Times New Roman"/>
          <w:sz w:val="24"/>
          <w:szCs w:val="24"/>
        </w:rPr>
        <w:t>tamamen yokluğu rapor edil</w:t>
      </w:r>
      <w:r w:rsidR="009414C1">
        <w:rPr>
          <w:rFonts w:ascii="Times New Roman" w:hAnsi="Times New Roman" w:cs="Times New Roman"/>
          <w:sz w:val="24"/>
          <w:szCs w:val="24"/>
        </w:rPr>
        <w:t>mektedir</w:t>
      </w:r>
      <w:r w:rsidR="009414C1" w:rsidRPr="009414C1">
        <w:rPr>
          <w:rFonts w:ascii="Times New Roman" w:hAnsi="Times New Roman" w:cs="Times New Roman"/>
          <w:sz w:val="24"/>
          <w:szCs w:val="24"/>
        </w:rPr>
        <w:t xml:space="preserve">. Pakistan'da </w:t>
      </w:r>
      <w:r w:rsidR="009414C1">
        <w:rPr>
          <w:rFonts w:ascii="Times New Roman" w:hAnsi="Times New Roman" w:cs="Times New Roman"/>
          <w:sz w:val="24"/>
          <w:szCs w:val="24"/>
        </w:rPr>
        <w:t>os sacrum’daki</w:t>
      </w:r>
      <w:r w:rsidR="009414C1" w:rsidRPr="009414C1">
        <w:rPr>
          <w:rFonts w:ascii="Times New Roman" w:hAnsi="Times New Roman" w:cs="Times New Roman"/>
          <w:sz w:val="24"/>
          <w:szCs w:val="24"/>
        </w:rPr>
        <w:t xml:space="preserve"> konjenital malformasyonların genel insidansı %34,5 olarak b</w:t>
      </w:r>
      <w:r w:rsidR="009414C1">
        <w:rPr>
          <w:rFonts w:ascii="Times New Roman" w:hAnsi="Times New Roman" w:cs="Times New Roman"/>
          <w:sz w:val="24"/>
          <w:szCs w:val="24"/>
        </w:rPr>
        <w:t>elirtilmektedir</w:t>
      </w:r>
      <w:r w:rsidR="009414C1" w:rsidRPr="009414C1">
        <w:rPr>
          <w:rFonts w:ascii="Times New Roman" w:hAnsi="Times New Roman" w:cs="Times New Roman"/>
          <w:sz w:val="24"/>
          <w:szCs w:val="24"/>
        </w:rPr>
        <w:t xml:space="preserve">. Eksik ve tam spina bifida prevalansı sırasıyla %5,5 ve %4,5 </w:t>
      </w:r>
      <w:r w:rsidR="009414C1">
        <w:rPr>
          <w:rFonts w:ascii="Times New Roman" w:hAnsi="Times New Roman" w:cs="Times New Roman"/>
          <w:sz w:val="24"/>
          <w:szCs w:val="24"/>
        </w:rPr>
        <w:t>olarak belirtilmektedir (</w:t>
      </w:r>
      <w:r w:rsidR="008D32AE">
        <w:rPr>
          <w:rFonts w:ascii="Times New Roman" w:hAnsi="Times New Roman" w:cs="Times New Roman"/>
          <w:sz w:val="24"/>
          <w:szCs w:val="24"/>
        </w:rPr>
        <w:t xml:space="preserve">Ali ve diğerleri, 2014). </w:t>
      </w:r>
      <w:r w:rsidR="000D2B68" w:rsidRPr="00B776F4">
        <w:rPr>
          <w:rFonts w:ascii="Times New Roman" w:hAnsi="Times New Roman" w:cs="Times New Roman"/>
          <w:sz w:val="24"/>
          <w:szCs w:val="24"/>
        </w:rPr>
        <w:t>Aggarwal</w:t>
      </w:r>
      <w:r w:rsidR="000D2B68">
        <w:rPr>
          <w:rFonts w:ascii="Times New Roman" w:hAnsi="Times New Roman" w:cs="Times New Roman"/>
          <w:sz w:val="24"/>
          <w:szCs w:val="24"/>
        </w:rPr>
        <w:t xml:space="preserve"> </w:t>
      </w:r>
      <w:r w:rsidR="00B776F4">
        <w:rPr>
          <w:rFonts w:ascii="Times New Roman" w:hAnsi="Times New Roman" w:cs="Times New Roman"/>
          <w:sz w:val="24"/>
          <w:szCs w:val="24"/>
        </w:rPr>
        <w:t xml:space="preserve">ve arkadaşlarının 2009’da yaptığı çalışmada, </w:t>
      </w:r>
      <w:r w:rsidR="00B776F4" w:rsidRPr="00B776F4">
        <w:rPr>
          <w:rFonts w:ascii="Times New Roman" w:hAnsi="Times New Roman" w:cs="Times New Roman"/>
          <w:sz w:val="24"/>
          <w:szCs w:val="24"/>
        </w:rPr>
        <w:t>Sekiguchi</w:t>
      </w:r>
      <w:r w:rsidR="00B776F4">
        <w:rPr>
          <w:rFonts w:ascii="Times New Roman" w:hAnsi="Times New Roman" w:cs="Times New Roman"/>
          <w:sz w:val="24"/>
          <w:szCs w:val="24"/>
        </w:rPr>
        <w:t xml:space="preserve"> ve arkadaşlarının 2004’te yaptığı çalışmada, </w:t>
      </w:r>
      <w:r w:rsidR="00B776F4" w:rsidRPr="00B776F4">
        <w:rPr>
          <w:rFonts w:ascii="Times New Roman" w:hAnsi="Times New Roman" w:cs="Times New Roman"/>
          <w:sz w:val="24"/>
          <w:szCs w:val="24"/>
        </w:rPr>
        <w:t>Senoglu</w:t>
      </w:r>
      <w:r w:rsidR="00B776F4">
        <w:rPr>
          <w:rFonts w:ascii="Times New Roman" w:hAnsi="Times New Roman" w:cs="Times New Roman"/>
          <w:sz w:val="24"/>
          <w:szCs w:val="24"/>
        </w:rPr>
        <w:t xml:space="preserve"> ve arkadaşlarının 2005’te yaptığı çalışmada</w:t>
      </w:r>
      <w:r w:rsidR="00D91B60">
        <w:rPr>
          <w:rFonts w:ascii="Times New Roman" w:hAnsi="Times New Roman" w:cs="Times New Roman"/>
          <w:sz w:val="24"/>
          <w:szCs w:val="24"/>
        </w:rPr>
        <w:t xml:space="preserve"> hiatus sacralis</w:t>
      </w:r>
      <w:r w:rsidR="00D91B60" w:rsidRPr="00D91B60">
        <w:rPr>
          <w:rFonts w:ascii="Times New Roman" w:hAnsi="Times New Roman" w:cs="Times New Roman"/>
          <w:sz w:val="24"/>
          <w:szCs w:val="24"/>
        </w:rPr>
        <w:t xml:space="preserve">'in </w:t>
      </w:r>
      <w:r w:rsidR="000D2B68">
        <w:rPr>
          <w:rFonts w:ascii="Times New Roman" w:hAnsi="Times New Roman" w:cs="Times New Roman"/>
          <w:sz w:val="24"/>
          <w:szCs w:val="24"/>
        </w:rPr>
        <w:t xml:space="preserve">yokluğunun </w:t>
      </w:r>
      <w:r w:rsidR="00D91B60" w:rsidRPr="00D91B60">
        <w:rPr>
          <w:rFonts w:ascii="Times New Roman" w:hAnsi="Times New Roman" w:cs="Times New Roman"/>
          <w:sz w:val="24"/>
          <w:szCs w:val="24"/>
        </w:rPr>
        <w:t>görülme sıklığının %1−8 civarında olduğu</w:t>
      </w:r>
      <w:r w:rsidR="00D91B60">
        <w:rPr>
          <w:rFonts w:ascii="Times New Roman" w:hAnsi="Times New Roman" w:cs="Times New Roman"/>
          <w:sz w:val="24"/>
          <w:szCs w:val="24"/>
        </w:rPr>
        <w:t xml:space="preserve"> görülmektedir</w:t>
      </w:r>
      <w:r w:rsidR="00DC2CA9">
        <w:rPr>
          <w:rFonts w:ascii="Times New Roman" w:hAnsi="Times New Roman" w:cs="Times New Roman"/>
          <w:sz w:val="24"/>
          <w:szCs w:val="24"/>
        </w:rPr>
        <w:t>. Bizim çalışmamızda hiatus sacralis’in yokluğu %7,4</w:t>
      </w:r>
      <w:r w:rsidR="000D2B68">
        <w:rPr>
          <w:rFonts w:ascii="Times New Roman" w:hAnsi="Times New Roman" w:cs="Times New Roman"/>
          <w:sz w:val="24"/>
          <w:szCs w:val="24"/>
        </w:rPr>
        <w:t xml:space="preserve"> </w:t>
      </w:r>
      <w:r w:rsidR="00DC2CA9">
        <w:rPr>
          <w:rFonts w:ascii="Times New Roman" w:hAnsi="Times New Roman" w:cs="Times New Roman"/>
          <w:sz w:val="24"/>
          <w:szCs w:val="24"/>
        </w:rPr>
        <w:t>oranında görülmektedir</w:t>
      </w:r>
      <w:r w:rsidR="006569AC">
        <w:rPr>
          <w:rFonts w:ascii="Times New Roman" w:hAnsi="Times New Roman" w:cs="Times New Roman"/>
          <w:sz w:val="24"/>
          <w:szCs w:val="24"/>
        </w:rPr>
        <w:t xml:space="preserve">. Bu sonuçlara bakıldığında farklı ülkelerde ve cinsiyetlerde yapılan çalışmalarda hiatus sacralis şeklinin görülme sıklığının değişiklik gösterdiği görülmektedir </w:t>
      </w:r>
      <w:r w:rsidR="000D2B68">
        <w:rPr>
          <w:rFonts w:ascii="Times New Roman" w:hAnsi="Times New Roman" w:cs="Times New Roman"/>
          <w:sz w:val="24"/>
          <w:szCs w:val="24"/>
        </w:rPr>
        <w:t>(</w:t>
      </w:r>
      <w:r w:rsidR="000D2B68" w:rsidRPr="00B776F4">
        <w:rPr>
          <w:rFonts w:ascii="Times New Roman" w:hAnsi="Times New Roman" w:cs="Times New Roman"/>
          <w:sz w:val="24"/>
          <w:szCs w:val="24"/>
        </w:rPr>
        <w:t>Aggarwal</w:t>
      </w:r>
      <w:r w:rsidR="000D2B68">
        <w:rPr>
          <w:rFonts w:ascii="Times New Roman" w:hAnsi="Times New Roman" w:cs="Times New Roman"/>
          <w:sz w:val="24"/>
          <w:szCs w:val="24"/>
        </w:rPr>
        <w:t xml:space="preserve"> v</w:t>
      </w:r>
      <w:r w:rsidR="00AF3DD5">
        <w:rPr>
          <w:rFonts w:ascii="Times New Roman" w:hAnsi="Times New Roman" w:cs="Times New Roman"/>
          <w:sz w:val="24"/>
          <w:szCs w:val="24"/>
        </w:rPr>
        <w:t xml:space="preserve">e </w:t>
      </w:r>
      <w:r w:rsidR="000D2B68">
        <w:rPr>
          <w:rFonts w:ascii="Times New Roman" w:hAnsi="Times New Roman" w:cs="Times New Roman"/>
          <w:sz w:val="24"/>
          <w:szCs w:val="24"/>
        </w:rPr>
        <w:t>d</w:t>
      </w:r>
      <w:r w:rsidR="00AF3DD5">
        <w:rPr>
          <w:rFonts w:ascii="Times New Roman" w:hAnsi="Times New Roman" w:cs="Times New Roman"/>
          <w:sz w:val="24"/>
          <w:szCs w:val="24"/>
        </w:rPr>
        <w:t>iğerleri</w:t>
      </w:r>
      <w:r w:rsidR="000D2B68">
        <w:rPr>
          <w:rFonts w:ascii="Times New Roman" w:hAnsi="Times New Roman" w:cs="Times New Roman"/>
          <w:sz w:val="24"/>
          <w:szCs w:val="24"/>
        </w:rPr>
        <w:t>, 2009; Sekiguchi v</w:t>
      </w:r>
      <w:r w:rsidR="00AF3DD5">
        <w:rPr>
          <w:rFonts w:ascii="Times New Roman" w:hAnsi="Times New Roman" w:cs="Times New Roman"/>
          <w:sz w:val="24"/>
          <w:szCs w:val="24"/>
        </w:rPr>
        <w:t xml:space="preserve">e </w:t>
      </w:r>
      <w:r w:rsidR="000D2B68">
        <w:rPr>
          <w:rFonts w:ascii="Times New Roman" w:hAnsi="Times New Roman" w:cs="Times New Roman"/>
          <w:sz w:val="24"/>
          <w:szCs w:val="24"/>
        </w:rPr>
        <w:t>d</w:t>
      </w:r>
      <w:r w:rsidR="00AF3DD5">
        <w:rPr>
          <w:rFonts w:ascii="Times New Roman" w:hAnsi="Times New Roman" w:cs="Times New Roman"/>
          <w:sz w:val="24"/>
          <w:szCs w:val="24"/>
        </w:rPr>
        <w:t>iğerleri</w:t>
      </w:r>
      <w:r w:rsidR="000D2B68">
        <w:rPr>
          <w:rFonts w:ascii="Times New Roman" w:hAnsi="Times New Roman" w:cs="Times New Roman"/>
          <w:sz w:val="24"/>
          <w:szCs w:val="24"/>
        </w:rPr>
        <w:t>., 2004; Senoglu v</w:t>
      </w:r>
      <w:r w:rsidR="00AF3DD5">
        <w:rPr>
          <w:rFonts w:ascii="Times New Roman" w:hAnsi="Times New Roman" w:cs="Times New Roman"/>
          <w:sz w:val="24"/>
          <w:szCs w:val="24"/>
        </w:rPr>
        <w:t xml:space="preserve">e </w:t>
      </w:r>
      <w:r w:rsidR="000D2B68">
        <w:rPr>
          <w:rFonts w:ascii="Times New Roman" w:hAnsi="Times New Roman" w:cs="Times New Roman"/>
          <w:sz w:val="24"/>
          <w:szCs w:val="24"/>
        </w:rPr>
        <w:t>d</w:t>
      </w:r>
      <w:r w:rsidR="00AF3DD5">
        <w:rPr>
          <w:rFonts w:ascii="Times New Roman" w:hAnsi="Times New Roman" w:cs="Times New Roman"/>
          <w:sz w:val="24"/>
          <w:szCs w:val="24"/>
        </w:rPr>
        <w:t>iğerleri</w:t>
      </w:r>
      <w:r w:rsidR="000D2B68">
        <w:rPr>
          <w:rFonts w:ascii="Times New Roman" w:hAnsi="Times New Roman" w:cs="Times New Roman"/>
          <w:sz w:val="24"/>
          <w:szCs w:val="24"/>
        </w:rPr>
        <w:t>, 2005).</w:t>
      </w:r>
    </w:p>
    <w:p w14:paraId="3ED4C9D8" w14:textId="4663CEFE" w:rsidR="000D2B68" w:rsidRDefault="00B569EF" w:rsidP="000265B3">
      <w:pPr>
        <w:rPr>
          <w:rFonts w:ascii="Times New Roman" w:hAnsi="Times New Roman" w:cs="Times New Roman"/>
          <w:sz w:val="24"/>
          <w:szCs w:val="24"/>
        </w:rPr>
      </w:pPr>
      <w:r w:rsidRPr="00B569EF">
        <w:rPr>
          <w:rFonts w:ascii="Times New Roman" w:hAnsi="Times New Roman" w:cs="Times New Roman"/>
          <w:sz w:val="24"/>
          <w:szCs w:val="24"/>
        </w:rPr>
        <w:t>H</w:t>
      </w:r>
      <w:r>
        <w:rPr>
          <w:rFonts w:ascii="Times New Roman" w:hAnsi="Times New Roman" w:cs="Times New Roman"/>
          <w:sz w:val="24"/>
          <w:szCs w:val="24"/>
        </w:rPr>
        <w:t>iatus sacralis</w:t>
      </w:r>
      <w:r w:rsidRPr="00B569EF">
        <w:rPr>
          <w:rFonts w:ascii="Times New Roman" w:hAnsi="Times New Roman" w:cs="Times New Roman"/>
          <w:sz w:val="24"/>
          <w:szCs w:val="24"/>
        </w:rPr>
        <w:t xml:space="preserve">'in S4'teki </w:t>
      </w:r>
      <w:r w:rsidR="00845103">
        <w:rPr>
          <w:rFonts w:ascii="Times New Roman" w:hAnsi="Times New Roman" w:cs="Times New Roman"/>
          <w:sz w:val="24"/>
          <w:szCs w:val="24"/>
        </w:rPr>
        <w:t>tepe seviyesi</w:t>
      </w:r>
      <w:r>
        <w:rPr>
          <w:rFonts w:ascii="Times New Roman" w:hAnsi="Times New Roman" w:cs="Times New Roman"/>
          <w:sz w:val="24"/>
          <w:szCs w:val="24"/>
        </w:rPr>
        <w:t xml:space="preserve"> bizim çalışmamı</w:t>
      </w:r>
      <w:r w:rsidR="006569AC">
        <w:rPr>
          <w:rFonts w:ascii="Times New Roman" w:hAnsi="Times New Roman" w:cs="Times New Roman"/>
          <w:sz w:val="24"/>
          <w:szCs w:val="24"/>
        </w:rPr>
        <w:t>zın</w:t>
      </w:r>
      <w:r w:rsidR="00810AD4">
        <w:rPr>
          <w:rFonts w:ascii="Times New Roman" w:hAnsi="Times New Roman" w:cs="Times New Roman"/>
          <w:sz w:val="24"/>
          <w:szCs w:val="24"/>
        </w:rPr>
        <w:t xml:space="preserve"> %65,6</w:t>
      </w:r>
      <w:r w:rsidR="006569AC">
        <w:rPr>
          <w:rFonts w:ascii="Times New Roman" w:hAnsi="Times New Roman" w:cs="Times New Roman"/>
          <w:sz w:val="24"/>
          <w:szCs w:val="24"/>
        </w:rPr>
        <w:t>’sında</w:t>
      </w:r>
      <w:r>
        <w:rPr>
          <w:rFonts w:ascii="Times New Roman" w:hAnsi="Times New Roman" w:cs="Times New Roman"/>
          <w:sz w:val="24"/>
          <w:szCs w:val="24"/>
        </w:rPr>
        <w:t xml:space="preserve"> olduğu gibi diğer yapılan çalışmalarda da yüksek oranda görülmektedir.</w:t>
      </w:r>
      <w:r w:rsidRPr="00B569EF">
        <w:rPr>
          <w:rFonts w:ascii="Times New Roman" w:hAnsi="Times New Roman" w:cs="Times New Roman"/>
          <w:sz w:val="24"/>
          <w:szCs w:val="24"/>
        </w:rPr>
        <w:t xml:space="preserve"> Sekiguchi</w:t>
      </w:r>
      <w:r>
        <w:rPr>
          <w:rFonts w:ascii="Times New Roman" w:hAnsi="Times New Roman" w:cs="Times New Roman"/>
          <w:sz w:val="24"/>
          <w:szCs w:val="24"/>
        </w:rPr>
        <w:t xml:space="preserve"> ve arkadaşlarının </w:t>
      </w:r>
      <w:r w:rsidRPr="00B569EF">
        <w:rPr>
          <w:rFonts w:ascii="Times New Roman" w:hAnsi="Times New Roman" w:cs="Times New Roman"/>
          <w:sz w:val="24"/>
          <w:szCs w:val="24"/>
        </w:rPr>
        <w:t>çalışmasında %65, Aggarwal ve ar</w:t>
      </w:r>
      <w:r>
        <w:rPr>
          <w:rFonts w:ascii="Times New Roman" w:hAnsi="Times New Roman" w:cs="Times New Roman"/>
          <w:sz w:val="24"/>
          <w:szCs w:val="24"/>
        </w:rPr>
        <w:t>kadaşlarının yaptığı çalışmada</w:t>
      </w:r>
      <w:r w:rsidRPr="00B569EF">
        <w:rPr>
          <w:rFonts w:ascii="Times New Roman" w:hAnsi="Times New Roman" w:cs="Times New Roman"/>
          <w:sz w:val="24"/>
          <w:szCs w:val="24"/>
        </w:rPr>
        <w:t xml:space="preserve"> ise %68,42 </w:t>
      </w:r>
      <w:r>
        <w:rPr>
          <w:rFonts w:ascii="Times New Roman" w:hAnsi="Times New Roman" w:cs="Times New Roman"/>
          <w:sz w:val="24"/>
          <w:szCs w:val="24"/>
        </w:rPr>
        <w:t>görülmektedir (</w:t>
      </w:r>
      <w:r w:rsidRPr="00B569EF">
        <w:rPr>
          <w:rFonts w:ascii="Times New Roman" w:hAnsi="Times New Roman" w:cs="Times New Roman"/>
          <w:sz w:val="24"/>
          <w:szCs w:val="24"/>
        </w:rPr>
        <w:t>Sekiguchi</w:t>
      </w:r>
      <w:r>
        <w:rPr>
          <w:rFonts w:ascii="Times New Roman" w:hAnsi="Times New Roman" w:cs="Times New Roman"/>
          <w:sz w:val="24"/>
          <w:szCs w:val="24"/>
        </w:rPr>
        <w:t xml:space="preserve"> v</w:t>
      </w:r>
      <w:r w:rsidR="00AF3DD5">
        <w:rPr>
          <w:rFonts w:ascii="Times New Roman" w:hAnsi="Times New Roman" w:cs="Times New Roman"/>
          <w:sz w:val="24"/>
          <w:szCs w:val="24"/>
        </w:rPr>
        <w:t xml:space="preserve">e </w:t>
      </w:r>
      <w:r>
        <w:rPr>
          <w:rFonts w:ascii="Times New Roman" w:hAnsi="Times New Roman" w:cs="Times New Roman"/>
          <w:sz w:val="24"/>
          <w:szCs w:val="24"/>
        </w:rPr>
        <w:t>d</w:t>
      </w:r>
      <w:r w:rsidR="00AF3DD5">
        <w:rPr>
          <w:rFonts w:ascii="Times New Roman" w:hAnsi="Times New Roman" w:cs="Times New Roman"/>
          <w:sz w:val="24"/>
          <w:szCs w:val="24"/>
        </w:rPr>
        <w:t>iğerleri</w:t>
      </w:r>
      <w:r>
        <w:rPr>
          <w:rFonts w:ascii="Times New Roman" w:hAnsi="Times New Roman" w:cs="Times New Roman"/>
          <w:sz w:val="24"/>
          <w:szCs w:val="24"/>
        </w:rPr>
        <w:t>, 2004; Aggarwal v</w:t>
      </w:r>
      <w:r w:rsidR="00AF3DD5">
        <w:rPr>
          <w:rFonts w:ascii="Times New Roman" w:hAnsi="Times New Roman" w:cs="Times New Roman"/>
          <w:sz w:val="24"/>
          <w:szCs w:val="24"/>
        </w:rPr>
        <w:t xml:space="preserve">e </w:t>
      </w:r>
      <w:r>
        <w:rPr>
          <w:rFonts w:ascii="Times New Roman" w:hAnsi="Times New Roman" w:cs="Times New Roman"/>
          <w:sz w:val="24"/>
          <w:szCs w:val="24"/>
        </w:rPr>
        <w:t>d</w:t>
      </w:r>
      <w:r w:rsidR="00AF3DD5">
        <w:rPr>
          <w:rFonts w:ascii="Times New Roman" w:hAnsi="Times New Roman" w:cs="Times New Roman"/>
          <w:sz w:val="24"/>
          <w:szCs w:val="24"/>
        </w:rPr>
        <w:t>iğerleri</w:t>
      </w:r>
      <w:r>
        <w:rPr>
          <w:rFonts w:ascii="Times New Roman" w:hAnsi="Times New Roman" w:cs="Times New Roman"/>
          <w:sz w:val="24"/>
          <w:szCs w:val="24"/>
        </w:rPr>
        <w:t>, 2009).</w:t>
      </w:r>
      <w:r w:rsidR="000265B3">
        <w:rPr>
          <w:rFonts w:ascii="Times New Roman" w:hAnsi="Times New Roman" w:cs="Times New Roman"/>
          <w:sz w:val="24"/>
          <w:szCs w:val="24"/>
        </w:rPr>
        <w:t xml:space="preserve"> </w:t>
      </w:r>
      <w:r w:rsidR="000B645E" w:rsidRPr="00622D9C">
        <w:rPr>
          <w:rFonts w:ascii="Times New Roman" w:hAnsi="Times New Roman" w:cs="Times New Roman"/>
          <w:sz w:val="24"/>
          <w:szCs w:val="24"/>
        </w:rPr>
        <w:t xml:space="preserve">Bagheri ve </w:t>
      </w:r>
      <w:r w:rsidR="000B645E">
        <w:rPr>
          <w:rFonts w:ascii="Times New Roman" w:hAnsi="Times New Roman" w:cs="Times New Roman"/>
          <w:sz w:val="24"/>
          <w:szCs w:val="24"/>
        </w:rPr>
        <w:t>Govsa’nın</w:t>
      </w:r>
      <w:r w:rsidR="000B645E" w:rsidRPr="00622D9C">
        <w:rPr>
          <w:rFonts w:ascii="Times New Roman" w:hAnsi="Times New Roman" w:cs="Times New Roman"/>
          <w:sz w:val="24"/>
          <w:szCs w:val="24"/>
        </w:rPr>
        <w:t xml:space="preserve"> Türk popülasyonunda yaptıkları çalışma</w:t>
      </w:r>
      <w:r w:rsidR="00884B3F">
        <w:rPr>
          <w:rFonts w:ascii="Times New Roman" w:hAnsi="Times New Roman" w:cs="Times New Roman"/>
          <w:sz w:val="24"/>
          <w:szCs w:val="24"/>
        </w:rPr>
        <w:t>nın</w:t>
      </w:r>
      <w:r w:rsidR="000B645E">
        <w:rPr>
          <w:rFonts w:ascii="Times New Roman" w:hAnsi="Times New Roman" w:cs="Times New Roman"/>
          <w:sz w:val="24"/>
          <w:szCs w:val="24"/>
        </w:rPr>
        <w:t xml:space="preserve"> </w:t>
      </w:r>
      <w:r w:rsidR="000B645E" w:rsidRPr="000B645E">
        <w:rPr>
          <w:rFonts w:ascii="Times New Roman" w:hAnsi="Times New Roman" w:cs="Times New Roman"/>
          <w:sz w:val="24"/>
          <w:szCs w:val="24"/>
        </w:rPr>
        <w:t>%7</w:t>
      </w:r>
      <w:r w:rsidR="0094708D">
        <w:rPr>
          <w:rFonts w:ascii="Times New Roman" w:hAnsi="Times New Roman" w:cs="Times New Roman"/>
          <w:sz w:val="24"/>
          <w:szCs w:val="24"/>
        </w:rPr>
        <w:t>1</w:t>
      </w:r>
      <w:r w:rsidR="000B645E" w:rsidRPr="000B645E">
        <w:rPr>
          <w:rFonts w:ascii="Times New Roman" w:hAnsi="Times New Roman" w:cs="Times New Roman"/>
          <w:sz w:val="24"/>
          <w:szCs w:val="24"/>
        </w:rPr>
        <w:t>,11</w:t>
      </w:r>
      <w:r w:rsidR="00884B3F">
        <w:rPr>
          <w:rFonts w:ascii="Times New Roman" w:hAnsi="Times New Roman" w:cs="Times New Roman"/>
          <w:sz w:val="24"/>
          <w:szCs w:val="24"/>
        </w:rPr>
        <w:t>’inde</w:t>
      </w:r>
      <w:r w:rsidR="000B645E">
        <w:rPr>
          <w:rFonts w:ascii="Times New Roman" w:hAnsi="Times New Roman" w:cs="Times New Roman"/>
          <w:sz w:val="24"/>
          <w:szCs w:val="24"/>
        </w:rPr>
        <w:t xml:space="preserve"> S4, %11,49</w:t>
      </w:r>
      <w:r w:rsidR="00884B3F">
        <w:rPr>
          <w:rFonts w:ascii="Times New Roman" w:hAnsi="Times New Roman" w:cs="Times New Roman"/>
          <w:sz w:val="24"/>
          <w:szCs w:val="24"/>
        </w:rPr>
        <w:t>’unda</w:t>
      </w:r>
      <w:r w:rsidR="000B645E" w:rsidRPr="000B645E">
        <w:rPr>
          <w:rFonts w:ascii="Times New Roman" w:hAnsi="Times New Roman" w:cs="Times New Roman"/>
          <w:sz w:val="24"/>
          <w:szCs w:val="24"/>
        </w:rPr>
        <w:t xml:space="preserve"> S5</w:t>
      </w:r>
      <w:r w:rsidR="000B645E">
        <w:rPr>
          <w:rFonts w:ascii="Times New Roman" w:hAnsi="Times New Roman" w:cs="Times New Roman"/>
          <w:sz w:val="24"/>
          <w:szCs w:val="24"/>
        </w:rPr>
        <w:t xml:space="preserve"> </w:t>
      </w:r>
      <w:r w:rsidR="000B645E" w:rsidRPr="000B645E">
        <w:rPr>
          <w:rFonts w:ascii="Times New Roman" w:hAnsi="Times New Roman" w:cs="Times New Roman"/>
          <w:sz w:val="24"/>
          <w:szCs w:val="24"/>
        </w:rPr>
        <w:t>%10,3</w:t>
      </w:r>
      <w:r w:rsidR="00884B3F">
        <w:rPr>
          <w:rFonts w:ascii="Times New Roman" w:hAnsi="Times New Roman" w:cs="Times New Roman"/>
          <w:sz w:val="24"/>
          <w:szCs w:val="24"/>
        </w:rPr>
        <w:t>’ünde</w:t>
      </w:r>
      <w:r w:rsidR="009949B8">
        <w:rPr>
          <w:rFonts w:ascii="Times New Roman" w:hAnsi="Times New Roman" w:cs="Times New Roman"/>
          <w:sz w:val="24"/>
          <w:szCs w:val="24"/>
        </w:rPr>
        <w:t xml:space="preserve"> S3</w:t>
      </w:r>
      <w:r w:rsidR="0094708D">
        <w:rPr>
          <w:rFonts w:ascii="Times New Roman" w:hAnsi="Times New Roman" w:cs="Times New Roman"/>
          <w:sz w:val="24"/>
          <w:szCs w:val="24"/>
        </w:rPr>
        <w:t xml:space="preserve"> ve</w:t>
      </w:r>
      <w:r w:rsidR="009949B8">
        <w:rPr>
          <w:rFonts w:ascii="Times New Roman" w:hAnsi="Times New Roman" w:cs="Times New Roman"/>
          <w:sz w:val="24"/>
          <w:szCs w:val="24"/>
        </w:rPr>
        <w:t xml:space="preserve"> </w:t>
      </w:r>
      <w:r w:rsidR="000B645E" w:rsidRPr="000B645E">
        <w:rPr>
          <w:rFonts w:ascii="Times New Roman" w:hAnsi="Times New Roman" w:cs="Times New Roman"/>
          <w:sz w:val="24"/>
          <w:szCs w:val="24"/>
        </w:rPr>
        <w:t>%1,15</w:t>
      </w:r>
      <w:r w:rsidR="00884B3F">
        <w:rPr>
          <w:rFonts w:ascii="Times New Roman" w:hAnsi="Times New Roman" w:cs="Times New Roman"/>
          <w:sz w:val="24"/>
          <w:szCs w:val="24"/>
        </w:rPr>
        <w:t>’inde</w:t>
      </w:r>
      <w:r w:rsidR="009949B8">
        <w:rPr>
          <w:rFonts w:ascii="Times New Roman" w:hAnsi="Times New Roman" w:cs="Times New Roman"/>
          <w:sz w:val="24"/>
          <w:szCs w:val="24"/>
        </w:rPr>
        <w:t xml:space="preserve"> S2</w:t>
      </w:r>
      <w:r w:rsidR="00884B3F">
        <w:rPr>
          <w:rFonts w:ascii="Times New Roman" w:hAnsi="Times New Roman" w:cs="Times New Roman"/>
          <w:sz w:val="24"/>
          <w:szCs w:val="24"/>
        </w:rPr>
        <w:t xml:space="preserve"> tepe seviyesi</w:t>
      </w:r>
      <w:r w:rsidR="009949B8">
        <w:rPr>
          <w:rFonts w:ascii="Times New Roman" w:hAnsi="Times New Roman" w:cs="Times New Roman"/>
          <w:sz w:val="24"/>
          <w:szCs w:val="24"/>
        </w:rPr>
        <w:t xml:space="preserve"> görülmektedir.</w:t>
      </w:r>
      <w:r w:rsidR="00810AD4">
        <w:rPr>
          <w:rFonts w:ascii="Times New Roman" w:hAnsi="Times New Roman" w:cs="Times New Roman"/>
          <w:sz w:val="24"/>
          <w:szCs w:val="24"/>
        </w:rPr>
        <w:t xml:space="preserve"> Bizim çalışmamızda %13,1</w:t>
      </w:r>
      <w:r w:rsidR="000B645E" w:rsidRPr="000B645E">
        <w:rPr>
          <w:rFonts w:ascii="Times New Roman" w:hAnsi="Times New Roman" w:cs="Times New Roman"/>
          <w:sz w:val="24"/>
          <w:szCs w:val="24"/>
        </w:rPr>
        <w:t xml:space="preserve"> </w:t>
      </w:r>
      <w:r w:rsidR="00810AD4">
        <w:rPr>
          <w:rFonts w:ascii="Times New Roman" w:hAnsi="Times New Roman" w:cs="Times New Roman"/>
          <w:sz w:val="24"/>
          <w:szCs w:val="24"/>
        </w:rPr>
        <w:t>S5, %19,7 S3</w:t>
      </w:r>
      <w:r w:rsidR="0094708D">
        <w:rPr>
          <w:rFonts w:ascii="Times New Roman" w:hAnsi="Times New Roman" w:cs="Times New Roman"/>
          <w:sz w:val="24"/>
          <w:szCs w:val="24"/>
        </w:rPr>
        <w:t xml:space="preserve"> ve </w:t>
      </w:r>
      <w:r w:rsidR="00810AD4">
        <w:rPr>
          <w:rFonts w:ascii="Times New Roman" w:hAnsi="Times New Roman" w:cs="Times New Roman"/>
          <w:sz w:val="24"/>
          <w:szCs w:val="24"/>
        </w:rPr>
        <w:t>%1,6 S2</w:t>
      </w:r>
      <w:r w:rsidR="00884B3F">
        <w:rPr>
          <w:rFonts w:ascii="Times New Roman" w:hAnsi="Times New Roman" w:cs="Times New Roman"/>
          <w:sz w:val="24"/>
          <w:szCs w:val="24"/>
        </w:rPr>
        <w:t xml:space="preserve"> tepe seviyesi</w:t>
      </w:r>
      <w:r w:rsidR="00810AD4">
        <w:rPr>
          <w:rFonts w:ascii="Times New Roman" w:hAnsi="Times New Roman" w:cs="Times New Roman"/>
          <w:sz w:val="24"/>
          <w:szCs w:val="24"/>
        </w:rPr>
        <w:t xml:space="preserve"> görülmektedir. </w:t>
      </w:r>
      <w:r w:rsidR="009949B8">
        <w:rPr>
          <w:rFonts w:ascii="Times New Roman" w:hAnsi="Times New Roman" w:cs="Times New Roman"/>
          <w:sz w:val="24"/>
          <w:szCs w:val="24"/>
        </w:rPr>
        <w:t>T</w:t>
      </w:r>
      <w:r w:rsidR="000B645E" w:rsidRPr="000B645E">
        <w:rPr>
          <w:rFonts w:ascii="Times New Roman" w:hAnsi="Times New Roman" w:cs="Times New Roman"/>
          <w:sz w:val="24"/>
          <w:szCs w:val="24"/>
        </w:rPr>
        <w:t>epe noktasının daha yüksek seviyesi, dura mater'</w:t>
      </w:r>
      <w:r w:rsidR="00845103">
        <w:rPr>
          <w:rFonts w:ascii="Times New Roman" w:hAnsi="Times New Roman" w:cs="Times New Roman"/>
          <w:sz w:val="24"/>
          <w:szCs w:val="24"/>
        </w:rPr>
        <w:t>i</w:t>
      </w:r>
      <w:r w:rsidR="000B645E" w:rsidRPr="000B645E">
        <w:rPr>
          <w:rFonts w:ascii="Times New Roman" w:hAnsi="Times New Roman" w:cs="Times New Roman"/>
          <w:sz w:val="24"/>
          <w:szCs w:val="24"/>
        </w:rPr>
        <w:t>n sonlanma noktasına yakın</w:t>
      </w:r>
      <w:r w:rsidR="009949B8">
        <w:rPr>
          <w:rFonts w:ascii="Times New Roman" w:hAnsi="Times New Roman" w:cs="Times New Roman"/>
          <w:sz w:val="24"/>
          <w:szCs w:val="24"/>
        </w:rPr>
        <w:t>lık gösterdiği için tehlikelidir (Bagheri ve Govsa, 2017)</w:t>
      </w:r>
      <w:r w:rsidR="000B645E" w:rsidRPr="000B645E">
        <w:rPr>
          <w:rFonts w:ascii="Times New Roman" w:hAnsi="Times New Roman" w:cs="Times New Roman"/>
          <w:sz w:val="24"/>
          <w:szCs w:val="24"/>
        </w:rPr>
        <w:t>.</w:t>
      </w:r>
      <w:r w:rsidR="0094708D">
        <w:rPr>
          <w:rFonts w:ascii="Times New Roman" w:hAnsi="Times New Roman" w:cs="Times New Roman"/>
          <w:sz w:val="24"/>
          <w:szCs w:val="24"/>
        </w:rPr>
        <w:t xml:space="preserve"> </w:t>
      </w:r>
      <w:r w:rsidR="0094708D" w:rsidRPr="0094708D">
        <w:rPr>
          <w:rFonts w:ascii="Times New Roman" w:hAnsi="Times New Roman" w:cs="Times New Roman"/>
          <w:sz w:val="24"/>
          <w:szCs w:val="24"/>
        </w:rPr>
        <w:t>Nepal</w:t>
      </w:r>
      <w:r w:rsidR="0094708D">
        <w:rPr>
          <w:rFonts w:ascii="Times New Roman" w:hAnsi="Times New Roman" w:cs="Times New Roman"/>
          <w:sz w:val="24"/>
          <w:szCs w:val="24"/>
        </w:rPr>
        <w:t xml:space="preserve">’de </w:t>
      </w:r>
      <w:r w:rsidR="0094708D" w:rsidRPr="0094708D">
        <w:rPr>
          <w:rFonts w:ascii="Times New Roman" w:hAnsi="Times New Roman" w:cs="Times New Roman"/>
          <w:sz w:val="24"/>
          <w:szCs w:val="24"/>
        </w:rPr>
        <w:t>Malarvani</w:t>
      </w:r>
      <w:r w:rsidR="0094708D">
        <w:rPr>
          <w:rFonts w:ascii="Times New Roman" w:hAnsi="Times New Roman" w:cs="Times New Roman"/>
          <w:sz w:val="24"/>
          <w:szCs w:val="24"/>
        </w:rPr>
        <w:t>’nin yaptığı çalışmada</w:t>
      </w:r>
      <w:r w:rsidR="00884B3F">
        <w:rPr>
          <w:rFonts w:ascii="Times New Roman" w:hAnsi="Times New Roman" w:cs="Times New Roman"/>
          <w:sz w:val="24"/>
          <w:szCs w:val="24"/>
        </w:rPr>
        <w:t xml:space="preserve"> farklı olarak</w:t>
      </w:r>
      <w:r w:rsidR="006520C6">
        <w:rPr>
          <w:rFonts w:ascii="Times New Roman" w:hAnsi="Times New Roman" w:cs="Times New Roman"/>
          <w:sz w:val="24"/>
          <w:szCs w:val="24"/>
        </w:rPr>
        <w:t xml:space="preserve"> en sık </w:t>
      </w:r>
      <w:r w:rsidR="0094708D">
        <w:rPr>
          <w:rFonts w:ascii="Times New Roman" w:hAnsi="Times New Roman" w:cs="Times New Roman"/>
          <w:sz w:val="24"/>
          <w:szCs w:val="24"/>
        </w:rPr>
        <w:t>%42 S3</w:t>
      </w:r>
      <w:r w:rsidR="006520C6">
        <w:rPr>
          <w:rFonts w:ascii="Times New Roman" w:hAnsi="Times New Roman" w:cs="Times New Roman"/>
          <w:sz w:val="24"/>
          <w:szCs w:val="24"/>
        </w:rPr>
        <w:t xml:space="preserve"> tepe seviyesi görülürken</w:t>
      </w:r>
      <w:r w:rsidR="0094708D">
        <w:rPr>
          <w:rFonts w:ascii="Times New Roman" w:hAnsi="Times New Roman" w:cs="Times New Roman"/>
          <w:sz w:val="24"/>
          <w:szCs w:val="24"/>
        </w:rPr>
        <w:t>, %39 S4, %13 S5 ve %3 S2’de görülmektedir (</w:t>
      </w:r>
      <w:r w:rsidR="0094708D" w:rsidRPr="0094708D">
        <w:rPr>
          <w:rFonts w:ascii="Times New Roman" w:hAnsi="Times New Roman" w:cs="Times New Roman"/>
          <w:sz w:val="24"/>
          <w:szCs w:val="24"/>
        </w:rPr>
        <w:t>Malarvani ve diğerleri, 2015</w:t>
      </w:r>
      <w:r w:rsidR="0094708D">
        <w:rPr>
          <w:rFonts w:ascii="Times New Roman" w:hAnsi="Times New Roman" w:cs="Times New Roman"/>
          <w:sz w:val="24"/>
          <w:szCs w:val="24"/>
        </w:rPr>
        <w:t xml:space="preserve">). Hindistan’da </w:t>
      </w:r>
      <w:r w:rsidR="0094708D" w:rsidRPr="0094708D">
        <w:rPr>
          <w:rFonts w:ascii="Times New Roman" w:hAnsi="Times New Roman" w:cs="Times New Roman"/>
          <w:sz w:val="24"/>
          <w:szCs w:val="24"/>
        </w:rPr>
        <w:t>Vasuki</w:t>
      </w:r>
      <w:r w:rsidR="0094708D">
        <w:rPr>
          <w:rFonts w:ascii="Times New Roman" w:hAnsi="Times New Roman" w:cs="Times New Roman"/>
          <w:sz w:val="24"/>
          <w:szCs w:val="24"/>
        </w:rPr>
        <w:t xml:space="preserve">’nin </w:t>
      </w:r>
      <w:r w:rsidR="0094708D">
        <w:rPr>
          <w:rFonts w:ascii="Times New Roman" w:hAnsi="Times New Roman" w:cs="Times New Roman"/>
          <w:sz w:val="24"/>
          <w:szCs w:val="24"/>
        </w:rPr>
        <w:lastRenderedPageBreak/>
        <w:t>yaptığı çalışmada</w:t>
      </w:r>
      <w:r w:rsidR="00884B3F">
        <w:rPr>
          <w:rFonts w:ascii="Times New Roman" w:hAnsi="Times New Roman" w:cs="Times New Roman"/>
          <w:sz w:val="24"/>
          <w:szCs w:val="24"/>
        </w:rPr>
        <w:t xml:space="preserve"> </w:t>
      </w:r>
      <w:r w:rsidR="00884B3F" w:rsidRPr="00884B3F">
        <w:rPr>
          <w:rFonts w:ascii="Times New Roman" w:hAnsi="Times New Roman" w:cs="Times New Roman"/>
          <w:sz w:val="24"/>
          <w:szCs w:val="24"/>
        </w:rPr>
        <w:t>%5 S5</w:t>
      </w:r>
      <w:r w:rsidR="00884B3F">
        <w:rPr>
          <w:rFonts w:ascii="Times New Roman" w:hAnsi="Times New Roman" w:cs="Times New Roman"/>
          <w:sz w:val="24"/>
          <w:szCs w:val="24"/>
        </w:rPr>
        <w:t xml:space="preserve">, </w:t>
      </w:r>
      <w:r w:rsidR="00884B3F" w:rsidRPr="00884B3F">
        <w:rPr>
          <w:rFonts w:ascii="Times New Roman" w:hAnsi="Times New Roman" w:cs="Times New Roman"/>
          <w:sz w:val="24"/>
          <w:szCs w:val="24"/>
        </w:rPr>
        <w:t>%3 S2</w:t>
      </w:r>
      <w:r w:rsidR="00884B3F">
        <w:rPr>
          <w:rFonts w:ascii="Times New Roman" w:hAnsi="Times New Roman" w:cs="Times New Roman"/>
          <w:sz w:val="24"/>
          <w:szCs w:val="24"/>
        </w:rPr>
        <w:t>,</w:t>
      </w:r>
      <w:r w:rsidR="0094708D">
        <w:rPr>
          <w:rFonts w:ascii="Times New Roman" w:hAnsi="Times New Roman" w:cs="Times New Roman"/>
          <w:sz w:val="24"/>
          <w:szCs w:val="24"/>
        </w:rPr>
        <w:t xml:space="preserve"> %48 S4</w:t>
      </w:r>
      <w:r w:rsidR="00884B3F">
        <w:rPr>
          <w:rFonts w:ascii="Times New Roman" w:hAnsi="Times New Roman" w:cs="Times New Roman"/>
          <w:sz w:val="24"/>
          <w:szCs w:val="24"/>
        </w:rPr>
        <w:t xml:space="preserve"> seviyesi görülürken ona çok yakın oranda</w:t>
      </w:r>
      <w:r w:rsidR="0094708D">
        <w:rPr>
          <w:rFonts w:ascii="Times New Roman" w:hAnsi="Times New Roman" w:cs="Times New Roman"/>
          <w:sz w:val="24"/>
          <w:szCs w:val="24"/>
        </w:rPr>
        <w:t xml:space="preserve"> %43 S3</w:t>
      </w:r>
      <w:r w:rsidR="006520C6">
        <w:rPr>
          <w:rFonts w:ascii="Times New Roman" w:hAnsi="Times New Roman" w:cs="Times New Roman"/>
          <w:sz w:val="24"/>
          <w:szCs w:val="24"/>
        </w:rPr>
        <w:t xml:space="preserve"> tepe seviyesi</w:t>
      </w:r>
      <w:r w:rsidR="0094708D">
        <w:rPr>
          <w:rFonts w:ascii="Times New Roman" w:hAnsi="Times New Roman" w:cs="Times New Roman"/>
          <w:sz w:val="24"/>
          <w:szCs w:val="24"/>
        </w:rPr>
        <w:t xml:space="preserve"> görülmektedir</w:t>
      </w:r>
      <w:r w:rsidR="006520C6">
        <w:rPr>
          <w:rFonts w:ascii="Times New Roman" w:hAnsi="Times New Roman" w:cs="Times New Roman"/>
          <w:sz w:val="24"/>
          <w:szCs w:val="24"/>
        </w:rPr>
        <w:t xml:space="preserve"> </w:t>
      </w:r>
      <w:r w:rsidR="0094708D">
        <w:rPr>
          <w:rFonts w:ascii="Times New Roman" w:hAnsi="Times New Roman" w:cs="Times New Roman"/>
          <w:sz w:val="24"/>
          <w:szCs w:val="24"/>
        </w:rPr>
        <w:t>(</w:t>
      </w:r>
      <w:r w:rsidR="0094708D" w:rsidRPr="0094708D">
        <w:rPr>
          <w:rFonts w:ascii="Times New Roman" w:hAnsi="Times New Roman" w:cs="Times New Roman"/>
          <w:sz w:val="24"/>
          <w:szCs w:val="24"/>
        </w:rPr>
        <w:t>Vasuki ve diğerleri, 2016</w:t>
      </w:r>
      <w:r w:rsidR="0094708D">
        <w:rPr>
          <w:rFonts w:ascii="Times New Roman" w:hAnsi="Times New Roman" w:cs="Times New Roman"/>
          <w:sz w:val="24"/>
          <w:szCs w:val="24"/>
        </w:rPr>
        <w:t>).</w:t>
      </w:r>
      <w:r w:rsidR="000837F9">
        <w:rPr>
          <w:rFonts w:ascii="Times New Roman" w:hAnsi="Times New Roman" w:cs="Times New Roman"/>
          <w:sz w:val="24"/>
          <w:szCs w:val="24"/>
        </w:rPr>
        <w:t xml:space="preserve"> Son yıllarda yapılmış çalışmalara bakıldığında Punja ve arkadaşlarının yaptığı çalışmada kadınlarda S2 tepe seviyesi %3,8, S3 tepe seviyesi %30,7, S4 tepe seviyesi %53,9 olarak görülürken erkeklerde S2 tepe seviyesi %8,3, S3 tepe seviyesi %50, S4 tepe seviyesi %37,5 olarak görülmektedir (Punja ve diğerleri, 2023).</w:t>
      </w:r>
    </w:p>
    <w:p w14:paraId="5549B3B6" w14:textId="62C3D3E6" w:rsidR="00012AD7" w:rsidRDefault="00845103" w:rsidP="00884B3F">
      <w:pPr>
        <w:rPr>
          <w:rFonts w:ascii="Times New Roman" w:hAnsi="Times New Roman" w:cs="Times New Roman"/>
          <w:sz w:val="24"/>
          <w:szCs w:val="24"/>
        </w:rPr>
      </w:pPr>
      <w:r>
        <w:rPr>
          <w:rFonts w:ascii="Times New Roman" w:hAnsi="Times New Roman" w:cs="Times New Roman"/>
          <w:sz w:val="24"/>
          <w:szCs w:val="24"/>
        </w:rPr>
        <w:t>Hiatus sacralis’in taban seviyesi yapılan çalışmalarda genellikle S5 seviyesinde görülmektedir. Nagar</w:t>
      </w:r>
      <w:r w:rsidR="008F3739">
        <w:rPr>
          <w:rFonts w:ascii="Times New Roman" w:hAnsi="Times New Roman" w:cs="Times New Roman"/>
          <w:sz w:val="24"/>
          <w:szCs w:val="24"/>
        </w:rPr>
        <w:t xml:space="preserve"> </w:t>
      </w:r>
      <w:r>
        <w:rPr>
          <w:rFonts w:ascii="Times New Roman" w:hAnsi="Times New Roman" w:cs="Times New Roman"/>
          <w:sz w:val="24"/>
          <w:szCs w:val="24"/>
        </w:rPr>
        <w:t>%72</w:t>
      </w:r>
      <w:r w:rsidR="008D5CEC">
        <w:rPr>
          <w:rFonts w:ascii="Times New Roman" w:hAnsi="Times New Roman" w:cs="Times New Roman"/>
          <w:sz w:val="24"/>
          <w:szCs w:val="24"/>
        </w:rPr>
        <w:t>,</w:t>
      </w:r>
      <w:r>
        <w:rPr>
          <w:rFonts w:ascii="Times New Roman" w:hAnsi="Times New Roman" w:cs="Times New Roman"/>
          <w:sz w:val="24"/>
          <w:szCs w:val="24"/>
        </w:rPr>
        <w:t>6</w:t>
      </w:r>
      <w:r w:rsidR="008D5CEC">
        <w:rPr>
          <w:rFonts w:ascii="Times New Roman" w:hAnsi="Times New Roman" w:cs="Times New Roman"/>
          <w:sz w:val="24"/>
          <w:szCs w:val="24"/>
        </w:rPr>
        <w:t>’sında</w:t>
      </w:r>
      <w:r>
        <w:rPr>
          <w:rFonts w:ascii="Times New Roman" w:hAnsi="Times New Roman" w:cs="Times New Roman"/>
          <w:sz w:val="24"/>
          <w:szCs w:val="24"/>
        </w:rPr>
        <w:t>, Aggarwal ve arkadaşları %61</w:t>
      </w:r>
      <w:r w:rsidR="008D5CEC">
        <w:rPr>
          <w:rFonts w:ascii="Times New Roman" w:hAnsi="Times New Roman" w:cs="Times New Roman"/>
          <w:sz w:val="24"/>
          <w:szCs w:val="24"/>
        </w:rPr>
        <w:t>,</w:t>
      </w:r>
      <w:r>
        <w:rPr>
          <w:rFonts w:ascii="Times New Roman" w:hAnsi="Times New Roman" w:cs="Times New Roman"/>
          <w:sz w:val="24"/>
          <w:szCs w:val="24"/>
        </w:rPr>
        <w:t>4</w:t>
      </w:r>
      <w:r w:rsidR="008D5CEC">
        <w:rPr>
          <w:rFonts w:ascii="Times New Roman" w:hAnsi="Times New Roman" w:cs="Times New Roman"/>
          <w:sz w:val="24"/>
          <w:szCs w:val="24"/>
        </w:rPr>
        <w:t>’ünde,</w:t>
      </w:r>
      <w:r>
        <w:rPr>
          <w:rFonts w:ascii="Times New Roman" w:hAnsi="Times New Roman" w:cs="Times New Roman"/>
          <w:sz w:val="24"/>
          <w:szCs w:val="24"/>
        </w:rPr>
        <w:t xml:space="preserve"> Nade</w:t>
      </w:r>
      <w:r w:rsidR="008F3739">
        <w:rPr>
          <w:rFonts w:ascii="Times New Roman" w:hAnsi="Times New Roman" w:cs="Times New Roman"/>
          <w:sz w:val="24"/>
          <w:szCs w:val="24"/>
        </w:rPr>
        <w:t>e</w:t>
      </w:r>
      <w:r>
        <w:rPr>
          <w:rFonts w:ascii="Times New Roman" w:hAnsi="Times New Roman" w:cs="Times New Roman"/>
          <w:sz w:val="24"/>
          <w:szCs w:val="24"/>
        </w:rPr>
        <w:t>m’in yaptığı çalışmada ise %62</w:t>
      </w:r>
      <w:r w:rsidR="008D5CEC">
        <w:rPr>
          <w:rFonts w:ascii="Times New Roman" w:hAnsi="Times New Roman" w:cs="Times New Roman"/>
          <w:sz w:val="24"/>
          <w:szCs w:val="24"/>
        </w:rPr>
        <w:t xml:space="preserve">’sinde </w:t>
      </w:r>
      <w:r>
        <w:rPr>
          <w:rFonts w:ascii="Times New Roman" w:hAnsi="Times New Roman" w:cs="Times New Roman"/>
          <w:sz w:val="24"/>
          <w:szCs w:val="24"/>
        </w:rPr>
        <w:t>görülmektedir</w:t>
      </w:r>
      <w:r w:rsidR="00810AD4">
        <w:rPr>
          <w:rFonts w:ascii="Times New Roman" w:hAnsi="Times New Roman" w:cs="Times New Roman"/>
          <w:sz w:val="24"/>
          <w:szCs w:val="24"/>
        </w:rPr>
        <w:t xml:space="preserve">. Bizim çalışmamızda bu oran %88,5 </w:t>
      </w:r>
      <w:r w:rsidR="000B6CED">
        <w:rPr>
          <w:rFonts w:ascii="Times New Roman" w:hAnsi="Times New Roman" w:cs="Times New Roman"/>
          <w:sz w:val="24"/>
          <w:szCs w:val="24"/>
        </w:rPr>
        <w:t xml:space="preserve">ile benzerlik </w:t>
      </w:r>
      <w:r w:rsidR="00810AD4">
        <w:rPr>
          <w:rFonts w:ascii="Times New Roman" w:hAnsi="Times New Roman" w:cs="Times New Roman"/>
          <w:sz w:val="24"/>
          <w:szCs w:val="24"/>
        </w:rPr>
        <w:t>gö</w:t>
      </w:r>
      <w:r w:rsidR="000B6CED">
        <w:rPr>
          <w:rFonts w:ascii="Times New Roman" w:hAnsi="Times New Roman" w:cs="Times New Roman"/>
          <w:sz w:val="24"/>
          <w:szCs w:val="24"/>
        </w:rPr>
        <w:t>stermek</w:t>
      </w:r>
      <w:r w:rsidR="00810AD4">
        <w:rPr>
          <w:rFonts w:ascii="Times New Roman" w:hAnsi="Times New Roman" w:cs="Times New Roman"/>
          <w:sz w:val="24"/>
          <w:szCs w:val="24"/>
        </w:rPr>
        <w:t>tedir</w:t>
      </w:r>
      <w:r w:rsidR="002849ED">
        <w:rPr>
          <w:rFonts w:ascii="Times New Roman" w:hAnsi="Times New Roman" w:cs="Times New Roman"/>
          <w:sz w:val="24"/>
          <w:szCs w:val="24"/>
        </w:rPr>
        <w:t xml:space="preserve"> </w:t>
      </w:r>
      <w:r w:rsidR="008F3739">
        <w:rPr>
          <w:rFonts w:ascii="Times New Roman" w:hAnsi="Times New Roman" w:cs="Times New Roman"/>
          <w:sz w:val="24"/>
          <w:szCs w:val="24"/>
        </w:rPr>
        <w:t>(Nagar, 2004; Aggarwal v</w:t>
      </w:r>
      <w:r w:rsidR="006B482A">
        <w:rPr>
          <w:rFonts w:ascii="Times New Roman" w:hAnsi="Times New Roman" w:cs="Times New Roman"/>
          <w:sz w:val="24"/>
          <w:szCs w:val="24"/>
        </w:rPr>
        <w:t xml:space="preserve">e </w:t>
      </w:r>
      <w:r w:rsidR="008F3739">
        <w:rPr>
          <w:rFonts w:ascii="Times New Roman" w:hAnsi="Times New Roman" w:cs="Times New Roman"/>
          <w:sz w:val="24"/>
          <w:szCs w:val="24"/>
        </w:rPr>
        <w:t>d</w:t>
      </w:r>
      <w:r w:rsidR="006B482A">
        <w:rPr>
          <w:rFonts w:ascii="Times New Roman" w:hAnsi="Times New Roman" w:cs="Times New Roman"/>
          <w:sz w:val="24"/>
          <w:szCs w:val="24"/>
        </w:rPr>
        <w:t>iğerleri</w:t>
      </w:r>
      <w:r w:rsidR="008F3739">
        <w:rPr>
          <w:rFonts w:ascii="Times New Roman" w:hAnsi="Times New Roman" w:cs="Times New Roman"/>
          <w:sz w:val="24"/>
          <w:szCs w:val="24"/>
        </w:rPr>
        <w:t>, 2009; Nadeem, 2014).</w:t>
      </w:r>
      <w:r w:rsidR="000265B3">
        <w:rPr>
          <w:rFonts w:ascii="Times New Roman" w:hAnsi="Times New Roman" w:cs="Times New Roman"/>
          <w:sz w:val="24"/>
          <w:szCs w:val="24"/>
        </w:rPr>
        <w:t xml:space="preserve"> </w:t>
      </w:r>
      <w:r w:rsidR="000265B3" w:rsidRPr="000265B3">
        <w:rPr>
          <w:rFonts w:ascii="Times New Roman" w:hAnsi="Times New Roman" w:cs="Times New Roman"/>
          <w:sz w:val="24"/>
          <w:szCs w:val="24"/>
        </w:rPr>
        <w:t>Bizim çalışm</w:t>
      </w:r>
      <w:r w:rsidR="008D5CEC">
        <w:rPr>
          <w:rFonts w:ascii="Times New Roman" w:hAnsi="Times New Roman" w:cs="Times New Roman"/>
          <w:sz w:val="24"/>
          <w:szCs w:val="24"/>
        </w:rPr>
        <w:t>amızın</w:t>
      </w:r>
      <w:r w:rsidR="000265B3" w:rsidRPr="000265B3">
        <w:rPr>
          <w:rFonts w:ascii="Times New Roman" w:hAnsi="Times New Roman" w:cs="Times New Roman"/>
          <w:sz w:val="24"/>
          <w:szCs w:val="24"/>
        </w:rPr>
        <w:t xml:space="preserve"> %6,6</w:t>
      </w:r>
      <w:r w:rsidR="008D5CEC">
        <w:rPr>
          <w:rFonts w:ascii="Times New Roman" w:hAnsi="Times New Roman" w:cs="Times New Roman"/>
          <w:sz w:val="24"/>
          <w:szCs w:val="24"/>
        </w:rPr>
        <w:t>’sında</w:t>
      </w:r>
      <w:r w:rsidR="000265B3" w:rsidRPr="000265B3">
        <w:rPr>
          <w:rFonts w:ascii="Times New Roman" w:hAnsi="Times New Roman" w:cs="Times New Roman"/>
          <w:sz w:val="24"/>
          <w:szCs w:val="24"/>
        </w:rPr>
        <w:t xml:space="preserve"> coccyx, %4,9</w:t>
      </w:r>
      <w:r w:rsidR="008D5CEC">
        <w:rPr>
          <w:rFonts w:ascii="Times New Roman" w:hAnsi="Times New Roman" w:cs="Times New Roman"/>
          <w:sz w:val="24"/>
          <w:szCs w:val="24"/>
        </w:rPr>
        <w:t>’unda</w:t>
      </w:r>
      <w:r w:rsidR="000265B3" w:rsidRPr="000265B3">
        <w:rPr>
          <w:rFonts w:ascii="Times New Roman" w:hAnsi="Times New Roman" w:cs="Times New Roman"/>
          <w:sz w:val="24"/>
          <w:szCs w:val="24"/>
        </w:rPr>
        <w:t xml:space="preserve"> S4 taban seviyesi görülmektedir</w:t>
      </w:r>
      <w:r w:rsidR="000265B3">
        <w:rPr>
          <w:rFonts w:ascii="Times New Roman" w:hAnsi="Times New Roman" w:cs="Times New Roman"/>
          <w:sz w:val="24"/>
          <w:szCs w:val="24"/>
        </w:rPr>
        <w:t xml:space="preserve">. </w:t>
      </w:r>
      <w:r w:rsidR="00216B58">
        <w:rPr>
          <w:rFonts w:ascii="Times New Roman" w:hAnsi="Times New Roman" w:cs="Times New Roman"/>
          <w:sz w:val="24"/>
          <w:szCs w:val="24"/>
        </w:rPr>
        <w:t>Nadeem’in yaptığı çalışmada</w:t>
      </w:r>
      <w:r w:rsidR="00B37196">
        <w:rPr>
          <w:rFonts w:ascii="Times New Roman" w:hAnsi="Times New Roman" w:cs="Times New Roman"/>
          <w:sz w:val="24"/>
          <w:szCs w:val="24"/>
        </w:rPr>
        <w:t xml:space="preserve"> farklı olarak</w:t>
      </w:r>
      <w:r w:rsidR="00216B58">
        <w:rPr>
          <w:rFonts w:ascii="Times New Roman" w:hAnsi="Times New Roman" w:cs="Times New Roman"/>
          <w:sz w:val="24"/>
          <w:szCs w:val="24"/>
        </w:rPr>
        <w:t xml:space="preserve"> </w:t>
      </w:r>
      <w:r w:rsidR="008D5CEC">
        <w:rPr>
          <w:rFonts w:ascii="Times New Roman" w:hAnsi="Times New Roman" w:cs="Times New Roman"/>
          <w:sz w:val="24"/>
          <w:szCs w:val="24"/>
        </w:rPr>
        <w:t xml:space="preserve">%24’ünde </w:t>
      </w:r>
      <w:r w:rsidR="00216B58">
        <w:rPr>
          <w:rFonts w:ascii="Times New Roman" w:hAnsi="Times New Roman" w:cs="Times New Roman"/>
          <w:sz w:val="24"/>
          <w:szCs w:val="24"/>
        </w:rPr>
        <w:t>S</w:t>
      </w:r>
      <w:r w:rsidR="000265B3">
        <w:rPr>
          <w:rFonts w:ascii="Times New Roman" w:hAnsi="Times New Roman" w:cs="Times New Roman"/>
          <w:sz w:val="24"/>
          <w:szCs w:val="24"/>
        </w:rPr>
        <w:t>4</w:t>
      </w:r>
      <w:r w:rsidR="00216B58">
        <w:rPr>
          <w:rFonts w:ascii="Times New Roman" w:hAnsi="Times New Roman" w:cs="Times New Roman"/>
          <w:sz w:val="24"/>
          <w:szCs w:val="24"/>
        </w:rPr>
        <w:t xml:space="preserve"> taban seviyes</w:t>
      </w:r>
      <w:r w:rsidR="008D5CEC">
        <w:rPr>
          <w:rFonts w:ascii="Times New Roman" w:hAnsi="Times New Roman" w:cs="Times New Roman"/>
          <w:sz w:val="24"/>
          <w:szCs w:val="24"/>
        </w:rPr>
        <w:t>i</w:t>
      </w:r>
      <w:r w:rsidR="0094708D">
        <w:rPr>
          <w:rFonts w:ascii="Times New Roman" w:hAnsi="Times New Roman" w:cs="Times New Roman"/>
          <w:sz w:val="24"/>
          <w:szCs w:val="24"/>
        </w:rPr>
        <w:t>,</w:t>
      </w:r>
      <w:r w:rsidR="00216B58">
        <w:rPr>
          <w:rFonts w:ascii="Times New Roman" w:hAnsi="Times New Roman" w:cs="Times New Roman"/>
          <w:sz w:val="24"/>
          <w:szCs w:val="24"/>
        </w:rPr>
        <w:t xml:space="preserve"> </w:t>
      </w:r>
      <w:r w:rsidR="008D5CEC">
        <w:rPr>
          <w:rFonts w:ascii="Times New Roman" w:hAnsi="Times New Roman" w:cs="Times New Roman"/>
          <w:sz w:val="24"/>
          <w:szCs w:val="24"/>
        </w:rPr>
        <w:t xml:space="preserve">%14’ünde </w:t>
      </w:r>
      <w:r w:rsidR="00F13BD3">
        <w:rPr>
          <w:rFonts w:ascii="Times New Roman" w:hAnsi="Times New Roman" w:cs="Times New Roman"/>
          <w:sz w:val="24"/>
          <w:szCs w:val="24"/>
        </w:rPr>
        <w:t>coccyx</w:t>
      </w:r>
      <w:r w:rsidR="00216B58">
        <w:rPr>
          <w:rFonts w:ascii="Times New Roman" w:hAnsi="Times New Roman" w:cs="Times New Roman"/>
          <w:sz w:val="24"/>
          <w:szCs w:val="24"/>
        </w:rPr>
        <w:t xml:space="preserve"> taban seviyesi</w:t>
      </w:r>
      <w:r w:rsidR="00B37196">
        <w:rPr>
          <w:rFonts w:ascii="Times New Roman" w:hAnsi="Times New Roman" w:cs="Times New Roman"/>
          <w:sz w:val="24"/>
          <w:szCs w:val="24"/>
        </w:rPr>
        <w:t xml:space="preserve"> görülmektedir.</w:t>
      </w:r>
      <w:r w:rsidR="00216B58">
        <w:rPr>
          <w:rFonts w:ascii="Times New Roman" w:hAnsi="Times New Roman" w:cs="Times New Roman"/>
          <w:sz w:val="24"/>
          <w:szCs w:val="24"/>
        </w:rPr>
        <w:t xml:space="preserve"> Nagar’ın yaptığı çalışmada</w:t>
      </w:r>
      <w:r w:rsidR="00B37196">
        <w:rPr>
          <w:rFonts w:ascii="Times New Roman" w:hAnsi="Times New Roman" w:cs="Times New Roman"/>
          <w:sz w:val="24"/>
          <w:szCs w:val="24"/>
        </w:rPr>
        <w:t xml:space="preserve"> </w:t>
      </w:r>
      <w:r w:rsidR="008D5CEC">
        <w:rPr>
          <w:rFonts w:ascii="Times New Roman" w:hAnsi="Times New Roman" w:cs="Times New Roman"/>
          <w:sz w:val="24"/>
          <w:szCs w:val="24"/>
        </w:rPr>
        <w:t>yine farklı olarak</w:t>
      </w:r>
      <w:r w:rsidR="00216B58">
        <w:rPr>
          <w:rFonts w:ascii="Times New Roman" w:hAnsi="Times New Roman" w:cs="Times New Roman"/>
          <w:sz w:val="24"/>
          <w:szCs w:val="24"/>
        </w:rPr>
        <w:t xml:space="preserve"> </w:t>
      </w:r>
      <w:r w:rsidR="008D5CEC">
        <w:rPr>
          <w:rFonts w:ascii="Times New Roman" w:hAnsi="Times New Roman" w:cs="Times New Roman"/>
          <w:sz w:val="24"/>
          <w:szCs w:val="24"/>
        </w:rPr>
        <w:t xml:space="preserve">%11,1’inde </w:t>
      </w:r>
      <w:r w:rsidR="00216B58">
        <w:rPr>
          <w:rFonts w:ascii="Times New Roman" w:hAnsi="Times New Roman" w:cs="Times New Roman"/>
          <w:sz w:val="24"/>
          <w:szCs w:val="24"/>
        </w:rPr>
        <w:t>S</w:t>
      </w:r>
      <w:r w:rsidR="000265B3">
        <w:rPr>
          <w:rFonts w:ascii="Times New Roman" w:hAnsi="Times New Roman" w:cs="Times New Roman"/>
          <w:sz w:val="24"/>
          <w:szCs w:val="24"/>
        </w:rPr>
        <w:t>4</w:t>
      </w:r>
      <w:r w:rsidR="00216B58">
        <w:rPr>
          <w:rFonts w:ascii="Times New Roman" w:hAnsi="Times New Roman" w:cs="Times New Roman"/>
          <w:sz w:val="24"/>
          <w:szCs w:val="24"/>
        </w:rPr>
        <w:t xml:space="preserve"> taban seviyesi</w:t>
      </w:r>
      <w:r w:rsidR="0094708D">
        <w:rPr>
          <w:rFonts w:ascii="Times New Roman" w:hAnsi="Times New Roman" w:cs="Times New Roman"/>
          <w:sz w:val="24"/>
          <w:szCs w:val="24"/>
        </w:rPr>
        <w:t>,</w:t>
      </w:r>
      <w:r w:rsidR="00216B58">
        <w:rPr>
          <w:rFonts w:ascii="Times New Roman" w:hAnsi="Times New Roman" w:cs="Times New Roman"/>
          <w:sz w:val="24"/>
          <w:szCs w:val="24"/>
        </w:rPr>
        <w:t xml:space="preserve"> </w:t>
      </w:r>
      <w:r w:rsidR="008D5CEC">
        <w:rPr>
          <w:rFonts w:ascii="Times New Roman" w:hAnsi="Times New Roman" w:cs="Times New Roman"/>
          <w:sz w:val="24"/>
          <w:szCs w:val="24"/>
        </w:rPr>
        <w:t xml:space="preserve">%16,3’ünde </w:t>
      </w:r>
      <w:r w:rsidR="00F13BD3">
        <w:rPr>
          <w:rFonts w:ascii="Times New Roman" w:hAnsi="Times New Roman" w:cs="Times New Roman"/>
          <w:sz w:val="24"/>
          <w:szCs w:val="24"/>
        </w:rPr>
        <w:t>coccyx</w:t>
      </w:r>
      <w:r w:rsidR="00216B58">
        <w:rPr>
          <w:rFonts w:ascii="Times New Roman" w:hAnsi="Times New Roman" w:cs="Times New Roman"/>
          <w:sz w:val="24"/>
          <w:szCs w:val="24"/>
        </w:rPr>
        <w:t xml:space="preserve"> taban seviyesi</w:t>
      </w:r>
      <w:r w:rsidR="008D5CEC">
        <w:rPr>
          <w:rFonts w:ascii="Times New Roman" w:hAnsi="Times New Roman" w:cs="Times New Roman"/>
          <w:sz w:val="24"/>
          <w:szCs w:val="24"/>
        </w:rPr>
        <w:t xml:space="preserve"> </w:t>
      </w:r>
      <w:r w:rsidR="00216B58">
        <w:rPr>
          <w:rFonts w:ascii="Times New Roman" w:hAnsi="Times New Roman" w:cs="Times New Roman"/>
          <w:sz w:val="24"/>
          <w:szCs w:val="24"/>
        </w:rPr>
        <w:t>görülmektedir (Nadeem, 2014; Nagar, 2004).</w:t>
      </w:r>
      <w:r w:rsidR="000265B3">
        <w:rPr>
          <w:rFonts w:ascii="Times New Roman" w:hAnsi="Times New Roman" w:cs="Times New Roman"/>
          <w:sz w:val="24"/>
          <w:szCs w:val="24"/>
        </w:rPr>
        <w:t xml:space="preserve"> </w:t>
      </w:r>
      <w:r w:rsidR="0094708D" w:rsidRPr="0094708D">
        <w:rPr>
          <w:rFonts w:ascii="Times New Roman" w:hAnsi="Times New Roman" w:cs="Times New Roman"/>
          <w:sz w:val="24"/>
          <w:szCs w:val="24"/>
        </w:rPr>
        <w:t>Nepal’de Malarvani’nin yaptığı çalışmada</w:t>
      </w:r>
      <w:r w:rsidR="0094708D">
        <w:rPr>
          <w:rFonts w:ascii="Times New Roman" w:hAnsi="Times New Roman" w:cs="Times New Roman"/>
          <w:sz w:val="24"/>
          <w:szCs w:val="24"/>
        </w:rPr>
        <w:t xml:space="preserve"> S5 taban seviyesi %54, S4 taban seviyesi %3</w:t>
      </w:r>
      <w:r w:rsidR="00836B0F">
        <w:rPr>
          <w:rFonts w:ascii="Times New Roman" w:hAnsi="Times New Roman" w:cs="Times New Roman"/>
          <w:sz w:val="24"/>
          <w:szCs w:val="24"/>
        </w:rPr>
        <w:t>1</w:t>
      </w:r>
      <w:r w:rsidR="0094708D">
        <w:rPr>
          <w:rFonts w:ascii="Times New Roman" w:hAnsi="Times New Roman" w:cs="Times New Roman"/>
          <w:sz w:val="24"/>
          <w:szCs w:val="24"/>
        </w:rPr>
        <w:t>, Coc</w:t>
      </w:r>
      <w:r w:rsidR="00F13BD3">
        <w:rPr>
          <w:rFonts w:ascii="Times New Roman" w:hAnsi="Times New Roman" w:cs="Times New Roman"/>
          <w:sz w:val="24"/>
          <w:szCs w:val="24"/>
        </w:rPr>
        <w:t xml:space="preserve">cyx taban seviyesi %1 olarak görülmektedir. </w:t>
      </w:r>
      <w:r w:rsidR="00F13BD3" w:rsidRPr="00F13BD3">
        <w:rPr>
          <w:rFonts w:ascii="Times New Roman" w:hAnsi="Times New Roman" w:cs="Times New Roman"/>
          <w:sz w:val="24"/>
          <w:szCs w:val="24"/>
        </w:rPr>
        <w:t>Hindistan’da Vasuki’nin yaptığı çalışmada</w:t>
      </w:r>
      <w:r w:rsidR="00F13BD3">
        <w:rPr>
          <w:rFonts w:ascii="Times New Roman" w:hAnsi="Times New Roman" w:cs="Times New Roman"/>
          <w:sz w:val="24"/>
          <w:szCs w:val="24"/>
        </w:rPr>
        <w:t xml:space="preserve"> S5 taban seviyesi %64, S4 taban seviyesi %16, coccyx taban seviyesi %20 olarak görülmektedir</w:t>
      </w:r>
      <w:r w:rsidR="000265B3">
        <w:rPr>
          <w:rFonts w:ascii="Times New Roman" w:hAnsi="Times New Roman" w:cs="Times New Roman"/>
          <w:sz w:val="24"/>
          <w:szCs w:val="24"/>
        </w:rPr>
        <w:t>. Bizim çalışmamızla diğer çalışmalar arasında bazı farklar görülmektedir</w:t>
      </w:r>
      <w:r w:rsidR="00F13BD3">
        <w:rPr>
          <w:rFonts w:ascii="Times New Roman" w:hAnsi="Times New Roman" w:cs="Times New Roman"/>
          <w:sz w:val="24"/>
          <w:szCs w:val="24"/>
        </w:rPr>
        <w:t xml:space="preserve"> (</w:t>
      </w:r>
      <w:r w:rsidR="00F13BD3" w:rsidRPr="00F13BD3">
        <w:rPr>
          <w:rFonts w:ascii="Times New Roman" w:hAnsi="Times New Roman" w:cs="Times New Roman"/>
          <w:sz w:val="24"/>
          <w:szCs w:val="24"/>
        </w:rPr>
        <w:t>Malarvani ve diğerleri, 2015; Vasuki ve diğerleri, 2016).</w:t>
      </w:r>
      <w:r w:rsidR="00884B3F">
        <w:rPr>
          <w:rFonts w:ascii="Times New Roman" w:hAnsi="Times New Roman" w:cs="Times New Roman"/>
          <w:sz w:val="24"/>
          <w:szCs w:val="24"/>
        </w:rPr>
        <w:t xml:space="preserve"> </w:t>
      </w:r>
      <w:r w:rsidR="00012AD7">
        <w:rPr>
          <w:rFonts w:ascii="Times New Roman" w:hAnsi="Times New Roman" w:cs="Times New Roman"/>
          <w:sz w:val="24"/>
          <w:szCs w:val="24"/>
        </w:rPr>
        <w:t xml:space="preserve">Os sacrum’un </w:t>
      </w:r>
      <w:r w:rsidR="00012AD7" w:rsidRPr="00012AD7">
        <w:rPr>
          <w:rFonts w:ascii="Times New Roman" w:hAnsi="Times New Roman" w:cs="Times New Roman"/>
          <w:sz w:val="24"/>
          <w:szCs w:val="24"/>
        </w:rPr>
        <w:t>yaklaşık %20'sinde önemli anomalilerin olduğu</w:t>
      </w:r>
      <w:r w:rsidR="00EF5F7E">
        <w:rPr>
          <w:rFonts w:ascii="Times New Roman" w:hAnsi="Times New Roman" w:cs="Times New Roman"/>
          <w:sz w:val="24"/>
          <w:szCs w:val="24"/>
        </w:rPr>
        <w:t xml:space="preserve"> bilinmektedir. K</w:t>
      </w:r>
      <w:r w:rsidR="00012AD7" w:rsidRPr="00012AD7">
        <w:rPr>
          <w:rFonts w:ascii="Times New Roman" w:hAnsi="Times New Roman" w:cs="Times New Roman"/>
          <w:sz w:val="24"/>
          <w:szCs w:val="24"/>
        </w:rPr>
        <w:t xml:space="preserve">audal anestezinin uygulanması açısından </w:t>
      </w:r>
      <w:r w:rsidR="00012AD7">
        <w:rPr>
          <w:rFonts w:ascii="Times New Roman" w:hAnsi="Times New Roman" w:cs="Times New Roman"/>
          <w:sz w:val="24"/>
          <w:szCs w:val="24"/>
        </w:rPr>
        <w:t>os sacrum’un</w:t>
      </w:r>
      <w:r w:rsidR="00012AD7" w:rsidRPr="00012AD7">
        <w:rPr>
          <w:rFonts w:ascii="Times New Roman" w:hAnsi="Times New Roman" w:cs="Times New Roman"/>
          <w:sz w:val="24"/>
          <w:szCs w:val="24"/>
        </w:rPr>
        <w:t xml:space="preserve"> yaklaşık %10'unda bu tekniği engelleyen anormallikler </w:t>
      </w:r>
      <w:r w:rsidR="00EF5F7E">
        <w:rPr>
          <w:rFonts w:ascii="Times New Roman" w:hAnsi="Times New Roman" w:cs="Times New Roman"/>
          <w:sz w:val="24"/>
          <w:szCs w:val="24"/>
        </w:rPr>
        <w:t>mevcuttur</w:t>
      </w:r>
      <w:r w:rsidR="00012AD7">
        <w:rPr>
          <w:rFonts w:ascii="Times New Roman" w:hAnsi="Times New Roman" w:cs="Times New Roman"/>
          <w:sz w:val="24"/>
          <w:szCs w:val="24"/>
        </w:rPr>
        <w:t>. Literatürü incelediğimizde os sacrum ve hiatus sacralis’teki bu farklılıklar</w:t>
      </w:r>
      <w:r w:rsidR="00EF5F7E">
        <w:rPr>
          <w:rFonts w:ascii="Times New Roman" w:hAnsi="Times New Roman" w:cs="Times New Roman"/>
          <w:sz w:val="24"/>
          <w:szCs w:val="24"/>
        </w:rPr>
        <w:t xml:space="preserve"> çalışmamızda da mevcut olduğu gibi görülmektedir </w:t>
      </w:r>
      <w:r w:rsidR="00012AD7">
        <w:rPr>
          <w:rFonts w:ascii="Times New Roman" w:hAnsi="Times New Roman" w:cs="Times New Roman"/>
          <w:sz w:val="24"/>
          <w:szCs w:val="24"/>
        </w:rPr>
        <w:t>(</w:t>
      </w:r>
      <w:r w:rsidR="00D05F8C">
        <w:rPr>
          <w:rFonts w:ascii="Times New Roman" w:hAnsi="Times New Roman" w:cs="Times New Roman"/>
          <w:sz w:val="24"/>
          <w:szCs w:val="24"/>
        </w:rPr>
        <w:t>Shinde ve Shirbadgi, 2016).</w:t>
      </w:r>
      <w:r w:rsidR="00DB11F8">
        <w:rPr>
          <w:rFonts w:ascii="Times New Roman" w:hAnsi="Times New Roman" w:cs="Times New Roman"/>
          <w:sz w:val="24"/>
          <w:szCs w:val="24"/>
        </w:rPr>
        <w:t xml:space="preserve"> </w:t>
      </w:r>
      <w:r w:rsidR="00DB11F8" w:rsidRPr="00DB11F8">
        <w:rPr>
          <w:rFonts w:ascii="Times New Roman" w:hAnsi="Times New Roman" w:cs="Times New Roman"/>
          <w:sz w:val="24"/>
          <w:szCs w:val="24"/>
        </w:rPr>
        <w:t>Son yıllarda yapılan çalışmalara bakıldığında Ahmed ve arkadaşlarının 2021 yılında yaptığı çalışmada</w:t>
      </w:r>
      <w:r w:rsidR="00DB11F8">
        <w:rPr>
          <w:rFonts w:ascii="Times New Roman" w:hAnsi="Times New Roman" w:cs="Times New Roman"/>
          <w:sz w:val="24"/>
          <w:szCs w:val="24"/>
        </w:rPr>
        <w:t xml:space="preserve"> S4 taban seviyesi %2, S5 taban seviyesi %75 ve </w:t>
      </w:r>
      <w:r w:rsidR="00DB11F8" w:rsidRPr="00DB11F8">
        <w:rPr>
          <w:rFonts w:ascii="Times New Roman" w:hAnsi="Times New Roman" w:cs="Times New Roman"/>
          <w:sz w:val="24"/>
          <w:szCs w:val="24"/>
        </w:rPr>
        <w:t>coccyx taban seviyesi</w:t>
      </w:r>
      <w:r w:rsidR="00DB11F8">
        <w:rPr>
          <w:rFonts w:ascii="Times New Roman" w:hAnsi="Times New Roman" w:cs="Times New Roman"/>
          <w:sz w:val="24"/>
          <w:szCs w:val="24"/>
        </w:rPr>
        <w:t xml:space="preserve"> %5 olarak belirtilmiştir (Ahmed ve diğerleri, 2021).</w:t>
      </w:r>
    </w:p>
    <w:p w14:paraId="25281BE0" w14:textId="2196CC3E" w:rsidR="00417612" w:rsidRDefault="00417612" w:rsidP="00933D76">
      <w:pPr>
        <w:rPr>
          <w:rFonts w:ascii="Times New Roman" w:hAnsi="Times New Roman" w:cs="Times New Roman"/>
          <w:sz w:val="24"/>
          <w:szCs w:val="24"/>
        </w:rPr>
      </w:pPr>
      <w:r w:rsidRPr="00417612">
        <w:rPr>
          <w:rFonts w:ascii="Times New Roman" w:hAnsi="Times New Roman" w:cs="Times New Roman"/>
          <w:sz w:val="24"/>
          <w:szCs w:val="24"/>
        </w:rPr>
        <w:t>Dural kese sonlanmasının normal seviyesi ikinci sakral vertebra’da olduğundan, hiatus sacralis’in apeksi ile dural kese arasındaki mesafe önemlidir. Hiatus sacralis uzunluğu arttıkça canalis sacralis içinde bulunan dural kese sonlanmasına olan mesafe azalmaktadır. Morfometrik ve radyografik çalışmalarda yapılan ölçümler incelendiğinde hiatus sacralis uzunluğu değişiklik göstermektedir. Khokhar ve Qamar literatürdeki bazı morfometrik ve radyografik çalışmaları araştırmaya alarak hiatus sacralis uzunluğunun ortalama değerini 25,2 mm olarak bulmuştur. Hiatus sacralis uzunluğunu Senoglu ve arkadaşları 32,9±9,9 mm, Aggarwal ve arkadaşları 18,8±7,58 mm, Bagheri ve G</w:t>
      </w:r>
      <w:r w:rsidR="00336E5F">
        <w:rPr>
          <w:rFonts w:ascii="Times New Roman" w:hAnsi="Times New Roman" w:cs="Times New Roman"/>
          <w:sz w:val="24"/>
          <w:szCs w:val="24"/>
        </w:rPr>
        <w:t>o</w:t>
      </w:r>
      <w:r w:rsidRPr="00417612">
        <w:rPr>
          <w:rFonts w:ascii="Times New Roman" w:hAnsi="Times New Roman" w:cs="Times New Roman"/>
          <w:sz w:val="24"/>
          <w:szCs w:val="24"/>
        </w:rPr>
        <w:t xml:space="preserve">vsa 28,7±7,1 mm olarak tanımlamaktadır. Bizim ölçüm </w:t>
      </w:r>
      <w:r w:rsidRPr="00417612">
        <w:rPr>
          <w:rFonts w:ascii="Times New Roman" w:hAnsi="Times New Roman" w:cs="Times New Roman"/>
          <w:sz w:val="24"/>
          <w:szCs w:val="24"/>
        </w:rPr>
        <w:lastRenderedPageBreak/>
        <w:t>sonuçlarımıza (26,19±6,51) yakın olarak 2020 yılında Bagoji ve arkadaşlarının yaptığı çalışma sonuçları erkeklerde 27,81±1,17 mm, kadınlarda 24,73±2,21 mm olarak bulunmuştur (Khokhar ve Qamar, 2020; Senoglu vd., 2005; Aggarwal vd., 2009; Bagoji vd., 2020).</w:t>
      </w:r>
      <w:r w:rsidR="007903F7">
        <w:rPr>
          <w:rFonts w:ascii="Times New Roman" w:hAnsi="Times New Roman" w:cs="Times New Roman"/>
          <w:sz w:val="24"/>
          <w:szCs w:val="24"/>
        </w:rPr>
        <w:t xml:space="preserve"> Son yıllarda yapılan çalışmalara bakıldığında Shehata’nın Mısır’da yaptığı çalışmada hiatus sacralis’in uzunluğu erkeklerde </w:t>
      </w:r>
      <w:r w:rsidR="007903F7" w:rsidRPr="007903F7">
        <w:rPr>
          <w:rFonts w:ascii="Times New Roman" w:hAnsi="Times New Roman" w:cs="Times New Roman"/>
          <w:sz w:val="24"/>
          <w:szCs w:val="24"/>
        </w:rPr>
        <w:t>34.4±5.17</w:t>
      </w:r>
      <w:r w:rsidR="007903F7">
        <w:rPr>
          <w:rFonts w:ascii="Times New Roman" w:hAnsi="Times New Roman" w:cs="Times New Roman"/>
          <w:sz w:val="24"/>
          <w:szCs w:val="24"/>
        </w:rPr>
        <w:t xml:space="preserve"> mm, kadınlarda </w:t>
      </w:r>
      <w:r w:rsidR="007903F7" w:rsidRPr="007903F7">
        <w:rPr>
          <w:rFonts w:ascii="Times New Roman" w:hAnsi="Times New Roman" w:cs="Times New Roman"/>
          <w:sz w:val="24"/>
          <w:szCs w:val="24"/>
        </w:rPr>
        <w:t>28.8±6.38</w:t>
      </w:r>
      <w:r w:rsidR="007903F7">
        <w:rPr>
          <w:rFonts w:ascii="Times New Roman" w:hAnsi="Times New Roman" w:cs="Times New Roman"/>
          <w:sz w:val="24"/>
          <w:szCs w:val="24"/>
        </w:rPr>
        <w:t xml:space="preserve"> mm olarak bulunmuştur (Shehata, 2023).</w:t>
      </w:r>
      <w:r w:rsidR="007903F7">
        <w:rPr>
          <w:rFonts w:ascii="Times New Roman" w:hAnsi="Times New Roman" w:cs="Times New Roman"/>
          <w:sz w:val="24"/>
          <w:szCs w:val="24"/>
        </w:rPr>
        <w:tab/>
      </w:r>
    </w:p>
    <w:p w14:paraId="02B87164" w14:textId="38D14E24" w:rsidR="00D30F4D" w:rsidRDefault="00467B48" w:rsidP="00933D76">
      <w:pPr>
        <w:rPr>
          <w:rFonts w:ascii="Times New Roman" w:hAnsi="Times New Roman" w:cs="Times New Roman"/>
          <w:sz w:val="24"/>
          <w:szCs w:val="24"/>
        </w:rPr>
      </w:pPr>
      <w:r>
        <w:rPr>
          <w:rFonts w:ascii="Times New Roman" w:hAnsi="Times New Roman" w:cs="Times New Roman"/>
          <w:sz w:val="24"/>
          <w:szCs w:val="24"/>
        </w:rPr>
        <w:t xml:space="preserve">İki cornu sacrale arasındaki mesafe Nasr ve diğerleri tarafından yapılan çalışmada </w:t>
      </w:r>
      <w:r w:rsidRPr="00467B48">
        <w:rPr>
          <w:rFonts w:ascii="Times New Roman" w:hAnsi="Times New Roman" w:cs="Times New Roman"/>
          <w:sz w:val="24"/>
          <w:szCs w:val="24"/>
        </w:rPr>
        <w:t>4 ila 17 mm arasında değişmekte olup ortalaması 11,50±3,1255</w:t>
      </w:r>
      <w:r w:rsidR="00884B3F">
        <w:rPr>
          <w:rFonts w:ascii="Times New Roman" w:hAnsi="Times New Roman" w:cs="Times New Roman"/>
          <w:sz w:val="24"/>
          <w:szCs w:val="24"/>
        </w:rPr>
        <w:t xml:space="preserve"> mm</w:t>
      </w:r>
      <w:r>
        <w:rPr>
          <w:rFonts w:ascii="Times New Roman" w:hAnsi="Times New Roman" w:cs="Times New Roman"/>
          <w:sz w:val="24"/>
          <w:szCs w:val="24"/>
        </w:rPr>
        <w:t xml:space="preserve"> olarak bulunmuştur. </w:t>
      </w:r>
      <w:r w:rsidR="00810AD4">
        <w:rPr>
          <w:rFonts w:ascii="Times New Roman" w:hAnsi="Times New Roman" w:cs="Times New Roman"/>
          <w:sz w:val="24"/>
          <w:szCs w:val="24"/>
        </w:rPr>
        <w:t>Bizim çalışmamızda</w:t>
      </w:r>
      <w:r w:rsidR="00564AF0">
        <w:rPr>
          <w:rFonts w:ascii="Times New Roman" w:hAnsi="Times New Roman" w:cs="Times New Roman"/>
          <w:sz w:val="24"/>
          <w:szCs w:val="24"/>
        </w:rPr>
        <w:t>ki sonuçlar ile yakın değerler mevcuttur.</w:t>
      </w:r>
      <w:r w:rsidR="00810AD4">
        <w:rPr>
          <w:rFonts w:ascii="Times New Roman" w:hAnsi="Times New Roman" w:cs="Times New Roman"/>
          <w:sz w:val="24"/>
          <w:szCs w:val="24"/>
        </w:rPr>
        <w:t xml:space="preserve"> </w:t>
      </w:r>
      <w:r w:rsidR="00564AF0">
        <w:rPr>
          <w:rFonts w:ascii="Times New Roman" w:hAnsi="Times New Roman" w:cs="Times New Roman"/>
          <w:sz w:val="24"/>
          <w:szCs w:val="24"/>
        </w:rPr>
        <w:t xml:space="preserve">Çalışmamızda </w:t>
      </w:r>
      <w:r w:rsidR="00810AD4">
        <w:rPr>
          <w:rFonts w:ascii="Times New Roman" w:hAnsi="Times New Roman" w:cs="Times New Roman"/>
          <w:sz w:val="24"/>
          <w:szCs w:val="24"/>
        </w:rPr>
        <w:t>hiatus sacralis genişliği 6,91</w:t>
      </w:r>
      <w:r w:rsidR="000638A5">
        <w:rPr>
          <w:rFonts w:ascii="Times New Roman" w:hAnsi="Times New Roman" w:cs="Times New Roman"/>
          <w:sz w:val="24"/>
          <w:szCs w:val="24"/>
        </w:rPr>
        <w:t>-</w:t>
      </w:r>
      <w:r w:rsidR="00810AD4">
        <w:rPr>
          <w:rFonts w:ascii="Times New Roman" w:hAnsi="Times New Roman" w:cs="Times New Roman"/>
          <w:sz w:val="24"/>
          <w:szCs w:val="24"/>
        </w:rPr>
        <w:t xml:space="preserve">20,93 mm </w:t>
      </w:r>
      <w:r w:rsidR="000638A5">
        <w:rPr>
          <w:rFonts w:ascii="Times New Roman" w:hAnsi="Times New Roman" w:cs="Times New Roman"/>
          <w:sz w:val="24"/>
          <w:szCs w:val="24"/>
        </w:rPr>
        <w:t xml:space="preserve">arasında </w:t>
      </w:r>
      <w:r w:rsidR="00810AD4">
        <w:rPr>
          <w:rFonts w:ascii="Times New Roman" w:hAnsi="Times New Roman" w:cs="Times New Roman"/>
          <w:sz w:val="24"/>
          <w:szCs w:val="24"/>
        </w:rPr>
        <w:t>ve ortalama 12,82</w:t>
      </w:r>
      <w:r w:rsidR="00810AD4" w:rsidRPr="00515D98">
        <w:rPr>
          <w:rFonts w:ascii="Times New Roman" w:hAnsi="Times New Roman" w:cs="Times New Roman"/>
          <w:sz w:val="24"/>
          <w:szCs w:val="24"/>
        </w:rPr>
        <w:t>±</w:t>
      </w:r>
      <w:r w:rsidR="00810AD4">
        <w:rPr>
          <w:rFonts w:ascii="Times New Roman" w:hAnsi="Times New Roman" w:cs="Times New Roman"/>
          <w:sz w:val="24"/>
          <w:szCs w:val="24"/>
        </w:rPr>
        <w:t>2,67</w:t>
      </w:r>
      <w:r w:rsidR="000638A5">
        <w:rPr>
          <w:rFonts w:ascii="Times New Roman" w:hAnsi="Times New Roman" w:cs="Times New Roman"/>
          <w:sz w:val="24"/>
          <w:szCs w:val="24"/>
        </w:rPr>
        <w:t xml:space="preserve"> mm</w:t>
      </w:r>
      <w:r w:rsidR="00810AD4">
        <w:rPr>
          <w:rFonts w:ascii="Times New Roman" w:hAnsi="Times New Roman" w:cs="Times New Roman"/>
          <w:sz w:val="24"/>
          <w:szCs w:val="24"/>
        </w:rPr>
        <w:t xml:space="preserve"> olarak görülmektedir. </w:t>
      </w:r>
      <w:r w:rsidR="00515D98">
        <w:rPr>
          <w:rFonts w:ascii="Times New Roman" w:hAnsi="Times New Roman" w:cs="Times New Roman"/>
          <w:sz w:val="24"/>
          <w:szCs w:val="24"/>
        </w:rPr>
        <w:t>Hiatus sacralis genişliğini S</w:t>
      </w:r>
      <w:r w:rsidR="00515D98" w:rsidRPr="00515D98">
        <w:rPr>
          <w:rFonts w:ascii="Times New Roman" w:hAnsi="Times New Roman" w:cs="Times New Roman"/>
          <w:sz w:val="24"/>
          <w:szCs w:val="24"/>
        </w:rPr>
        <w:t>ekiguchi</w:t>
      </w:r>
      <w:r w:rsidR="00515D98">
        <w:rPr>
          <w:rFonts w:ascii="Times New Roman" w:hAnsi="Times New Roman" w:cs="Times New Roman"/>
          <w:sz w:val="24"/>
          <w:szCs w:val="24"/>
        </w:rPr>
        <w:t xml:space="preserve"> ve arkadaşları</w:t>
      </w:r>
      <w:r w:rsidR="00810AD4">
        <w:rPr>
          <w:rFonts w:ascii="Times New Roman" w:hAnsi="Times New Roman" w:cs="Times New Roman"/>
          <w:sz w:val="24"/>
          <w:szCs w:val="24"/>
        </w:rPr>
        <w:t xml:space="preserve"> </w:t>
      </w:r>
      <w:r w:rsidR="00515D98" w:rsidRPr="00515D98">
        <w:rPr>
          <w:rFonts w:ascii="Times New Roman" w:hAnsi="Times New Roman" w:cs="Times New Roman"/>
          <w:sz w:val="24"/>
          <w:szCs w:val="24"/>
        </w:rPr>
        <w:t>2,2</w:t>
      </w:r>
      <w:r w:rsidR="000638A5">
        <w:rPr>
          <w:rFonts w:ascii="Times New Roman" w:hAnsi="Times New Roman" w:cs="Times New Roman"/>
          <w:sz w:val="24"/>
          <w:szCs w:val="24"/>
        </w:rPr>
        <w:t>-</w:t>
      </w:r>
      <w:r w:rsidR="00515D98" w:rsidRPr="00515D98">
        <w:rPr>
          <w:rFonts w:ascii="Times New Roman" w:hAnsi="Times New Roman" w:cs="Times New Roman"/>
          <w:sz w:val="24"/>
          <w:szCs w:val="24"/>
        </w:rPr>
        <w:t>18,4 mm</w:t>
      </w:r>
      <w:r w:rsidR="00C26B3C">
        <w:rPr>
          <w:rFonts w:ascii="Times New Roman" w:hAnsi="Times New Roman" w:cs="Times New Roman"/>
          <w:sz w:val="24"/>
          <w:szCs w:val="24"/>
        </w:rPr>
        <w:t xml:space="preserve"> arasında </w:t>
      </w:r>
      <w:r w:rsidR="00515D98">
        <w:rPr>
          <w:rFonts w:ascii="Times New Roman" w:hAnsi="Times New Roman" w:cs="Times New Roman"/>
          <w:sz w:val="24"/>
          <w:szCs w:val="24"/>
        </w:rPr>
        <w:t xml:space="preserve"> ve ortalama </w:t>
      </w:r>
      <w:r w:rsidR="00515D98" w:rsidRPr="00515D98">
        <w:rPr>
          <w:rFonts w:ascii="Times New Roman" w:hAnsi="Times New Roman" w:cs="Times New Roman"/>
          <w:sz w:val="24"/>
          <w:szCs w:val="24"/>
        </w:rPr>
        <w:t>10,2±0,35</w:t>
      </w:r>
      <w:r w:rsidR="00884B3F">
        <w:rPr>
          <w:rFonts w:ascii="Times New Roman" w:hAnsi="Times New Roman" w:cs="Times New Roman"/>
          <w:sz w:val="24"/>
          <w:szCs w:val="24"/>
        </w:rPr>
        <w:t xml:space="preserve"> mm</w:t>
      </w:r>
      <w:r w:rsidR="00515D98">
        <w:rPr>
          <w:rFonts w:ascii="Times New Roman" w:hAnsi="Times New Roman" w:cs="Times New Roman"/>
          <w:sz w:val="24"/>
          <w:szCs w:val="24"/>
        </w:rPr>
        <w:t xml:space="preserve"> olarak ölçerken,</w:t>
      </w:r>
      <w:r w:rsidR="00C639E8">
        <w:rPr>
          <w:rFonts w:ascii="Times New Roman" w:hAnsi="Times New Roman" w:cs="Times New Roman"/>
          <w:sz w:val="24"/>
          <w:szCs w:val="24"/>
        </w:rPr>
        <w:t xml:space="preserve"> </w:t>
      </w:r>
      <w:r w:rsidR="00C639E8" w:rsidRPr="00C639E8">
        <w:rPr>
          <w:rFonts w:ascii="Times New Roman" w:hAnsi="Times New Roman" w:cs="Times New Roman"/>
          <w:sz w:val="24"/>
          <w:szCs w:val="24"/>
        </w:rPr>
        <w:t>Senoglu ve arkadaşları</w:t>
      </w:r>
      <w:r w:rsidR="00515D98">
        <w:rPr>
          <w:rFonts w:ascii="Times New Roman" w:hAnsi="Times New Roman" w:cs="Times New Roman"/>
          <w:sz w:val="24"/>
          <w:szCs w:val="24"/>
        </w:rPr>
        <w:t xml:space="preserve"> </w:t>
      </w:r>
      <w:r w:rsidR="00C26B3C">
        <w:rPr>
          <w:rFonts w:ascii="Times New Roman" w:hAnsi="Times New Roman" w:cs="Times New Roman"/>
          <w:sz w:val="24"/>
          <w:szCs w:val="24"/>
        </w:rPr>
        <w:t xml:space="preserve">ölçümlerinin  7-28 mm arasında değiştiğini ve ortalama değerini </w:t>
      </w:r>
      <w:r w:rsidR="00C26B3C" w:rsidRPr="00C26B3C">
        <w:rPr>
          <w:rFonts w:ascii="Times New Roman" w:hAnsi="Times New Roman" w:cs="Times New Roman"/>
          <w:sz w:val="24"/>
          <w:szCs w:val="24"/>
        </w:rPr>
        <w:t>17.47±3.2</w:t>
      </w:r>
      <w:r w:rsidR="00C26B3C">
        <w:rPr>
          <w:rFonts w:ascii="Times New Roman" w:hAnsi="Times New Roman" w:cs="Times New Roman"/>
          <w:sz w:val="24"/>
          <w:szCs w:val="24"/>
        </w:rPr>
        <w:t xml:space="preserve"> mm</w:t>
      </w:r>
      <w:r w:rsidR="00C26B3C" w:rsidRPr="00C26B3C">
        <w:rPr>
          <w:rFonts w:ascii="Times New Roman" w:hAnsi="Times New Roman" w:cs="Times New Roman"/>
          <w:sz w:val="24"/>
          <w:szCs w:val="24"/>
        </w:rPr>
        <w:t xml:space="preserve"> </w:t>
      </w:r>
      <w:r w:rsidR="00C26B3C">
        <w:rPr>
          <w:rFonts w:ascii="Times New Roman" w:hAnsi="Times New Roman" w:cs="Times New Roman"/>
          <w:sz w:val="24"/>
          <w:szCs w:val="24"/>
        </w:rPr>
        <w:t>b</w:t>
      </w:r>
      <w:r w:rsidR="00515D98" w:rsidRPr="00515D98">
        <w:rPr>
          <w:rFonts w:ascii="Times New Roman" w:hAnsi="Times New Roman" w:cs="Times New Roman"/>
          <w:sz w:val="24"/>
          <w:szCs w:val="24"/>
        </w:rPr>
        <w:t>ildir</w:t>
      </w:r>
      <w:r w:rsidR="00515D98">
        <w:rPr>
          <w:rFonts w:ascii="Times New Roman" w:hAnsi="Times New Roman" w:cs="Times New Roman"/>
          <w:sz w:val="24"/>
          <w:szCs w:val="24"/>
        </w:rPr>
        <w:t>mektedir</w:t>
      </w:r>
      <w:r w:rsidR="00564AF0">
        <w:rPr>
          <w:rFonts w:ascii="Times New Roman" w:hAnsi="Times New Roman" w:cs="Times New Roman"/>
          <w:sz w:val="24"/>
          <w:szCs w:val="24"/>
        </w:rPr>
        <w:t xml:space="preserve"> </w:t>
      </w:r>
      <w:r w:rsidR="00515D98">
        <w:rPr>
          <w:rFonts w:ascii="Times New Roman" w:hAnsi="Times New Roman" w:cs="Times New Roman"/>
          <w:sz w:val="24"/>
          <w:szCs w:val="24"/>
        </w:rPr>
        <w:t>(</w:t>
      </w:r>
      <w:r>
        <w:rPr>
          <w:rFonts w:ascii="Times New Roman" w:hAnsi="Times New Roman" w:cs="Times New Roman"/>
          <w:sz w:val="24"/>
          <w:szCs w:val="24"/>
        </w:rPr>
        <w:t>Nasr ve</w:t>
      </w:r>
      <w:r w:rsidR="00AF3DD5">
        <w:rPr>
          <w:rFonts w:ascii="Times New Roman" w:hAnsi="Times New Roman" w:cs="Times New Roman"/>
          <w:sz w:val="24"/>
          <w:szCs w:val="24"/>
        </w:rPr>
        <w:t xml:space="preserve"> </w:t>
      </w:r>
      <w:r>
        <w:rPr>
          <w:rFonts w:ascii="Times New Roman" w:hAnsi="Times New Roman" w:cs="Times New Roman"/>
          <w:sz w:val="24"/>
          <w:szCs w:val="24"/>
        </w:rPr>
        <w:t>d</w:t>
      </w:r>
      <w:r w:rsidR="00AF3DD5">
        <w:rPr>
          <w:rFonts w:ascii="Times New Roman" w:hAnsi="Times New Roman" w:cs="Times New Roman"/>
          <w:sz w:val="24"/>
          <w:szCs w:val="24"/>
        </w:rPr>
        <w:t>iğerleri</w:t>
      </w:r>
      <w:r>
        <w:rPr>
          <w:rFonts w:ascii="Times New Roman" w:hAnsi="Times New Roman" w:cs="Times New Roman"/>
          <w:sz w:val="24"/>
          <w:szCs w:val="24"/>
        </w:rPr>
        <w:t xml:space="preserve">, 2014; </w:t>
      </w:r>
      <w:r w:rsidR="00515D98">
        <w:rPr>
          <w:rFonts w:ascii="Times New Roman" w:hAnsi="Times New Roman" w:cs="Times New Roman"/>
          <w:sz w:val="24"/>
          <w:szCs w:val="24"/>
        </w:rPr>
        <w:t>Sekiguchi v</w:t>
      </w:r>
      <w:r w:rsidR="00AF3DD5">
        <w:rPr>
          <w:rFonts w:ascii="Times New Roman" w:hAnsi="Times New Roman" w:cs="Times New Roman"/>
          <w:sz w:val="24"/>
          <w:szCs w:val="24"/>
        </w:rPr>
        <w:t xml:space="preserve">e </w:t>
      </w:r>
      <w:r w:rsidR="00515D98">
        <w:rPr>
          <w:rFonts w:ascii="Times New Roman" w:hAnsi="Times New Roman" w:cs="Times New Roman"/>
          <w:sz w:val="24"/>
          <w:szCs w:val="24"/>
        </w:rPr>
        <w:t>d</w:t>
      </w:r>
      <w:r w:rsidR="00AF3DD5">
        <w:rPr>
          <w:rFonts w:ascii="Times New Roman" w:hAnsi="Times New Roman" w:cs="Times New Roman"/>
          <w:sz w:val="24"/>
          <w:szCs w:val="24"/>
        </w:rPr>
        <w:t>iğerleri</w:t>
      </w:r>
      <w:r w:rsidR="00515D98">
        <w:rPr>
          <w:rFonts w:ascii="Times New Roman" w:hAnsi="Times New Roman" w:cs="Times New Roman"/>
          <w:sz w:val="24"/>
          <w:szCs w:val="24"/>
        </w:rPr>
        <w:t xml:space="preserve">, 2004; </w:t>
      </w:r>
      <w:r w:rsidR="00C639E8" w:rsidRPr="00C639E8">
        <w:rPr>
          <w:rFonts w:ascii="Times New Roman" w:hAnsi="Times New Roman" w:cs="Times New Roman"/>
          <w:sz w:val="24"/>
          <w:szCs w:val="24"/>
        </w:rPr>
        <w:t>Senoglu v</w:t>
      </w:r>
      <w:r w:rsidR="00AF3DD5">
        <w:rPr>
          <w:rFonts w:ascii="Times New Roman" w:hAnsi="Times New Roman" w:cs="Times New Roman"/>
          <w:sz w:val="24"/>
          <w:szCs w:val="24"/>
        </w:rPr>
        <w:t xml:space="preserve">e </w:t>
      </w:r>
      <w:r w:rsidR="00C639E8" w:rsidRPr="00C639E8">
        <w:rPr>
          <w:rFonts w:ascii="Times New Roman" w:hAnsi="Times New Roman" w:cs="Times New Roman"/>
          <w:sz w:val="24"/>
          <w:szCs w:val="24"/>
        </w:rPr>
        <w:t>d</w:t>
      </w:r>
      <w:r w:rsidR="00AF3DD5">
        <w:rPr>
          <w:rFonts w:ascii="Times New Roman" w:hAnsi="Times New Roman" w:cs="Times New Roman"/>
          <w:sz w:val="24"/>
          <w:szCs w:val="24"/>
        </w:rPr>
        <w:t>iğerleri</w:t>
      </w:r>
      <w:r w:rsidR="00C639E8" w:rsidRPr="00C639E8">
        <w:rPr>
          <w:rFonts w:ascii="Times New Roman" w:hAnsi="Times New Roman" w:cs="Times New Roman"/>
          <w:sz w:val="24"/>
          <w:szCs w:val="24"/>
        </w:rPr>
        <w:t>, 2005</w:t>
      </w:r>
      <w:r w:rsidR="00515D98">
        <w:rPr>
          <w:rFonts w:ascii="Times New Roman" w:hAnsi="Times New Roman" w:cs="Times New Roman"/>
          <w:sz w:val="24"/>
          <w:szCs w:val="24"/>
        </w:rPr>
        <w:t>).</w:t>
      </w:r>
      <w:r w:rsidR="007903F7">
        <w:rPr>
          <w:rFonts w:ascii="Times New Roman" w:hAnsi="Times New Roman" w:cs="Times New Roman"/>
          <w:sz w:val="24"/>
          <w:szCs w:val="24"/>
        </w:rPr>
        <w:t xml:space="preserve"> </w:t>
      </w:r>
      <w:r w:rsidR="007903F7" w:rsidRPr="007903F7">
        <w:rPr>
          <w:rFonts w:ascii="Times New Roman" w:hAnsi="Times New Roman" w:cs="Times New Roman"/>
          <w:sz w:val="24"/>
          <w:szCs w:val="24"/>
        </w:rPr>
        <w:t xml:space="preserve">Son yıllarda yapılan çalışmalara bakıldığında Shehata’nın Mısır’da yaptığı çalışmada hiatus sacralis’in </w:t>
      </w:r>
      <w:r w:rsidR="007903F7">
        <w:rPr>
          <w:rFonts w:ascii="Times New Roman" w:hAnsi="Times New Roman" w:cs="Times New Roman"/>
          <w:sz w:val="24"/>
          <w:szCs w:val="24"/>
        </w:rPr>
        <w:t>genişliği</w:t>
      </w:r>
      <w:r w:rsidR="007903F7" w:rsidRPr="007903F7">
        <w:rPr>
          <w:rFonts w:ascii="Times New Roman" w:hAnsi="Times New Roman" w:cs="Times New Roman"/>
          <w:sz w:val="24"/>
          <w:szCs w:val="24"/>
        </w:rPr>
        <w:t xml:space="preserve"> erkeklerde 14.6±6.69</w:t>
      </w:r>
      <w:r w:rsidR="007903F7">
        <w:rPr>
          <w:rFonts w:ascii="Times New Roman" w:hAnsi="Times New Roman" w:cs="Times New Roman"/>
          <w:sz w:val="24"/>
          <w:szCs w:val="24"/>
        </w:rPr>
        <w:t xml:space="preserve"> </w:t>
      </w:r>
      <w:r w:rsidR="007903F7" w:rsidRPr="007903F7">
        <w:rPr>
          <w:rFonts w:ascii="Times New Roman" w:hAnsi="Times New Roman" w:cs="Times New Roman"/>
          <w:sz w:val="24"/>
          <w:szCs w:val="24"/>
        </w:rPr>
        <w:t>mm, kadınlarda 13.4±2.07</w:t>
      </w:r>
      <w:r w:rsidR="007903F7">
        <w:rPr>
          <w:rFonts w:ascii="Times New Roman" w:hAnsi="Times New Roman" w:cs="Times New Roman"/>
          <w:sz w:val="24"/>
          <w:szCs w:val="24"/>
        </w:rPr>
        <w:t xml:space="preserve"> </w:t>
      </w:r>
      <w:r w:rsidR="007903F7" w:rsidRPr="007903F7">
        <w:rPr>
          <w:rFonts w:ascii="Times New Roman" w:hAnsi="Times New Roman" w:cs="Times New Roman"/>
          <w:sz w:val="24"/>
          <w:szCs w:val="24"/>
        </w:rPr>
        <w:t>mm olarak bulunmuştur (Shehata, 2023).</w:t>
      </w:r>
      <w:r w:rsidR="007903F7" w:rsidRPr="007903F7">
        <w:rPr>
          <w:rFonts w:ascii="Times New Roman" w:hAnsi="Times New Roman" w:cs="Times New Roman"/>
          <w:sz w:val="24"/>
          <w:szCs w:val="24"/>
        </w:rPr>
        <w:tab/>
      </w:r>
    </w:p>
    <w:p w14:paraId="4F25A38F" w14:textId="16B68FAB" w:rsidR="00CE62EB" w:rsidRDefault="00515D98" w:rsidP="00933D76">
      <w:pPr>
        <w:rPr>
          <w:rFonts w:ascii="Times New Roman" w:hAnsi="Times New Roman" w:cs="Times New Roman"/>
          <w:sz w:val="24"/>
          <w:szCs w:val="24"/>
        </w:rPr>
      </w:pPr>
      <w:r>
        <w:rPr>
          <w:rFonts w:ascii="Times New Roman" w:hAnsi="Times New Roman" w:cs="Times New Roman"/>
          <w:sz w:val="24"/>
          <w:szCs w:val="24"/>
        </w:rPr>
        <w:t xml:space="preserve">Hiatus sacralis ön arka derinliği, iğnenin girişi için önemlidir. Derinlik arttıkça </w:t>
      </w:r>
      <w:r w:rsidR="00CE62EB">
        <w:rPr>
          <w:rFonts w:ascii="Times New Roman" w:hAnsi="Times New Roman" w:cs="Times New Roman"/>
          <w:sz w:val="24"/>
          <w:szCs w:val="24"/>
        </w:rPr>
        <w:t xml:space="preserve">yapılacak işlem kolaylaşmaktadır. </w:t>
      </w:r>
      <w:r w:rsidR="00B4041C" w:rsidRPr="00B4041C">
        <w:rPr>
          <w:rFonts w:ascii="Times New Roman" w:hAnsi="Times New Roman" w:cs="Times New Roman"/>
          <w:sz w:val="24"/>
          <w:szCs w:val="24"/>
        </w:rPr>
        <w:t xml:space="preserve">Türk popülasyonunda Senoglu’nun yaptığı çalışmada </w:t>
      </w:r>
      <w:r w:rsidR="00A1050D" w:rsidRPr="00A1050D">
        <w:rPr>
          <w:rFonts w:ascii="Times New Roman" w:hAnsi="Times New Roman" w:cs="Times New Roman"/>
          <w:sz w:val="24"/>
          <w:szCs w:val="24"/>
        </w:rPr>
        <w:t>4,46±1,03</w:t>
      </w:r>
      <w:r w:rsidR="00EA0685">
        <w:rPr>
          <w:rFonts w:ascii="Times New Roman" w:hAnsi="Times New Roman" w:cs="Times New Roman"/>
          <w:sz w:val="24"/>
          <w:szCs w:val="24"/>
        </w:rPr>
        <w:t xml:space="preserve"> </w:t>
      </w:r>
      <w:r w:rsidR="000638A5">
        <w:rPr>
          <w:rFonts w:ascii="Times New Roman" w:hAnsi="Times New Roman" w:cs="Times New Roman"/>
          <w:sz w:val="24"/>
          <w:szCs w:val="24"/>
        </w:rPr>
        <w:t>mm</w:t>
      </w:r>
      <w:r w:rsidR="00B4041C" w:rsidRPr="00B4041C">
        <w:rPr>
          <w:rFonts w:ascii="Times New Roman" w:hAnsi="Times New Roman" w:cs="Times New Roman"/>
          <w:sz w:val="24"/>
          <w:szCs w:val="24"/>
        </w:rPr>
        <w:t xml:space="preserve"> bulunmuştur. </w:t>
      </w:r>
      <w:r w:rsidR="003A52F2">
        <w:rPr>
          <w:rFonts w:ascii="Times New Roman" w:hAnsi="Times New Roman" w:cs="Times New Roman"/>
          <w:sz w:val="24"/>
          <w:szCs w:val="24"/>
        </w:rPr>
        <w:t>Bizim çalışmamızı destekler bir çalışma Bagoji ve arkadaşlarının Hindistan</w:t>
      </w:r>
      <w:r w:rsidR="00336E5F">
        <w:rPr>
          <w:rFonts w:ascii="Times New Roman" w:hAnsi="Times New Roman" w:cs="Times New Roman"/>
          <w:sz w:val="24"/>
          <w:szCs w:val="24"/>
        </w:rPr>
        <w:t>’</w:t>
      </w:r>
      <w:r w:rsidR="003A52F2">
        <w:rPr>
          <w:rFonts w:ascii="Times New Roman" w:hAnsi="Times New Roman" w:cs="Times New Roman"/>
          <w:sz w:val="24"/>
          <w:szCs w:val="24"/>
        </w:rPr>
        <w:t>da yaptığı çalışmada</w:t>
      </w:r>
      <w:r w:rsidR="00CE62EB" w:rsidRPr="00CE62EB">
        <w:rPr>
          <w:rFonts w:ascii="Times New Roman" w:hAnsi="Times New Roman" w:cs="Times New Roman"/>
          <w:sz w:val="24"/>
          <w:szCs w:val="24"/>
        </w:rPr>
        <w:t xml:space="preserve"> </w:t>
      </w:r>
      <w:r w:rsidR="003A52F2" w:rsidRPr="003A52F2">
        <w:rPr>
          <w:rFonts w:ascii="Times New Roman" w:hAnsi="Times New Roman" w:cs="Times New Roman"/>
          <w:sz w:val="24"/>
          <w:szCs w:val="24"/>
        </w:rPr>
        <w:t>6.80+2.81 mm</w:t>
      </w:r>
      <w:r w:rsidR="003A52F2">
        <w:rPr>
          <w:rFonts w:ascii="Times New Roman" w:hAnsi="Times New Roman" w:cs="Times New Roman"/>
          <w:sz w:val="24"/>
          <w:szCs w:val="24"/>
        </w:rPr>
        <w:t xml:space="preserve"> bildirilmiştir.</w:t>
      </w:r>
      <w:r w:rsidR="00CE62EB">
        <w:rPr>
          <w:rFonts w:ascii="Times New Roman" w:hAnsi="Times New Roman" w:cs="Times New Roman"/>
          <w:sz w:val="24"/>
          <w:szCs w:val="24"/>
        </w:rPr>
        <w:t xml:space="preserve"> </w:t>
      </w:r>
      <w:r w:rsidR="00810AD4">
        <w:rPr>
          <w:rFonts w:ascii="Times New Roman" w:hAnsi="Times New Roman" w:cs="Times New Roman"/>
          <w:sz w:val="24"/>
          <w:szCs w:val="24"/>
        </w:rPr>
        <w:t>Bizim çalışmamızda</w:t>
      </w:r>
      <w:r w:rsidR="003A52F2">
        <w:rPr>
          <w:rFonts w:ascii="Times New Roman" w:hAnsi="Times New Roman" w:cs="Times New Roman"/>
          <w:sz w:val="24"/>
          <w:szCs w:val="24"/>
        </w:rPr>
        <w:t>ki</w:t>
      </w:r>
      <w:r w:rsidR="00810AD4">
        <w:rPr>
          <w:rFonts w:ascii="Times New Roman" w:hAnsi="Times New Roman" w:cs="Times New Roman"/>
          <w:sz w:val="24"/>
          <w:szCs w:val="24"/>
        </w:rPr>
        <w:t xml:space="preserve"> bu değer </w:t>
      </w:r>
      <w:r w:rsidR="00A1050D" w:rsidRPr="00A1050D">
        <w:rPr>
          <w:rFonts w:ascii="Times New Roman" w:hAnsi="Times New Roman" w:cs="Times New Roman"/>
          <w:sz w:val="24"/>
          <w:szCs w:val="24"/>
        </w:rPr>
        <w:t xml:space="preserve">6,74±1,28 </w:t>
      </w:r>
      <w:r w:rsidR="00810AD4">
        <w:rPr>
          <w:rFonts w:ascii="Times New Roman" w:hAnsi="Times New Roman" w:cs="Times New Roman"/>
          <w:sz w:val="24"/>
          <w:szCs w:val="24"/>
        </w:rPr>
        <w:t>mm</w:t>
      </w:r>
      <w:r w:rsidR="00A1050D">
        <w:rPr>
          <w:rFonts w:ascii="Times New Roman" w:hAnsi="Times New Roman" w:cs="Times New Roman"/>
          <w:sz w:val="24"/>
          <w:szCs w:val="24"/>
        </w:rPr>
        <w:t xml:space="preserve"> </w:t>
      </w:r>
      <w:r w:rsidR="00810AD4">
        <w:rPr>
          <w:rFonts w:ascii="Times New Roman" w:hAnsi="Times New Roman" w:cs="Times New Roman"/>
          <w:sz w:val="24"/>
          <w:szCs w:val="24"/>
        </w:rPr>
        <w:t>olarak görülmektedir</w:t>
      </w:r>
      <w:r w:rsidR="00CE62EB">
        <w:rPr>
          <w:rFonts w:ascii="Times New Roman" w:hAnsi="Times New Roman" w:cs="Times New Roman"/>
          <w:sz w:val="24"/>
          <w:szCs w:val="24"/>
        </w:rPr>
        <w:t xml:space="preserve"> (</w:t>
      </w:r>
      <w:r w:rsidR="00B4041C">
        <w:rPr>
          <w:rFonts w:ascii="Times New Roman" w:hAnsi="Times New Roman" w:cs="Times New Roman"/>
          <w:sz w:val="24"/>
          <w:szCs w:val="24"/>
        </w:rPr>
        <w:t>Senoglu v</w:t>
      </w:r>
      <w:r w:rsidR="00AF3DD5">
        <w:rPr>
          <w:rFonts w:ascii="Times New Roman" w:hAnsi="Times New Roman" w:cs="Times New Roman"/>
          <w:sz w:val="24"/>
          <w:szCs w:val="24"/>
        </w:rPr>
        <w:t xml:space="preserve">e </w:t>
      </w:r>
      <w:r w:rsidR="00B4041C">
        <w:rPr>
          <w:rFonts w:ascii="Times New Roman" w:hAnsi="Times New Roman" w:cs="Times New Roman"/>
          <w:sz w:val="24"/>
          <w:szCs w:val="24"/>
        </w:rPr>
        <w:t>d</w:t>
      </w:r>
      <w:r w:rsidR="00AF3DD5">
        <w:rPr>
          <w:rFonts w:ascii="Times New Roman" w:hAnsi="Times New Roman" w:cs="Times New Roman"/>
          <w:sz w:val="24"/>
          <w:szCs w:val="24"/>
        </w:rPr>
        <w:t>iğerleri</w:t>
      </w:r>
      <w:r w:rsidR="00B4041C">
        <w:rPr>
          <w:rFonts w:ascii="Times New Roman" w:hAnsi="Times New Roman" w:cs="Times New Roman"/>
          <w:sz w:val="24"/>
          <w:szCs w:val="24"/>
        </w:rPr>
        <w:t xml:space="preserve">, 2005; </w:t>
      </w:r>
      <w:r w:rsidR="00474DFF">
        <w:rPr>
          <w:rFonts w:ascii="Times New Roman" w:hAnsi="Times New Roman" w:cs="Times New Roman"/>
          <w:sz w:val="24"/>
          <w:szCs w:val="24"/>
        </w:rPr>
        <w:t>Bagoji ve diğerleri</w:t>
      </w:r>
      <w:r w:rsidR="00CE62EB">
        <w:rPr>
          <w:rFonts w:ascii="Times New Roman" w:hAnsi="Times New Roman" w:cs="Times New Roman"/>
          <w:sz w:val="24"/>
          <w:szCs w:val="24"/>
        </w:rPr>
        <w:t>, 20</w:t>
      </w:r>
      <w:r w:rsidR="00474DFF">
        <w:rPr>
          <w:rFonts w:ascii="Times New Roman" w:hAnsi="Times New Roman" w:cs="Times New Roman"/>
          <w:sz w:val="24"/>
          <w:szCs w:val="24"/>
        </w:rPr>
        <w:t>20</w:t>
      </w:r>
      <w:r w:rsidR="00CE62EB">
        <w:rPr>
          <w:rFonts w:ascii="Times New Roman" w:hAnsi="Times New Roman" w:cs="Times New Roman"/>
          <w:sz w:val="24"/>
          <w:szCs w:val="24"/>
        </w:rPr>
        <w:t>).</w:t>
      </w:r>
      <w:r w:rsidR="00BE501D">
        <w:rPr>
          <w:rFonts w:ascii="Times New Roman" w:hAnsi="Times New Roman" w:cs="Times New Roman"/>
          <w:sz w:val="24"/>
          <w:szCs w:val="24"/>
        </w:rPr>
        <w:t xml:space="preserve"> </w:t>
      </w:r>
      <w:r w:rsidR="00496927">
        <w:rPr>
          <w:rFonts w:ascii="Times New Roman" w:hAnsi="Times New Roman" w:cs="Times New Roman"/>
          <w:sz w:val="24"/>
          <w:szCs w:val="24"/>
        </w:rPr>
        <w:t xml:space="preserve">Son yıllarda yapılan çalışmalara bakıldığında Abera hiatus ön arka derinliğini </w:t>
      </w:r>
      <w:r w:rsidR="00496927" w:rsidRPr="00496927">
        <w:rPr>
          <w:rFonts w:ascii="Times New Roman" w:hAnsi="Times New Roman" w:cs="Times New Roman"/>
          <w:sz w:val="24"/>
          <w:szCs w:val="24"/>
        </w:rPr>
        <w:t>5.57±1.5</w:t>
      </w:r>
      <w:r w:rsidR="00496927">
        <w:rPr>
          <w:rFonts w:ascii="Times New Roman" w:hAnsi="Times New Roman" w:cs="Times New Roman"/>
          <w:sz w:val="24"/>
          <w:szCs w:val="24"/>
        </w:rPr>
        <w:t>3 mm olarak bildirmiştir (Abera ve diğerleri, 2021).</w:t>
      </w:r>
    </w:p>
    <w:p w14:paraId="0E591395" w14:textId="5649F969" w:rsidR="00344387" w:rsidRDefault="00E51DFD" w:rsidP="00933D76">
      <w:pPr>
        <w:rPr>
          <w:rFonts w:ascii="Times New Roman" w:hAnsi="Times New Roman" w:cs="Times New Roman"/>
          <w:sz w:val="24"/>
          <w:szCs w:val="24"/>
        </w:rPr>
      </w:pPr>
      <w:r>
        <w:rPr>
          <w:rFonts w:ascii="Times New Roman" w:hAnsi="Times New Roman" w:cs="Times New Roman"/>
          <w:sz w:val="24"/>
          <w:szCs w:val="24"/>
        </w:rPr>
        <w:t>F</w:t>
      </w:r>
      <w:r w:rsidRPr="00E51DFD">
        <w:rPr>
          <w:rFonts w:ascii="Times New Roman" w:hAnsi="Times New Roman" w:cs="Times New Roman"/>
          <w:sz w:val="24"/>
          <w:szCs w:val="24"/>
        </w:rPr>
        <w:t>oramina sacral</w:t>
      </w:r>
      <w:r w:rsidR="004E271C">
        <w:rPr>
          <w:rFonts w:ascii="Times New Roman" w:hAnsi="Times New Roman" w:cs="Times New Roman"/>
          <w:sz w:val="24"/>
          <w:szCs w:val="24"/>
        </w:rPr>
        <w:t>ia</w:t>
      </w:r>
      <w:r w:rsidRPr="00E51DFD">
        <w:rPr>
          <w:rFonts w:ascii="Times New Roman" w:hAnsi="Times New Roman" w:cs="Times New Roman"/>
          <w:sz w:val="24"/>
          <w:szCs w:val="24"/>
        </w:rPr>
        <w:t xml:space="preserve"> posterior</w:t>
      </w:r>
      <w:r w:rsidR="004E271C">
        <w:rPr>
          <w:rFonts w:ascii="Times New Roman" w:hAnsi="Times New Roman" w:cs="Times New Roman"/>
          <w:sz w:val="24"/>
          <w:szCs w:val="24"/>
        </w:rPr>
        <w:t>’da</w:t>
      </w:r>
      <w:r>
        <w:rPr>
          <w:rFonts w:ascii="Times New Roman" w:hAnsi="Times New Roman" w:cs="Times New Roman"/>
          <w:sz w:val="24"/>
          <w:szCs w:val="24"/>
        </w:rPr>
        <w:t xml:space="preserve"> (</w:t>
      </w:r>
      <w:r w:rsidR="00344387">
        <w:rPr>
          <w:rFonts w:ascii="Times New Roman" w:hAnsi="Times New Roman" w:cs="Times New Roman"/>
          <w:sz w:val="24"/>
          <w:szCs w:val="24"/>
        </w:rPr>
        <w:t>S2</w:t>
      </w:r>
      <w:r>
        <w:rPr>
          <w:rFonts w:ascii="Times New Roman" w:hAnsi="Times New Roman" w:cs="Times New Roman"/>
          <w:sz w:val="24"/>
          <w:szCs w:val="24"/>
        </w:rPr>
        <w:t>)</w:t>
      </w:r>
      <w:r w:rsidR="00344387">
        <w:rPr>
          <w:rFonts w:ascii="Times New Roman" w:hAnsi="Times New Roman" w:cs="Times New Roman"/>
          <w:sz w:val="24"/>
          <w:szCs w:val="24"/>
        </w:rPr>
        <w:t xml:space="preserve"> sonlanan dura mater</w:t>
      </w:r>
      <w:r w:rsidR="00B42A8D">
        <w:rPr>
          <w:rFonts w:ascii="Times New Roman" w:hAnsi="Times New Roman" w:cs="Times New Roman"/>
          <w:sz w:val="24"/>
          <w:szCs w:val="24"/>
        </w:rPr>
        <w:t>’in zarar görmemesi açısından</w:t>
      </w:r>
      <w:r w:rsidR="00344387">
        <w:rPr>
          <w:rFonts w:ascii="Times New Roman" w:hAnsi="Times New Roman" w:cs="Times New Roman"/>
          <w:sz w:val="24"/>
          <w:szCs w:val="24"/>
        </w:rPr>
        <w:t>, iğnenin uzunluğu</w:t>
      </w:r>
      <w:r w:rsidR="00B42A8D">
        <w:rPr>
          <w:rFonts w:ascii="Times New Roman" w:hAnsi="Times New Roman" w:cs="Times New Roman"/>
          <w:sz w:val="24"/>
          <w:szCs w:val="24"/>
        </w:rPr>
        <w:t xml:space="preserve">na </w:t>
      </w:r>
      <w:r w:rsidR="00344387">
        <w:rPr>
          <w:rFonts w:ascii="Times New Roman" w:hAnsi="Times New Roman" w:cs="Times New Roman"/>
          <w:sz w:val="24"/>
          <w:szCs w:val="24"/>
        </w:rPr>
        <w:t>dikkat edilmesi gerekmektedir.</w:t>
      </w:r>
      <w:r w:rsidR="00B42A8D">
        <w:rPr>
          <w:rFonts w:ascii="Times New Roman" w:hAnsi="Times New Roman" w:cs="Times New Roman"/>
          <w:sz w:val="24"/>
          <w:szCs w:val="24"/>
        </w:rPr>
        <w:t xml:space="preserve"> </w:t>
      </w:r>
      <w:r w:rsidR="00344387">
        <w:rPr>
          <w:rFonts w:ascii="Times New Roman" w:hAnsi="Times New Roman" w:cs="Times New Roman"/>
          <w:sz w:val="24"/>
          <w:szCs w:val="24"/>
        </w:rPr>
        <w:t>A</w:t>
      </w:r>
      <w:r w:rsidR="00344387" w:rsidRPr="00344387">
        <w:rPr>
          <w:rFonts w:ascii="Times New Roman" w:hAnsi="Times New Roman" w:cs="Times New Roman"/>
          <w:sz w:val="24"/>
          <w:szCs w:val="24"/>
        </w:rPr>
        <w:t xml:space="preserve">ggarwal'ın çalışmasında </w:t>
      </w:r>
      <w:r>
        <w:rPr>
          <w:rFonts w:ascii="Times New Roman" w:hAnsi="Times New Roman" w:cs="Times New Roman"/>
          <w:sz w:val="24"/>
          <w:szCs w:val="24"/>
        </w:rPr>
        <w:t>F</w:t>
      </w:r>
      <w:r w:rsidRPr="00E51DFD">
        <w:rPr>
          <w:rFonts w:ascii="Times New Roman" w:hAnsi="Times New Roman" w:cs="Times New Roman"/>
          <w:sz w:val="24"/>
          <w:szCs w:val="24"/>
        </w:rPr>
        <w:t>oramina sacral</w:t>
      </w:r>
      <w:r w:rsidR="004E271C">
        <w:rPr>
          <w:rFonts w:ascii="Times New Roman" w:hAnsi="Times New Roman" w:cs="Times New Roman"/>
          <w:sz w:val="24"/>
          <w:szCs w:val="24"/>
        </w:rPr>
        <w:t>ia</w:t>
      </w:r>
      <w:r w:rsidRPr="00E51DFD">
        <w:rPr>
          <w:rFonts w:ascii="Times New Roman" w:hAnsi="Times New Roman" w:cs="Times New Roman"/>
          <w:sz w:val="24"/>
          <w:szCs w:val="24"/>
        </w:rPr>
        <w:t xml:space="preserve"> posterior</w:t>
      </w:r>
      <w:r>
        <w:rPr>
          <w:rFonts w:ascii="Times New Roman" w:hAnsi="Times New Roman" w:cs="Times New Roman"/>
          <w:sz w:val="24"/>
          <w:szCs w:val="24"/>
        </w:rPr>
        <w:t xml:space="preserve"> (S2) </w:t>
      </w:r>
      <w:r w:rsidR="00344387" w:rsidRPr="00344387">
        <w:rPr>
          <w:rFonts w:ascii="Times New Roman" w:hAnsi="Times New Roman" w:cs="Times New Roman"/>
          <w:sz w:val="24"/>
          <w:szCs w:val="24"/>
        </w:rPr>
        <w:t>ile hiatus</w:t>
      </w:r>
      <w:r w:rsidR="000638A5">
        <w:rPr>
          <w:rFonts w:ascii="Times New Roman" w:hAnsi="Times New Roman" w:cs="Times New Roman"/>
          <w:sz w:val="24"/>
          <w:szCs w:val="24"/>
        </w:rPr>
        <w:t xml:space="preserve"> sacralis’in</w:t>
      </w:r>
      <w:r w:rsidR="00344387" w:rsidRPr="00344387">
        <w:rPr>
          <w:rFonts w:ascii="Times New Roman" w:hAnsi="Times New Roman" w:cs="Times New Roman"/>
          <w:sz w:val="24"/>
          <w:szCs w:val="24"/>
        </w:rPr>
        <w:t xml:space="preserve"> ape</w:t>
      </w:r>
      <w:r w:rsidR="002846FD">
        <w:rPr>
          <w:rFonts w:ascii="Times New Roman" w:hAnsi="Times New Roman" w:cs="Times New Roman"/>
          <w:sz w:val="24"/>
          <w:szCs w:val="24"/>
        </w:rPr>
        <w:t>x’</w:t>
      </w:r>
      <w:r w:rsidR="00344387" w:rsidRPr="00344387">
        <w:rPr>
          <w:rFonts w:ascii="Times New Roman" w:hAnsi="Times New Roman" w:cs="Times New Roman"/>
          <w:sz w:val="24"/>
          <w:szCs w:val="24"/>
        </w:rPr>
        <w:t>i arasındaki ortal</w:t>
      </w:r>
      <w:r w:rsidR="00344387">
        <w:rPr>
          <w:rFonts w:ascii="Times New Roman" w:hAnsi="Times New Roman" w:cs="Times New Roman"/>
          <w:sz w:val="24"/>
          <w:szCs w:val="24"/>
        </w:rPr>
        <w:t xml:space="preserve">ama </w:t>
      </w:r>
      <w:r w:rsidR="00344387" w:rsidRPr="00344387">
        <w:rPr>
          <w:rFonts w:ascii="Times New Roman" w:hAnsi="Times New Roman" w:cs="Times New Roman"/>
          <w:sz w:val="24"/>
          <w:szCs w:val="24"/>
        </w:rPr>
        <w:t>mesafe 30,16±14,07 mm</w:t>
      </w:r>
      <w:r w:rsidR="00344387">
        <w:rPr>
          <w:rFonts w:ascii="Times New Roman" w:hAnsi="Times New Roman" w:cs="Times New Roman"/>
          <w:sz w:val="24"/>
          <w:szCs w:val="24"/>
        </w:rPr>
        <w:t>,</w:t>
      </w:r>
      <w:r w:rsidR="00062B99">
        <w:rPr>
          <w:rFonts w:ascii="Times New Roman" w:hAnsi="Times New Roman" w:cs="Times New Roman"/>
          <w:sz w:val="24"/>
          <w:szCs w:val="24"/>
        </w:rPr>
        <w:t xml:space="preserve"> </w:t>
      </w:r>
      <w:r w:rsidR="00003B2F">
        <w:rPr>
          <w:rFonts w:ascii="Times New Roman" w:hAnsi="Times New Roman" w:cs="Times New Roman"/>
          <w:sz w:val="24"/>
          <w:szCs w:val="24"/>
        </w:rPr>
        <w:t>Y</w:t>
      </w:r>
      <w:r w:rsidR="00062B99">
        <w:rPr>
          <w:rFonts w:ascii="Times New Roman" w:hAnsi="Times New Roman" w:cs="Times New Roman"/>
          <w:sz w:val="24"/>
          <w:szCs w:val="24"/>
        </w:rPr>
        <w:t xml:space="preserve">ılmaz ve arkadaşları </w:t>
      </w:r>
      <w:r w:rsidR="00062B99" w:rsidRPr="00062B99">
        <w:rPr>
          <w:rFonts w:ascii="Times New Roman" w:hAnsi="Times New Roman" w:cs="Times New Roman"/>
          <w:sz w:val="24"/>
          <w:szCs w:val="24"/>
        </w:rPr>
        <w:t>foramina sacralia posterior (S2) ile hiatus sacralis’in apex’i arası mesafeyi 21,69±6,86 mm</w:t>
      </w:r>
      <w:r w:rsidR="00062B99">
        <w:rPr>
          <w:rFonts w:ascii="Times New Roman" w:hAnsi="Times New Roman" w:cs="Times New Roman"/>
          <w:sz w:val="24"/>
          <w:szCs w:val="24"/>
        </w:rPr>
        <w:t xml:space="preserve"> olarak bulmuştur. Yapılan bu çalışmalar bizim çalışmalarımızdan farklı sonuçlar bildirirken</w:t>
      </w:r>
      <w:r w:rsidR="00B42A8D" w:rsidRPr="00B42A8D">
        <w:t xml:space="preserve"> </w:t>
      </w:r>
      <w:r w:rsidR="00B42A8D" w:rsidRPr="00B42A8D">
        <w:rPr>
          <w:rFonts w:ascii="Times New Roman" w:hAnsi="Times New Roman" w:cs="Times New Roman"/>
          <w:sz w:val="24"/>
          <w:szCs w:val="24"/>
        </w:rPr>
        <w:t>Mustafa ve arkadaşlarının yaptığı çalışmada ortalama mesafe 41.0±11.4</w:t>
      </w:r>
      <w:r w:rsidR="002A0169">
        <w:rPr>
          <w:rFonts w:ascii="Times New Roman" w:hAnsi="Times New Roman" w:cs="Times New Roman"/>
          <w:sz w:val="24"/>
          <w:szCs w:val="24"/>
        </w:rPr>
        <w:t xml:space="preserve"> </w:t>
      </w:r>
      <w:r w:rsidR="00B42A8D" w:rsidRPr="00B42A8D">
        <w:rPr>
          <w:rFonts w:ascii="Times New Roman" w:hAnsi="Times New Roman" w:cs="Times New Roman"/>
          <w:sz w:val="24"/>
          <w:szCs w:val="24"/>
        </w:rPr>
        <w:t>mm</w:t>
      </w:r>
      <w:r w:rsidR="00B42A8D">
        <w:rPr>
          <w:rFonts w:ascii="Times New Roman" w:hAnsi="Times New Roman" w:cs="Times New Roman"/>
          <w:sz w:val="24"/>
          <w:szCs w:val="24"/>
        </w:rPr>
        <w:t xml:space="preserve">, </w:t>
      </w:r>
      <w:r w:rsidR="00C553EE">
        <w:rPr>
          <w:rFonts w:ascii="Times New Roman" w:hAnsi="Times New Roman" w:cs="Times New Roman"/>
          <w:sz w:val="24"/>
          <w:szCs w:val="24"/>
        </w:rPr>
        <w:t xml:space="preserve"> Senoglu</w:t>
      </w:r>
      <w:r w:rsidR="00344387" w:rsidRPr="00344387">
        <w:rPr>
          <w:rFonts w:ascii="Times New Roman" w:hAnsi="Times New Roman" w:cs="Times New Roman"/>
          <w:sz w:val="24"/>
          <w:szCs w:val="24"/>
        </w:rPr>
        <w:t xml:space="preserve"> ve ark</w:t>
      </w:r>
      <w:r w:rsidR="00344387">
        <w:rPr>
          <w:rFonts w:ascii="Times New Roman" w:hAnsi="Times New Roman" w:cs="Times New Roman"/>
          <w:sz w:val="24"/>
          <w:szCs w:val="24"/>
        </w:rPr>
        <w:t xml:space="preserve">adaşlarının </w:t>
      </w:r>
      <w:r w:rsidR="000638A5">
        <w:rPr>
          <w:rFonts w:ascii="Times New Roman" w:hAnsi="Times New Roman" w:cs="Times New Roman"/>
          <w:sz w:val="24"/>
          <w:szCs w:val="24"/>
        </w:rPr>
        <w:t xml:space="preserve">yaptığı çalışmada </w:t>
      </w:r>
      <w:r w:rsidR="00344387">
        <w:rPr>
          <w:rFonts w:ascii="Times New Roman" w:hAnsi="Times New Roman" w:cs="Times New Roman"/>
          <w:sz w:val="24"/>
          <w:szCs w:val="24"/>
        </w:rPr>
        <w:t>ortalama mesafe</w:t>
      </w:r>
      <w:r w:rsidR="00344387" w:rsidRPr="00344387">
        <w:rPr>
          <w:rFonts w:ascii="Times New Roman" w:hAnsi="Times New Roman" w:cs="Times New Roman"/>
          <w:sz w:val="24"/>
          <w:szCs w:val="24"/>
        </w:rPr>
        <w:t xml:space="preserve"> 35,37±10,36 m</w:t>
      </w:r>
      <w:r w:rsidR="00344387">
        <w:rPr>
          <w:rFonts w:ascii="Times New Roman" w:hAnsi="Times New Roman" w:cs="Times New Roman"/>
          <w:sz w:val="24"/>
          <w:szCs w:val="24"/>
        </w:rPr>
        <w:t xml:space="preserve">m olarak </w:t>
      </w:r>
      <w:r w:rsidR="000638A5">
        <w:rPr>
          <w:rFonts w:ascii="Times New Roman" w:hAnsi="Times New Roman" w:cs="Times New Roman"/>
          <w:sz w:val="24"/>
          <w:szCs w:val="24"/>
        </w:rPr>
        <w:t>bildirilmiştir</w:t>
      </w:r>
      <w:r w:rsidR="009337AE">
        <w:rPr>
          <w:rFonts w:ascii="Times New Roman" w:hAnsi="Times New Roman" w:cs="Times New Roman"/>
          <w:sz w:val="24"/>
          <w:szCs w:val="24"/>
        </w:rPr>
        <w:t>. Bizim çalışmamızda</w:t>
      </w:r>
      <w:r w:rsidR="00B42A8D">
        <w:rPr>
          <w:rFonts w:ascii="Times New Roman" w:hAnsi="Times New Roman" w:cs="Times New Roman"/>
          <w:sz w:val="24"/>
          <w:szCs w:val="24"/>
        </w:rPr>
        <w:t xml:space="preserve">ki </w:t>
      </w:r>
      <w:r w:rsidR="009337AE">
        <w:rPr>
          <w:rFonts w:ascii="Times New Roman" w:hAnsi="Times New Roman" w:cs="Times New Roman"/>
          <w:sz w:val="24"/>
          <w:szCs w:val="24"/>
        </w:rPr>
        <w:t>ortalama mesafe 40,85</w:t>
      </w:r>
      <w:r w:rsidR="009337AE" w:rsidRPr="00344387">
        <w:rPr>
          <w:rFonts w:ascii="Times New Roman" w:hAnsi="Times New Roman" w:cs="Times New Roman"/>
          <w:sz w:val="24"/>
          <w:szCs w:val="24"/>
        </w:rPr>
        <w:t>±</w:t>
      </w:r>
      <w:r w:rsidR="009337AE">
        <w:rPr>
          <w:rFonts w:ascii="Times New Roman" w:hAnsi="Times New Roman" w:cs="Times New Roman"/>
          <w:sz w:val="24"/>
          <w:szCs w:val="24"/>
        </w:rPr>
        <w:t xml:space="preserve">6,73 mm </w:t>
      </w:r>
      <w:r w:rsidR="00B42A8D">
        <w:rPr>
          <w:rFonts w:ascii="Times New Roman" w:hAnsi="Times New Roman" w:cs="Times New Roman"/>
          <w:sz w:val="24"/>
          <w:szCs w:val="24"/>
        </w:rPr>
        <w:t xml:space="preserve">bulunmuştur. </w:t>
      </w:r>
      <w:r w:rsidR="00062B99">
        <w:rPr>
          <w:rFonts w:ascii="Times New Roman" w:hAnsi="Times New Roman" w:cs="Times New Roman"/>
          <w:sz w:val="24"/>
          <w:szCs w:val="24"/>
        </w:rPr>
        <w:t>Yapılan</w:t>
      </w:r>
      <w:r w:rsidR="00B42A8D">
        <w:rPr>
          <w:rFonts w:ascii="Times New Roman" w:hAnsi="Times New Roman" w:cs="Times New Roman"/>
          <w:sz w:val="24"/>
          <w:szCs w:val="24"/>
        </w:rPr>
        <w:t xml:space="preserve"> </w:t>
      </w:r>
      <w:r w:rsidR="00062B99">
        <w:rPr>
          <w:rFonts w:ascii="Times New Roman" w:hAnsi="Times New Roman" w:cs="Times New Roman"/>
          <w:sz w:val="24"/>
          <w:szCs w:val="24"/>
        </w:rPr>
        <w:t xml:space="preserve">bu </w:t>
      </w:r>
      <w:r w:rsidR="00B42A8D">
        <w:rPr>
          <w:rFonts w:ascii="Times New Roman" w:hAnsi="Times New Roman" w:cs="Times New Roman"/>
          <w:sz w:val="24"/>
          <w:szCs w:val="24"/>
        </w:rPr>
        <w:t>çalışmalar ile</w:t>
      </w:r>
      <w:r w:rsidR="009337AE">
        <w:rPr>
          <w:rFonts w:ascii="Times New Roman" w:hAnsi="Times New Roman" w:cs="Times New Roman"/>
          <w:sz w:val="24"/>
          <w:szCs w:val="24"/>
        </w:rPr>
        <w:t xml:space="preserve"> </w:t>
      </w:r>
      <w:r w:rsidR="00B42A8D">
        <w:rPr>
          <w:rFonts w:ascii="Times New Roman" w:hAnsi="Times New Roman" w:cs="Times New Roman"/>
          <w:sz w:val="24"/>
          <w:szCs w:val="24"/>
        </w:rPr>
        <w:t>benzer sonuçlar göstermektedir</w:t>
      </w:r>
      <w:r w:rsidR="00344387">
        <w:rPr>
          <w:rFonts w:ascii="Times New Roman" w:hAnsi="Times New Roman" w:cs="Times New Roman"/>
          <w:sz w:val="24"/>
          <w:szCs w:val="24"/>
        </w:rPr>
        <w:t xml:space="preserve"> (</w:t>
      </w:r>
      <w:r w:rsidR="00344387" w:rsidRPr="00062B99">
        <w:rPr>
          <w:rFonts w:ascii="Times New Roman" w:hAnsi="Times New Roman" w:cs="Times New Roman"/>
          <w:sz w:val="24"/>
          <w:szCs w:val="24"/>
        </w:rPr>
        <w:t>Aggarwal v</w:t>
      </w:r>
      <w:r w:rsidR="00AF3DD5">
        <w:rPr>
          <w:rFonts w:ascii="Times New Roman" w:hAnsi="Times New Roman" w:cs="Times New Roman"/>
          <w:sz w:val="24"/>
          <w:szCs w:val="24"/>
        </w:rPr>
        <w:t xml:space="preserve">e </w:t>
      </w:r>
      <w:r w:rsidR="00344387" w:rsidRPr="00062B99">
        <w:rPr>
          <w:rFonts w:ascii="Times New Roman" w:hAnsi="Times New Roman" w:cs="Times New Roman"/>
          <w:sz w:val="24"/>
          <w:szCs w:val="24"/>
        </w:rPr>
        <w:t>d</w:t>
      </w:r>
      <w:r w:rsidR="00AF3DD5">
        <w:rPr>
          <w:rFonts w:ascii="Times New Roman" w:hAnsi="Times New Roman" w:cs="Times New Roman"/>
          <w:sz w:val="24"/>
          <w:szCs w:val="24"/>
        </w:rPr>
        <w:t>iğerleri</w:t>
      </w:r>
      <w:r w:rsidR="00344387" w:rsidRPr="00062B99">
        <w:rPr>
          <w:rFonts w:ascii="Times New Roman" w:hAnsi="Times New Roman" w:cs="Times New Roman"/>
          <w:sz w:val="24"/>
          <w:szCs w:val="24"/>
        </w:rPr>
        <w:t>, 2009;</w:t>
      </w:r>
      <w:r w:rsidR="00B42A8D" w:rsidRPr="00062B99">
        <w:rPr>
          <w:rFonts w:ascii="Times New Roman" w:hAnsi="Times New Roman" w:cs="Times New Roman"/>
          <w:sz w:val="24"/>
          <w:szCs w:val="24"/>
        </w:rPr>
        <w:t>Mustafa v</w:t>
      </w:r>
      <w:r w:rsidR="00AF3DD5">
        <w:rPr>
          <w:rFonts w:ascii="Times New Roman" w:hAnsi="Times New Roman" w:cs="Times New Roman"/>
          <w:sz w:val="24"/>
          <w:szCs w:val="24"/>
        </w:rPr>
        <w:t xml:space="preserve">e </w:t>
      </w:r>
      <w:r w:rsidR="00B42A8D" w:rsidRPr="00062B99">
        <w:rPr>
          <w:rFonts w:ascii="Times New Roman" w:hAnsi="Times New Roman" w:cs="Times New Roman"/>
          <w:sz w:val="24"/>
          <w:szCs w:val="24"/>
        </w:rPr>
        <w:t>d</w:t>
      </w:r>
      <w:r w:rsidR="00AF3DD5">
        <w:rPr>
          <w:rFonts w:ascii="Times New Roman" w:hAnsi="Times New Roman" w:cs="Times New Roman"/>
          <w:sz w:val="24"/>
          <w:szCs w:val="24"/>
        </w:rPr>
        <w:t>iğerleri</w:t>
      </w:r>
      <w:r w:rsidR="00B42A8D" w:rsidRPr="00062B99">
        <w:rPr>
          <w:rFonts w:ascii="Times New Roman" w:hAnsi="Times New Roman" w:cs="Times New Roman"/>
          <w:sz w:val="24"/>
          <w:szCs w:val="24"/>
        </w:rPr>
        <w:t>, 2012;</w:t>
      </w:r>
      <w:r w:rsidR="00AF3DD5">
        <w:rPr>
          <w:rFonts w:ascii="Times New Roman" w:hAnsi="Times New Roman" w:cs="Times New Roman"/>
          <w:sz w:val="24"/>
          <w:szCs w:val="24"/>
        </w:rPr>
        <w:t xml:space="preserve"> </w:t>
      </w:r>
      <w:r w:rsidR="00344387" w:rsidRPr="00062B99">
        <w:rPr>
          <w:rFonts w:ascii="Times New Roman" w:hAnsi="Times New Roman" w:cs="Times New Roman"/>
          <w:sz w:val="24"/>
          <w:szCs w:val="24"/>
        </w:rPr>
        <w:t>Senoglu v</w:t>
      </w:r>
      <w:r w:rsidR="00AF3DD5">
        <w:rPr>
          <w:rFonts w:ascii="Times New Roman" w:hAnsi="Times New Roman" w:cs="Times New Roman"/>
          <w:sz w:val="24"/>
          <w:szCs w:val="24"/>
        </w:rPr>
        <w:t xml:space="preserve">e </w:t>
      </w:r>
      <w:r w:rsidR="00344387" w:rsidRPr="00062B99">
        <w:rPr>
          <w:rFonts w:ascii="Times New Roman" w:hAnsi="Times New Roman" w:cs="Times New Roman"/>
          <w:sz w:val="24"/>
          <w:szCs w:val="24"/>
        </w:rPr>
        <w:t>d</w:t>
      </w:r>
      <w:r w:rsidR="00AF3DD5">
        <w:rPr>
          <w:rFonts w:ascii="Times New Roman" w:hAnsi="Times New Roman" w:cs="Times New Roman"/>
          <w:sz w:val="24"/>
          <w:szCs w:val="24"/>
        </w:rPr>
        <w:t>iğerleri</w:t>
      </w:r>
      <w:r w:rsidR="00344387" w:rsidRPr="00062B99">
        <w:rPr>
          <w:rFonts w:ascii="Times New Roman" w:hAnsi="Times New Roman" w:cs="Times New Roman"/>
          <w:sz w:val="24"/>
          <w:szCs w:val="24"/>
        </w:rPr>
        <w:t>, 2005</w:t>
      </w:r>
      <w:r w:rsidR="00344387">
        <w:rPr>
          <w:rFonts w:ascii="Times New Roman" w:hAnsi="Times New Roman" w:cs="Times New Roman"/>
          <w:sz w:val="24"/>
          <w:szCs w:val="24"/>
        </w:rPr>
        <w:t>).</w:t>
      </w:r>
      <w:r w:rsidR="00003B2F">
        <w:rPr>
          <w:rFonts w:ascii="Times New Roman" w:hAnsi="Times New Roman" w:cs="Times New Roman"/>
          <w:sz w:val="24"/>
          <w:szCs w:val="24"/>
        </w:rPr>
        <w:t xml:space="preserve"> Son yıllara baktığımızda Özcan ve </w:t>
      </w:r>
      <w:r w:rsidR="00003B2F">
        <w:rPr>
          <w:rFonts w:ascii="Times New Roman" w:hAnsi="Times New Roman" w:cs="Times New Roman"/>
          <w:sz w:val="24"/>
          <w:szCs w:val="24"/>
        </w:rPr>
        <w:lastRenderedPageBreak/>
        <w:t>arkadaşlarının Türkiye</w:t>
      </w:r>
      <w:r w:rsidR="00336E5F">
        <w:rPr>
          <w:rFonts w:ascii="Times New Roman" w:hAnsi="Times New Roman" w:cs="Times New Roman"/>
          <w:sz w:val="24"/>
          <w:szCs w:val="24"/>
        </w:rPr>
        <w:t>’</w:t>
      </w:r>
      <w:r w:rsidR="00003B2F">
        <w:rPr>
          <w:rFonts w:ascii="Times New Roman" w:hAnsi="Times New Roman" w:cs="Times New Roman"/>
          <w:sz w:val="24"/>
          <w:szCs w:val="24"/>
        </w:rPr>
        <w:t xml:space="preserve">de yaptığı çalışmada </w:t>
      </w:r>
      <w:r w:rsidR="00003B2F" w:rsidRPr="00003B2F">
        <w:rPr>
          <w:rFonts w:ascii="Times New Roman" w:hAnsi="Times New Roman" w:cs="Times New Roman"/>
          <w:sz w:val="24"/>
          <w:szCs w:val="24"/>
        </w:rPr>
        <w:t xml:space="preserve">foramina sacralia posterior (S2) ile hiatus sacralis’in apex’i arası mesafe </w:t>
      </w:r>
      <w:r w:rsidR="00003B2F">
        <w:rPr>
          <w:rFonts w:ascii="Times New Roman" w:hAnsi="Times New Roman" w:cs="Times New Roman"/>
          <w:sz w:val="24"/>
          <w:szCs w:val="24"/>
        </w:rPr>
        <w:t>40</w:t>
      </w:r>
      <w:r w:rsidR="00003B2F" w:rsidRPr="00003B2F">
        <w:rPr>
          <w:rFonts w:ascii="Times New Roman" w:hAnsi="Times New Roman" w:cs="Times New Roman"/>
          <w:sz w:val="24"/>
          <w:szCs w:val="24"/>
        </w:rPr>
        <w:t>,</w:t>
      </w:r>
      <w:r w:rsidR="00003B2F">
        <w:rPr>
          <w:rFonts w:ascii="Times New Roman" w:hAnsi="Times New Roman" w:cs="Times New Roman"/>
          <w:sz w:val="24"/>
          <w:szCs w:val="24"/>
        </w:rPr>
        <w:t>05</w:t>
      </w:r>
      <w:r w:rsidR="00003B2F" w:rsidRPr="00003B2F">
        <w:rPr>
          <w:rFonts w:ascii="Times New Roman" w:hAnsi="Times New Roman" w:cs="Times New Roman"/>
          <w:sz w:val="24"/>
          <w:szCs w:val="24"/>
        </w:rPr>
        <w:t>±</w:t>
      </w:r>
      <w:r w:rsidR="00003B2F">
        <w:rPr>
          <w:rFonts w:ascii="Times New Roman" w:hAnsi="Times New Roman" w:cs="Times New Roman"/>
          <w:sz w:val="24"/>
          <w:szCs w:val="24"/>
        </w:rPr>
        <w:t>8</w:t>
      </w:r>
      <w:r w:rsidR="00003B2F" w:rsidRPr="00003B2F">
        <w:rPr>
          <w:rFonts w:ascii="Times New Roman" w:hAnsi="Times New Roman" w:cs="Times New Roman"/>
          <w:sz w:val="24"/>
          <w:szCs w:val="24"/>
        </w:rPr>
        <w:t>,</w:t>
      </w:r>
      <w:r w:rsidR="00003B2F">
        <w:rPr>
          <w:rFonts w:ascii="Times New Roman" w:hAnsi="Times New Roman" w:cs="Times New Roman"/>
          <w:sz w:val="24"/>
          <w:szCs w:val="24"/>
        </w:rPr>
        <w:t>23</w:t>
      </w:r>
      <w:r w:rsidR="00003B2F" w:rsidRPr="00003B2F">
        <w:rPr>
          <w:rFonts w:ascii="Times New Roman" w:hAnsi="Times New Roman" w:cs="Times New Roman"/>
          <w:sz w:val="24"/>
          <w:szCs w:val="24"/>
        </w:rPr>
        <w:t xml:space="preserve"> mm olarak bul</w:t>
      </w:r>
      <w:r w:rsidR="00003B2F">
        <w:rPr>
          <w:rFonts w:ascii="Times New Roman" w:hAnsi="Times New Roman" w:cs="Times New Roman"/>
          <w:sz w:val="24"/>
          <w:szCs w:val="24"/>
        </w:rPr>
        <w:t>un</w:t>
      </w:r>
      <w:r w:rsidR="00003B2F" w:rsidRPr="00003B2F">
        <w:rPr>
          <w:rFonts w:ascii="Times New Roman" w:hAnsi="Times New Roman" w:cs="Times New Roman"/>
          <w:sz w:val="24"/>
          <w:szCs w:val="24"/>
        </w:rPr>
        <w:t>muştur</w:t>
      </w:r>
      <w:r w:rsidR="00003B2F">
        <w:rPr>
          <w:rFonts w:ascii="Times New Roman" w:hAnsi="Times New Roman" w:cs="Times New Roman"/>
          <w:sz w:val="24"/>
          <w:szCs w:val="24"/>
        </w:rPr>
        <w:t xml:space="preserve"> (Özcan ve diğerleri, 2024).</w:t>
      </w:r>
    </w:p>
    <w:p w14:paraId="1024BDA5" w14:textId="60941BF5" w:rsidR="00344387" w:rsidRDefault="00E51DFD" w:rsidP="004E271C">
      <w:pPr>
        <w:rPr>
          <w:rFonts w:ascii="Times New Roman" w:hAnsi="Times New Roman" w:cs="Times New Roman"/>
          <w:sz w:val="24"/>
          <w:szCs w:val="24"/>
        </w:rPr>
      </w:pPr>
      <w:r>
        <w:rPr>
          <w:rFonts w:ascii="Times New Roman" w:hAnsi="Times New Roman" w:cs="Times New Roman"/>
          <w:sz w:val="24"/>
          <w:szCs w:val="24"/>
        </w:rPr>
        <w:t>Yılmaz ve arkadaşları yaptıkları çalışmada f</w:t>
      </w:r>
      <w:r w:rsidRPr="00E51DFD">
        <w:rPr>
          <w:rFonts w:ascii="Times New Roman" w:hAnsi="Times New Roman" w:cs="Times New Roman"/>
          <w:sz w:val="24"/>
          <w:szCs w:val="24"/>
        </w:rPr>
        <w:t>oramina sacrali</w:t>
      </w:r>
      <w:r w:rsidR="004E271C">
        <w:rPr>
          <w:rFonts w:ascii="Times New Roman" w:hAnsi="Times New Roman" w:cs="Times New Roman"/>
          <w:sz w:val="24"/>
          <w:szCs w:val="24"/>
        </w:rPr>
        <w:t>a</w:t>
      </w:r>
      <w:r w:rsidRPr="00E51DFD">
        <w:rPr>
          <w:rFonts w:ascii="Times New Roman" w:hAnsi="Times New Roman" w:cs="Times New Roman"/>
          <w:sz w:val="24"/>
          <w:szCs w:val="24"/>
        </w:rPr>
        <w:t xml:space="preserve"> posterior</w:t>
      </w:r>
      <w:r>
        <w:rPr>
          <w:rFonts w:ascii="Times New Roman" w:hAnsi="Times New Roman" w:cs="Times New Roman"/>
          <w:sz w:val="24"/>
          <w:szCs w:val="24"/>
        </w:rPr>
        <w:t xml:space="preserve"> (S2) ile basis osis sacri arasındaki </w:t>
      </w:r>
      <w:r w:rsidRPr="00E51DFD">
        <w:rPr>
          <w:rFonts w:ascii="Times New Roman" w:hAnsi="Times New Roman" w:cs="Times New Roman"/>
          <w:sz w:val="24"/>
          <w:szCs w:val="24"/>
        </w:rPr>
        <w:t>mesafe</w:t>
      </w:r>
      <w:r>
        <w:rPr>
          <w:rFonts w:ascii="Times New Roman" w:hAnsi="Times New Roman" w:cs="Times New Roman"/>
          <w:sz w:val="24"/>
          <w:szCs w:val="24"/>
        </w:rPr>
        <w:t>yi</w:t>
      </w:r>
      <w:r w:rsidRPr="00E51DFD">
        <w:rPr>
          <w:rFonts w:ascii="Times New Roman" w:hAnsi="Times New Roman" w:cs="Times New Roman"/>
          <w:sz w:val="24"/>
          <w:szCs w:val="24"/>
        </w:rPr>
        <w:t xml:space="preserve"> 64,27±5,05 mm</w:t>
      </w:r>
      <w:r>
        <w:rPr>
          <w:rFonts w:ascii="Times New Roman" w:hAnsi="Times New Roman" w:cs="Times New Roman"/>
          <w:sz w:val="24"/>
          <w:szCs w:val="24"/>
        </w:rPr>
        <w:t xml:space="preserve"> </w:t>
      </w:r>
      <w:r w:rsidR="004E271C">
        <w:rPr>
          <w:rFonts w:ascii="Times New Roman" w:hAnsi="Times New Roman" w:cs="Times New Roman"/>
          <w:sz w:val="24"/>
          <w:szCs w:val="24"/>
        </w:rPr>
        <w:t>ve a</w:t>
      </w:r>
      <w:r w:rsidR="004E271C" w:rsidRPr="004E271C">
        <w:rPr>
          <w:rFonts w:ascii="Times New Roman" w:hAnsi="Times New Roman" w:cs="Times New Roman"/>
          <w:sz w:val="24"/>
          <w:szCs w:val="24"/>
        </w:rPr>
        <w:t>pex os</w:t>
      </w:r>
      <w:r w:rsidR="004E271C">
        <w:rPr>
          <w:rFonts w:ascii="Times New Roman" w:hAnsi="Times New Roman" w:cs="Times New Roman"/>
          <w:sz w:val="24"/>
          <w:szCs w:val="24"/>
        </w:rPr>
        <w:t>s</w:t>
      </w:r>
      <w:r w:rsidR="004E271C" w:rsidRPr="004E271C">
        <w:rPr>
          <w:rFonts w:ascii="Times New Roman" w:hAnsi="Times New Roman" w:cs="Times New Roman"/>
          <w:sz w:val="24"/>
          <w:szCs w:val="24"/>
        </w:rPr>
        <w:t>is sacri</w:t>
      </w:r>
      <w:r w:rsidR="00336E5F">
        <w:rPr>
          <w:rFonts w:ascii="Times New Roman" w:hAnsi="Times New Roman" w:cs="Times New Roman"/>
          <w:sz w:val="24"/>
          <w:szCs w:val="24"/>
        </w:rPr>
        <w:t>’</w:t>
      </w:r>
      <w:r w:rsidR="004E271C" w:rsidRPr="004E271C">
        <w:rPr>
          <w:rFonts w:ascii="Times New Roman" w:hAnsi="Times New Roman" w:cs="Times New Roman"/>
          <w:sz w:val="24"/>
          <w:szCs w:val="24"/>
        </w:rPr>
        <w:t>nin, hiatus sacralis</w:t>
      </w:r>
      <w:r w:rsidR="004E271C">
        <w:rPr>
          <w:rFonts w:ascii="Times New Roman" w:hAnsi="Times New Roman" w:cs="Times New Roman"/>
          <w:sz w:val="24"/>
          <w:szCs w:val="24"/>
        </w:rPr>
        <w:t>’</w:t>
      </w:r>
      <w:r w:rsidR="004E271C" w:rsidRPr="004E271C">
        <w:rPr>
          <w:rFonts w:ascii="Times New Roman" w:hAnsi="Times New Roman" w:cs="Times New Roman"/>
          <w:sz w:val="24"/>
          <w:szCs w:val="24"/>
        </w:rPr>
        <w:t xml:space="preserve">in </w:t>
      </w:r>
      <w:r w:rsidR="002846FD">
        <w:rPr>
          <w:rFonts w:ascii="Times New Roman" w:hAnsi="Times New Roman" w:cs="Times New Roman"/>
          <w:sz w:val="24"/>
          <w:szCs w:val="24"/>
        </w:rPr>
        <w:t>apex’ine</w:t>
      </w:r>
      <w:r w:rsidR="004E271C">
        <w:rPr>
          <w:rFonts w:ascii="Times New Roman" w:hAnsi="Times New Roman" w:cs="Times New Roman"/>
          <w:sz w:val="24"/>
          <w:szCs w:val="24"/>
        </w:rPr>
        <w:t xml:space="preserve"> </w:t>
      </w:r>
      <w:r w:rsidR="004E271C" w:rsidRPr="004E271C">
        <w:rPr>
          <w:rFonts w:ascii="Times New Roman" w:hAnsi="Times New Roman" w:cs="Times New Roman"/>
          <w:sz w:val="24"/>
          <w:szCs w:val="24"/>
        </w:rPr>
        <w:t>olan uzaklığ</w:t>
      </w:r>
      <w:r w:rsidR="004E271C">
        <w:rPr>
          <w:rFonts w:ascii="Times New Roman" w:hAnsi="Times New Roman" w:cs="Times New Roman"/>
          <w:sz w:val="24"/>
          <w:szCs w:val="24"/>
        </w:rPr>
        <w:t xml:space="preserve">ını </w:t>
      </w:r>
      <w:r w:rsidR="004E271C" w:rsidRPr="004E271C">
        <w:rPr>
          <w:rFonts w:ascii="Times New Roman" w:hAnsi="Times New Roman" w:cs="Times New Roman"/>
          <w:sz w:val="24"/>
          <w:szCs w:val="24"/>
        </w:rPr>
        <w:t>29,84±11,05</w:t>
      </w:r>
      <w:r w:rsidR="004E271C">
        <w:rPr>
          <w:rFonts w:ascii="Times New Roman" w:hAnsi="Times New Roman" w:cs="Times New Roman"/>
          <w:sz w:val="24"/>
          <w:szCs w:val="24"/>
        </w:rPr>
        <w:t xml:space="preserve"> mm olarak ölçmektedir</w:t>
      </w:r>
      <w:r w:rsidR="009337AE">
        <w:rPr>
          <w:rFonts w:ascii="Times New Roman" w:hAnsi="Times New Roman" w:cs="Times New Roman"/>
          <w:sz w:val="24"/>
          <w:szCs w:val="24"/>
        </w:rPr>
        <w:t>. Bizim çalışmamızda</w:t>
      </w:r>
      <w:r w:rsidR="00564AF0">
        <w:rPr>
          <w:rFonts w:ascii="Times New Roman" w:hAnsi="Times New Roman" w:cs="Times New Roman"/>
          <w:sz w:val="24"/>
          <w:szCs w:val="24"/>
        </w:rPr>
        <w:t xml:space="preserve"> </w:t>
      </w:r>
      <w:r w:rsidR="00590054">
        <w:rPr>
          <w:rFonts w:ascii="Times New Roman" w:hAnsi="Times New Roman" w:cs="Times New Roman"/>
          <w:sz w:val="24"/>
          <w:szCs w:val="24"/>
        </w:rPr>
        <w:t>farklı olarak f</w:t>
      </w:r>
      <w:r w:rsidR="009337AE" w:rsidRPr="00E51DFD">
        <w:rPr>
          <w:rFonts w:ascii="Times New Roman" w:hAnsi="Times New Roman" w:cs="Times New Roman"/>
          <w:sz w:val="24"/>
          <w:szCs w:val="24"/>
        </w:rPr>
        <w:t>oramina sacrali</w:t>
      </w:r>
      <w:r w:rsidR="004E271C">
        <w:rPr>
          <w:rFonts w:ascii="Times New Roman" w:hAnsi="Times New Roman" w:cs="Times New Roman"/>
          <w:sz w:val="24"/>
          <w:szCs w:val="24"/>
        </w:rPr>
        <w:t>a</w:t>
      </w:r>
      <w:r w:rsidR="009337AE" w:rsidRPr="00E51DFD">
        <w:rPr>
          <w:rFonts w:ascii="Times New Roman" w:hAnsi="Times New Roman" w:cs="Times New Roman"/>
          <w:sz w:val="24"/>
          <w:szCs w:val="24"/>
        </w:rPr>
        <w:t xml:space="preserve"> posterior</w:t>
      </w:r>
      <w:r w:rsidR="009337AE">
        <w:rPr>
          <w:rFonts w:ascii="Times New Roman" w:hAnsi="Times New Roman" w:cs="Times New Roman"/>
          <w:sz w:val="24"/>
          <w:szCs w:val="24"/>
        </w:rPr>
        <w:t xml:space="preserve"> (S2) ile basis osis sacri arasındaki </w:t>
      </w:r>
      <w:r w:rsidR="009337AE" w:rsidRPr="00E51DFD">
        <w:rPr>
          <w:rFonts w:ascii="Times New Roman" w:hAnsi="Times New Roman" w:cs="Times New Roman"/>
          <w:sz w:val="24"/>
          <w:szCs w:val="24"/>
        </w:rPr>
        <w:t>mesafe</w:t>
      </w:r>
      <w:r w:rsidR="009337AE">
        <w:rPr>
          <w:rFonts w:ascii="Times New Roman" w:hAnsi="Times New Roman" w:cs="Times New Roman"/>
          <w:sz w:val="24"/>
          <w:szCs w:val="24"/>
        </w:rPr>
        <w:t xml:space="preserve"> 41,13</w:t>
      </w:r>
      <w:r w:rsidR="009337AE" w:rsidRPr="00E51DFD">
        <w:rPr>
          <w:rFonts w:ascii="Times New Roman" w:hAnsi="Times New Roman" w:cs="Times New Roman"/>
          <w:sz w:val="24"/>
          <w:szCs w:val="24"/>
        </w:rPr>
        <w:t>±</w:t>
      </w:r>
      <w:r w:rsidR="009337AE">
        <w:rPr>
          <w:rFonts w:ascii="Times New Roman" w:hAnsi="Times New Roman" w:cs="Times New Roman"/>
          <w:sz w:val="24"/>
          <w:szCs w:val="24"/>
        </w:rPr>
        <w:t>5,45 mm</w:t>
      </w:r>
      <w:r w:rsidR="00062B99">
        <w:rPr>
          <w:rFonts w:ascii="Times New Roman" w:hAnsi="Times New Roman" w:cs="Times New Roman"/>
          <w:sz w:val="24"/>
          <w:szCs w:val="24"/>
        </w:rPr>
        <w:t xml:space="preserve"> </w:t>
      </w:r>
      <w:r w:rsidR="004E271C">
        <w:rPr>
          <w:rFonts w:ascii="Times New Roman" w:hAnsi="Times New Roman" w:cs="Times New Roman"/>
          <w:sz w:val="24"/>
          <w:szCs w:val="24"/>
        </w:rPr>
        <w:t xml:space="preserve">ve </w:t>
      </w:r>
      <w:r w:rsidR="004E271C" w:rsidRPr="004E271C">
        <w:rPr>
          <w:rFonts w:ascii="Times New Roman" w:hAnsi="Times New Roman" w:cs="Times New Roman"/>
          <w:sz w:val="24"/>
          <w:szCs w:val="24"/>
        </w:rPr>
        <w:t>apex o</w:t>
      </w:r>
      <w:r w:rsidR="004E271C">
        <w:rPr>
          <w:rFonts w:ascii="Times New Roman" w:hAnsi="Times New Roman" w:cs="Times New Roman"/>
          <w:sz w:val="24"/>
          <w:szCs w:val="24"/>
        </w:rPr>
        <w:t>s</w:t>
      </w:r>
      <w:r w:rsidR="004E271C" w:rsidRPr="004E271C">
        <w:rPr>
          <w:rFonts w:ascii="Times New Roman" w:hAnsi="Times New Roman" w:cs="Times New Roman"/>
          <w:sz w:val="24"/>
          <w:szCs w:val="24"/>
        </w:rPr>
        <w:t>sis sacri</w:t>
      </w:r>
      <w:r w:rsidR="00336E5F">
        <w:rPr>
          <w:rFonts w:ascii="Times New Roman" w:hAnsi="Times New Roman" w:cs="Times New Roman"/>
          <w:sz w:val="24"/>
          <w:szCs w:val="24"/>
        </w:rPr>
        <w:t>’</w:t>
      </w:r>
      <w:r w:rsidR="004E271C" w:rsidRPr="004E271C">
        <w:rPr>
          <w:rFonts w:ascii="Times New Roman" w:hAnsi="Times New Roman" w:cs="Times New Roman"/>
          <w:sz w:val="24"/>
          <w:szCs w:val="24"/>
        </w:rPr>
        <w:t xml:space="preserve">nin, hiatus sacralis’in </w:t>
      </w:r>
      <w:r w:rsidR="002846FD">
        <w:rPr>
          <w:rFonts w:ascii="Times New Roman" w:hAnsi="Times New Roman" w:cs="Times New Roman"/>
          <w:sz w:val="24"/>
          <w:szCs w:val="24"/>
        </w:rPr>
        <w:t>apex’ine</w:t>
      </w:r>
      <w:r w:rsidR="004E271C" w:rsidRPr="004E271C">
        <w:rPr>
          <w:rFonts w:ascii="Times New Roman" w:hAnsi="Times New Roman" w:cs="Times New Roman"/>
          <w:sz w:val="24"/>
          <w:szCs w:val="24"/>
        </w:rPr>
        <w:t xml:space="preserve"> olan uzaklığı</w:t>
      </w:r>
      <w:r w:rsidR="004E271C">
        <w:rPr>
          <w:rFonts w:ascii="Times New Roman" w:hAnsi="Times New Roman" w:cs="Times New Roman"/>
          <w:sz w:val="24"/>
          <w:szCs w:val="24"/>
        </w:rPr>
        <w:t xml:space="preserve"> </w:t>
      </w:r>
      <w:r w:rsidR="004E271C" w:rsidRPr="004E271C">
        <w:rPr>
          <w:rFonts w:ascii="Times New Roman" w:hAnsi="Times New Roman" w:cs="Times New Roman"/>
          <w:sz w:val="24"/>
          <w:szCs w:val="24"/>
        </w:rPr>
        <w:t>32,84±8,60</w:t>
      </w:r>
      <w:r w:rsidR="004E271C">
        <w:rPr>
          <w:rFonts w:ascii="Times New Roman" w:hAnsi="Times New Roman" w:cs="Times New Roman"/>
          <w:sz w:val="24"/>
          <w:szCs w:val="24"/>
        </w:rPr>
        <w:t xml:space="preserve"> mm</w:t>
      </w:r>
      <w:r w:rsidR="009337AE">
        <w:rPr>
          <w:rFonts w:ascii="Times New Roman" w:hAnsi="Times New Roman" w:cs="Times New Roman"/>
          <w:sz w:val="24"/>
          <w:szCs w:val="24"/>
        </w:rPr>
        <w:t xml:space="preserve"> ölçülm</w:t>
      </w:r>
      <w:r w:rsidR="004E271C">
        <w:rPr>
          <w:rFonts w:ascii="Times New Roman" w:hAnsi="Times New Roman" w:cs="Times New Roman"/>
          <w:sz w:val="24"/>
          <w:szCs w:val="24"/>
        </w:rPr>
        <w:t>üştür</w:t>
      </w:r>
      <w:r w:rsidR="00062B99">
        <w:rPr>
          <w:rFonts w:ascii="Times New Roman" w:hAnsi="Times New Roman" w:cs="Times New Roman"/>
          <w:sz w:val="24"/>
          <w:szCs w:val="24"/>
        </w:rPr>
        <w:t>. Karşılaştırma yapmak için literatürde yeterli çalışma bulunamamıştır</w:t>
      </w:r>
      <w:r>
        <w:rPr>
          <w:rFonts w:ascii="Times New Roman" w:hAnsi="Times New Roman" w:cs="Times New Roman"/>
          <w:sz w:val="24"/>
          <w:szCs w:val="24"/>
        </w:rPr>
        <w:t xml:space="preserve"> (Y</w:t>
      </w:r>
      <w:r w:rsidR="00290C31">
        <w:rPr>
          <w:rFonts w:ascii="Times New Roman" w:hAnsi="Times New Roman" w:cs="Times New Roman"/>
          <w:sz w:val="24"/>
          <w:szCs w:val="24"/>
        </w:rPr>
        <w:t>ı</w:t>
      </w:r>
      <w:r>
        <w:rPr>
          <w:rFonts w:ascii="Times New Roman" w:hAnsi="Times New Roman" w:cs="Times New Roman"/>
          <w:sz w:val="24"/>
          <w:szCs w:val="24"/>
        </w:rPr>
        <w:t>lmaz v</w:t>
      </w:r>
      <w:r w:rsidR="00AF3DD5">
        <w:rPr>
          <w:rFonts w:ascii="Times New Roman" w:hAnsi="Times New Roman" w:cs="Times New Roman"/>
          <w:sz w:val="24"/>
          <w:szCs w:val="24"/>
        </w:rPr>
        <w:t xml:space="preserve">e </w:t>
      </w:r>
      <w:r>
        <w:rPr>
          <w:rFonts w:ascii="Times New Roman" w:hAnsi="Times New Roman" w:cs="Times New Roman"/>
          <w:sz w:val="24"/>
          <w:szCs w:val="24"/>
        </w:rPr>
        <w:t>d</w:t>
      </w:r>
      <w:r w:rsidR="00AF3DD5">
        <w:rPr>
          <w:rFonts w:ascii="Times New Roman" w:hAnsi="Times New Roman" w:cs="Times New Roman"/>
          <w:sz w:val="24"/>
          <w:szCs w:val="24"/>
        </w:rPr>
        <w:t>iğerleri</w:t>
      </w:r>
      <w:r>
        <w:rPr>
          <w:rFonts w:ascii="Times New Roman" w:hAnsi="Times New Roman" w:cs="Times New Roman"/>
          <w:sz w:val="24"/>
          <w:szCs w:val="24"/>
        </w:rPr>
        <w:t>, 2018)</w:t>
      </w:r>
      <w:r w:rsidR="004A7D0E">
        <w:rPr>
          <w:rFonts w:ascii="Times New Roman" w:hAnsi="Times New Roman" w:cs="Times New Roman"/>
          <w:sz w:val="24"/>
          <w:szCs w:val="24"/>
        </w:rPr>
        <w:t>.</w:t>
      </w:r>
    </w:p>
    <w:p w14:paraId="085A27A5" w14:textId="1D2DCE37" w:rsidR="00CE62EB" w:rsidRDefault="006C6665" w:rsidP="00933D76">
      <w:pPr>
        <w:rPr>
          <w:rFonts w:ascii="Times New Roman" w:hAnsi="Times New Roman" w:cs="Times New Roman"/>
          <w:sz w:val="24"/>
          <w:szCs w:val="24"/>
        </w:rPr>
      </w:pPr>
      <w:r>
        <w:rPr>
          <w:rFonts w:ascii="Times New Roman" w:hAnsi="Times New Roman" w:cs="Times New Roman"/>
          <w:sz w:val="24"/>
          <w:szCs w:val="24"/>
        </w:rPr>
        <w:t>Arman ve arkadaşları c</w:t>
      </w:r>
      <w:r w:rsidRPr="00A55054">
        <w:rPr>
          <w:rFonts w:ascii="Times New Roman" w:hAnsi="Times New Roman" w:cs="Times New Roman"/>
          <w:sz w:val="24"/>
          <w:szCs w:val="24"/>
        </w:rPr>
        <w:t>analis sacralis’in sagit</w:t>
      </w:r>
      <w:r w:rsidR="004E3C9B">
        <w:rPr>
          <w:rFonts w:ascii="Times New Roman" w:hAnsi="Times New Roman" w:cs="Times New Roman"/>
          <w:sz w:val="24"/>
          <w:szCs w:val="24"/>
        </w:rPr>
        <w:t>t</w:t>
      </w:r>
      <w:r w:rsidRPr="00A55054">
        <w:rPr>
          <w:rFonts w:ascii="Times New Roman" w:hAnsi="Times New Roman" w:cs="Times New Roman"/>
          <w:sz w:val="24"/>
          <w:szCs w:val="24"/>
        </w:rPr>
        <w:t>al</w:t>
      </w:r>
      <w:r>
        <w:rPr>
          <w:rFonts w:ascii="Times New Roman" w:hAnsi="Times New Roman" w:cs="Times New Roman"/>
          <w:sz w:val="24"/>
          <w:szCs w:val="24"/>
        </w:rPr>
        <w:t xml:space="preserve"> </w:t>
      </w:r>
      <w:r w:rsidRPr="00A55054">
        <w:rPr>
          <w:rFonts w:ascii="Times New Roman" w:hAnsi="Times New Roman" w:cs="Times New Roman"/>
          <w:sz w:val="24"/>
          <w:szCs w:val="24"/>
        </w:rPr>
        <w:t>çapı</w:t>
      </w:r>
      <w:r>
        <w:rPr>
          <w:rFonts w:ascii="Times New Roman" w:hAnsi="Times New Roman" w:cs="Times New Roman"/>
          <w:sz w:val="24"/>
          <w:szCs w:val="24"/>
        </w:rPr>
        <w:t>nı</w:t>
      </w:r>
      <w:r w:rsidRPr="00A55054">
        <w:rPr>
          <w:rFonts w:ascii="Times New Roman" w:hAnsi="Times New Roman" w:cs="Times New Roman"/>
          <w:sz w:val="24"/>
          <w:szCs w:val="24"/>
        </w:rPr>
        <w:t xml:space="preserve"> ortalama </w:t>
      </w:r>
      <w:r w:rsidRPr="006C6665">
        <w:rPr>
          <w:rFonts w:ascii="Times New Roman" w:hAnsi="Times New Roman" w:cs="Times New Roman"/>
          <w:sz w:val="24"/>
          <w:szCs w:val="24"/>
        </w:rPr>
        <w:t>21</w:t>
      </w:r>
      <w:r>
        <w:rPr>
          <w:rFonts w:ascii="Times New Roman" w:hAnsi="Times New Roman" w:cs="Times New Roman"/>
          <w:sz w:val="24"/>
          <w:szCs w:val="24"/>
        </w:rPr>
        <w:t>,</w:t>
      </w:r>
      <w:r w:rsidRPr="006C6665">
        <w:rPr>
          <w:rFonts w:ascii="Times New Roman" w:hAnsi="Times New Roman" w:cs="Times New Roman"/>
          <w:sz w:val="24"/>
          <w:szCs w:val="24"/>
        </w:rPr>
        <w:t>8 ± 3</w:t>
      </w:r>
      <w:r>
        <w:rPr>
          <w:rFonts w:ascii="Times New Roman" w:hAnsi="Times New Roman" w:cs="Times New Roman"/>
          <w:sz w:val="24"/>
          <w:szCs w:val="24"/>
        </w:rPr>
        <w:t>,</w:t>
      </w:r>
      <w:r w:rsidRPr="006C6665">
        <w:rPr>
          <w:rFonts w:ascii="Times New Roman" w:hAnsi="Times New Roman" w:cs="Times New Roman"/>
          <w:sz w:val="24"/>
          <w:szCs w:val="24"/>
        </w:rPr>
        <w:t>7</w:t>
      </w:r>
      <w:r>
        <w:rPr>
          <w:rFonts w:ascii="Times New Roman" w:hAnsi="Times New Roman" w:cs="Times New Roman"/>
          <w:sz w:val="24"/>
          <w:szCs w:val="24"/>
        </w:rPr>
        <w:t xml:space="preserve"> mm, </w:t>
      </w:r>
      <w:r w:rsidRPr="006C6665">
        <w:rPr>
          <w:rFonts w:ascii="Times New Roman" w:hAnsi="Times New Roman" w:cs="Times New Roman"/>
          <w:sz w:val="24"/>
          <w:szCs w:val="24"/>
        </w:rPr>
        <w:t>transvers çapını ise ortalama 3</w:t>
      </w:r>
      <w:r>
        <w:rPr>
          <w:rFonts w:ascii="Times New Roman" w:hAnsi="Times New Roman" w:cs="Times New Roman"/>
          <w:sz w:val="24"/>
          <w:szCs w:val="24"/>
        </w:rPr>
        <w:t>1</w:t>
      </w:r>
      <w:r w:rsidRPr="006C6665">
        <w:rPr>
          <w:rFonts w:ascii="Times New Roman" w:hAnsi="Times New Roman" w:cs="Times New Roman"/>
          <w:sz w:val="24"/>
          <w:szCs w:val="24"/>
        </w:rPr>
        <w:t>,</w:t>
      </w:r>
      <w:r>
        <w:rPr>
          <w:rFonts w:ascii="Times New Roman" w:hAnsi="Times New Roman" w:cs="Times New Roman"/>
          <w:sz w:val="24"/>
          <w:szCs w:val="24"/>
        </w:rPr>
        <w:t>3</w:t>
      </w:r>
      <w:r w:rsidRPr="006C6665">
        <w:rPr>
          <w:rFonts w:ascii="Times New Roman" w:hAnsi="Times New Roman" w:cs="Times New Roman"/>
          <w:sz w:val="24"/>
          <w:szCs w:val="24"/>
        </w:rPr>
        <w:t>±3,</w:t>
      </w:r>
      <w:r>
        <w:rPr>
          <w:rFonts w:ascii="Times New Roman" w:hAnsi="Times New Roman" w:cs="Times New Roman"/>
          <w:sz w:val="24"/>
          <w:szCs w:val="24"/>
        </w:rPr>
        <w:t>2</w:t>
      </w:r>
      <w:r w:rsidRPr="006C6665">
        <w:rPr>
          <w:rFonts w:ascii="Times New Roman" w:hAnsi="Times New Roman" w:cs="Times New Roman"/>
          <w:sz w:val="24"/>
          <w:szCs w:val="24"/>
        </w:rPr>
        <w:t xml:space="preserve"> mm olarak bildirmiştir.</w:t>
      </w:r>
      <w:r>
        <w:rPr>
          <w:rFonts w:ascii="Times New Roman" w:hAnsi="Times New Roman" w:cs="Times New Roman"/>
          <w:sz w:val="24"/>
          <w:szCs w:val="24"/>
        </w:rPr>
        <w:t xml:space="preserve"> </w:t>
      </w:r>
      <w:r w:rsidR="00A55054">
        <w:rPr>
          <w:rFonts w:ascii="Times New Roman" w:hAnsi="Times New Roman" w:cs="Times New Roman"/>
          <w:sz w:val="24"/>
          <w:szCs w:val="24"/>
        </w:rPr>
        <w:t>Polat ve arkadaşları c</w:t>
      </w:r>
      <w:r w:rsidR="00A55054" w:rsidRPr="00A55054">
        <w:rPr>
          <w:rFonts w:ascii="Times New Roman" w:hAnsi="Times New Roman" w:cs="Times New Roman"/>
          <w:sz w:val="24"/>
          <w:szCs w:val="24"/>
        </w:rPr>
        <w:t>analis sacralis’in sagi</w:t>
      </w:r>
      <w:r w:rsidR="004E3C9B">
        <w:rPr>
          <w:rFonts w:ascii="Times New Roman" w:hAnsi="Times New Roman" w:cs="Times New Roman"/>
          <w:sz w:val="24"/>
          <w:szCs w:val="24"/>
        </w:rPr>
        <w:t>t</w:t>
      </w:r>
      <w:r w:rsidR="00A55054" w:rsidRPr="00A55054">
        <w:rPr>
          <w:rFonts w:ascii="Times New Roman" w:hAnsi="Times New Roman" w:cs="Times New Roman"/>
          <w:sz w:val="24"/>
          <w:szCs w:val="24"/>
        </w:rPr>
        <w:t>tal</w:t>
      </w:r>
      <w:r w:rsidR="00A55054">
        <w:rPr>
          <w:rFonts w:ascii="Times New Roman" w:hAnsi="Times New Roman" w:cs="Times New Roman"/>
          <w:sz w:val="24"/>
          <w:szCs w:val="24"/>
        </w:rPr>
        <w:t xml:space="preserve"> </w:t>
      </w:r>
      <w:r w:rsidR="00A55054" w:rsidRPr="00A55054">
        <w:rPr>
          <w:rFonts w:ascii="Times New Roman" w:hAnsi="Times New Roman" w:cs="Times New Roman"/>
          <w:sz w:val="24"/>
          <w:szCs w:val="24"/>
        </w:rPr>
        <w:t>çapı</w:t>
      </w:r>
      <w:r w:rsidR="00A55054">
        <w:rPr>
          <w:rFonts w:ascii="Times New Roman" w:hAnsi="Times New Roman" w:cs="Times New Roman"/>
          <w:sz w:val="24"/>
          <w:szCs w:val="24"/>
        </w:rPr>
        <w:t>nı</w:t>
      </w:r>
      <w:r w:rsidR="00A55054" w:rsidRPr="00A55054">
        <w:rPr>
          <w:rFonts w:ascii="Times New Roman" w:hAnsi="Times New Roman" w:cs="Times New Roman"/>
          <w:sz w:val="24"/>
          <w:szCs w:val="24"/>
        </w:rPr>
        <w:t xml:space="preserve"> ortalama 22</w:t>
      </w:r>
      <w:r>
        <w:rPr>
          <w:rFonts w:ascii="Times New Roman" w:hAnsi="Times New Roman" w:cs="Times New Roman"/>
          <w:sz w:val="24"/>
          <w:szCs w:val="24"/>
        </w:rPr>
        <w:t>,</w:t>
      </w:r>
      <w:r w:rsidR="00A55054" w:rsidRPr="00A55054">
        <w:rPr>
          <w:rFonts w:ascii="Times New Roman" w:hAnsi="Times New Roman" w:cs="Times New Roman"/>
          <w:sz w:val="24"/>
          <w:szCs w:val="24"/>
        </w:rPr>
        <w:t>81±4</w:t>
      </w:r>
      <w:r>
        <w:rPr>
          <w:rFonts w:ascii="Times New Roman" w:hAnsi="Times New Roman" w:cs="Times New Roman"/>
          <w:sz w:val="24"/>
          <w:szCs w:val="24"/>
        </w:rPr>
        <w:t>,</w:t>
      </w:r>
      <w:r w:rsidR="00A55054" w:rsidRPr="00A55054">
        <w:rPr>
          <w:rFonts w:ascii="Times New Roman" w:hAnsi="Times New Roman" w:cs="Times New Roman"/>
          <w:sz w:val="24"/>
          <w:szCs w:val="24"/>
        </w:rPr>
        <w:t>15 mm, transvers çapı</w:t>
      </w:r>
      <w:r w:rsidR="00A55054">
        <w:rPr>
          <w:rFonts w:ascii="Times New Roman" w:hAnsi="Times New Roman" w:cs="Times New Roman"/>
          <w:sz w:val="24"/>
          <w:szCs w:val="24"/>
        </w:rPr>
        <w:t>nı</w:t>
      </w:r>
      <w:r w:rsidR="00A55054" w:rsidRPr="00A55054">
        <w:rPr>
          <w:rFonts w:ascii="Times New Roman" w:hAnsi="Times New Roman" w:cs="Times New Roman"/>
          <w:sz w:val="24"/>
          <w:szCs w:val="24"/>
        </w:rPr>
        <w:t xml:space="preserve"> ise ortalama 30</w:t>
      </w:r>
      <w:r>
        <w:rPr>
          <w:rFonts w:ascii="Times New Roman" w:hAnsi="Times New Roman" w:cs="Times New Roman"/>
          <w:sz w:val="24"/>
          <w:szCs w:val="24"/>
        </w:rPr>
        <w:t>,</w:t>
      </w:r>
      <w:r w:rsidR="00A55054" w:rsidRPr="00A55054">
        <w:rPr>
          <w:rFonts w:ascii="Times New Roman" w:hAnsi="Times New Roman" w:cs="Times New Roman"/>
          <w:sz w:val="24"/>
          <w:szCs w:val="24"/>
        </w:rPr>
        <w:t>17±3</w:t>
      </w:r>
      <w:r>
        <w:rPr>
          <w:rFonts w:ascii="Times New Roman" w:hAnsi="Times New Roman" w:cs="Times New Roman"/>
          <w:sz w:val="24"/>
          <w:szCs w:val="24"/>
        </w:rPr>
        <w:t>,</w:t>
      </w:r>
      <w:r w:rsidR="00A55054" w:rsidRPr="00A55054">
        <w:rPr>
          <w:rFonts w:ascii="Times New Roman" w:hAnsi="Times New Roman" w:cs="Times New Roman"/>
          <w:sz w:val="24"/>
          <w:szCs w:val="24"/>
        </w:rPr>
        <w:t>30 mm olarak</w:t>
      </w:r>
      <w:r w:rsidR="00A55054">
        <w:rPr>
          <w:rFonts w:ascii="Times New Roman" w:hAnsi="Times New Roman" w:cs="Times New Roman"/>
          <w:sz w:val="24"/>
          <w:szCs w:val="24"/>
        </w:rPr>
        <w:t xml:space="preserve"> </w:t>
      </w:r>
      <w:r w:rsidR="0071505D">
        <w:rPr>
          <w:rFonts w:ascii="Times New Roman" w:hAnsi="Times New Roman" w:cs="Times New Roman"/>
          <w:sz w:val="24"/>
          <w:szCs w:val="24"/>
        </w:rPr>
        <w:t>bildirmiştir</w:t>
      </w:r>
      <w:r w:rsidR="009337AE">
        <w:rPr>
          <w:rFonts w:ascii="Times New Roman" w:hAnsi="Times New Roman" w:cs="Times New Roman"/>
          <w:sz w:val="24"/>
          <w:szCs w:val="24"/>
        </w:rPr>
        <w:t>.</w:t>
      </w:r>
      <w:r>
        <w:rPr>
          <w:rFonts w:ascii="Times New Roman" w:hAnsi="Times New Roman" w:cs="Times New Roman"/>
          <w:sz w:val="24"/>
          <w:szCs w:val="24"/>
        </w:rPr>
        <w:t xml:space="preserve"> Bagheri ve Govsa</w:t>
      </w:r>
      <w:r w:rsidRPr="006C6665">
        <w:rPr>
          <w:rFonts w:ascii="Times New Roman" w:hAnsi="Times New Roman" w:cs="Times New Roman"/>
          <w:sz w:val="24"/>
          <w:szCs w:val="24"/>
        </w:rPr>
        <w:t xml:space="preserve"> canalis sacralis’in sagit</w:t>
      </w:r>
      <w:r w:rsidR="004E3C9B">
        <w:rPr>
          <w:rFonts w:ascii="Times New Roman" w:hAnsi="Times New Roman" w:cs="Times New Roman"/>
          <w:sz w:val="24"/>
          <w:szCs w:val="24"/>
        </w:rPr>
        <w:t>t</w:t>
      </w:r>
      <w:r w:rsidRPr="006C6665">
        <w:rPr>
          <w:rFonts w:ascii="Times New Roman" w:hAnsi="Times New Roman" w:cs="Times New Roman"/>
          <w:sz w:val="24"/>
          <w:szCs w:val="24"/>
        </w:rPr>
        <w:t>al çapını ortalama 2</w:t>
      </w:r>
      <w:r>
        <w:rPr>
          <w:rFonts w:ascii="Times New Roman" w:hAnsi="Times New Roman" w:cs="Times New Roman"/>
          <w:sz w:val="24"/>
          <w:szCs w:val="24"/>
        </w:rPr>
        <w:t>2</w:t>
      </w:r>
      <w:r w:rsidRPr="006C6665">
        <w:rPr>
          <w:rFonts w:ascii="Times New Roman" w:hAnsi="Times New Roman" w:cs="Times New Roman"/>
          <w:sz w:val="24"/>
          <w:szCs w:val="24"/>
        </w:rPr>
        <w:t>,</w:t>
      </w:r>
      <w:r>
        <w:rPr>
          <w:rFonts w:ascii="Times New Roman" w:hAnsi="Times New Roman" w:cs="Times New Roman"/>
          <w:sz w:val="24"/>
          <w:szCs w:val="24"/>
        </w:rPr>
        <w:t>06</w:t>
      </w:r>
      <w:r w:rsidRPr="006C6665">
        <w:rPr>
          <w:rFonts w:ascii="Times New Roman" w:hAnsi="Times New Roman" w:cs="Times New Roman"/>
          <w:sz w:val="24"/>
          <w:szCs w:val="24"/>
        </w:rPr>
        <w:t xml:space="preserve"> ± </w:t>
      </w:r>
      <w:r>
        <w:rPr>
          <w:rFonts w:ascii="Times New Roman" w:hAnsi="Times New Roman" w:cs="Times New Roman"/>
          <w:sz w:val="24"/>
          <w:szCs w:val="24"/>
        </w:rPr>
        <w:t>3</w:t>
      </w:r>
      <w:r w:rsidRPr="006C6665">
        <w:rPr>
          <w:rFonts w:ascii="Times New Roman" w:hAnsi="Times New Roman" w:cs="Times New Roman"/>
          <w:sz w:val="24"/>
          <w:szCs w:val="24"/>
        </w:rPr>
        <w:t>,</w:t>
      </w:r>
      <w:r>
        <w:rPr>
          <w:rFonts w:ascii="Times New Roman" w:hAnsi="Times New Roman" w:cs="Times New Roman"/>
          <w:sz w:val="24"/>
          <w:szCs w:val="24"/>
        </w:rPr>
        <w:t>33</w:t>
      </w:r>
      <w:r w:rsidRPr="006C6665">
        <w:rPr>
          <w:rFonts w:ascii="Times New Roman" w:hAnsi="Times New Roman" w:cs="Times New Roman"/>
          <w:sz w:val="24"/>
          <w:szCs w:val="24"/>
        </w:rPr>
        <w:t xml:space="preserve"> mm, transvers çapını ise ortalama </w:t>
      </w:r>
      <w:r>
        <w:rPr>
          <w:rFonts w:ascii="Times New Roman" w:hAnsi="Times New Roman" w:cs="Times New Roman"/>
          <w:sz w:val="24"/>
          <w:szCs w:val="24"/>
        </w:rPr>
        <w:t>27</w:t>
      </w:r>
      <w:r w:rsidRPr="006C6665">
        <w:rPr>
          <w:rFonts w:ascii="Times New Roman" w:hAnsi="Times New Roman" w:cs="Times New Roman"/>
          <w:sz w:val="24"/>
          <w:szCs w:val="24"/>
        </w:rPr>
        <w:t>,</w:t>
      </w:r>
      <w:r>
        <w:rPr>
          <w:rFonts w:ascii="Times New Roman" w:hAnsi="Times New Roman" w:cs="Times New Roman"/>
          <w:sz w:val="24"/>
          <w:szCs w:val="24"/>
        </w:rPr>
        <w:t>5</w:t>
      </w:r>
      <w:r w:rsidRPr="006C6665">
        <w:rPr>
          <w:rFonts w:ascii="Times New Roman" w:hAnsi="Times New Roman" w:cs="Times New Roman"/>
          <w:sz w:val="24"/>
          <w:szCs w:val="24"/>
        </w:rPr>
        <w:t>3±</w:t>
      </w:r>
      <w:r>
        <w:rPr>
          <w:rFonts w:ascii="Times New Roman" w:hAnsi="Times New Roman" w:cs="Times New Roman"/>
          <w:sz w:val="24"/>
          <w:szCs w:val="24"/>
        </w:rPr>
        <w:t>4</w:t>
      </w:r>
      <w:r w:rsidRPr="006C6665">
        <w:rPr>
          <w:rFonts w:ascii="Times New Roman" w:hAnsi="Times New Roman" w:cs="Times New Roman"/>
          <w:sz w:val="24"/>
          <w:szCs w:val="24"/>
        </w:rPr>
        <w:t>,2</w:t>
      </w:r>
      <w:r>
        <w:rPr>
          <w:rFonts w:ascii="Times New Roman" w:hAnsi="Times New Roman" w:cs="Times New Roman"/>
          <w:sz w:val="24"/>
          <w:szCs w:val="24"/>
        </w:rPr>
        <w:t>6</w:t>
      </w:r>
      <w:r w:rsidRPr="006C6665">
        <w:rPr>
          <w:rFonts w:ascii="Times New Roman" w:hAnsi="Times New Roman" w:cs="Times New Roman"/>
          <w:sz w:val="24"/>
          <w:szCs w:val="24"/>
        </w:rPr>
        <w:t xml:space="preserve"> mm olarak bildirmiştir. </w:t>
      </w:r>
      <w:r w:rsidR="009337AE">
        <w:rPr>
          <w:rFonts w:ascii="Times New Roman" w:hAnsi="Times New Roman" w:cs="Times New Roman"/>
          <w:sz w:val="24"/>
          <w:szCs w:val="24"/>
        </w:rPr>
        <w:t xml:space="preserve"> Bizim çalışmamızda</w:t>
      </w:r>
      <w:r w:rsidR="007C5226">
        <w:rPr>
          <w:rFonts w:ascii="Times New Roman" w:hAnsi="Times New Roman" w:cs="Times New Roman"/>
          <w:sz w:val="24"/>
          <w:szCs w:val="24"/>
        </w:rPr>
        <w:t xml:space="preserve"> da diğer yapılan çalışmalara benzer olarak</w:t>
      </w:r>
      <w:r w:rsidR="0071505D">
        <w:rPr>
          <w:rFonts w:ascii="Times New Roman" w:hAnsi="Times New Roman" w:cs="Times New Roman"/>
          <w:sz w:val="24"/>
          <w:szCs w:val="24"/>
        </w:rPr>
        <w:t xml:space="preserve"> sonuçlar elde edilmiş olup</w:t>
      </w:r>
      <w:r w:rsidR="009337AE">
        <w:rPr>
          <w:rFonts w:ascii="Times New Roman" w:hAnsi="Times New Roman" w:cs="Times New Roman"/>
          <w:sz w:val="24"/>
          <w:szCs w:val="24"/>
        </w:rPr>
        <w:t xml:space="preserve"> canalis sacralis</w:t>
      </w:r>
      <w:r w:rsidR="007C5226">
        <w:rPr>
          <w:rFonts w:ascii="Times New Roman" w:hAnsi="Times New Roman" w:cs="Times New Roman"/>
          <w:sz w:val="24"/>
          <w:szCs w:val="24"/>
        </w:rPr>
        <w:t>’in</w:t>
      </w:r>
      <w:r w:rsidR="009337AE">
        <w:rPr>
          <w:rFonts w:ascii="Times New Roman" w:hAnsi="Times New Roman" w:cs="Times New Roman"/>
          <w:sz w:val="24"/>
          <w:szCs w:val="24"/>
        </w:rPr>
        <w:t xml:space="preserve"> sagit</w:t>
      </w:r>
      <w:r w:rsidR="004E3C9B">
        <w:rPr>
          <w:rFonts w:ascii="Times New Roman" w:hAnsi="Times New Roman" w:cs="Times New Roman"/>
          <w:sz w:val="24"/>
          <w:szCs w:val="24"/>
        </w:rPr>
        <w:t>t</w:t>
      </w:r>
      <w:r w:rsidR="009337AE">
        <w:rPr>
          <w:rFonts w:ascii="Times New Roman" w:hAnsi="Times New Roman" w:cs="Times New Roman"/>
          <w:sz w:val="24"/>
          <w:szCs w:val="24"/>
        </w:rPr>
        <w:t>al çapı ortalama 19,11</w:t>
      </w:r>
      <w:r w:rsidR="009337AE" w:rsidRPr="00A55054">
        <w:rPr>
          <w:rFonts w:ascii="Times New Roman" w:hAnsi="Times New Roman" w:cs="Times New Roman"/>
          <w:sz w:val="24"/>
          <w:szCs w:val="24"/>
        </w:rPr>
        <w:t>±</w:t>
      </w:r>
      <w:r w:rsidR="009337AE">
        <w:rPr>
          <w:rFonts w:ascii="Times New Roman" w:hAnsi="Times New Roman" w:cs="Times New Roman"/>
          <w:sz w:val="24"/>
          <w:szCs w:val="24"/>
        </w:rPr>
        <w:t>3,44</w:t>
      </w:r>
      <w:r w:rsidR="008836F2">
        <w:rPr>
          <w:rFonts w:ascii="Times New Roman" w:hAnsi="Times New Roman" w:cs="Times New Roman"/>
          <w:sz w:val="24"/>
          <w:szCs w:val="24"/>
        </w:rPr>
        <w:t xml:space="preserve"> mm</w:t>
      </w:r>
      <w:r w:rsidR="009337AE">
        <w:rPr>
          <w:rFonts w:ascii="Times New Roman" w:hAnsi="Times New Roman" w:cs="Times New Roman"/>
          <w:sz w:val="24"/>
          <w:szCs w:val="24"/>
        </w:rPr>
        <w:t>, canalis sacralis</w:t>
      </w:r>
      <w:r w:rsidR="007C5226">
        <w:rPr>
          <w:rFonts w:ascii="Times New Roman" w:hAnsi="Times New Roman" w:cs="Times New Roman"/>
          <w:sz w:val="24"/>
          <w:szCs w:val="24"/>
        </w:rPr>
        <w:t>’in</w:t>
      </w:r>
      <w:r w:rsidR="009337AE">
        <w:rPr>
          <w:rFonts w:ascii="Times New Roman" w:hAnsi="Times New Roman" w:cs="Times New Roman"/>
          <w:sz w:val="24"/>
          <w:szCs w:val="24"/>
        </w:rPr>
        <w:t xml:space="preserve"> transvers çapı ortalama 28,01</w:t>
      </w:r>
      <w:r w:rsidR="009337AE" w:rsidRPr="00A55054">
        <w:rPr>
          <w:rFonts w:ascii="Times New Roman" w:hAnsi="Times New Roman" w:cs="Times New Roman"/>
          <w:sz w:val="24"/>
          <w:szCs w:val="24"/>
        </w:rPr>
        <w:t>±</w:t>
      </w:r>
      <w:r w:rsidR="009337AE">
        <w:rPr>
          <w:rFonts w:ascii="Times New Roman" w:hAnsi="Times New Roman" w:cs="Times New Roman"/>
          <w:sz w:val="24"/>
          <w:szCs w:val="24"/>
        </w:rPr>
        <w:t>3,78</w:t>
      </w:r>
      <w:r w:rsidR="008836F2">
        <w:rPr>
          <w:rFonts w:ascii="Times New Roman" w:hAnsi="Times New Roman" w:cs="Times New Roman"/>
          <w:sz w:val="24"/>
          <w:szCs w:val="24"/>
        </w:rPr>
        <w:t xml:space="preserve"> mm</w:t>
      </w:r>
      <w:r w:rsidR="009337AE">
        <w:rPr>
          <w:rFonts w:ascii="Times New Roman" w:hAnsi="Times New Roman" w:cs="Times New Roman"/>
          <w:sz w:val="24"/>
          <w:szCs w:val="24"/>
        </w:rPr>
        <w:t xml:space="preserve"> olarak </w:t>
      </w:r>
      <w:r w:rsidR="0071505D">
        <w:rPr>
          <w:rFonts w:ascii="Times New Roman" w:hAnsi="Times New Roman" w:cs="Times New Roman"/>
          <w:sz w:val="24"/>
          <w:szCs w:val="24"/>
        </w:rPr>
        <w:t>ölçülmüştür</w:t>
      </w:r>
      <w:r w:rsidR="00A55054">
        <w:rPr>
          <w:rFonts w:ascii="Times New Roman" w:hAnsi="Times New Roman" w:cs="Times New Roman"/>
          <w:sz w:val="24"/>
          <w:szCs w:val="24"/>
        </w:rPr>
        <w:t xml:space="preserve"> (</w:t>
      </w:r>
      <w:r>
        <w:rPr>
          <w:rFonts w:ascii="Times New Roman" w:hAnsi="Times New Roman" w:cs="Times New Roman"/>
          <w:sz w:val="24"/>
          <w:szCs w:val="24"/>
        </w:rPr>
        <w:t>Arman v</w:t>
      </w:r>
      <w:r w:rsidR="00AF3DD5">
        <w:rPr>
          <w:rFonts w:ascii="Times New Roman" w:hAnsi="Times New Roman" w:cs="Times New Roman"/>
          <w:sz w:val="24"/>
          <w:szCs w:val="24"/>
        </w:rPr>
        <w:t xml:space="preserve">e </w:t>
      </w:r>
      <w:r>
        <w:rPr>
          <w:rFonts w:ascii="Times New Roman" w:hAnsi="Times New Roman" w:cs="Times New Roman"/>
          <w:sz w:val="24"/>
          <w:szCs w:val="24"/>
        </w:rPr>
        <w:t>d</w:t>
      </w:r>
      <w:r w:rsidR="00AF3DD5">
        <w:rPr>
          <w:rFonts w:ascii="Times New Roman" w:hAnsi="Times New Roman" w:cs="Times New Roman"/>
          <w:sz w:val="24"/>
          <w:szCs w:val="24"/>
        </w:rPr>
        <w:t>iğerleri</w:t>
      </w:r>
      <w:r>
        <w:rPr>
          <w:rFonts w:ascii="Times New Roman" w:hAnsi="Times New Roman" w:cs="Times New Roman"/>
          <w:sz w:val="24"/>
          <w:szCs w:val="24"/>
        </w:rPr>
        <w:t xml:space="preserve">, 2009; </w:t>
      </w:r>
      <w:r w:rsidR="00A55054">
        <w:rPr>
          <w:rFonts w:ascii="Times New Roman" w:hAnsi="Times New Roman" w:cs="Times New Roman"/>
          <w:sz w:val="24"/>
          <w:szCs w:val="24"/>
        </w:rPr>
        <w:t>Polat v</w:t>
      </w:r>
      <w:r w:rsidR="00AF3DD5">
        <w:rPr>
          <w:rFonts w:ascii="Times New Roman" w:hAnsi="Times New Roman" w:cs="Times New Roman"/>
          <w:sz w:val="24"/>
          <w:szCs w:val="24"/>
        </w:rPr>
        <w:t xml:space="preserve">e </w:t>
      </w:r>
      <w:r w:rsidR="00A55054">
        <w:rPr>
          <w:rFonts w:ascii="Times New Roman" w:hAnsi="Times New Roman" w:cs="Times New Roman"/>
          <w:sz w:val="24"/>
          <w:szCs w:val="24"/>
        </w:rPr>
        <w:t>d</w:t>
      </w:r>
      <w:r w:rsidR="00AF3DD5">
        <w:rPr>
          <w:rFonts w:ascii="Times New Roman" w:hAnsi="Times New Roman" w:cs="Times New Roman"/>
          <w:sz w:val="24"/>
          <w:szCs w:val="24"/>
        </w:rPr>
        <w:t>iğerleri</w:t>
      </w:r>
      <w:r w:rsidR="00A55054">
        <w:rPr>
          <w:rFonts w:ascii="Times New Roman" w:hAnsi="Times New Roman" w:cs="Times New Roman"/>
          <w:sz w:val="24"/>
          <w:szCs w:val="24"/>
        </w:rPr>
        <w:t>, 2014</w:t>
      </w:r>
      <w:r w:rsidR="00212618">
        <w:rPr>
          <w:rFonts w:ascii="Times New Roman" w:hAnsi="Times New Roman" w:cs="Times New Roman"/>
          <w:sz w:val="24"/>
          <w:szCs w:val="24"/>
        </w:rPr>
        <w:t xml:space="preserve">; </w:t>
      </w:r>
      <w:r w:rsidR="00212618" w:rsidRPr="00212618">
        <w:rPr>
          <w:rFonts w:ascii="Times New Roman" w:hAnsi="Times New Roman" w:cs="Times New Roman"/>
          <w:sz w:val="24"/>
          <w:szCs w:val="24"/>
        </w:rPr>
        <w:t>Bagheri ve Govsa, 2017</w:t>
      </w:r>
      <w:r w:rsidR="00A55054">
        <w:rPr>
          <w:rFonts w:ascii="Times New Roman" w:hAnsi="Times New Roman" w:cs="Times New Roman"/>
          <w:sz w:val="24"/>
          <w:szCs w:val="24"/>
        </w:rPr>
        <w:t>).</w:t>
      </w:r>
      <w:r w:rsidR="00003B2F">
        <w:rPr>
          <w:rFonts w:ascii="Times New Roman" w:hAnsi="Times New Roman" w:cs="Times New Roman"/>
          <w:sz w:val="24"/>
          <w:szCs w:val="24"/>
        </w:rPr>
        <w:t xml:space="preserve"> </w:t>
      </w:r>
      <w:r w:rsidR="00003B2F" w:rsidRPr="00003B2F">
        <w:rPr>
          <w:rFonts w:ascii="Times New Roman" w:hAnsi="Times New Roman" w:cs="Times New Roman"/>
          <w:sz w:val="24"/>
          <w:szCs w:val="24"/>
        </w:rPr>
        <w:t>Son yıllara baktığımızda Özcan ve arkadaşlarının Türkiye</w:t>
      </w:r>
      <w:r w:rsidR="00BF36CD">
        <w:rPr>
          <w:rFonts w:ascii="Times New Roman" w:hAnsi="Times New Roman" w:cs="Times New Roman"/>
          <w:sz w:val="24"/>
          <w:szCs w:val="24"/>
        </w:rPr>
        <w:t>’</w:t>
      </w:r>
      <w:r w:rsidR="00003B2F" w:rsidRPr="00003B2F">
        <w:rPr>
          <w:rFonts w:ascii="Times New Roman" w:hAnsi="Times New Roman" w:cs="Times New Roman"/>
          <w:sz w:val="24"/>
          <w:szCs w:val="24"/>
        </w:rPr>
        <w:t>de yaptığı çalışmada</w:t>
      </w:r>
      <w:r w:rsidR="00003B2F">
        <w:rPr>
          <w:rFonts w:ascii="Times New Roman" w:hAnsi="Times New Roman" w:cs="Times New Roman"/>
          <w:sz w:val="24"/>
          <w:szCs w:val="24"/>
        </w:rPr>
        <w:t xml:space="preserve"> </w:t>
      </w:r>
      <w:r w:rsidR="00003B2F" w:rsidRPr="00003B2F">
        <w:rPr>
          <w:rFonts w:ascii="Times New Roman" w:hAnsi="Times New Roman" w:cs="Times New Roman"/>
          <w:sz w:val="24"/>
          <w:szCs w:val="24"/>
        </w:rPr>
        <w:t>canalis sacralis’in sagi</w:t>
      </w:r>
      <w:r w:rsidR="004E3C9B">
        <w:rPr>
          <w:rFonts w:ascii="Times New Roman" w:hAnsi="Times New Roman" w:cs="Times New Roman"/>
          <w:sz w:val="24"/>
          <w:szCs w:val="24"/>
        </w:rPr>
        <w:t>t</w:t>
      </w:r>
      <w:r w:rsidR="00003B2F" w:rsidRPr="00003B2F">
        <w:rPr>
          <w:rFonts w:ascii="Times New Roman" w:hAnsi="Times New Roman" w:cs="Times New Roman"/>
          <w:sz w:val="24"/>
          <w:szCs w:val="24"/>
        </w:rPr>
        <w:t>tal çapı</w:t>
      </w:r>
      <w:r w:rsidR="00003B2F">
        <w:rPr>
          <w:rFonts w:ascii="Times New Roman" w:hAnsi="Times New Roman" w:cs="Times New Roman"/>
          <w:sz w:val="24"/>
          <w:szCs w:val="24"/>
        </w:rPr>
        <w:t xml:space="preserve"> </w:t>
      </w:r>
      <w:r w:rsidR="00003B2F" w:rsidRPr="00003B2F">
        <w:rPr>
          <w:rFonts w:ascii="Times New Roman" w:hAnsi="Times New Roman" w:cs="Times New Roman"/>
          <w:sz w:val="24"/>
          <w:szCs w:val="24"/>
        </w:rPr>
        <w:t>15.26±2.50</w:t>
      </w:r>
      <w:r w:rsidR="00003B2F">
        <w:rPr>
          <w:rFonts w:ascii="Times New Roman" w:hAnsi="Times New Roman" w:cs="Times New Roman"/>
          <w:sz w:val="24"/>
          <w:szCs w:val="24"/>
        </w:rPr>
        <w:t xml:space="preserve"> mm, </w:t>
      </w:r>
      <w:r w:rsidR="00003B2F" w:rsidRPr="00003B2F">
        <w:rPr>
          <w:rFonts w:ascii="Times New Roman" w:hAnsi="Times New Roman" w:cs="Times New Roman"/>
          <w:sz w:val="24"/>
          <w:szCs w:val="24"/>
        </w:rPr>
        <w:t xml:space="preserve">canalis sacralis’in </w:t>
      </w:r>
      <w:r w:rsidR="00003B2F">
        <w:rPr>
          <w:rFonts w:ascii="Times New Roman" w:hAnsi="Times New Roman" w:cs="Times New Roman"/>
          <w:sz w:val="24"/>
          <w:szCs w:val="24"/>
        </w:rPr>
        <w:t>transvers</w:t>
      </w:r>
      <w:r w:rsidR="00003B2F" w:rsidRPr="00003B2F">
        <w:rPr>
          <w:rFonts w:ascii="Times New Roman" w:hAnsi="Times New Roman" w:cs="Times New Roman"/>
          <w:sz w:val="24"/>
          <w:szCs w:val="24"/>
        </w:rPr>
        <w:t xml:space="preserve"> çapı</w:t>
      </w:r>
      <w:r w:rsidR="00003B2F">
        <w:rPr>
          <w:rFonts w:ascii="Times New Roman" w:hAnsi="Times New Roman" w:cs="Times New Roman"/>
          <w:sz w:val="24"/>
          <w:szCs w:val="24"/>
        </w:rPr>
        <w:t xml:space="preserve"> </w:t>
      </w:r>
      <w:r w:rsidR="00003B2F" w:rsidRPr="00003B2F">
        <w:rPr>
          <w:rFonts w:ascii="Times New Roman" w:hAnsi="Times New Roman" w:cs="Times New Roman"/>
          <w:sz w:val="24"/>
          <w:szCs w:val="24"/>
        </w:rPr>
        <w:t>31.66±2.38</w:t>
      </w:r>
      <w:r w:rsidR="00003B2F">
        <w:rPr>
          <w:rFonts w:ascii="Times New Roman" w:hAnsi="Times New Roman" w:cs="Times New Roman"/>
          <w:sz w:val="24"/>
          <w:szCs w:val="24"/>
        </w:rPr>
        <w:t xml:space="preserve"> mm olarak bulunmuştur (Özcan ve diğerleri, 2024).</w:t>
      </w:r>
    </w:p>
    <w:p w14:paraId="268A8653" w14:textId="6B51B7BC" w:rsidR="00391FEB" w:rsidRDefault="007C5226" w:rsidP="00933D76">
      <w:pPr>
        <w:rPr>
          <w:rFonts w:ascii="Times New Roman" w:hAnsi="Times New Roman" w:cs="Times New Roman"/>
          <w:sz w:val="24"/>
          <w:szCs w:val="24"/>
        </w:rPr>
      </w:pPr>
      <w:r>
        <w:rPr>
          <w:rFonts w:ascii="Times New Roman" w:hAnsi="Times New Roman" w:cs="Times New Roman"/>
          <w:sz w:val="24"/>
          <w:szCs w:val="24"/>
        </w:rPr>
        <w:t xml:space="preserve">Hiatus sacralis’in </w:t>
      </w:r>
      <w:r w:rsidRPr="007C5226">
        <w:rPr>
          <w:rFonts w:ascii="Times New Roman" w:hAnsi="Times New Roman" w:cs="Times New Roman"/>
          <w:sz w:val="24"/>
          <w:szCs w:val="24"/>
        </w:rPr>
        <w:t>ape</w:t>
      </w:r>
      <w:r w:rsidR="002846FD">
        <w:rPr>
          <w:rFonts w:ascii="Times New Roman" w:hAnsi="Times New Roman" w:cs="Times New Roman"/>
          <w:sz w:val="24"/>
          <w:szCs w:val="24"/>
        </w:rPr>
        <w:t>x’</w:t>
      </w:r>
      <w:r w:rsidRPr="007C5226">
        <w:rPr>
          <w:rFonts w:ascii="Times New Roman" w:hAnsi="Times New Roman" w:cs="Times New Roman"/>
          <w:sz w:val="24"/>
          <w:szCs w:val="24"/>
        </w:rPr>
        <w:t xml:space="preserve">i CEB'in başarısında önemli bir kemik noktasıdır ancak özellikle obez hastalarda palpe edilmesi zor olabilir. Bu nedenle, </w:t>
      </w:r>
      <w:r w:rsidR="004B11A2">
        <w:rPr>
          <w:rFonts w:ascii="Times New Roman" w:hAnsi="Times New Roman" w:cs="Times New Roman"/>
          <w:sz w:val="24"/>
          <w:szCs w:val="24"/>
        </w:rPr>
        <w:t>sağ ve sol crista sacralis lateralis’ler</w:t>
      </w:r>
      <w:r w:rsidRPr="007C5226">
        <w:rPr>
          <w:rFonts w:ascii="Times New Roman" w:hAnsi="Times New Roman" w:cs="Times New Roman"/>
          <w:sz w:val="24"/>
          <w:szCs w:val="24"/>
        </w:rPr>
        <w:t xml:space="preserve"> ile </w:t>
      </w:r>
      <w:r w:rsidR="004B11A2">
        <w:rPr>
          <w:rFonts w:ascii="Times New Roman" w:hAnsi="Times New Roman" w:cs="Times New Roman"/>
          <w:sz w:val="24"/>
          <w:szCs w:val="24"/>
        </w:rPr>
        <w:t>hiatus sacralis’in</w:t>
      </w:r>
      <w:r w:rsidRPr="007C5226">
        <w:rPr>
          <w:rFonts w:ascii="Times New Roman" w:hAnsi="Times New Roman" w:cs="Times New Roman"/>
          <w:sz w:val="24"/>
          <w:szCs w:val="24"/>
        </w:rPr>
        <w:t xml:space="preserve"> </w:t>
      </w:r>
      <w:r w:rsidR="004B11A2">
        <w:rPr>
          <w:rFonts w:ascii="Times New Roman" w:hAnsi="Times New Roman" w:cs="Times New Roman"/>
          <w:sz w:val="24"/>
          <w:szCs w:val="24"/>
        </w:rPr>
        <w:t>ape</w:t>
      </w:r>
      <w:r w:rsidR="002846FD">
        <w:rPr>
          <w:rFonts w:ascii="Times New Roman" w:hAnsi="Times New Roman" w:cs="Times New Roman"/>
          <w:sz w:val="24"/>
          <w:szCs w:val="24"/>
        </w:rPr>
        <w:t>x’</w:t>
      </w:r>
      <w:r w:rsidR="004B11A2">
        <w:rPr>
          <w:rFonts w:ascii="Times New Roman" w:hAnsi="Times New Roman" w:cs="Times New Roman"/>
          <w:sz w:val="24"/>
          <w:szCs w:val="24"/>
        </w:rPr>
        <w:t>i</w:t>
      </w:r>
      <w:r w:rsidRPr="007C5226">
        <w:rPr>
          <w:rFonts w:ascii="Times New Roman" w:hAnsi="Times New Roman" w:cs="Times New Roman"/>
          <w:sz w:val="24"/>
          <w:szCs w:val="24"/>
        </w:rPr>
        <w:t xml:space="preserve"> arasında oluşan üçgen diğer önemli anatomik işaretler de fayda</w:t>
      </w:r>
      <w:r w:rsidR="004B11A2">
        <w:rPr>
          <w:rFonts w:ascii="Times New Roman" w:hAnsi="Times New Roman" w:cs="Times New Roman"/>
          <w:sz w:val="24"/>
          <w:szCs w:val="24"/>
        </w:rPr>
        <w:t xml:space="preserve"> sağlamaktadır</w:t>
      </w:r>
      <w:r w:rsidRPr="007C5226">
        <w:rPr>
          <w:rFonts w:ascii="Times New Roman" w:hAnsi="Times New Roman" w:cs="Times New Roman"/>
          <w:sz w:val="24"/>
          <w:szCs w:val="24"/>
        </w:rPr>
        <w:t>.</w:t>
      </w:r>
      <w:r w:rsidR="004B11A2">
        <w:rPr>
          <w:rFonts w:ascii="Times New Roman" w:hAnsi="Times New Roman" w:cs="Times New Roman"/>
          <w:sz w:val="24"/>
          <w:szCs w:val="24"/>
        </w:rPr>
        <w:t xml:space="preserve"> Kujur ve </w:t>
      </w:r>
      <w:r w:rsidR="004B11A2" w:rsidRPr="004B11A2">
        <w:rPr>
          <w:rFonts w:ascii="Times New Roman" w:hAnsi="Times New Roman" w:cs="Times New Roman"/>
          <w:sz w:val="24"/>
          <w:szCs w:val="24"/>
        </w:rPr>
        <w:t>Gaikwad</w:t>
      </w:r>
      <w:r w:rsidR="004B11A2">
        <w:rPr>
          <w:rFonts w:ascii="Times New Roman" w:hAnsi="Times New Roman" w:cs="Times New Roman"/>
          <w:sz w:val="24"/>
          <w:szCs w:val="24"/>
        </w:rPr>
        <w:t xml:space="preserve"> tarafından yapılan çalışmada </w:t>
      </w:r>
      <w:r w:rsidR="00BA3BB7">
        <w:rPr>
          <w:rFonts w:ascii="Times New Roman" w:hAnsi="Times New Roman" w:cs="Times New Roman"/>
          <w:sz w:val="24"/>
          <w:szCs w:val="24"/>
        </w:rPr>
        <w:t>s</w:t>
      </w:r>
      <w:r w:rsidR="00BA3BB7" w:rsidRPr="00BA3BB7">
        <w:rPr>
          <w:rFonts w:ascii="Times New Roman" w:hAnsi="Times New Roman" w:cs="Times New Roman"/>
          <w:sz w:val="24"/>
          <w:szCs w:val="24"/>
        </w:rPr>
        <w:t xml:space="preserve">ağ ve sol </w:t>
      </w:r>
      <w:r w:rsidR="00BA3BB7">
        <w:rPr>
          <w:rFonts w:ascii="Times New Roman" w:hAnsi="Times New Roman" w:cs="Times New Roman"/>
          <w:sz w:val="24"/>
          <w:szCs w:val="24"/>
        </w:rPr>
        <w:t xml:space="preserve">crisra sacralis lateralis’ler </w:t>
      </w:r>
      <w:r w:rsidR="00BA3BB7" w:rsidRPr="00BA3BB7">
        <w:rPr>
          <w:rFonts w:ascii="Times New Roman" w:hAnsi="Times New Roman" w:cs="Times New Roman"/>
          <w:sz w:val="24"/>
          <w:szCs w:val="24"/>
        </w:rPr>
        <w:t>arasındaki mesafe erkek ve kadı</w:t>
      </w:r>
      <w:r w:rsidR="00BA3BB7">
        <w:rPr>
          <w:rFonts w:ascii="Times New Roman" w:hAnsi="Times New Roman" w:cs="Times New Roman"/>
          <w:sz w:val="24"/>
          <w:szCs w:val="24"/>
        </w:rPr>
        <w:t xml:space="preserve">nda </w:t>
      </w:r>
      <w:r w:rsidR="00BA3BB7" w:rsidRPr="00BA3BB7">
        <w:rPr>
          <w:rFonts w:ascii="Times New Roman" w:hAnsi="Times New Roman" w:cs="Times New Roman"/>
          <w:sz w:val="24"/>
          <w:szCs w:val="24"/>
        </w:rPr>
        <w:t>sırasıyla</w:t>
      </w:r>
      <w:r w:rsidR="00BB2CC5">
        <w:rPr>
          <w:rFonts w:ascii="Times New Roman" w:hAnsi="Times New Roman" w:cs="Times New Roman"/>
          <w:sz w:val="24"/>
          <w:szCs w:val="24"/>
        </w:rPr>
        <w:t xml:space="preserve"> </w:t>
      </w:r>
      <w:r w:rsidR="00BA3BB7" w:rsidRPr="00BA3BB7">
        <w:rPr>
          <w:rFonts w:ascii="Times New Roman" w:hAnsi="Times New Roman" w:cs="Times New Roman"/>
          <w:sz w:val="24"/>
          <w:szCs w:val="24"/>
        </w:rPr>
        <w:t>59,06±5,26</w:t>
      </w:r>
      <w:r w:rsidR="00BB2CC5">
        <w:rPr>
          <w:rFonts w:ascii="Times New Roman" w:hAnsi="Times New Roman" w:cs="Times New Roman"/>
          <w:sz w:val="24"/>
          <w:szCs w:val="24"/>
        </w:rPr>
        <w:t xml:space="preserve"> mm</w:t>
      </w:r>
      <w:r w:rsidR="00BA3BB7" w:rsidRPr="00BA3BB7">
        <w:rPr>
          <w:rFonts w:ascii="Times New Roman" w:hAnsi="Times New Roman" w:cs="Times New Roman"/>
          <w:sz w:val="24"/>
          <w:szCs w:val="24"/>
        </w:rPr>
        <w:t xml:space="preserve"> ve 66,34±5,17</w:t>
      </w:r>
      <w:r w:rsidR="00BB2CC5">
        <w:rPr>
          <w:rFonts w:ascii="Times New Roman" w:hAnsi="Times New Roman" w:cs="Times New Roman"/>
          <w:sz w:val="24"/>
          <w:szCs w:val="24"/>
        </w:rPr>
        <w:t xml:space="preserve"> </w:t>
      </w:r>
      <w:r w:rsidR="00BA3BB7" w:rsidRPr="00BA3BB7">
        <w:rPr>
          <w:rFonts w:ascii="Times New Roman" w:hAnsi="Times New Roman" w:cs="Times New Roman"/>
          <w:sz w:val="24"/>
          <w:szCs w:val="24"/>
        </w:rPr>
        <w:t>mm</w:t>
      </w:r>
      <w:r w:rsidR="00BB2CC5">
        <w:rPr>
          <w:rFonts w:ascii="Times New Roman" w:hAnsi="Times New Roman" w:cs="Times New Roman"/>
          <w:sz w:val="24"/>
          <w:szCs w:val="24"/>
        </w:rPr>
        <w:t>,</w:t>
      </w:r>
      <w:r w:rsidR="00BA3BB7">
        <w:rPr>
          <w:rFonts w:ascii="Times New Roman" w:hAnsi="Times New Roman" w:cs="Times New Roman"/>
          <w:sz w:val="24"/>
          <w:szCs w:val="24"/>
        </w:rPr>
        <w:t xml:space="preserve"> toplamda</w:t>
      </w:r>
      <w:r w:rsidR="00BB2CC5">
        <w:rPr>
          <w:rFonts w:ascii="Times New Roman" w:hAnsi="Times New Roman" w:cs="Times New Roman"/>
          <w:sz w:val="24"/>
          <w:szCs w:val="24"/>
        </w:rPr>
        <w:t xml:space="preserve"> da</w:t>
      </w:r>
      <w:r w:rsidR="00BA3BB7">
        <w:rPr>
          <w:rFonts w:ascii="Times New Roman" w:hAnsi="Times New Roman" w:cs="Times New Roman"/>
          <w:sz w:val="24"/>
          <w:szCs w:val="24"/>
        </w:rPr>
        <w:t xml:space="preserve"> </w:t>
      </w:r>
      <w:r w:rsidR="00BA3BB7" w:rsidRPr="00BA3BB7">
        <w:rPr>
          <w:rFonts w:ascii="Times New Roman" w:hAnsi="Times New Roman" w:cs="Times New Roman"/>
          <w:sz w:val="24"/>
          <w:szCs w:val="24"/>
        </w:rPr>
        <w:t>62,60±5,58</w:t>
      </w:r>
      <w:r w:rsidR="00BB2CC5">
        <w:rPr>
          <w:rFonts w:ascii="Times New Roman" w:hAnsi="Times New Roman" w:cs="Times New Roman"/>
          <w:sz w:val="24"/>
          <w:szCs w:val="24"/>
        </w:rPr>
        <w:t xml:space="preserve"> mm</w:t>
      </w:r>
      <w:r w:rsidR="00BA3BB7">
        <w:rPr>
          <w:rFonts w:ascii="Times New Roman" w:hAnsi="Times New Roman" w:cs="Times New Roman"/>
          <w:sz w:val="24"/>
          <w:szCs w:val="24"/>
        </w:rPr>
        <w:t xml:space="preserve"> olarak ölçülmüştür</w:t>
      </w:r>
      <w:r w:rsidR="00BA3BB7" w:rsidRPr="00BA3BB7">
        <w:rPr>
          <w:rFonts w:ascii="Times New Roman" w:hAnsi="Times New Roman" w:cs="Times New Roman"/>
          <w:sz w:val="24"/>
          <w:szCs w:val="24"/>
        </w:rPr>
        <w:t xml:space="preserve">. Sağ </w:t>
      </w:r>
      <w:r w:rsidR="00BB2CC5">
        <w:rPr>
          <w:rFonts w:ascii="Times New Roman" w:hAnsi="Times New Roman" w:cs="Times New Roman"/>
          <w:sz w:val="24"/>
          <w:szCs w:val="24"/>
        </w:rPr>
        <w:t>crista sacralis lateralis</w:t>
      </w:r>
      <w:r w:rsidR="00BA3BB7" w:rsidRPr="00BA3BB7">
        <w:rPr>
          <w:rFonts w:ascii="Times New Roman" w:hAnsi="Times New Roman" w:cs="Times New Roman"/>
          <w:sz w:val="24"/>
          <w:szCs w:val="24"/>
        </w:rPr>
        <w:t xml:space="preserve"> ile </w:t>
      </w:r>
      <w:r w:rsidR="00BB2CC5">
        <w:rPr>
          <w:rFonts w:ascii="Times New Roman" w:hAnsi="Times New Roman" w:cs="Times New Roman"/>
          <w:sz w:val="24"/>
          <w:szCs w:val="24"/>
        </w:rPr>
        <w:t>hiatus sacralis</w:t>
      </w:r>
      <w:r w:rsidR="00BA3BB7" w:rsidRPr="00BA3BB7">
        <w:rPr>
          <w:rFonts w:ascii="Times New Roman" w:hAnsi="Times New Roman" w:cs="Times New Roman"/>
          <w:sz w:val="24"/>
          <w:szCs w:val="24"/>
        </w:rPr>
        <w:t xml:space="preserve"> ape</w:t>
      </w:r>
      <w:r w:rsidR="002846FD">
        <w:rPr>
          <w:rFonts w:ascii="Times New Roman" w:hAnsi="Times New Roman" w:cs="Times New Roman"/>
          <w:sz w:val="24"/>
          <w:szCs w:val="24"/>
        </w:rPr>
        <w:t>x’</w:t>
      </w:r>
      <w:r w:rsidR="00BA3BB7" w:rsidRPr="00BA3BB7">
        <w:rPr>
          <w:rFonts w:ascii="Times New Roman" w:hAnsi="Times New Roman" w:cs="Times New Roman"/>
          <w:sz w:val="24"/>
          <w:szCs w:val="24"/>
        </w:rPr>
        <w:t>i arasındaki mesafe ise</w:t>
      </w:r>
      <w:r w:rsidR="00BB2CC5">
        <w:rPr>
          <w:rFonts w:ascii="Times New Roman" w:hAnsi="Times New Roman" w:cs="Times New Roman"/>
          <w:sz w:val="24"/>
          <w:szCs w:val="24"/>
        </w:rPr>
        <w:t xml:space="preserve"> </w:t>
      </w:r>
      <w:r w:rsidR="00BA3BB7" w:rsidRPr="00BA3BB7">
        <w:rPr>
          <w:rFonts w:ascii="Times New Roman" w:hAnsi="Times New Roman" w:cs="Times New Roman"/>
          <w:sz w:val="24"/>
          <w:szCs w:val="24"/>
        </w:rPr>
        <w:t>erkek ve kadı</w:t>
      </w:r>
      <w:r w:rsidR="00BB2CC5">
        <w:rPr>
          <w:rFonts w:ascii="Times New Roman" w:hAnsi="Times New Roman" w:cs="Times New Roman"/>
          <w:sz w:val="24"/>
          <w:szCs w:val="24"/>
        </w:rPr>
        <w:t xml:space="preserve">nda </w:t>
      </w:r>
      <w:r w:rsidR="00BA3BB7" w:rsidRPr="00BA3BB7">
        <w:rPr>
          <w:rFonts w:ascii="Times New Roman" w:hAnsi="Times New Roman" w:cs="Times New Roman"/>
          <w:sz w:val="24"/>
          <w:szCs w:val="24"/>
        </w:rPr>
        <w:t>sırasıyla 63,51±5,87</w:t>
      </w:r>
      <w:r w:rsidR="00BB2CC5">
        <w:rPr>
          <w:rFonts w:ascii="Times New Roman" w:hAnsi="Times New Roman" w:cs="Times New Roman"/>
          <w:sz w:val="24"/>
          <w:szCs w:val="24"/>
        </w:rPr>
        <w:t xml:space="preserve"> mm</w:t>
      </w:r>
      <w:r w:rsidR="00BA3BB7" w:rsidRPr="00BA3BB7">
        <w:rPr>
          <w:rFonts w:ascii="Times New Roman" w:hAnsi="Times New Roman" w:cs="Times New Roman"/>
          <w:sz w:val="24"/>
          <w:szCs w:val="24"/>
        </w:rPr>
        <w:t xml:space="preserve"> ve 67,46±4,57 mm</w:t>
      </w:r>
      <w:r w:rsidR="00BB2CC5">
        <w:rPr>
          <w:rFonts w:ascii="Times New Roman" w:hAnsi="Times New Roman" w:cs="Times New Roman"/>
          <w:sz w:val="24"/>
          <w:szCs w:val="24"/>
        </w:rPr>
        <w:t xml:space="preserve">, toplamda da </w:t>
      </w:r>
      <w:r w:rsidR="00BB2CC5" w:rsidRPr="00BB2CC5">
        <w:rPr>
          <w:rFonts w:ascii="Times New Roman" w:hAnsi="Times New Roman" w:cs="Times New Roman"/>
          <w:sz w:val="24"/>
          <w:szCs w:val="24"/>
        </w:rPr>
        <w:t>64,02±9,19</w:t>
      </w:r>
      <w:r w:rsidR="00BB2CC5">
        <w:rPr>
          <w:rFonts w:ascii="Times New Roman" w:hAnsi="Times New Roman" w:cs="Times New Roman"/>
          <w:sz w:val="24"/>
          <w:szCs w:val="24"/>
        </w:rPr>
        <w:t xml:space="preserve"> mm</w:t>
      </w:r>
      <w:r w:rsidR="00BA3BB7" w:rsidRPr="00BA3BB7">
        <w:rPr>
          <w:rFonts w:ascii="Times New Roman" w:hAnsi="Times New Roman" w:cs="Times New Roman"/>
          <w:sz w:val="24"/>
          <w:szCs w:val="24"/>
        </w:rPr>
        <w:t xml:space="preserve"> </w:t>
      </w:r>
      <w:r w:rsidR="00BB2CC5">
        <w:rPr>
          <w:rFonts w:ascii="Times New Roman" w:hAnsi="Times New Roman" w:cs="Times New Roman"/>
          <w:sz w:val="24"/>
          <w:szCs w:val="24"/>
        </w:rPr>
        <w:t>olarak ölçülmüştür</w:t>
      </w:r>
      <w:r w:rsidR="00BA3BB7" w:rsidRPr="00BA3BB7">
        <w:rPr>
          <w:rFonts w:ascii="Times New Roman" w:hAnsi="Times New Roman" w:cs="Times New Roman"/>
          <w:sz w:val="24"/>
          <w:szCs w:val="24"/>
        </w:rPr>
        <w:t xml:space="preserve">. Sol </w:t>
      </w:r>
      <w:r w:rsidR="00BB2CC5">
        <w:rPr>
          <w:rFonts w:ascii="Times New Roman" w:hAnsi="Times New Roman" w:cs="Times New Roman"/>
          <w:sz w:val="24"/>
          <w:szCs w:val="24"/>
        </w:rPr>
        <w:t xml:space="preserve">crista sacralis lateralis </w:t>
      </w:r>
      <w:r w:rsidR="00BA3BB7" w:rsidRPr="00BA3BB7">
        <w:rPr>
          <w:rFonts w:ascii="Times New Roman" w:hAnsi="Times New Roman" w:cs="Times New Roman"/>
          <w:sz w:val="24"/>
          <w:szCs w:val="24"/>
        </w:rPr>
        <w:t xml:space="preserve">ile </w:t>
      </w:r>
      <w:r w:rsidR="00BB2CC5">
        <w:rPr>
          <w:rFonts w:ascii="Times New Roman" w:hAnsi="Times New Roman" w:cs="Times New Roman"/>
          <w:sz w:val="24"/>
          <w:szCs w:val="24"/>
        </w:rPr>
        <w:t>hiatus sacralis</w:t>
      </w:r>
      <w:r w:rsidR="00BA3BB7" w:rsidRPr="00BA3BB7">
        <w:rPr>
          <w:rFonts w:ascii="Times New Roman" w:hAnsi="Times New Roman" w:cs="Times New Roman"/>
          <w:sz w:val="24"/>
          <w:szCs w:val="24"/>
        </w:rPr>
        <w:t xml:space="preserve"> ape</w:t>
      </w:r>
      <w:r w:rsidR="002846FD">
        <w:rPr>
          <w:rFonts w:ascii="Times New Roman" w:hAnsi="Times New Roman" w:cs="Times New Roman"/>
          <w:sz w:val="24"/>
          <w:szCs w:val="24"/>
        </w:rPr>
        <w:t>x’</w:t>
      </w:r>
      <w:r w:rsidR="00BA3BB7" w:rsidRPr="00BA3BB7">
        <w:rPr>
          <w:rFonts w:ascii="Times New Roman" w:hAnsi="Times New Roman" w:cs="Times New Roman"/>
          <w:sz w:val="24"/>
          <w:szCs w:val="24"/>
        </w:rPr>
        <w:t>i arasındaki mesafe erkek ve kadın</w:t>
      </w:r>
      <w:r w:rsidR="00BB2CC5">
        <w:rPr>
          <w:rFonts w:ascii="Times New Roman" w:hAnsi="Times New Roman" w:cs="Times New Roman"/>
          <w:sz w:val="24"/>
          <w:szCs w:val="24"/>
        </w:rPr>
        <w:t xml:space="preserve">da sırasıyla </w:t>
      </w:r>
      <w:r w:rsidR="00BA3BB7" w:rsidRPr="00BA3BB7">
        <w:rPr>
          <w:rFonts w:ascii="Times New Roman" w:hAnsi="Times New Roman" w:cs="Times New Roman"/>
          <w:sz w:val="24"/>
          <w:szCs w:val="24"/>
        </w:rPr>
        <w:t>61,85±4,89</w:t>
      </w:r>
      <w:r w:rsidR="00BB2CC5">
        <w:rPr>
          <w:rFonts w:ascii="Times New Roman" w:hAnsi="Times New Roman" w:cs="Times New Roman"/>
          <w:sz w:val="24"/>
          <w:szCs w:val="24"/>
        </w:rPr>
        <w:t xml:space="preserve"> mm</w:t>
      </w:r>
      <w:r w:rsidR="00BA3BB7" w:rsidRPr="00BA3BB7">
        <w:rPr>
          <w:rFonts w:ascii="Times New Roman" w:hAnsi="Times New Roman" w:cs="Times New Roman"/>
          <w:sz w:val="24"/>
          <w:szCs w:val="24"/>
        </w:rPr>
        <w:t xml:space="preserve"> ve 67,30±5,79 mm</w:t>
      </w:r>
      <w:r w:rsidR="00BB2CC5">
        <w:rPr>
          <w:rFonts w:ascii="Times New Roman" w:hAnsi="Times New Roman" w:cs="Times New Roman"/>
          <w:sz w:val="24"/>
          <w:szCs w:val="24"/>
        </w:rPr>
        <w:t xml:space="preserve">, toplamda da </w:t>
      </w:r>
      <w:r w:rsidR="00BB2CC5" w:rsidRPr="00BB2CC5">
        <w:rPr>
          <w:rFonts w:ascii="Times New Roman" w:hAnsi="Times New Roman" w:cs="Times New Roman"/>
          <w:sz w:val="24"/>
          <w:szCs w:val="24"/>
        </w:rPr>
        <w:t>64,37±9,77</w:t>
      </w:r>
      <w:r w:rsidR="00BB2CC5">
        <w:rPr>
          <w:rFonts w:ascii="Times New Roman" w:hAnsi="Times New Roman" w:cs="Times New Roman"/>
          <w:sz w:val="24"/>
          <w:szCs w:val="24"/>
        </w:rPr>
        <w:t xml:space="preserve"> mm olarak ölçülmüştür.</w:t>
      </w:r>
      <w:r w:rsidR="004B11A2">
        <w:rPr>
          <w:rFonts w:ascii="Times New Roman" w:hAnsi="Times New Roman" w:cs="Times New Roman"/>
          <w:sz w:val="24"/>
          <w:szCs w:val="24"/>
        </w:rPr>
        <w:t xml:space="preserve"> </w:t>
      </w:r>
      <w:r w:rsidR="00C553EE">
        <w:rPr>
          <w:rFonts w:ascii="Times New Roman" w:hAnsi="Times New Roman" w:cs="Times New Roman"/>
          <w:sz w:val="24"/>
          <w:szCs w:val="24"/>
        </w:rPr>
        <w:t>Senoglu</w:t>
      </w:r>
      <w:r w:rsidR="005A655A">
        <w:rPr>
          <w:rFonts w:ascii="Times New Roman" w:hAnsi="Times New Roman" w:cs="Times New Roman"/>
          <w:sz w:val="24"/>
          <w:szCs w:val="24"/>
        </w:rPr>
        <w:t xml:space="preserve"> ve arkadaşlarının yaptığı çalışmada hiatus sacralis’in s</w:t>
      </w:r>
      <w:r w:rsidR="00507D73">
        <w:rPr>
          <w:rFonts w:ascii="Times New Roman" w:hAnsi="Times New Roman" w:cs="Times New Roman"/>
          <w:sz w:val="24"/>
          <w:szCs w:val="24"/>
        </w:rPr>
        <w:t>ağ</w:t>
      </w:r>
      <w:r w:rsidR="005A655A">
        <w:rPr>
          <w:rFonts w:ascii="Times New Roman" w:hAnsi="Times New Roman" w:cs="Times New Roman"/>
          <w:sz w:val="24"/>
          <w:szCs w:val="24"/>
        </w:rPr>
        <w:t xml:space="preserve"> crista sacralis lateralis</w:t>
      </w:r>
      <w:r>
        <w:rPr>
          <w:rFonts w:ascii="Times New Roman" w:hAnsi="Times New Roman" w:cs="Times New Roman"/>
          <w:sz w:val="24"/>
          <w:szCs w:val="24"/>
        </w:rPr>
        <w:t>’</w:t>
      </w:r>
      <w:r w:rsidR="005A655A">
        <w:rPr>
          <w:rFonts w:ascii="Times New Roman" w:hAnsi="Times New Roman" w:cs="Times New Roman"/>
          <w:sz w:val="24"/>
          <w:szCs w:val="24"/>
        </w:rPr>
        <w:t xml:space="preserve">e olan uzaklığı 42,1-89 mm aralığında ve ortalama </w:t>
      </w:r>
      <w:r w:rsidR="00507D73" w:rsidRPr="00507D73">
        <w:rPr>
          <w:rFonts w:ascii="Times New Roman" w:hAnsi="Times New Roman" w:cs="Times New Roman"/>
          <w:sz w:val="24"/>
          <w:szCs w:val="24"/>
        </w:rPr>
        <w:t>67.1± 9.95</w:t>
      </w:r>
      <w:r w:rsidR="00507D73">
        <w:rPr>
          <w:rFonts w:ascii="Times New Roman" w:hAnsi="Times New Roman" w:cs="Times New Roman"/>
          <w:sz w:val="24"/>
          <w:szCs w:val="24"/>
        </w:rPr>
        <w:t xml:space="preserve"> </w:t>
      </w:r>
      <w:r w:rsidR="005A655A">
        <w:rPr>
          <w:rFonts w:ascii="Times New Roman" w:hAnsi="Times New Roman" w:cs="Times New Roman"/>
          <w:sz w:val="24"/>
          <w:szCs w:val="24"/>
        </w:rPr>
        <w:t>mm, hiatus sacralis’in s</w:t>
      </w:r>
      <w:r w:rsidR="00507D73">
        <w:rPr>
          <w:rFonts w:ascii="Times New Roman" w:hAnsi="Times New Roman" w:cs="Times New Roman"/>
          <w:sz w:val="24"/>
          <w:szCs w:val="24"/>
        </w:rPr>
        <w:t>ol</w:t>
      </w:r>
      <w:r w:rsidR="005A655A">
        <w:rPr>
          <w:rFonts w:ascii="Times New Roman" w:hAnsi="Times New Roman" w:cs="Times New Roman"/>
          <w:sz w:val="24"/>
          <w:szCs w:val="24"/>
        </w:rPr>
        <w:t xml:space="preserve"> crista sacralis lateralis</w:t>
      </w:r>
      <w:r>
        <w:rPr>
          <w:rFonts w:ascii="Times New Roman" w:hAnsi="Times New Roman" w:cs="Times New Roman"/>
          <w:sz w:val="24"/>
          <w:szCs w:val="24"/>
        </w:rPr>
        <w:t>’</w:t>
      </w:r>
      <w:r w:rsidR="005A655A">
        <w:rPr>
          <w:rFonts w:ascii="Times New Roman" w:hAnsi="Times New Roman" w:cs="Times New Roman"/>
          <w:sz w:val="24"/>
          <w:szCs w:val="24"/>
        </w:rPr>
        <w:t>e olan uzaklığı 46-88,</w:t>
      </w:r>
      <w:r w:rsidR="00284EC6">
        <w:rPr>
          <w:rFonts w:ascii="Times New Roman" w:hAnsi="Times New Roman" w:cs="Times New Roman"/>
          <w:sz w:val="24"/>
          <w:szCs w:val="24"/>
        </w:rPr>
        <w:t>1</w:t>
      </w:r>
      <w:r w:rsidR="005A655A">
        <w:rPr>
          <w:rFonts w:ascii="Times New Roman" w:hAnsi="Times New Roman" w:cs="Times New Roman"/>
          <w:sz w:val="24"/>
          <w:szCs w:val="24"/>
        </w:rPr>
        <w:t xml:space="preserve"> mm aralığında ve ortalama </w:t>
      </w:r>
      <w:r w:rsidR="00507D73" w:rsidRPr="00507D73">
        <w:rPr>
          <w:rFonts w:ascii="Times New Roman" w:hAnsi="Times New Roman" w:cs="Times New Roman"/>
          <w:sz w:val="24"/>
          <w:szCs w:val="24"/>
        </w:rPr>
        <w:t xml:space="preserve">67.53 ± 9.48 </w:t>
      </w:r>
      <w:r w:rsidR="005A655A">
        <w:rPr>
          <w:rFonts w:ascii="Times New Roman" w:hAnsi="Times New Roman" w:cs="Times New Roman"/>
          <w:sz w:val="24"/>
          <w:szCs w:val="24"/>
        </w:rPr>
        <w:t xml:space="preserve">mm, </w:t>
      </w:r>
      <w:r w:rsidR="00284EC6">
        <w:rPr>
          <w:rFonts w:ascii="Times New Roman" w:hAnsi="Times New Roman" w:cs="Times New Roman"/>
          <w:sz w:val="24"/>
          <w:szCs w:val="24"/>
        </w:rPr>
        <w:t xml:space="preserve">iki crista sacralis arası mesafe 51-79,5 mm aralığında </w:t>
      </w:r>
      <w:r w:rsidR="00507D73" w:rsidRPr="00507D73">
        <w:rPr>
          <w:rFonts w:ascii="Times New Roman" w:hAnsi="Times New Roman" w:cs="Times New Roman"/>
          <w:sz w:val="24"/>
          <w:szCs w:val="24"/>
        </w:rPr>
        <w:lastRenderedPageBreak/>
        <w:t xml:space="preserve">66.51± 53.52 </w:t>
      </w:r>
      <w:r w:rsidR="00284EC6">
        <w:rPr>
          <w:rFonts w:ascii="Times New Roman" w:hAnsi="Times New Roman" w:cs="Times New Roman"/>
          <w:sz w:val="24"/>
          <w:szCs w:val="24"/>
        </w:rPr>
        <w:t xml:space="preserve">mm olarak görülmektedir. </w:t>
      </w:r>
      <w:r w:rsidR="008836F2">
        <w:rPr>
          <w:rFonts w:ascii="Times New Roman" w:hAnsi="Times New Roman" w:cs="Times New Roman"/>
          <w:sz w:val="24"/>
          <w:szCs w:val="24"/>
        </w:rPr>
        <w:t>Bizim çalışmamızda</w:t>
      </w:r>
      <w:r w:rsidR="00BB2CC5">
        <w:rPr>
          <w:rFonts w:ascii="Times New Roman" w:hAnsi="Times New Roman" w:cs="Times New Roman"/>
          <w:sz w:val="24"/>
          <w:szCs w:val="24"/>
        </w:rPr>
        <w:t xml:space="preserve"> da diğer çalışmalara benzer olarak</w:t>
      </w:r>
      <w:r w:rsidR="008836F2">
        <w:rPr>
          <w:rFonts w:ascii="Times New Roman" w:hAnsi="Times New Roman" w:cs="Times New Roman"/>
          <w:sz w:val="24"/>
          <w:szCs w:val="24"/>
        </w:rPr>
        <w:t xml:space="preserve"> hiatus sacralis’in sağ crista sacralis lateralis</w:t>
      </w:r>
      <w:r>
        <w:rPr>
          <w:rFonts w:ascii="Times New Roman" w:hAnsi="Times New Roman" w:cs="Times New Roman"/>
          <w:sz w:val="24"/>
          <w:szCs w:val="24"/>
        </w:rPr>
        <w:t>’</w:t>
      </w:r>
      <w:r w:rsidR="008836F2">
        <w:rPr>
          <w:rFonts w:ascii="Times New Roman" w:hAnsi="Times New Roman" w:cs="Times New Roman"/>
          <w:sz w:val="24"/>
          <w:szCs w:val="24"/>
        </w:rPr>
        <w:t>e olan uzaklığı 67,97</w:t>
      </w:r>
      <w:r w:rsidR="008836F2" w:rsidRPr="00A55054">
        <w:rPr>
          <w:rFonts w:ascii="Times New Roman" w:hAnsi="Times New Roman" w:cs="Times New Roman"/>
          <w:sz w:val="24"/>
          <w:szCs w:val="24"/>
        </w:rPr>
        <w:t>±</w:t>
      </w:r>
      <w:r w:rsidR="008836F2">
        <w:rPr>
          <w:rFonts w:ascii="Times New Roman" w:hAnsi="Times New Roman" w:cs="Times New Roman"/>
          <w:sz w:val="24"/>
          <w:szCs w:val="24"/>
        </w:rPr>
        <w:t xml:space="preserve">8,75 mm, </w:t>
      </w:r>
      <w:r w:rsidR="008836F2" w:rsidRPr="008836F2">
        <w:rPr>
          <w:rFonts w:ascii="Times New Roman" w:hAnsi="Times New Roman" w:cs="Times New Roman"/>
          <w:sz w:val="24"/>
          <w:szCs w:val="24"/>
        </w:rPr>
        <w:t>hiatus sacralis’in sol crista sacralis lateralis</w:t>
      </w:r>
      <w:r>
        <w:rPr>
          <w:rFonts w:ascii="Times New Roman" w:hAnsi="Times New Roman" w:cs="Times New Roman"/>
          <w:sz w:val="24"/>
          <w:szCs w:val="24"/>
        </w:rPr>
        <w:t>’</w:t>
      </w:r>
      <w:r w:rsidR="008836F2" w:rsidRPr="008836F2">
        <w:rPr>
          <w:rFonts w:ascii="Times New Roman" w:hAnsi="Times New Roman" w:cs="Times New Roman"/>
          <w:sz w:val="24"/>
          <w:szCs w:val="24"/>
        </w:rPr>
        <w:t>e olan uzaklığı</w:t>
      </w:r>
      <w:r w:rsidR="008836F2">
        <w:rPr>
          <w:rFonts w:ascii="Times New Roman" w:hAnsi="Times New Roman" w:cs="Times New Roman"/>
          <w:sz w:val="24"/>
          <w:szCs w:val="24"/>
        </w:rPr>
        <w:t xml:space="preserve"> 68,59</w:t>
      </w:r>
      <w:r w:rsidR="008836F2" w:rsidRPr="00A55054">
        <w:rPr>
          <w:rFonts w:ascii="Times New Roman" w:hAnsi="Times New Roman" w:cs="Times New Roman"/>
          <w:sz w:val="24"/>
          <w:szCs w:val="24"/>
        </w:rPr>
        <w:t>±</w:t>
      </w:r>
      <w:r w:rsidR="008836F2">
        <w:rPr>
          <w:rFonts w:ascii="Times New Roman" w:hAnsi="Times New Roman" w:cs="Times New Roman"/>
          <w:sz w:val="24"/>
          <w:szCs w:val="24"/>
        </w:rPr>
        <w:t>8,42 mm</w:t>
      </w:r>
      <w:r w:rsidR="005A655A">
        <w:rPr>
          <w:rFonts w:ascii="Times New Roman" w:hAnsi="Times New Roman" w:cs="Times New Roman"/>
          <w:sz w:val="24"/>
          <w:szCs w:val="24"/>
        </w:rPr>
        <w:t>, iki crista sacralis arası mesafe 64,89</w:t>
      </w:r>
      <w:r w:rsidR="005A655A" w:rsidRPr="005A655A">
        <w:rPr>
          <w:rFonts w:ascii="Times New Roman" w:hAnsi="Times New Roman" w:cs="Times New Roman"/>
          <w:sz w:val="24"/>
          <w:szCs w:val="24"/>
        </w:rPr>
        <w:t>±</w:t>
      </w:r>
      <w:r w:rsidR="005A655A">
        <w:rPr>
          <w:rFonts w:ascii="Times New Roman" w:hAnsi="Times New Roman" w:cs="Times New Roman"/>
          <w:sz w:val="24"/>
          <w:szCs w:val="24"/>
        </w:rPr>
        <w:t>5,63</w:t>
      </w:r>
      <w:r w:rsidR="00284EC6">
        <w:rPr>
          <w:rFonts w:ascii="Times New Roman" w:hAnsi="Times New Roman" w:cs="Times New Roman"/>
          <w:sz w:val="24"/>
          <w:szCs w:val="24"/>
        </w:rPr>
        <w:t xml:space="preserve"> mm</w:t>
      </w:r>
      <w:r w:rsidR="008836F2">
        <w:rPr>
          <w:rFonts w:ascii="Times New Roman" w:hAnsi="Times New Roman" w:cs="Times New Roman"/>
          <w:sz w:val="24"/>
          <w:szCs w:val="24"/>
        </w:rPr>
        <w:t xml:space="preserve"> olarak görülmektedir</w:t>
      </w:r>
      <w:r w:rsidR="00BB2CC5">
        <w:rPr>
          <w:rFonts w:ascii="Times New Roman" w:hAnsi="Times New Roman" w:cs="Times New Roman"/>
          <w:sz w:val="24"/>
          <w:szCs w:val="24"/>
        </w:rPr>
        <w:t xml:space="preserve">. Aynı zamanda hiatus sacralis’in </w:t>
      </w:r>
      <w:r w:rsidR="00BB2CC5" w:rsidRPr="00BB2CC5">
        <w:rPr>
          <w:rFonts w:ascii="Times New Roman" w:hAnsi="Times New Roman" w:cs="Times New Roman"/>
          <w:sz w:val="24"/>
          <w:szCs w:val="24"/>
        </w:rPr>
        <w:t>tepe noktası</w:t>
      </w:r>
      <w:r w:rsidR="00BB2CC5">
        <w:rPr>
          <w:rFonts w:ascii="Times New Roman" w:hAnsi="Times New Roman" w:cs="Times New Roman"/>
          <w:sz w:val="24"/>
          <w:szCs w:val="24"/>
        </w:rPr>
        <w:t xml:space="preserve"> ile</w:t>
      </w:r>
      <w:r w:rsidR="00BB2CC5" w:rsidRPr="00BB2CC5">
        <w:rPr>
          <w:rFonts w:ascii="Times New Roman" w:hAnsi="Times New Roman" w:cs="Times New Roman"/>
          <w:sz w:val="24"/>
          <w:szCs w:val="24"/>
        </w:rPr>
        <w:t xml:space="preserve"> sağ ve sol </w:t>
      </w:r>
      <w:r w:rsidR="00BB2CC5">
        <w:rPr>
          <w:rFonts w:ascii="Times New Roman" w:hAnsi="Times New Roman" w:cs="Times New Roman"/>
          <w:sz w:val="24"/>
          <w:szCs w:val="24"/>
        </w:rPr>
        <w:t>crista sacralis lateralis’ler</w:t>
      </w:r>
      <w:r w:rsidR="00BB2CC5" w:rsidRPr="00BB2CC5">
        <w:rPr>
          <w:rFonts w:ascii="Times New Roman" w:hAnsi="Times New Roman" w:cs="Times New Roman"/>
          <w:sz w:val="24"/>
          <w:szCs w:val="24"/>
        </w:rPr>
        <w:t xml:space="preserve"> arasındaki mesafe</w:t>
      </w:r>
      <w:r w:rsidR="00BB2CC5">
        <w:rPr>
          <w:rFonts w:ascii="Times New Roman" w:hAnsi="Times New Roman" w:cs="Times New Roman"/>
          <w:sz w:val="24"/>
          <w:szCs w:val="24"/>
        </w:rPr>
        <w:t>lerin</w:t>
      </w:r>
      <w:r w:rsidR="00BB2CC5" w:rsidRPr="00BB2CC5">
        <w:rPr>
          <w:rFonts w:ascii="Times New Roman" w:hAnsi="Times New Roman" w:cs="Times New Roman"/>
          <w:sz w:val="24"/>
          <w:szCs w:val="24"/>
        </w:rPr>
        <w:t xml:space="preserve"> hemen hemen eşit olması nedeniyle eşkenar üçgen oluşturmuştur</w:t>
      </w:r>
      <w:r w:rsidR="003F33B9">
        <w:rPr>
          <w:rFonts w:ascii="Times New Roman" w:hAnsi="Times New Roman" w:cs="Times New Roman"/>
          <w:sz w:val="24"/>
          <w:szCs w:val="24"/>
        </w:rPr>
        <w:t xml:space="preserve">. </w:t>
      </w:r>
      <w:r w:rsidR="003F33B9" w:rsidRPr="003F33B9">
        <w:rPr>
          <w:rFonts w:ascii="Times New Roman" w:hAnsi="Times New Roman" w:cs="Times New Roman"/>
          <w:sz w:val="24"/>
          <w:szCs w:val="24"/>
        </w:rPr>
        <w:t>Bagheri ve Govsa’nın yaptığı çalışmada hiatus sacralis’in sağ crista sacralis lateralis’e olan uzaklığı 44-93 mm aralığında ortalama 69,49±9,69 mm olarak görülürken, hiatus sacralis’in sol crista sacralis lateralis’e olan uzaklığı 44-93 mm aralığında ortalama 70,4±9,59 mm, iki crista sacralis arası mesafe 53-75 mm aralığında ortalama 64,79±4,65 mm olarak görülmektedir.</w:t>
      </w:r>
      <w:r w:rsidR="003F33B9">
        <w:rPr>
          <w:rFonts w:ascii="Times New Roman" w:hAnsi="Times New Roman" w:cs="Times New Roman"/>
          <w:sz w:val="24"/>
          <w:szCs w:val="24"/>
        </w:rPr>
        <w:t xml:space="preserve"> </w:t>
      </w:r>
      <w:r w:rsidR="003F33B9" w:rsidRPr="003F33B9">
        <w:rPr>
          <w:rFonts w:ascii="Times New Roman" w:hAnsi="Times New Roman" w:cs="Times New Roman"/>
          <w:sz w:val="24"/>
          <w:szCs w:val="24"/>
        </w:rPr>
        <w:t>San</w:t>
      </w:r>
      <w:r w:rsidR="00497D11">
        <w:rPr>
          <w:rFonts w:ascii="Times New Roman" w:hAnsi="Times New Roman" w:cs="Times New Roman"/>
          <w:sz w:val="24"/>
          <w:szCs w:val="24"/>
        </w:rPr>
        <w:t>ta</w:t>
      </w:r>
      <w:r w:rsidR="003F33B9" w:rsidRPr="003F33B9">
        <w:rPr>
          <w:rFonts w:ascii="Times New Roman" w:hAnsi="Times New Roman" w:cs="Times New Roman"/>
          <w:sz w:val="24"/>
          <w:szCs w:val="24"/>
        </w:rPr>
        <w:t>nu</w:t>
      </w:r>
      <w:r w:rsidR="003F33B9">
        <w:rPr>
          <w:rFonts w:ascii="Times New Roman" w:hAnsi="Times New Roman" w:cs="Times New Roman"/>
          <w:sz w:val="24"/>
          <w:szCs w:val="24"/>
        </w:rPr>
        <w:t xml:space="preserve"> ve arkadaşlarının yaptığı çalışmada ise </w:t>
      </w:r>
      <w:r w:rsidR="003F33B9" w:rsidRPr="003F33B9">
        <w:rPr>
          <w:rFonts w:ascii="Times New Roman" w:hAnsi="Times New Roman" w:cs="Times New Roman"/>
          <w:sz w:val="24"/>
          <w:szCs w:val="24"/>
        </w:rPr>
        <w:t>hiatus sacralis’in sağ crista sacralis lateralis’e olan uzaklığı 58.41 + 2.70 mm</w:t>
      </w:r>
      <w:r w:rsidR="003F33B9">
        <w:rPr>
          <w:rFonts w:ascii="Times New Roman" w:hAnsi="Times New Roman" w:cs="Times New Roman"/>
          <w:sz w:val="24"/>
          <w:szCs w:val="24"/>
        </w:rPr>
        <w:t xml:space="preserve">, </w:t>
      </w:r>
      <w:r w:rsidR="003F33B9" w:rsidRPr="003F33B9">
        <w:rPr>
          <w:rFonts w:ascii="Times New Roman" w:hAnsi="Times New Roman" w:cs="Times New Roman"/>
          <w:sz w:val="24"/>
          <w:szCs w:val="24"/>
        </w:rPr>
        <w:t>hiatus sacralis’in sol crista sacralis lateralis’e olan uzaklığı 58.37 + 2.76 mm</w:t>
      </w:r>
      <w:r w:rsidR="003F33B9">
        <w:rPr>
          <w:rFonts w:ascii="Times New Roman" w:hAnsi="Times New Roman" w:cs="Times New Roman"/>
          <w:sz w:val="24"/>
          <w:szCs w:val="24"/>
        </w:rPr>
        <w:t xml:space="preserve">, </w:t>
      </w:r>
      <w:r w:rsidR="003F33B9" w:rsidRPr="003F33B9">
        <w:rPr>
          <w:rFonts w:ascii="Times New Roman" w:hAnsi="Times New Roman" w:cs="Times New Roman"/>
          <w:sz w:val="24"/>
          <w:szCs w:val="24"/>
        </w:rPr>
        <w:t>iki crista sacralis arası mesafe 64.77 + 5.2</w:t>
      </w:r>
      <w:r w:rsidR="003F33B9">
        <w:rPr>
          <w:rFonts w:ascii="Times New Roman" w:hAnsi="Times New Roman" w:cs="Times New Roman"/>
          <w:sz w:val="24"/>
          <w:szCs w:val="24"/>
        </w:rPr>
        <w:t xml:space="preserve"> </w:t>
      </w:r>
      <w:r w:rsidR="003F33B9" w:rsidRPr="003F33B9">
        <w:rPr>
          <w:rFonts w:ascii="Times New Roman" w:hAnsi="Times New Roman" w:cs="Times New Roman"/>
          <w:sz w:val="24"/>
          <w:szCs w:val="24"/>
        </w:rPr>
        <w:t>mm olarak görülmektedir.</w:t>
      </w:r>
      <w:r w:rsidR="008836F2">
        <w:rPr>
          <w:rFonts w:ascii="Times New Roman" w:hAnsi="Times New Roman" w:cs="Times New Roman"/>
          <w:sz w:val="24"/>
          <w:szCs w:val="24"/>
        </w:rPr>
        <w:t xml:space="preserve"> </w:t>
      </w:r>
      <w:r w:rsidR="003F33B9">
        <w:rPr>
          <w:rFonts w:ascii="Times New Roman" w:hAnsi="Times New Roman" w:cs="Times New Roman"/>
          <w:sz w:val="24"/>
          <w:szCs w:val="24"/>
        </w:rPr>
        <w:t xml:space="preserve">Bu iki çalışma bizim çalışmamızla çelişmekte ikizkenar üçgen özelliği göstermektedir </w:t>
      </w:r>
      <w:r w:rsidR="008836F2">
        <w:rPr>
          <w:rFonts w:ascii="Times New Roman" w:hAnsi="Times New Roman" w:cs="Times New Roman"/>
          <w:sz w:val="24"/>
          <w:szCs w:val="24"/>
        </w:rPr>
        <w:t>(</w:t>
      </w:r>
      <w:r w:rsidR="00BB2CC5" w:rsidRPr="00BB2CC5">
        <w:rPr>
          <w:rFonts w:ascii="Times New Roman" w:hAnsi="Times New Roman" w:cs="Times New Roman"/>
          <w:sz w:val="24"/>
          <w:szCs w:val="24"/>
        </w:rPr>
        <w:t>Kujur ve Gaikwad</w:t>
      </w:r>
      <w:r w:rsidR="00BB2CC5">
        <w:rPr>
          <w:rFonts w:ascii="Times New Roman" w:hAnsi="Times New Roman" w:cs="Times New Roman"/>
          <w:sz w:val="24"/>
          <w:szCs w:val="24"/>
        </w:rPr>
        <w:t xml:space="preserve">, 2017; </w:t>
      </w:r>
      <w:r w:rsidR="008836F2">
        <w:rPr>
          <w:rFonts w:ascii="Times New Roman" w:hAnsi="Times New Roman" w:cs="Times New Roman"/>
          <w:sz w:val="24"/>
          <w:szCs w:val="24"/>
        </w:rPr>
        <w:t>Ba</w:t>
      </w:r>
      <w:r w:rsidR="00C553EE">
        <w:rPr>
          <w:rFonts w:ascii="Times New Roman" w:hAnsi="Times New Roman" w:cs="Times New Roman"/>
          <w:sz w:val="24"/>
          <w:szCs w:val="24"/>
        </w:rPr>
        <w:t xml:space="preserve">gheri </w:t>
      </w:r>
      <w:r w:rsidR="008836F2">
        <w:rPr>
          <w:rFonts w:ascii="Times New Roman" w:hAnsi="Times New Roman" w:cs="Times New Roman"/>
          <w:sz w:val="24"/>
          <w:szCs w:val="24"/>
        </w:rPr>
        <w:t>v</w:t>
      </w:r>
      <w:r w:rsidR="00C553EE">
        <w:rPr>
          <w:rFonts w:ascii="Times New Roman" w:hAnsi="Times New Roman" w:cs="Times New Roman"/>
          <w:sz w:val="24"/>
          <w:szCs w:val="24"/>
        </w:rPr>
        <w:t>e Govsa</w:t>
      </w:r>
      <w:r w:rsidR="008836F2">
        <w:rPr>
          <w:rFonts w:ascii="Times New Roman" w:hAnsi="Times New Roman" w:cs="Times New Roman"/>
          <w:sz w:val="24"/>
          <w:szCs w:val="24"/>
        </w:rPr>
        <w:t>, 20</w:t>
      </w:r>
      <w:r w:rsidR="00C553EE">
        <w:rPr>
          <w:rFonts w:ascii="Times New Roman" w:hAnsi="Times New Roman" w:cs="Times New Roman"/>
          <w:sz w:val="24"/>
          <w:szCs w:val="24"/>
        </w:rPr>
        <w:t>17</w:t>
      </w:r>
      <w:r w:rsidR="00284EC6">
        <w:rPr>
          <w:rFonts w:ascii="Times New Roman" w:hAnsi="Times New Roman" w:cs="Times New Roman"/>
          <w:sz w:val="24"/>
          <w:szCs w:val="24"/>
        </w:rPr>
        <w:t>; Senoglu v</w:t>
      </w:r>
      <w:r w:rsidR="00AF3DD5">
        <w:rPr>
          <w:rFonts w:ascii="Times New Roman" w:hAnsi="Times New Roman" w:cs="Times New Roman"/>
          <w:sz w:val="24"/>
          <w:szCs w:val="24"/>
        </w:rPr>
        <w:t xml:space="preserve">e </w:t>
      </w:r>
      <w:r w:rsidR="00284EC6">
        <w:rPr>
          <w:rFonts w:ascii="Times New Roman" w:hAnsi="Times New Roman" w:cs="Times New Roman"/>
          <w:sz w:val="24"/>
          <w:szCs w:val="24"/>
        </w:rPr>
        <w:t>d</w:t>
      </w:r>
      <w:r w:rsidR="00AF3DD5">
        <w:rPr>
          <w:rFonts w:ascii="Times New Roman" w:hAnsi="Times New Roman" w:cs="Times New Roman"/>
          <w:sz w:val="24"/>
          <w:szCs w:val="24"/>
        </w:rPr>
        <w:t>iğerleri</w:t>
      </w:r>
      <w:r w:rsidR="00284EC6">
        <w:rPr>
          <w:rFonts w:ascii="Times New Roman" w:hAnsi="Times New Roman" w:cs="Times New Roman"/>
          <w:sz w:val="24"/>
          <w:szCs w:val="24"/>
        </w:rPr>
        <w:t>, 2005</w:t>
      </w:r>
      <w:r w:rsidR="00497D11">
        <w:rPr>
          <w:rFonts w:ascii="Times New Roman" w:hAnsi="Times New Roman" w:cs="Times New Roman"/>
          <w:sz w:val="24"/>
          <w:szCs w:val="24"/>
        </w:rPr>
        <w:t>; Santanu v</w:t>
      </w:r>
      <w:r w:rsidR="00AF3DD5">
        <w:rPr>
          <w:rFonts w:ascii="Times New Roman" w:hAnsi="Times New Roman" w:cs="Times New Roman"/>
          <w:sz w:val="24"/>
          <w:szCs w:val="24"/>
        </w:rPr>
        <w:t xml:space="preserve">e </w:t>
      </w:r>
      <w:r w:rsidR="00497D11">
        <w:rPr>
          <w:rFonts w:ascii="Times New Roman" w:hAnsi="Times New Roman" w:cs="Times New Roman"/>
          <w:sz w:val="24"/>
          <w:szCs w:val="24"/>
        </w:rPr>
        <w:t>d</w:t>
      </w:r>
      <w:r w:rsidR="00AF3DD5">
        <w:rPr>
          <w:rFonts w:ascii="Times New Roman" w:hAnsi="Times New Roman" w:cs="Times New Roman"/>
          <w:sz w:val="24"/>
          <w:szCs w:val="24"/>
        </w:rPr>
        <w:t>iğerleri</w:t>
      </w:r>
      <w:r w:rsidR="00497D11">
        <w:rPr>
          <w:rFonts w:ascii="Times New Roman" w:hAnsi="Times New Roman" w:cs="Times New Roman"/>
          <w:sz w:val="24"/>
          <w:szCs w:val="24"/>
        </w:rPr>
        <w:t>, 2013</w:t>
      </w:r>
      <w:r w:rsidR="008836F2">
        <w:rPr>
          <w:rFonts w:ascii="Times New Roman" w:hAnsi="Times New Roman" w:cs="Times New Roman"/>
          <w:sz w:val="24"/>
          <w:szCs w:val="24"/>
        </w:rPr>
        <w:t>).</w:t>
      </w:r>
      <w:r w:rsidR="005A655A">
        <w:rPr>
          <w:rFonts w:ascii="Times New Roman" w:hAnsi="Times New Roman" w:cs="Times New Roman"/>
          <w:sz w:val="24"/>
          <w:szCs w:val="24"/>
        </w:rPr>
        <w:t xml:space="preserve"> </w:t>
      </w:r>
      <w:r w:rsidR="00290C31" w:rsidRPr="00290C31">
        <w:rPr>
          <w:rFonts w:ascii="Times New Roman" w:hAnsi="Times New Roman" w:cs="Times New Roman"/>
          <w:sz w:val="24"/>
          <w:szCs w:val="24"/>
        </w:rPr>
        <w:t>Son yıllarda yapılan çalışmalara bakıldığında 2021 yılında Nagpal’ın yaptığı çalışmada</w:t>
      </w:r>
      <w:r w:rsidR="00290C31">
        <w:rPr>
          <w:rFonts w:ascii="Times New Roman" w:hAnsi="Times New Roman" w:cs="Times New Roman"/>
          <w:sz w:val="24"/>
          <w:szCs w:val="24"/>
        </w:rPr>
        <w:t xml:space="preserve"> </w:t>
      </w:r>
      <w:r w:rsidR="00290C31" w:rsidRPr="00290C31">
        <w:rPr>
          <w:rFonts w:ascii="Times New Roman" w:hAnsi="Times New Roman" w:cs="Times New Roman"/>
          <w:sz w:val="24"/>
          <w:szCs w:val="24"/>
        </w:rPr>
        <w:t xml:space="preserve">hiatus sacralis’in sağ crista sacralis lateralis’e olan uzaklığı </w:t>
      </w:r>
      <w:r w:rsidR="00290C31">
        <w:rPr>
          <w:rFonts w:ascii="Times New Roman" w:hAnsi="Times New Roman" w:cs="Times New Roman"/>
          <w:sz w:val="24"/>
          <w:szCs w:val="24"/>
        </w:rPr>
        <w:t>erkeklerde 28,3</w:t>
      </w:r>
      <w:r w:rsidR="00290C31" w:rsidRPr="00290C31">
        <w:rPr>
          <w:rFonts w:ascii="Times New Roman" w:hAnsi="Times New Roman" w:cs="Times New Roman"/>
          <w:sz w:val="24"/>
          <w:szCs w:val="24"/>
        </w:rPr>
        <w:t>-</w:t>
      </w:r>
      <w:r w:rsidR="00290C31">
        <w:rPr>
          <w:rFonts w:ascii="Times New Roman" w:hAnsi="Times New Roman" w:cs="Times New Roman"/>
          <w:sz w:val="24"/>
          <w:szCs w:val="24"/>
        </w:rPr>
        <w:t>69,3</w:t>
      </w:r>
      <w:r w:rsidR="00290C31" w:rsidRPr="00290C31">
        <w:rPr>
          <w:rFonts w:ascii="Times New Roman" w:hAnsi="Times New Roman" w:cs="Times New Roman"/>
          <w:sz w:val="24"/>
          <w:szCs w:val="24"/>
        </w:rPr>
        <w:t xml:space="preserve"> mm aralığında</w:t>
      </w:r>
      <w:r w:rsidR="00290C31">
        <w:rPr>
          <w:rFonts w:ascii="Times New Roman" w:hAnsi="Times New Roman" w:cs="Times New Roman"/>
          <w:sz w:val="24"/>
          <w:szCs w:val="24"/>
        </w:rPr>
        <w:t xml:space="preserve">, kadınlarda 31,6-61,3 </w:t>
      </w:r>
      <w:r w:rsidR="00EB6C8A">
        <w:rPr>
          <w:rFonts w:ascii="Times New Roman" w:hAnsi="Times New Roman" w:cs="Times New Roman"/>
          <w:sz w:val="24"/>
          <w:szCs w:val="24"/>
        </w:rPr>
        <w:t>mm aralığında ölçülmüştür. H</w:t>
      </w:r>
      <w:r w:rsidR="00EB6C8A" w:rsidRPr="00EB6C8A">
        <w:rPr>
          <w:rFonts w:ascii="Times New Roman" w:hAnsi="Times New Roman" w:cs="Times New Roman"/>
          <w:sz w:val="24"/>
          <w:szCs w:val="24"/>
        </w:rPr>
        <w:t>iatus sacralis’in sol crista sacralis lateralis’e olan uzaklığı</w:t>
      </w:r>
      <w:r w:rsidR="00EB6C8A">
        <w:rPr>
          <w:rFonts w:ascii="Times New Roman" w:hAnsi="Times New Roman" w:cs="Times New Roman"/>
          <w:sz w:val="24"/>
          <w:szCs w:val="24"/>
        </w:rPr>
        <w:t xml:space="preserve"> erkeklerde 28,3-67,2 mm aralığında, kadınlarda 31,5-61,1 mm aralığında ölçülmüştür. İ</w:t>
      </w:r>
      <w:r w:rsidR="00EB6C8A" w:rsidRPr="00EB6C8A">
        <w:rPr>
          <w:rFonts w:ascii="Times New Roman" w:hAnsi="Times New Roman" w:cs="Times New Roman"/>
          <w:sz w:val="24"/>
          <w:szCs w:val="24"/>
        </w:rPr>
        <w:t>ki crista sacralis arası mesafe</w:t>
      </w:r>
      <w:r w:rsidR="00EB6C8A">
        <w:rPr>
          <w:rFonts w:ascii="Times New Roman" w:hAnsi="Times New Roman" w:cs="Times New Roman"/>
          <w:sz w:val="24"/>
          <w:szCs w:val="24"/>
        </w:rPr>
        <w:t>yi erkeklerde 52,1-72,2 mm aralığında, kadınlarda 55,6-70,2 mm aral</w:t>
      </w:r>
      <w:r w:rsidR="00451FFB">
        <w:rPr>
          <w:rFonts w:ascii="Times New Roman" w:hAnsi="Times New Roman" w:cs="Times New Roman"/>
          <w:sz w:val="24"/>
          <w:szCs w:val="24"/>
        </w:rPr>
        <w:t>ı</w:t>
      </w:r>
      <w:r w:rsidR="00EB6C8A">
        <w:rPr>
          <w:rFonts w:ascii="Times New Roman" w:hAnsi="Times New Roman" w:cs="Times New Roman"/>
          <w:sz w:val="24"/>
          <w:szCs w:val="24"/>
        </w:rPr>
        <w:t>ğında ölçmüştür (Nagpal, 2021).</w:t>
      </w:r>
    </w:p>
    <w:p w14:paraId="3203B8D0" w14:textId="319C439C" w:rsidR="008836F2" w:rsidRDefault="00C24061" w:rsidP="00933D76">
      <w:pPr>
        <w:rPr>
          <w:rFonts w:ascii="Times New Roman" w:hAnsi="Times New Roman" w:cs="Times New Roman"/>
          <w:sz w:val="24"/>
          <w:szCs w:val="24"/>
        </w:rPr>
      </w:pPr>
      <w:r w:rsidRPr="00C24061">
        <w:rPr>
          <w:rFonts w:ascii="Times New Roman" w:hAnsi="Times New Roman" w:cs="Times New Roman"/>
          <w:sz w:val="24"/>
          <w:szCs w:val="24"/>
        </w:rPr>
        <w:t xml:space="preserve">Crista sacralis lateralis’ler ile hiatus sacralis arasında oluşan </w:t>
      </w:r>
      <w:r w:rsidR="00E201C6">
        <w:rPr>
          <w:rFonts w:ascii="Times New Roman" w:hAnsi="Times New Roman" w:cs="Times New Roman"/>
          <w:sz w:val="24"/>
          <w:szCs w:val="24"/>
        </w:rPr>
        <w:t>üçgenin sağ ve sol açılar</w:t>
      </w:r>
      <w:r>
        <w:rPr>
          <w:rFonts w:ascii="Times New Roman" w:hAnsi="Times New Roman" w:cs="Times New Roman"/>
          <w:sz w:val="24"/>
          <w:szCs w:val="24"/>
        </w:rPr>
        <w:t>ı</w:t>
      </w:r>
      <w:r w:rsidR="00156480">
        <w:rPr>
          <w:rFonts w:ascii="Times New Roman" w:hAnsi="Times New Roman" w:cs="Times New Roman"/>
          <w:sz w:val="24"/>
          <w:szCs w:val="24"/>
        </w:rPr>
        <w:t>nı</w:t>
      </w:r>
      <w:r w:rsidR="00E201C6">
        <w:rPr>
          <w:rFonts w:ascii="Times New Roman" w:hAnsi="Times New Roman" w:cs="Times New Roman"/>
          <w:sz w:val="24"/>
          <w:szCs w:val="24"/>
        </w:rPr>
        <w:t xml:space="preserve"> </w:t>
      </w:r>
      <w:r w:rsidR="00B047F3">
        <w:rPr>
          <w:rFonts w:ascii="Times New Roman" w:hAnsi="Times New Roman" w:cs="Times New Roman"/>
          <w:sz w:val="24"/>
          <w:szCs w:val="24"/>
        </w:rPr>
        <w:t>S</w:t>
      </w:r>
      <w:r w:rsidR="00E201C6">
        <w:rPr>
          <w:rFonts w:ascii="Times New Roman" w:hAnsi="Times New Roman" w:cs="Times New Roman"/>
          <w:sz w:val="24"/>
          <w:szCs w:val="24"/>
        </w:rPr>
        <w:t xml:space="preserve">enoğlu ve arkadaşları yaptığı çalışmada sırasıyla </w:t>
      </w:r>
      <w:r w:rsidR="00156480" w:rsidRPr="00156480">
        <w:rPr>
          <w:rFonts w:ascii="Times New Roman" w:hAnsi="Times New Roman" w:cs="Times New Roman"/>
          <w:sz w:val="24"/>
          <w:szCs w:val="24"/>
        </w:rPr>
        <w:t>42.1–89</w:t>
      </w:r>
      <w:r w:rsidR="00E201C6">
        <w:rPr>
          <w:rFonts w:ascii="Times New Roman" w:hAnsi="Times New Roman" w:cs="Times New Roman"/>
          <w:sz w:val="24"/>
          <w:szCs w:val="24"/>
        </w:rPr>
        <w:t xml:space="preserve"> derece aralığında ortalama </w:t>
      </w:r>
      <w:r w:rsidR="00156480" w:rsidRPr="00156480">
        <w:rPr>
          <w:rFonts w:ascii="Times New Roman" w:hAnsi="Times New Roman" w:cs="Times New Roman"/>
          <w:sz w:val="24"/>
          <w:szCs w:val="24"/>
        </w:rPr>
        <w:t xml:space="preserve">67.10±9.95 </w:t>
      </w:r>
      <w:r w:rsidR="00E201C6">
        <w:rPr>
          <w:rFonts w:ascii="Times New Roman" w:hAnsi="Times New Roman" w:cs="Times New Roman"/>
          <w:sz w:val="24"/>
          <w:szCs w:val="24"/>
        </w:rPr>
        <w:t>derece</w:t>
      </w:r>
      <w:r w:rsidR="00A541A5">
        <w:rPr>
          <w:rFonts w:ascii="Times New Roman" w:hAnsi="Times New Roman" w:cs="Times New Roman"/>
          <w:sz w:val="24"/>
          <w:szCs w:val="24"/>
        </w:rPr>
        <w:t>(6&amp;8)</w:t>
      </w:r>
      <w:r w:rsidR="00E201C6">
        <w:rPr>
          <w:rFonts w:ascii="Times New Roman" w:hAnsi="Times New Roman" w:cs="Times New Roman"/>
          <w:sz w:val="24"/>
          <w:szCs w:val="24"/>
        </w:rPr>
        <w:t xml:space="preserve">, </w:t>
      </w:r>
      <w:r w:rsidR="00156480" w:rsidRPr="00156480">
        <w:rPr>
          <w:rFonts w:ascii="Times New Roman" w:hAnsi="Times New Roman" w:cs="Times New Roman"/>
          <w:sz w:val="24"/>
          <w:szCs w:val="24"/>
        </w:rPr>
        <w:t xml:space="preserve">46–88.1 </w:t>
      </w:r>
      <w:r w:rsidR="00E201C6">
        <w:rPr>
          <w:rFonts w:ascii="Times New Roman" w:hAnsi="Times New Roman" w:cs="Times New Roman"/>
          <w:sz w:val="24"/>
          <w:szCs w:val="24"/>
        </w:rPr>
        <w:t xml:space="preserve">derece aralığında </w:t>
      </w:r>
      <w:r w:rsidR="00156480" w:rsidRPr="00156480">
        <w:rPr>
          <w:rFonts w:ascii="Times New Roman" w:hAnsi="Times New Roman" w:cs="Times New Roman"/>
          <w:sz w:val="24"/>
          <w:szCs w:val="24"/>
        </w:rPr>
        <w:t>67.53±9.4</w:t>
      </w:r>
      <w:r w:rsidR="00156480">
        <w:rPr>
          <w:rFonts w:ascii="Times New Roman" w:hAnsi="Times New Roman" w:cs="Times New Roman"/>
          <w:sz w:val="24"/>
          <w:szCs w:val="24"/>
        </w:rPr>
        <w:t xml:space="preserve">8 </w:t>
      </w:r>
      <w:r w:rsidR="00E201C6">
        <w:rPr>
          <w:rFonts w:ascii="Times New Roman" w:hAnsi="Times New Roman" w:cs="Times New Roman"/>
          <w:sz w:val="24"/>
          <w:szCs w:val="24"/>
        </w:rPr>
        <w:t>derece</w:t>
      </w:r>
      <w:r w:rsidR="00A541A5">
        <w:rPr>
          <w:rFonts w:ascii="Times New Roman" w:hAnsi="Times New Roman" w:cs="Times New Roman"/>
          <w:sz w:val="24"/>
          <w:szCs w:val="24"/>
        </w:rPr>
        <w:t>(7&amp;8)</w:t>
      </w:r>
      <w:r w:rsidR="00E201C6">
        <w:rPr>
          <w:rFonts w:ascii="Times New Roman" w:hAnsi="Times New Roman" w:cs="Times New Roman"/>
          <w:sz w:val="24"/>
          <w:szCs w:val="24"/>
        </w:rPr>
        <w:t xml:space="preserve"> olarak </w:t>
      </w:r>
      <w:r w:rsidR="00156480">
        <w:rPr>
          <w:rFonts w:ascii="Times New Roman" w:hAnsi="Times New Roman" w:cs="Times New Roman"/>
          <w:sz w:val="24"/>
          <w:szCs w:val="24"/>
        </w:rPr>
        <w:t>bildirmektedir</w:t>
      </w:r>
      <w:r w:rsidR="00E201C6">
        <w:rPr>
          <w:rFonts w:ascii="Times New Roman" w:hAnsi="Times New Roman" w:cs="Times New Roman"/>
          <w:sz w:val="24"/>
          <w:szCs w:val="24"/>
        </w:rPr>
        <w:t>. Bagheri ve arkadaşlarının yaptığı çalışmada sağ ve sol açılar sırasıyla 50-70 derece aralığında 62,82</w:t>
      </w:r>
      <w:r w:rsidR="00E201C6" w:rsidRPr="00A55054">
        <w:rPr>
          <w:rFonts w:ascii="Times New Roman" w:hAnsi="Times New Roman" w:cs="Times New Roman"/>
          <w:sz w:val="24"/>
          <w:szCs w:val="24"/>
        </w:rPr>
        <w:t>±</w:t>
      </w:r>
      <w:r w:rsidR="00E201C6">
        <w:rPr>
          <w:rFonts w:ascii="Times New Roman" w:hAnsi="Times New Roman" w:cs="Times New Roman"/>
          <w:sz w:val="24"/>
          <w:szCs w:val="24"/>
        </w:rPr>
        <w:t>5,58 derece, 50-70 derece aralığında 61,44</w:t>
      </w:r>
      <w:r w:rsidR="00E201C6" w:rsidRPr="00A55054">
        <w:rPr>
          <w:rFonts w:ascii="Times New Roman" w:hAnsi="Times New Roman" w:cs="Times New Roman"/>
          <w:sz w:val="24"/>
          <w:szCs w:val="24"/>
        </w:rPr>
        <w:t>±</w:t>
      </w:r>
      <w:r w:rsidR="00E201C6">
        <w:rPr>
          <w:rFonts w:ascii="Times New Roman" w:hAnsi="Times New Roman" w:cs="Times New Roman"/>
          <w:sz w:val="24"/>
          <w:szCs w:val="24"/>
        </w:rPr>
        <w:t>5,50 derece olarak görülmektedir. Bizim çalışmamızda</w:t>
      </w:r>
      <w:r w:rsidR="00B047F3">
        <w:rPr>
          <w:rFonts w:ascii="Times New Roman" w:hAnsi="Times New Roman" w:cs="Times New Roman"/>
          <w:sz w:val="24"/>
          <w:szCs w:val="24"/>
        </w:rPr>
        <w:t xml:space="preserve"> diğer çalışmalara benzer olarak</w:t>
      </w:r>
      <w:r w:rsidR="00BF0922">
        <w:rPr>
          <w:rFonts w:ascii="Times New Roman" w:hAnsi="Times New Roman" w:cs="Times New Roman"/>
          <w:sz w:val="24"/>
          <w:szCs w:val="24"/>
        </w:rPr>
        <w:t xml:space="preserve"> sağ ve sol açılar sırasıyla 46,15-70,45 derece aralığında ortalama </w:t>
      </w:r>
      <w:r w:rsidR="00A541A5">
        <w:rPr>
          <w:rFonts w:ascii="Times New Roman" w:hAnsi="Times New Roman" w:cs="Times New Roman"/>
          <w:sz w:val="24"/>
          <w:szCs w:val="24"/>
        </w:rPr>
        <w:t>60,55</w:t>
      </w:r>
      <w:r w:rsidR="00A541A5" w:rsidRPr="00A55054">
        <w:rPr>
          <w:rFonts w:ascii="Times New Roman" w:hAnsi="Times New Roman" w:cs="Times New Roman"/>
          <w:sz w:val="24"/>
          <w:szCs w:val="24"/>
        </w:rPr>
        <w:t>±</w:t>
      </w:r>
      <w:r w:rsidR="00A541A5">
        <w:rPr>
          <w:rFonts w:ascii="Times New Roman" w:hAnsi="Times New Roman" w:cs="Times New Roman"/>
          <w:sz w:val="24"/>
          <w:szCs w:val="24"/>
        </w:rPr>
        <w:t>5,38 derece</w:t>
      </w:r>
      <w:r w:rsidR="00BF0922">
        <w:rPr>
          <w:rFonts w:ascii="Times New Roman" w:hAnsi="Times New Roman" w:cs="Times New Roman"/>
          <w:sz w:val="24"/>
          <w:szCs w:val="24"/>
        </w:rPr>
        <w:t>, 44,45-71,20 derece aralığında ortalama</w:t>
      </w:r>
      <w:r w:rsidR="00A541A5">
        <w:rPr>
          <w:rFonts w:ascii="Times New Roman" w:hAnsi="Times New Roman" w:cs="Times New Roman"/>
          <w:sz w:val="24"/>
          <w:szCs w:val="24"/>
        </w:rPr>
        <w:t xml:space="preserve"> 60,65</w:t>
      </w:r>
      <w:r w:rsidR="00A541A5" w:rsidRPr="00A55054">
        <w:rPr>
          <w:rFonts w:ascii="Times New Roman" w:hAnsi="Times New Roman" w:cs="Times New Roman"/>
          <w:sz w:val="24"/>
          <w:szCs w:val="24"/>
        </w:rPr>
        <w:t>±</w:t>
      </w:r>
      <w:r w:rsidR="00A541A5">
        <w:rPr>
          <w:rFonts w:ascii="Times New Roman" w:hAnsi="Times New Roman" w:cs="Times New Roman"/>
          <w:sz w:val="24"/>
          <w:szCs w:val="24"/>
        </w:rPr>
        <w:t xml:space="preserve">5,40 </w:t>
      </w:r>
      <w:r w:rsidR="00BF0922">
        <w:rPr>
          <w:rFonts w:ascii="Times New Roman" w:hAnsi="Times New Roman" w:cs="Times New Roman"/>
          <w:sz w:val="24"/>
          <w:szCs w:val="24"/>
        </w:rPr>
        <w:t>derece olarak görülmektedir</w:t>
      </w:r>
      <w:r w:rsidR="0071505D">
        <w:rPr>
          <w:rFonts w:ascii="Times New Roman" w:hAnsi="Times New Roman" w:cs="Times New Roman"/>
          <w:sz w:val="24"/>
          <w:szCs w:val="24"/>
        </w:rPr>
        <w:t>.</w:t>
      </w:r>
      <w:r w:rsidR="00A541A5">
        <w:rPr>
          <w:rFonts w:ascii="Times New Roman" w:hAnsi="Times New Roman" w:cs="Times New Roman"/>
          <w:sz w:val="24"/>
          <w:szCs w:val="24"/>
        </w:rPr>
        <w:t xml:space="preserve"> Hindistan</w:t>
      </w:r>
      <w:r w:rsidR="00F70D2D">
        <w:rPr>
          <w:rFonts w:ascii="Times New Roman" w:hAnsi="Times New Roman" w:cs="Times New Roman"/>
          <w:sz w:val="24"/>
          <w:szCs w:val="24"/>
        </w:rPr>
        <w:t>’</w:t>
      </w:r>
      <w:r w:rsidR="00A541A5">
        <w:rPr>
          <w:rFonts w:ascii="Times New Roman" w:hAnsi="Times New Roman" w:cs="Times New Roman"/>
          <w:sz w:val="24"/>
          <w:szCs w:val="24"/>
        </w:rPr>
        <w:t xml:space="preserve">da yapılan çalışmada sağ ortalama </w:t>
      </w:r>
      <w:r w:rsidR="00A541A5" w:rsidRPr="00A541A5">
        <w:rPr>
          <w:rFonts w:ascii="Times New Roman" w:hAnsi="Times New Roman" w:cs="Times New Roman"/>
          <w:sz w:val="24"/>
          <w:szCs w:val="24"/>
        </w:rPr>
        <w:t>59.92±8.84</w:t>
      </w:r>
      <w:r w:rsidR="00A541A5">
        <w:rPr>
          <w:rFonts w:ascii="Times New Roman" w:hAnsi="Times New Roman" w:cs="Times New Roman"/>
          <w:sz w:val="24"/>
          <w:szCs w:val="24"/>
        </w:rPr>
        <w:t xml:space="preserve"> derece, sol ortalama </w:t>
      </w:r>
      <w:r w:rsidR="00A541A5" w:rsidRPr="00A541A5">
        <w:rPr>
          <w:rFonts w:ascii="Times New Roman" w:hAnsi="Times New Roman" w:cs="Times New Roman"/>
          <w:sz w:val="24"/>
          <w:szCs w:val="24"/>
        </w:rPr>
        <w:t>59.99±8.31</w:t>
      </w:r>
      <w:r w:rsidR="00A541A5">
        <w:rPr>
          <w:rFonts w:ascii="Times New Roman" w:hAnsi="Times New Roman" w:cs="Times New Roman"/>
          <w:sz w:val="24"/>
          <w:szCs w:val="24"/>
        </w:rPr>
        <w:t xml:space="preserve"> derecedir.</w:t>
      </w:r>
      <w:r w:rsidR="0071505D">
        <w:rPr>
          <w:rFonts w:ascii="Times New Roman" w:hAnsi="Times New Roman" w:cs="Times New Roman"/>
          <w:sz w:val="24"/>
          <w:szCs w:val="24"/>
        </w:rPr>
        <w:t xml:space="preserve"> Yapılan çalışmalar bizim çalışmamızı destekler niteliktedir</w:t>
      </w:r>
      <w:r w:rsidR="00BF0922">
        <w:rPr>
          <w:rFonts w:ascii="Times New Roman" w:hAnsi="Times New Roman" w:cs="Times New Roman"/>
          <w:sz w:val="24"/>
          <w:szCs w:val="24"/>
        </w:rPr>
        <w:t xml:space="preserve"> (Senoglu 2005;</w:t>
      </w:r>
      <w:r w:rsidR="00BF0922" w:rsidRPr="00BF0922">
        <w:rPr>
          <w:rFonts w:ascii="Times New Roman" w:hAnsi="Times New Roman" w:cs="Times New Roman"/>
          <w:sz w:val="24"/>
          <w:szCs w:val="24"/>
        </w:rPr>
        <w:t xml:space="preserve"> </w:t>
      </w:r>
      <w:r w:rsidR="00BF0922">
        <w:rPr>
          <w:rFonts w:ascii="Times New Roman" w:hAnsi="Times New Roman" w:cs="Times New Roman"/>
          <w:sz w:val="24"/>
          <w:szCs w:val="24"/>
        </w:rPr>
        <w:t>Bagheri ve Govsa, 2017</w:t>
      </w:r>
      <w:r w:rsidR="00A541A5">
        <w:rPr>
          <w:rFonts w:ascii="Times New Roman" w:hAnsi="Times New Roman" w:cs="Times New Roman"/>
          <w:sz w:val="24"/>
          <w:szCs w:val="24"/>
        </w:rPr>
        <w:t xml:space="preserve">; </w:t>
      </w:r>
      <w:r w:rsidR="00A541A5" w:rsidRPr="00A541A5">
        <w:rPr>
          <w:rFonts w:ascii="Times New Roman" w:hAnsi="Times New Roman" w:cs="Times New Roman"/>
          <w:sz w:val="24"/>
          <w:szCs w:val="24"/>
        </w:rPr>
        <w:t>Aggarwal v</w:t>
      </w:r>
      <w:r w:rsidR="00AF3DD5">
        <w:rPr>
          <w:rFonts w:ascii="Times New Roman" w:hAnsi="Times New Roman" w:cs="Times New Roman"/>
          <w:sz w:val="24"/>
          <w:szCs w:val="24"/>
        </w:rPr>
        <w:t xml:space="preserve">e </w:t>
      </w:r>
      <w:r w:rsidR="00A541A5" w:rsidRPr="00A541A5">
        <w:rPr>
          <w:rFonts w:ascii="Times New Roman" w:hAnsi="Times New Roman" w:cs="Times New Roman"/>
          <w:sz w:val="24"/>
          <w:szCs w:val="24"/>
        </w:rPr>
        <w:t>d</w:t>
      </w:r>
      <w:r w:rsidR="00AF3DD5">
        <w:rPr>
          <w:rFonts w:ascii="Times New Roman" w:hAnsi="Times New Roman" w:cs="Times New Roman"/>
          <w:sz w:val="24"/>
          <w:szCs w:val="24"/>
        </w:rPr>
        <w:t>iğerleri</w:t>
      </w:r>
      <w:r w:rsidR="00A541A5" w:rsidRPr="00A541A5">
        <w:rPr>
          <w:rFonts w:ascii="Times New Roman" w:hAnsi="Times New Roman" w:cs="Times New Roman"/>
          <w:sz w:val="24"/>
          <w:szCs w:val="24"/>
        </w:rPr>
        <w:t>, 2009</w:t>
      </w:r>
      <w:r w:rsidR="00BF0922">
        <w:rPr>
          <w:rFonts w:ascii="Times New Roman" w:hAnsi="Times New Roman" w:cs="Times New Roman"/>
          <w:sz w:val="24"/>
          <w:szCs w:val="24"/>
        </w:rPr>
        <w:t>).</w:t>
      </w:r>
    </w:p>
    <w:p w14:paraId="21073795" w14:textId="374A6ED7" w:rsidR="005F48E1" w:rsidRDefault="00897D83" w:rsidP="00933D76">
      <w:pPr>
        <w:rPr>
          <w:rFonts w:ascii="Times New Roman" w:hAnsi="Times New Roman" w:cs="Times New Roman"/>
          <w:sz w:val="24"/>
          <w:szCs w:val="24"/>
        </w:rPr>
      </w:pPr>
      <w:r w:rsidRPr="00897D83">
        <w:rPr>
          <w:rFonts w:ascii="Times New Roman" w:hAnsi="Times New Roman" w:cs="Times New Roman"/>
          <w:sz w:val="24"/>
          <w:szCs w:val="24"/>
        </w:rPr>
        <w:t xml:space="preserve">İki crista sacralis arası </w:t>
      </w:r>
      <w:r>
        <w:rPr>
          <w:rFonts w:ascii="Times New Roman" w:hAnsi="Times New Roman" w:cs="Times New Roman"/>
          <w:sz w:val="24"/>
          <w:szCs w:val="24"/>
        </w:rPr>
        <w:t xml:space="preserve">ölçülen </w:t>
      </w:r>
      <w:r w:rsidRPr="00897D83">
        <w:rPr>
          <w:rFonts w:ascii="Times New Roman" w:hAnsi="Times New Roman" w:cs="Times New Roman"/>
          <w:sz w:val="24"/>
          <w:szCs w:val="24"/>
        </w:rPr>
        <w:t>mesafe ile hiatus sacralis</w:t>
      </w:r>
      <w:r w:rsidR="00B047F3">
        <w:rPr>
          <w:rFonts w:ascii="Times New Roman" w:hAnsi="Times New Roman" w:cs="Times New Roman"/>
          <w:sz w:val="24"/>
          <w:szCs w:val="24"/>
        </w:rPr>
        <w:t>’</w:t>
      </w:r>
      <w:r w:rsidRPr="00897D83">
        <w:rPr>
          <w:rFonts w:ascii="Times New Roman" w:hAnsi="Times New Roman" w:cs="Times New Roman"/>
          <w:sz w:val="24"/>
          <w:szCs w:val="24"/>
        </w:rPr>
        <w:t>ten sağ ve sol crista sacralis</w:t>
      </w:r>
      <w:r>
        <w:rPr>
          <w:rFonts w:ascii="Times New Roman" w:hAnsi="Times New Roman" w:cs="Times New Roman"/>
          <w:sz w:val="24"/>
          <w:szCs w:val="24"/>
        </w:rPr>
        <w:t xml:space="preserve"> </w:t>
      </w:r>
      <w:r w:rsidRPr="00897D83">
        <w:rPr>
          <w:rFonts w:ascii="Times New Roman" w:hAnsi="Times New Roman" w:cs="Times New Roman"/>
          <w:sz w:val="24"/>
          <w:szCs w:val="24"/>
        </w:rPr>
        <w:t>lateralis</w:t>
      </w:r>
      <w:r>
        <w:rPr>
          <w:rFonts w:ascii="Times New Roman" w:hAnsi="Times New Roman" w:cs="Times New Roman"/>
          <w:sz w:val="24"/>
          <w:szCs w:val="24"/>
        </w:rPr>
        <w:t>’e uzanan mesafeler sonucu</w:t>
      </w:r>
      <w:r w:rsidRPr="00897D83">
        <w:rPr>
          <w:rFonts w:ascii="Times New Roman" w:hAnsi="Times New Roman" w:cs="Times New Roman"/>
          <w:sz w:val="24"/>
          <w:szCs w:val="24"/>
        </w:rPr>
        <w:t xml:space="preserve"> </w:t>
      </w:r>
      <w:r>
        <w:rPr>
          <w:rFonts w:ascii="Times New Roman" w:hAnsi="Times New Roman" w:cs="Times New Roman"/>
          <w:sz w:val="24"/>
          <w:szCs w:val="24"/>
        </w:rPr>
        <w:t xml:space="preserve">bir üçgen şekil elde edildiği görülmektedir. </w:t>
      </w:r>
      <w:r w:rsidR="005F48E1">
        <w:rPr>
          <w:rFonts w:ascii="Times New Roman" w:hAnsi="Times New Roman" w:cs="Times New Roman"/>
          <w:sz w:val="24"/>
          <w:szCs w:val="24"/>
        </w:rPr>
        <w:t xml:space="preserve">Literatüre </w:t>
      </w:r>
      <w:r w:rsidR="00B047F3">
        <w:rPr>
          <w:rFonts w:ascii="Times New Roman" w:hAnsi="Times New Roman" w:cs="Times New Roman"/>
          <w:sz w:val="24"/>
          <w:szCs w:val="24"/>
        </w:rPr>
        <w:t xml:space="preserve">detaylı </w:t>
      </w:r>
      <w:r w:rsidR="005F48E1">
        <w:rPr>
          <w:rFonts w:ascii="Times New Roman" w:hAnsi="Times New Roman" w:cs="Times New Roman"/>
          <w:sz w:val="24"/>
          <w:szCs w:val="24"/>
        </w:rPr>
        <w:t xml:space="preserve">bakıldığında yapılan ölçümler sonucu oluşan üçgenin kenarları ve açıları </w:t>
      </w:r>
      <w:r w:rsidR="005F48E1">
        <w:rPr>
          <w:rFonts w:ascii="Times New Roman" w:hAnsi="Times New Roman" w:cs="Times New Roman"/>
          <w:sz w:val="24"/>
          <w:szCs w:val="24"/>
        </w:rPr>
        <w:lastRenderedPageBreak/>
        <w:t>karşılaştırıldığında birbirine</w:t>
      </w:r>
      <w:r w:rsidR="00B047F3">
        <w:rPr>
          <w:rFonts w:ascii="Times New Roman" w:hAnsi="Times New Roman" w:cs="Times New Roman"/>
          <w:sz w:val="24"/>
          <w:szCs w:val="24"/>
        </w:rPr>
        <w:t xml:space="preserve"> yakın</w:t>
      </w:r>
      <w:r w:rsidR="005F48E1">
        <w:rPr>
          <w:rFonts w:ascii="Times New Roman" w:hAnsi="Times New Roman" w:cs="Times New Roman"/>
          <w:sz w:val="24"/>
          <w:szCs w:val="24"/>
        </w:rPr>
        <w:t xml:space="preserve"> benzerlik göstermektedir. Yapılan çalışmalarda üçgenin genellikle eşkenar üçgen olduğu görülmektedir. Bununla beraber </w:t>
      </w:r>
      <w:r w:rsidR="0071505D">
        <w:rPr>
          <w:rFonts w:ascii="Times New Roman" w:hAnsi="Times New Roman" w:cs="Times New Roman"/>
          <w:sz w:val="24"/>
          <w:szCs w:val="24"/>
        </w:rPr>
        <w:t xml:space="preserve">yaptığımız çalışmada </w:t>
      </w:r>
      <w:r w:rsidR="005F48E1">
        <w:rPr>
          <w:rFonts w:ascii="Times New Roman" w:hAnsi="Times New Roman" w:cs="Times New Roman"/>
          <w:sz w:val="24"/>
          <w:szCs w:val="24"/>
        </w:rPr>
        <w:t>üçgen kenarları ve açıları karşılaştırıldığında anlamlı bir fark bulunamamıştır (Aggarwal v</w:t>
      </w:r>
      <w:r w:rsidR="00AF3DD5">
        <w:rPr>
          <w:rFonts w:ascii="Times New Roman" w:hAnsi="Times New Roman" w:cs="Times New Roman"/>
          <w:sz w:val="24"/>
          <w:szCs w:val="24"/>
        </w:rPr>
        <w:t xml:space="preserve">e </w:t>
      </w:r>
      <w:r w:rsidR="005F48E1">
        <w:rPr>
          <w:rFonts w:ascii="Times New Roman" w:hAnsi="Times New Roman" w:cs="Times New Roman"/>
          <w:sz w:val="24"/>
          <w:szCs w:val="24"/>
        </w:rPr>
        <w:t>d</w:t>
      </w:r>
      <w:r w:rsidR="00AF3DD5">
        <w:rPr>
          <w:rFonts w:ascii="Times New Roman" w:hAnsi="Times New Roman" w:cs="Times New Roman"/>
          <w:sz w:val="24"/>
          <w:szCs w:val="24"/>
        </w:rPr>
        <w:t>iğerleri</w:t>
      </w:r>
      <w:r w:rsidR="005F48E1">
        <w:rPr>
          <w:rFonts w:ascii="Times New Roman" w:hAnsi="Times New Roman" w:cs="Times New Roman"/>
          <w:sz w:val="24"/>
          <w:szCs w:val="24"/>
        </w:rPr>
        <w:t>, 2009; Mustafa v</w:t>
      </w:r>
      <w:r w:rsidR="00AF3DD5">
        <w:rPr>
          <w:rFonts w:ascii="Times New Roman" w:hAnsi="Times New Roman" w:cs="Times New Roman"/>
          <w:sz w:val="24"/>
          <w:szCs w:val="24"/>
        </w:rPr>
        <w:t xml:space="preserve">e </w:t>
      </w:r>
      <w:r w:rsidR="005F48E1">
        <w:rPr>
          <w:rFonts w:ascii="Times New Roman" w:hAnsi="Times New Roman" w:cs="Times New Roman"/>
          <w:sz w:val="24"/>
          <w:szCs w:val="24"/>
        </w:rPr>
        <w:t>d</w:t>
      </w:r>
      <w:r w:rsidR="00AF3DD5">
        <w:rPr>
          <w:rFonts w:ascii="Times New Roman" w:hAnsi="Times New Roman" w:cs="Times New Roman"/>
          <w:sz w:val="24"/>
          <w:szCs w:val="24"/>
        </w:rPr>
        <w:t>iğerleri</w:t>
      </w:r>
      <w:r w:rsidR="005F48E1">
        <w:rPr>
          <w:rFonts w:ascii="Times New Roman" w:hAnsi="Times New Roman" w:cs="Times New Roman"/>
          <w:sz w:val="24"/>
          <w:szCs w:val="24"/>
        </w:rPr>
        <w:t xml:space="preserve">, 2012). </w:t>
      </w:r>
    </w:p>
    <w:p w14:paraId="75F40E60" w14:textId="79912631" w:rsidR="00361781" w:rsidRDefault="00A1050D" w:rsidP="005E41FA">
      <w:pPr>
        <w:rPr>
          <w:rFonts w:ascii="Times New Roman" w:hAnsi="Times New Roman" w:cs="Times New Roman"/>
          <w:sz w:val="24"/>
          <w:szCs w:val="24"/>
        </w:rPr>
      </w:pPr>
      <w:r>
        <w:rPr>
          <w:rFonts w:ascii="Times New Roman" w:hAnsi="Times New Roman" w:cs="Times New Roman"/>
          <w:sz w:val="24"/>
          <w:szCs w:val="24"/>
        </w:rPr>
        <w:t>Singh ve arkadaşlarının</w:t>
      </w:r>
      <w:r w:rsidR="009C475D">
        <w:rPr>
          <w:rFonts w:ascii="Times New Roman" w:hAnsi="Times New Roman" w:cs="Times New Roman"/>
          <w:sz w:val="24"/>
          <w:szCs w:val="24"/>
        </w:rPr>
        <w:t xml:space="preserve"> </w:t>
      </w:r>
      <w:r w:rsidR="00B047F3" w:rsidRPr="00B047F3">
        <w:rPr>
          <w:rFonts w:ascii="Times New Roman" w:hAnsi="Times New Roman" w:cs="Times New Roman"/>
          <w:sz w:val="24"/>
          <w:szCs w:val="24"/>
        </w:rPr>
        <w:t xml:space="preserve">yaptığı çalışmada </w:t>
      </w:r>
      <w:r w:rsidR="00400D31">
        <w:rPr>
          <w:rFonts w:ascii="Times New Roman" w:hAnsi="Times New Roman" w:cs="Times New Roman"/>
          <w:sz w:val="24"/>
          <w:szCs w:val="24"/>
        </w:rPr>
        <w:t xml:space="preserve">os </w:t>
      </w:r>
      <w:r w:rsidR="00B047F3" w:rsidRPr="00B047F3">
        <w:rPr>
          <w:rFonts w:ascii="Times New Roman" w:hAnsi="Times New Roman" w:cs="Times New Roman"/>
          <w:sz w:val="24"/>
          <w:szCs w:val="24"/>
        </w:rPr>
        <w:t xml:space="preserve">sacrum uzunluğu </w:t>
      </w:r>
      <w:r w:rsidRPr="00A1050D">
        <w:rPr>
          <w:rFonts w:ascii="Times New Roman" w:hAnsi="Times New Roman" w:cs="Times New Roman"/>
          <w:sz w:val="24"/>
          <w:szCs w:val="24"/>
        </w:rPr>
        <w:t>106</w:t>
      </w:r>
      <w:r w:rsidR="009E5965">
        <w:rPr>
          <w:rFonts w:ascii="Times New Roman" w:hAnsi="Times New Roman" w:cs="Times New Roman"/>
          <w:sz w:val="24"/>
          <w:szCs w:val="24"/>
        </w:rPr>
        <w:t>,</w:t>
      </w:r>
      <w:r w:rsidRPr="00A1050D">
        <w:rPr>
          <w:rFonts w:ascii="Times New Roman" w:hAnsi="Times New Roman" w:cs="Times New Roman"/>
          <w:sz w:val="24"/>
          <w:szCs w:val="24"/>
        </w:rPr>
        <w:t>10±15,3</w:t>
      </w:r>
      <w:r w:rsidR="00C04C32">
        <w:rPr>
          <w:rFonts w:ascii="Times New Roman" w:hAnsi="Times New Roman" w:cs="Times New Roman"/>
          <w:sz w:val="24"/>
          <w:szCs w:val="24"/>
        </w:rPr>
        <w:t>0</w:t>
      </w:r>
      <w:r w:rsidR="00B047F3" w:rsidRPr="00B047F3">
        <w:rPr>
          <w:rFonts w:ascii="Times New Roman" w:hAnsi="Times New Roman" w:cs="Times New Roman"/>
          <w:sz w:val="24"/>
          <w:szCs w:val="24"/>
        </w:rPr>
        <w:t xml:space="preserve"> mm, </w:t>
      </w:r>
      <w:r w:rsidR="00400D31">
        <w:rPr>
          <w:rFonts w:ascii="Times New Roman" w:hAnsi="Times New Roman" w:cs="Times New Roman"/>
          <w:sz w:val="24"/>
          <w:szCs w:val="24"/>
        </w:rPr>
        <w:t xml:space="preserve">os </w:t>
      </w:r>
      <w:r w:rsidR="00B047F3" w:rsidRPr="00B047F3">
        <w:rPr>
          <w:rFonts w:ascii="Times New Roman" w:hAnsi="Times New Roman" w:cs="Times New Roman"/>
          <w:sz w:val="24"/>
          <w:szCs w:val="24"/>
        </w:rPr>
        <w:t>sacrum genişliği</w:t>
      </w:r>
      <w:r>
        <w:rPr>
          <w:rFonts w:ascii="Times New Roman" w:hAnsi="Times New Roman" w:cs="Times New Roman"/>
          <w:sz w:val="24"/>
          <w:szCs w:val="24"/>
        </w:rPr>
        <w:t xml:space="preserve"> </w:t>
      </w:r>
      <w:r w:rsidRPr="00A1050D">
        <w:rPr>
          <w:rFonts w:ascii="Times New Roman" w:hAnsi="Times New Roman" w:cs="Times New Roman"/>
          <w:sz w:val="24"/>
          <w:szCs w:val="24"/>
        </w:rPr>
        <w:t>103</w:t>
      </w:r>
      <w:r w:rsidR="009E5965">
        <w:rPr>
          <w:rFonts w:ascii="Times New Roman" w:hAnsi="Times New Roman" w:cs="Times New Roman"/>
          <w:sz w:val="24"/>
          <w:szCs w:val="24"/>
        </w:rPr>
        <w:t>,</w:t>
      </w:r>
      <w:r w:rsidRPr="00A1050D">
        <w:rPr>
          <w:rFonts w:ascii="Times New Roman" w:hAnsi="Times New Roman" w:cs="Times New Roman"/>
          <w:sz w:val="24"/>
          <w:szCs w:val="24"/>
        </w:rPr>
        <w:t>10±16,10</w:t>
      </w:r>
      <w:r>
        <w:rPr>
          <w:rFonts w:ascii="Times New Roman" w:hAnsi="Times New Roman" w:cs="Times New Roman"/>
          <w:sz w:val="24"/>
          <w:szCs w:val="24"/>
        </w:rPr>
        <w:t xml:space="preserve"> </w:t>
      </w:r>
      <w:r w:rsidR="00B047F3" w:rsidRPr="00B047F3">
        <w:rPr>
          <w:rFonts w:ascii="Times New Roman" w:hAnsi="Times New Roman" w:cs="Times New Roman"/>
          <w:sz w:val="24"/>
          <w:szCs w:val="24"/>
        </w:rPr>
        <w:t xml:space="preserve">mm olarak ölçülmüştür. </w:t>
      </w:r>
      <w:r w:rsidR="00D25F64" w:rsidRPr="00D25F64">
        <w:rPr>
          <w:rFonts w:ascii="Times New Roman" w:hAnsi="Times New Roman" w:cs="Times New Roman"/>
          <w:sz w:val="24"/>
          <w:szCs w:val="24"/>
        </w:rPr>
        <w:t>Bizim çalışmamızda</w:t>
      </w:r>
      <w:r w:rsidR="00D25F64">
        <w:rPr>
          <w:rFonts w:ascii="Times New Roman" w:hAnsi="Times New Roman" w:cs="Times New Roman"/>
          <w:sz w:val="24"/>
          <w:szCs w:val="24"/>
        </w:rPr>
        <w:t xml:space="preserve"> da </w:t>
      </w:r>
      <w:r w:rsidR="009C475D">
        <w:rPr>
          <w:rFonts w:ascii="Times New Roman" w:hAnsi="Times New Roman" w:cs="Times New Roman"/>
          <w:sz w:val="24"/>
          <w:szCs w:val="24"/>
        </w:rPr>
        <w:t xml:space="preserve">buna </w:t>
      </w:r>
      <w:r w:rsidR="00D25F64">
        <w:rPr>
          <w:rFonts w:ascii="Times New Roman" w:hAnsi="Times New Roman" w:cs="Times New Roman"/>
          <w:sz w:val="24"/>
          <w:szCs w:val="24"/>
        </w:rPr>
        <w:t>benzer olarak</w:t>
      </w:r>
      <w:r w:rsidR="00D25F64" w:rsidRPr="00D25F64">
        <w:rPr>
          <w:rFonts w:ascii="Times New Roman" w:hAnsi="Times New Roman" w:cs="Times New Roman"/>
          <w:sz w:val="24"/>
          <w:szCs w:val="24"/>
        </w:rPr>
        <w:t xml:space="preserve"> </w:t>
      </w:r>
      <w:r w:rsidR="00400D31">
        <w:rPr>
          <w:rFonts w:ascii="Times New Roman" w:hAnsi="Times New Roman" w:cs="Times New Roman"/>
          <w:sz w:val="24"/>
          <w:szCs w:val="24"/>
        </w:rPr>
        <w:t xml:space="preserve">os </w:t>
      </w:r>
      <w:r w:rsidR="00D25F64" w:rsidRPr="00D25F64">
        <w:rPr>
          <w:rFonts w:ascii="Times New Roman" w:hAnsi="Times New Roman" w:cs="Times New Roman"/>
          <w:sz w:val="24"/>
          <w:szCs w:val="24"/>
        </w:rPr>
        <w:t xml:space="preserve">sacrum’un uzunluğu </w:t>
      </w:r>
      <w:r w:rsidRPr="00A1050D">
        <w:rPr>
          <w:rFonts w:ascii="Times New Roman" w:hAnsi="Times New Roman" w:cs="Times New Roman"/>
          <w:sz w:val="24"/>
          <w:szCs w:val="24"/>
        </w:rPr>
        <w:t>112,43±10,68 mm</w:t>
      </w:r>
      <w:r>
        <w:rPr>
          <w:rFonts w:ascii="Times New Roman" w:hAnsi="Times New Roman" w:cs="Times New Roman"/>
          <w:sz w:val="24"/>
          <w:szCs w:val="24"/>
        </w:rPr>
        <w:t xml:space="preserve"> </w:t>
      </w:r>
      <w:r w:rsidR="00D25F64" w:rsidRPr="00D25F64">
        <w:rPr>
          <w:rFonts w:ascii="Times New Roman" w:hAnsi="Times New Roman" w:cs="Times New Roman"/>
          <w:sz w:val="24"/>
          <w:szCs w:val="24"/>
        </w:rPr>
        <w:t xml:space="preserve">ve </w:t>
      </w:r>
      <w:r w:rsidR="00400D31">
        <w:rPr>
          <w:rFonts w:ascii="Times New Roman" w:hAnsi="Times New Roman" w:cs="Times New Roman"/>
          <w:sz w:val="24"/>
          <w:szCs w:val="24"/>
        </w:rPr>
        <w:t xml:space="preserve">os </w:t>
      </w:r>
      <w:r w:rsidR="00D25F64" w:rsidRPr="00D25F64">
        <w:rPr>
          <w:rFonts w:ascii="Times New Roman" w:hAnsi="Times New Roman" w:cs="Times New Roman"/>
          <w:sz w:val="24"/>
          <w:szCs w:val="24"/>
        </w:rPr>
        <w:t xml:space="preserve">sacrum’un genişliği </w:t>
      </w:r>
      <w:r w:rsidRPr="00A1050D">
        <w:rPr>
          <w:rFonts w:ascii="Times New Roman" w:hAnsi="Times New Roman" w:cs="Times New Roman"/>
          <w:sz w:val="24"/>
          <w:szCs w:val="24"/>
        </w:rPr>
        <w:t xml:space="preserve">111,44±7,07 </w:t>
      </w:r>
      <w:r w:rsidR="00D25F64" w:rsidRPr="00D25F64">
        <w:rPr>
          <w:rFonts w:ascii="Times New Roman" w:hAnsi="Times New Roman" w:cs="Times New Roman"/>
          <w:sz w:val="24"/>
          <w:szCs w:val="24"/>
        </w:rPr>
        <w:t>mm olarak ölçülm</w:t>
      </w:r>
      <w:r w:rsidR="00D25F64">
        <w:rPr>
          <w:rFonts w:ascii="Times New Roman" w:hAnsi="Times New Roman" w:cs="Times New Roman"/>
          <w:sz w:val="24"/>
          <w:szCs w:val="24"/>
        </w:rPr>
        <w:t>üştür</w:t>
      </w:r>
      <w:r w:rsidR="009C475D">
        <w:rPr>
          <w:rFonts w:ascii="Times New Roman" w:hAnsi="Times New Roman" w:cs="Times New Roman"/>
          <w:sz w:val="24"/>
          <w:szCs w:val="24"/>
        </w:rPr>
        <w:t>.</w:t>
      </w:r>
      <w:r w:rsidR="009C475D" w:rsidRPr="009C475D">
        <w:t xml:space="preserve"> </w:t>
      </w:r>
      <w:r>
        <w:rPr>
          <w:rFonts w:ascii="Times New Roman" w:hAnsi="Times New Roman" w:cs="Times New Roman"/>
          <w:sz w:val="24"/>
          <w:szCs w:val="24"/>
        </w:rPr>
        <w:t>Kabakcı ve Şenol’un</w:t>
      </w:r>
      <w:r w:rsidR="009C475D" w:rsidRPr="009C475D">
        <w:rPr>
          <w:rFonts w:ascii="Times New Roman" w:hAnsi="Times New Roman" w:cs="Times New Roman"/>
          <w:sz w:val="24"/>
          <w:szCs w:val="24"/>
        </w:rPr>
        <w:t xml:space="preserve"> yaptığı çalışmada </w:t>
      </w:r>
      <w:r w:rsidR="009C475D">
        <w:rPr>
          <w:rFonts w:ascii="Times New Roman" w:hAnsi="Times New Roman" w:cs="Times New Roman"/>
          <w:sz w:val="24"/>
          <w:szCs w:val="24"/>
        </w:rPr>
        <w:t xml:space="preserve">bizimkinden farklı olarak </w:t>
      </w:r>
      <w:r w:rsidR="009C475D" w:rsidRPr="009C475D">
        <w:rPr>
          <w:rFonts w:ascii="Times New Roman" w:hAnsi="Times New Roman" w:cs="Times New Roman"/>
          <w:sz w:val="24"/>
          <w:szCs w:val="24"/>
        </w:rPr>
        <w:t xml:space="preserve">os sacrum uzunluğu </w:t>
      </w:r>
      <w:r w:rsidRPr="00A1050D">
        <w:rPr>
          <w:rFonts w:ascii="Times New Roman" w:hAnsi="Times New Roman" w:cs="Times New Roman"/>
          <w:sz w:val="24"/>
          <w:szCs w:val="24"/>
        </w:rPr>
        <w:t>103</w:t>
      </w:r>
      <w:r w:rsidR="009E5965">
        <w:rPr>
          <w:rFonts w:ascii="Times New Roman" w:hAnsi="Times New Roman" w:cs="Times New Roman"/>
          <w:sz w:val="24"/>
          <w:szCs w:val="24"/>
        </w:rPr>
        <w:t>,</w:t>
      </w:r>
      <w:r w:rsidRPr="00A1050D">
        <w:rPr>
          <w:rFonts w:ascii="Times New Roman" w:hAnsi="Times New Roman" w:cs="Times New Roman"/>
          <w:sz w:val="24"/>
          <w:szCs w:val="24"/>
        </w:rPr>
        <w:t>30±10,0</w:t>
      </w:r>
      <w:r>
        <w:rPr>
          <w:rFonts w:ascii="Times New Roman" w:hAnsi="Times New Roman" w:cs="Times New Roman"/>
          <w:sz w:val="24"/>
          <w:szCs w:val="24"/>
        </w:rPr>
        <w:t xml:space="preserve"> </w:t>
      </w:r>
      <w:r w:rsidR="009C475D" w:rsidRPr="009C475D">
        <w:rPr>
          <w:rFonts w:ascii="Times New Roman" w:hAnsi="Times New Roman" w:cs="Times New Roman"/>
          <w:sz w:val="24"/>
          <w:szCs w:val="24"/>
        </w:rPr>
        <w:t xml:space="preserve">mm, os sacrum genişliği </w:t>
      </w:r>
      <w:r w:rsidRPr="00A1050D">
        <w:rPr>
          <w:rFonts w:ascii="Times New Roman" w:hAnsi="Times New Roman" w:cs="Times New Roman"/>
          <w:sz w:val="24"/>
          <w:szCs w:val="24"/>
        </w:rPr>
        <w:t>108</w:t>
      </w:r>
      <w:r w:rsidR="009E5965">
        <w:rPr>
          <w:rFonts w:ascii="Times New Roman" w:hAnsi="Times New Roman" w:cs="Times New Roman"/>
          <w:sz w:val="24"/>
          <w:szCs w:val="24"/>
        </w:rPr>
        <w:t>,</w:t>
      </w:r>
      <w:r w:rsidRPr="00A1050D">
        <w:rPr>
          <w:rFonts w:ascii="Times New Roman" w:hAnsi="Times New Roman" w:cs="Times New Roman"/>
          <w:sz w:val="24"/>
          <w:szCs w:val="24"/>
        </w:rPr>
        <w:t>40±6,10</w:t>
      </w:r>
      <w:r>
        <w:rPr>
          <w:rFonts w:ascii="Times New Roman" w:hAnsi="Times New Roman" w:cs="Times New Roman"/>
          <w:sz w:val="24"/>
          <w:szCs w:val="24"/>
        </w:rPr>
        <w:t xml:space="preserve"> </w:t>
      </w:r>
      <w:r w:rsidR="009C475D" w:rsidRPr="009C475D">
        <w:rPr>
          <w:rFonts w:ascii="Times New Roman" w:hAnsi="Times New Roman" w:cs="Times New Roman"/>
          <w:sz w:val="24"/>
          <w:szCs w:val="24"/>
        </w:rPr>
        <w:t xml:space="preserve">mm olarak </w:t>
      </w:r>
      <w:r w:rsidR="009C475D">
        <w:rPr>
          <w:rFonts w:ascii="Times New Roman" w:hAnsi="Times New Roman" w:cs="Times New Roman"/>
          <w:sz w:val="24"/>
          <w:szCs w:val="24"/>
        </w:rPr>
        <w:t xml:space="preserve">bildirilmiştir. Bir diğer çalışmada Koç ve arkadaşları </w:t>
      </w:r>
      <w:r w:rsidR="009C475D" w:rsidRPr="009C475D">
        <w:rPr>
          <w:rFonts w:ascii="Times New Roman" w:hAnsi="Times New Roman" w:cs="Times New Roman"/>
          <w:sz w:val="24"/>
          <w:szCs w:val="24"/>
        </w:rPr>
        <w:t>os sacrum uzunluğu</w:t>
      </w:r>
      <w:r w:rsidR="009C475D">
        <w:rPr>
          <w:rFonts w:ascii="Times New Roman" w:hAnsi="Times New Roman" w:cs="Times New Roman"/>
          <w:sz w:val="24"/>
          <w:szCs w:val="24"/>
        </w:rPr>
        <w:t>nu</w:t>
      </w:r>
      <w:r w:rsidR="009C475D" w:rsidRPr="009C475D">
        <w:rPr>
          <w:rFonts w:ascii="Times New Roman" w:hAnsi="Times New Roman" w:cs="Times New Roman"/>
          <w:sz w:val="24"/>
          <w:szCs w:val="24"/>
        </w:rPr>
        <w:t xml:space="preserve"> </w:t>
      </w:r>
      <w:r w:rsidRPr="00A1050D">
        <w:rPr>
          <w:rFonts w:ascii="Times New Roman" w:hAnsi="Times New Roman" w:cs="Times New Roman"/>
          <w:sz w:val="24"/>
          <w:szCs w:val="24"/>
        </w:rPr>
        <w:t>93</w:t>
      </w:r>
      <w:r w:rsidR="009E5965">
        <w:rPr>
          <w:rFonts w:ascii="Times New Roman" w:hAnsi="Times New Roman" w:cs="Times New Roman"/>
          <w:sz w:val="24"/>
          <w:szCs w:val="24"/>
        </w:rPr>
        <w:t>,</w:t>
      </w:r>
      <w:r w:rsidRPr="00A1050D">
        <w:rPr>
          <w:rFonts w:ascii="Times New Roman" w:hAnsi="Times New Roman" w:cs="Times New Roman"/>
          <w:sz w:val="24"/>
          <w:szCs w:val="24"/>
        </w:rPr>
        <w:t xml:space="preserve">49±13,55 </w:t>
      </w:r>
      <w:r w:rsidR="009C475D" w:rsidRPr="009C475D">
        <w:rPr>
          <w:rFonts w:ascii="Times New Roman" w:hAnsi="Times New Roman" w:cs="Times New Roman"/>
          <w:sz w:val="24"/>
          <w:szCs w:val="24"/>
        </w:rPr>
        <w:t>mm, os sacrum genişliği</w:t>
      </w:r>
      <w:r w:rsidR="009C475D">
        <w:rPr>
          <w:rFonts w:ascii="Times New Roman" w:hAnsi="Times New Roman" w:cs="Times New Roman"/>
          <w:sz w:val="24"/>
          <w:szCs w:val="24"/>
        </w:rPr>
        <w:t>ni</w:t>
      </w:r>
      <w:r w:rsidR="009C475D" w:rsidRPr="009C475D">
        <w:rPr>
          <w:rFonts w:ascii="Times New Roman" w:hAnsi="Times New Roman" w:cs="Times New Roman"/>
          <w:sz w:val="24"/>
          <w:szCs w:val="24"/>
        </w:rPr>
        <w:t xml:space="preserve"> </w:t>
      </w:r>
      <w:r w:rsidRPr="00A1050D">
        <w:rPr>
          <w:rFonts w:ascii="Times New Roman" w:hAnsi="Times New Roman" w:cs="Times New Roman"/>
          <w:sz w:val="24"/>
          <w:szCs w:val="24"/>
        </w:rPr>
        <w:t>111</w:t>
      </w:r>
      <w:r w:rsidR="009E5965">
        <w:rPr>
          <w:rFonts w:ascii="Times New Roman" w:hAnsi="Times New Roman" w:cs="Times New Roman"/>
          <w:sz w:val="24"/>
          <w:szCs w:val="24"/>
        </w:rPr>
        <w:t>,</w:t>
      </w:r>
      <w:r w:rsidRPr="00A1050D">
        <w:rPr>
          <w:rFonts w:ascii="Times New Roman" w:hAnsi="Times New Roman" w:cs="Times New Roman"/>
          <w:sz w:val="24"/>
          <w:szCs w:val="24"/>
        </w:rPr>
        <w:t>67±6,57</w:t>
      </w:r>
      <w:r>
        <w:rPr>
          <w:rFonts w:ascii="Times New Roman" w:hAnsi="Times New Roman" w:cs="Times New Roman"/>
          <w:sz w:val="24"/>
          <w:szCs w:val="24"/>
        </w:rPr>
        <w:t xml:space="preserve"> </w:t>
      </w:r>
      <w:r w:rsidR="009C475D" w:rsidRPr="009C475D">
        <w:rPr>
          <w:rFonts w:ascii="Times New Roman" w:hAnsi="Times New Roman" w:cs="Times New Roman"/>
          <w:sz w:val="24"/>
          <w:szCs w:val="24"/>
        </w:rPr>
        <w:t>mm olarak bildirmiştir</w:t>
      </w:r>
      <w:r w:rsidR="00D25F64">
        <w:rPr>
          <w:rFonts w:ascii="Times New Roman" w:hAnsi="Times New Roman" w:cs="Times New Roman"/>
          <w:sz w:val="24"/>
          <w:szCs w:val="24"/>
        </w:rPr>
        <w:t xml:space="preserve"> </w:t>
      </w:r>
      <w:r w:rsidR="00B047F3" w:rsidRPr="00B047F3">
        <w:rPr>
          <w:rFonts w:ascii="Times New Roman" w:hAnsi="Times New Roman" w:cs="Times New Roman"/>
          <w:sz w:val="24"/>
          <w:szCs w:val="24"/>
        </w:rPr>
        <w:t>(</w:t>
      </w:r>
      <w:r w:rsidR="009C475D">
        <w:rPr>
          <w:rFonts w:ascii="Times New Roman" w:hAnsi="Times New Roman" w:cs="Times New Roman"/>
          <w:sz w:val="24"/>
          <w:szCs w:val="24"/>
        </w:rPr>
        <w:t>Singh</w:t>
      </w:r>
      <w:r w:rsidR="00A10BC2">
        <w:rPr>
          <w:rFonts w:ascii="Times New Roman" w:hAnsi="Times New Roman" w:cs="Times New Roman"/>
          <w:sz w:val="24"/>
          <w:szCs w:val="24"/>
        </w:rPr>
        <w:t xml:space="preserve"> v</w:t>
      </w:r>
      <w:r w:rsidR="00AF3DD5">
        <w:rPr>
          <w:rFonts w:ascii="Times New Roman" w:hAnsi="Times New Roman" w:cs="Times New Roman"/>
          <w:sz w:val="24"/>
          <w:szCs w:val="24"/>
        </w:rPr>
        <w:t xml:space="preserve">e </w:t>
      </w:r>
      <w:r w:rsidR="00A10BC2">
        <w:rPr>
          <w:rFonts w:ascii="Times New Roman" w:hAnsi="Times New Roman" w:cs="Times New Roman"/>
          <w:sz w:val="24"/>
          <w:szCs w:val="24"/>
        </w:rPr>
        <w:t>d</w:t>
      </w:r>
      <w:r w:rsidR="00AF3DD5">
        <w:rPr>
          <w:rFonts w:ascii="Times New Roman" w:hAnsi="Times New Roman" w:cs="Times New Roman"/>
          <w:sz w:val="24"/>
          <w:szCs w:val="24"/>
        </w:rPr>
        <w:t>iğerleri</w:t>
      </w:r>
      <w:r w:rsidR="00A10BC2">
        <w:rPr>
          <w:rFonts w:ascii="Times New Roman" w:hAnsi="Times New Roman" w:cs="Times New Roman"/>
          <w:sz w:val="24"/>
          <w:szCs w:val="24"/>
        </w:rPr>
        <w:t>, 201</w:t>
      </w:r>
      <w:r w:rsidR="009C475D">
        <w:rPr>
          <w:rFonts w:ascii="Times New Roman" w:hAnsi="Times New Roman" w:cs="Times New Roman"/>
          <w:sz w:val="24"/>
          <w:szCs w:val="24"/>
        </w:rPr>
        <w:t>7</w:t>
      </w:r>
      <w:r w:rsidR="00A10BC2">
        <w:rPr>
          <w:rFonts w:ascii="Times New Roman" w:hAnsi="Times New Roman" w:cs="Times New Roman"/>
          <w:sz w:val="24"/>
          <w:szCs w:val="24"/>
        </w:rPr>
        <w:t xml:space="preserve">; </w:t>
      </w:r>
      <w:r w:rsidR="009C475D">
        <w:rPr>
          <w:rFonts w:ascii="Times New Roman" w:hAnsi="Times New Roman" w:cs="Times New Roman"/>
          <w:sz w:val="24"/>
          <w:szCs w:val="24"/>
        </w:rPr>
        <w:t>Kabakcı ve Şenol,</w:t>
      </w:r>
      <w:r w:rsidR="00B047F3" w:rsidRPr="00B047F3">
        <w:rPr>
          <w:rFonts w:ascii="Times New Roman" w:hAnsi="Times New Roman" w:cs="Times New Roman"/>
          <w:sz w:val="24"/>
          <w:szCs w:val="24"/>
        </w:rPr>
        <w:t xml:space="preserve"> 20</w:t>
      </w:r>
      <w:r w:rsidR="009C475D">
        <w:rPr>
          <w:rFonts w:ascii="Times New Roman" w:hAnsi="Times New Roman" w:cs="Times New Roman"/>
          <w:sz w:val="24"/>
          <w:szCs w:val="24"/>
        </w:rPr>
        <w:t>23</w:t>
      </w:r>
      <w:r w:rsidR="002E6103">
        <w:rPr>
          <w:rFonts w:ascii="Times New Roman" w:hAnsi="Times New Roman" w:cs="Times New Roman"/>
          <w:sz w:val="24"/>
          <w:szCs w:val="24"/>
        </w:rPr>
        <w:t>; Koç v</w:t>
      </w:r>
      <w:r w:rsidR="00AF3DD5">
        <w:rPr>
          <w:rFonts w:ascii="Times New Roman" w:hAnsi="Times New Roman" w:cs="Times New Roman"/>
          <w:sz w:val="24"/>
          <w:szCs w:val="24"/>
        </w:rPr>
        <w:t>e diğerleri</w:t>
      </w:r>
      <w:r w:rsidR="002E6103">
        <w:rPr>
          <w:rFonts w:ascii="Times New Roman" w:hAnsi="Times New Roman" w:cs="Times New Roman"/>
          <w:sz w:val="24"/>
          <w:szCs w:val="24"/>
        </w:rPr>
        <w:t>, 2014</w:t>
      </w:r>
      <w:r w:rsidR="00B047F3" w:rsidRPr="00B047F3">
        <w:rPr>
          <w:rFonts w:ascii="Times New Roman" w:hAnsi="Times New Roman" w:cs="Times New Roman"/>
          <w:sz w:val="24"/>
          <w:szCs w:val="24"/>
        </w:rPr>
        <w:t>)</w:t>
      </w:r>
      <w:r w:rsidR="005E41FA">
        <w:rPr>
          <w:rFonts w:ascii="Times New Roman" w:hAnsi="Times New Roman" w:cs="Times New Roman"/>
          <w:sz w:val="24"/>
          <w:szCs w:val="24"/>
        </w:rPr>
        <w:t>.</w:t>
      </w:r>
      <w:r w:rsidR="009E5965">
        <w:rPr>
          <w:rFonts w:ascii="Times New Roman" w:hAnsi="Times New Roman" w:cs="Times New Roman"/>
          <w:sz w:val="24"/>
          <w:szCs w:val="24"/>
        </w:rPr>
        <w:t xml:space="preserve"> Son yıllarda yapılan çalışmalara bakıldığında 2023 yılında Bothsa ve Thaduri’nin yaptığı çalışmada sacrum uzunluğu Güney Hindistan’da 95,8</w:t>
      </w:r>
      <w:r w:rsidR="009E5965" w:rsidRPr="00A1050D">
        <w:rPr>
          <w:rFonts w:ascii="Times New Roman" w:hAnsi="Times New Roman" w:cs="Times New Roman"/>
          <w:sz w:val="24"/>
          <w:szCs w:val="24"/>
        </w:rPr>
        <w:t>±</w:t>
      </w:r>
      <w:r w:rsidR="009E5965">
        <w:rPr>
          <w:rFonts w:ascii="Times New Roman" w:hAnsi="Times New Roman" w:cs="Times New Roman"/>
          <w:sz w:val="24"/>
          <w:szCs w:val="24"/>
        </w:rPr>
        <w:t>10,1 mm, Hindistan’ın merkezinde 99,37</w:t>
      </w:r>
      <w:r w:rsidR="009E5965" w:rsidRPr="00A1050D">
        <w:rPr>
          <w:rFonts w:ascii="Times New Roman" w:hAnsi="Times New Roman" w:cs="Times New Roman"/>
          <w:sz w:val="24"/>
          <w:szCs w:val="24"/>
        </w:rPr>
        <w:t>±</w:t>
      </w:r>
      <w:r w:rsidR="009E5965">
        <w:rPr>
          <w:rFonts w:ascii="Times New Roman" w:hAnsi="Times New Roman" w:cs="Times New Roman"/>
          <w:sz w:val="24"/>
          <w:szCs w:val="24"/>
        </w:rPr>
        <w:t>11,3 mm bulunmuştur. Aynı çalışmada sacrum genişliği Güney Hindistan’da 103,3</w:t>
      </w:r>
      <w:r w:rsidR="009E5965" w:rsidRPr="00A1050D">
        <w:rPr>
          <w:rFonts w:ascii="Times New Roman" w:hAnsi="Times New Roman" w:cs="Times New Roman"/>
          <w:sz w:val="24"/>
          <w:szCs w:val="24"/>
        </w:rPr>
        <w:t>±</w:t>
      </w:r>
      <w:r w:rsidR="009E5965">
        <w:rPr>
          <w:rFonts w:ascii="Times New Roman" w:hAnsi="Times New Roman" w:cs="Times New Roman"/>
          <w:sz w:val="24"/>
          <w:szCs w:val="24"/>
        </w:rPr>
        <w:t xml:space="preserve">7,1 mm, Hindistan’ın merkezinde </w:t>
      </w:r>
      <w:r w:rsidR="009E5965" w:rsidRPr="009E5965">
        <w:rPr>
          <w:rFonts w:ascii="Times New Roman" w:hAnsi="Times New Roman" w:cs="Times New Roman"/>
          <w:sz w:val="24"/>
          <w:szCs w:val="24"/>
        </w:rPr>
        <w:t>99.91±6.5</w:t>
      </w:r>
      <w:r w:rsidR="009E5965">
        <w:rPr>
          <w:rFonts w:ascii="Times New Roman" w:hAnsi="Times New Roman" w:cs="Times New Roman"/>
          <w:sz w:val="24"/>
          <w:szCs w:val="24"/>
        </w:rPr>
        <w:t xml:space="preserve"> mm bulunmuştur (Bothsa ve Thaduri, 2023).</w:t>
      </w:r>
    </w:p>
    <w:p w14:paraId="018965D8" w14:textId="23D6D9BE" w:rsidR="00A82AF6" w:rsidRDefault="005E41FA" w:rsidP="00A82AF6">
      <w:pPr>
        <w:rPr>
          <w:rFonts w:ascii="Times New Roman" w:hAnsi="Times New Roman" w:cs="Times New Roman"/>
          <w:sz w:val="24"/>
          <w:szCs w:val="24"/>
        </w:rPr>
      </w:pPr>
      <w:r w:rsidRPr="005E41FA">
        <w:rPr>
          <w:rFonts w:ascii="Times New Roman" w:hAnsi="Times New Roman" w:cs="Times New Roman"/>
          <w:sz w:val="24"/>
          <w:szCs w:val="24"/>
        </w:rPr>
        <w:t xml:space="preserve">Comas ve ark. (18), Çinli, </w:t>
      </w:r>
      <w:r>
        <w:rPr>
          <w:rFonts w:ascii="Times New Roman" w:hAnsi="Times New Roman" w:cs="Times New Roman"/>
          <w:sz w:val="24"/>
          <w:szCs w:val="24"/>
        </w:rPr>
        <w:t>Afrikalı</w:t>
      </w:r>
      <w:r w:rsidRPr="005E41FA">
        <w:rPr>
          <w:rFonts w:ascii="Times New Roman" w:hAnsi="Times New Roman" w:cs="Times New Roman"/>
          <w:sz w:val="24"/>
          <w:szCs w:val="24"/>
        </w:rPr>
        <w:t xml:space="preserve">, </w:t>
      </w:r>
      <w:r>
        <w:rPr>
          <w:rFonts w:ascii="Times New Roman" w:hAnsi="Times New Roman" w:cs="Times New Roman"/>
          <w:sz w:val="24"/>
          <w:szCs w:val="24"/>
        </w:rPr>
        <w:t>Siyahi</w:t>
      </w:r>
      <w:r w:rsidRPr="005E41FA">
        <w:rPr>
          <w:rFonts w:ascii="Times New Roman" w:hAnsi="Times New Roman" w:cs="Times New Roman"/>
          <w:sz w:val="24"/>
          <w:szCs w:val="24"/>
        </w:rPr>
        <w:t xml:space="preserve"> erkek ve kadınlar</w:t>
      </w:r>
      <w:r>
        <w:rPr>
          <w:rFonts w:ascii="Times New Roman" w:hAnsi="Times New Roman" w:cs="Times New Roman"/>
          <w:sz w:val="24"/>
          <w:szCs w:val="24"/>
        </w:rPr>
        <w:t xml:space="preserve"> </w:t>
      </w:r>
      <w:r w:rsidRPr="005E41FA">
        <w:rPr>
          <w:rFonts w:ascii="Times New Roman" w:hAnsi="Times New Roman" w:cs="Times New Roman"/>
          <w:sz w:val="24"/>
          <w:szCs w:val="24"/>
        </w:rPr>
        <w:t xml:space="preserve">üzerinde </w:t>
      </w:r>
      <w:r w:rsidR="00916E02">
        <w:rPr>
          <w:rFonts w:ascii="Times New Roman" w:hAnsi="Times New Roman" w:cs="Times New Roman"/>
          <w:sz w:val="24"/>
          <w:szCs w:val="24"/>
        </w:rPr>
        <w:t>yaptıkları</w:t>
      </w:r>
      <w:r w:rsidRPr="005E41FA">
        <w:rPr>
          <w:rFonts w:ascii="Times New Roman" w:hAnsi="Times New Roman" w:cs="Times New Roman"/>
          <w:sz w:val="24"/>
          <w:szCs w:val="24"/>
        </w:rPr>
        <w:t xml:space="preserve"> çalışmada; bölgesel, ırksal</w:t>
      </w:r>
      <w:r>
        <w:rPr>
          <w:rFonts w:ascii="Times New Roman" w:hAnsi="Times New Roman" w:cs="Times New Roman"/>
          <w:sz w:val="24"/>
          <w:szCs w:val="24"/>
        </w:rPr>
        <w:t xml:space="preserve"> </w:t>
      </w:r>
      <w:r w:rsidRPr="005E41FA">
        <w:rPr>
          <w:rFonts w:ascii="Times New Roman" w:hAnsi="Times New Roman" w:cs="Times New Roman"/>
          <w:sz w:val="24"/>
          <w:szCs w:val="24"/>
        </w:rPr>
        <w:t>ve cinsiyet farklılıklarının os sacrum’un morfometrik</w:t>
      </w:r>
      <w:r>
        <w:rPr>
          <w:rFonts w:ascii="Times New Roman" w:hAnsi="Times New Roman" w:cs="Times New Roman"/>
          <w:sz w:val="24"/>
          <w:szCs w:val="24"/>
        </w:rPr>
        <w:t xml:space="preserve"> </w:t>
      </w:r>
      <w:r w:rsidRPr="005E41FA">
        <w:rPr>
          <w:rFonts w:ascii="Times New Roman" w:hAnsi="Times New Roman" w:cs="Times New Roman"/>
          <w:sz w:val="24"/>
          <w:szCs w:val="24"/>
        </w:rPr>
        <w:t xml:space="preserve">ölçümleri </w:t>
      </w:r>
      <w:r>
        <w:rPr>
          <w:rFonts w:ascii="Times New Roman" w:hAnsi="Times New Roman" w:cs="Times New Roman"/>
          <w:sz w:val="24"/>
          <w:szCs w:val="24"/>
        </w:rPr>
        <w:t xml:space="preserve">ve morfolojisi </w:t>
      </w:r>
      <w:r w:rsidRPr="005E41FA">
        <w:rPr>
          <w:rFonts w:ascii="Times New Roman" w:hAnsi="Times New Roman" w:cs="Times New Roman"/>
          <w:sz w:val="24"/>
          <w:szCs w:val="24"/>
        </w:rPr>
        <w:t>üzerinde etkili olabileceğini bildirmiştir.</w:t>
      </w:r>
      <w:r>
        <w:rPr>
          <w:rFonts w:ascii="Times New Roman" w:hAnsi="Times New Roman" w:cs="Times New Roman"/>
          <w:sz w:val="24"/>
          <w:szCs w:val="24"/>
        </w:rPr>
        <w:t xml:space="preserve"> </w:t>
      </w:r>
      <w:r w:rsidRPr="005E41FA">
        <w:rPr>
          <w:rFonts w:ascii="Times New Roman" w:hAnsi="Times New Roman" w:cs="Times New Roman"/>
          <w:sz w:val="24"/>
          <w:szCs w:val="24"/>
        </w:rPr>
        <w:t>Bazı sonuçların farklı çıkmasının sebebi olarak metod</w:t>
      </w:r>
      <w:r>
        <w:rPr>
          <w:rFonts w:ascii="Times New Roman" w:hAnsi="Times New Roman" w:cs="Times New Roman"/>
          <w:sz w:val="24"/>
          <w:szCs w:val="24"/>
        </w:rPr>
        <w:t xml:space="preserve"> </w:t>
      </w:r>
      <w:r w:rsidRPr="005E41FA">
        <w:rPr>
          <w:rFonts w:ascii="Times New Roman" w:hAnsi="Times New Roman" w:cs="Times New Roman"/>
          <w:sz w:val="24"/>
          <w:szCs w:val="24"/>
        </w:rPr>
        <w:t>değişiklikleri ve materyal farklılıkları gösterilebilir.</w:t>
      </w:r>
      <w:r>
        <w:rPr>
          <w:rFonts w:ascii="Times New Roman" w:hAnsi="Times New Roman" w:cs="Times New Roman"/>
          <w:sz w:val="24"/>
          <w:szCs w:val="24"/>
        </w:rPr>
        <w:t xml:space="preserve"> </w:t>
      </w:r>
      <w:r w:rsidRPr="005E41FA">
        <w:rPr>
          <w:rFonts w:ascii="Times New Roman" w:hAnsi="Times New Roman" w:cs="Times New Roman"/>
          <w:sz w:val="24"/>
          <w:szCs w:val="24"/>
        </w:rPr>
        <w:t xml:space="preserve">Ayrıca os sacrum’la ilgili yapılan çalışmalarda </w:t>
      </w:r>
      <w:r>
        <w:rPr>
          <w:rFonts w:ascii="Times New Roman" w:hAnsi="Times New Roman" w:cs="Times New Roman"/>
          <w:sz w:val="24"/>
          <w:szCs w:val="24"/>
        </w:rPr>
        <w:t>çalışmaya alınan denekler</w:t>
      </w:r>
      <w:r w:rsidRPr="005E41FA">
        <w:rPr>
          <w:rFonts w:ascii="Times New Roman" w:hAnsi="Times New Roman" w:cs="Times New Roman"/>
          <w:sz w:val="24"/>
          <w:szCs w:val="24"/>
        </w:rPr>
        <w:t xml:space="preserve"> arasındaki ırk</w:t>
      </w:r>
      <w:r>
        <w:rPr>
          <w:rFonts w:ascii="Times New Roman" w:hAnsi="Times New Roman" w:cs="Times New Roman"/>
          <w:sz w:val="24"/>
          <w:szCs w:val="24"/>
        </w:rPr>
        <w:t xml:space="preserve"> farklılıkları, </w:t>
      </w:r>
      <w:r w:rsidRPr="005E41FA">
        <w:rPr>
          <w:rFonts w:ascii="Times New Roman" w:hAnsi="Times New Roman" w:cs="Times New Roman"/>
          <w:sz w:val="24"/>
          <w:szCs w:val="24"/>
        </w:rPr>
        <w:t>beslenme</w:t>
      </w:r>
      <w:r>
        <w:rPr>
          <w:rFonts w:ascii="Times New Roman" w:hAnsi="Times New Roman" w:cs="Times New Roman"/>
          <w:sz w:val="24"/>
          <w:szCs w:val="24"/>
        </w:rPr>
        <w:t xml:space="preserve"> </w:t>
      </w:r>
      <w:r w:rsidRPr="005E41FA">
        <w:rPr>
          <w:rFonts w:ascii="Times New Roman" w:hAnsi="Times New Roman" w:cs="Times New Roman"/>
          <w:sz w:val="24"/>
          <w:szCs w:val="24"/>
        </w:rPr>
        <w:t>farklılıkları, yaş ve cinsiyet farklılıkları, genetik ve sosyo</w:t>
      </w:r>
      <w:r w:rsidR="00F70D2D">
        <w:rPr>
          <w:rFonts w:ascii="Times New Roman" w:hAnsi="Times New Roman" w:cs="Times New Roman"/>
          <w:sz w:val="24"/>
          <w:szCs w:val="24"/>
        </w:rPr>
        <w:t>-</w:t>
      </w:r>
      <w:r w:rsidRPr="005E41FA">
        <w:rPr>
          <w:rFonts w:ascii="Times New Roman" w:hAnsi="Times New Roman" w:cs="Times New Roman"/>
          <w:sz w:val="24"/>
          <w:szCs w:val="24"/>
        </w:rPr>
        <w:t xml:space="preserve">ekonomik </w:t>
      </w:r>
      <w:r>
        <w:rPr>
          <w:rFonts w:ascii="Times New Roman" w:hAnsi="Times New Roman" w:cs="Times New Roman"/>
          <w:sz w:val="24"/>
          <w:szCs w:val="24"/>
        </w:rPr>
        <w:t xml:space="preserve">kültürel </w:t>
      </w:r>
      <w:r w:rsidRPr="005E41FA">
        <w:rPr>
          <w:rFonts w:ascii="Times New Roman" w:hAnsi="Times New Roman" w:cs="Times New Roman"/>
          <w:sz w:val="24"/>
          <w:szCs w:val="24"/>
        </w:rPr>
        <w:t xml:space="preserve">faktörler, </w:t>
      </w:r>
      <w:r>
        <w:rPr>
          <w:rFonts w:ascii="Times New Roman" w:hAnsi="Times New Roman" w:cs="Times New Roman"/>
          <w:sz w:val="24"/>
          <w:szCs w:val="24"/>
        </w:rPr>
        <w:t xml:space="preserve">çıkan </w:t>
      </w:r>
      <w:r w:rsidRPr="005E41FA">
        <w:rPr>
          <w:rFonts w:ascii="Times New Roman" w:hAnsi="Times New Roman" w:cs="Times New Roman"/>
          <w:sz w:val="24"/>
          <w:szCs w:val="24"/>
        </w:rPr>
        <w:t>sonuçların birbirinden</w:t>
      </w:r>
      <w:r>
        <w:rPr>
          <w:rFonts w:ascii="Times New Roman" w:hAnsi="Times New Roman" w:cs="Times New Roman"/>
          <w:sz w:val="24"/>
          <w:szCs w:val="24"/>
        </w:rPr>
        <w:t xml:space="preserve"> </w:t>
      </w:r>
      <w:r w:rsidRPr="005E41FA">
        <w:rPr>
          <w:rFonts w:ascii="Times New Roman" w:hAnsi="Times New Roman" w:cs="Times New Roman"/>
          <w:sz w:val="24"/>
          <w:szCs w:val="24"/>
        </w:rPr>
        <w:t xml:space="preserve">farklı olmasına </w:t>
      </w:r>
      <w:r>
        <w:rPr>
          <w:rFonts w:ascii="Times New Roman" w:hAnsi="Times New Roman" w:cs="Times New Roman"/>
          <w:sz w:val="24"/>
          <w:szCs w:val="24"/>
        </w:rPr>
        <w:t>neden</w:t>
      </w:r>
      <w:r w:rsidRPr="005E41FA">
        <w:rPr>
          <w:rFonts w:ascii="Times New Roman" w:hAnsi="Times New Roman" w:cs="Times New Roman"/>
          <w:sz w:val="24"/>
          <w:szCs w:val="24"/>
        </w:rPr>
        <w:t xml:space="preserve"> olabil</w:t>
      </w:r>
      <w:r>
        <w:rPr>
          <w:rFonts w:ascii="Times New Roman" w:hAnsi="Times New Roman" w:cs="Times New Roman"/>
          <w:sz w:val="24"/>
          <w:szCs w:val="24"/>
        </w:rPr>
        <w:t>mektedir (</w:t>
      </w:r>
      <w:r w:rsidR="00166A71">
        <w:rPr>
          <w:rFonts w:ascii="Times New Roman" w:hAnsi="Times New Roman" w:cs="Times New Roman"/>
          <w:sz w:val="24"/>
          <w:szCs w:val="24"/>
        </w:rPr>
        <w:t>Comas</w:t>
      </w:r>
      <w:r w:rsidRPr="005E41FA">
        <w:rPr>
          <w:rFonts w:ascii="Times New Roman" w:hAnsi="Times New Roman" w:cs="Times New Roman"/>
          <w:sz w:val="24"/>
          <w:szCs w:val="24"/>
        </w:rPr>
        <w:t xml:space="preserve">, </w:t>
      </w:r>
      <w:r w:rsidR="00166A71">
        <w:rPr>
          <w:rFonts w:ascii="Times New Roman" w:hAnsi="Times New Roman" w:cs="Times New Roman"/>
          <w:sz w:val="24"/>
          <w:szCs w:val="24"/>
        </w:rPr>
        <w:t>1961</w:t>
      </w:r>
      <w:r>
        <w:rPr>
          <w:rFonts w:ascii="Times New Roman" w:hAnsi="Times New Roman" w:cs="Times New Roman"/>
          <w:sz w:val="24"/>
          <w:szCs w:val="24"/>
        </w:rPr>
        <w:t>).</w:t>
      </w:r>
    </w:p>
    <w:p w14:paraId="2ABB4D43" w14:textId="77777777" w:rsidR="00A82AF6" w:rsidRDefault="00A82AF6" w:rsidP="00C201F1">
      <w:pPr>
        <w:spacing w:after="0"/>
        <w:ind w:left="284" w:hanging="284"/>
        <w:jc w:val="center"/>
        <w:outlineLvl w:val="0"/>
        <w:rPr>
          <w:rFonts w:ascii="Times New Roman" w:hAnsi="Times New Roman" w:cs="Times New Roman"/>
          <w:b/>
          <w:bCs/>
          <w:sz w:val="28"/>
          <w:szCs w:val="28"/>
        </w:rPr>
      </w:pPr>
    </w:p>
    <w:p w14:paraId="687E772A" w14:textId="77777777" w:rsidR="00A82AF6" w:rsidRDefault="00A82AF6" w:rsidP="00C201F1">
      <w:pPr>
        <w:spacing w:after="0"/>
        <w:ind w:left="284" w:hanging="284"/>
        <w:jc w:val="center"/>
        <w:outlineLvl w:val="0"/>
        <w:rPr>
          <w:rFonts w:ascii="Times New Roman" w:hAnsi="Times New Roman" w:cs="Times New Roman"/>
          <w:b/>
          <w:bCs/>
          <w:sz w:val="28"/>
          <w:szCs w:val="28"/>
        </w:rPr>
      </w:pPr>
    </w:p>
    <w:p w14:paraId="25EB3D70"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0760B6BD"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3DF5B02B"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1EF3B93E"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0179D30E"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18F330CF" w14:textId="77777777" w:rsidR="007E7E49" w:rsidRDefault="007E7E49" w:rsidP="00C201F1">
      <w:pPr>
        <w:spacing w:after="0"/>
        <w:ind w:left="284" w:hanging="284"/>
        <w:jc w:val="center"/>
        <w:outlineLvl w:val="0"/>
        <w:rPr>
          <w:rFonts w:ascii="Times New Roman" w:hAnsi="Times New Roman" w:cs="Times New Roman"/>
          <w:b/>
          <w:bCs/>
          <w:sz w:val="28"/>
          <w:szCs w:val="28"/>
        </w:rPr>
      </w:pPr>
    </w:p>
    <w:p w14:paraId="364D5969" w14:textId="6D8BD22E" w:rsidR="00CD29EF" w:rsidRDefault="00CD29EF" w:rsidP="00C201F1">
      <w:pPr>
        <w:spacing w:after="0"/>
        <w:ind w:left="284" w:hanging="284"/>
        <w:jc w:val="center"/>
        <w:outlineLvl w:val="0"/>
        <w:rPr>
          <w:rFonts w:ascii="Times New Roman" w:hAnsi="Times New Roman" w:cs="Times New Roman"/>
          <w:b/>
          <w:bCs/>
          <w:sz w:val="28"/>
          <w:szCs w:val="28"/>
        </w:rPr>
      </w:pPr>
      <w:bookmarkStart w:id="127" w:name="_Toc175484111"/>
      <w:r w:rsidRPr="00CD29EF">
        <w:rPr>
          <w:rFonts w:ascii="Times New Roman" w:hAnsi="Times New Roman" w:cs="Times New Roman"/>
          <w:b/>
          <w:bCs/>
          <w:sz w:val="28"/>
          <w:szCs w:val="28"/>
        </w:rPr>
        <w:lastRenderedPageBreak/>
        <w:t>6.</w:t>
      </w:r>
      <w:r w:rsidR="00185490">
        <w:rPr>
          <w:rFonts w:ascii="Times New Roman" w:hAnsi="Times New Roman" w:cs="Times New Roman"/>
          <w:b/>
          <w:bCs/>
          <w:sz w:val="28"/>
          <w:szCs w:val="28"/>
        </w:rPr>
        <w:t xml:space="preserve"> </w:t>
      </w:r>
      <w:r w:rsidRPr="00CD29EF">
        <w:rPr>
          <w:rFonts w:ascii="Times New Roman" w:hAnsi="Times New Roman" w:cs="Times New Roman"/>
          <w:b/>
          <w:bCs/>
          <w:sz w:val="28"/>
          <w:szCs w:val="28"/>
        </w:rPr>
        <w:t>SONUÇ VE ÖNERİLER</w:t>
      </w:r>
      <w:bookmarkEnd w:id="127"/>
    </w:p>
    <w:p w14:paraId="16935C6C" w14:textId="77777777" w:rsidR="005925F6" w:rsidRDefault="005925F6" w:rsidP="00185490">
      <w:pPr>
        <w:spacing w:after="0"/>
        <w:ind w:left="284" w:hanging="284"/>
        <w:jc w:val="left"/>
        <w:rPr>
          <w:rFonts w:ascii="Times New Roman" w:hAnsi="Times New Roman" w:cs="Times New Roman"/>
          <w:b/>
          <w:bCs/>
          <w:sz w:val="28"/>
          <w:szCs w:val="28"/>
        </w:rPr>
      </w:pPr>
    </w:p>
    <w:p w14:paraId="787B4B16" w14:textId="77777777" w:rsidR="005925F6" w:rsidRDefault="005925F6" w:rsidP="00185490">
      <w:pPr>
        <w:spacing w:after="0"/>
        <w:ind w:firstLine="0"/>
        <w:rPr>
          <w:rFonts w:ascii="Times New Roman" w:hAnsi="Times New Roman" w:cs="Times New Roman"/>
          <w:b/>
          <w:bCs/>
          <w:sz w:val="28"/>
          <w:szCs w:val="28"/>
        </w:rPr>
      </w:pPr>
    </w:p>
    <w:p w14:paraId="70B100AF" w14:textId="2EE9F5D6" w:rsidR="005925F6" w:rsidRDefault="005925F6" w:rsidP="00C201F1">
      <w:pPr>
        <w:rPr>
          <w:rFonts w:ascii="Times New Roman" w:hAnsi="Times New Roman" w:cs="Times New Roman"/>
          <w:sz w:val="24"/>
          <w:szCs w:val="24"/>
        </w:rPr>
      </w:pPr>
      <w:r>
        <w:rPr>
          <w:rFonts w:ascii="Times New Roman" w:hAnsi="Times New Roman" w:cs="Times New Roman"/>
          <w:sz w:val="24"/>
          <w:szCs w:val="24"/>
        </w:rPr>
        <w:t>Os sacrum ve hiatus sacralis’e ait morfometrik ve morfolojilik ölçümler literatürdeki çalışmalar ile farklılıklar gö</w:t>
      </w:r>
      <w:r w:rsidR="00DD72BD">
        <w:rPr>
          <w:rFonts w:ascii="Times New Roman" w:hAnsi="Times New Roman" w:cs="Times New Roman"/>
          <w:sz w:val="24"/>
          <w:szCs w:val="24"/>
        </w:rPr>
        <w:t>ster</w:t>
      </w:r>
      <w:r>
        <w:rPr>
          <w:rFonts w:ascii="Times New Roman" w:hAnsi="Times New Roman" w:cs="Times New Roman"/>
          <w:sz w:val="24"/>
          <w:szCs w:val="24"/>
        </w:rPr>
        <w:t>mektedir.</w:t>
      </w:r>
      <w:r w:rsidR="00C5171A">
        <w:rPr>
          <w:rFonts w:ascii="Times New Roman" w:hAnsi="Times New Roman" w:cs="Times New Roman"/>
          <w:sz w:val="24"/>
          <w:szCs w:val="24"/>
        </w:rPr>
        <w:t xml:space="preserve"> Kaudal epidural anestezi </w:t>
      </w:r>
      <w:r w:rsidR="00C5171A" w:rsidRPr="00C5171A">
        <w:rPr>
          <w:rFonts w:ascii="Times New Roman" w:hAnsi="Times New Roman" w:cs="Times New Roman"/>
          <w:sz w:val="24"/>
          <w:szCs w:val="24"/>
        </w:rPr>
        <w:t>yaklaşımlar</w:t>
      </w:r>
      <w:r w:rsidR="00C5171A">
        <w:rPr>
          <w:rFonts w:ascii="Times New Roman" w:hAnsi="Times New Roman" w:cs="Times New Roman"/>
          <w:sz w:val="24"/>
          <w:szCs w:val="24"/>
        </w:rPr>
        <w:t xml:space="preserve">ında ve cerrahi işlemlerde </w:t>
      </w:r>
      <w:r w:rsidR="00C5171A" w:rsidRPr="00C5171A">
        <w:rPr>
          <w:rFonts w:ascii="Times New Roman" w:hAnsi="Times New Roman" w:cs="Times New Roman"/>
          <w:sz w:val="24"/>
          <w:szCs w:val="24"/>
        </w:rPr>
        <w:t>hiatus sacralis şekli, hiatus sacralis taban ve tepe seviyeleri,</w:t>
      </w:r>
      <w:r w:rsidR="00C5171A">
        <w:rPr>
          <w:rFonts w:ascii="Times New Roman" w:hAnsi="Times New Roman" w:cs="Times New Roman"/>
          <w:sz w:val="24"/>
          <w:szCs w:val="24"/>
        </w:rPr>
        <w:t xml:space="preserve"> h</w:t>
      </w:r>
      <w:r w:rsidR="00C5171A" w:rsidRPr="00C5171A">
        <w:rPr>
          <w:rFonts w:ascii="Times New Roman" w:hAnsi="Times New Roman" w:cs="Times New Roman"/>
          <w:sz w:val="24"/>
          <w:szCs w:val="24"/>
        </w:rPr>
        <w:t>iatus sacralis’e ait bulgular</w:t>
      </w:r>
      <w:r w:rsidR="00C5171A">
        <w:rPr>
          <w:rFonts w:ascii="Times New Roman" w:hAnsi="Times New Roman" w:cs="Times New Roman"/>
          <w:sz w:val="24"/>
          <w:szCs w:val="24"/>
        </w:rPr>
        <w:t xml:space="preserve">, </w:t>
      </w:r>
      <w:r w:rsidR="00C5171A" w:rsidRPr="00C5171A">
        <w:rPr>
          <w:rFonts w:ascii="Times New Roman" w:hAnsi="Times New Roman" w:cs="Times New Roman"/>
          <w:sz w:val="24"/>
          <w:szCs w:val="24"/>
        </w:rPr>
        <w:t>S2 foramina sacralia posterior</w:t>
      </w:r>
      <w:r w:rsidR="00C5171A">
        <w:rPr>
          <w:rFonts w:ascii="Times New Roman" w:hAnsi="Times New Roman" w:cs="Times New Roman"/>
          <w:sz w:val="24"/>
          <w:szCs w:val="24"/>
        </w:rPr>
        <w:t>’a ait bulgular, c</w:t>
      </w:r>
      <w:r w:rsidR="00C5171A" w:rsidRPr="00C5171A">
        <w:rPr>
          <w:rFonts w:ascii="Times New Roman" w:hAnsi="Times New Roman" w:cs="Times New Roman"/>
          <w:sz w:val="24"/>
          <w:szCs w:val="24"/>
        </w:rPr>
        <w:t>analis sacralis’e ait bulgular</w:t>
      </w:r>
      <w:r w:rsidR="00C5171A">
        <w:rPr>
          <w:rFonts w:ascii="Times New Roman" w:hAnsi="Times New Roman" w:cs="Times New Roman"/>
          <w:sz w:val="24"/>
          <w:szCs w:val="24"/>
        </w:rPr>
        <w:t xml:space="preserve">, </w:t>
      </w:r>
      <w:r w:rsidR="00400D31">
        <w:rPr>
          <w:rFonts w:ascii="Times New Roman" w:hAnsi="Times New Roman" w:cs="Times New Roman"/>
          <w:sz w:val="24"/>
          <w:szCs w:val="24"/>
        </w:rPr>
        <w:t xml:space="preserve">os </w:t>
      </w:r>
      <w:r w:rsidR="00C5171A">
        <w:rPr>
          <w:rFonts w:ascii="Times New Roman" w:hAnsi="Times New Roman" w:cs="Times New Roman"/>
          <w:sz w:val="24"/>
          <w:szCs w:val="24"/>
        </w:rPr>
        <w:t>sacrum’a ait bulgular, c</w:t>
      </w:r>
      <w:r w:rsidR="00C5171A" w:rsidRPr="00C5171A">
        <w:rPr>
          <w:rFonts w:ascii="Times New Roman" w:hAnsi="Times New Roman" w:cs="Times New Roman"/>
          <w:sz w:val="24"/>
          <w:szCs w:val="24"/>
        </w:rPr>
        <w:t>rista sacralis lateralis’e ait bulgular</w:t>
      </w:r>
      <w:r w:rsidR="00C5171A">
        <w:rPr>
          <w:rFonts w:ascii="Times New Roman" w:hAnsi="Times New Roman" w:cs="Times New Roman"/>
          <w:sz w:val="24"/>
          <w:szCs w:val="24"/>
        </w:rPr>
        <w:t xml:space="preserve"> ve oluşan üçgenin kenar ve açılarının karşılaştırılması </w:t>
      </w:r>
      <w:r w:rsidR="00814232">
        <w:rPr>
          <w:rFonts w:ascii="Times New Roman" w:hAnsi="Times New Roman" w:cs="Times New Roman"/>
          <w:sz w:val="24"/>
          <w:szCs w:val="24"/>
        </w:rPr>
        <w:t xml:space="preserve">önemlidir. </w:t>
      </w:r>
    </w:p>
    <w:p w14:paraId="7130B7A5" w14:textId="272A5042" w:rsidR="00814232" w:rsidRDefault="00814232" w:rsidP="00C201F1">
      <w:pPr>
        <w:rPr>
          <w:rFonts w:ascii="Times New Roman" w:hAnsi="Times New Roman" w:cs="Times New Roman"/>
          <w:sz w:val="24"/>
          <w:szCs w:val="24"/>
        </w:rPr>
      </w:pPr>
      <w:r>
        <w:rPr>
          <w:rFonts w:ascii="Times New Roman" w:hAnsi="Times New Roman" w:cs="Times New Roman"/>
          <w:sz w:val="24"/>
          <w:szCs w:val="24"/>
        </w:rPr>
        <w:t xml:space="preserve">Yapılan karşılaştırılmalara bakıldığında </w:t>
      </w:r>
      <w:r w:rsidRPr="00814232">
        <w:rPr>
          <w:rFonts w:ascii="Times New Roman" w:hAnsi="Times New Roman" w:cs="Times New Roman"/>
          <w:sz w:val="24"/>
          <w:szCs w:val="24"/>
        </w:rPr>
        <w:t xml:space="preserve">SAĞCSL-HSA ölçüm değerleri ile SOLCSL-HSA ölçüm değerleri arasında </w:t>
      </w:r>
      <w:r>
        <w:rPr>
          <w:rFonts w:ascii="Times New Roman" w:hAnsi="Times New Roman" w:cs="Times New Roman"/>
          <w:sz w:val="24"/>
          <w:szCs w:val="24"/>
        </w:rPr>
        <w:t xml:space="preserve">ve </w:t>
      </w:r>
      <w:r w:rsidRPr="00814232">
        <w:rPr>
          <w:rFonts w:ascii="Times New Roman" w:hAnsi="Times New Roman" w:cs="Times New Roman"/>
          <w:sz w:val="24"/>
          <w:szCs w:val="24"/>
        </w:rPr>
        <w:t>6&amp;8 ölçüm değerleri ile 7&amp;8 ölçüm değerleri arasında istatistiksel olarak anlamlı fark olmadığı (p&gt;0,05) bulunmuştur</w:t>
      </w:r>
      <w:r>
        <w:rPr>
          <w:rFonts w:ascii="Times New Roman" w:hAnsi="Times New Roman" w:cs="Times New Roman"/>
          <w:sz w:val="24"/>
          <w:szCs w:val="24"/>
        </w:rPr>
        <w:t>.</w:t>
      </w:r>
    </w:p>
    <w:p w14:paraId="25C32E9E" w14:textId="5808432C" w:rsidR="00727DC0" w:rsidRDefault="00727DC0" w:rsidP="00727DC0">
      <w:pPr>
        <w:rPr>
          <w:rFonts w:ascii="Times New Roman" w:hAnsi="Times New Roman" w:cs="Times New Roman"/>
          <w:sz w:val="24"/>
          <w:szCs w:val="24"/>
        </w:rPr>
      </w:pPr>
      <w:r w:rsidRPr="00727DC0">
        <w:rPr>
          <w:rFonts w:ascii="Times New Roman" w:hAnsi="Times New Roman" w:cs="Times New Roman"/>
          <w:sz w:val="24"/>
          <w:szCs w:val="24"/>
        </w:rPr>
        <w:t>Yapılan önceki çalışmalarda ölçülen morfometrik değerlendirmelerin sonuçları minumum-maximum ve ortalama standart sapma açısından</w:t>
      </w:r>
      <w:r w:rsidR="00E1002E">
        <w:rPr>
          <w:rFonts w:ascii="Times New Roman" w:hAnsi="Times New Roman" w:cs="Times New Roman"/>
          <w:sz w:val="24"/>
          <w:szCs w:val="24"/>
        </w:rPr>
        <w:t xml:space="preserve"> </w:t>
      </w:r>
      <w:r w:rsidRPr="00727DC0">
        <w:rPr>
          <w:rFonts w:ascii="Times New Roman" w:hAnsi="Times New Roman" w:cs="Times New Roman"/>
          <w:sz w:val="24"/>
          <w:szCs w:val="24"/>
        </w:rPr>
        <w:t>değerlendirilmiştir.</w:t>
      </w:r>
      <w:r>
        <w:rPr>
          <w:rFonts w:ascii="Times New Roman" w:hAnsi="Times New Roman" w:cs="Times New Roman"/>
          <w:sz w:val="24"/>
          <w:szCs w:val="24"/>
        </w:rPr>
        <w:t xml:space="preserve"> </w:t>
      </w:r>
      <w:r w:rsidRPr="00727DC0">
        <w:rPr>
          <w:rFonts w:ascii="Times New Roman" w:hAnsi="Times New Roman" w:cs="Times New Roman"/>
          <w:sz w:val="24"/>
          <w:szCs w:val="24"/>
        </w:rPr>
        <w:t>Bizim çalışmamızda bu değerlendirmelere ek olarak ölçüm sonuçlarının hangi aralıklarda daha yoğun elde edildiği grafiklerde detaylı bir şekilde belirtilmiştir.</w:t>
      </w:r>
    </w:p>
    <w:p w14:paraId="7B562FAE" w14:textId="7E02730D" w:rsidR="00814232" w:rsidRDefault="00814232" w:rsidP="00D7369E">
      <w:pPr>
        <w:rPr>
          <w:rFonts w:ascii="Times New Roman" w:hAnsi="Times New Roman" w:cs="Times New Roman"/>
          <w:sz w:val="24"/>
          <w:szCs w:val="24"/>
        </w:rPr>
      </w:pPr>
      <w:r>
        <w:rPr>
          <w:rFonts w:ascii="Times New Roman" w:hAnsi="Times New Roman" w:cs="Times New Roman"/>
          <w:sz w:val="24"/>
          <w:szCs w:val="24"/>
        </w:rPr>
        <w:t>Kaudal epidural blok sırasında hiatus sacralis için birçok parametreye dikkat edilmelidir. Irk, cinsiyet ve genetik faktörler gibi etkenler farklı varyasyonlar ortaya çıkarmaktadır. Yaptığımız çalışmanın bulguları, hiatus sacralis’e yapılacak işlemler</w:t>
      </w:r>
      <w:r w:rsidR="00D7369E">
        <w:rPr>
          <w:rFonts w:ascii="Times New Roman" w:hAnsi="Times New Roman" w:cs="Times New Roman"/>
          <w:sz w:val="24"/>
          <w:szCs w:val="24"/>
        </w:rPr>
        <w:t xml:space="preserve">in </w:t>
      </w:r>
      <w:r w:rsidR="00D7369E" w:rsidRPr="00D7369E">
        <w:rPr>
          <w:rFonts w:ascii="Times New Roman" w:hAnsi="Times New Roman" w:cs="Times New Roman"/>
          <w:sz w:val="24"/>
          <w:szCs w:val="24"/>
        </w:rPr>
        <w:t>başarı derecesini artıraca</w:t>
      </w:r>
      <w:r w:rsidR="00D7369E">
        <w:rPr>
          <w:rFonts w:ascii="Times New Roman" w:hAnsi="Times New Roman" w:cs="Times New Roman"/>
          <w:sz w:val="24"/>
          <w:szCs w:val="24"/>
        </w:rPr>
        <w:t>ğını</w:t>
      </w:r>
      <w:r w:rsidR="00D7369E" w:rsidRPr="00D7369E">
        <w:rPr>
          <w:rFonts w:ascii="Times New Roman" w:hAnsi="Times New Roman" w:cs="Times New Roman"/>
          <w:sz w:val="24"/>
          <w:szCs w:val="24"/>
        </w:rPr>
        <w:t>, ayrıca oluşabilecek</w:t>
      </w:r>
      <w:r w:rsidR="00D7369E">
        <w:rPr>
          <w:rFonts w:ascii="Times New Roman" w:hAnsi="Times New Roman" w:cs="Times New Roman"/>
          <w:sz w:val="24"/>
          <w:szCs w:val="24"/>
        </w:rPr>
        <w:t xml:space="preserve"> </w:t>
      </w:r>
      <w:r w:rsidR="00D7369E" w:rsidRPr="00D7369E">
        <w:rPr>
          <w:rFonts w:ascii="Times New Roman" w:hAnsi="Times New Roman" w:cs="Times New Roman"/>
          <w:sz w:val="24"/>
          <w:szCs w:val="24"/>
        </w:rPr>
        <w:t>komplikasyonların en aza indirgenmesine katkı</w:t>
      </w:r>
      <w:r w:rsidR="00D7369E">
        <w:rPr>
          <w:rFonts w:ascii="Times New Roman" w:hAnsi="Times New Roman" w:cs="Times New Roman"/>
          <w:sz w:val="24"/>
          <w:szCs w:val="24"/>
        </w:rPr>
        <w:t xml:space="preserve"> </w:t>
      </w:r>
      <w:r w:rsidR="00DD72BD" w:rsidRPr="00D7369E">
        <w:rPr>
          <w:rFonts w:ascii="Times New Roman" w:hAnsi="Times New Roman" w:cs="Times New Roman"/>
          <w:sz w:val="24"/>
          <w:szCs w:val="24"/>
        </w:rPr>
        <w:t>sağlayacağ</w:t>
      </w:r>
      <w:r w:rsidR="00DD72BD">
        <w:rPr>
          <w:rFonts w:ascii="Times New Roman" w:hAnsi="Times New Roman" w:cs="Times New Roman"/>
          <w:sz w:val="24"/>
          <w:szCs w:val="24"/>
        </w:rPr>
        <w:t>ını</w:t>
      </w:r>
      <w:r w:rsidR="00D7369E" w:rsidRPr="00D7369E">
        <w:rPr>
          <w:rFonts w:ascii="Times New Roman" w:hAnsi="Times New Roman" w:cs="Times New Roman"/>
          <w:sz w:val="24"/>
          <w:szCs w:val="24"/>
        </w:rPr>
        <w:t xml:space="preserve"> ve bu konuda yapılacak </w:t>
      </w:r>
      <w:r w:rsidR="00DD72BD" w:rsidRPr="00D7369E">
        <w:rPr>
          <w:rFonts w:ascii="Times New Roman" w:hAnsi="Times New Roman" w:cs="Times New Roman"/>
          <w:sz w:val="24"/>
          <w:szCs w:val="24"/>
        </w:rPr>
        <w:t>diğer</w:t>
      </w:r>
      <w:r w:rsidR="00D7369E" w:rsidRPr="00D7369E">
        <w:rPr>
          <w:rFonts w:ascii="Times New Roman" w:hAnsi="Times New Roman" w:cs="Times New Roman"/>
          <w:sz w:val="24"/>
          <w:szCs w:val="24"/>
        </w:rPr>
        <w:t xml:space="preserve"> çalışmalara</w:t>
      </w:r>
      <w:r w:rsidR="00D7369E">
        <w:rPr>
          <w:rFonts w:ascii="Times New Roman" w:hAnsi="Times New Roman" w:cs="Times New Roman"/>
          <w:sz w:val="24"/>
          <w:szCs w:val="24"/>
        </w:rPr>
        <w:t xml:space="preserve"> </w:t>
      </w:r>
      <w:r w:rsidR="00D7369E" w:rsidRPr="00D7369E">
        <w:rPr>
          <w:rFonts w:ascii="Times New Roman" w:hAnsi="Times New Roman" w:cs="Times New Roman"/>
          <w:sz w:val="24"/>
          <w:szCs w:val="24"/>
        </w:rPr>
        <w:t>ışık tutaca</w:t>
      </w:r>
      <w:r w:rsidR="00D7369E">
        <w:rPr>
          <w:rFonts w:ascii="Times New Roman" w:hAnsi="Times New Roman" w:cs="Times New Roman"/>
          <w:sz w:val="24"/>
          <w:szCs w:val="24"/>
        </w:rPr>
        <w:t>ğını düşünmekteyiz.</w:t>
      </w:r>
    </w:p>
    <w:p w14:paraId="58CD969E" w14:textId="3B7B3A5B" w:rsidR="00D7369E" w:rsidRPr="005925F6" w:rsidRDefault="00D7369E" w:rsidP="00D7369E">
      <w:pPr>
        <w:rPr>
          <w:rFonts w:ascii="Times New Roman" w:hAnsi="Times New Roman" w:cs="Times New Roman"/>
          <w:sz w:val="24"/>
          <w:szCs w:val="24"/>
        </w:rPr>
      </w:pPr>
      <w:r>
        <w:rPr>
          <w:rFonts w:ascii="Times New Roman" w:hAnsi="Times New Roman" w:cs="Times New Roman"/>
          <w:sz w:val="24"/>
          <w:szCs w:val="24"/>
        </w:rPr>
        <w:t>Çalışmamız kuru kemikler üzerinde gerçekleşt</w:t>
      </w:r>
      <w:r w:rsidR="007027AC">
        <w:rPr>
          <w:rFonts w:ascii="Times New Roman" w:hAnsi="Times New Roman" w:cs="Times New Roman"/>
          <w:sz w:val="24"/>
          <w:szCs w:val="24"/>
        </w:rPr>
        <w:t>i</w:t>
      </w:r>
      <w:r>
        <w:rPr>
          <w:rFonts w:ascii="Times New Roman" w:hAnsi="Times New Roman" w:cs="Times New Roman"/>
          <w:sz w:val="24"/>
          <w:szCs w:val="24"/>
        </w:rPr>
        <w:t xml:space="preserve">rilmiştir. </w:t>
      </w:r>
      <w:r w:rsidR="000C7142">
        <w:rPr>
          <w:rFonts w:ascii="Times New Roman" w:hAnsi="Times New Roman" w:cs="Times New Roman"/>
          <w:sz w:val="24"/>
          <w:szCs w:val="24"/>
        </w:rPr>
        <w:t>Bundan sonra y</w:t>
      </w:r>
      <w:r>
        <w:rPr>
          <w:rFonts w:ascii="Times New Roman" w:hAnsi="Times New Roman" w:cs="Times New Roman"/>
          <w:sz w:val="24"/>
          <w:szCs w:val="24"/>
        </w:rPr>
        <w:t xml:space="preserve">apılacak diğer çalışmaların </w:t>
      </w:r>
      <w:r w:rsidR="000C7142">
        <w:rPr>
          <w:rFonts w:ascii="Times New Roman" w:hAnsi="Times New Roman" w:cs="Times New Roman"/>
          <w:sz w:val="24"/>
          <w:szCs w:val="24"/>
        </w:rPr>
        <w:t>ÇKBT(</w:t>
      </w:r>
      <w:r w:rsidRPr="00D7369E">
        <w:rPr>
          <w:rFonts w:ascii="Times New Roman" w:hAnsi="Times New Roman" w:cs="Times New Roman"/>
          <w:sz w:val="24"/>
          <w:szCs w:val="24"/>
        </w:rPr>
        <w:t>Çok Kesitli Bilgisayarlı Tomografi</w:t>
      </w:r>
      <w:r w:rsidR="000C7142">
        <w:rPr>
          <w:rFonts w:ascii="Times New Roman" w:hAnsi="Times New Roman" w:cs="Times New Roman"/>
          <w:sz w:val="24"/>
          <w:szCs w:val="24"/>
        </w:rPr>
        <w:t>) ü</w:t>
      </w:r>
      <w:r>
        <w:rPr>
          <w:rFonts w:ascii="Times New Roman" w:hAnsi="Times New Roman" w:cs="Times New Roman"/>
          <w:sz w:val="24"/>
          <w:szCs w:val="24"/>
        </w:rPr>
        <w:t xml:space="preserve">zerinde bilgisayar </w:t>
      </w:r>
      <w:r w:rsidR="000C7142">
        <w:rPr>
          <w:rFonts w:ascii="Times New Roman" w:hAnsi="Times New Roman" w:cs="Times New Roman"/>
          <w:sz w:val="24"/>
          <w:szCs w:val="24"/>
        </w:rPr>
        <w:t>ortamında yapılarak</w:t>
      </w:r>
      <w:r>
        <w:rPr>
          <w:rFonts w:ascii="Times New Roman" w:hAnsi="Times New Roman" w:cs="Times New Roman"/>
          <w:sz w:val="24"/>
          <w:szCs w:val="24"/>
        </w:rPr>
        <w:t xml:space="preserve"> </w:t>
      </w:r>
      <w:r w:rsidR="000C7142">
        <w:rPr>
          <w:rFonts w:ascii="Times New Roman" w:hAnsi="Times New Roman" w:cs="Times New Roman"/>
          <w:sz w:val="24"/>
          <w:szCs w:val="24"/>
        </w:rPr>
        <w:t xml:space="preserve">farklı sonuçların alınabileceği </w:t>
      </w:r>
      <w:r>
        <w:rPr>
          <w:rFonts w:ascii="Times New Roman" w:hAnsi="Times New Roman" w:cs="Times New Roman"/>
          <w:sz w:val="24"/>
          <w:szCs w:val="24"/>
        </w:rPr>
        <w:t>veya cinsiyet tayini ve yaş karşılaştırılmasının yapıl</w:t>
      </w:r>
      <w:r w:rsidR="000C7142">
        <w:rPr>
          <w:rFonts w:ascii="Times New Roman" w:hAnsi="Times New Roman" w:cs="Times New Roman"/>
          <w:sz w:val="24"/>
          <w:szCs w:val="24"/>
        </w:rPr>
        <w:t>abileceği</w:t>
      </w:r>
      <w:r>
        <w:rPr>
          <w:rFonts w:ascii="Times New Roman" w:hAnsi="Times New Roman" w:cs="Times New Roman"/>
          <w:sz w:val="24"/>
          <w:szCs w:val="24"/>
        </w:rPr>
        <w:t xml:space="preserve"> </w:t>
      </w:r>
      <w:r w:rsidRPr="00D7369E">
        <w:rPr>
          <w:rFonts w:ascii="Times New Roman" w:hAnsi="Times New Roman" w:cs="Times New Roman"/>
          <w:sz w:val="24"/>
          <w:szCs w:val="24"/>
        </w:rPr>
        <w:t>ayrıca olgu sayısının arttırılarak daha kapsamlı çalı</w:t>
      </w:r>
      <w:r>
        <w:rPr>
          <w:rFonts w:ascii="Times New Roman" w:hAnsi="Times New Roman" w:cs="Times New Roman"/>
          <w:sz w:val="24"/>
          <w:szCs w:val="24"/>
        </w:rPr>
        <w:t>ş</w:t>
      </w:r>
      <w:r w:rsidRPr="00D7369E">
        <w:rPr>
          <w:rFonts w:ascii="Times New Roman" w:hAnsi="Times New Roman" w:cs="Times New Roman"/>
          <w:sz w:val="24"/>
          <w:szCs w:val="24"/>
        </w:rPr>
        <w:t>malar yapılabileceği kanaatindeyiz</w:t>
      </w:r>
      <w:r w:rsidR="000C7142">
        <w:rPr>
          <w:rFonts w:ascii="Times New Roman" w:hAnsi="Times New Roman" w:cs="Times New Roman"/>
          <w:sz w:val="24"/>
          <w:szCs w:val="24"/>
        </w:rPr>
        <w:t>.</w:t>
      </w:r>
    </w:p>
    <w:p w14:paraId="3E405060" w14:textId="77777777" w:rsidR="008F1028" w:rsidRDefault="008F1028" w:rsidP="005F48E1">
      <w:pPr>
        <w:ind w:left="-15"/>
        <w:jc w:val="center"/>
        <w:rPr>
          <w:rFonts w:ascii="Times New Roman" w:hAnsi="Times New Roman" w:cs="Times New Roman"/>
          <w:b/>
          <w:bCs/>
          <w:sz w:val="28"/>
          <w:szCs w:val="28"/>
        </w:rPr>
      </w:pPr>
    </w:p>
    <w:p w14:paraId="428A9A57" w14:textId="77777777" w:rsidR="007E7E49" w:rsidRDefault="007E7E49" w:rsidP="005F48E1">
      <w:pPr>
        <w:ind w:left="-15"/>
        <w:jc w:val="center"/>
        <w:rPr>
          <w:rFonts w:ascii="Times New Roman" w:hAnsi="Times New Roman" w:cs="Times New Roman"/>
          <w:b/>
          <w:bCs/>
          <w:sz w:val="28"/>
          <w:szCs w:val="28"/>
        </w:rPr>
      </w:pPr>
    </w:p>
    <w:p w14:paraId="7B3F1944" w14:textId="77777777" w:rsidR="007E7E49" w:rsidRDefault="007E7E49" w:rsidP="005F48E1">
      <w:pPr>
        <w:ind w:left="-15"/>
        <w:jc w:val="center"/>
        <w:rPr>
          <w:rFonts w:ascii="Times New Roman" w:hAnsi="Times New Roman" w:cs="Times New Roman"/>
          <w:b/>
          <w:bCs/>
          <w:sz w:val="28"/>
          <w:szCs w:val="28"/>
        </w:rPr>
      </w:pPr>
    </w:p>
    <w:p w14:paraId="086269D4" w14:textId="77777777" w:rsidR="00E46002" w:rsidRDefault="00E46002" w:rsidP="00E46002">
      <w:pPr>
        <w:spacing w:after="274" w:line="259" w:lineRule="auto"/>
        <w:ind w:firstLine="0"/>
        <w:jc w:val="left"/>
        <w:rPr>
          <w:rFonts w:ascii="Times New Roman" w:hAnsi="Times New Roman" w:cs="Times New Roman"/>
          <w:b/>
          <w:bCs/>
          <w:sz w:val="28"/>
          <w:szCs w:val="28"/>
        </w:rPr>
      </w:pPr>
    </w:p>
    <w:p w14:paraId="28B92A8C" w14:textId="7B9B1ADC" w:rsidR="00964D7C" w:rsidRPr="00E46002" w:rsidRDefault="00964D7C" w:rsidP="00E46002">
      <w:pPr>
        <w:spacing w:after="0"/>
        <w:ind w:left="284" w:hanging="284"/>
        <w:jc w:val="center"/>
        <w:outlineLvl w:val="0"/>
        <w:rPr>
          <w:sz w:val="28"/>
          <w:szCs w:val="28"/>
        </w:rPr>
      </w:pPr>
      <w:bookmarkStart w:id="128" w:name="_Toc175484112"/>
      <w:r w:rsidRPr="00E46002">
        <w:rPr>
          <w:rFonts w:ascii="Times New Roman" w:hAnsi="Times New Roman" w:cs="Times New Roman"/>
          <w:b/>
          <w:bCs/>
          <w:sz w:val="28"/>
          <w:szCs w:val="28"/>
        </w:rPr>
        <w:lastRenderedPageBreak/>
        <w:t>KAYNAK</w:t>
      </w:r>
      <w:r w:rsidR="00993656" w:rsidRPr="00E46002">
        <w:rPr>
          <w:rFonts w:ascii="Times New Roman" w:hAnsi="Times New Roman" w:cs="Times New Roman"/>
          <w:b/>
          <w:bCs/>
          <w:sz w:val="28"/>
          <w:szCs w:val="28"/>
        </w:rPr>
        <w:t>LAR</w:t>
      </w:r>
      <w:bookmarkEnd w:id="128"/>
    </w:p>
    <w:p w14:paraId="7D341AE1" w14:textId="77777777" w:rsidR="00964D7C" w:rsidRDefault="00964D7C" w:rsidP="00993656">
      <w:pPr>
        <w:ind w:hanging="851"/>
        <w:rPr>
          <w:rFonts w:ascii="Times New Roman" w:hAnsi="Times New Roman" w:cs="Times New Roman"/>
          <w:sz w:val="24"/>
          <w:szCs w:val="24"/>
        </w:rPr>
      </w:pPr>
    </w:p>
    <w:p w14:paraId="2F9A24DB" w14:textId="77777777" w:rsidR="00496927" w:rsidRDefault="00496927" w:rsidP="0012655A">
      <w:pPr>
        <w:ind w:firstLine="0"/>
        <w:rPr>
          <w:rFonts w:ascii="Times New Roman" w:hAnsi="Times New Roman" w:cs="Times New Roman"/>
          <w:sz w:val="24"/>
          <w:szCs w:val="24"/>
        </w:rPr>
      </w:pPr>
    </w:p>
    <w:p w14:paraId="4A4DC220" w14:textId="5FA44745" w:rsidR="00496927" w:rsidRDefault="00496927" w:rsidP="000F0F24">
      <w:pPr>
        <w:ind w:left="567" w:hanging="567"/>
        <w:rPr>
          <w:rFonts w:ascii="Times New Roman" w:hAnsi="Times New Roman" w:cs="Times New Roman"/>
          <w:sz w:val="24"/>
          <w:szCs w:val="24"/>
        </w:rPr>
      </w:pPr>
      <w:r w:rsidRPr="00496927">
        <w:rPr>
          <w:rFonts w:ascii="Times New Roman" w:hAnsi="Times New Roman" w:cs="Times New Roman"/>
          <w:sz w:val="24"/>
          <w:szCs w:val="24"/>
        </w:rPr>
        <w:t>Abera, Z., Girma, A., Bekele, A., &amp; Oumer, M. (2021). Assessment of morphological and morphometrical variations of sacral hiatus in dry human sacrum in Ethiopia. Local and Regional Anesthesia, 25-32.</w:t>
      </w:r>
    </w:p>
    <w:p w14:paraId="44C3376C" w14:textId="4784BCDA"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Aggarwal, A., Kaur, H., Batra, Y. K., Aggarwal, A. K., Rajeev, S., &amp; Sahni, D. (2009). Anatomic consideration of caudal epidural space: a cadaver study. Clinical Anatomy, 22(6), 730-737.</w:t>
      </w:r>
    </w:p>
    <w:p w14:paraId="109A212C" w14:textId="782E261C" w:rsidR="00DB11F8" w:rsidRDefault="00DB11F8" w:rsidP="000F0F24">
      <w:pPr>
        <w:ind w:left="567" w:hanging="567"/>
        <w:rPr>
          <w:rFonts w:ascii="Times New Roman" w:hAnsi="Times New Roman" w:cs="Times New Roman"/>
          <w:sz w:val="24"/>
          <w:szCs w:val="24"/>
        </w:rPr>
      </w:pPr>
      <w:r w:rsidRPr="00DB11F8">
        <w:rPr>
          <w:rFonts w:ascii="Times New Roman" w:hAnsi="Times New Roman" w:cs="Times New Roman"/>
          <w:sz w:val="24"/>
          <w:szCs w:val="24"/>
        </w:rPr>
        <w:t>Ahmed, A., Haasan, S. B. A., Divasha, S., Singla, M., &amp; Ravi, K. S.</w:t>
      </w:r>
      <w:r>
        <w:rPr>
          <w:rFonts w:ascii="Times New Roman" w:hAnsi="Times New Roman" w:cs="Times New Roman"/>
          <w:sz w:val="24"/>
          <w:szCs w:val="24"/>
        </w:rPr>
        <w:t xml:space="preserve"> (2021).</w:t>
      </w:r>
      <w:r w:rsidRPr="00DB11F8">
        <w:rPr>
          <w:rFonts w:ascii="Times New Roman" w:hAnsi="Times New Roman" w:cs="Times New Roman"/>
          <w:sz w:val="24"/>
          <w:szCs w:val="24"/>
        </w:rPr>
        <w:t xml:space="preserve"> Morphometric Study of Sacral Hiatus in Adult Human Sacra and Its Clinical Insinuation in Caudal Epidural Anesthesia.</w:t>
      </w:r>
      <w:r>
        <w:rPr>
          <w:rFonts w:ascii="Times New Roman" w:hAnsi="Times New Roman" w:cs="Times New Roman"/>
          <w:sz w:val="24"/>
          <w:szCs w:val="24"/>
        </w:rPr>
        <w:t xml:space="preserve"> </w:t>
      </w:r>
      <w:r w:rsidRPr="00DB11F8">
        <w:rPr>
          <w:rFonts w:ascii="Times New Roman" w:hAnsi="Times New Roman" w:cs="Times New Roman"/>
          <w:sz w:val="24"/>
          <w:szCs w:val="24"/>
        </w:rPr>
        <w:t>International Journal of Scientific Study</w:t>
      </w:r>
      <w:r>
        <w:rPr>
          <w:rFonts w:ascii="Times New Roman" w:hAnsi="Times New Roman" w:cs="Times New Roman"/>
          <w:sz w:val="24"/>
          <w:szCs w:val="24"/>
        </w:rPr>
        <w:t>, 9(9):1-4.</w:t>
      </w:r>
    </w:p>
    <w:p w14:paraId="67B25AF4" w14:textId="463A1007"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Ali, S., Azeemi, A. A., &amp; Shoukat, S. (2019). The prevalence of spina bifida occulta in Pakistani population: A study of dry human sacra. Anaesthesia, Pain Intensive Care, 157-161.</w:t>
      </w:r>
    </w:p>
    <w:p w14:paraId="4630189D" w14:textId="6EDEE1E0"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Arıncı K., Elhan, A. (2001). Anatomi</w:t>
      </w:r>
      <w:r w:rsidR="008D01C5">
        <w:rPr>
          <w:rFonts w:ascii="Times New Roman" w:hAnsi="Times New Roman" w:cs="Times New Roman"/>
          <w:sz w:val="24"/>
          <w:szCs w:val="24"/>
        </w:rPr>
        <w:t xml:space="preserve">. Ankara: </w:t>
      </w:r>
      <w:r w:rsidRPr="000F0F24">
        <w:rPr>
          <w:rFonts w:ascii="Times New Roman" w:hAnsi="Times New Roman" w:cs="Times New Roman"/>
          <w:sz w:val="24"/>
          <w:szCs w:val="24"/>
        </w:rPr>
        <w:t>Güneş Kitabevi</w:t>
      </w:r>
      <w:r w:rsidR="008D01C5">
        <w:rPr>
          <w:rFonts w:ascii="Times New Roman" w:hAnsi="Times New Roman" w:cs="Times New Roman"/>
          <w:sz w:val="24"/>
          <w:szCs w:val="24"/>
        </w:rPr>
        <w:t>.</w:t>
      </w:r>
    </w:p>
    <w:p w14:paraId="3E2D1115" w14:textId="4FD703B7"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Arıncı, K., Elhan, A. (20</w:t>
      </w:r>
      <w:r w:rsidR="003530BA">
        <w:rPr>
          <w:rFonts w:ascii="Times New Roman" w:hAnsi="Times New Roman" w:cs="Times New Roman"/>
          <w:sz w:val="24"/>
          <w:szCs w:val="24"/>
        </w:rPr>
        <w:t>16</w:t>
      </w:r>
      <w:r w:rsidRPr="000F0F24">
        <w:rPr>
          <w:rFonts w:ascii="Times New Roman" w:hAnsi="Times New Roman" w:cs="Times New Roman"/>
          <w:sz w:val="24"/>
          <w:szCs w:val="24"/>
        </w:rPr>
        <w:t>). Anatomi.</w:t>
      </w:r>
      <w:r w:rsidR="008D01C5">
        <w:rPr>
          <w:rFonts w:ascii="Times New Roman" w:hAnsi="Times New Roman" w:cs="Times New Roman"/>
          <w:sz w:val="24"/>
          <w:szCs w:val="24"/>
        </w:rPr>
        <w:t xml:space="preserve"> Ankara:</w:t>
      </w:r>
      <w:r w:rsidRPr="000F0F24">
        <w:rPr>
          <w:rFonts w:ascii="Times New Roman" w:hAnsi="Times New Roman" w:cs="Times New Roman"/>
          <w:sz w:val="24"/>
          <w:szCs w:val="24"/>
        </w:rPr>
        <w:t xml:space="preserve"> Güneş Kitabevi</w:t>
      </w:r>
      <w:r w:rsidR="008D01C5">
        <w:rPr>
          <w:rFonts w:ascii="Times New Roman" w:hAnsi="Times New Roman" w:cs="Times New Roman"/>
          <w:sz w:val="24"/>
          <w:szCs w:val="24"/>
        </w:rPr>
        <w:t>.</w:t>
      </w:r>
    </w:p>
    <w:p w14:paraId="37A54DBC" w14:textId="268D493A" w:rsidR="006C6665" w:rsidRPr="000F0F24" w:rsidRDefault="006C6665" w:rsidP="006C6665">
      <w:pPr>
        <w:ind w:left="567" w:hanging="567"/>
        <w:rPr>
          <w:rFonts w:ascii="Times New Roman" w:hAnsi="Times New Roman" w:cs="Times New Roman"/>
          <w:sz w:val="24"/>
          <w:szCs w:val="24"/>
        </w:rPr>
      </w:pPr>
      <w:r w:rsidRPr="006C6665">
        <w:rPr>
          <w:rFonts w:ascii="Times New Roman" w:hAnsi="Times New Roman" w:cs="Times New Roman"/>
          <w:sz w:val="24"/>
          <w:szCs w:val="24"/>
        </w:rPr>
        <w:t>Arman C, Naderi S, Kiray A, Taştekin Aksu F, Yılmaz HS, Tetik S, Korman E</w:t>
      </w:r>
      <w:r w:rsidR="002E6103">
        <w:rPr>
          <w:rFonts w:ascii="Times New Roman" w:hAnsi="Times New Roman" w:cs="Times New Roman"/>
          <w:sz w:val="24"/>
          <w:szCs w:val="24"/>
        </w:rPr>
        <w:t>.</w:t>
      </w:r>
      <w:r>
        <w:rPr>
          <w:rFonts w:ascii="Times New Roman" w:hAnsi="Times New Roman" w:cs="Times New Roman"/>
          <w:sz w:val="24"/>
          <w:szCs w:val="24"/>
        </w:rPr>
        <w:t xml:space="preserve"> (2009)</w:t>
      </w:r>
      <w:r w:rsidRPr="006C6665">
        <w:rPr>
          <w:rFonts w:ascii="Times New Roman" w:hAnsi="Times New Roman" w:cs="Times New Roman"/>
          <w:sz w:val="24"/>
          <w:szCs w:val="24"/>
        </w:rPr>
        <w:t>. The human sacrum</w:t>
      </w:r>
      <w:r>
        <w:rPr>
          <w:rFonts w:ascii="Times New Roman" w:hAnsi="Times New Roman" w:cs="Times New Roman"/>
          <w:sz w:val="24"/>
          <w:szCs w:val="24"/>
        </w:rPr>
        <w:t xml:space="preserve"> </w:t>
      </w:r>
      <w:r w:rsidRPr="006C6665">
        <w:rPr>
          <w:rFonts w:ascii="Times New Roman" w:hAnsi="Times New Roman" w:cs="Times New Roman"/>
          <w:sz w:val="24"/>
          <w:szCs w:val="24"/>
        </w:rPr>
        <w:t>and safe approaches for screw placement</w:t>
      </w:r>
      <w:r w:rsidR="006A7BAD">
        <w:rPr>
          <w:rFonts w:ascii="Times New Roman" w:hAnsi="Times New Roman" w:cs="Times New Roman"/>
          <w:sz w:val="24"/>
          <w:szCs w:val="24"/>
        </w:rPr>
        <w:t>.</w:t>
      </w:r>
      <w:r w:rsidRPr="006C6665">
        <w:rPr>
          <w:rFonts w:ascii="Times New Roman" w:hAnsi="Times New Roman" w:cs="Times New Roman"/>
          <w:sz w:val="24"/>
          <w:szCs w:val="24"/>
        </w:rPr>
        <w:t xml:space="preserve"> Journal of Clinical Neuroscience 16:</w:t>
      </w:r>
      <w:r>
        <w:rPr>
          <w:rFonts w:ascii="Times New Roman" w:hAnsi="Times New Roman" w:cs="Times New Roman"/>
          <w:sz w:val="24"/>
          <w:szCs w:val="24"/>
        </w:rPr>
        <w:t xml:space="preserve"> </w:t>
      </w:r>
      <w:r w:rsidRPr="006C6665">
        <w:rPr>
          <w:rFonts w:ascii="Times New Roman" w:hAnsi="Times New Roman" w:cs="Times New Roman"/>
          <w:sz w:val="24"/>
          <w:szCs w:val="24"/>
        </w:rPr>
        <w:t>1046–1049.</w:t>
      </w:r>
    </w:p>
    <w:p w14:paraId="3BC22F1C" w14:textId="77777777"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Bagheri, H., &amp; Govsa, F. (2017). Anatomy of the sacral hiatus and its clinical relevance in caudal epidural block. Surgical and Radiologic Anatomy, 39, 943-951.</w:t>
      </w:r>
    </w:p>
    <w:p w14:paraId="078CD113" w14:textId="77777777"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Bagoji, I. B., Bharatha, A., Prakash, K. G., Hadimani, G. A., Desai, V., &amp; Bulgoud, R. S. (2020). A morphometric and radiological study of sacral hiatus in human adult sacra and its clinical relevance in caudal epidural anaesthesia. Maedica, 15(4), 468.</w:t>
      </w:r>
    </w:p>
    <w:p w14:paraId="3C57B86E" w14:textId="77777777"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Barnes, E. (2012). Atlas of developmental field anomalies of the human skeleton: a paleopathology perspective. John Wiley &amp; Sons.</w:t>
      </w:r>
    </w:p>
    <w:p w14:paraId="20397447" w14:textId="77777777" w:rsidR="008D01C5" w:rsidRDefault="008D01C5" w:rsidP="000F0F24">
      <w:pPr>
        <w:ind w:left="567" w:hanging="567"/>
        <w:rPr>
          <w:rFonts w:ascii="Times New Roman" w:hAnsi="Times New Roman" w:cs="Times New Roman"/>
          <w:sz w:val="24"/>
          <w:szCs w:val="24"/>
        </w:rPr>
      </w:pPr>
      <w:r w:rsidRPr="008D01C5">
        <w:rPr>
          <w:rFonts w:ascii="Times New Roman" w:hAnsi="Times New Roman" w:cs="Times New Roman"/>
          <w:sz w:val="24"/>
          <w:szCs w:val="24"/>
        </w:rPr>
        <w:t>Bilgiç, S.,</w:t>
      </w:r>
      <w:r>
        <w:rPr>
          <w:rFonts w:ascii="Times New Roman" w:hAnsi="Times New Roman" w:cs="Times New Roman"/>
          <w:sz w:val="24"/>
          <w:szCs w:val="24"/>
        </w:rPr>
        <w:t xml:space="preserve"> </w:t>
      </w:r>
      <w:r w:rsidRPr="008D01C5">
        <w:rPr>
          <w:rFonts w:ascii="Times New Roman" w:hAnsi="Times New Roman" w:cs="Times New Roman"/>
          <w:sz w:val="24"/>
          <w:szCs w:val="24"/>
        </w:rPr>
        <w:t>Erşen, Ö. (2015). Yaşlılarda en önemli bel ağrısı sebebi: spinal stenoz. Türk Ortopedi ve Travmatoloji Birliği Derneği Dergisi, 14, 309-318.</w:t>
      </w:r>
    </w:p>
    <w:p w14:paraId="763B3FD8" w14:textId="1CB1DC0E" w:rsidR="00E1002E" w:rsidRDefault="00E1002E" w:rsidP="000F0F24">
      <w:pPr>
        <w:ind w:left="567" w:hanging="567"/>
        <w:rPr>
          <w:rFonts w:ascii="Times New Roman" w:hAnsi="Times New Roman" w:cs="Times New Roman"/>
          <w:sz w:val="24"/>
          <w:szCs w:val="24"/>
        </w:rPr>
      </w:pPr>
      <w:r w:rsidRPr="00E1002E">
        <w:rPr>
          <w:rFonts w:ascii="Times New Roman" w:hAnsi="Times New Roman" w:cs="Times New Roman"/>
          <w:sz w:val="24"/>
          <w:szCs w:val="24"/>
        </w:rPr>
        <w:lastRenderedPageBreak/>
        <w:t>Bothsa, V., &amp; Thaduri, N. (2022). M</w:t>
      </w:r>
      <w:r>
        <w:rPr>
          <w:rFonts w:ascii="Times New Roman" w:hAnsi="Times New Roman" w:cs="Times New Roman"/>
          <w:sz w:val="24"/>
          <w:szCs w:val="24"/>
        </w:rPr>
        <w:t>orphological</w:t>
      </w:r>
      <w:r w:rsidRPr="00E1002E">
        <w:rPr>
          <w:rFonts w:ascii="Times New Roman" w:hAnsi="Times New Roman" w:cs="Times New Roman"/>
          <w:sz w:val="24"/>
          <w:szCs w:val="24"/>
        </w:rPr>
        <w:t xml:space="preserve"> </w:t>
      </w:r>
      <w:r>
        <w:rPr>
          <w:rFonts w:ascii="Times New Roman" w:hAnsi="Times New Roman" w:cs="Times New Roman"/>
          <w:sz w:val="24"/>
          <w:szCs w:val="24"/>
        </w:rPr>
        <w:t>and</w:t>
      </w:r>
      <w:r w:rsidRPr="00E1002E">
        <w:rPr>
          <w:rFonts w:ascii="Times New Roman" w:hAnsi="Times New Roman" w:cs="Times New Roman"/>
          <w:sz w:val="24"/>
          <w:szCs w:val="24"/>
        </w:rPr>
        <w:t xml:space="preserve"> </w:t>
      </w:r>
      <w:r>
        <w:rPr>
          <w:rFonts w:ascii="Times New Roman" w:hAnsi="Times New Roman" w:cs="Times New Roman"/>
          <w:sz w:val="24"/>
          <w:szCs w:val="24"/>
        </w:rPr>
        <w:t>morphometrical</w:t>
      </w:r>
      <w:r w:rsidRPr="00E1002E">
        <w:rPr>
          <w:rFonts w:ascii="Times New Roman" w:hAnsi="Times New Roman" w:cs="Times New Roman"/>
          <w:sz w:val="24"/>
          <w:szCs w:val="24"/>
        </w:rPr>
        <w:t xml:space="preserve"> </w:t>
      </w:r>
      <w:r>
        <w:rPr>
          <w:rFonts w:ascii="Times New Roman" w:hAnsi="Times New Roman" w:cs="Times New Roman"/>
          <w:sz w:val="24"/>
          <w:szCs w:val="24"/>
        </w:rPr>
        <w:t>study</w:t>
      </w:r>
      <w:r w:rsidRPr="00E1002E">
        <w:rPr>
          <w:rFonts w:ascii="Times New Roman" w:hAnsi="Times New Roman" w:cs="Times New Roman"/>
          <w:sz w:val="24"/>
          <w:szCs w:val="24"/>
        </w:rPr>
        <w:t xml:space="preserve"> </w:t>
      </w:r>
      <w:r>
        <w:rPr>
          <w:rFonts w:ascii="Times New Roman" w:hAnsi="Times New Roman" w:cs="Times New Roman"/>
          <w:sz w:val="24"/>
          <w:szCs w:val="24"/>
        </w:rPr>
        <w:t>of</w:t>
      </w:r>
      <w:r w:rsidRPr="00E1002E">
        <w:rPr>
          <w:rFonts w:ascii="Times New Roman" w:hAnsi="Times New Roman" w:cs="Times New Roman"/>
          <w:sz w:val="24"/>
          <w:szCs w:val="24"/>
        </w:rPr>
        <w:t xml:space="preserve"> </w:t>
      </w:r>
      <w:r>
        <w:rPr>
          <w:rFonts w:ascii="Times New Roman" w:hAnsi="Times New Roman" w:cs="Times New Roman"/>
          <w:sz w:val="24"/>
          <w:szCs w:val="24"/>
        </w:rPr>
        <w:t>sacral</w:t>
      </w:r>
      <w:r w:rsidRPr="00E1002E">
        <w:rPr>
          <w:rFonts w:ascii="Times New Roman" w:hAnsi="Times New Roman" w:cs="Times New Roman"/>
          <w:sz w:val="24"/>
          <w:szCs w:val="24"/>
        </w:rPr>
        <w:t xml:space="preserve"> </w:t>
      </w:r>
      <w:r>
        <w:rPr>
          <w:rFonts w:ascii="Times New Roman" w:hAnsi="Times New Roman" w:cs="Times New Roman"/>
          <w:sz w:val="24"/>
          <w:szCs w:val="24"/>
        </w:rPr>
        <w:t>hiatus</w:t>
      </w:r>
      <w:r w:rsidRPr="00E1002E">
        <w:rPr>
          <w:rFonts w:ascii="Times New Roman" w:hAnsi="Times New Roman" w:cs="Times New Roman"/>
          <w:sz w:val="24"/>
          <w:szCs w:val="24"/>
        </w:rPr>
        <w:t xml:space="preserve"> </w:t>
      </w:r>
      <w:r>
        <w:rPr>
          <w:rFonts w:ascii="Times New Roman" w:hAnsi="Times New Roman" w:cs="Times New Roman"/>
          <w:sz w:val="24"/>
          <w:szCs w:val="24"/>
        </w:rPr>
        <w:t>in</w:t>
      </w:r>
      <w:r w:rsidRPr="00E1002E">
        <w:rPr>
          <w:rFonts w:ascii="Times New Roman" w:hAnsi="Times New Roman" w:cs="Times New Roman"/>
          <w:sz w:val="24"/>
          <w:szCs w:val="24"/>
        </w:rPr>
        <w:t xml:space="preserve"> </w:t>
      </w:r>
      <w:r>
        <w:rPr>
          <w:rFonts w:ascii="Times New Roman" w:hAnsi="Times New Roman" w:cs="Times New Roman"/>
          <w:sz w:val="24"/>
          <w:szCs w:val="24"/>
        </w:rPr>
        <w:t>male</w:t>
      </w:r>
      <w:r w:rsidRPr="00E1002E">
        <w:rPr>
          <w:rFonts w:ascii="Times New Roman" w:hAnsi="Times New Roman" w:cs="Times New Roman"/>
          <w:sz w:val="24"/>
          <w:szCs w:val="24"/>
        </w:rPr>
        <w:t xml:space="preserve"> </w:t>
      </w:r>
      <w:r>
        <w:rPr>
          <w:rFonts w:ascii="Times New Roman" w:hAnsi="Times New Roman" w:cs="Times New Roman"/>
          <w:sz w:val="24"/>
          <w:szCs w:val="24"/>
        </w:rPr>
        <w:t>and</w:t>
      </w:r>
      <w:r w:rsidRPr="00E1002E">
        <w:rPr>
          <w:rFonts w:ascii="Times New Roman" w:hAnsi="Times New Roman" w:cs="Times New Roman"/>
          <w:sz w:val="24"/>
          <w:szCs w:val="24"/>
        </w:rPr>
        <w:t xml:space="preserve"> </w:t>
      </w:r>
      <w:r>
        <w:rPr>
          <w:rFonts w:ascii="Times New Roman" w:hAnsi="Times New Roman" w:cs="Times New Roman"/>
          <w:sz w:val="24"/>
          <w:szCs w:val="24"/>
        </w:rPr>
        <w:t>female</w:t>
      </w:r>
      <w:r w:rsidRPr="00E1002E">
        <w:rPr>
          <w:rFonts w:ascii="Times New Roman" w:hAnsi="Times New Roman" w:cs="Times New Roman"/>
          <w:sz w:val="24"/>
          <w:szCs w:val="24"/>
        </w:rPr>
        <w:t xml:space="preserve"> </w:t>
      </w:r>
      <w:r>
        <w:rPr>
          <w:rFonts w:ascii="Times New Roman" w:hAnsi="Times New Roman" w:cs="Times New Roman"/>
          <w:sz w:val="24"/>
          <w:szCs w:val="24"/>
        </w:rPr>
        <w:t>sacrum</w:t>
      </w:r>
      <w:r w:rsidRPr="00E1002E">
        <w:rPr>
          <w:rFonts w:ascii="Times New Roman" w:hAnsi="Times New Roman" w:cs="Times New Roman"/>
          <w:sz w:val="24"/>
          <w:szCs w:val="24"/>
        </w:rPr>
        <w:t xml:space="preserve"> </w:t>
      </w:r>
      <w:r>
        <w:rPr>
          <w:rFonts w:ascii="Times New Roman" w:hAnsi="Times New Roman" w:cs="Times New Roman"/>
          <w:sz w:val="24"/>
          <w:szCs w:val="24"/>
        </w:rPr>
        <w:t>of</w:t>
      </w:r>
      <w:r w:rsidRPr="00E1002E">
        <w:rPr>
          <w:rFonts w:ascii="Times New Roman" w:hAnsi="Times New Roman" w:cs="Times New Roman"/>
          <w:sz w:val="24"/>
          <w:szCs w:val="24"/>
        </w:rPr>
        <w:t xml:space="preserve"> </w:t>
      </w:r>
      <w:r>
        <w:rPr>
          <w:rFonts w:ascii="Times New Roman" w:hAnsi="Times New Roman" w:cs="Times New Roman"/>
          <w:sz w:val="24"/>
          <w:szCs w:val="24"/>
        </w:rPr>
        <w:t>south</w:t>
      </w:r>
      <w:r w:rsidRPr="00E1002E">
        <w:rPr>
          <w:rFonts w:ascii="Times New Roman" w:hAnsi="Times New Roman" w:cs="Times New Roman"/>
          <w:sz w:val="24"/>
          <w:szCs w:val="24"/>
        </w:rPr>
        <w:t xml:space="preserve"> </w:t>
      </w:r>
      <w:r>
        <w:rPr>
          <w:rFonts w:ascii="Times New Roman" w:hAnsi="Times New Roman" w:cs="Times New Roman"/>
          <w:sz w:val="24"/>
          <w:szCs w:val="24"/>
        </w:rPr>
        <w:t>indian</w:t>
      </w:r>
      <w:r w:rsidRPr="00E1002E">
        <w:rPr>
          <w:rFonts w:ascii="Times New Roman" w:hAnsi="Times New Roman" w:cs="Times New Roman"/>
          <w:sz w:val="24"/>
          <w:szCs w:val="24"/>
        </w:rPr>
        <w:t xml:space="preserve"> </w:t>
      </w:r>
      <w:r>
        <w:rPr>
          <w:rFonts w:ascii="Times New Roman" w:hAnsi="Times New Roman" w:cs="Times New Roman"/>
          <w:sz w:val="24"/>
          <w:szCs w:val="24"/>
        </w:rPr>
        <w:t>population</w:t>
      </w:r>
      <w:r w:rsidRPr="00E1002E">
        <w:rPr>
          <w:rFonts w:ascii="Times New Roman" w:hAnsi="Times New Roman" w:cs="Times New Roman"/>
          <w:sz w:val="24"/>
          <w:szCs w:val="24"/>
        </w:rPr>
        <w:t>. Int J Acad Med Pharm, 4(4), 443-448.</w:t>
      </w:r>
    </w:p>
    <w:p w14:paraId="434C5F34" w14:textId="37B1B934" w:rsidR="009E5965" w:rsidRDefault="009E5965" w:rsidP="000F0F24">
      <w:pPr>
        <w:ind w:left="567" w:hanging="567"/>
        <w:rPr>
          <w:rFonts w:ascii="Times New Roman" w:hAnsi="Times New Roman" w:cs="Times New Roman"/>
          <w:sz w:val="24"/>
          <w:szCs w:val="24"/>
        </w:rPr>
      </w:pPr>
      <w:r w:rsidRPr="009E5965">
        <w:rPr>
          <w:rFonts w:ascii="Times New Roman" w:hAnsi="Times New Roman" w:cs="Times New Roman"/>
          <w:sz w:val="24"/>
          <w:szCs w:val="24"/>
        </w:rPr>
        <w:t>Bothsa, V., &amp; Thaduri, N. (2023). Morphological And Morphometrical Study Of Sacrum: A Comparative Study Between South And Central Indian Population. Journal of Pharmaceutical Negative Results, 6658-6668.</w:t>
      </w:r>
    </w:p>
    <w:p w14:paraId="4E6545ED" w14:textId="46375A3B"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Can, E.,</w:t>
      </w:r>
      <w:r w:rsidR="00075168">
        <w:rPr>
          <w:rFonts w:ascii="Times New Roman" w:hAnsi="Times New Roman" w:cs="Times New Roman"/>
          <w:sz w:val="24"/>
          <w:szCs w:val="24"/>
        </w:rPr>
        <w:t xml:space="preserve"> </w:t>
      </w:r>
      <w:r w:rsidRPr="000F0F24">
        <w:rPr>
          <w:rFonts w:ascii="Times New Roman" w:hAnsi="Times New Roman" w:cs="Times New Roman"/>
          <w:sz w:val="24"/>
          <w:szCs w:val="24"/>
        </w:rPr>
        <w:t>Coşkun, Ö.</w:t>
      </w:r>
      <w:r w:rsidR="00075168">
        <w:rPr>
          <w:rFonts w:ascii="Times New Roman" w:hAnsi="Times New Roman" w:cs="Times New Roman"/>
          <w:sz w:val="24"/>
          <w:szCs w:val="24"/>
        </w:rPr>
        <w:t xml:space="preserve"> </w:t>
      </w:r>
      <w:r w:rsidRPr="000F0F24">
        <w:rPr>
          <w:rFonts w:ascii="Times New Roman" w:hAnsi="Times New Roman" w:cs="Times New Roman"/>
          <w:sz w:val="24"/>
          <w:szCs w:val="24"/>
        </w:rPr>
        <w:t>(2022). Kaudal Enjeksiyonlar.</w:t>
      </w:r>
      <w:r w:rsidR="00075168">
        <w:rPr>
          <w:rFonts w:ascii="Times New Roman" w:hAnsi="Times New Roman" w:cs="Times New Roman"/>
          <w:sz w:val="24"/>
          <w:szCs w:val="24"/>
        </w:rPr>
        <w:t xml:space="preserve"> </w:t>
      </w:r>
      <w:r w:rsidRPr="000F0F24">
        <w:rPr>
          <w:rFonts w:ascii="Times New Roman" w:hAnsi="Times New Roman" w:cs="Times New Roman"/>
          <w:sz w:val="24"/>
          <w:szCs w:val="24"/>
        </w:rPr>
        <w:t>K</w:t>
      </w:r>
      <w:r w:rsidR="0073616D">
        <w:rPr>
          <w:rFonts w:ascii="Times New Roman" w:hAnsi="Times New Roman" w:cs="Times New Roman"/>
          <w:sz w:val="24"/>
          <w:szCs w:val="24"/>
        </w:rPr>
        <w:t>ronik</w:t>
      </w:r>
      <w:r w:rsidRPr="000F0F24">
        <w:rPr>
          <w:rFonts w:ascii="Times New Roman" w:hAnsi="Times New Roman" w:cs="Times New Roman"/>
          <w:sz w:val="24"/>
          <w:szCs w:val="24"/>
        </w:rPr>
        <w:t xml:space="preserve"> </w:t>
      </w:r>
      <w:r w:rsidR="0073616D">
        <w:rPr>
          <w:rFonts w:ascii="Times New Roman" w:hAnsi="Times New Roman" w:cs="Times New Roman"/>
          <w:sz w:val="24"/>
          <w:szCs w:val="24"/>
        </w:rPr>
        <w:t>ağrı</w:t>
      </w:r>
      <w:r w:rsidRPr="000F0F24">
        <w:rPr>
          <w:rFonts w:ascii="Times New Roman" w:hAnsi="Times New Roman" w:cs="Times New Roman"/>
          <w:sz w:val="24"/>
          <w:szCs w:val="24"/>
        </w:rPr>
        <w:t xml:space="preserve"> </w:t>
      </w:r>
      <w:r w:rsidR="0073616D">
        <w:rPr>
          <w:rFonts w:ascii="Times New Roman" w:hAnsi="Times New Roman" w:cs="Times New Roman"/>
          <w:sz w:val="24"/>
          <w:szCs w:val="24"/>
        </w:rPr>
        <w:t>tedavisinde</w:t>
      </w:r>
      <w:r w:rsidRPr="000F0F24">
        <w:rPr>
          <w:rFonts w:ascii="Times New Roman" w:hAnsi="Times New Roman" w:cs="Times New Roman"/>
          <w:sz w:val="24"/>
          <w:szCs w:val="24"/>
        </w:rPr>
        <w:t xml:space="preserve"> </w:t>
      </w:r>
      <w:r w:rsidR="0073616D">
        <w:rPr>
          <w:rFonts w:ascii="Times New Roman" w:hAnsi="Times New Roman" w:cs="Times New Roman"/>
          <w:sz w:val="24"/>
          <w:szCs w:val="24"/>
        </w:rPr>
        <w:t>girişimsel</w:t>
      </w:r>
      <w:r w:rsidRPr="000F0F24">
        <w:rPr>
          <w:rFonts w:ascii="Times New Roman" w:hAnsi="Times New Roman" w:cs="Times New Roman"/>
          <w:sz w:val="24"/>
          <w:szCs w:val="24"/>
        </w:rPr>
        <w:t xml:space="preserve"> </w:t>
      </w:r>
      <w:r w:rsidR="0073616D">
        <w:rPr>
          <w:rFonts w:ascii="Times New Roman" w:hAnsi="Times New Roman" w:cs="Times New Roman"/>
          <w:sz w:val="24"/>
          <w:szCs w:val="24"/>
        </w:rPr>
        <w:t>yöntemler</w:t>
      </w:r>
      <w:r w:rsidRPr="000F0F24">
        <w:rPr>
          <w:rFonts w:ascii="Times New Roman" w:hAnsi="Times New Roman" w:cs="Times New Roman"/>
          <w:sz w:val="24"/>
          <w:szCs w:val="24"/>
        </w:rPr>
        <w:t xml:space="preserve"> (pp.</w:t>
      </w:r>
      <w:r w:rsidR="0073616D">
        <w:rPr>
          <w:rFonts w:ascii="Times New Roman" w:hAnsi="Times New Roman" w:cs="Times New Roman"/>
          <w:sz w:val="24"/>
          <w:szCs w:val="24"/>
        </w:rPr>
        <w:t xml:space="preserve"> </w:t>
      </w:r>
      <w:r w:rsidRPr="000F0F24">
        <w:rPr>
          <w:rFonts w:ascii="Times New Roman" w:hAnsi="Times New Roman" w:cs="Times New Roman"/>
          <w:sz w:val="24"/>
          <w:szCs w:val="24"/>
        </w:rPr>
        <w:t>165-170)</w:t>
      </w:r>
      <w:r w:rsidR="0073616D">
        <w:rPr>
          <w:rFonts w:ascii="Times New Roman" w:hAnsi="Times New Roman" w:cs="Times New Roman"/>
          <w:sz w:val="24"/>
          <w:szCs w:val="24"/>
        </w:rPr>
        <w:t>.</w:t>
      </w:r>
      <w:r w:rsidRPr="000F0F24">
        <w:rPr>
          <w:rFonts w:ascii="Times New Roman" w:hAnsi="Times New Roman" w:cs="Times New Roman"/>
          <w:sz w:val="24"/>
          <w:szCs w:val="24"/>
        </w:rPr>
        <w:t xml:space="preserve"> Bayçınar Yayıncılık.</w:t>
      </w:r>
    </w:p>
    <w:p w14:paraId="16E29A6A" w14:textId="77777777" w:rsidR="00477C59" w:rsidRPr="00477C59" w:rsidRDefault="00477C59" w:rsidP="00477C59">
      <w:pPr>
        <w:ind w:left="567" w:hanging="567"/>
        <w:rPr>
          <w:rFonts w:ascii="Times New Roman" w:hAnsi="Times New Roman" w:cs="Times New Roman"/>
          <w:sz w:val="24"/>
          <w:szCs w:val="24"/>
        </w:rPr>
      </w:pPr>
      <w:r w:rsidRPr="00477C59">
        <w:rPr>
          <w:rFonts w:ascii="Times New Roman" w:hAnsi="Times New Roman" w:cs="Times New Roman"/>
          <w:sz w:val="24"/>
          <w:szCs w:val="24"/>
        </w:rPr>
        <w:t xml:space="preserve">Chang TL, Sponseller PD, Kebaish KM, Fishman EK. Low profile pelvic fixation: </w:t>
      </w:r>
    </w:p>
    <w:p w14:paraId="0E4A8763" w14:textId="77777777" w:rsidR="00477C59" w:rsidRPr="00477C59" w:rsidRDefault="00477C59" w:rsidP="00477C59">
      <w:pPr>
        <w:ind w:left="567" w:hanging="567"/>
        <w:rPr>
          <w:rFonts w:ascii="Times New Roman" w:hAnsi="Times New Roman" w:cs="Times New Roman"/>
          <w:sz w:val="24"/>
          <w:szCs w:val="24"/>
        </w:rPr>
      </w:pPr>
      <w:r w:rsidRPr="00477C59">
        <w:rPr>
          <w:rFonts w:ascii="Times New Roman" w:hAnsi="Times New Roman" w:cs="Times New Roman"/>
          <w:sz w:val="24"/>
          <w:szCs w:val="24"/>
        </w:rPr>
        <w:t xml:space="preserve">anatomic parameters for sacral alar-iliac fixation versus traditional iliac fixation.Spine </w:t>
      </w:r>
    </w:p>
    <w:p w14:paraId="5C38ACC1" w14:textId="77777777" w:rsidR="00477C59" w:rsidRPr="00477C59" w:rsidRDefault="00477C59" w:rsidP="00477C59">
      <w:pPr>
        <w:ind w:left="567" w:hanging="567"/>
        <w:rPr>
          <w:rFonts w:ascii="Times New Roman" w:hAnsi="Times New Roman" w:cs="Times New Roman"/>
          <w:sz w:val="24"/>
          <w:szCs w:val="24"/>
        </w:rPr>
      </w:pPr>
      <w:r w:rsidRPr="00477C59">
        <w:rPr>
          <w:rFonts w:ascii="Times New Roman" w:hAnsi="Times New Roman" w:cs="Times New Roman"/>
          <w:sz w:val="24"/>
          <w:szCs w:val="24"/>
        </w:rPr>
        <w:t xml:space="preserve">(Phila Pa 1976). 2009 Mar 1;34(5):436-40. doi: 10.1097/BRS.0b013e318194128c. </w:t>
      </w:r>
    </w:p>
    <w:p w14:paraId="52A1FA87" w14:textId="4168C028" w:rsidR="00477C59" w:rsidRPr="000F0F24" w:rsidRDefault="00477C59" w:rsidP="00477C59">
      <w:pPr>
        <w:ind w:left="567" w:hanging="567"/>
        <w:rPr>
          <w:rFonts w:ascii="Times New Roman" w:hAnsi="Times New Roman" w:cs="Times New Roman"/>
          <w:sz w:val="24"/>
          <w:szCs w:val="24"/>
        </w:rPr>
      </w:pPr>
      <w:r w:rsidRPr="00477C59">
        <w:rPr>
          <w:rFonts w:ascii="Times New Roman" w:hAnsi="Times New Roman" w:cs="Times New Roman"/>
          <w:sz w:val="24"/>
          <w:szCs w:val="24"/>
        </w:rPr>
        <w:t>PMID:19247163</w:t>
      </w:r>
      <w:r>
        <w:rPr>
          <w:rFonts w:ascii="Times New Roman" w:hAnsi="Times New Roman" w:cs="Times New Roman"/>
          <w:sz w:val="24"/>
          <w:szCs w:val="24"/>
        </w:rPr>
        <w:t>.</w:t>
      </w:r>
    </w:p>
    <w:p w14:paraId="11DE2DA1" w14:textId="2A5FDC6A" w:rsidR="0073616D" w:rsidRDefault="0073616D" w:rsidP="007076B4">
      <w:pPr>
        <w:ind w:left="567" w:hanging="567"/>
        <w:rPr>
          <w:rFonts w:ascii="Times New Roman" w:hAnsi="Times New Roman" w:cs="Times New Roman"/>
          <w:sz w:val="24"/>
          <w:szCs w:val="24"/>
        </w:rPr>
      </w:pPr>
      <w:r w:rsidRPr="0073616D">
        <w:rPr>
          <w:rFonts w:ascii="Times New Roman" w:hAnsi="Times New Roman" w:cs="Times New Roman"/>
          <w:sz w:val="24"/>
          <w:szCs w:val="24"/>
        </w:rPr>
        <w:t>Comas</w:t>
      </w:r>
      <w:r>
        <w:rPr>
          <w:rFonts w:ascii="Times New Roman" w:hAnsi="Times New Roman" w:cs="Times New Roman"/>
          <w:sz w:val="24"/>
          <w:szCs w:val="24"/>
        </w:rPr>
        <w:t>,</w:t>
      </w:r>
      <w:r w:rsidRPr="0073616D">
        <w:rPr>
          <w:rFonts w:ascii="Times New Roman" w:hAnsi="Times New Roman" w:cs="Times New Roman"/>
          <w:sz w:val="24"/>
          <w:szCs w:val="24"/>
        </w:rPr>
        <w:t xml:space="preserve"> J</w:t>
      </w:r>
      <w:r>
        <w:rPr>
          <w:rFonts w:ascii="Times New Roman" w:hAnsi="Times New Roman" w:cs="Times New Roman"/>
          <w:sz w:val="24"/>
          <w:szCs w:val="24"/>
        </w:rPr>
        <w:t>.</w:t>
      </w:r>
      <w:r w:rsidRPr="0073616D">
        <w:rPr>
          <w:rFonts w:ascii="Times New Roman" w:hAnsi="Times New Roman" w:cs="Times New Roman"/>
          <w:sz w:val="24"/>
          <w:szCs w:val="24"/>
        </w:rPr>
        <w:t>, Charles</w:t>
      </w:r>
      <w:r>
        <w:rPr>
          <w:rFonts w:ascii="Times New Roman" w:hAnsi="Times New Roman" w:cs="Times New Roman"/>
          <w:sz w:val="24"/>
          <w:szCs w:val="24"/>
        </w:rPr>
        <w:t>,</w:t>
      </w:r>
      <w:r w:rsidRPr="0073616D">
        <w:rPr>
          <w:rFonts w:ascii="Times New Roman" w:hAnsi="Times New Roman" w:cs="Times New Roman"/>
          <w:sz w:val="24"/>
          <w:szCs w:val="24"/>
        </w:rPr>
        <w:t xml:space="preserve"> C.</w:t>
      </w:r>
      <w:r>
        <w:rPr>
          <w:rFonts w:ascii="Times New Roman" w:hAnsi="Times New Roman" w:cs="Times New Roman"/>
          <w:sz w:val="24"/>
          <w:szCs w:val="24"/>
        </w:rPr>
        <w:t xml:space="preserve"> (1961).</w:t>
      </w:r>
      <w:r w:rsidRPr="0073616D">
        <w:rPr>
          <w:rFonts w:ascii="Times New Roman" w:hAnsi="Times New Roman" w:cs="Times New Roman"/>
          <w:sz w:val="24"/>
          <w:szCs w:val="24"/>
        </w:rPr>
        <w:t xml:space="preserve"> Manual of Physical anthropology (revised and enlarged English edition) Thomas Springfield, Illinois,</w:t>
      </w:r>
      <w:r w:rsidR="00D3596B">
        <w:rPr>
          <w:rFonts w:ascii="Times New Roman" w:hAnsi="Times New Roman" w:cs="Times New Roman"/>
          <w:sz w:val="24"/>
          <w:szCs w:val="24"/>
        </w:rPr>
        <w:t>USA,</w:t>
      </w:r>
      <w:r w:rsidRPr="0073616D">
        <w:rPr>
          <w:rFonts w:ascii="Times New Roman" w:hAnsi="Times New Roman" w:cs="Times New Roman"/>
          <w:sz w:val="24"/>
          <w:szCs w:val="24"/>
        </w:rPr>
        <w:t xml:space="preserve"> 415-416. </w:t>
      </w:r>
    </w:p>
    <w:p w14:paraId="04914FA1" w14:textId="57756573" w:rsidR="0073616D" w:rsidRDefault="0073616D" w:rsidP="000F0F24">
      <w:pPr>
        <w:ind w:left="567" w:hanging="567"/>
        <w:rPr>
          <w:rFonts w:ascii="Times New Roman" w:hAnsi="Times New Roman" w:cs="Times New Roman"/>
          <w:sz w:val="24"/>
          <w:szCs w:val="24"/>
        </w:rPr>
      </w:pPr>
      <w:r w:rsidRPr="0073616D">
        <w:rPr>
          <w:rFonts w:ascii="Times New Roman" w:hAnsi="Times New Roman" w:cs="Times New Roman"/>
          <w:sz w:val="24"/>
          <w:szCs w:val="24"/>
        </w:rPr>
        <w:t>Cumhur, M., Yener, N., Tuncel, M. (2001). Temel anatomi. Ankara</w:t>
      </w:r>
      <w:r w:rsidR="007076B4">
        <w:rPr>
          <w:rFonts w:ascii="Times New Roman" w:hAnsi="Times New Roman" w:cs="Times New Roman"/>
          <w:sz w:val="24"/>
          <w:szCs w:val="24"/>
        </w:rPr>
        <w:t>:</w:t>
      </w:r>
      <w:r w:rsidRPr="0073616D">
        <w:rPr>
          <w:rFonts w:ascii="Times New Roman" w:hAnsi="Times New Roman" w:cs="Times New Roman"/>
          <w:sz w:val="24"/>
          <w:szCs w:val="24"/>
        </w:rPr>
        <w:t xml:space="preserve"> ODTÜ Geliştirme Vakfı Yayıncılık, 287-91.</w:t>
      </w:r>
    </w:p>
    <w:p w14:paraId="6C49390D" w14:textId="7534C5B3"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Demir, F. G. Ü. (2023). Skolyoz sınıflaması. Journal of Anatolian Medical Research, 8(1), 1-13.</w:t>
      </w:r>
    </w:p>
    <w:p w14:paraId="5BD737CB" w14:textId="22EA07C9"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Desai, R. R., Jadhav, S. D., Doshi, M. A., Ambali, M. P.,</w:t>
      </w:r>
      <w:r>
        <w:rPr>
          <w:rFonts w:ascii="Times New Roman" w:hAnsi="Times New Roman" w:cs="Times New Roman"/>
          <w:sz w:val="24"/>
          <w:szCs w:val="24"/>
        </w:rPr>
        <w:t xml:space="preserve"> </w:t>
      </w:r>
      <w:r w:rsidRPr="007076B4">
        <w:rPr>
          <w:rFonts w:ascii="Times New Roman" w:hAnsi="Times New Roman" w:cs="Times New Roman"/>
          <w:sz w:val="24"/>
          <w:szCs w:val="24"/>
        </w:rPr>
        <w:t>Desai, A. R. (2014). Variations in anatomical features of the sacral hiatus in Indian dry sacra. Int J Med Res Heal Sci, 3(3), 634.</w:t>
      </w:r>
    </w:p>
    <w:p w14:paraId="2B6633DF" w14:textId="0B138A08"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Desdicioğlu, K., Öztürk, K., Çizmeci, G.,</w:t>
      </w:r>
      <w:r>
        <w:rPr>
          <w:rFonts w:ascii="Times New Roman" w:hAnsi="Times New Roman" w:cs="Times New Roman"/>
          <w:sz w:val="24"/>
          <w:szCs w:val="24"/>
        </w:rPr>
        <w:t xml:space="preserve"> </w:t>
      </w:r>
      <w:r w:rsidRPr="007076B4">
        <w:rPr>
          <w:rFonts w:ascii="Times New Roman" w:hAnsi="Times New Roman" w:cs="Times New Roman"/>
          <w:sz w:val="24"/>
          <w:szCs w:val="24"/>
        </w:rPr>
        <w:t>Malas, M. (2017). Vertebralara ait anatomik yapıların morfometrik olarak incelenmesi ve klinik açıdan değerlendirilmesi: anatomik çalışma. Süleyman Demirel Üniversitesi Sağlık Bilimleri Dergisi, 8(1), 16-20.</w:t>
      </w:r>
    </w:p>
    <w:p w14:paraId="09AA8ADE" w14:textId="1BA81583"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 xml:space="preserve">Drake, R. L., Vogl, W., Mitchell, A. W., Gray, H., Tibbitts, R. M., Richardson, P., </w:t>
      </w:r>
      <w:r>
        <w:rPr>
          <w:rFonts w:ascii="Times New Roman" w:hAnsi="Times New Roman" w:cs="Times New Roman"/>
          <w:sz w:val="24"/>
          <w:szCs w:val="24"/>
        </w:rPr>
        <w:t xml:space="preserve">… </w:t>
      </w:r>
      <w:r w:rsidRPr="007076B4">
        <w:rPr>
          <w:rFonts w:ascii="Times New Roman" w:hAnsi="Times New Roman" w:cs="Times New Roman"/>
          <w:sz w:val="24"/>
          <w:szCs w:val="24"/>
        </w:rPr>
        <w:t>Yıldırım, M. (2007). Tıp fakültesi öğrencileri için Gray's anatomi. Güneş Tıp Kitabevleri.</w:t>
      </w:r>
    </w:p>
    <w:p w14:paraId="12634C02" w14:textId="52A9287D"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Elvan, Ö., ÖRS, A. B., Uzmansel, D. (2021). Os sacrum’un facies dorsalis’ inin morfolojik incelenmesi. Mersin Üniversitesi Sağlık Bilimleri Dergisi, 14(1), 87-95.</w:t>
      </w:r>
    </w:p>
    <w:p w14:paraId="64C636B8" w14:textId="3A9B2431"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Elzanie, A., Borger, J. (2019). Anatomy, bony pelvis and lower limb, gluteus maximus muscle.</w:t>
      </w:r>
    </w:p>
    <w:p w14:paraId="5B650765" w14:textId="12E88273"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lastRenderedPageBreak/>
        <w:t>E</w:t>
      </w:r>
      <w:r>
        <w:rPr>
          <w:rFonts w:ascii="Times New Roman" w:hAnsi="Times New Roman" w:cs="Times New Roman"/>
          <w:sz w:val="24"/>
          <w:szCs w:val="24"/>
        </w:rPr>
        <w:t>rkoç</w:t>
      </w:r>
      <w:r w:rsidRPr="007076B4">
        <w:rPr>
          <w:rFonts w:ascii="Times New Roman" w:hAnsi="Times New Roman" w:cs="Times New Roman"/>
          <w:sz w:val="24"/>
          <w:szCs w:val="24"/>
        </w:rPr>
        <w:t>, M., B</w:t>
      </w:r>
      <w:r>
        <w:rPr>
          <w:rFonts w:ascii="Times New Roman" w:hAnsi="Times New Roman" w:cs="Times New Roman"/>
          <w:sz w:val="24"/>
          <w:szCs w:val="24"/>
        </w:rPr>
        <w:t>albaloğlu</w:t>
      </w:r>
      <w:r w:rsidRPr="007076B4">
        <w:rPr>
          <w:rFonts w:ascii="Times New Roman" w:hAnsi="Times New Roman" w:cs="Times New Roman"/>
          <w:sz w:val="24"/>
          <w:szCs w:val="24"/>
        </w:rPr>
        <w:t>, Ö., K</w:t>
      </w:r>
      <w:r>
        <w:rPr>
          <w:rFonts w:ascii="Times New Roman" w:hAnsi="Times New Roman" w:cs="Times New Roman"/>
          <w:sz w:val="24"/>
          <w:szCs w:val="24"/>
        </w:rPr>
        <w:t>orkmaz</w:t>
      </w:r>
      <w:r w:rsidRPr="007076B4">
        <w:rPr>
          <w:rFonts w:ascii="Times New Roman" w:hAnsi="Times New Roman" w:cs="Times New Roman"/>
          <w:sz w:val="24"/>
          <w:szCs w:val="24"/>
        </w:rPr>
        <w:t>, M., &amp; S</w:t>
      </w:r>
      <w:r>
        <w:rPr>
          <w:rFonts w:ascii="Times New Roman" w:hAnsi="Times New Roman" w:cs="Times New Roman"/>
          <w:sz w:val="24"/>
          <w:szCs w:val="24"/>
        </w:rPr>
        <w:t>erin</w:t>
      </w:r>
      <w:r w:rsidRPr="007076B4">
        <w:rPr>
          <w:rFonts w:ascii="Times New Roman" w:hAnsi="Times New Roman" w:cs="Times New Roman"/>
          <w:sz w:val="24"/>
          <w:szCs w:val="24"/>
        </w:rPr>
        <w:t>, H. (2014). B</w:t>
      </w:r>
      <w:r>
        <w:rPr>
          <w:rFonts w:ascii="Times New Roman" w:hAnsi="Times New Roman" w:cs="Times New Roman"/>
          <w:sz w:val="24"/>
          <w:szCs w:val="24"/>
        </w:rPr>
        <w:t>el</w:t>
      </w:r>
      <w:r w:rsidRPr="007076B4">
        <w:rPr>
          <w:rFonts w:ascii="Times New Roman" w:hAnsi="Times New Roman" w:cs="Times New Roman"/>
          <w:sz w:val="24"/>
          <w:szCs w:val="24"/>
        </w:rPr>
        <w:t xml:space="preserve"> </w:t>
      </w:r>
      <w:r>
        <w:rPr>
          <w:rFonts w:ascii="Times New Roman" w:hAnsi="Times New Roman" w:cs="Times New Roman"/>
          <w:sz w:val="24"/>
          <w:szCs w:val="24"/>
        </w:rPr>
        <w:t>ağrısı</w:t>
      </w:r>
      <w:r w:rsidRPr="007076B4">
        <w:rPr>
          <w:rFonts w:ascii="Times New Roman" w:hAnsi="Times New Roman" w:cs="Times New Roman"/>
          <w:sz w:val="24"/>
          <w:szCs w:val="24"/>
        </w:rPr>
        <w:t xml:space="preserve"> </w:t>
      </w:r>
      <w:r>
        <w:rPr>
          <w:rFonts w:ascii="Times New Roman" w:hAnsi="Times New Roman" w:cs="Times New Roman"/>
          <w:sz w:val="24"/>
          <w:szCs w:val="24"/>
        </w:rPr>
        <w:t>şikayeti</w:t>
      </w:r>
      <w:r w:rsidRPr="007076B4">
        <w:rPr>
          <w:rFonts w:ascii="Times New Roman" w:hAnsi="Times New Roman" w:cs="Times New Roman"/>
          <w:sz w:val="24"/>
          <w:szCs w:val="24"/>
        </w:rPr>
        <w:t xml:space="preserve"> </w:t>
      </w:r>
      <w:r>
        <w:rPr>
          <w:rFonts w:ascii="Times New Roman" w:hAnsi="Times New Roman" w:cs="Times New Roman"/>
          <w:sz w:val="24"/>
          <w:szCs w:val="24"/>
        </w:rPr>
        <w:t>ve</w:t>
      </w:r>
      <w:r w:rsidRPr="007076B4">
        <w:rPr>
          <w:rFonts w:ascii="Times New Roman" w:hAnsi="Times New Roman" w:cs="Times New Roman"/>
          <w:sz w:val="24"/>
          <w:szCs w:val="24"/>
        </w:rPr>
        <w:t xml:space="preserve"> </w:t>
      </w:r>
      <w:r>
        <w:rPr>
          <w:rFonts w:ascii="Times New Roman" w:hAnsi="Times New Roman" w:cs="Times New Roman"/>
          <w:sz w:val="24"/>
          <w:szCs w:val="24"/>
        </w:rPr>
        <w:t>geçişsel lumbosacral</w:t>
      </w:r>
      <w:r w:rsidRPr="007076B4">
        <w:rPr>
          <w:rFonts w:ascii="Times New Roman" w:hAnsi="Times New Roman" w:cs="Times New Roman"/>
          <w:sz w:val="24"/>
          <w:szCs w:val="24"/>
        </w:rPr>
        <w:t xml:space="preserve"> </w:t>
      </w:r>
      <w:r>
        <w:rPr>
          <w:rFonts w:ascii="Times New Roman" w:hAnsi="Times New Roman" w:cs="Times New Roman"/>
          <w:sz w:val="24"/>
          <w:szCs w:val="24"/>
        </w:rPr>
        <w:t>vertebra</w:t>
      </w:r>
      <w:r w:rsidRPr="007076B4">
        <w:rPr>
          <w:rFonts w:ascii="Times New Roman" w:hAnsi="Times New Roman" w:cs="Times New Roman"/>
          <w:sz w:val="24"/>
          <w:szCs w:val="24"/>
        </w:rPr>
        <w:t xml:space="preserve"> </w:t>
      </w:r>
      <w:r>
        <w:rPr>
          <w:rFonts w:ascii="Times New Roman" w:hAnsi="Times New Roman" w:cs="Times New Roman"/>
          <w:sz w:val="24"/>
          <w:szCs w:val="24"/>
        </w:rPr>
        <w:t>anamolisi</w:t>
      </w:r>
      <w:r w:rsidRPr="007076B4">
        <w:rPr>
          <w:rFonts w:ascii="Times New Roman" w:hAnsi="Times New Roman" w:cs="Times New Roman"/>
          <w:sz w:val="24"/>
          <w:szCs w:val="24"/>
        </w:rPr>
        <w:t xml:space="preserve"> </w:t>
      </w:r>
      <w:r>
        <w:rPr>
          <w:rFonts w:ascii="Times New Roman" w:hAnsi="Times New Roman" w:cs="Times New Roman"/>
          <w:sz w:val="24"/>
          <w:szCs w:val="24"/>
        </w:rPr>
        <w:t>ilişkisi</w:t>
      </w:r>
      <w:r w:rsidRPr="007076B4">
        <w:rPr>
          <w:rFonts w:ascii="Times New Roman" w:hAnsi="Times New Roman" w:cs="Times New Roman"/>
          <w:sz w:val="24"/>
          <w:szCs w:val="24"/>
        </w:rPr>
        <w:t>. Bozok Tıp Dergisi, 4(3), 24-28.</w:t>
      </w:r>
    </w:p>
    <w:p w14:paraId="6597B98B" w14:textId="352C3E82"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F</w:t>
      </w:r>
      <w:r w:rsidR="007076B4">
        <w:rPr>
          <w:rFonts w:ascii="Times New Roman" w:hAnsi="Times New Roman" w:cs="Times New Roman"/>
          <w:sz w:val="24"/>
          <w:szCs w:val="24"/>
        </w:rPr>
        <w:t>ırat</w:t>
      </w:r>
      <w:r w:rsidRPr="000F0F24">
        <w:rPr>
          <w:rFonts w:ascii="Times New Roman" w:hAnsi="Times New Roman" w:cs="Times New Roman"/>
          <w:sz w:val="24"/>
          <w:szCs w:val="24"/>
        </w:rPr>
        <w:t>, A. (2010). Netter İnsan Anatomisi Atlası. 5 baskı.</w:t>
      </w:r>
    </w:p>
    <w:p w14:paraId="2286BC79" w14:textId="3EC23E08" w:rsidR="007076B4" w:rsidRDefault="007076B4" w:rsidP="000F0F24">
      <w:pPr>
        <w:ind w:left="567" w:hanging="567"/>
        <w:rPr>
          <w:rFonts w:ascii="Times New Roman" w:hAnsi="Times New Roman" w:cs="Times New Roman"/>
          <w:sz w:val="24"/>
          <w:szCs w:val="24"/>
        </w:rPr>
      </w:pPr>
      <w:r w:rsidRPr="007076B4">
        <w:rPr>
          <w:rFonts w:ascii="Times New Roman" w:hAnsi="Times New Roman" w:cs="Times New Roman"/>
          <w:sz w:val="24"/>
          <w:szCs w:val="24"/>
        </w:rPr>
        <w:t>Gaikwad, M., Kujur, B., Jain, M., Das, S. S.,</w:t>
      </w:r>
      <w:r>
        <w:rPr>
          <w:rFonts w:ascii="Times New Roman" w:hAnsi="Times New Roman" w:cs="Times New Roman"/>
          <w:sz w:val="24"/>
          <w:szCs w:val="24"/>
        </w:rPr>
        <w:t xml:space="preserve"> </w:t>
      </w:r>
      <w:r w:rsidRPr="007076B4">
        <w:rPr>
          <w:rFonts w:ascii="Times New Roman" w:hAnsi="Times New Roman" w:cs="Times New Roman"/>
          <w:sz w:val="24"/>
          <w:szCs w:val="24"/>
        </w:rPr>
        <w:t>Behera, S. (2019). Complete agenesis of dorsal wall of sacral canal</w:t>
      </w:r>
      <w:r>
        <w:rPr>
          <w:rFonts w:ascii="Times New Roman" w:hAnsi="Times New Roman" w:cs="Times New Roman"/>
          <w:sz w:val="24"/>
          <w:szCs w:val="24"/>
        </w:rPr>
        <w:t>.</w:t>
      </w:r>
      <w:r w:rsidRPr="007076B4">
        <w:rPr>
          <w:rFonts w:ascii="Times New Roman" w:hAnsi="Times New Roman" w:cs="Times New Roman"/>
          <w:sz w:val="24"/>
          <w:szCs w:val="24"/>
        </w:rPr>
        <w:t xml:space="preserve"> A case report. Cureus, 11(9).</w:t>
      </w:r>
    </w:p>
    <w:p w14:paraId="487CC245" w14:textId="1F733A0D"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Gökmen, F. G. (2003). Sistematik anatomi. İzmir: Güven Kitabevi.</w:t>
      </w:r>
    </w:p>
    <w:p w14:paraId="7535BA30" w14:textId="014CC7C3"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Gülru, E., Şakul, B. U., S</w:t>
      </w:r>
      <w:r w:rsidR="007076B4">
        <w:rPr>
          <w:rFonts w:ascii="Times New Roman" w:hAnsi="Times New Roman" w:cs="Times New Roman"/>
          <w:sz w:val="24"/>
          <w:szCs w:val="24"/>
        </w:rPr>
        <w:t>erhatlıoğlu</w:t>
      </w:r>
      <w:r w:rsidRPr="000F0F24">
        <w:rPr>
          <w:rFonts w:ascii="Times New Roman" w:hAnsi="Times New Roman" w:cs="Times New Roman"/>
          <w:sz w:val="24"/>
          <w:szCs w:val="24"/>
        </w:rPr>
        <w:t>, S., Servi, T. (2020). Sağlıklı yetişkinlerde lumbal lordoz ve lumbosakral bölgenin fizyolojik sagi</w:t>
      </w:r>
      <w:r w:rsidR="004E3C9B">
        <w:rPr>
          <w:rFonts w:ascii="Times New Roman" w:hAnsi="Times New Roman" w:cs="Times New Roman"/>
          <w:sz w:val="24"/>
          <w:szCs w:val="24"/>
        </w:rPr>
        <w:t>t</w:t>
      </w:r>
      <w:r w:rsidRPr="000F0F24">
        <w:rPr>
          <w:rFonts w:ascii="Times New Roman" w:hAnsi="Times New Roman" w:cs="Times New Roman"/>
          <w:sz w:val="24"/>
          <w:szCs w:val="24"/>
        </w:rPr>
        <w:t>tal indeks değerleri. Adıyaman Üniversitesi Sağlık Bilimleri Dergisi, 6(3), 343-356.</w:t>
      </w:r>
    </w:p>
    <w:p w14:paraId="2E6FAD15" w14:textId="48C45A63" w:rsidR="00FB098A" w:rsidRDefault="00FB098A" w:rsidP="000F0F24">
      <w:pPr>
        <w:ind w:left="567" w:hanging="567"/>
        <w:rPr>
          <w:rFonts w:ascii="Times New Roman" w:hAnsi="Times New Roman" w:cs="Times New Roman"/>
          <w:sz w:val="24"/>
          <w:szCs w:val="24"/>
        </w:rPr>
      </w:pPr>
      <w:r w:rsidRPr="00FB098A">
        <w:rPr>
          <w:rFonts w:ascii="Times New Roman" w:hAnsi="Times New Roman" w:cs="Times New Roman"/>
          <w:sz w:val="24"/>
          <w:szCs w:val="24"/>
        </w:rPr>
        <w:t>Güner, G., Elmalı, N.,</w:t>
      </w:r>
      <w:r>
        <w:rPr>
          <w:rFonts w:ascii="Times New Roman" w:hAnsi="Times New Roman" w:cs="Times New Roman"/>
          <w:sz w:val="24"/>
          <w:szCs w:val="24"/>
        </w:rPr>
        <w:t xml:space="preserve"> </w:t>
      </w:r>
      <w:r w:rsidRPr="00FB098A">
        <w:rPr>
          <w:rFonts w:ascii="Times New Roman" w:hAnsi="Times New Roman" w:cs="Times New Roman"/>
          <w:sz w:val="24"/>
          <w:szCs w:val="24"/>
        </w:rPr>
        <w:t>Ertem, K. (1997). Lumbal spinal stenoz. Journal of Turgut Ozal Medical Center, 4(2).</w:t>
      </w:r>
    </w:p>
    <w:p w14:paraId="00E5240C" w14:textId="0E7C0669" w:rsidR="00FB098A" w:rsidRDefault="00FB098A" w:rsidP="000F0F24">
      <w:pPr>
        <w:ind w:left="567" w:hanging="567"/>
        <w:rPr>
          <w:rFonts w:ascii="Times New Roman" w:hAnsi="Times New Roman" w:cs="Times New Roman"/>
          <w:sz w:val="24"/>
          <w:szCs w:val="24"/>
        </w:rPr>
      </w:pPr>
      <w:r w:rsidRPr="00FB098A">
        <w:rPr>
          <w:rFonts w:ascii="Times New Roman" w:hAnsi="Times New Roman" w:cs="Times New Roman"/>
          <w:sz w:val="24"/>
          <w:szCs w:val="24"/>
        </w:rPr>
        <w:t>Kabakcı, A. G., Şenol, G. T. (2023). Morphometric analysis and clinical significance of the os sacrum. Journal of Medicine and Palliative Care, 4(3), 211-218</w:t>
      </w:r>
      <w:r>
        <w:rPr>
          <w:rFonts w:ascii="Times New Roman" w:hAnsi="Times New Roman" w:cs="Times New Roman"/>
          <w:sz w:val="24"/>
          <w:szCs w:val="24"/>
        </w:rPr>
        <w:t>.</w:t>
      </w:r>
      <w:r w:rsidR="000F0F24" w:rsidRPr="000F0F24">
        <w:rPr>
          <w:rFonts w:ascii="Times New Roman" w:hAnsi="Times New Roman" w:cs="Times New Roman"/>
          <w:sz w:val="24"/>
          <w:szCs w:val="24"/>
        </w:rPr>
        <w:t xml:space="preserve"> </w:t>
      </w:r>
    </w:p>
    <w:p w14:paraId="24C5B9E9" w14:textId="10DABD8D" w:rsidR="00FB098A" w:rsidRDefault="005552C8" w:rsidP="000F0F24">
      <w:pPr>
        <w:ind w:left="567" w:hanging="567"/>
        <w:rPr>
          <w:rFonts w:ascii="Times New Roman" w:hAnsi="Times New Roman" w:cs="Times New Roman"/>
          <w:sz w:val="24"/>
          <w:szCs w:val="24"/>
        </w:rPr>
      </w:pPr>
      <w:r w:rsidRPr="005552C8">
        <w:rPr>
          <w:rFonts w:ascii="Times New Roman" w:hAnsi="Times New Roman" w:cs="Times New Roman"/>
          <w:sz w:val="24"/>
          <w:szCs w:val="24"/>
        </w:rPr>
        <w:t>Kao, S. C., &amp; Lin, C. S. (2017). Caudal epidural block: an updated review of anatomy and techniques. BioMed research international,</w:t>
      </w:r>
      <w:r>
        <w:rPr>
          <w:rFonts w:ascii="Times New Roman" w:hAnsi="Times New Roman" w:cs="Times New Roman"/>
          <w:sz w:val="24"/>
          <w:szCs w:val="24"/>
        </w:rPr>
        <w:t xml:space="preserve"> </w:t>
      </w:r>
      <w:r w:rsidRPr="005552C8">
        <w:rPr>
          <w:rFonts w:ascii="Times New Roman" w:hAnsi="Times New Roman" w:cs="Times New Roman"/>
          <w:sz w:val="24"/>
          <w:szCs w:val="24"/>
        </w:rPr>
        <w:t>(1), 9217145.</w:t>
      </w:r>
    </w:p>
    <w:p w14:paraId="1EA0A12A" w14:textId="24B43D23"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Khokhar, S. K., Qamar, A. (2020). Anatomy and clinical significance of sacral hiatus. Journal of Bahria University Medical and Dental College, 10(1), 77-80.</w:t>
      </w:r>
    </w:p>
    <w:p w14:paraId="13537F2F" w14:textId="5D7A90DE"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Kilicaslan, A., Keskin, F., Babaoglu, O., Funda, G. O. K., Erdi, M. F., Bulent, K. A. Y. A., ...</w:t>
      </w:r>
      <w:r w:rsidR="00FB098A">
        <w:rPr>
          <w:rFonts w:ascii="Times New Roman" w:hAnsi="Times New Roman" w:cs="Times New Roman"/>
          <w:sz w:val="24"/>
          <w:szCs w:val="24"/>
        </w:rPr>
        <w:t xml:space="preserve"> </w:t>
      </w:r>
      <w:r w:rsidRPr="000F0F24">
        <w:rPr>
          <w:rFonts w:ascii="Times New Roman" w:hAnsi="Times New Roman" w:cs="Times New Roman"/>
          <w:sz w:val="24"/>
          <w:szCs w:val="24"/>
        </w:rPr>
        <w:t>Kacira, B. K. (2015). Morphometric analysis of the sacral canal and hiatus using multidetector computed tomography for interventional procedures. Turkish Neurosurgery, 25(4).</w:t>
      </w:r>
    </w:p>
    <w:p w14:paraId="1AD40DA9" w14:textId="5059C1DB" w:rsidR="002E6103" w:rsidRPr="000F0F24" w:rsidRDefault="002E6103" w:rsidP="002E6103">
      <w:pPr>
        <w:ind w:left="567" w:hanging="567"/>
        <w:rPr>
          <w:rFonts w:ascii="Times New Roman" w:hAnsi="Times New Roman" w:cs="Times New Roman"/>
          <w:sz w:val="24"/>
          <w:szCs w:val="24"/>
        </w:rPr>
      </w:pPr>
      <w:r w:rsidRPr="002E6103">
        <w:rPr>
          <w:rFonts w:ascii="Times New Roman" w:hAnsi="Times New Roman" w:cs="Times New Roman"/>
          <w:sz w:val="24"/>
          <w:szCs w:val="24"/>
        </w:rPr>
        <w:t>Koç T, Ertekin T, Acer N, Cinar S.</w:t>
      </w:r>
      <w:r>
        <w:rPr>
          <w:rFonts w:ascii="Times New Roman" w:hAnsi="Times New Roman" w:cs="Times New Roman"/>
          <w:sz w:val="24"/>
          <w:szCs w:val="24"/>
        </w:rPr>
        <w:t xml:space="preserve"> (2014).</w:t>
      </w:r>
      <w:r w:rsidRPr="002E6103">
        <w:rPr>
          <w:rFonts w:ascii="Times New Roman" w:hAnsi="Times New Roman" w:cs="Times New Roman"/>
          <w:sz w:val="24"/>
          <w:szCs w:val="24"/>
        </w:rPr>
        <w:t xml:space="preserve"> Os sacrum kemiğinin</w:t>
      </w:r>
      <w:r>
        <w:rPr>
          <w:rFonts w:ascii="Times New Roman" w:hAnsi="Times New Roman" w:cs="Times New Roman"/>
          <w:sz w:val="24"/>
          <w:szCs w:val="24"/>
        </w:rPr>
        <w:t xml:space="preserve"> </w:t>
      </w:r>
      <w:r w:rsidRPr="002E6103">
        <w:rPr>
          <w:rFonts w:ascii="Times New Roman" w:hAnsi="Times New Roman" w:cs="Times New Roman"/>
          <w:sz w:val="24"/>
          <w:szCs w:val="24"/>
        </w:rPr>
        <w:t>morfometrik değerlendirilmesi ve eklem yüzey alanlarının</w:t>
      </w:r>
      <w:r>
        <w:rPr>
          <w:rFonts w:ascii="Times New Roman" w:hAnsi="Times New Roman" w:cs="Times New Roman"/>
          <w:sz w:val="24"/>
          <w:szCs w:val="24"/>
        </w:rPr>
        <w:t xml:space="preserve"> </w:t>
      </w:r>
      <w:r w:rsidRPr="002E6103">
        <w:rPr>
          <w:rFonts w:ascii="Times New Roman" w:hAnsi="Times New Roman" w:cs="Times New Roman"/>
          <w:sz w:val="24"/>
          <w:szCs w:val="24"/>
        </w:rPr>
        <w:t>hesaplanması. Erciyes Üniv Sağ Bil Der</w:t>
      </w:r>
      <w:r>
        <w:rPr>
          <w:rFonts w:ascii="Times New Roman" w:hAnsi="Times New Roman" w:cs="Times New Roman"/>
          <w:sz w:val="24"/>
          <w:szCs w:val="24"/>
        </w:rPr>
        <w:t xml:space="preserve">g, </w:t>
      </w:r>
      <w:r w:rsidRPr="002E6103">
        <w:rPr>
          <w:rFonts w:ascii="Times New Roman" w:hAnsi="Times New Roman" w:cs="Times New Roman"/>
          <w:sz w:val="24"/>
          <w:szCs w:val="24"/>
        </w:rPr>
        <w:t>23:67-73</w:t>
      </w:r>
    </w:p>
    <w:p w14:paraId="0542E706" w14:textId="09EB7E38"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Kujur, B.,</w:t>
      </w:r>
      <w:r w:rsidR="00FB098A">
        <w:rPr>
          <w:rFonts w:ascii="Times New Roman" w:hAnsi="Times New Roman" w:cs="Times New Roman"/>
          <w:sz w:val="24"/>
          <w:szCs w:val="24"/>
        </w:rPr>
        <w:t xml:space="preserve"> </w:t>
      </w:r>
      <w:r w:rsidRPr="000F0F24">
        <w:rPr>
          <w:rFonts w:ascii="Times New Roman" w:hAnsi="Times New Roman" w:cs="Times New Roman"/>
          <w:sz w:val="24"/>
          <w:szCs w:val="24"/>
        </w:rPr>
        <w:t>Gaikwad, M. R. (2017). A study of variations in sacral hiatus and its clinical significance. IJIMS, 4(2), 204-12.</w:t>
      </w:r>
    </w:p>
    <w:p w14:paraId="2AA6A742" w14:textId="6E709053" w:rsidR="00FB098A" w:rsidRDefault="00FB098A" w:rsidP="000F0F24">
      <w:pPr>
        <w:ind w:left="567" w:hanging="567"/>
        <w:rPr>
          <w:rFonts w:ascii="Times New Roman" w:hAnsi="Times New Roman" w:cs="Times New Roman"/>
          <w:sz w:val="24"/>
          <w:szCs w:val="24"/>
        </w:rPr>
      </w:pPr>
      <w:r w:rsidRPr="00FB098A">
        <w:rPr>
          <w:rFonts w:ascii="Times New Roman" w:hAnsi="Times New Roman" w:cs="Times New Roman"/>
          <w:sz w:val="24"/>
          <w:szCs w:val="24"/>
        </w:rPr>
        <w:t>Laishram, D., Ghosh, A., Shastri, D. (2016). A study on the variations of sacrum and its clinical significance. IOSR-JDMS, 15(6), 8-14.</w:t>
      </w:r>
    </w:p>
    <w:p w14:paraId="57B8E97D" w14:textId="21442B68" w:rsidR="00470A19" w:rsidRDefault="00470A19" w:rsidP="000F0F24">
      <w:pPr>
        <w:ind w:left="567" w:hanging="567"/>
        <w:rPr>
          <w:rFonts w:ascii="Times New Roman" w:hAnsi="Times New Roman" w:cs="Times New Roman"/>
          <w:sz w:val="24"/>
          <w:szCs w:val="24"/>
        </w:rPr>
      </w:pPr>
      <w:r w:rsidRPr="00470A19">
        <w:rPr>
          <w:rFonts w:ascii="Times New Roman" w:hAnsi="Times New Roman" w:cs="Times New Roman"/>
          <w:sz w:val="24"/>
          <w:szCs w:val="24"/>
        </w:rPr>
        <w:t>Leone, A., Dell'Atti, C., Magarelli, N., Colelli, P., Balanika, A., Casale, R., &amp; Bonomo, L. (2012). Imaging of spondylodiscitis. European Review for Medical &amp; Pharmacological Sciences, 16.</w:t>
      </w:r>
    </w:p>
    <w:p w14:paraId="5323EF99" w14:textId="633C1F11"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lastRenderedPageBreak/>
        <w:t>Malarvani</w:t>
      </w:r>
      <w:r w:rsidR="00FB098A">
        <w:rPr>
          <w:rFonts w:ascii="Times New Roman" w:hAnsi="Times New Roman" w:cs="Times New Roman"/>
          <w:sz w:val="24"/>
          <w:szCs w:val="24"/>
        </w:rPr>
        <w:t>,</w:t>
      </w:r>
      <w:r w:rsidRPr="000F0F24">
        <w:rPr>
          <w:rFonts w:ascii="Times New Roman" w:hAnsi="Times New Roman" w:cs="Times New Roman"/>
          <w:sz w:val="24"/>
          <w:szCs w:val="24"/>
        </w:rPr>
        <w:t xml:space="preserve"> T</w:t>
      </w:r>
      <w:r w:rsidR="00FB098A">
        <w:rPr>
          <w:rFonts w:ascii="Times New Roman" w:hAnsi="Times New Roman" w:cs="Times New Roman"/>
          <w:sz w:val="24"/>
          <w:szCs w:val="24"/>
        </w:rPr>
        <w:t>.</w:t>
      </w:r>
      <w:r w:rsidRPr="000F0F24">
        <w:rPr>
          <w:rFonts w:ascii="Times New Roman" w:hAnsi="Times New Roman" w:cs="Times New Roman"/>
          <w:sz w:val="24"/>
          <w:szCs w:val="24"/>
        </w:rPr>
        <w:t>, Ganesh</w:t>
      </w:r>
      <w:r w:rsidR="00FB098A">
        <w:rPr>
          <w:rFonts w:ascii="Times New Roman" w:hAnsi="Times New Roman" w:cs="Times New Roman"/>
          <w:sz w:val="24"/>
          <w:szCs w:val="24"/>
        </w:rPr>
        <w:t>,</w:t>
      </w:r>
      <w:r w:rsidRPr="000F0F24">
        <w:rPr>
          <w:rFonts w:ascii="Times New Roman" w:hAnsi="Times New Roman" w:cs="Times New Roman"/>
          <w:sz w:val="24"/>
          <w:szCs w:val="24"/>
        </w:rPr>
        <w:t xml:space="preserve"> E</w:t>
      </w:r>
      <w:r w:rsidR="00FB098A">
        <w:rPr>
          <w:rFonts w:ascii="Times New Roman" w:hAnsi="Times New Roman" w:cs="Times New Roman"/>
          <w:sz w:val="24"/>
          <w:szCs w:val="24"/>
        </w:rPr>
        <w:t>.</w:t>
      </w:r>
      <w:r w:rsidRPr="000F0F24">
        <w:rPr>
          <w:rFonts w:ascii="Times New Roman" w:hAnsi="Times New Roman" w:cs="Times New Roman"/>
          <w:sz w:val="24"/>
          <w:szCs w:val="24"/>
        </w:rPr>
        <w:t>, Nirmala</w:t>
      </w:r>
      <w:r w:rsidR="00FB098A">
        <w:rPr>
          <w:rFonts w:ascii="Times New Roman" w:hAnsi="Times New Roman" w:cs="Times New Roman"/>
          <w:sz w:val="24"/>
          <w:szCs w:val="24"/>
        </w:rPr>
        <w:t>,</w:t>
      </w:r>
      <w:r w:rsidRPr="000F0F24">
        <w:rPr>
          <w:rFonts w:ascii="Times New Roman" w:hAnsi="Times New Roman" w:cs="Times New Roman"/>
          <w:sz w:val="24"/>
          <w:szCs w:val="24"/>
        </w:rPr>
        <w:t xml:space="preserve"> P</w:t>
      </w:r>
      <w:r w:rsidR="00FB098A">
        <w:rPr>
          <w:rFonts w:ascii="Times New Roman" w:hAnsi="Times New Roman" w:cs="Times New Roman"/>
          <w:sz w:val="24"/>
          <w:szCs w:val="24"/>
        </w:rPr>
        <w:t>. (</w:t>
      </w:r>
      <w:r w:rsidR="00607024">
        <w:rPr>
          <w:rFonts w:ascii="Times New Roman" w:hAnsi="Times New Roman" w:cs="Times New Roman"/>
          <w:sz w:val="24"/>
          <w:szCs w:val="24"/>
        </w:rPr>
        <w:t>2015)</w:t>
      </w:r>
      <w:r w:rsidRPr="000F0F24">
        <w:rPr>
          <w:rFonts w:ascii="Times New Roman" w:hAnsi="Times New Roman" w:cs="Times New Roman"/>
          <w:sz w:val="24"/>
          <w:szCs w:val="24"/>
        </w:rPr>
        <w:t>. Study of sacral hiatus in dry human sacra in Nepal. Int J Anat Res</w:t>
      </w:r>
      <w:r w:rsidR="00607024">
        <w:rPr>
          <w:rFonts w:ascii="Times New Roman" w:hAnsi="Times New Roman" w:cs="Times New Roman"/>
          <w:sz w:val="24"/>
          <w:szCs w:val="24"/>
        </w:rPr>
        <w:t xml:space="preserve">, </w:t>
      </w:r>
      <w:r w:rsidRPr="000F0F24">
        <w:rPr>
          <w:rFonts w:ascii="Times New Roman" w:hAnsi="Times New Roman" w:cs="Times New Roman"/>
          <w:sz w:val="24"/>
          <w:szCs w:val="24"/>
        </w:rPr>
        <w:t>3(1): 848–855.</w:t>
      </w:r>
    </w:p>
    <w:p w14:paraId="52911270" w14:textId="77777777" w:rsidR="004E29C8" w:rsidRDefault="004E29C8" w:rsidP="000F0F24">
      <w:pPr>
        <w:widowControl w:val="0"/>
        <w:ind w:left="567" w:hanging="567"/>
        <w:rPr>
          <w:rFonts w:ascii="Times New Roman" w:hAnsi="Times New Roman" w:cs="Times New Roman"/>
          <w:sz w:val="24"/>
          <w:szCs w:val="24"/>
        </w:rPr>
      </w:pPr>
      <w:r w:rsidRPr="004E29C8">
        <w:rPr>
          <w:rFonts w:ascii="Times New Roman" w:hAnsi="Times New Roman" w:cs="Times New Roman"/>
          <w:sz w:val="24"/>
          <w:szCs w:val="24"/>
        </w:rPr>
        <w:t>Moore, K. L., Dalley, A. F., &amp; Şahinoğlu, K. (2007). Kliniğe yönelik anatomi. Nobel Tıp Kitabevleri.</w:t>
      </w:r>
    </w:p>
    <w:p w14:paraId="40582C0C" w14:textId="0DC15034" w:rsidR="004E29C8" w:rsidRDefault="004E29C8" w:rsidP="000F0F24">
      <w:pPr>
        <w:ind w:left="567" w:hanging="567"/>
        <w:rPr>
          <w:rFonts w:ascii="Times New Roman" w:hAnsi="Times New Roman" w:cs="Times New Roman"/>
          <w:sz w:val="24"/>
          <w:szCs w:val="24"/>
        </w:rPr>
      </w:pPr>
      <w:r w:rsidRPr="004E29C8">
        <w:rPr>
          <w:rFonts w:ascii="Times New Roman" w:hAnsi="Times New Roman" w:cs="Times New Roman"/>
          <w:sz w:val="24"/>
          <w:szCs w:val="24"/>
        </w:rPr>
        <w:t>Moore, K. L., Persaud, T. V. N., Yıldırım, M., Okar, İ., Dalçık, H. (2002). Klinik yönleri ile insan embriyolojisi. Nobel Tıp Kitabevleri.</w:t>
      </w:r>
    </w:p>
    <w:p w14:paraId="6C12A6F3" w14:textId="758AF1EA" w:rsidR="004E29C8" w:rsidRDefault="004E29C8" w:rsidP="000F0F24">
      <w:pPr>
        <w:ind w:left="567" w:hanging="567"/>
        <w:rPr>
          <w:rFonts w:ascii="Times New Roman" w:hAnsi="Times New Roman" w:cs="Times New Roman"/>
          <w:sz w:val="24"/>
          <w:szCs w:val="24"/>
        </w:rPr>
      </w:pPr>
      <w:r w:rsidRPr="004E29C8">
        <w:rPr>
          <w:rFonts w:ascii="Times New Roman" w:hAnsi="Times New Roman" w:cs="Times New Roman"/>
          <w:sz w:val="24"/>
          <w:szCs w:val="24"/>
        </w:rPr>
        <w:t>Mustafa, M. S., Mahmoud, O. M., El Raouf, H. H.,</w:t>
      </w:r>
      <w:r>
        <w:rPr>
          <w:rFonts w:ascii="Times New Roman" w:hAnsi="Times New Roman" w:cs="Times New Roman"/>
          <w:sz w:val="24"/>
          <w:szCs w:val="24"/>
        </w:rPr>
        <w:t xml:space="preserve"> </w:t>
      </w:r>
      <w:r w:rsidRPr="004E29C8">
        <w:rPr>
          <w:rFonts w:ascii="Times New Roman" w:hAnsi="Times New Roman" w:cs="Times New Roman"/>
          <w:sz w:val="24"/>
          <w:szCs w:val="24"/>
        </w:rPr>
        <w:t>Atef, H. M. (2012). Morphometric study of sacral hiatus in adult human Egyptian sacra</w:t>
      </w:r>
      <w:r w:rsidR="006A7BAD">
        <w:rPr>
          <w:rFonts w:ascii="Times New Roman" w:hAnsi="Times New Roman" w:cs="Times New Roman"/>
          <w:sz w:val="24"/>
          <w:szCs w:val="24"/>
        </w:rPr>
        <w:t>.</w:t>
      </w:r>
      <w:r w:rsidRPr="004E29C8">
        <w:rPr>
          <w:rFonts w:ascii="Times New Roman" w:hAnsi="Times New Roman" w:cs="Times New Roman"/>
          <w:sz w:val="24"/>
          <w:szCs w:val="24"/>
        </w:rPr>
        <w:t xml:space="preserve"> Their significance in caudal epidural anesthesia. Saudi Journal of Anaesthesia, 6(4), 350-357.</w:t>
      </w:r>
    </w:p>
    <w:p w14:paraId="30620AB3" w14:textId="57AB9226"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Nadeem, G. (2014). Importance of knowing the level of sacral hiatus for caudal epidural anesthesia. Journal of Morphological Sciences, 31(01), 009-013.</w:t>
      </w:r>
    </w:p>
    <w:p w14:paraId="4F4958C2" w14:textId="77777777" w:rsidR="004E29C8" w:rsidRDefault="004E29C8" w:rsidP="000F0F24">
      <w:pPr>
        <w:ind w:left="567" w:hanging="567"/>
        <w:rPr>
          <w:rFonts w:ascii="Times New Roman" w:hAnsi="Times New Roman" w:cs="Times New Roman"/>
          <w:sz w:val="24"/>
          <w:szCs w:val="24"/>
        </w:rPr>
      </w:pPr>
      <w:r w:rsidRPr="004E29C8">
        <w:rPr>
          <w:rFonts w:ascii="Times New Roman" w:hAnsi="Times New Roman" w:cs="Times New Roman"/>
          <w:sz w:val="24"/>
          <w:szCs w:val="24"/>
        </w:rPr>
        <w:t>Nagar, S. K. (2004). A study of sacral hiatus in dry human sacra. J anat Soc india, 53(2), 18-21.</w:t>
      </w:r>
    </w:p>
    <w:p w14:paraId="50579417" w14:textId="4EFBC2DC" w:rsidR="00EB6C8A" w:rsidRDefault="00EB6C8A" w:rsidP="000F0F24">
      <w:pPr>
        <w:ind w:left="567" w:hanging="567"/>
        <w:rPr>
          <w:rFonts w:ascii="Times New Roman" w:hAnsi="Times New Roman" w:cs="Times New Roman"/>
          <w:sz w:val="24"/>
          <w:szCs w:val="24"/>
        </w:rPr>
      </w:pPr>
      <w:r w:rsidRPr="00EB6C8A">
        <w:rPr>
          <w:rFonts w:ascii="Times New Roman" w:hAnsi="Times New Roman" w:cs="Times New Roman"/>
          <w:sz w:val="24"/>
          <w:szCs w:val="24"/>
        </w:rPr>
        <w:t>Nagpal, H.</w:t>
      </w:r>
      <w:r>
        <w:rPr>
          <w:rFonts w:ascii="Times New Roman" w:hAnsi="Times New Roman" w:cs="Times New Roman"/>
          <w:sz w:val="24"/>
          <w:szCs w:val="24"/>
        </w:rPr>
        <w:t xml:space="preserve"> (2021).</w:t>
      </w:r>
      <w:r w:rsidRPr="00EB6C8A">
        <w:rPr>
          <w:rFonts w:ascii="Times New Roman" w:hAnsi="Times New Roman" w:cs="Times New Roman"/>
          <w:sz w:val="24"/>
          <w:szCs w:val="24"/>
        </w:rPr>
        <w:t xml:space="preserve"> Morphometry Of Sacral Hiatus And Morphology Of Sacrum.</w:t>
      </w:r>
      <w:r>
        <w:rPr>
          <w:rFonts w:ascii="Times New Roman" w:hAnsi="Times New Roman" w:cs="Times New Roman"/>
          <w:sz w:val="24"/>
          <w:szCs w:val="24"/>
        </w:rPr>
        <w:t xml:space="preserve"> </w:t>
      </w:r>
      <w:r w:rsidRPr="00EB6C8A">
        <w:rPr>
          <w:rFonts w:ascii="Times New Roman" w:hAnsi="Times New Roman" w:cs="Times New Roman"/>
          <w:sz w:val="24"/>
          <w:szCs w:val="24"/>
        </w:rPr>
        <w:t>Journal of Cardiovascular Disease Research</w:t>
      </w:r>
      <w:r w:rsidR="00F82D9A">
        <w:rPr>
          <w:rFonts w:ascii="Times New Roman" w:hAnsi="Times New Roman" w:cs="Times New Roman"/>
          <w:sz w:val="24"/>
          <w:szCs w:val="24"/>
        </w:rPr>
        <w:t>, 12(7).</w:t>
      </w:r>
    </w:p>
    <w:p w14:paraId="74775146" w14:textId="28DF4518" w:rsidR="007A229F" w:rsidRDefault="007A229F" w:rsidP="000F0F24">
      <w:pPr>
        <w:ind w:left="567" w:hanging="567"/>
        <w:rPr>
          <w:rFonts w:ascii="Times New Roman" w:hAnsi="Times New Roman" w:cs="Times New Roman"/>
          <w:sz w:val="24"/>
          <w:szCs w:val="24"/>
        </w:rPr>
      </w:pPr>
      <w:r w:rsidRPr="007A229F">
        <w:rPr>
          <w:rFonts w:ascii="Times New Roman" w:hAnsi="Times New Roman" w:cs="Times New Roman"/>
          <w:sz w:val="24"/>
          <w:szCs w:val="24"/>
        </w:rPr>
        <w:t>Nasr, A. Y., Ali, Y., &amp; ElSawy, N. (2014). The sacral hiatus: an anatomic study on both cadaveric and dry bones. Trans Clin Bio, 2(1), 4.</w:t>
      </w:r>
    </w:p>
    <w:p w14:paraId="2BB8A328" w14:textId="0AAAE2A2"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Nastoulis, E., Tsiptsios, D., Chloropoulou, P., Karapepera, V., Thomaidis, V., Pavlidis, P.,</w:t>
      </w:r>
      <w:r w:rsidR="004E29C8">
        <w:rPr>
          <w:rFonts w:ascii="Times New Roman" w:hAnsi="Times New Roman" w:cs="Times New Roman"/>
          <w:sz w:val="24"/>
          <w:szCs w:val="24"/>
        </w:rPr>
        <w:t xml:space="preserve"> </w:t>
      </w:r>
      <w:r w:rsidRPr="000F0F24">
        <w:rPr>
          <w:rFonts w:ascii="Times New Roman" w:hAnsi="Times New Roman" w:cs="Times New Roman"/>
          <w:sz w:val="24"/>
          <w:szCs w:val="24"/>
        </w:rPr>
        <w:t>Fiska, A. (2023). Morphological and morphometric features of sacral hiatus and its clinical significance in caudal epidural anaesthesia. Folia Morphologica, 82(3), 603-614.</w:t>
      </w:r>
    </w:p>
    <w:p w14:paraId="6557FD89" w14:textId="22B9509F"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Omurgam. Com. http://omurgam.com/turkce/omurga-hastaliklari-bel-kaymasi.asp</w:t>
      </w:r>
      <w:r w:rsidR="007D2B0D">
        <w:rPr>
          <w:rFonts w:ascii="Times New Roman" w:hAnsi="Times New Roman" w:cs="Times New Roman"/>
          <w:sz w:val="24"/>
          <w:szCs w:val="24"/>
        </w:rPr>
        <w:t>.</w:t>
      </w:r>
    </w:p>
    <w:p w14:paraId="7BA65FF6" w14:textId="3C47E2B0"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Ozan H. (2014). Ozan Anatomi.</w:t>
      </w:r>
      <w:r w:rsidR="004E29C8">
        <w:rPr>
          <w:rFonts w:ascii="Times New Roman" w:hAnsi="Times New Roman" w:cs="Times New Roman"/>
          <w:sz w:val="24"/>
          <w:szCs w:val="24"/>
        </w:rPr>
        <w:t xml:space="preserve"> Ankara:</w:t>
      </w:r>
      <w:r w:rsidRPr="000F0F24">
        <w:rPr>
          <w:rFonts w:ascii="Times New Roman" w:hAnsi="Times New Roman" w:cs="Times New Roman"/>
          <w:sz w:val="24"/>
          <w:szCs w:val="24"/>
        </w:rPr>
        <w:t xml:space="preserve"> Klinisyen Tıp Kitabevi.</w:t>
      </w:r>
    </w:p>
    <w:p w14:paraId="38BC4F7D" w14:textId="6DC2B4CD"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 xml:space="preserve">Ozan, H. (2004). Anatomi. </w:t>
      </w:r>
      <w:r w:rsidR="004E29C8">
        <w:rPr>
          <w:rFonts w:ascii="Times New Roman" w:hAnsi="Times New Roman" w:cs="Times New Roman"/>
          <w:sz w:val="24"/>
          <w:szCs w:val="24"/>
        </w:rPr>
        <w:t xml:space="preserve">Ankara: </w:t>
      </w:r>
      <w:r w:rsidRPr="000F0F24">
        <w:rPr>
          <w:rFonts w:ascii="Times New Roman" w:hAnsi="Times New Roman" w:cs="Times New Roman"/>
          <w:sz w:val="24"/>
          <w:szCs w:val="24"/>
        </w:rPr>
        <w:t>Nobel Tıp Kitabevleri.</w:t>
      </w:r>
    </w:p>
    <w:p w14:paraId="2B423046" w14:textId="77777777"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Özaras, N. (2015). Spina bifida and rehabilitation. Turk J Phys Med Rehab, 61, 65-9.</w:t>
      </w:r>
    </w:p>
    <w:p w14:paraId="106776A1" w14:textId="2ACD5A0E" w:rsidR="00003B2F" w:rsidRPr="000F0F24" w:rsidRDefault="00003B2F" w:rsidP="000F0F24">
      <w:pPr>
        <w:ind w:left="567" w:hanging="567"/>
        <w:rPr>
          <w:rFonts w:ascii="Times New Roman" w:hAnsi="Times New Roman" w:cs="Times New Roman"/>
          <w:sz w:val="24"/>
          <w:szCs w:val="24"/>
        </w:rPr>
      </w:pPr>
      <w:r w:rsidRPr="00003B2F">
        <w:rPr>
          <w:rFonts w:ascii="Times New Roman" w:hAnsi="Times New Roman" w:cs="Times New Roman"/>
          <w:sz w:val="24"/>
          <w:szCs w:val="24"/>
        </w:rPr>
        <w:t>Özcan, A. G., Solmaz, E., Tatar, M. C., Karabulut, A. K. (2024). Anatomical evaluation of sacrum in dry bones. Anatomy, 18(1), 1-10.</w:t>
      </w:r>
    </w:p>
    <w:p w14:paraId="0BF22A1D" w14:textId="333C0759"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 xml:space="preserve">Petorak, İ. (1984). Medikal embriyoloji. </w:t>
      </w:r>
      <w:r w:rsidR="004E29C8">
        <w:rPr>
          <w:rFonts w:ascii="Times New Roman" w:hAnsi="Times New Roman" w:cs="Times New Roman"/>
          <w:sz w:val="24"/>
          <w:szCs w:val="24"/>
        </w:rPr>
        <w:t xml:space="preserve">İstanbul: </w:t>
      </w:r>
      <w:r w:rsidRPr="000F0F24">
        <w:rPr>
          <w:rFonts w:ascii="Times New Roman" w:hAnsi="Times New Roman" w:cs="Times New Roman"/>
          <w:sz w:val="24"/>
          <w:szCs w:val="24"/>
        </w:rPr>
        <w:t>Beta Basım Yayım Dağıtım AŞ.</w:t>
      </w:r>
    </w:p>
    <w:p w14:paraId="644663F7" w14:textId="1F6EF94C"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P</w:t>
      </w:r>
      <w:r w:rsidR="004E29C8">
        <w:rPr>
          <w:rFonts w:ascii="Times New Roman" w:hAnsi="Times New Roman" w:cs="Times New Roman"/>
          <w:sz w:val="24"/>
          <w:szCs w:val="24"/>
        </w:rPr>
        <w:t>olat</w:t>
      </w:r>
      <w:r w:rsidRPr="000F0F24">
        <w:rPr>
          <w:rFonts w:ascii="Times New Roman" w:hAnsi="Times New Roman" w:cs="Times New Roman"/>
          <w:sz w:val="24"/>
          <w:szCs w:val="24"/>
        </w:rPr>
        <w:t>, S. Ö., K</w:t>
      </w:r>
      <w:r w:rsidR="004E29C8">
        <w:rPr>
          <w:rFonts w:ascii="Times New Roman" w:hAnsi="Times New Roman" w:cs="Times New Roman"/>
          <w:sz w:val="24"/>
          <w:szCs w:val="24"/>
        </w:rPr>
        <w:t>abakcı</w:t>
      </w:r>
      <w:r w:rsidRPr="000F0F24">
        <w:rPr>
          <w:rFonts w:ascii="Times New Roman" w:hAnsi="Times New Roman" w:cs="Times New Roman"/>
          <w:sz w:val="24"/>
          <w:szCs w:val="24"/>
        </w:rPr>
        <w:t>, A. G., Öksüzler, F. Y., Öksüzler, M.,</w:t>
      </w:r>
      <w:r w:rsidR="004E29C8">
        <w:rPr>
          <w:rFonts w:ascii="Times New Roman" w:hAnsi="Times New Roman" w:cs="Times New Roman"/>
          <w:sz w:val="24"/>
          <w:szCs w:val="24"/>
        </w:rPr>
        <w:t xml:space="preserve"> </w:t>
      </w:r>
      <w:r w:rsidRPr="000F0F24">
        <w:rPr>
          <w:rFonts w:ascii="Times New Roman" w:hAnsi="Times New Roman" w:cs="Times New Roman"/>
          <w:sz w:val="24"/>
          <w:szCs w:val="24"/>
        </w:rPr>
        <w:t>Yücel, A. H. (2020). Sağlıklı Türk yetişkinlerinde os sacrum’un ve hiatus sacralis’in klinik anatomisi ve morfometrik analizi. Cukurova Medical Journal, 45(2), 672-679.</w:t>
      </w:r>
    </w:p>
    <w:p w14:paraId="7B75D4DE" w14:textId="732C26CA"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lastRenderedPageBreak/>
        <w:t>Polat, T. K., Ertekin, T., Acer, N.,</w:t>
      </w:r>
      <w:r w:rsidR="004E29C8">
        <w:rPr>
          <w:rFonts w:ascii="Times New Roman" w:hAnsi="Times New Roman" w:cs="Times New Roman"/>
          <w:sz w:val="24"/>
          <w:szCs w:val="24"/>
        </w:rPr>
        <w:t xml:space="preserve"> </w:t>
      </w:r>
      <w:r w:rsidRPr="000F0F24">
        <w:rPr>
          <w:rFonts w:ascii="Times New Roman" w:hAnsi="Times New Roman" w:cs="Times New Roman"/>
          <w:sz w:val="24"/>
          <w:szCs w:val="24"/>
        </w:rPr>
        <w:t>Çınar, Ş. (2014). Sakrum kemiğinin morfometrik değerlendirilmesi ve eklem yüzey alanlarının hesaplanması</w:t>
      </w:r>
    </w:p>
    <w:p w14:paraId="335F8BF2" w14:textId="73E67979" w:rsidR="000837F9" w:rsidRPr="000F0F24" w:rsidRDefault="000837F9" w:rsidP="000F0F24">
      <w:pPr>
        <w:ind w:left="567" w:hanging="567"/>
        <w:rPr>
          <w:rFonts w:ascii="Times New Roman" w:hAnsi="Times New Roman" w:cs="Times New Roman"/>
          <w:sz w:val="24"/>
          <w:szCs w:val="24"/>
        </w:rPr>
      </w:pPr>
      <w:r w:rsidRPr="000837F9">
        <w:rPr>
          <w:rFonts w:ascii="Times New Roman" w:hAnsi="Times New Roman" w:cs="Times New Roman"/>
          <w:sz w:val="24"/>
          <w:szCs w:val="24"/>
        </w:rPr>
        <w:t>Punja, R., Sumalatha, S., Afrah, F., &amp; Hosapatna, M. (2023). Clinically Relevant Morphometry of Sacral Hiatus and Morphology of Sacrum. Turk Neurosurg, 33(3), 373-378.</w:t>
      </w:r>
    </w:p>
    <w:p w14:paraId="72743631" w14:textId="65CBF7E1" w:rsidR="000F0F24" w:rsidRDefault="000F0F24" w:rsidP="000F0F24">
      <w:pPr>
        <w:widowControl w:val="0"/>
        <w:ind w:left="567" w:hanging="567"/>
        <w:rPr>
          <w:rFonts w:ascii="Times New Roman" w:hAnsi="Times New Roman" w:cs="Times New Roman"/>
          <w:sz w:val="24"/>
          <w:szCs w:val="24"/>
        </w:rPr>
      </w:pPr>
      <w:r w:rsidRPr="000F0F24">
        <w:rPr>
          <w:rFonts w:ascii="Times New Roman" w:hAnsi="Times New Roman" w:cs="Times New Roman"/>
          <w:sz w:val="24"/>
          <w:szCs w:val="24"/>
        </w:rPr>
        <w:t>Sadler, TW. (2005). Langman’s Medikal Embriyoloji.</w:t>
      </w:r>
      <w:r w:rsidR="004E29C8">
        <w:rPr>
          <w:rFonts w:ascii="Times New Roman" w:hAnsi="Times New Roman" w:cs="Times New Roman"/>
          <w:sz w:val="24"/>
          <w:szCs w:val="24"/>
        </w:rPr>
        <w:t xml:space="preserve"> Ankara:</w:t>
      </w:r>
      <w:r w:rsidRPr="000F0F24">
        <w:rPr>
          <w:rFonts w:ascii="Times New Roman" w:hAnsi="Times New Roman" w:cs="Times New Roman"/>
          <w:sz w:val="24"/>
          <w:szCs w:val="24"/>
        </w:rPr>
        <w:t xml:space="preserve"> Palme Yayıncılık.</w:t>
      </w:r>
    </w:p>
    <w:p w14:paraId="74185203" w14:textId="0E569CC0" w:rsidR="00497D11" w:rsidRPr="000F0F24" w:rsidRDefault="00497D11" w:rsidP="006C6665">
      <w:pPr>
        <w:widowControl w:val="0"/>
        <w:ind w:left="567" w:hanging="567"/>
        <w:rPr>
          <w:rFonts w:ascii="Times New Roman" w:hAnsi="Times New Roman" w:cs="Times New Roman"/>
          <w:sz w:val="24"/>
          <w:szCs w:val="24"/>
        </w:rPr>
      </w:pPr>
      <w:r w:rsidRPr="00497D11">
        <w:rPr>
          <w:rFonts w:ascii="Times New Roman" w:hAnsi="Times New Roman" w:cs="Times New Roman"/>
          <w:sz w:val="24"/>
          <w:szCs w:val="24"/>
        </w:rPr>
        <w:t>Santanu B, Majumdar S, Chakraborty P,</w:t>
      </w:r>
      <w:r>
        <w:rPr>
          <w:rFonts w:ascii="Times New Roman" w:hAnsi="Times New Roman" w:cs="Times New Roman"/>
          <w:sz w:val="24"/>
          <w:szCs w:val="24"/>
        </w:rPr>
        <w:t xml:space="preserve"> </w:t>
      </w:r>
      <w:r w:rsidRPr="00497D11">
        <w:rPr>
          <w:rFonts w:ascii="Times New Roman" w:hAnsi="Times New Roman" w:cs="Times New Roman"/>
          <w:sz w:val="24"/>
          <w:szCs w:val="24"/>
        </w:rPr>
        <w:t>MajumdarSibanu, Mazumdar A</w:t>
      </w:r>
      <w:r w:rsidR="002E6103">
        <w:rPr>
          <w:rFonts w:ascii="Times New Roman" w:hAnsi="Times New Roman" w:cs="Times New Roman"/>
          <w:sz w:val="24"/>
          <w:szCs w:val="24"/>
        </w:rPr>
        <w:t>.</w:t>
      </w:r>
      <w:r w:rsidR="006C6665">
        <w:rPr>
          <w:rFonts w:ascii="Times New Roman" w:hAnsi="Times New Roman" w:cs="Times New Roman"/>
          <w:sz w:val="24"/>
          <w:szCs w:val="24"/>
        </w:rPr>
        <w:t xml:space="preserve"> (2013)</w:t>
      </w:r>
      <w:r w:rsidRPr="00497D11">
        <w:rPr>
          <w:rFonts w:ascii="Times New Roman" w:hAnsi="Times New Roman" w:cs="Times New Roman"/>
          <w:sz w:val="24"/>
          <w:szCs w:val="24"/>
        </w:rPr>
        <w:t>. A Morphometric</w:t>
      </w:r>
      <w:r>
        <w:rPr>
          <w:rFonts w:ascii="Times New Roman" w:hAnsi="Times New Roman" w:cs="Times New Roman"/>
          <w:sz w:val="24"/>
          <w:szCs w:val="24"/>
        </w:rPr>
        <w:t xml:space="preserve"> </w:t>
      </w:r>
      <w:r w:rsidRPr="00497D11">
        <w:rPr>
          <w:rFonts w:ascii="Times New Roman" w:hAnsi="Times New Roman" w:cs="Times New Roman"/>
          <w:sz w:val="24"/>
          <w:szCs w:val="24"/>
        </w:rPr>
        <w:t>Study of Sacral Hiatus for Caudal Epidural Block</w:t>
      </w:r>
      <w:r>
        <w:rPr>
          <w:rFonts w:ascii="Times New Roman" w:hAnsi="Times New Roman" w:cs="Times New Roman"/>
          <w:sz w:val="24"/>
          <w:szCs w:val="24"/>
        </w:rPr>
        <w:t xml:space="preserve"> </w:t>
      </w:r>
      <w:r w:rsidRPr="00497D11">
        <w:rPr>
          <w:rFonts w:ascii="Times New Roman" w:hAnsi="Times New Roman" w:cs="Times New Roman"/>
          <w:sz w:val="24"/>
          <w:szCs w:val="24"/>
        </w:rPr>
        <w:t>among the Population of West Bengal.</w:t>
      </w:r>
      <w:r>
        <w:rPr>
          <w:rFonts w:ascii="Times New Roman" w:hAnsi="Times New Roman" w:cs="Times New Roman"/>
          <w:sz w:val="24"/>
          <w:szCs w:val="24"/>
        </w:rPr>
        <w:t xml:space="preserve"> </w:t>
      </w:r>
      <w:r w:rsidRPr="00497D11">
        <w:rPr>
          <w:rFonts w:ascii="Times New Roman" w:hAnsi="Times New Roman" w:cs="Times New Roman"/>
          <w:sz w:val="24"/>
          <w:szCs w:val="24"/>
        </w:rPr>
        <w:t>Indian</w:t>
      </w:r>
      <w:r>
        <w:rPr>
          <w:rFonts w:ascii="Times New Roman" w:hAnsi="Times New Roman" w:cs="Times New Roman"/>
          <w:sz w:val="24"/>
          <w:szCs w:val="24"/>
        </w:rPr>
        <w:t xml:space="preserve"> </w:t>
      </w:r>
      <w:r w:rsidRPr="00497D11">
        <w:rPr>
          <w:rFonts w:ascii="Times New Roman" w:hAnsi="Times New Roman" w:cs="Times New Roman"/>
          <w:sz w:val="24"/>
          <w:szCs w:val="24"/>
        </w:rPr>
        <w:t>Journal of Basic and Applied Medical Research</w:t>
      </w:r>
      <w:r w:rsidR="006C6665">
        <w:rPr>
          <w:rFonts w:ascii="Times New Roman" w:hAnsi="Times New Roman" w:cs="Times New Roman"/>
          <w:sz w:val="24"/>
          <w:szCs w:val="24"/>
        </w:rPr>
        <w:t xml:space="preserve">, </w:t>
      </w:r>
      <w:r w:rsidRPr="00497D11">
        <w:rPr>
          <w:rFonts w:ascii="Times New Roman" w:hAnsi="Times New Roman" w:cs="Times New Roman"/>
          <w:sz w:val="24"/>
          <w:szCs w:val="24"/>
        </w:rPr>
        <w:t>7(2): 660-67.</w:t>
      </w:r>
    </w:p>
    <w:p w14:paraId="67197314" w14:textId="7E3BF171"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Sarı, S., Aydoğan, M. (2015). Bel ağrısının önemli bir sebebi: lomber disk hernisi. Totbid Dergisi, 14, 298-304.</w:t>
      </w:r>
    </w:p>
    <w:p w14:paraId="5543EDF6" w14:textId="5E4D73E4"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Sekiguchi M, Yabuki S, Satoh K, Kikuchi S</w:t>
      </w:r>
      <w:r w:rsidR="002E6103">
        <w:rPr>
          <w:rFonts w:ascii="Times New Roman" w:hAnsi="Times New Roman" w:cs="Times New Roman"/>
          <w:sz w:val="24"/>
          <w:szCs w:val="24"/>
        </w:rPr>
        <w:t>.</w:t>
      </w:r>
      <w:r w:rsidRPr="000F0F24">
        <w:rPr>
          <w:rFonts w:ascii="Times New Roman" w:hAnsi="Times New Roman" w:cs="Times New Roman"/>
          <w:sz w:val="24"/>
          <w:szCs w:val="24"/>
        </w:rPr>
        <w:t xml:space="preserve"> (2004)</w:t>
      </w:r>
      <w:r w:rsidR="007A2107">
        <w:rPr>
          <w:rFonts w:ascii="Times New Roman" w:hAnsi="Times New Roman" w:cs="Times New Roman"/>
          <w:sz w:val="24"/>
          <w:szCs w:val="24"/>
        </w:rPr>
        <w:t>.</w:t>
      </w:r>
      <w:r w:rsidRPr="000F0F24">
        <w:rPr>
          <w:rFonts w:ascii="Times New Roman" w:hAnsi="Times New Roman" w:cs="Times New Roman"/>
          <w:sz w:val="24"/>
          <w:szCs w:val="24"/>
        </w:rPr>
        <w:t xml:space="preserve"> An anatomic study of the sacral hiatus: a basis for successful caudal epidural block. Clin J Pain 20:51–54</w:t>
      </w:r>
      <w:r w:rsidR="00FA7D68">
        <w:rPr>
          <w:rFonts w:ascii="Times New Roman" w:hAnsi="Times New Roman" w:cs="Times New Roman"/>
          <w:sz w:val="24"/>
          <w:szCs w:val="24"/>
        </w:rPr>
        <w:t>.</w:t>
      </w:r>
    </w:p>
    <w:p w14:paraId="2A0CD3F4" w14:textId="7AF2026E"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Senoglu, N., Senoglu, M., Oksuz, H., Gumusalan, Y., Yuksel, K. Z., Zencirci, B., ...</w:t>
      </w:r>
      <w:r w:rsidR="004A30AD">
        <w:rPr>
          <w:rFonts w:ascii="Times New Roman" w:hAnsi="Times New Roman" w:cs="Times New Roman"/>
          <w:sz w:val="24"/>
          <w:szCs w:val="24"/>
        </w:rPr>
        <w:t xml:space="preserve"> </w:t>
      </w:r>
      <w:r w:rsidRPr="000F0F24">
        <w:rPr>
          <w:rFonts w:ascii="Times New Roman" w:hAnsi="Times New Roman" w:cs="Times New Roman"/>
          <w:sz w:val="24"/>
          <w:szCs w:val="24"/>
        </w:rPr>
        <w:t>Kızılkanat, E. (2005). Landmarks of the sacral hiatus for caudal epidural block: an anatomical study. British journal of anaesthesia, 95(5), 692-695.</w:t>
      </w:r>
    </w:p>
    <w:p w14:paraId="3604E654" w14:textId="6656D924" w:rsidR="007903F7" w:rsidRPr="000F0F24" w:rsidRDefault="007903F7" w:rsidP="000F0F24">
      <w:pPr>
        <w:ind w:left="567" w:hanging="567"/>
        <w:rPr>
          <w:rFonts w:ascii="Times New Roman" w:hAnsi="Times New Roman" w:cs="Times New Roman"/>
          <w:sz w:val="24"/>
          <w:szCs w:val="24"/>
        </w:rPr>
      </w:pPr>
      <w:r w:rsidRPr="007903F7">
        <w:rPr>
          <w:rFonts w:ascii="Times New Roman" w:hAnsi="Times New Roman" w:cs="Times New Roman"/>
          <w:sz w:val="24"/>
          <w:szCs w:val="24"/>
        </w:rPr>
        <w:t>Shehata, M. A. (2023). Significance of Different Sacral Measurements in Sex Identification and Its Correlation with Caudal Epidural Block; An Egyptian Anatomical Study. Zagazig University Medical Journal, 29(1.1), 190-199.</w:t>
      </w:r>
    </w:p>
    <w:p w14:paraId="492C0C76" w14:textId="05C3059D" w:rsid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Shinde, V. K., Shirbadgi, S. A. (2016). Study of variations in levels of sacral hiatus. Int J Anat Res, 4(1), 1882-85.</w:t>
      </w:r>
    </w:p>
    <w:p w14:paraId="03C47EA7" w14:textId="053ED03D" w:rsidR="007A229F" w:rsidRDefault="007A229F" w:rsidP="000F0F24">
      <w:pPr>
        <w:ind w:left="567" w:hanging="567"/>
        <w:rPr>
          <w:rFonts w:ascii="Times New Roman" w:hAnsi="Times New Roman" w:cs="Times New Roman"/>
          <w:sz w:val="24"/>
          <w:szCs w:val="24"/>
        </w:rPr>
      </w:pPr>
      <w:r w:rsidRPr="007A229F">
        <w:rPr>
          <w:rFonts w:ascii="Times New Roman" w:hAnsi="Times New Roman" w:cs="Times New Roman"/>
          <w:sz w:val="24"/>
          <w:szCs w:val="24"/>
        </w:rPr>
        <w:t>Singh, M., Mahajan, A. (2013). An anatomical study of variations of sacral hiatus in sacra of north ındian origin and ıts clinical significance. international journal of morphology, 31(1).</w:t>
      </w:r>
    </w:p>
    <w:p w14:paraId="3E565282" w14:textId="37F5977E" w:rsidR="009C475D" w:rsidRPr="000F0F24" w:rsidRDefault="009C475D" w:rsidP="009C475D">
      <w:pPr>
        <w:ind w:left="567" w:hanging="567"/>
        <w:rPr>
          <w:rFonts w:ascii="Times New Roman" w:hAnsi="Times New Roman" w:cs="Times New Roman"/>
          <w:sz w:val="24"/>
          <w:szCs w:val="24"/>
        </w:rPr>
      </w:pPr>
      <w:r w:rsidRPr="009C475D">
        <w:rPr>
          <w:rFonts w:ascii="Times New Roman" w:hAnsi="Times New Roman" w:cs="Times New Roman"/>
          <w:sz w:val="24"/>
          <w:szCs w:val="24"/>
        </w:rPr>
        <w:t>Singh SN, Sharma A, Magotra R</w:t>
      </w:r>
      <w:r w:rsidR="002E6103">
        <w:rPr>
          <w:rFonts w:ascii="Times New Roman" w:hAnsi="Times New Roman" w:cs="Times New Roman"/>
          <w:sz w:val="24"/>
          <w:szCs w:val="24"/>
        </w:rPr>
        <w:t>.</w:t>
      </w:r>
      <w:r>
        <w:rPr>
          <w:rFonts w:ascii="Times New Roman" w:hAnsi="Times New Roman" w:cs="Times New Roman"/>
          <w:sz w:val="24"/>
          <w:szCs w:val="24"/>
        </w:rPr>
        <w:t xml:space="preserve"> (2017)</w:t>
      </w:r>
      <w:r w:rsidRPr="009C475D">
        <w:rPr>
          <w:rFonts w:ascii="Times New Roman" w:hAnsi="Times New Roman" w:cs="Times New Roman"/>
          <w:sz w:val="24"/>
          <w:szCs w:val="24"/>
        </w:rPr>
        <w:t>.</w:t>
      </w:r>
      <w:r>
        <w:rPr>
          <w:rFonts w:ascii="Times New Roman" w:hAnsi="Times New Roman" w:cs="Times New Roman"/>
          <w:sz w:val="24"/>
          <w:szCs w:val="24"/>
        </w:rPr>
        <w:t xml:space="preserve"> </w:t>
      </w:r>
      <w:r w:rsidRPr="009C475D">
        <w:rPr>
          <w:rFonts w:ascii="Times New Roman" w:hAnsi="Times New Roman" w:cs="Times New Roman"/>
          <w:sz w:val="24"/>
          <w:szCs w:val="24"/>
        </w:rPr>
        <w:t xml:space="preserve"> Morphological and</w:t>
      </w:r>
      <w:r>
        <w:rPr>
          <w:rFonts w:ascii="Times New Roman" w:hAnsi="Times New Roman" w:cs="Times New Roman"/>
          <w:sz w:val="24"/>
          <w:szCs w:val="24"/>
        </w:rPr>
        <w:t xml:space="preserve"> </w:t>
      </w:r>
      <w:r w:rsidRPr="009C475D">
        <w:rPr>
          <w:rFonts w:ascii="Times New Roman" w:hAnsi="Times New Roman" w:cs="Times New Roman"/>
          <w:sz w:val="24"/>
          <w:szCs w:val="24"/>
        </w:rPr>
        <w:t>morphometric study of dry human sacra in Jammu region. JK Sci</w:t>
      </w:r>
      <w:r>
        <w:rPr>
          <w:rFonts w:ascii="Times New Roman" w:hAnsi="Times New Roman" w:cs="Times New Roman"/>
          <w:sz w:val="24"/>
          <w:szCs w:val="24"/>
        </w:rPr>
        <w:t xml:space="preserve">, </w:t>
      </w:r>
      <w:r w:rsidRPr="009C475D">
        <w:rPr>
          <w:rFonts w:ascii="Times New Roman" w:hAnsi="Times New Roman" w:cs="Times New Roman"/>
          <w:sz w:val="24"/>
          <w:szCs w:val="24"/>
        </w:rPr>
        <w:t>19:154-156.</w:t>
      </w:r>
    </w:p>
    <w:p w14:paraId="2570E45D" w14:textId="31BE9B57" w:rsidR="004A30AD" w:rsidRDefault="004A30AD" w:rsidP="000F0F24">
      <w:pPr>
        <w:ind w:left="567" w:hanging="567"/>
        <w:rPr>
          <w:rFonts w:ascii="Times New Roman" w:hAnsi="Times New Roman" w:cs="Times New Roman"/>
          <w:sz w:val="24"/>
          <w:szCs w:val="24"/>
        </w:rPr>
      </w:pPr>
      <w:r w:rsidRPr="004A30AD">
        <w:rPr>
          <w:rFonts w:ascii="Times New Roman" w:hAnsi="Times New Roman" w:cs="Times New Roman"/>
          <w:sz w:val="24"/>
          <w:szCs w:val="24"/>
        </w:rPr>
        <w:t>Suwanlikhid, N., Lakchayapakorn, K.,</w:t>
      </w:r>
      <w:r>
        <w:rPr>
          <w:rFonts w:ascii="Times New Roman" w:hAnsi="Times New Roman" w:cs="Times New Roman"/>
          <w:sz w:val="24"/>
          <w:szCs w:val="24"/>
        </w:rPr>
        <w:t xml:space="preserve"> </w:t>
      </w:r>
      <w:r w:rsidRPr="004A30AD">
        <w:rPr>
          <w:rFonts w:ascii="Times New Roman" w:hAnsi="Times New Roman" w:cs="Times New Roman"/>
          <w:sz w:val="24"/>
          <w:szCs w:val="24"/>
        </w:rPr>
        <w:t>Mahakkanukrauh, P. (2013). The position and size of the sacral hiatus in Thai dry human sacra. Thammasat Medical Journal, 13(3), 311-320.</w:t>
      </w:r>
    </w:p>
    <w:p w14:paraId="67AD5EC6" w14:textId="799824A8"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Üzümcügil, O., Benli, İ. T.,</w:t>
      </w:r>
      <w:r w:rsidR="004A30AD">
        <w:rPr>
          <w:rFonts w:ascii="Times New Roman" w:hAnsi="Times New Roman" w:cs="Times New Roman"/>
          <w:sz w:val="24"/>
          <w:szCs w:val="24"/>
        </w:rPr>
        <w:t xml:space="preserve"> </w:t>
      </w:r>
      <w:r w:rsidRPr="000F0F24">
        <w:rPr>
          <w:rFonts w:ascii="Times New Roman" w:hAnsi="Times New Roman" w:cs="Times New Roman"/>
          <w:sz w:val="24"/>
          <w:szCs w:val="24"/>
        </w:rPr>
        <w:t>Ofluoğlu, E. (Eds.). (2016). Omurganın sagit</w:t>
      </w:r>
      <w:r w:rsidR="004E3C9B">
        <w:rPr>
          <w:rFonts w:ascii="Times New Roman" w:hAnsi="Times New Roman" w:cs="Times New Roman"/>
          <w:sz w:val="24"/>
          <w:szCs w:val="24"/>
        </w:rPr>
        <w:t>t</w:t>
      </w:r>
      <w:r w:rsidRPr="000F0F24">
        <w:rPr>
          <w:rFonts w:ascii="Times New Roman" w:hAnsi="Times New Roman" w:cs="Times New Roman"/>
          <w:sz w:val="24"/>
          <w:szCs w:val="24"/>
        </w:rPr>
        <w:t>al plan deformiteleri. Türk Omurga Derneği Yayınları.</w:t>
      </w:r>
    </w:p>
    <w:p w14:paraId="45916D07" w14:textId="77777777" w:rsidR="004A30AD" w:rsidRDefault="004A30AD" w:rsidP="000F0F24">
      <w:pPr>
        <w:ind w:left="567" w:hanging="567"/>
        <w:rPr>
          <w:rFonts w:ascii="Times New Roman" w:hAnsi="Times New Roman" w:cs="Times New Roman"/>
          <w:sz w:val="24"/>
          <w:szCs w:val="24"/>
        </w:rPr>
      </w:pPr>
      <w:r w:rsidRPr="004A30AD">
        <w:rPr>
          <w:rFonts w:ascii="Times New Roman" w:hAnsi="Times New Roman" w:cs="Times New Roman"/>
          <w:sz w:val="24"/>
          <w:szCs w:val="24"/>
        </w:rPr>
        <w:lastRenderedPageBreak/>
        <w:t>Vasuki, D. A. K. M., Nirmaladevi, D., Hebzibah, M., Jamuna, P. M., Sundaram, D. K. K.,</w:t>
      </w:r>
      <w:r>
        <w:rPr>
          <w:rFonts w:ascii="Times New Roman" w:hAnsi="Times New Roman" w:cs="Times New Roman"/>
          <w:sz w:val="24"/>
          <w:szCs w:val="24"/>
        </w:rPr>
        <w:t xml:space="preserve"> </w:t>
      </w:r>
      <w:r w:rsidRPr="004A30AD">
        <w:rPr>
          <w:rFonts w:ascii="Times New Roman" w:hAnsi="Times New Roman" w:cs="Times New Roman"/>
          <w:sz w:val="24"/>
          <w:szCs w:val="24"/>
        </w:rPr>
        <w:t>Vimala, D. V. (2016). Morphology of sacrum and its variations. IOSR-JDMS, 15(08), 129-142.</w:t>
      </w:r>
    </w:p>
    <w:p w14:paraId="511EB364" w14:textId="71B62CB5" w:rsidR="000F0F24" w:rsidRPr="00BA776E" w:rsidRDefault="00000000" w:rsidP="000F0F24">
      <w:pPr>
        <w:ind w:left="567" w:hanging="567"/>
        <w:rPr>
          <w:rFonts w:ascii="Times New Roman" w:hAnsi="Times New Roman" w:cs="Times New Roman"/>
          <w:sz w:val="24"/>
          <w:szCs w:val="24"/>
        </w:rPr>
      </w:pPr>
      <w:hyperlink r:id="rId55" w:history="1">
        <w:r w:rsidR="004A30AD" w:rsidRPr="00BA776E">
          <w:rPr>
            <w:rStyle w:val="Kpr"/>
            <w:rFonts w:ascii="Times New Roman" w:hAnsi="Times New Roman" w:cs="Times New Roman"/>
            <w:sz w:val="24"/>
            <w:szCs w:val="24"/>
            <w:u w:val="none"/>
          </w:rPr>
          <w:t>www.scoliosisjournal.com</w:t>
        </w:r>
      </w:hyperlink>
    </w:p>
    <w:p w14:paraId="21D4F526" w14:textId="223596CC" w:rsidR="000F0F24" w:rsidRPr="000F0F24" w:rsidRDefault="0034147E" w:rsidP="000F0F24">
      <w:pPr>
        <w:ind w:left="567" w:hanging="567"/>
        <w:rPr>
          <w:rFonts w:ascii="Times New Roman" w:hAnsi="Times New Roman" w:cs="Times New Roman"/>
          <w:sz w:val="24"/>
          <w:szCs w:val="24"/>
        </w:rPr>
      </w:pPr>
      <w:r w:rsidRPr="0034147E">
        <w:rPr>
          <w:rFonts w:ascii="Times New Roman" w:hAnsi="Times New Roman" w:cs="Times New Roman"/>
          <w:sz w:val="24"/>
          <w:szCs w:val="24"/>
        </w:rPr>
        <w:t>Yadav, N., Jasuja, V. R., Rani, M., Srivastava, M., Srivastava, N., &amp; Yadav, A. (2022). Morphometric study of sacral hiatus in dry adult human sacra: Its clinical relevance in caudal epidural block. Cureus, 14(10).</w:t>
      </w:r>
    </w:p>
    <w:p w14:paraId="01CD6E60" w14:textId="5970068F" w:rsidR="000F0F24" w:rsidRPr="000F0F24" w:rsidRDefault="000F0F24" w:rsidP="000F0F24">
      <w:pPr>
        <w:ind w:left="567" w:hanging="567"/>
        <w:rPr>
          <w:rFonts w:ascii="Times New Roman" w:hAnsi="Times New Roman" w:cs="Times New Roman"/>
          <w:sz w:val="24"/>
          <w:szCs w:val="24"/>
        </w:rPr>
      </w:pPr>
      <w:r w:rsidRPr="000F0F24">
        <w:rPr>
          <w:rFonts w:ascii="Times New Roman" w:hAnsi="Times New Roman" w:cs="Times New Roman"/>
          <w:sz w:val="24"/>
          <w:szCs w:val="24"/>
        </w:rPr>
        <w:t>Yaman, O.,</w:t>
      </w:r>
      <w:r w:rsidR="004A30AD">
        <w:rPr>
          <w:rFonts w:ascii="Times New Roman" w:hAnsi="Times New Roman" w:cs="Times New Roman"/>
          <w:sz w:val="24"/>
          <w:szCs w:val="24"/>
        </w:rPr>
        <w:t xml:space="preserve"> </w:t>
      </w:r>
      <w:r w:rsidRPr="000F0F24">
        <w:rPr>
          <w:rFonts w:ascii="Times New Roman" w:hAnsi="Times New Roman" w:cs="Times New Roman"/>
          <w:sz w:val="24"/>
          <w:szCs w:val="24"/>
        </w:rPr>
        <w:t>Dalbayrak, S. (2013). Kifoz: Tanı, gruplama ve tedavi yöntemleri. Türk Nöroşirürji Dergisi, 23(2), 61-73.</w:t>
      </w:r>
    </w:p>
    <w:p w14:paraId="41101BDC" w14:textId="77A38818" w:rsidR="000F0F24" w:rsidRDefault="004A30AD" w:rsidP="004A30AD">
      <w:pPr>
        <w:ind w:left="567" w:hanging="567"/>
        <w:rPr>
          <w:rFonts w:ascii="Times New Roman" w:hAnsi="Times New Roman" w:cs="Times New Roman"/>
          <w:sz w:val="24"/>
          <w:szCs w:val="24"/>
        </w:rPr>
      </w:pPr>
      <w:r w:rsidRPr="004A30AD">
        <w:rPr>
          <w:rFonts w:ascii="Times New Roman" w:hAnsi="Times New Roman" w:cs="Times New Roman"/>
          <w:sz w:val="24"/>
          <w:szCs w:val="24"/>
        </w:rPr>
        <w:t>Yılmaz, S., Tokpınar, A., Aycan, K., Tutkun, R. T., Kanter, A. G., Çimen, K., ...</w:t>
      </w:r>
      <w:r>
        <w:rPr>
          <w:rFonts w:ascii="Times New Roman" w:hAnsi="Times New Roman" w:cs="Times New Roman"/>
          <w:sz w:val="24"/>
          <w:szCs w:val="24"/>
        </w:rPr>
        <w:t xml:space="preserve"> </w:t>
      </w:r>
      <w:r w:rsidRPr="004A30AD">
        <w:rPr>
          <w:rFonts w:ascii="Times New Roman" w:hAnsi="Times New Roman" w:cs="Times New Roman"/>
          <w:sz w:val="24"/>
          <w:szCs w:val="24"/>
        </w:rPr>
        <w:t>Susar, H. (2018).</w:t>
      </w:r>
      <w:r>
        <w:rPr>
          <w:rFonts w:ascii="Times New Roman" w:hAnsi="Times New Roman" w:cs="Times New Roman"/>
          <w:sz w:val="24"/>
          <w:szCs w:val="24"/>
        </w:rPr>
        <w:t xml:space="preserve"> </w:t>
      </w:r>
      <w:r w:rsidRPr="004A30AD">
        <w:rPr>
          <w:rFonts w:ascii="Times New Roman" w:hAnsi="Times New Roman" w:cs="Times New Roman"/>
          <w:sz w:val="24"/>
          <w:szCs w:val="24"/>
        </w:rPr>
        <w:t>Morphometric Evaluation of the Sacrum. Bozok Tıp Dergisi, 8(4), 13-17.</w:t>
      </w:r>
    </w:p>
    <w:p w14:paraId="68234CFA" w14:textId="77777777" w:rsidR="005272D7" w:rsidRDefault="005272D7" w:rsidP="004A30AD">
      <w:pPr>
        <w:ind w:left="567" w:hanging="567"/>
        <w:rPr>
          <w:rFonts w:ascii="Times New Roman" w:hAnsi="Times New Roman" w:cs="Times New Roman"/>
          <w:sz w:val="24"/>
          <w:szCs w:val="24"/>
        </w:rPr>
      </w:pPr>
    </w:p>
    <w:p w14:paraId="7B9E5B5F" w14:textId="77777777" w:rsidR="005272D7" w:rsidRDefault="005272D7" w:rsidP="004A30AD">
      <w:pPr>
        <w:ind w:left="567" w:hanging="567"/>
        <w:rPr>
          <w:rFonts w:ascii="Times New Roman" w:hAnsi="Times New Roman" w:cs="Times New Roman"/>
          <w:sz w:val="24"/>
          <w:szCs w:val="24"/>
        </w:rPr>
      </w:pPr>
    </w:p>
    <w:p w14:paraId="5DFAABE5" w14:textId="77777777" w:rsidR="005272D7" w:rsidRDefault="005272D7" w:rsidP="004A30AD">
      <w:pPr>
        <w:ind w:left="567" w:hanging="567"/>
        <w:rPr>
          <w:rFonts w:ascii="Times New Roman" w:hAnsi="Times New Roman" w:cs="Times New Roman"/>
          <w:sz w:val="24"/>
          <w:szCs w:val="24"/>
        </w:rPr>
      </w:pPr>
    </w:p>
    <w:p w14:paraId="71FFE94A" w14:textId="77777777" w:rsidR="0012655A" w:rsidRDefault="0012655A" w:rsidP="0012655A">
      <w:pPr>
        <w:jc w:val="center"/>
        <w:rPr>
          <w:rFonts w:ascii="Times New Roman" w:hAnsi="Times New Roman" w:cs="Times New Roman"/>
          <w:b/>
          <w:bCs/>
          <w:sz w:val="28"/>
          <w:szCs w:val="28"/>
        </w:rPr>
      </w:pPr>
    </w:p>
    <w:p w14:paraId="4E66E727" w14:textId="77777777" w:rsidR="0012655A" w:rsidRDefault="0012655A" w:rsidP="0012655A">
      <w:pPr>
        <w:jc w:val="center"/>
        <w:rPr>
          <w:rFonts w:ascii="Times New Roman" w:hAnsi="Times New Roman" w:cs="Times New Roman"/>
          <w:b/>
          <w:bCs/>
          <w:sz w:val="28"/>
          <w:szCs w:val="28"/>
        </w:rPr>
      </w:pPr>
    </w:p>
    <w:p w14:paraId="17B9D171" w14:textId="77777777" w:rsidR="0012655A" w:rsidRDefault="0012655A" w:rsidP="0012655A">
      <w:pPr>
        <w:jc w:val="center"/>
        <w:rPr>
          <w:rFonts w:ascii="Times New Roman" w:hAnsi="Times New Roman" w:cs="Times New Roman"/>
          <w:b/>
          <w:bCs/>
          <w:sz w:val="28"/>
          <w:szCs w:val="28"/>
        </w:rPr>
      </w:pPr>
    </w:p>
    <w:p w14:paraId="407EEE66" w14:textId="77777777" w:rsidR="005760CF" w:rsidRDefault="005760CF" w:rsidP="0012655A">
      <w:pPr>
        <w:jc w:val="center"/>
        <w:rPr>
          <w:rFonts w:ascii="Times New Roman" w:hAnsi="Times New Roman" w:cs="Times New Roman"/>
          <w:b/>
          <w:bCs/>
          <w:sz w:val="28"/>
          <w:szCs w:val="28"/>
        </w:rPr>
      </w:pPr>
    </w:p>
    <w:p w14:paraId="0DC3D001" w14:textId="77777777" w:rsidR="005760CF" w:rsidRDefault="005760CF" w:rsidP="0012655A">
      <w:pPr>
        <w:jc w:val="center"/>
        <w:rPr>
          <w:rFonts w:ascii="Times New Roman" w:hAnsi="Times New Roman" w:cs="Times New Roman"/>
          <w:b/>
          <w:bCs/>
          <w:sz w:val="28"/>
          <w:szCs w:val="28"/>
        </w:rPr>
      </w:pPr>
    </w:p>
    <w:p w14:paraId="6628711A" w14:textId="77777777" w:rsidR="005760CF" w:rsidRDefault="005760CF" w:rsidP="0012655A">
      <w:pPr>
        <w:jc w:val="center"/>
        <w:rPr>
          <w:rFonts w:ascii="Times New Roman" w:hAnsi="Times New Roman" w:cs="Times New Roman"/>
          <w:b/>
          <w:bCs/>
          <w:sz w:val="28"/>
          <w:szCs w:val="28"/>
        </w:rPr>
      </w:pPr>
    </w:p>
    <w:p w14:paraId="5201A126" w14:textId="77777777" w:rsidR="005760CF" w:rsidRDefault="005760CF" w:rsidP="0012655A">
      <w:pPr>
        <w:jc w:val="center"/>
        <w:rPr>
          <w:rFonts w:ascii="Times New Roman" w:hAnsi="Times New Roman" w:cs="Times New Roman"/>
          <w:b/>
          <w:bCs/>
          <w:sz w:val="28"/>
          <w:szCs w:val="28"/>
        </w:rPr>
      </w:pPr>
    </w:p>
    <w:p w14:paraId="694C20BB" w14:textId="77777777" w:rsidR="005760CF" w:rsidRDefault="005760CF" w:rsidP="0012655A">
      <w:pPr>
        <w:jc w:val="center"/>
        <w:rPr>
          <w:rFonts w:ascii="Times New Roman" w:hAnsi="Times New Roman" w:cs="Times New Roman"/>
          <w:b/>
          <w:bCs/>
          <w:sz w:val="28"/>
          <w:szCs w:val="28"/>
        </w:rPr>
      </w:pPr>
    </w:p>
    <w:p w14:paraId="4C430C6D" w14:textId="77777777" w:rsidR="005760CF" w:rsidRDefault="005760CF" w:rsidP="0012655A">
      <w:pPr>
        <w:jc w:val="center"/>
        <w:rPr>
          <w:rFonts w:ascii="Times New Roman" w:hAnsi="Times New Roman" w:cs="Times New Roman"/>
          <w:b/>
          <w:bCs/>
          <w:sz w:val="28"/>
          <w:szCs w:val="28"/>
        </w:rPr>
      </w:pPr>
    </w:p>
    <w:p w14:paraId="1F854A1A" w14:textId="77777777" w:rsidR="005760CF" w:rsidRDefault="005760CF" w:rsidP="0012655A">
      <w:pPr>
        <w:jc w:val="center"/>
        <w:rPr>
          <w:rFonts w:ascii="Times New Roman" w:hAnsi="Times New Roman" w:cs="Times New Roman"/>
          <w:b/>
          <w:bCs/>
          <w:sz w:val="28"/>
          <w:szCs w:val="28"/>
        </w:rPr>
      </w:pPr>
    </w:p>
    <w:p w14:paraId="45DC6CB7" w14:textId="77777777" w:rsidR="005760CF" w:rsidRDefault="005760CF" w:rsidP="0012655A">
      <w:pPr>
        <w:jc w:val="center"/>
        <w:rPr>
          <w:rFonts w:ascii="Times New Roman" w:hAnsi="Times New Roman" w:cs="Times New Roman"/>
          <w:b/>
          <w:bCs/>
          <w:sz w:val="28"/>
          <w:szCs w:val="28"/>
        </w:rPr>
      </w:pPr>
    </w:p>
    <w:p w14:paraId="1BC622A8" w14:textId="77777777" w:rsidR="005760CF" w:rsidRDefault="005760CF" w:rsidP="0012655A">
      <w:pPr>
        <w:jc w:val="center"/>
        <w:rPr>
          <w:rFonts w:ascii="Times New Roman" w:hAnsi="Times New Roman" w:cs="Times New Roman"/>
          <w:b/>
          <w:bCs/>
          <w:sz w:val="28"/>
          <w:szCs w:val="28"/>
        </w:rPr>
      </w:pPr>
    </w:p>
    <w:p w14:paraId="54863CD9" w14:textId="73AF020B" w:rsidR="00380776" w:rsidRDefault="00380776" w:rsidP="00380776">
      <w:pPr>
        <w:ind w:firstLine="0"/>
        <w:jc w:val="center"/>
        <w:rPr>
          <w:rFonts w:ascii="Times New Roman" w:hAnsi="Times New Roman" w:cs="Times New Roman"/>
          <w:b/>
          <w:bCs/>
          <w:sz w:val="28"/>
          <w:szCs w:val="28"/>
        </w:rPr>
      </w:pPr>
      <w:r>
        <w:rPr>
          <w:rFonts w:ascii="Times New Roman" w:hAnsi="Times New Roman" w:cs="Times New Roman"/>
          <w:b/>
          <w:bCs/>
          <w:sz w:val="28"/>
          <w:szCs w:val="28"/>
        </w:rPr>
        <w:lastRenderedPageBreak/>
        <w:t>T.C</w:t>
      </w:r>
    </w:p>
    <w:p w14:paraId="3FE08CA4" w14:textId="4EBD830F" w:rsidR="00380776" w:rsidRDefault="00380776" w:rsidP="00380776">
      <w:pPr>
        <w:ind w:firstLine="0"/>
        <w:jc w:val="center"/>
        <w:rPr>
          <w:rFonts w:ascii="Times New Roman" w:hAnsi="Times New Roman" w:cs="Times New Roman"/>
          <w:b/>
          <w:bCs/>
          <w:sz w:val="28"/>
          <w:szCs w:val="28"/>
        </w:rPr>
      </w:pPr>
      <w:r>
        <w:rPr>
          <w:rFonts w:ascii="Times New Roman" w:hAnsi="Times New Roman" w:cs="Times New Roman"/>
          <w:b/>
          <w:bCs/>
          <w:sz w:val="28"/>
          <w:szCs w:val="28"/>
        </w:rPr>
        <w:t>AYDIN ADNAN MENDERES ÜNİVERSİTESİ</w:t>
      </w:r>
    </w:p>
    <w:p w14:paraId="273733C5" w14:textId="2F736561" w:rsidR="00380776" w:rsidRDefault="00380776" w:rsidP="00380776">
      <w:pPr>
        <w:ind w:firstLine="0"/>
        <w:jc w:val="center"/>
        <w:rPr>
          <w:rFonts w:ascii="Times New Roman" w:hAnsi="Times New Roman" w:cs="Times New Roman"/>
          <w:b/>
          <w:bCs/>
          <w:sz w:val="28"/>
          <w:szCs w:val="28"/>
        </w:rPr>
      </w:pPr>
      <w:r>
        <w:rPr>
          <w:rFonts w:ascii="Times New Roman" w:hAnsi="Times New Roman" w:cs="Times New Roman"/>
          <w:b/>
          <w:bCs/>
          <w:sz w:val="28"/>
          <w:szCs w:val="28"/>
        </w:rPr>
        <w:t>SAĞLIK BİLİMLERİ ENSTİTÜSÜ</w:t>
      </w:r>
    </w:p>
    <w:p w14:paraId="030C7A36" w14:textId="77777777" w:rsidR="00380776" w:rsidRDefault="00380776" w:rsidP="00380776">
      <w:pPr>
        <w:ind w:firstLine="0"/>
        <w:jc w:val="left"/>
        <w:rPr>
          <w:rFonts w:ascii="Times New Roman" w:hAnsi="Times New Roman" w:cs="Times New Roman"/>
          <w:b/>
          <w:bCs/>
          <w:sz w:val="28"/>
          <w:szCs w:val="28"/>
        </w:rPr>
      </w:pPr>
    </w:p>
    <w:p w14:paraId="7C8ED9FD" w14:textId="422791AD" w:rsidR="0012655A" w:rsidRDefault="0012655A" w:rsidP="00EE6776">
      <w:pPr>
        <w:ind w:firstLine="0"/>
        <w:jc w:val="center"/>
        <w:outlineLvl w:val="0"/>
        <w:rPr>
          <w:rFonts w:ascii="Times New Roman" w:hAnsi="Times New Roman" w:cs="Times New Roman"/>
          <w:b/>
          <w:bCs/>
          <w:sz w:val="28"/>
          <w:szCs w:val="28"/>
        </w:rPr>
      </w:pPr>
      <w:bookmarkStart w:id="129" w:name="_Toc175484113"/>
      <w:r>
        <w:rPr>
          <w:rFonts w:ascii="Times New Roman" w:hAnsi="Times New Roman" w:cs="Times New Roman"/>
          <w:b/>
          <w:bCs/>
          <w:sz w:val="28"/>
          <w:szCs w:val="28"/>
        </w:rPr>
        <w:t>BİLİMSEL ETİK BEYANI</w:t>
      </w:r>
      <w:bookmarkEnd w:id="129"/>
    </w:p>
    <w:p w14:paraId="3742AB74" w14:textId="77777777" w:rsidR="0012655A" w:rsidRDefault="0012655A" w:rsidP="0012655A">
      <w:pPr>
        <w:jc w:val="center"/>
        <w:rPr>
          <w:rFonts w:ascii="Times New Roman" w:hAnsi="Times New Roman" w:cs="Times New Roman"/>
          <w:b/>
          <w:bCs/>
          <w:sz w:val="28"/>
          <w:szCs w:val="28"/>
        </w:rPr>
      </w:pPr>
    </w:p>
    <w:p w14:paraId="1F344723" w14:textId="77777777" w:rsidR="0012655A" w:rsidRDefault="0012655A" w:rsidP="0012655A">
      <w:pPr>
        <w:jc w:val="center"/>
        <w:rPr>
          <w:rFonts w:ascii="Times New Roman" w:hAnsi="Times New Roman" w:cs="Times New Roman"/>
          <w:b/>
          <w:bCs/>
          <w:sz w:val="28"/>
          <w:szCs w:val="28"/>
        </w:rPr>
      </w:pPr>
    </w:p>
    <w:p w14:paraId="2B789E81" w14:textId="77777777" w:rsidR="00380776" w:rsidRPr="00380776" w:rsidRDefault="00380776" w:rsidP="00380776">
      <w:pPr>
        <w:rPr>
          <w:rFonts w:ascii="Times New Roman" w:hAnsi="Times New Roman" w:cs="Times New Roman"/>
          <w:sz w:val="24"/>
          <w:szCs w:val="24"/>
        </w:rPr>
      </w:pPr>
      <w:r w:rsidRPr="00380776">
        <w:rPr>
          <w:rFonts w:ascii="Times New Roman" w:hAnsi="Times New Roman" w:cs="Times New Roman"/>
          <w:sz w:val="24"/>
          <w:szCs w:val="24"/>
        </w:rPr>
        <w:t>“Os Sacrum ve Hiatus Sacralis’in Morfolojik ve Morfometrik Olarak Değerlendirmesi” başlıklı Yüksek Lisans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4D6590E1" w14:textId="77777777" w:rsidR="00380776" w:rsidRPr="00380776" w:rsidRDefault="00380776" w:rsidP="00380776">
      <w:pPr>
        <w:rPr>
          <w:rFonts w:ascii="Times New Roman" w:hAnsi="Times New Roman" w:cs="Times New Roman"/>
          <w:sz w:val="24"/>
          <w:szCs w:val="24"/>
        </w:rPr>
      </w:pPr>
    </w:p>
    <w:p w14:paraId="4C73F5A8" w14:textId="77777777" w:rsidR="00380776" w:rsidRPr="00380776" w:rsidRDefault="00380776" w:rsidP="00380776">
      <w:pPr>
        <w:rPr>
          <w:rFonts w:ascii="Times New Roman" w:hAnsi="Times New Roman" w:cs="Times New Roman"/>
          <w:sz w:val="24"/>
          <w:szCs w:val="24"/>
        </w:rPr>
      </w:pPr>
    </w:p>
    <w:p w14:paraId="17A419C8" w14:textId="77777777" w:rsidR="00380776" w:rsidRPr="00380776" w:rsidRDefault="00380776" w:rsidP="00380776">
      <w:pPr>
        <w:rPr>
          <w:rFonts w:ascii="Times New Roman" w:hAnsi="Times New Roman" w:cs="Times New Roman"/>
          <w:sz w:val="24"/>
          <w:szCs w:val="24"/>
        </w:rPr>
      </w:pPr>
    </w:p>
    <w:p w14:paraId="0D7DC8C7" w14:textId="77777777" w:rsidR="00380776" w:rsidRPr="00380776" w:rsidRDefault="00380776" w:rsidP="00380776">
      <w:pPr>
        <w:rPr>
          <w:rFonts w:ascii="Times New Roman" w:hAnsi="Times New Roman" w:cs="Times New Roman"/>
          <w:sz w:val="24"/>
          <w:szCs w:val="24"/>
        </w:rPr>
      </w:pPr>
      <w:r w:rsidRPr="00380776">
        <w:rPr>
          <w:rFonts w:ascii="Times New Roman" w:hAnsi="Times New Roman" w:cs="Times New Roman"/>
          <w:sz w:val="24"/>
          <w:szCs w:val="24"/>
        </w:rPr>
        <w:t xml:space="preserve">                                                                                                   ……………………..</w:t>
      </w:r>
    </w:p>
    <w:p w14:paraId="2D8C39D5" w14:textId="77777777" w:rsidR="00380776" w:rsidRPr="00380776" w:rsidRDefault="00380776" w:rsidP="00380776">
      <w:pPr>
        <w:rPr>
          <w:rFonts w:ascii="Times New Roman" w:hAnsi="Times New Roman" w:cs="Times New Roman"/>
          <w:sz w:val="24"/>
          <w:szCs w:val="24"/>
        </w:rPr>
      </w:pPr>
      <w:r w:rsidRPr="00380776">
        <w:rPr>
          <w:rFonts w:ascii="Times New Roman" w:hAnsi="Times New Roman" w:cs="Times New Roman"/>
          <w:sz w:val="24"/>
          <w:szCs w:val="24"/>
        </w:rPr>
        <w:t xml:space="preserve">                                                                                                      Nurettin ORHAN</w:t>
      </w:r>
    </w:p>
    <w:p w14:paraId="60A0F6E9" w14:textId="77937B6A" w:rsidR="00062BDE" w:rsidRPr="00380776" w:rsidRDefault="00380776" w:rsidP="00380776">
      <w:pPr>
        <w:rPr>
          <w:rFonts w:ascii="Times New Roman" w:hAnsi="Times New Roman" w:cs="Times New Roman"/>
          <w:sz w:val="24"/>
          <w:szCs w:val="24"/>
        </w:rPr>
      </w:pPr>
      <w:r w:rsidRPr="00380776">
        <w:rPr>
          <w:rFonts w:ascii="Times New Roman" w:hAnsi="Times New Roman" w:cs="Times New Roman"/>
          <w:sz w:val="24"/>
          <w:szCs w:val="24"/>
        </w:rPr>
        <w:t xml:space="preserve">                                                                                                         08 / 08 / 2024</w:t>
      </w:r>
    </w:p>
    <w:p w14:paraId="5037A4BA" w14:textId="77777777" w:rsidR="00062BDE" w:rsidRDefault="00062BDE" w:rsidP="0012655A">
      <w:pPr>
        <w:jc w:val="center"/>
        <w:rPr>
          <w:rFonts w:ascii="Times New Roman" w:hAnsi="Times New Roman" w:cs="Times New Roman"/>
          <w:b/>
          <w:bCs/>
          <w:sz w:val="28"/>
          <w:szCs w:val="28"/>
        </w:rPr>
      </w:pPr>
    </w:p>
    <w:p w14:paraId="71F611BC" w14:textId="77777777" w:rsidR="00062BDE" w:rsidRDefault="00062BDE" w:rsidP="0012655A">
      <w:pPr>
        <w:jc w:val="center"/>
        <w:rPr>
          <w:rFonts w:ascii="Times New Roman" w:hAnsi="Times New Roman" w:cs="Times New Roman"/>
          <w:b/>
          <w:bCs/>
          <w:sz w:val="28"/>
          <w:szCs w:val="28"/>
        </w:rPr>
      </w:pPr>
    </w:p>
    <w:p w14:paraId="665DEEC7" w14:textId="77777777" w:rsidR="00062BDE" w:rsidRDefault="00062BDE" w:rsidP="0012655A">
      <w:pPr>
        <w:jc w:val="center"/>
        <w:rPr>
          <w:rFonts w:ascii="Times New Roman" w:hAnsi="Times New Roman" w:cs="Times New Roman"/>
          <w:b/>
          <w:bCs/>
          <w:sz w:val="28"/>
          <w:szCs w:val="28"/>
        </w:rPr>
      </w:pPr>
    </w:p>
    <w:p w14:paraId="1D19BB4A" w14:textId="77777777" w:rsidR="00062BDE" w:rsidRDefault="00062BDE" w:rsidP="0012655A">
      <w:pPr>
        <w:jc w:val="center"/>
        <w:rPr>
          <w:rFonts w:ascii="Times New Roman" w:hAnsi="Times New Roman" w:cs="Times New Roman"/>
          <w:b/>
          <w:bCs/>
          <w:sz w:val="28"/>
          <w:szCs w:val="28"/>
        </w:rPr>
      </w:pPr>
    </w:p>
    <w:p w14:paraId="58DB2622" w14:textId="77777777" w:rsidR="00062BDE" w:rsidRDefault="00062BDE" w:rsidP="0012655A">
      <w:pPr>
        <w:jc w:val="center"/>
        <w:rPr>
          <w:rFonts w:ascii="Times New Roman" w:hAnsi="Times New Roman" w:cs="Times New Roman"/>
          <w:b/>
          <w:bCs/>
          <w:sz w:val="28"/>
          <w:szCs w:val="28"/>
        </w:rPr>
      </w:pPr>
    </w:p>
    <w:p w14:paraId="07C5B9E2" w14:textId="77777777" w:rsidR="00062BDE" w:rsidRDefault="00062BDE" w:rsidP="0012655A">
      <w:pPr>
        <w:jc w:val="center"/>
        <w:rPr>
          <w:rFonts w:ascii="Times New Roman" w:hAnsi="Times New Roman" w:cs="Times New Roman"/>
          <w:b/>
          <w:bCs/>
          <w:sz w:val="28"/>
          <w:szCs w:val="28"/>
        </w:rPr>
      </w:pPr>
    </w:p>
    <w:p w14:paraId="43036484" w14:textId="77777777" w:rsidR="00EE6776" w:rsidRDefault="00EE6776" w:rsidP="0012655A">
      <w:pPr>
        <w:ind w:firstLine="0"/>
        <w:rPr>
          <w:rFonts w:ascii="Times New Roman" w:hAnsi="Times New Roman" w:cs="Times New Roman"/>
          <w:b/>
          <w:bCs/>
          <w:sz w:val="28"/>
          <w:szCs w:val="28"/>
        </w:rPr>
      </w:pPr>
    </w:p>
    <w:p w14:paraId="6F17133C" w14:textId="0B127072" w:rsidR="005272D7" w:rsidRDefault="005272D7" w:rsidP="00DC651F">
      <w:pPr>
        <w:jc w:val="center"/>
        <w:outlineLvl w:val="0"/>
        <w:rPr>
          <w:rFonts w:ascii="Times New Roman" w:hAnsi="Times New Roman" w:cs="Times New Roman"/>
          <w:b/>
          <w:bCs/>
          <w:sz w:val="28"/>
          <w:szCs w:val="28"/>
        </w:rPr>
      </w:pPr>
      <w:bookmarkStart w:id="130" w:name="_Toc175484114"/>
      <w:r w:rsidRPr="005272D7">
        <w:rPr>
          <w:rFonts w:ascii="Times New Roman" w:hAnsi="Times New Roman" w:cs="Times New Roman"/>
          <w:b/>
          <w:bCs/>
          <w:sz w:val="28"/>
          <w:szCs w:val="28"/>
        </w:rPr>
        <w:lastRenderedPageBreak/>
        <w:t>ÖZ GEÇMİŞ</w:t>
      </w:r>
      <w:bookmarkEnd w:id="130"/>
    </w:p>
    <w:p w14:paraId="0615814F" w14:textId="77777777" w:rsidR="005272D7" w:rsidRDefault="005272D7" w:rsidP="005272D7">
      <w:pPr>
        <w:jc w:val="center"/>
        <w:rPr>
          <w:rFonts w:ascii="Times New Roman" w:hAnsi="Times New Roman" w:cs="Times New Roman"/>
          <w:b/>
          <w:bCs/>
          <w:sz w:val="28"/>
          <w:szCs w:val="28"/>
        </w:rPr>
      </w:pPr>
    </w:p>
    <w:p w14:paraId="7D81FC0D" w14:textId="77777777" w:rsidR="005272D7" w:rsidRDefault="005272D7" w:rsidP="005272D7">
      <w:pPr>
        <w:jc w:val="center"/>
        <w:rPr>
          <w:rFonts w:ascii="Times New Roman" w:hAnsi="Times New Roman" w:cs="Times New Roman"/>
          <w:b/>
          <w:bCs/>
          <w:sz w:val="28"/>
          <w:szCs w:val="28"/>
        </w:rPr>
      </w:pPr>
    </w:p>
    <w:tbl>
      <w:tblPr>
        <w:tblW w:w="0" w:type="auto"/>
        <w:tblLook w:val="04A0" w:firstRow="1" w:lastRow="0" w:firstColumn="1" w:lastColumn="0" w:noHBand="0" w:noVBand="1"/>
      </w:tblPr>
      <w:tblGrid>
        <w:gridCol w:w="3227"/>
        <w:gridCol w:w="4252"/>
      </w:tblGrid>
      <w:tr w:rsidR="005272D7" w:rsidRPr="005272D7" w14:paraId="0D8E688D" w14:textId="77777777" w:rsidTr="00FA7D68">
        <w:trPr>
          <w:trHeight w:val="206"/>
        </w:trPr>
        <w:tc>
          <w:tcPr>
            <w:tcW w:w="3227" w:type="dxa"/>
            <w:hideMark/>
          </w:tcPr>
          <w:p w14:paraId="0EFD08A4" w14:textId="77777777"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b/>
                <w:kern w:val="0"/>
                <w:sz w:val="24"/>
                <w:szCs w:val="24"/>
                <w:lang w:val="en-US"/>
                <w14:ligatures w14:val="none"/>
              </w:rPr>
              <w:t>Soyadı, Adı</w:t>
            </w:r>
          </w:p>
        </w:tc>
        <w:tc>
          <w:tcPr>
            <w:tcW w:w="4252" w:type="dxa"/>
            <w:hideMark/>
          </w:tcPr>
          <w:p w14:paraId="1C413B58" w14:textId="55FE07D3"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kern w:val="0"/>
                <w:sz w:val="24"/>
                <w:szCs w:val="24"/>
                <w:lang w:val="en-US"/>
                <w14:ligatures w14:val="none"/>
              </w:rPr>
              <w:t xml:space="preserve">: </w:t>
            </w:r>
            <w:r>
              <w:rPr>
                <w:rFonts w:ascii="Times New Roman" w:eastAsia="Calibri" w:hAnsi="Times New Roman" w:cs="Times New Roman"/>
                <w:kern w:val="0"/>
                <w:sz w:val="24"/>
                <w:szCs w:val="24"/>
                <w:lang w:val="en-US"/>
                <w14:ligatures w14:val="none"/>
              </w:rPr>
              <w:t>ORHAN</w:t>
            </w:r>
            <w:r w:rsidRPr="005272D7">
              <w:rPr>
                <w:rFonts w:ascii="Times New Roman" w:eastAsia="Calibri" w:hAnsi="Times New Roman" w:cs="Times New Roman"/>
                <w:kern w:val="0"/>
                <w:sz w:val="24"/>
                <w:szCs w:val="24"/>
                <w:lang w:val="en-US"/>
                <w14:ligatures w14:val="none"/>
              </w:rPr>
              <w:t xml:space="preserve"> </w:t>
            </w:r>
            <w:r>
              <w:rPr>
                <w:rFonts w:ascii="Times New Roman" w:eastAsia="Calibri" w:hAnsi="Times New Roman" w:cs="Times New Roman"/>
                <w:kern w:val="0"/>
                <w:sz w:val="24"/>
                <w:szCs w:val="24"/>
                <w:lang w:val="en-US"/>
                <w14:ligatures w14:val="none"/>
              </w:rPr>
              <w:t>Nurettin</w:t>
            </w:r>
          </w:p>
        </w:tc>
      </w:tr>
      <w:tr w:rsidR="005272D7" w:rsidRPr="005272D7" w14:paraId="634453A4" w14:textId="77777777" w:rsidTr="00FA7D68">
        <w:tc>
          <w:tcPr>
            <w:tcW w:w="3227" w:type="dxa"/>
            <w:hideMark/>
          </w:tcPr>
          <w:p w14:paraId="2B4DAAF0" w14:textId="77777777" w:rsidR="005272D7" w:rsidRPr="005272D7" w:rsidRDefault="005272D7" w:rsidP="005272D7">
            <w:pPr>
              <w:tabs>
                <w:tab w:val="left" w:pos="3261"/>
              </w:tabs>
              <w:rPr>
                <w:rFonts w:ascii="Times New Roman" w:eastAsia="Calibri" w:hAnsi="Times New Roman" w:cs="Times New Roman"/>
                <w:kern w:val="0"/>
                <w:sz w:val="24"/>
                <w:szCs w:val="24"/>
                <w:lang w:val="en-US"/>
                <w14:ligatures w14:val="none"/>
              </w:rPr>
            </w:pPr>
            <w:r w:rsidRPr="005272D7">
              <w:rPr>
                <w:rFonts w:ascii="Times New Roman" w:eastAsia="Calibri" w:hAnsi="Times New Roman" w:cs="Times New Roman"/>
                <w:b/>
                <w:kern w:val="0"/>
                <w:sz w:val="24"/>
                <w:szCs w:val="24"/>
                <w:lang w:val="en-US"/>
                <w14:ligatures w14:val="none"/>
              </w:rPr>
              <w:t>Uyruk</w:t>
            </w:r>
            <w:r w:rsidRPr="005272D7">
              <w:rPr>
                <w:rFonts w:ascii="Times New Roman" w:eastAsia="Calibri" w:hAnsi="Times New Roman" w:cs="Times New Roman"/>
                <w:kern w:val="0"/>
                <w:sz w:val="24"/>
                <w:szCs w:val="24"/>
                <w:lang w:val="en-US"/>
                <w14:ligatures w14:val="none"/>
              </w:rPr>
              <w:t xml:space="preserve">  </w:t>
            </w:r>
          </w:p>
        </w:tc>
        <w:tc>
          <w:tcPr>
            <w:tcW w:w="4252" w:type="dxa"/>
            <w:hideMark/>
          </w:tcPr>
          <w:p w14:paraId="5DA37820" w14:textId="10C28D35"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kern w:val="0"/>
                <w:sz w:val="24"/>
                <w:szCs w:val="24"/>
                <w:lang w:val="en-US"/>
                <w14:ligatures w14:val="none"/>
              </w:rPr>
              <w:t>: T.C</w:t>
            </w:r>
          </w:p>
        </w:tc>
      </w:tr>
      <w:tr w:rsidR="005272D7" w:rsidRPr="005272D7" w14:paraId="23D922F2" w14:textId="77777777" w:rsidTr="00FA7D68">
        <w:tc>
          <w:tcPr>
            <w:tcW w:w="3227" w:type="dxa"/>
            <w:hideMark/>
          </w:tcPr>
          <w:p w14:paraId="4F49A99F" w14:textId="77777777" w:rsidR="005272D7" w:rsidRPr="005272D7" w:rsidRDefault="005272D7" w:rsidP="005272D7">
            <w:pPr>
              <w:tabs>
                <w:tab w:val="left" w:pos="3402"/>
              </w:tabs>
              <w:rPr>
                <w:rFonts w:ascii="Times New Roman" w:eastAsia="Calibri" w:hAnsi="Times New Roman" w:cs="Times New Roman"/>
                <w:kern w:val="0"/>
                <w:sz w:val="24"/>
                <w:szCs w:val="24"/>
                <w:lang w:val="en-US"/>
                <w14:ligatures w14:val="none"/>
              </w:rPr>
            </w:pPr>
            <w:r w:rsidRPr="005272D7">
              <w:rPr>
                <w:rFonts w:ascii="Times New Roman" w:eastAsia="Calibri" w:hAnsi="Times New Roman" w:cs="Times New Roman"/>
                <w:b/>
                <w:kern w:val="0"/>
                <w:sz w:val="24"/>
                <w:szCs w:val="24"/>
                <w:lang w:val="en-US"/>
                <w14:ligatures w14:val="none"/>
              </w:rPr>
              <w:t>Doğum yeri ve tarihi</w:t>
            </w:r>
          </w:p>
        </w:tc>
        <w:tc>
          <w:tcPr>
            <w:tcW w:w="4252" w:type="dxa"/>
            <w:hideMark/>
          </w:tcPr>
          <w:p w14:paraId="57FD19F1" w14:textId="1E327516"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kern w:val="0"/>
                <w:sz w:val="24"/>
                <w:szCs w:val="24"/>
                <w:lang w:val="en-US"/>
                <w14:ligatures w14:val="none"/>
              </w:rPr>
              <w:t xml:space="preserve">: </w:t>
            </w:r>
          </w:p>
        </w:tc>
      </w:tr>
      <w:tr w:rsidR="005272D7" w:rsidRPr="005272D7" w14:paraId="623EE696" w14:textId="77777777" w:rsidTr="00FA7D68">
        <w:tc>
          <w:tcPr>
            <w:tcW w:w="3227" w:type="dxa"/>
          </w:tcPr>
          <w:p w14:paraId="5C1E6312" w14:textId="77777777" w:rsidR="005272D7" w:rsidRPr="005272D7" w:rsidRDefault="005272D7" w:rsidP="005272D7">
            <w:pPr>
              <w:tabs>
                <w:tab w:val="left" w:pos="3402"/>
              </w:tabs>
              <w:rPr>
                <w:rFonts w:ascii="Times New Roman" w:eastAsia="Calibri" w:hAnsi="Times New Roman" w:cs="Times New Roman"/>
                <w:b/>
                <w:kern w:val="0"/>
                <w:sz w:val="24"/>
                <w:szCs w:val="24"/>
                <w:lang w:val="en-US"/>
                <w14:ligatures w14:val="none"/>
              </w:rPr>
            </w:pPr>
            <w:r w:rsidRPr="005272D7">
              <w:rPr>
                <w:rFonts w:ascii="Times New Roman" w:eastAsia="Calibri" w:hAnsi="Times New Roman" w:cs="Times New Roman"/>
                <w:b/>
                <w:kern w:val="0"/>
                <w:sz w:val="24"/>
                <w:szCs w:val="24"/>
                <w:lang w:val="en-US"/>
                <w14:ligatures w14:val="none"/>
              </w:rPr>
              <w:t>Telefon</w:t>
            </w:r>
          </w:p>
        </w:tc>
        <w:tc>
          <w:tcPr>
            <w:tcW w:w="4252" w:type="dxa"/>
          </w:tcPr>
          <w:p w14:paraId="14CB9C7B" w14:textId="0BEEAB3A" w:rsidR="005272D7" w:rsidRPr="005272D7" w:rsidRDefault="005272D7" w:rsidP="005272D7">
            <w:pPr>
              <w:rPr>
                <w:rFonts w:ascii="Times New Roman" w:eastAsia="Calibri" w:hAnsi="Times New Roman" w:cs="Times New Roman"/>
                <w:kern w:val="0"/>
                <w:sz w:val="24"/>
                <w:szCs w:val="24"/>
                <w:lang w:val="en-US"/>
                <w14:ligatures w14:val="none"/>
              </w:rPr>
            </w:pPr>
            <w:r w:rsidRPr="005272D7">
              <w:rPr>
                <w:rFonts w:ascii="Times New Roman" w:eastAsia="Calibri" w:hAnsi="Times New Roman" w:cs="Times New Roman"/>
                <w:kern w:val="0"/>
                <w:sz w:val="24"/>
                <w:szCs w:val="24"/>
                <w:lang w:val="en-US"/>
                <w14:ligatures w14:val="none"/>
              </w:rPr>
              <w:t xml:space="preserve">: </w:t>
            </w:r>
          </w:p>
        </w:tc>
      </w:tr>
      <w:tr w:rsidR="005272D7" w:rsidRPr="005272D7" w14:paraId="5D706C80" w14:textId="77777777" w:rsidTr="00FA7D68">
        <w:tc>
          <w:tcPr>
            <w:tcW w:w="3227" w:type="dxa"/>
            <w:hideMark/>
          </w:tcPr>
          <w:p w14:paraId="2220E269" w14:textId="77777777" w:rsidR="005272D7" w:rsidRPr="005272D7" w:rsidRDefault="005272D7" w:rsidP="005272D7">
            <w:pPr>
              <w:tabs>
                <w:tab w:val="left" w:pos="3261"/>
                <w:tab w:val="left" w:pos="3402"/>
              </w:tabs>
              <w:rPr>
                <w:rFonts w:ascii="Times New Roman" w:eastAsia="Calibri" w:hAnsi="Times New Roman" w:cs="Times New Roman"/>
                <w:kern w:val="0"/>
                <w:sz w:val="24"/>
                <w:szCs w:val="24"/>
                <w:lang w:val="en-US"/>
                <w14:ligatures w14:val="none"/>
              </w:rPr>
            </w:pPr>
            <w:r w:rsidRPr="005272D7">
              <w:rPr>
                <w:rFonts w:ascii="Times New Roman" w:eastAsia="Calibri" w:hAnsi="Times New Roman" w:cs="Times New Roman"/>
                <w:b/>
                <w:kern w:val="0"/>
                <w:sz w:val="24"/>
                <w:szCs w:val="24"/>
                <w:lang w:val="en-US"/>
                <w14:ligatures w14:val="none"/>
              </w:rPr>
              <w:t>E-posta</w:t>
            </w:r>
          </w:p>
        </w:tc>
        <w:tc>
          <w:tcPr>
            <w:tcW w:w="4252" w:type="dxa"/>
            <w:hideMark/>
          </w:tcPr>
          <w:p w14:paraId="629A886B" w14:textId="404EE398"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kern w:val="0"/>
                <w:sz w:val="24"/>
                <w:szCs w:val="24"/>
                <w:lang w:val="en-US"/>
                <w14:ligatures w14:val="none"/>
              </w:rPr>
              <w:t xml:space="preserve">: </w:t>
            </w:r>
            <w:r w:rsidRPr="005272D7">
              <w:rPr>
                <w:rFonts w:ascii="Times New Roman" w:eastAsia="Calibri" w:hAnsi="Times New Roman" w:cs="Times New Roman"/>
                <w:color w:val="0000FF"/>
                <w:kern w:val="0"/>
                <w:sz w:val="24"/>
                <w:szCs w:val="24"/>
                <w:u w:val="single"/>
                <w:lang w:val="en-US"/>
                <w14:ligatures w14:val="none"/>
              </w:rPr>
              <w:t xml:space="preserve"> </w:t>
            </w:r>
          </w:p>
        </w:tc>
      </w:tr>
      <w:tr w:rsidR="005272D7" w:rsidRPr="005272D7" w14:paraId="4F302C9A" w14:textId="77777777" w:rsidTr="00FA7D68">
        <w:tc>
          <w:tcPr>
            <w:tcW w:w="3227" w:type="dxa"/>
            <w:hideMark/>
          </w:tcPr>
          <w:p w14:paraId="3CFF5F77" w14:textId="77777777"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b/>
                <w:kern w:val="0"/>
                <w:sz w:val="24"/>
                <w:szCs w:val="24"/>
                <w:lang w:val="en-US"/>
                <w14:ligatures w14:val="none"/>
              </w:rPr>
              <w:t xml:space="preserve">Yabancı dil                                       </w:t>
            </w:r>
          </w:p>
        </w:tc>
        <w:tc>
          <w:tcPr>
            <w:tcW w:w="4252" w:type="dxa"/>
            <w:hideMark/>
          </w:tcPr>
          <w:p w14:paraId="2BFE2077" w14:textId="5A80E351" w:rsidR="005272D7" w:rsidRPr="005272D7" w:rsidRDefault="005272D7" w:rsidP="005272D7">
            <w:pPr>
              <w:rPr>
                <w:rFonts w:ascii="Times New Roman" w:eastAsia="Calibri" w:hAnsi="Times New Roman" w:cs="Times New Roman"/>
                <w:kern w:val="0"/>
                <w:sz w:val="24"/>
                <w:szCs w:val="24"/>
                <w14:ligatures w14:val="none"/>
              </w:rPr>
            </w:pPr>
            <w:r w:rsidRPr="005272D7">
              <w:rPr>
                <w:rFonts w:ascii="Times New Roman" w:eastAsia="Calibri" w:hAnsi="Times New Roman" w:cs="Times New Roman"/>
                <w:kern w:val="0"/>
                <w:sz w:val="24"/>
                <w:szCs w:val="24"/>
                <w:lang w:val="en-US"/>
                <w14:ligatures w14:val="none"/>
              </w:rPr>
              <w:t xml:space="preserve">: </w:t>
            </w:r>
          </w:p>
        </w:tc>
      </w:tr>
    </w:tbl>
    <w:p w14:paraId="2CC4FCDD" w14:textId="77777777" w:rsidR="005272D7" w:rsidRDefault="005272D7" w:rsidP="005272D7">
      <w:pPr>
        <w:jc w:val="left"/>
        <w:rPr>
          <w:rFonts w:ascii="Times New Roman" w:hAnsi="Times New Roman" w:cs="Times New Roman"/>
          <w:b/>
          <w:bCs/>
          <w:sz w:val="28"/>
          <w:szCs w:val="28"/>
        </w:rPr>
      </w:pPr>
    </w:p>
    <w:p w14:paraId="3E1CDA49" w14:textId="39A1E9B3" w:rsidR="0015406A" w:rsidRDefault="0015406A" w:rsidP="0015406A">
      <w:pPr>
        <w:rPr>
          <w:rFonts w:ascii="Times New Roman" w:hAnsi="Times New Roman" w:cs="Times New Roman"/>
          <w:b/>
          <w:bCs/>
          <w:sz w:val="24"/>
          <w:szCs w:val="24"/>
        </w:rPr>
      </w:pPr>
      <w:r w:rsidRPr="0015406A">
        <w:rPr>
          <w:rFonts w:ascii="Times New Roman" w:hAnsi="Times New Roman" w:cs="Times New Roman"/>
          <w:b/>
          <w:bCs/>
          <w:sz w:val="24"/>
          <w:szCs w:val="24"/>
        </w:rPr>
        <w:t>EĞİTİM</w:t>
      </w:r>
    </w:p>
    <w:p w14:paraId="11B2DF63" w14:textId="77777777" w:rsidR="0015406A" w:rsidRDefault="0015406A" w:rsidP="0015406A">
      <w:pPr>
        <w:rPr>
          <w:rFonts w:ascii="Times New Roman" w:hAnsi="Times New Roman" w:cs="Times New Roman"/>
          <w:b/>
          <w:bCs/>
          <w:sz w:val="24"/>
          <w:szCs w:val="24"/>
        </w:rPr>
      </w:pPr>
    </w:p>
    <w:tbl>
      <w:tblPr>
        <w:tblW w:w="8767" w:type="dxa"/>
        <w:jc w:val="center"/>
        <w:tblLook w:val="04A0" w:firstRow="1" w:lastRow="0" w:firstColumn="1" w:lastColumn="0" w:noHBand="0" w:noVBand="1"/>
      </w:tblPr>
      <w:tblGrid>
        <w:gridCol w:w="1430"/>
        <w:gridCol w:w="4511"/>
        <w:gridCol w:w="2826"/>
      </w:tblGrid>
      <w:tr w:rsidR="0015406A" w:rsidRPr="0015406A" w14:paraId="74D174B5" w14:textId="77777777" w:rsidTr="00FA7D68">
        <w:trPr>
          <w:trHeight w:val="512"/>
          <w:jc w:val="center"/>
        </w:trPr>
        <w:tc>
          <w:tcPr>
            <w:tcW w:w="1430" w:type="dxa"/>
            <w:tcBorders>
              <w:top w:val="single" w:sz="4" w:space="0" w:color="auto"/>
              <w:bottom w:val="single" w:sz="4" w:space="0" w:color="auto"/>
            </w:tcBorders>
          </w:tcPr>
          <w:p w14:paraId="04F23716" w14:textId="77777777" w:rsidR="0015406A" w:rsidRPr="0015406A" w:rsidRDefault="0015406A" w:rsidP="0015406A">
            <w:pPr>
              <w:tabs>
                <w:tab w:val="left" w:pos="3360"/>
              </w:tabs>
              <w:ind w:firstLine="0"/>
              <w:rPr>
                <w:rFonts w:ascii="Times New Roman" w:eastAsia="Times New Roman" w:hAnsi="Times New Roman" w:cs="Times New Roman"/>
                <w:b/>
                <w:kern w:val="0"/>
                <w:sz w:val="24"/>
                <w:szCs w:val="24"/>
                <w14:ligatures w14:val="none"/>
              </w:rPr>
            </w:pPr>
            <w:r w:rsidRPr="0015406A">
              <w:rPr>
                <w:rFonts w:ascii="Times New Roman" w:eastAsia="Times New Roman" w:hAnsi="Times New Roman" w:cs="Times New Roman"/>
                <w:b/>
                <w:kern w:val="0"/>
                <w:sz w:val="24"/>
                <w:szCs w:val="24"/>
                <w14:ligatures w14:val="none"/>
              </w:rPr>
              <w:t>Derece</w:t>
            </w:r>
          </w:p>
        </w:tc>
        <w:tc>
          <w:tcPr>
            <w:tcW w:w="4511" w:type="dxa"/>
            <w:tcBorders>
              <w:top w:val="single" w:sz="4" w:space="0" w:color="auto"/>
              <w:bottom w:val="single" w:sz="4" w:space="0" w:color="auto"/>
            </w:tcBorders>
          </w:tcPr>
          <w:p w14:paraId="5B37EA48" w14:textId="77777777" w:rsidR="0015406A" w:rsidRPr="0015406A" w:rsidRDefault="0015406A" w:rsidP="0015406A">
            <w:pPr>
              <w:tabs>
                <w:tab w:val="left" w:pos="3360"/>
              </w:tabs>
              <w:jc w:val="center"/>
              <w:rPr>
                <w:rFonts w:ascii="Times New Roman" w:eastAsia="Times New Roman" w:hAnsi="Times New Roman" w:cs="Times New Roman"/>
                <w:b/>
                <w:kern w:val="0"/>
                <w:sz w:val="24"/>
                <w:szCs w:val="24"/>
                <w14:ligatures w14:val="none"/>
              </w:rPr>
            </w:pPr>
            <w:r w:rsidRPr="0015406A">
              <w:rPr>
                <w:rFonts w:ascii="Times New Roman" w:eastAsia="Times New Roman" w:hAnsi="Times New Roman" w:cs="Times New Roman"/>
                <w:b/>
                <w:kern w:val="0"/>
                <w:sz w:val="24"/>
                <w:szCs w:val="24"/>
                <w14:ligatures w14:val="none"/>
              </w:rPr>
              <w:t>Kurum</w:t>
            </w:r>
          </w:p>
        </w:tc>
        <w:tc>
          <w:tcPr>
            <w:tcW w:w="2826" w:type="dxa"/>
            <w:tcBorders>
              <w:top w:val="single" w:sz="4" w:space="0" w:color="auto"/>
              <w:bottom w:val="single" w:sz="4" w:space="0" w:color="auto"/>
            </w:tcBorders>
          </w:tcPr>
          <w:p w14:paraId="0B23BB34" w14:textId="77777777" w:rsidR="0015406A" w:rsidRPr="0015406A" w:rsidRDefault="0015406A" w:rsidP="0015406A">
            <w:pPr>
              <w:tabs>
                <w:tab w:val="left" w:pos="3360"/>
              </w:tabs>
              <w:ind w:firstLine="0"/>
              <w:jc w:val="center"/>
              <w:rPr>
                <w:rFonts w:ascii="Times New Roman" w:eastAsia="Times New Roman" w:hAnsi="Times New Roman" w:cs="Times New Roman"/>
                <w:b/>
                <w:kern w:val="0"/>
                <w:sz w:val="24"/>
                <w:szCs w:val="24"/>
                <w14:ligatures w14:val="none"/>
              </w:rPr>
            </w:pPr>
            <w:r w:rsidRPr="0015406A">
              <w:rPr>
                <w:rFonts w:ascii="Times New Roman" w:eastAsia="Times New Roman" w:hAnsi="Times New Roman" w:cs="Times New Roman"/>
                <w:b/>
                <w:kern w:val="0"/>
                <w:sz w:val="24"/>
                <w:szCs w:val="24"/>
                <w14:ligatures w14:val="none"/>
              </w:rPr>
              <w:t>Mezuniyet tarihi</w:t>
            </w:r>
          </w:p>
        </w:tc>
      </w:tr>
      <w:tr w:rsidR="0015406A" w:rsidRPr="0015406A" w14:paraId="5545D4BA" w14:textId="77777777" w:rsidTr="00FA7D68">
        <w:trPr>
          <w:trHeight w:val="512"/>
          <w:jc w:val="center"/>
        </w:trPr>
        <w:tc>
          <w:tcPr>
            <w:tcW w:w="1430" w:type="dxa"/>
            <w:vAlign w:val="center"/>
          </w:tcPr>
          <w:p w14:paraId="3A98D9DC" w14:textId="77777777" w:rsidR="0015406A" w:rsidRPr="0015406A" w:rsidRDefault="0015406A" w:rsidP="0015406A">
            <w:pPr>
              <w:tabs>
                <w:tab w:val="left" w:pos="3360"/>
              </w:tabs>
              <w:ind w:firstLine="0"/>
              <w:rPr>
                <w:rFonts w:ascii="Times New Roman" w:eastAsia="Times New Roman" w:hAnsi="Times New Roman" w:cs="Times New Roman"/>
                <w:kern w:val="0"/>
                <w:sz w:val="24"/>
                <w:szCs w:val="24"/>
                <w14:ligatures w14:val="none"/>
              </w:rPr>
            </w:pPr>
            <w:r w:rsidRPr="0015406A">
              <w:rPr>
                <w:rFonts w:ascii="Times New Roman" w:eastAsia="Times New Roman" w:hAnsi="Times New Roman" w:cs="Times New Roman"/>
                <w:kern w:val="0"/>
                <w:sz w:val="24"/>
                <w:szCs w:val="24"/>
                <w14:ligatures w14:val="none"/>
              </w:rPr>
              <w:t>Y. Lisans</w:t>
            </w:r>
          </w:p>
        </w:tc>
        <w:tc>
          <w:tcPr>
            <w:tcW w:w="4511" w:type="dxa"/>
            <w:vAlign w:val="center"/>
          </w:tcPr>
          <w:p w14:paraId="14EAA591" w14:textId="0CD07A08" w:rsidR="0015406A" w:rsidRPr="0015406A" w:rsidRDefault="0015406A" w:rsidP="0015406A">
            <w:pPr>
              <w:tabs>
                <w:tab w:val="left" w:pos="3360"/>
              </w:tabs>
              <w:jc w:val="center"/>
              <w:rPr>
                <w:rFonts w:ascii="Times New Roman" w:eastAsia="Times New Roman" w:hAnsi="Times New Roman" w:cs="Times New Roman"/>
                <w:kern w:val="0"/>
                <w:sz w:val="24"/>
                <w:szCs w:val="24"/>
                <w14:ligatures w14:val="none"/>
              </w:rPr>
            </w:pPr>
            <w:r w:rsidRPr="0015406A">
              <w:rPr>
                <w:rFonts w:ascii="Times New Roman" w:eastAsia="Times New Roman" w:hAnsi="Times New Roman" w:cs="Times New Roman"/>
                <w:kern w:val="0"/>
                <w:sz w:val="24"/>
                <w:szCs w:val="24"/>
                <w14:ligatures w14:val="none"/>
              </w:rPr>
              <w:t>Aydın Adnan Menderes Üniversitesi/ Sağlık Bilimleri Enstitüsü/ Anatomi (Tıp)</w:t>
            </w:r>
          </w:p>
        </w:tc>
        <w:tc>
          <w:tcPr>
            <w:tcW w:w="2826" w:type="dxa"/>
            <w:vAlign w:val="center"/>
          </w:tcPr>
          <w:p w14:paraId="08DE5A96" w14:textId="4819CB4A" w:rsidR="0015406A" w:rsidRPr="0015406A" w:rsidRDefault="0015406A" w:rsidP="0015406A">
            <w:pPr>
              <w:tabs>
                <w:tab w:val="left" w:pos="3360"/>
              </w:tabs>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w:t>
            </w:r>
          </w:p>
        </w:tc>
      </w:tr>
      <w:tr w:rsidR="0015406A" w:rsidRPr="0015406A" w14:paraId="34419EB0" w14:textId="77777777" w:rsidTr="00FA7D68">
        <w:trPr>
          <w:trHeight w:val="526"/>
          <w:jc w:val="center"/>
        </w:trPr>
        <w:tc>
          <w:tcPr>
            <w:tcW w:w="1430" w:type="dxa"/>
            <w:tcBorders>
              <w:bottom w:val="single" w:sz="4" w:space="0" w:color="auto"/>
            </w:tcBorders>
            <w:vAlign w:val="center"/>
          </w:tcPr>
          <w:p w14:paraId="72FED229" w14:textId="77777777" w:rsidR="0015406A" w:rsidRPr="0015406A" w:rsidRDefault="0015406A" w:rsidP="0015406A">
            <w:pPr>
              <w:tabs>
                <w:tab w:val="left" w:pos="3360"/>
              </w:tabs>
              <w:ind w:firstLine="0"/>
              <w:rPr>
                <w:rFonts w:ascii="Times New Roman" w:eastAsia="Times New Roman" w:hAnsi="Times New Roman" w:cs="Times New Roman"/>
                <w:kern w:val="0"/>
                <w:sz w:val="24"/>
                <w:szCs w:val="24"/>
                <w14:ligatures w14:val="none"/>
              </w:rPr>
            </w:pPr>
            <w:r w:rsidRPr="0015406A">
              <w:rPr>
                <w:rFonts w:ascii="Times New Roman" w:eastAsia="Times New Roman" w:hAnsi="Times New Roman" w:cs="Times New Roman"/>
                <w:kern w:val="0"/>
                <w:sz w:val="24"/>
                <w:szCs w:val="24"/>
                <w14:ligatures w14:val="none"/>
              </w:rPr>
              <w:t>Lisans</w:t>
            </w:r>
          </w:p>
        </w:tc>
        <w:tc>
          <w:tcPr>
            <w:tcW w:w="4511" w:type="dxa"/>
            <w:tcBorders>
              <w:bottom w:val="single" w:sz="4" w:space="0" w:color="auto"/>
            </w:tcBorders>
            <w:vAlign w:val="center"/>
          </w:tcPr>
          <w:p w14:paraId="34D172FE" w14:textId="695A4BC6" w:rsidR="0015406A" w:rsidRPr="0015406A" w:rsidRDefault="0015406A" w:rsidP="0015406A">
            <w:pPr>
              <w:tabs>
                <w:tab w:val="left" w:pos="3360"/>
              </w:tabs>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İstanbul Medipol Üniversitesi/ Sağlık Bilimleri Fakültesi/ Fizyoterapi ve Rehabilitasyon</w:t>
            </w:r>
          </w:p>
        </w:tc>
        <w:tc>
          <w:tcPr>
            <w:tcW w:w="2826" w:type="dxa"/>
            <w:tcBorders>
              <w:bottom w:val="single" w:sz="4" w:space="0" w:color="auto"/>
            </w:tcBorders>
            <w:vAlign w:val="center"/>
          </w:tcPr>
          <w:p w14:paraId="62355D1A" w14:textId="21DA8593" w:rsidR="0015406A" w:rsidRPr="0015406A" w:rsidRDefault="0015406A" w:rsidP="0015406A">
            <w:pPr>
              <w:tabs>
                <w:tab w:val="left" w:pos="3360"/>
              </w:tabs>
              <w:jc w:val="cente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14.06.2020</w:t>
            </w:r>
          </w:p>
        </w:tc>
      </w:tr>
    </w:tbl>
    <w:p w14:paraId="60071708" w14:textId="77777777" w:rsidR="0015406A" w:rsidRPr="0015406A" w:rsidRDefault="0015406A" w:rsidP="0015406A">
      <w:pPr>
        <w:rPr>
          <w:rFonts w:ascii="Times New Roman" w:hAnsi="Times New Roman" w:cs="Times New Roman"/>
          <w:b/>
          <w:bCs/>
          <w:sz w:val="24"/>
          <w:szCs w:val="24"/>
        </w:rPr>
      </w:pPr>
    </w:p>
    <w:sectPr w:rsidR="0015406A" w:rsidRPr="0015406A" w:rsidSect="00796F3F">
      <w:footerReference w:type="default" r:id="rId56"/>
      <w:pgSz w:w="11906" w:h="16838"/>
      <w:pgMar w:top="1418"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32EB59" w14:textId="77777777" w:rsidR="00BE60C0" w:rsidRDefault="00BE60C0" w:rsidP="0065665C">
      <w:pPr>
        <w:spacing w:after="0" w:line="240" w:lineRule="auto"/>
      </w:pPr>
      <w:r>
        <w:separator/>
      </w:r>
    </w:p>
  </w:endnote>
  <w:endnote w:type="continuationSeparator" w:id="0">
    <w:p w14:paraId="18FFD5E1" w14:textId="77777777" w:rsidR="00BE60C0" w:rsidRDefault="00BE60C0" w:rsidP="006566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C0AF77" w14:textId="6C8D5CAA" w:rsidR="00DC0E57" w:rsidRDefault="00DC0E57">
    <w:pPr>
      <w:pStyle w:val="AltBilgi"/>
      <w:jc w:val="right"/>
    </w:pPr>
  </w:p>
  <w:p w14:paraId="3557A9E5" w14:textId="77777777" w:rsidR="0065665C" w:rsidRDefault="0065665C">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13695317"/>
      <w:docPartObj>
        <w:docPartGallery w:val="Page Numbers (Bottom of Page)"/>
        <w:docPartUnique/>
      </w:docPartObj>
    </w:sdtPr>
    <w:sdtContent>
      <w:p w14:paraId="2A405334" w14:textId="77777777" w:rsidR="00DC0E57" w:rsidRDefault="00DC0E57">
        <w:pPr>
          <w:pStyle w:val="AltBilgi"/>
          <w:jc w:val="right"/>
        </w:pPr>
        <w:r>
          <w:fldChar w:fldCharType="begin"/>
        </w:r>
        <w:r>
          <w:instrText>PAGE   \* MERGEFORMAT</w:instrText>
        </w:r>
        <w:r>
          <w:fldChar w:fldCharType="separate"/>
        </w:r>
        <w:r>
          <w:t>2</w:t>
        </w:r>
        <w:r>
          <w:fldChar w:fldCharType="end"/>
        </w:r>
      </w:p>
    </w:sdtContent>
  </w:sdt>
  <w:p w14:paraId="00C4B050" w14:textId="77777777" w:rsidR="00DC0E57" w:rsidRDefault="00DC0E5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92747803"/>
      <w:docPartObj>
        <w:docPartGallery w:val="Page Numbers (Bottom of Page)"/>
        <w:docPartUnique/>
      </w:docPartObj>
    </w:sdtPr>
    <w:sdtContent>
      <w:p w14:paraId="3BD84BBD" w14:textId="77777777" w:rsidR="00796F3F" w:rsidRDefault="00796F3F">
        <w:pPr>
          <w:pStyle w:val="AltBilgi"/>
          <w:jc w:val="right"/>
        </w:pPr>
        <w:r>
          <w:fldChar w:fldCharType="begin"/>
        </w:r>
        <w:r>
          <w:instrText>PAGE   \* MERGEFORMAT</w:instrText>
        </w:r>
        <w:r>
          <w:fldChar w:fldCharType="separate"/>
        </w:r>
        <w:r>
          <w:t>2</w:t>
        </w:r>
        <w:r>
          <w:fldChar w:fldCharType="end"/>
        </w:r>
      </w:p>
    </w:sdtContent>
  </w:sdt>
  <w:p w14:paraId="73DE6F65" w14:textId="77777777" w:rsidR="00796F3F" w:rsidRDefault="00796F3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C58F51" w14:textId="77777777" w:rsidR="00BE60C0" w:rsidRDefault="00BE60C0" w:rsidP="0065665C">
      <w:pPr>
        <w:spacing w:after="0" w:line="240" w:lineRule="auto"/>
      </w:pPr>
      <w:r>
        <w:separator/>
      </w:r>
    </w:p>
  </w:footnote>
  <w:footnote w:type="continuationSeparator" w:id="0">
    <w:p w14:paraId="0D6E18B8" w14:textId="77777777" w:rsidR="00BE60C0" w:rsidRDefault="00BE60C0" w:rsidP="006566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959E9"/>
    <w:multiLevelType w:val="hybridMultilevel"/>
    <w:tmpl w:val="9F3433B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D8D558E"/>
    <w:multiLevelType w:val="hybridMultilevel"/>
    <w:tmpl w:val="D196E02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4F263905"/>
    <w:multiLevelType w:val="hybridMultilevel"/>
    <w:tmpl w:val="6D583AA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51B56318"/>
    <w:multiLevelType w:val="hybridMultilevel"/>
    <w:tmpl w:val="13C4AE70"/>
    <w:lvl w:ilvl="0" w:tplc="B27CE970">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4" w15:restartNumberingAfterBreak="0">
    <w:nsid w:val="5E17713D"/>
    <w:multiLevelType w:val="hybridMultilevel"/>
    <w:tmpl w:val="1CDC66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66C27CEF"/>
    <w:multiLevelType w:val="hybridMultilevel"/>
    <w:tmpl w:val="4AD43982"/>
    <w:lvl w:ilvl="0" w:tplc="16064012">
      <w:start w:val="1"/>
      <w:numFmt w:val="decimal"/>
      <w:lvlText w:val="%1."/>
      <w:lvlJc w:val="left"/>
      <w:pPr>
        <w:ind w:left="530" w:hanging="360"/>
      </w:pPr>
      <w:rPr>
        <w:rFonts w:ascii="Times New Roman" w:eastAsiaTheme="minorHAnsi" w:hAnsi="Times New Roman" w:cs="Times New Roman" w:hint="default"/>
        <w:color w:val="0000FF" w:themeColor="hyperlink"/>
        <w:u w:val="single"/>
      </w:rPr>
    </w:lvl>
    <w:lvl w:ilvl="1" w:tplc="041F0019" w:tentative="1">
      <w:start w:val="1"/>
      <w:numFmt w:val="lowerLetter"/>
      <w:lvlText w:val="%2."/>
      <w:lvlJc w:val="left"/>
      <w:pPr>
        <w:ind w:left="1250" w:hanging="360"/>
      </w:pPr>
    </w:lvl>
    <w:lvl w:ilvl="2" w:tplc="041F001B" w:tentative="1">
      <w:start w:val="1"/>
      <w:numFmt w:val="lowerRoman"/>
      <w:lvlText w:val="%3."/>
      <w:lvlJc w:val="right"/>
      <w:pPr>
        <w:ind w:left="1970" w:hanging="180"/>
      </w:pPr>
    </w:lvl>
    <w:lvl w:ilvl="3" w:tplc="041F000F" w:tentative="1">
      <w:start w:val="1"/>
      <w:numFmt w:val="decimal"/>
      <w:lvlText w:val="%4."/>
      <w:lvlJc w:val="left"/>
      <w:pPr>
        <w:ind w:left="2690" w:hanging="360"/>
      </w:pPr>
    </w:lvl>
    <w:lvl w:ilvl="4" w:tplc="041F0019" w:tentative="1">
      <w:start w:val="1"/>
      <w:numFmt w:val="lowerLetter"/>
      <w:lvlText w:val="%5."/>
      <w:lvlJc w:val="left"/>
      <w:pPr>
        <w:ind w:left="3410" w:hanging="360"/>
      </w:pPr>
    </w:lvl>
    <w:lvl w:ilvl="5" w:tplc="041F001B" w:tentative="1">
      <w:start w:val="1"/>
      <w:numFmt w:val="lowerRoman"/>
      <w:lvlText w:val="%6."/>
      <w:lvlJc w:val="right"/>
      <w:pPr>
        <w:ind w:left="4130" w:hanging="180"/>
      </w:pPr>
    </w:lvl>
    <w:lvl w:ilvl="6" w:tplc="041F000F" w:tentative="1">
      <w:start w:val="1"/>
      <w:numFmt w:val="decimal"/>
      <w:lvlText w:val="%7."/>
      <w:lvlJc w:val="left"/>
      <w:pPr>
        <w:ind w:left="4850" w:hanging="360"/>
      </w:pPr>
    </w:lvl>
    <w:lvl w:ilvl="7" w:tplc="041F0019" w:tentative="1">
      <w:start w:val="1"/>
      <w:numFmt w:val="lowerLetter"/>
      <w:lvlText w:val="%8."/>
      <w:lvlJc w:val="left"/>
      <w:pPr>
        <w:ind w:left="5570" w:hanging="360"/>
      </w:pPr>
    </w:lvl>
    <w:lvl w:ilvl="8" w:tplc="041F001B" w:tentative="1">
      <w:start w:val="1"/>
      <w:numFmt w:val="lowerRoman"/>
      <w:lvlText w:val="%9."/>
      <w:lvlJc w:val="right"/>
      <w:pPr>
        <w:ind w:left="6290" w:hanging="180"/>
      </w:pPr>
    </w:lvl>
  </w:abstractNum>
  <w:num w:numId="1" w16cid:durableId="294070823">
    <w:abstractNumId w:val="1"/>
  </w:num>
  <w:num w:numId="2" w16cid:durableId="1799640406">
    <w:abstractNumId w:val="2"/>
  </w:num>
  <w:num w:numId="3" w16cid:durableId="1044602009">
    <w:abstractNumId w:val="3"/>
  </w:num>
  <w:num w:numId="4" w16cid:durableId="1613592997">
    <w:abstractNumId w:val="5"/>
  </w:num>
  <w:num w:numId="5" w16cid:durableId="161508729">
    <w:abstractNumId w:val="4"/>
  </w:num>
  <w:num w:numId="6" w16cid:durableId="6287814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82C"/>
    <w:rsid w:val="00003B2F"/>
    <w:rsid w:val="00004912"/>
    <w:rsid w:val="00005D0D"/>
    <w:rsid w:val="00012AD7"/>
    <w:rsid w:val="000130A2"/>
    <w:rsid w:val="00013725"/>
    <w:rsid w:val="00013A53"/>
    <w:rsid w:val="00014992"/>
    <w:rsid w:val="00021E23"/>
    <w:rsid w:val="0002350A"/>
    <w:rsid w:val="00025A09"/>
    <w:rsid w:val="000265B3"/>
    <w:rsid w:val="0003641A"/>
    <w:rsid w:val="000365B8"/>
    <w:rsid w:val="00041FEE"/>
    <w:rsid w:val="00042AD8"/>
    <w:rsid w:val="00043A4F"/>
    <w:rsid w:val="000444A1"/>
    <w:rsid w:val="0004768A"/>
    <w:rsid w:val="00054FE8"/>
    <w:rsid w:val="00055FA4"/>
    <w:rsid w:val="00056EFB"/>
    <w:rsid w:val="00061473"/>
    <w:rsid w:val="00062B99"/>
    <w:rsid w:val="00062BDE"/>
    <w:rsid w:val="00062E49"/>
    <w:rsid w:val="000638A5"/>
    <w:rsid w:val="00065C36"/>
    <w:rsid w:val="00066352"/>
    <w:rsid w:val="000663D1"/>
    <w:rsid w:val="00067BCD"/>
    <w:rsid w:val="00067CE6"/>
    <w:rsid w:val="00070B98"/>
    <w:rsid w:val="000729B0"/>
    <w:rsid w:val="00073F3B"/>
    <w:rsid w:val="00075168"/>
    <w:rsid w:val="00080461"/>
    <w:rsid w:val="00082474"/>
    <w:rsid w:val="000829F4"/>
    <w:rsid w:val="00083758"/>
    <w:rsid w:val="000837F9"/>
    <w:rsid w:val="00087922"/>
    <w:rsid w:val="00090A4F"/>
    <w:rsid w:val="0009106F"/>
    <w:rsid w:val="00091213"/>
    <w:rsid w:val="000956D1"/>
    <w:rsid w:val="00096ADA"/>
    <w:rsid w:val="000A027B"/>
    <w:rsid w:val="000A1EE3"/>
    <w:rsid w:val="000A3FB3"/>
    <w:rsid w:val="000A68B8"/>
    <w:rsid w:val="000B5968"/>
    <w:rsid w:val="000B645E"/>
    <w:rsid w:val="000B6CED"/>
    <w:rsid w:val="000C08D5"/>
    <w:rsid w:val="000C26AD"/>
    <w:rsid w:val="000C3B19"/>
    <w:rsid w:val="000C507B"/>
    <w:rsid w:val="000C525D"/>
    <w:rsid w:val="000C5687"/>
    <w:rsid w:val="000C65FA"/>
    <w:rsid w:val="000C7142"/>
    <w:rsid w:val="000C7F88"/>
    <w:rsid w:val="000D0372"/>
    <w:rsid w:val="000D2B68"/>
    <w:rsid w:val="000D399D"/>
    <w:rsid w:val="000D4482"/>
    <w:rsid w:val="000D677A"/>
    <w:rsid w:val="000E1B09"/>
    <w:rsid w:val="000F0DF4"/>
    <w:rsid w:val="000F0F24"/>
    <w:rsid w:val="000F225A"/>
    <w:rsid w:val="000F2BE9"/>
    <w:rsid w:val="000F2C85"/>
    <w:rsid w:val="000F3291"/>
    <w:rsid w:val="000F44F6"/>
    <w:rsid w:val="000F66E2"/>
    <w:rsid w:val="000F7DE1"/>
    <w:rsid w:val="001009E8"/>
    <w:rsid w:val="00101F12"/>
    <w:rsid w:val="001050C2"/>
    <w:rsid w:val="0010563B"/>
    <w:rsid w:val="00107624"/>
    <w:rsid w:val="00111F61"/>
    <w:rsid w:val="00112817"/>
    <w:rsid w:val="00121BEA"/>
    <w:rsid w:val="0012655A"/>
    <w:rsid w:val="00126B3E"/>
    <w:rsid w:val="00127E6F"/>
    <w:rsid w:val="0013071F"/>
    <w:rsid w:val="001333FA"/>
    <w:rsid w:val="00135D91"/>
    <w:rsid w:val="00135E7E"/>
    <w:rsid w:val="0014441B"/>
    <w:rsid w:val="0015406A"/>
    <w:rsid w:val="00156480"/>
    <w:rsid w:val="00161E78"/>
    <w:rsid w:val="00162295"/>
    <w:rsid w:val="00163ACB"/>
    <w:rsid w:val="00163E50"/>
    <w:rsid w:val="00164C23"/>
    <w:rsid w:val="00166A71"/>
    <w:rsid w:val="0017138C"/>
    <w:rsid w:val="001823FF"/>
    <w:rsid w:val="00185490"/>
    <w:rsid w:val="001879C9"/>
    <w:rsid w:val="00187BD2"/>
    <w:rsid w:val="00187F9D"/>
    <w:rsid w:val="00190682"/>
    <w:rsid w:val="00194ECC"/>
    <w:rsid w:val="001A1105"/>
    <w:rsid w:val="001A7296"/>
    <w:rsid w:val="001B1C2A"/>
    <w:rsid w:val="001B1EE2"/>
    <w:rsid w:val="001B6D0C"/>
    <w:rsid w:val="001C2430"/>
    <w:rsid w:val="001C2C0C"/>
    <w:rsid w:val="001C3143"/>
    <w:rsid w:val="001C32FE"/>
    <w:rsid w:val="001C442F"/>
    <w:rsid w:val="001C4F29"/>
    <w:rsid w:val="001C6F05"/>
    <w:rsid w:val="001C7819"/>
    <w:rsid w:val="001D7536"/>
    <w:rsid w:val="001D764A"/>
    <w:rsid w:val="001E0060"/>
    <w:rsid w:val="001E33C8"/>
    <w:rsid w:val="001E7659"/>
    <w:rsid w:val="001F3A4F"/>
    <w:rsid w:val="001F4481"/>
    <w:rsid w:val="001F57E1"/>
    <w:rsid w:val="001F63A3"/>
    <w:rsid w:val="001F6689"/>
    <w:rsid w:val="00200E90"/>
    <w:rsid w:val="00202DED"/>
    <w:rsid w:val="00204148"/>
    <w:rsid w:val="00206288"/>
    <w:rsid w:val="00206308"/>
    <w:rsid w:val="0020748E"/>
    <w:rsid w:val="00207E9B"/>
    <w:rsid w:val="00212618"/>
    <w:rsid w:val="00213AAF"/>
    <w:rsid w:val="00213E0D"/>
    <w:rsid w:val="00214F7C"/>
    <w:rsid w:val="00215640"/>
    <w:rsid w:val="002160C5"/>
    <w:rsid w:val="00216B58"/>
    <w:rsid w:val="00217967"/>
    <w:rsid w:val="00222A71"/>
    <w:rsid w:val="00227F2D"/>
    <w:rsid w:val="0023097E"/>
    <w:rsid w:val="002351B3"/>
    <w:rsid w:val="00243C3E"/>
    <w:rsid w:val="00244970"/>
    <w:rsid w:val="00245A0B"/>
    <w:rsid w:val="00246976"/>
    <w:rsid w:val="00255563"/>
    <w:rsid w:val="00257110"/>
    <w:rsid w:val="00261CD1"/>
    <w:rsid w:val="0026504D"/>
    <w:rsid w:val="0027122D"/>
    <w:rsid w:val="002735C1"/>
    <w:rsid w:val="00280D70"/>
    <w:rsid w:val="00280E32"/>
    <w:rsid w:val="00281D44"/>
    <w:rsid w:val="0028363B"/>
    <w:rsid w:val="002846FD"/>
    <w:rsid w:val="002849ED"/>
    <w:rsid w:val="00284EC6"/>
    <w:rsid w:val="0028551F"/>
    <w:rsid w:val="002902D8"/>
    <w:rsid w:val="00290C31"/>
    <w:rsid w:val="00295A2E"/>
    <w:rsid w:val="00297B63"/>
    <w:rsid w:val="00297C1F"/>
    <w:rsid w:val="002A0169"/>
    <w:rsid w:val="002A2CEC"/>
    <w:rsid w:val="002A7B4C"/>
    <w:rsid w:val="002B025D"/>
    <w:rsid w:val="002B24B0"/>
    <w:rsid w:val="002B3B09"/>
    <w:rsid w:val="002B6837"/>
    <w:rsid w:val="002C192E"/>
    <w:rsid w:val="002C2249"/>
    <w:rsid w:val="002C3C07"/>
    <w:rsid w:val="002C5DDA"/>
    <w:rsid w:val="002C6941"/>
    <w:rsid w:val="002D08A1"/>
    <w:rsid w:val="002D249B"/>
    <w:rsid w:val="002D28CC"/>
    <w:rsid w:val="002D2DB6"/>
    <w:rsid w:val="002D2F37"/>
    <w:rsid w:val="002D4C29"/>
    <w:rsid w:val="002E2223"/>
    <w:rsid w:val="002E22F6"/>
    <w:rsid w:val="002E6103"/>
    <w:rsid w:val="002F194F"/>
    <w:rsid w:val="002F27E9"/>
    <w:rsid w:val="002F5759"/>
    <w:rsid w:val="0030179D"/>
    <w:rsid w:val="00301C1A"/>
    <w:rsid w:val="0030591E"/>
    <w:rsid w:val="00310355"/>
    <w:rsid w:val="003103DC"/>
    <w:rsid w:val="00312311"/>
    <w:rsid w:val="003168BD"/>
    <w:rsid w:val="00316FA7"/>
    <w:rsid w:val="003176CB"/>
    <w:rsid w:val="0032039E"/>
    <w:rsid w:val="00322401"/>
    <w:rsid w:val="0032330D"/>
    <w:rsid w:val="003254C6"/>
    <w:rsid w:val="00330F0B"/>
    <w:rsid w:val="00332D2B"/>
    <w:rsid w:val="00335FB9"/>
    <w:rsid w:val="00336224"/>
    <w:rsid w:val="003365FD"/>
    <w:rsid w:val="00336E5F"/>
    <w:rsid w:val="0034147E"/>
    <w:rsid w:val="003439F4"/>
    <w:rsid w:val="00343FB9"/>
    <w:rsid w:val="00344387"/>
    <w:rsid w:val="00346701"/>
    <w:rsid w:val="00350F71"/>
    <w:rsid w:val="003530BA"/>
    <w:rsid w:val="00353CFC"/>
    <w:rsid w:val="003557EE"/>
    <w:rsid w:val="00361781"/>
    <w:rsid w:val="00361CDE"/>
    <w:rsid w:val="00363C07"/>
    <w:rsid w:val="0037365D"/>
    <w:rsid w:val="00373831"/>
    <w:rsid w:val="00380776"/>
    <w:rsid w:val="0038353A"/>
    <w:rsid w:val="00390128"/>
    <w:rsid w:val="0039017C"/>
    <w:rsid w:val="00390F75"/>
    <w:rsid w:val="00391FEB"/>
    <w:rsid w:val="00393411"/>
    <w:rsid w:val="003939CB"/>
    <w:rsid w:val="00397A12"/>
    <w:rsid w:val="003A01B0"/>
    <w:rsid w:val="003A1114"/>
    <w:rsid w:val="003A52F2"/>
    <w:rsid w:val="003A64DF"/>
    <w:rsid w:val="003B51A7"/>
    <w:rsid w:val="003B74D0"/>
    <w:rsid w:val="003C3224"/>
    <w:rsid w:val="003C4962"/>
    <w:rsid w:val="003D3160"/>
    <w:rsid w:val="003D3B4D"/>
    <w:rsid w:val="003D4598"/>
    <w:rsid w:val="003D48BE"/>
    <w:rsid w:val="003E2088"/>
    <w:rsid w:val="003E3F6E"/>
    <w:rsid w:val="003E53D5"/>
    <w:rsid w:val="003E57BB"/>
    <w:rsid w:val="003E6022"/>
    <w:rsid w:val="003F20CA"/>
    <w:rsid w:val="003F33B9"/>
    <w:rsid w:val="003F4009"/>
    <w:rsid w:val="003F4D7A"/>
    <w:rsid w:val="003F5486"/>
    <w:rsid w:val="003F6E21"/>
    <w:rsid w:val="00400D31"/>
    <w:rsid w:val="00401648"/>
    <w:rsid w:val="004031A2"/>
    <w:rsid w:val="0041143F"/>
    <w:rsid w:val="00417612"/>
    <w:rsid w:val="00417938"/>
    <w:rsid w:val="004215A7"/>
    <w:rsid w:val="004234F6"/>
    <w:rsid w:val="004239B7"/>
    <w:rsid w:val="004258CB"/>
    <w:rsid w:val="00426402"/>
    <w:rsid w:val="00427F45"/>
    <w:rsid w:val="00433398"/>
    <w:rsid w:val="0043448B"/>
    <w:rsid w:val="004400D7"/>
    <w:rsid w:val="00440BD0"/>
    <w:rsid w:val="0044453B"/>
    <w:rsid w:val="00444D63"/>
    <w:rsid w:val="00446923"/>
    <w:rsid w:val="00451FFB"/>
    <w:rsid w:val="00452005"/>
    <w:rsid w:val="004527A1"/>
    <w:rsid w:val="0045302C"/>
    <w:rsid w:val="00453EEC"/>
    <w:rsid w:val="0045488F"/>
    <w:rsid w:val="0046115C"/>
    <w:rsid w:val="0046194E"/>
    <w:rsid w:val="00463DBD"/>
    <w:rsid w:val="0046526C"/>
    <w:rsid w:val="004673B4"/>
    <w:rsid w:val="00467B48"/>
    <w:rsid w:val="00470A19"/>
    <w:rsid w:val="00471AAD"/>
    <w:rsid w:val="00471BDA"/>
    <w:rsid w:val="0047270F"/>
    <w:rsid w:val="00474DFF"/>
    <w:rsid w:val="004763E3"/>
    <w:rsid w:val="00477C59"/>
    <w:rsid w:val="0048049E"/>
    <w:rsid w:val="00481D77"/>
    <w:rsid w:val="00483B31"/>
    <w:rsid w:val="004846C9"/>
    <w:rsid w:val="00491E48"/>
    <w:rsid w:val="00496927"/>
    <w:rsid w:val="00497D11"/>
    <w:rsid w:val="004A23FC"/>
    <w:rsid w:val="004A2883"/>
    <w:rsid w:val="004A30AD"/>
    <w:rsid w:val="004A4FD4"/>
    <w:rsid w:val="004A7D0E"/>
    <w:rsid w:val="004B11A2"/>
    <w:rsid w:val="004B3FA4"/>
    <w:rsid w:val="004B4960"/>
    <w:rsid w:val="004B5E93"/>
    <w:rsid w:val="004D177C"/>
    <w:rsid w:val="004D28FD"/>
    <w:rsid w:val="004D307B"/>
    <w:rsid w:val="004D53FB"/>
    <w:rsid w:val="004D62FD"/>
    <w:rsid w:val="004E03FF"/>
    <w:rsid w:val="004E1DD0"/>
    <w:rsid w:val="004E271C"/>
    <w:rsid w:val="004E291A"/>
    <w:rsid w:val="004E29C8"/>
    <w:rsid w:val="004E3C9B"/>
    <w:rsid w:val="004E5DD1"/>
    <w:rsid w:val="004E735F"/>
    <w:rsid w:val="004E7CC0"/>
    <w:rsid w:val="004F1CE0"/>
    <w:rsid w:val="004F4D04"/>
    <w:rsid w:val="00501A4D"/>
    <w:rsid w:val="00507D73"/>
    <w:rsid w:val="00515D98"/>
    <w:rsid w:val="00522AA2"/>
    <w:rsid w:val="00526135"/>
    <w:rsid w:val="005272D7"/>
    <w:rsid w:val="0052751B"/>
    <w:rsid w:val="00527A05"/>
    <w:rsid w:val="0053016E"/>
    <w:rsid w:val="005305F0"/>
    <w:rsid w:val="00534182"/>
    <w:rsid w:val="00534A82"/>
    <w:rsid w:val="0053541C"/>
    <w:rsid w:val="00536CFF"/>
    <w:rsid w:val="00540D97"/>
    <w:rsid w:val="00541CD5"/>
    <w:rsid w:val="0054293C"/>
    <w:rsid w:val="00546E85"/>
    <w:rsid w:val="00550059"/>
    <w:rsid w:val="00552604"/>
    <w:rsid w:val="005528DF"/>
    <w:rsid w:val="005552C8"/>
    <w:rsid w:val="00557301"/>
    <w:rsid w:val="0055776A"/>
    <w:rsid w:val="00564AF0"/>
    <w:rsid w:val="00567331"/>
    <w:rsid w:val="00571CF2"/>
    <w:rsid w:val="00574AC7"/>
    <w:rsid w:val="00575951"/>
    <w:rsid w:val="005760CF"/>
    <w:rsid w:val="00581021"/>
    <w:rsid w:val="0058141C"/>
    <w:rsid w:val="00582028"/>
    <w:rsid w:val="0058502A"/>
    <w:rsid w:val="005877C8"/>
    <w:rsid w:val="0058782C"/>
    <w:rsid w:val="00590054"/>
    <w:rsid w:val="00590648"/>
    <w:rsid w:val="005925F6"/>
    <w:rsid w:val="00594049"/>
    <w:rsid w:val="0059457E"/>
    <w:rsid w:val="0059713C"/>
    <w:rsid w:val="005A19A1"/>
    <w:rsid w:val="005A3EB7"/>
    <w:rsid w:val="005A655A"/>
    <w:rsid w:val="005B12D2"/>
    <w:rsid w:val="005B1DC9"/>
    <w:rsid w:val="005B4377"/>
    <w:rsid w:val="005B488F"/>
    <w:rsid w:val="005B7190"/>
    <w:rsid w:val="005C01BB"/>
    <w:rsid w:val="005C4D34"/>
    <w:rsid w:val="005C5381"/>
    <w:rsid w:val="005C7815"/>
    <w:rsid w:val="005D03CD"/>
    <w:rsid w:val="005D1EA8"/>
    <w:rsid w:val="005D4430"/>
    <w:rsid w:val="005E0163"/>
    <w:rsid w:val="005E41FA"/>
    <w:rsid w:val="005E60D8"/>
    <w:rsid w:val="005E6EF4"/>
    <w:rsid w:val="005F246A"/>
    <w:rsid w:val="005F392F"/>
    <w:rsid w:val="005F3E20"/>
    <w:rsid w:val="005F48E1"/>
    <w:rsid w:val="005F6F5E"/>
    <w:rsid w:val="005F77E6"/>
    <w:rsid w:val="00603042"/>
    <w:rsid w:val="00606819"/>
    <w:rsid w:val="00607024"/>
    <w:rsid w:val="006121DA"/>
    <w:rsid w:val="006201AF"/>
    <w:rsid w:val="00621CBF"/>
    <w:rsid w:val="00622D9C"/>
    <w:rsid w:val="0062344B"/>
    <w:rsid w:val="00624549"/>
    <w:rsid w:val="00624599"/>
    <w:rsid w:val="00625A0C"/>
    <w:rsid w:val="006311E7"/>
    <w:rsid w:val="00631302"/>
    <w:rsid w:val="00633A2F"/>
    <w:rsid w:val="00635301"/>
    <w:rsid w:val="00641718"/>
    <w:rsid w:val="00641D35"/>
    <w:rsid w:val="00642647"/>
    <w:rsid w:val="00645CCF"/>
    <w:rsid w:val="0065035C"/>
    <w:rsid w:val="006514A0"/>
    <w:rsid w:val="00651C8A"/>
    <w:rsid w:val="006520C6"/>
    <w:rsid w:val="00653752"/>
    <w:rsid w:val="00653B0B"/>
    <w:rsid w:val="0065665C"/>
    <w:rsid w:val="006569AC"/>
    <w:rsid w:val="00660805"/>
    <w:rsid w:val="00665D7E"/>
    <w:rsid w:val="006676DA"/>
    <w:rsid w:val="006766A6"/>
    <w:rsid w:val="00687857"/>
    <w:rsid w:val="006901E0"/>
    <w:rsid w:val="00691BD9"/>
    <w:rsid w:val="00693683"/>
    <w:rsid w:val="00697E1E"/>
    <w:rsid w:val="006A0243"/>
    <w:rsid w:val="006A05BA"/>
    <w:rsid w:val="006A4606"/>
    <w:rsid w:val="006A484F"/>
    <w:rsid w:val="006A4B0D"/>
    <w:rsid w:val="006A7AB4"/>
    <w:rsid w:val="006A7BAD"/>
    <w:rsid w:val="006B0616"/>
    <w:rsid w:val="006B06E4"/>
    <w:rsid w:val="006B482A"/>
    <w:rsid w:val="006B6F17"/>
    <w:rsid w:val="006C014C"/>
    <w:rsid w:val="006C3D07"/>
    <w:rsid w:val="006C52E8"/>
    <w:rsid w:val="006C6665"/>
    <w:rsid w:val="006D0EA3"/>
    <w:rsid w:val="006D13BF"/>
    <w:rsid w:val="006D1F64"/>
    <w:rsid w:val="006E26B3"/>
    <w:rsid w:val="006E392D"/>
    <w:rsid w:val="006E677F"/>
    <w:rsid w:val="006E7EEE"/>
    <w:rsid w:val="006E7FB3"/>
    <w:rsid w:val="006F14F0"/>
    <w:rsid w:val="006F4541"/>
    <w:rsid w:val="007027AC"/>
    <w:rsid w:val="00704FF6"/>
    <w:rsid w:val="007076B4"/>
    <w:rsid w:val="007147CC"/>
    <w:rsid w:val="0071505D"/>
    <w:rsid w:val="00722DAB"/>
    <w:rsid w:val="00725937"/>
    <w:rsid w:val="00727DC0"/>
    <w:rsid w:val="00731E99"/>
    <w:rsid w:val="0073616D"/>
    <w:rsid w:val="00737F87"/>
    <w:rsid w:val="007569FA"/>
    <w:rsid w:val="007574C0"/>
    <w:rsid w:val="0076112F"/>
    <w:rsid w:val="00761E2F"/>
    <w:rsid w:val="007621B4"/>
    <w:rsid w:val="0076426F"/>
    <w:rsid w:val="007725A2"/>
    <w:rsid w:val="00776D3F"/>
    <w:rsid w:val="00777BFB"/>
    <w:rsid w:val="00783E80"/>
    <w:rsid w:val="007903F7"/>
    <w:rsid w:val="0079069C"/>
    <w:rsid w:val="007915AE"/>
    <w:rsid w:val="00796F3F"/>
    <w:rsid w:val="0079777B"/>
    <w:rsid w:val="007A2107"/>
    <w:rsid w:val="007A229F"/>
    <w:rsid w:val="007A2DB9"/>
    <w:rsid w:val="007A36D6"/>
    <w:rsid w:val="007A3932"/>
    <w:rsid w:val="007A58E3"/>
    <w:rsid w:val="007A7900"/>
    <w:rsid w:val="007B0EC0"/>
    <w:rsid w:val="007B76F5"/>
    <w:rsid w:val="007C374D"/>
    <w:rsid w:val="007C3A99"/>
    <w:rsid w:val="007C5226"/>
    <w:rsid w:val="007C5EA1"/>
    <w:rsid w:val="007D0BFF"/>
    <w:rsid w:val="007D0DF2"/>
    <w:rsid w:val="007D2B0D"/>
    <w:rsid w:val="007D48B9"/>
    <w:rsid w:val="007D7492"/>
    <w:rsid w:val="007D769A"/>
    <w:rsid w:val="007E2C4D"/>
    <w:rsid w:val="007E317B"/>
    <w:rsid w:val="007E54C3"/>
    <w:rsid w:val="007E635F"/>
    <w:rsid w:val="007E7E49"/>
    <w:rsid w:val="007F5B38"/>
    <w:rsid w:val="008023A3"/>
    <w:rsid w:val="00804E1F"/>
    <w:rsid w:val="008056BC"/>
    <w:rsid w:val="00805CDB"/>
    <w:rsid w:val="00806858"/>
    <w:rsid w:val="00810AD4"/>
    <w:rsid w:val="00812E59"/>
    <w:rsid w:val="008132C1"/>
    <w:rsid w:val="00814232"/>
    <w:rsid w:val="00815FB0"/>
    <w:rsid w:val="00817818"/>
    <w:rsid w:val="00817E82"/>
    <w:rsid w:val="008203BA"/>
    <w:rsid w:val="008210F3"/>
    <w:rsid w:val="00830FE1"/>
    <w:rsid w:val="008310A9"/>
    <w:rsid w:val="0083211A"/>
    <w:rsid w:val="0083379E"/>
    <w:rsid w:val="008347DB"/>
    <w:rsid w:val="00835D2D"/>
    <w:rsid w:val="00836B0F"/>
    <w:rsid w:val="0084147C"/>
    <w:rsid w:val="00842FB5"/>
    <w:rsid w:val="00844DA4"/>
    <w:rsid w:val="00845103"/>
    <w:rsid w:val="008470EE"/>
    <w:rsid w:val="008522F6"/>
    <w:rsid w:val="00852C30"/>
    <w:rsid w:val="008530A8"/>
    <w:rsid w:val="008565F5"/>
    <w:rsid w:val="008603CE"/>
    <w:rsid w:val="008608F6"/>
    <w:rsid w:val="008630AD"/>
    <w:rsid w:val="00865605"/>
    <w:rsid w:val="00865B00"/>
    <w:rsid w:val="00866D79"/>
    <w:rsid w:val="00872808"/>
    <w:rsid w:val="00873174"/>
    <w:rsid w:val="008734E4"/>
    <w:rsid w:val="00876E78"/>
    <w:rsid w:val="0087738F"/>
    <w:rsid w:val="00877490"/>
    <w:rsid w:val="00881651"/>
    <w:rsid w:val="008836F2"/>
    <w:rsid w:val="00884B3F"/>
    <w:rsid w:val="008903FD"/>
    <w:rsid w:val="00890BD6"/>
    <w:rsid w:val="00897C53"/>
    <w:rsid w:val="00897D83"/>
    <w:rsid w:val="008A2FAD"/>
    <w:rsid w:val="008A3310"/>
    <w:rsid w:val="008A51CB"/>
    <w:rsid w:val="008A5C36"/>
    <w:rsid w:val="008B0B19"/>
    <w:rsid w:val="008B0F97"/>
    <w:rsid w:val="008B1B21"/>
    <w:rsid w:val="008B294E"/>
    <w:rsid w:val="008B3347"/>
    <w:rsid w:val="008B4FBF"/>
    <w:rsid w:val="008B6FBE"/>
    <w:rsid w:val="008C0B01"/>
    <w:rsid w:val="008C1D50"/>
    <w:rsid w:val="008C3A63"/>
    <w:rsid w:val="008C6DA7"/>
    <w:rsid w:val="008D01C5"/>
    <w:rsid w:val="008D1D2A"/>
    <w:rsid w:val="008D32AE"/>
    <w:rsid w:val="008D45F3"/>
    <w:rsid w:val="008D5CEC"/>
    <w:rsid w:val="008E23DF"/>
    <w:rsid w:val="008E25C9"/>
    <w:rsid w:val="008E2683"/>
    <w:rsid w:val="008E3F3B"/>
    <w:rsid w:val="008E7154"/>
    <w:rsid w:val="008E7247"/>
    <w:rsid w:val="008F0D28"/>
    <w:rsid w:val="008F1028"/>
    <w:rsid w:val="008F14C3"/>
    <w:rsid w:val="008F3607"/>
    <w:rsid w:val="008F3739"/>
    <w:rsid w:val="008F54DC"/>
    <w:rsid w:val="008F6E7C"/>
    <w:rsid w:val="00902EF9"/>
    <w:rsid w:val="00907C63"/>
    <w:rsid w:val="009109E6"/>
    <w:rsid w:val="00912C80"/>
    <w:rsid w:val="00916E02"/>
    <w:rsid w:val="009200A6"/>
    <w:rsid w:val="009230AF"/>
    <w:rsid w:val="0092455C"/>
    <w:rsid w:val="009247F8"/>
    <w:rsid w:val="00926BA1"/>
    <w:rsid w:val="009337AE"/>
    <w:rsid w:val="00933D76"/>
    <w:rsid w:val="00941229"/>
    <w:rsid w:val="009414C1"/>
    <w:rsid w:val="00943F17"/>
    <w:rsid w:val="00944347"/>
    <w:rsid w:val="00944538"/>
    <w:rsid w:val="00945791"/>
    <w:rsid w:val="0094708D"/>
    <w:rsid w:val="009521FE"/>
    <w:rsid w:val="00953E5D"/>
    <w:rsid w:val="00961EEA"/>
    <w:rsid w:val="009632DB"/>
    <w:rsid w:val="00964D7C"/>
    <w:rsid w:val="009756E6"/>
    <w:rsid w:val="00975827"/>
    <w:rsid w:val="00976237"/>
    <w:rsid w:val="00982D7C"/>
    <w:rsid w:val="00983AB7"/>
    <w:rsid w:val="00985485"/>
    <w:rsid w:val="00993656"/>
    <w:rsid w:val="009937DF"/>
    <w:rsid w:val="009949B8"/>
    <w:rsid w:val="009952DB"/>
    <w:rsid w:val="009953BA"/>
    <w:rsid w:val="00996B82"/>
    <w:rsid w:val="009A0763"/>
    <w:rsid w:val="009A428F"/>
    <w:rsid w:val="009B0C57"/>
    <w:rsid w:val="009B1CF6"/>
    <w:rsid w:val="009B325D"/>
    <w:rsid w:val="009B4BDC"/>
    <w:rsid w:val="009B5B68"/>
    <w:rsid w:val="009C3458"/>
    <w:rsid w:val="009C475D"/>
    <w:rsid w:val="009C544D"/>
    <w:rsid w:val="009C5EFC"/>
    <w:rsid w:val="009D2636"/>
    <w:rsid w:val="009D3764"/>
    <w:rsid w:val="009D51D8"/>
    <w:rsid w:val="009D5E52"/>
    <w:rsid w:val="009D6523"/>
    <w:rsid w:val="009E0281"/>
    <w:rsid w:val="009E2350"/>
    <w:rsid w:val="009E251B"/>
    <w:rsid w:val="009E271F"/>
    <w:rsid w:val="009E3229"/>
    <w:rsid w:val="009E5965"/>
    <w:rsid w:val="009F1C1D"/>
    <w:rsid w:val="009F78CD"/>
    <w:rsid w:val="00A01EDB"/>
    <w:rsid w:val="00A03417"/>
    <w:rsid w:val="00A03545"/>
    <w:rsid w:val="00A03A45"/>
    <w:rsid w:val="00A0786A"/>
    <w:rsid w:val="00A1050D"/>
    <w:rsid w:val="00A10BC2"/>
    <w:rsid w:val="00A11961"/>
    <w:rsid w:val="00A12EC0"/>
    <w:rsid w:val="00A13305"/>
    <w:rsid w:val="00A13740"/>
    <w:rsid w:val="00A148E4"/>
    <w:rsid w:val="00A14DFC"/>
    <w:rsid w:val="00A161DC"/>
    <w:rsid w:val="00A1745A"/>
    <w:rsid w:val="00A22E30"/>
    <w:rsid w:val="00A23A75"/>
    <w:rsid w:val="00A25E83"/>
    <w:rsid w:val="00A279B8"/>
    <w:rsid w:val="00A32409"/>
    <w:rsid w:val="00A3575A"/>
    <w:rsid w:val="00A35A53"/>
    <w:rsid w:val="00A36A6B"/>
    <w:rsid w:val="00A36D43"/>
    <w:rsid w:val="00A45949"/>
    <w:rsid w:val="00A513FB"/>
    <w:rsid w:val="00A51621"/>
    <w:rsid w:val="00A541A5"/>
    <w:rsid w:val="00A54A70"/>
    <w:rsid w:val="00A54EDB"/>
    <w:rsid w:val="00A55054"/>
    <w:rsid w:val="00A55212"/>
    <w:rsid w:val="00A57225"/>
    <w:rsid w:val="00A615C9"/>
    <w:rsid w:val="00A6259E"/>
    <w:rsid w:val="00A62C0E"/>
    <w:rsid w:val="00A72702"/>
    <w:rsid w:val="00A73E6B"/>
    <w:rsid w:val="00A74A61"/>
    <w:rsid w:val="00A7632C"/>
    <w:rsid w:val="00A76B2C"/>
    <w:rsid w:val="00A80633"/>
    <w:rsid w:val="00A82AF6"/>
    <w:rsid w:val="00A82D7A"/>
    <w:rsid w:val="00A84718"/>
    <w:rsid w:val="00A92565"/>
    <w:rsid w:val="00AA0278"/>
    <w:rsid w:val="00AA43E9"/>
    <w:rsid w:val="00AB0125"/>
    <w:rsid w:val="00AB41F6"/>
    <w:rsid w:val="00AB6585"/>
    <w:rsid w:val="00AC0FCC"/>
    <w:rsid w:val="00AC7C7F"/>
    <w:rsid w:val="00AD0567"/>
    <w:rsid w:val="00AD183D"/>
    <w:rsid w:val="00AD1EEB"/>
    <w:rsid w:val="00AD3933"/>
    <w:rsid w:val="00AD5398"/>
    <w:rsid w:val="00AD651C"/>
    <w:rsid w:val="00AE1AB7"/>
    <w:rsid w:val="00AE1F28"/>
    <w:rsid w:val="00AE25CE"/>
    <w:rsid w:val="00AF2094"/>
    <w:rsid w:val="00AF3DD5"/>
    <w:rsid w:val="00AF4E7B"/>
    <w:rsid w:val="00AF7458"/>
    <w:rsid w:val="00B007A5"/>
    <w:rsid w:val="00B0344A"/>
    <w:rsid w:val="00B041E4"/>
    <w:rsid w:val="00B047F3"/>
    <w:rsid w:val="00B04900"/>
    <w:rsid w:val="00B12590"/>
    <w:rsid w:val="00B13615"/>
    <w:rsid w:val="00B14B43"/>
    <w:rsid w:val="00B176C0"/>
    <w:rsid w:val="00B23948"/>
    <w:rsid w:val="00B23FC7"/>
    <w:rsid w:val="00B31881"/>
    <w:rsid w:val="00B31B05"/>
    <w:rsid w:val="00B359CF"/>
    <w:rsid w:val="00B35FC4"/>
    <w:rsid w:val="00B36967"/>
    <w:rsid w:val="00B37196"/>
    <w:rsid w:val="00B402BF"/>
    <w:rsid w:val="00B4041C"/>
    <w:rsid w:val="00B42949"/>
    <w:rsid w:val="00B42A8D"/>
    <w:rsid w:val="00B43751"/>
    <w:rsid w:val="00B440CD"/>
    <w:rsid w:val="00B4417A"/>
    <w:rsid w:val="00B45E81"/>
    <w:rsid w:val="00B46378"/>
    <w:rsid w:val="00B467BD"/>
    <w:rsid w:val="00B5106D"/>
    <w:rsid w:val="00B51F62"/>
    <w:rsid w:val="00B521E1"/>
    <w:rsid w:val="00B54B48"/>
    <w:rsid w:val="00B56233"/>
    <w:rsid w:val="00B564D1"/>
    <w:rsid w:val="00B569EF"/>
    <w:rsid w:val="00B56E67"/>
    <w:rsid w:val="00B60630"/>
    <w:rsid w:val="00B64AE8"/>
    <w:rsid w:val="00B70085"/>
    <w:rsid w:val="00B71477"/>
    <w:rsid w:val="00B71554"/>
    <w:rsid w:val="00B717F0"/>
    <w:rsid w:val="00B71CEB"/>
    <w:rsid w:val="00B776F4"/>
    <w:rsid w:val="00B81373"/>
    <w:rsid w:val="00B81415"/>
    <w:rsid w:val="00B82FA1"/>
    <w:rsid w:val="00B8380C"/>
    <w:rsid w:val="00B84B7F"/>
    <w:rsid w:val="00B9323D"/>
    <w:rsid w:val="00B961FD"/>
    <w:rsid w:val="00B96912"/>
    <w:rsid w:val="00BA17DD"/>
    <w:rsid w:val="00BA3BB7"/>
    <w:rsid w:val="00BA59FE"/>
    <w:rsid w:val="00BA776E"/>
    <w:rsid w:val="00BB034F"/>
    <w:rsid w:val="00BB2CC5"/>
    <w:rsid w:val="00BB5A94"/>
    <w:rsid w:val="00BB5DCA"/>
    <w:rsid w:val="00BC1D7E"/>
    <w:rsid w:val="00BC3A0C"/>
    <w:rsid w:val="00BC3CC0"/>
    <w:rsid w:val="00BC51C8"/>
    <w:rsid w:val="00BD5090"/>
    <w:rsid w:val="00BD6D80"/>
    <w:rsid w:val="00BE104A"/>
    <w:rsid w:val="00BE182F"/>
    <w:rsid w:val="00BE1BC2"/>
    <w:rsid w:val="00BE285E"/>
    <w:rsid w:val="00BE501D"/>
    <w:rsid w:val="00BE60C0"/>
    <w:rsid w:val="00BE65A5"/>
    <w:rsid w:val="00BF0922"/>
    <w:rsid w:val="00BF36CD"/>
    <w:rsid w:val="00C02439"/>
    <w:rsid w:val="00C04458"/>
    <w:rsid w:val="00C04574"/>
    <w:rsid w:val="00C04C32"/>
    <w:rsid w:val="00C06884"/>
    <w:rsid w:val="00C1276C"/>
    <w:rsid w:val="00C128A2"/>
    <w:rsid w:val="00C13D9C"/>
    <w:rsid w:val="00C1689B"/>
    <w:rsid w:val="00C17249"/>
    <w:rsid w:val="00C201F1"/>
    <w:rsid w:val="00C20AE1"/>
    <w:rsid w:val="00C24061"/>
    <w:rsid w:val="00C26B3C"/>
    <w:rsid w:val="00C344AF"/>
    <w:rsid w:val="00C37090"/>
    <w:rsid w:val="00C40199"/>
    <w:rsid w:val="00C4506E"/>
    <w:rsid w:val="00C477D1"/>
    <w:rsid w:val="00C5171A"/>
    <w:rsid w:val="00C51A09"/>
    <w:rsid w:val="00C51DA6"/>
    <w:rsid w:val="00C52642"/>
    <w:rsid w:val="00C53151"/>
    <w:rsid w:val="00C543E5"/>
    <w:rsid w:val="00C547BD"/>
    <w:rsid w:val="00C553EE"/>
    <w:rsid w:val="00C63501"/>
    <w:rsid w:val="00C639E8"/>
    <w:rsid w:val="00C80A87"/>
    <w:rsid w:val="00C834F0"/>
    <w:rsid w:val="00C86ACF"/>
    <w:rsid w:val="00C8768A"/>
    <w:rsid w:val="00C87E98"/>
    <w:rsid w:val="00C92BDB"/>
    <w:rsid w:val="00C92E00"/>
    <w:rsid w:val="00C96566"/>
    <w:rsid w:val="00CA189A"/>
    <w:rsid w:val="00CA1C24"/>
    <w:rsid w:val="00CC22F5"/>
    <w:rsid w:val="00CC43E5"/>
    <w:rsid w:val="00CC4901"/>
    <w:rsid w:val="00CC5D93"/>
    <w:rsid w:val="00CD29EF"/>
    <w:rsid w:val="00CD46F6"/>
    <w:rsid w:val="00CD5846"/>
    <w:rsid w:val="00CE2BB1"/>
    <w:rsid w:val="00CE339E"/>
    <w:rsid w:val="00CE54FF"/>
    <w:rsid w:val="00CE62EB"/>
    <w:rsid w:val="00CE6CF0"/>
    <w:rsid w:val="00CE7564"/>
    <w:rsid w:val="00CF182A"/>
    <w:rsid w:val="00CF65CC"/>
    <w:rsid w:val="00CF6A81"/>
    <w:rsid w:val="00D05797"/>
    <w:rsid w:val="00D05F8C"/>
    <w:rsid w:val="00D13E6A"/>
    <w:rsid w:val="00D17BD7"/>
    <w:rsid w:val="00D25F64"/>
    <w:rsid w:val="00D30F4D"/>
    <w:rsid w:val="00D32818"/>
    <w:rsid w:val="00D34867"/>
    <w:rsid w:val="00D3596B"/>
    <w:rsid w:val="00D35BCC"/>
    <w:rsid w:val="00D41A1C"/>
    <w:rsid w:val="00D45206"/>
    <w:rsid w:val="00D459C7"/>
    <w:rsid w:val="00D47CEB"/>
    <w:rsid w:val="00D5212A"/>
    <w:rsid w:val="00D54B51"/>
    <w:rsid w:val="00D56459"/>
    <w:rsid w:val="00D56B5D"/>
    <w:rsid w:val="00D607ED"/>
    <w:rsid w:val="00D678FB"/>
    <w:rsid w:val="00D715EE"/>
    <w:rsid w:val="00D7369E"/>
    <w:rsid w:val="00D76BBD"/>
    <w:rsid w:val="00D86269"/>
    <w:rsid w:val="00D86B0E"/>
    <w:rsid w:val="00D91B60"/>
    <w:rsid w:val="00D92B1F"/>
    <w:rsid w:val="00D92C4B"/>
    <w:rsid w:val="00D95C66"/>
    <w:rsid w:val="00D964D7"/>
    <w:rsid w:val="00D96E85"/>
    <w:rsid w:val="00D971D5"/>
    <w:rsid w:val="00D97B05"/>
    <w:rsid w:val="00DA2382"/>
    <w:rsid w:val="00DA5CB6"/>
    <w:rsid w:val="00DB11F8"/>
    <w:rsid w:val="00DB1D10"/>
    <w:rsid w:val="00DB352B"/>
    <w:rsid w:val="00DB5175"/>
    <w:rsid w:val="00DC0E57"/>
    <w:rsid w:val="00DC2CA9"/>
    <w:rsid w:val="00DC4150"/>
    <w:rsid w:val="00DC576A"/>
    <w:rsid w:val="00DC651F"/>
    <w:rsid w:val="00DD02BD"/>
    <w:rsid w:val="00DD0A8C"/>
    <w:rsid w:val="00DD33E7"/>
    <w:rsid w:val="00DD5F7C"/>
    <w:rsid w:val="00DD72BD"/>
    <w:rsid w:val="00DE004E"/>
    <w:rsid w:val="00DE7676"/>
    <w:rsid w:val="00DF071A"/>
    <w:rsid w:val="00DF09BA"/>
    <w:rsid w:val="00DF28A9"/>
    <w:rsid w:val="00DF3242"/>
    <w:rsid w:val="00DF3884"/>
    <w:rsid w:val="00DF3943"/>
    <w:rsid w:val="00DF5ED4"/>
    <w:rsid w:val="00DF65E7"/>
    <w:rsid w:val="00DF7258"/>
    <w:rsid w:val="00E002E8"/>
    <w:rsid w:val="00E014EC"/>
    <w:rsid w:val="00E02AC9"/>
    <w:rsid w:val="00E02EDE"/>
    <w:rsid w:val="00E038F8"/>
    <w:rsid w:val="00E075DD"/>
    <w:rsid w:val="00E1002E"/>
    <w:rsid w:val="00E125BD"/>
    <w:rsid w:val="00E201C6"/>
    <w:rsid w:val="00E234FA"/>
    <w:rsid w:val="00E2446A"/>
    <w:rsid w:val="00E26444"/>
    <w:rsid w:val="00E3013A"/>
    <w:rsid w:val="00E3180E"/>
    <w:rsid w:val="00E34115"/>
    <w:rsid w:val="00E37697"/>
    <w:rsid w:val="00E4118D"/>
    <w:rsid w:val="00E42D4D"/>
    <w:rsid w:val="00E46002"/>
    <w:rsid w:val="00E51DFD"/>
    <w:rsid w:val="00E52A92"/>
    <w:rsid w:val="00E564C9"/>
    <w:rsid w:val="00E666F6"/>
    <w:rsid w:val="00E66E7F"/>
    <w:rsid w:val="00E67612"/>
    <w:rsid w:val="00E67ED0"/>
    <w:rsid w:val="00E7581A"/>
    <w:rsid w:val="00E75A8B"/>
    <w:rsid w:val="00E852CC"/>
    <w:rsid w:val="00E957F9"/>
    <w:rsid w:val="00EA0685"/>
    <w:rsid w:val="00EB3006"/>
    <w:rsid w:val="00EB6C8A"/>
    <w:rsid w:val="00EB71E6"/>
    <w:rsid w:val="00EC3747"/>
    <w:rsid w:val="00EC786D"/>
    <w:rsid w:val="00ED3919"/>
    <w:rsid w:val="00ED59BD"/>
    <w:rsid w:val="00ED61A5"/>
    <w:rsid w:val="00EE21CF"/>
    <w:rsid w:val="00EE6776"/>
    <w:rsid w:val="00EE6D26"/>
    <w:rsid w:val="00EE75C7"/>
    <w:rsid w:val="00EE7E4F"/>
    <w:rsid w:val="00EF31BB"/>
    <w:rsid w:val="00EF3762"/>
    <w:rsid w:val="00EF5F7E"/>
    <w:rsid w:val="00EF6156"/>
    <w:rsid w:val="00EF7575"/>
    <w:rsid w:val="00F05AB3"/>
    <w:rsid w:val="00F12152"/>
    <w:rsid w:val="00F13BD3"/>
    <w:rsid w:val="00F23CCF"/>
    <w:rsid w:val="00F261B3"/>
    <w:rsid w:val="00F32BEC"/>
    <w:rsid w:val="00F3448F"/>
    <w:rsid w:val="00F37CDA"/>
    <w:rsid w:val="00F37DD2"/>
    <w:rsid w:val="00F409D6"/>
    <w:rsid w:val="00F47662"/>
    <w:rsid w:val="00F503D6"/>
    <w:rsid w:val="00F51DEF"/>
    <w:rsid w:val="00F52218"/>
    <w:rsid w:val="00F548F5"/>
    <w:rsid w:val="00F572B3"/>
    <w:rsid w:val="00F6302B"/>
    <w:rsid w:val="00F64771"/>
    <w:rsid w:val="00F6758D"/>
    <w:rsid w:val="00F70D2D"/>
    <w:rsid w:val="00F75861"/>
    <w:rsid w:val="00F75CDB"/>
    <w:rsid w:val="00F82D9A"/>
    <w:rsid w:val="00F856FC"/>
    <w:rsid w:val="00F940EC"/>
    <w:rsid w:val="00F95E61"/>
    <w:rsid w:val="00F97C36"/>
    <w:rsid w:val="00FA1C7A"/>
    <w:rsid w:val="00FA5646"/>
    <w:rsid w:val="00FA5A3D"/>
    <w:rsid w:val="00FA6AE4"/>
    <w:rsid w:val="00FA7D68"/>
    <w:rsid w:val="00FB098A"/>
    <w:rsid w:val="00FB0D55"/>
    <w:rsid w:val="00FB6055"/>
    <w:rsid w:val="00FB7446"/>
    <w:rsid w:val="00FC23A1"/>
    <w:rsid w:val="00FD420B"/>
    <w:rsid w:val="00FD5625"/>
    <w:rsid w:val="00FE65C3"/>
    <w:rsid w:val="00FF00D3"/>
    <w:rsid w:val="00FF05B6"/>
    <w:rsid w:val="00FF0685"/>
    <w:rsid w:val="00FF143E"/>
    <w:rsid w:val="00FF3BB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D0A03C"/>
  <w15:docId w15:val="{9DBE2D20-3C6D-4F56-A399-A57241006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20"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next w:val="Normal"/>
    <w:link w:val="Balk1Char"/>
    <w:uiPriority w:val="9"/>
    <w:qFormat/>
    <w:rsid w:val="0010563B"/>
    <w:pPr>
      <w:keepNext/>
      <w:keepLines/>
      <w:spacing w:after="176" w:line="259" w:lineRule="auto"/>
      <w:ind w:left="10" w:right="1" w:hanging="10"/>
      <w:jc w:val="center"/>
      <w:outlineLvl w:val="0"/>
    </w:pPr>
    <w:rPr>
      <w:rFonts w:ascii="Times New Roman" w:eastAsia="Times New Roman" w:hAnsi="Times New Roman" w:cs="Times New Roman"/>
      <w:color w:val="000000"/>
      <w:sz w:val="24"/>
      <w:szCs w:val="24"/>
      <w:lang w:eastAsia="tr-TR"/>
    </w:rPr>
  </w:style>
  <w:style w:type="paragraph" w:styleId="Balk2">
    <w:name w:val="heading 2"/>
    <w:basedOn w:val="Normal"/>
    <w:next w:val="Normal"/>
    <w:link w:val="Balk2Char"/>
    <w:uiPriority w:val="9"/>
    <w:semiHidden/>
    <w:unhideWhenUsed/>
    <w:qFormat/>
    <w:rsid w:val="004E1DD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Balk3">
    <w:name w:val="heading 3"/>
    <w:basedOn w:val="Normal"/>
    <w:next w:val="Normal"/>
    <w:link w:val="Balk3Char"/>
    <w:uiPriority w:val="9"/>
    <w:semiHidden/>
    <w:unhideWhenUsed/>
    <w:qFormat/>
    <w:rsid w:val="003A11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4">
    <w:name w:val="heading 4"/>
    <w:basedOn w:val="Normal"/>
    <w:next w:val="Normal"/>
    <w:link w:val="Balk4Char"/>
    <w:uiPriority w:val="9"/>
    <w:semiHidden/>
    <w:unhideWhenUsed/>
    <w:qFormat/>
    <w:rsid w:val="003A111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04458"/>
    <w:pPr>
      <w:ind w:left="720"/>
      <w:contextualSpacing/>
    </w:pPr>
  </w:style>
  <w:style w:type="character" w:styleId="SatrNumaras">
    <w:name w:val="line number"/>
    <w:basedOn w:val="VarsaylanParagrafYazTipi"/>
    <w:uiPriority w:val="99"/>
    <w:semiHidden/>
    <w:unhideWhenUsed/>
    <w:rsid w:val="001F6689"/>
  </w:style>
  <w:style w:type="character" w:styleId="Kpr">
    <w:name w:val="Hyperlink"/>
    <w:basedOn w:val="VarsaylanParagrafYazTipi"/>
    <w:uiPriority w:val="99"/>
    <w:unhideWhenUsed/>
    <w:rsid w:val="00D459C7"/>
    <w:rPr>
      <w:color w:val="0000FF" w:themeColor="hyperlink"/>
      <w:u w:val="single"/>
    </w:rPr>
  </w:style>
  <w:style w:type="character" w:customStyle="1" w:styleId="zmlenmeyenBahsetme1">
    <w:name w:val="Çözümlenmeyen Bahsetme1"/>
    <w:basedOn w:val="VarsaylanParagrafYazTipi"/>
    <w:uiPriority w:val="99"/>
    <w:semiHidden/>
    <w:unhideWhenUsed/>
    <w:rsid w:val="00D459C7"/>
    <w:rPr>
      <w:color w:val="605E5C"/>
      <w:shd w:val="clear" w:color="auto" w:fill="E1DFDD"/>
    </w:rPr>
  </w:style>
  <w:style w:type="character" w:styleId="zlenenKpr">
    <w:name w:val="FollowedHyperlink"/>
    <w:basedOn w:val="VarsaylanParagrafYazTipi"/>
    <w:uiPriority w:val="99"/>
    <w:semiHidden/>
    <w:unhideWhenUsed/>
    <w:rsid w:val="00D459C7"/>
    <w:rPr>
      <w:color w:val="800080" w:themeColor="followedHyperlink"/>
      <w:u w:val="single"/>
    </w:rPr>
  </w:style>
  <w:style w:type="character" w:customStyle="1" w:styleId="Balk1Char">
    <w:name w:val="Başlık 1 Char"/>
    <w:basedOn w:val="VarsaylanParagrafYazTipi"/>
    <w:link w:val="Balk1"/>
    <w:uiPriority w:val="9"/>
    <w:rsid w:val="0010563B"/>
    <w:rPr>
      <w:rFonts w:ascii="Times New Roman" w:eastAsia="Times New Roman" w:hAnsi="Times New Roman" w:cs="Times New Roman"/>
      <w:color w:val="000000"/>
      <w:sz w:val="24"/>
      <w:szCs w:val="24"/>
      <w:lang w:eastAsia="tr-TR"/>
    </w:rPr>
  </w:style>
  <w:style w:type="paragraph" w:styleId="BalonMetni">
    <w:name w:val="Balloon Text"/>
    <w:basedOn w:val="Normal"/>
    <w:link w:val="BalonMetniChar"/>
    <w:uiPriority w:val="99"/>
    <w:semiHidden/>
    <w:unhideWhenUsed/>
    <w:rsid w:val="000F2C8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F2C85"/>
    <w:rPr>
      <w:rFonts w:ascii="Tahoma" w:hAnsi="Tahoma" w:cs="Tahoma"/>
      <w:sz w:val="16"/>
      <w:szCs w:val="16"/>
    </w:rPr>
  </w:style>
  <w:style w:type="paragraph" w:styleId="Dzeltme">
    <w:name w:val="Revision"/>
    <w:hidden/>
    <w:uiPriority w:val="99"/>
    <w:semiHidden/>
    <w:rsid w:val="00DD33E7"/>
    <w:pPr>
      <w:spacing w:after="0" w:line="240" w:lineRule="auto"/>
      <w:ind w:firstLine="0"/>
      <w:jc w:val="left"/>
    </w:pPr>
  </w:style>
  <w:style w:type="paragraph" w:styleId="stBilgi">
    <w:name w:val="header"/>
    <w:basedOn w:val="Normal"/>
    <w:link w:val="stBilgiChar"/>
    <w:uiPriority w:val="99"/>
    <w:unhideWhenUsed/>
    <w:rsid w:val="0065665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65665C"/>
  </w:style>
  <w:style w:type="paragraph" w:styleId="AltBilgi">
    <w:name w:val="footer"/>
    <w:basedOn w:val="Normal"/>
    <w:link w:val="AltBilgiChar"/>
    <w:uiPriority w:val="99"/>
    <w:unhideWhenUsed/>
    <w:rsid w:val="0065665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65665C"/>
  </w:style>
  <w:style w:type="character" w:styleId="zmlenmeyenBahsetme">
    <w:name w:val="Unresolved Mention"/>
    <w:basedOn w:val="VarsaylanParagrafYazTipi"/>
    <w:uiPriority w:val="99"/>
    <w:semiHidden/>
    <w:unhideWhenUsed/>
    <w:rsid w:val="004A30AD"/>
    <w:rPr>
      <w:color w:val="605E5C"/>
      <w:shd w:val="clear" w:color="auto" w:fill="E1DFDD"/>
    </w:rPr>
  </w:style>
  <w:style w:type="paragraph" w:styleId="ResimYazs">
    <w:name w:val="caption"/>
    <w:basedOn w:val="Normal"/>
    <w:next w:val="Normal"/>
    <w:uiPriority w:val="35"/>
    <w:unhideWhenUsed/>
    <w:qFormat/>
    <w:rsid w:val="003A01B0"/>
    <w:pPr>
      <w:spacing w:after="200" w:line="240" w:lineRule="auto"/>
    </w:pPr>
    <w:rPr>
      <w:rFonts w:ascii="Times New Roman" w:hAnsi="Times New Roman"/>
      <w:b/>
      <w:iCs/>
      <w:sz w:val="24"/>
      <w:szCs w:val="18"/>
    </w:rPr>
  </w:style>
  <w:style w:type="paragraph" w:styleId="ekillerTablosu">
    <w:name w:val="table of figures"/>
    <w:basedOn w:val="Normal"/>
    <w:next w:val="Normal"/>
    <w:autoRedefine/>
    <w:uiPriority w:val="99"/>
    <w:unhideWhenUsed/>
    <w:qFormat/>
    <w:rsid w:val="00FD5625"/>
    <w:pPr>
      <w:tabs>
        <w:tab w:val="right" w:leader="dot" w:pos="9061"/>
      </w:tabs>
      <w:ind w:left="624" w:hanging="624"/>
    </w:pPr>
    <w:rPr>
      <w:rFonts w:ascii="Times New Roman" w:eastAsia="Times New Roman" w:hAnsi="Times New Roman" w:cs="Times New Roman"/>
      <w:b/>
      <w:bCs/>
      <w:color w:val="000000"/>
      <w:sz w:val="28"/>
      <w:szCs w:val="24"/>
      <w:lang w:eastAsia="tr-TR"/>
    </w:rPr>
  </w:style>
  <w:style w:type="paragraph" w:styleId="TBal">
    <w:name w:val="TOC Heading"/>
    <w:basedOn w:val="Balk1"/>
    <w:next w:val="Normal"/>
    <w:uiPriority w:val="39"/>
    <w:unhideWhenUsed/>
    <w:qFormat/>
    <w:rsid w:val="006D1F64"/>
    <w:pPr>
      <w:spacing w:before="240" w:after="0"/>
      <w:ind w:left="0" w:right="0" w:firstLine="0"/>
      <w:jc w:val="left"/>
      <w:outlineLvl w:val="9"/>
    </w:pPr>
    <w:rPr>
      <w:rFonts w:asciiTheme="majorHAnsi" w:eastAsiaTheme="majorEastAsia" w:hAnsiTheme="majorHAnsi" w:cstheme="majorBidi"/>
      <w:color w:val="365F91" w:themeColor="accent1" w:themeShade="BF"/>
      <w:kern w:val="0"/>
      <w:sz w:val="32"/>
      <w:szCs w:val="32"/>
    </w:rPr>
  </w:style>
  <w:style w:type="paragraph" w:styleId="T1">
    <w:name w:val="toc 1"/>
    <w:next w:val="Normal"/>
    <w:uiPriority w:val="39"/>
    <w:unhideWhenUsed/>
    <w:rsid w:val="00F23CCF"/>
    <w:pPr>
      <w:framePr w:wrap="around" w:vAnchor="text" w:hAnchor="text" w:y="1"/>
      <w:spacing w:after="160" w:line="259" w:lineRule="auto"/>
      <w:ind w:left="170" w:right="170" w:firstLine="0"/>
      <w:jc w:val="left"/>
    </w:pPr>
    <w:rPr>
      <w:rFonts w:ascii="Times New Roman" w:hAnsi="Times New Roman"/>
      <w:color w:val="000000" w:themeColor="text1"/>
      <w:sz w:val="24"/>
    </w:rPr>
  </w:style>
  <w:style w:type="paragraph" w:styleId="T3">
    <w:name w:val="toc 3"/>
    <w:next w:val="Normal"/>
    <w:uiPriority w:val="39"/>
    <w:unhideWhenUsed/>
    <w:rsid w:val="00F23CCF"/>
    <w:pPr>
      <w:spacing w:after="160" w:line="259" w:lineRule="auto"/>
      <w:ind w:left="170" w:right="170" w:firstLine="0"/>
      <w:jc w:val="left"/>
    </w:pPr>
    <w:rPr>
      <w:rFonts w:ascii="Times New Roman" w:hAnsi="Times New Roman"/>
      <w:color w:val="000000" w:themeColor="text1"/>
      <w:sz w:val="24"/>
    </w:rPr>
  </w:style>
  <w:style w:type="paragraph" w:styleId="T4">
    <w:name w:val="toc 4"/>
    <w:next w:val="Normal"/>
    <w:uiPriority w:val="39"/>
    <w:unhideWhenUsed/>
    <w:rsid w:val="00F23CCF"/>
    <w:pPr>
      <w:framePr w:wrap="around" w:vAnchor="text" w:hAnchor="text" w:y="1"/>
      <w:spacing w:after="160" w:line="259" w:lineRule="auto"/>
      <w:ind w:left="170" w:right="170" w:firstLine="0"/>
      <w:jc w:val="left"/>
    </w:pPr>
    <w:rPr>
      <w:rFonts w:ascii="Times New Roman" w:hAnsi="Times New Roman"/>
      <w:color w:val="000000" w:themeColor="text1"/>
      <w:sz w:val="24"/>
    </w:rPr>
  </w:style>
  <w:style w:type="character" w:customStyle="1" w:styleId="Balk4Char">
    <w:name w:val="Başlık 4 Char"/>
    <w:basedOn w:val="VarsaylanParagrafYazTipi"/>
    <w:link w:val="Balk4"/>
    <w:uiPriority w:val="9"/>
    <w:semiHidden/>
    <w:rsid w:val="003A1114"/>
    <w:rPr>
      <w:rFonts w:asciiTheme="majorHAnsi" w:eastAsiaTheme="majorEastAsia" w:hAnsiTheme="majorHAnsi" w:cstheme="majorBidi"/>
      <w:i/>
      <w:iCs/>
      <w:color w:val="365F91" w:themeColor="accent1" w:themeShade="BF"/>
    </w:rPr>
  </w:style>
  <w:style w:type="character" w:customStyle="1" w:styleId="Balk3Char">
    <w:name w:val="Başlık 3 Char"/>
    <w:basedOn w:val="VarsaylanParagrafYazTipi"/>
    <w:link w:val="Balk3"/>
    <w:uiPriority w:val="9"/>
    <w:semiHidden/>
    <w:rsid w:val="003A1114"/>
    <w:rPr>
      <w:rFonts w:asciiTheme="majorHAnsi" w:eastAsiaTheme="majorEastAsia" w:hAnsiTheme="majorHAnsi" w:cstheme="majorBidi"/>
      <w:color w:val="243F60" w:themeColor="accent1" w:themeShade="7F"/>
      <w:sz w:val="24"/>
      <w:szCs w:val="24"/>
    </w:rPr>
  </w:style>
  <w:style w:type="paragraph" w:styleId="T5">
    <w:name w:val="toc 5"/>
    <w:basedOn w:val="Normal"/>
    <w:next w:val="Normal"/>
    <w:autoRedefine/>
    <w:uiPriority w:val="39"/>
    <w:unhideWhenUsed/>
    <w:rsid w:val="003A1114"/>
    <w:pPr>
      <w:spacing w:after="100" w:line="278" w:lineRule="auto"/>
      <w:ind w:left="960" w:firstLine="0"/>
      <w:jc w:val="left"/>
    </w:pPr>
    <w:rPr>
      <w:rFonts w:eastAsiaTheme="minorEastAsia"/>
      <w:sz w:val="24"/>
      <w:szCs w:val="24"/>
      <w:lang w:eastAsia="tr-TR"/>
    </w:rPr>
  </w:style>
  <w:style w:type="paragraph" w:styleId="T6">
    <w:name w:val="toc 6"/>
    <w:basedOn w:val="Normal"/>
    <w:next w:val="Normal"/>
    <w:autoRedefine/>
    <w:uiPriority w:val="39"/>
    <w:unhideWhenUsed/>
    <w:rsid w:val="003A1114"/>
    <w:pPr>
      <w:spacing w:after="100" w:line="278" w:lineRule="auto"/>
      <w:ind w:left="1200" w:firstLine="0"/>
      <w:jc w:val="left"/>
    </w:pPr>
    <w:rPr>
      <w:rFonts w:eastAsiaTheme="minorEastAsia"/>
      <w:sz w:val="24"/>
      <w:szCs w:val="24"/>
      <w:lang w:eastAsia="tr-TR"/>
    </w:rPr>
  </w:style>
  <w:style w:type="paragraph" w:styleId="T7">
    <w:name w:val="toc 7"/>
    <w:basedOn w:val="Normal"/>
    <w:next w:val="Normal"/>
    <w:autoRedefine/>
    <w:uiPriority w:val="39"/>
    <w:unhideWhenUsed/>
    <w:rsid w:val="003A1114"/>
    <w:pPr>
      <w:spacing w:after="100" w:line="278" w:lineRule="auto"/>
      <w:ind w:left="1440" w:firstLine="0"/>
      <w:jc w:val="left"/>
    </w:pPr>
    <w:rPr>
      <w:rFonts w:eastAsiaTheme="minorEastAsia"/>
      <w:sz w:val="24"/>
      <w:szCs w:val="24"/>
      <w:lang w:eastAsia="tr-TR"/>
    </w:rPr>
  </w:style>
  <w:style w:type="paragraph" w:styleId="T8">
    <w:name w:val="toc 8"/>
    <w:basedOn w:val="Normal"/>
    <w:next w:val="Normal"/>
    <w:autoRedefine/>
    <w:uiPriority w:val="39"/>
    <w:unhideWhenUsed/>
    <w:rsid w:val="003A1114"/>
    <w:pPr>
      <w:spacing w:after="100" w:line="278" w:lineRule="auto"/>
      <w:ind w:left="1680" w:firstLine="0"/>
      <w:jc w:val="left"/>
    </w:pPr>
    <w:rPr>
      <w:rFonts w:eastAsiaTheme="minorEastAsia"/>
      <w:sz w:val="24"/>
      <w:szCs w:val="24"/>
      <w:lang w:eastAsia="tr-TR"/>
    </w:rPr>
  </w:style>
  <w:style w:type="paragraph" w:styleId="T9">
    <w:name w:val="toc 9"/>
    <w:basedOn w:val="Normal"/>
    <w:next w:val="Normal"/>
    <w:autoRedefine/>
    <w:uiPriority w:val="39"/>
    <w:unhideWhenUsed/>
    <w:rsid w:val="003A1114"/>
    <w:pPr>
      <w:spacing w:after="100" w:line="278" w:lineRule="auto"/>
      <w:ind w:left="1920" w:firstLine="0"/>
      <w:jc w:val="left"/>
    </w:pPr>
    <w:rPr>
      <w:rFonts w:eastAsiaTheme="minorEastAsia"/>
      <w:sz w:val="24"/>
      <w:szCs w:val="24"/>
      <w:lang w:eastAsia="tr-TR"/>
    </w:rPr>
  </w:style>
  <w:style w:type="character" w:customStyle="1" w:styleId="Balk2Char">
    <w:name w:val="Başlık 2 Char"/>
    <w:basedOn w:val="VarsaylanParagrafYazTipi"/>
    <w:link w:val="Balk2"/>
    <w:uiPriority w:val="9"/>
    <w:semiHidden/>
    <w:rsid w:val="004E1DD0"/>
    <w:rPr>
      <w:rFonts w:asciiTheme="majorHAnsi" w:eastAsiaTheme="majorEastAsia" w:hAnsiTheme="majorHAnsi" w:cstheme="majorBidi"/>
      <w:color w:val="365F91" w:themeColor="accent1" w:themeShade="BF"/>
      <w:sz w:val="26"/>
      <w:szCs w:val="26"/>
    </w:rPr>
  </w:style>
  <w:style w:type="paragraph" w:styleId="T2">
    <w:name w:val="toc 2"/>
    <w:next w:val="Normal"/>
    <w:uiPriority w:val="39"/>
    <w:unhideWhenUsed/>
    <w:rsid w:val="00F23CCF"/>
    <w:pPr>
      <w:framePr w:wrap="around" w:vAnchor="text" w:hAnchor="text" w:y="1"/>
      <w:spacing w:after="160" w:line="259" w:lineRule="auto"/>
      <w:ind w:left="170" w:right="170" w:firstLine="0"/>
      <w:jc w:val="left"/>
    </w:pPr>
    <w:rPr>
      <w:rFonts w:ascii="Times New Roman" w:hAnsi="Times New Roman"/>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48616">
      <w:bodyDiv w:val="1"/>
      <w:marLeft w:val="0"/>
      <w:marRight w:val="0"/>
      <w:marTop w:val="0"/>
      <w:marBottom w:val="0"/>
      <w:divBdr>
        <w:top w:val="none" w:sz="0" w:space="0" w:color="auto"/>
        <w:left w:val="none" w:sz="0" w:space="0" w:color="auto"/>
        <w:bottom w:val="none" w:sz="0" w:space="0" w:color="auto"/>
        <w:right w:val="none" w:sz="0" w:space="0" w:color="auto"/>
      </w:divBdr>
    </w:div>
    <w:div w:id="12348139">
      <w:bodyDiv w:val="1"/>
      <w:marLeft w:val="0"/>
      <w:marRight w:val="0"/>
      <w:marTop w:val="0"/>
      <w:marBottom w:val="0"/>
      <w:divBdr>
        <w:top w:val="none" w:sz="0" w:space="0" w:color="auto"/>
        <w:left w:val="none" w:sz="0" w:space="0" w:color="auto"/>
        <w:bottom w:val="none" w:sz="0" w:space="0" w:color="auto"/>
        <w:right w:val="none" w:sz="0" w:space="0" w:color="auto"/>
      </w:divBdr>
    </w:div>
    <w:div w:id="40131457">
      <w:bodyDiv w:val="1"/>
      <w:marLeft w:val="0"/>
      <w:marRight w:val="0"/>
      <w:marTop w:val="0"/>
      <w:marBottom w:val="0"/>
      <w:divBdr>
        <w:top w:val="none" w:sz="0" w:space="0" w:color="auto"/>
        <w:left w:val="none" w:sz="0" w:space="0" w:color="auto"/>
        <w:bottom w:val="none" w:sz="0" w:space="0" w:color="auto"/>
        <w:right w:val="none" w:sz="0" w:space="0" w:color="auto"/>
      </w:divBdr>
    </w:div>
    <w:div w:id="48767362">
      <w:bodyDiv w:val="1"/>
      <w:marLeft w:val="0"/>
      <w:marRight w:val="0"/>
      <w:marTop w:val="0"/>
      <w:marBottom w:val="0"/>
      <w:divBdr>
        <w:top w:val="none" w:sz="0" w:space="0" w:color="auto"/>
        <w:left w:val="none" w:sz="0" w:space="0" w:color="auto"/>
        <w:bottom w:val="none" w:sz="0" w:space="0" w:color="auto"/>
        <w:right w:val="none" w:sz="0" w:space="0" w:color="auto"/>
      </w:divBdr>
    </w:div>
    <w:div w:id="53889967">
      <w:bodyDiv w:val="1"/>
      <w:marLeft w:val="0"/>
      <w:marRight w:val="0"/>
      <w:marTop w:val="0"/>
      <w:marBottom w:val="0"/>
      <w:divBdr>
        <w:top w:val="none" w:sz="0" w:space="0" w:color="auto"/>
        <w:left w:val="none" w:sz="0" w:space="0" w:color="auto"/>
        <w:bottom w:val="none" w:sz="0" w:space="0" w:color="auto"/>
        <w:right w:val="none" w:sz="0" w:space="0" w:color="auto"/>
      </w:divBdr>
    </w:div>
    <w:div w:id="83495642">
      <w:bodyDiv w:val="1"/>
      <w:marLeft w:val="0"/>
      <w:marRight w:val="0"/>
      <w:marTop w:val="0"/>
      <w:marBottom w:val="0"/>
      <w:divBdr>
        <w:top w:val="none" w:sz="0" w:space="0" w:color="auto"/>
        <w:left w:val="none" w:sz="0" w:space="0" w:color="auto"/>
        <w:bottom w:val="none" w:sz="0" w:space="0" w:color="auto"/>
        <w:right w:val="none" w:sz="0" w:space="0" w:color="auto"/>
      </w:divBdr>
    </w:div>
    <w:div w:id="243801675">
      <w:bodyDiv w:val="1"/>
      <w:marLeft w:val="0"/>
      <w:marRight w:val="0"/>
      <w:marTop w:val="0"/>
      <w:marBottom w:val="0"/>
      <w:divBdr>
        <w:top w:val="none" w:sz="0" w:space="0" w:color="auto"/>
        <w:left w:val="none" w:sz="0" w:space="0" w:color="auto"/>
        <w:bottom w:val="none" w:sz="0" w:space="0" w:color="auto"/>
        <w:right w:val="none" w:sz="0" w:space="0" w:color="auto"/>
      </w:divBdr>
    </w:div>
    <w:div w:id="316619292">
      <w:bodyDiv w:val="1"/>
      <w:marLeft w:val="0"/>
      <w:marRight w:val="0"/>
      <w:marTop w:val="0"/>
      <w:marBottom w:val="0"/>
      <w:divBdr>
        <w:top w:val="none" w:sz="0" w:space="0" w:color="auto"/>
        <w:left w:val="none" w:sz="0" w:space="0" w:color="auto"/>
        <w:bottom w:val="none" w:sz="0" w:space="0" w:color="auto"/>
        <w:right w:val="none" w:sz="0" w:space="0" w:color="auto"/>
      </w:divBdr>
    </w:div>
    <w:div w:id="330567803">
      <w:bodyDiv w:val="1"/>
      <w:marLeft w:val="0"/>
      <w:marRight w:val="0"/>
      <w:marTop w:val="0"/>
      <w:marBottom w:val="0"/>
      <w:divBdr>
        <w:top w:val="none" w:sz="0" w:space="0" w:color="auto"/>
        <w:left w:val="none" w:sz="0" w:space="0" w:color="auto"/>
        <w:bottom w:val="none" w:sz="0" w:space="0" w:color="auto"/>
        <w:right w:val="none" w:sz="0" w:space="0" w:color="auto"/>
      </w:divBdr>
    </w:div>
    <w:div w:id="346567153">
      <w:bodyDiv w:val="1"/>
      <w:marLeft w:val="0"/>
      <w:marRight w:val="0"/>
      <w:marTop w:val="0"/>
      <w:marBottom w:val="0"/>
      <w:divBdr>
        <w:top w:val="none" w:sz="0" w:space="0" w:color="auto"/>
        <w:left w:val="none" w:sz="0" w:space="0" w:color="auto"/>
        <w:bottom w:val="none" w:sz="0" w:space="0" w:color="auto"/>
        <w:right w:val="none" w:sz="0" w:space="0" w:color="auto"/>
      </w:divBdr>
    </w:div>
    <w:div w:id="390428051">
      <w:bodyDiv w:val="1"/>
      <w:marLeft w:val="0"/>
      <w:marRight w:val="0"/>
      <w:marTop w:val="0"/>
      <w:marBottom w:val="0"/>
      <w:divBdr>
        <w:top w:val="none" w:sz="0" w:space="0" w:color="auto"/>
        <w:left w:val="none" w:sz="0" w:space="0" w:color="auto"/>
        <w:bottom w:val="none" w:sz="0" w:space="0" w:color="auto"/>
        <w:right w:val="none" w:sz="0" w:space="0" w:color="auto"/>
      </w:divBdr>
    </w:div>
    <w:div w:id="393355910">
      <w:bodyDiv w:val="1"/>
      <w:marLeft w:val="0"/>
      <w:marRight w:val="0"/>
      <w:marTop w:val="0"/>
      <w:marBottom w:val="0"/>
      <w:divBdr>
        <w:top w:val="none" w:sz="0" w:space="0" w:color="auto"/>
        <w:left w:val="none" w:sz="0" w:space="0" w:color="auto"/>
        <w:bottom w:val="none" w:sz="0" w:space="0" w:color="auto"/>
        <w:right w:val="none" w:sz="0" w:space="0" w:color="auto"/>
      </w:divBdr>
    </w:div>
    <w:div w:id="410784165">
      <w:bodyDiv w:val="1"/>
      <w:marLeft w:val="0"/>
      <w:marRight w:val="0"/>
      <w:marTop w:val="0"/>
      <w:marBottom w:val="0"/>
      <w:divBdr>
        <w:top w:val="none" w:sz="0" w:space="0" w:color="auto"/>
        <w:left w:val="none" w:sz="0" w:space="0" w:color="auto"/>
        <w:bottom w:val="none" w:sz="0" w:space="0" w:color="auto"/>
        <w:right w:val="none" w:sz="0" w:space="0" w:color="auto"/>
      </w:divBdr>
    </w:div>
    <w:div w:id="531767905">
      <w:bodyDiv w:val="1"/>
      <w:marLeft w:val="0"/>
      <w:marRight w:val="0"/>
      <w:marTop w:val="0"/>
      <w:marBottom w:val="0"/>
      <w:divBdr>
        <w:top w:val="none" w:sz="0" w:space="0" w:color="auto"/>
        <w:left w:val="none" w:sz="0" w:space="0" w:color="auto"/>
        <w:bottom w:val="none" w:sz="0" w:space="0" w:color="auto"/>
        <w:right w:val="none" w:sz="0" w:space="0" w:color="auto"/>
      </w:divBdr>
    </w:div>
    <w:div w:id="569728107">
      <w:bodyDiv w:val="1"/>
      <w:marLeft w:val="0"/>
      <w:marRight w:val="0"/>
      <w:marTop w:val="0"/>
      <w:marBottom w:val="0"/>
      <w:divBdr>
        <w:top w:val="none" w:sz="0" w:space="0" w:color="auto"/>
        <w:left w:val="none" w:sz="0" w:space="0" w:color="auto"/>
        <w:bottom w:val="none" w:sz="0" w:space="0" w:color="auto"/>
        <w:right w:val="none" w:sz="0" w:space="0" w:color="auto"/>
      </w:divBdr>
    </w:div>
    <w:div w:id="609821576">
      <w:bodyDiv w:val="1"/>
      <w:marLeft w:val="0"/>
      <w:marRight w:val="0"/>
      <w:marTop w:val="0"/>
      <w:marBottom w:val="0"/>
      <w:divBdr>
        <w:top w:val="none" w:sz="0" w:space="0" w:color="auto"/>
        <w:left w:val="none" w:sz="0" w:space="0" w:color="auto"/>
        <w:bottom w:val="none" w:sz="0" w:space="0" w:color="auto"/>
        <w:right w:val="none" w:sz="0" w:space="0" w:color="auto"/>
      </w:divBdr>
    </w:div>
    <w:div w:id="693580783">
      <w:bodyDiv w:val="1"/>
      <w:marLeft w:val="0"/>
      <w:marRight w:val="0"/>
      <w:marTop w:val="0"/>
      <w:marBottom w:val="0"/>
      <w:divBdr>
        <w:top w:val="none" w:sz="0" w:space="0" w:color="auto"/>
        <w:left w:val="none" w:sz="0" w:space="0" w:color="auto"/>
        <w:bottom w:val="none" w:sz="0" w:space="0" w:color="auto"/>
        <w:right w:val="none" w:sz="0" w:space="0" w:color="auto"/>
      </w:divBdr>
    </w:div>
    <w:div w:id="713503583">
      <w:bodyDiv w:val="1"/>
      <w:marLeft w:val="0"/>
      <w:marRight w:val="0"/>
      <w:marTop w:val="0"/>
      <w:marBottom w:val="0"/>
      <w:divBdr>
        <w:top w:val="none" w:sz="0" w:space="0" w:color="auto"/>
        <w:left w:val="none" w:sz="0" w:space="0" w:color="auto"/>
        <w:bottom w:val="none" w:sz="0" w:space="0" w:color="auto"/>
        <w:right w:val="none" w:sz="0" w:space="0" w:color="auto"/>
      </w:divBdr>
    </w:div>
    <w:div w:id="740567983">
      <w:bodyDiv w:val="1"/>
      <w:marLeft w:val="0"/>
      <w:marRight w:val="0"/>
      <w:marTop w:val="0"/>
      <w:marBottom w:val="0"/>
      <w:divBdr>
        <w:top w:val="none" w:sz="0" w:space="0" w:color="auto"/>
        <w:left w:val="none" w:sz="0" w:space="0" w:color="auto"/>
        <w:bottom w:val="none" w:sz="0" w:space="0" w:color="auto"/>
        <w:right w:val="none" w:sz="0" w:space="0" w:color="auto"/>
      </w:divBdr>
    </w:div>
    <w:div w:id="864245370">
      <w:bodyDiv w:val="1"/>
      <w:marLeft w:val="0"/>
      <w:marRight w:val="0"/>
      <w:marTop w:val="0"/>
      <w:marBottom w:val="0"/>
      <w:divBdr>
        <w:top w:val="none" w:sz="0" w:space="0" w:color="auto"/>
        <w:left w:val="none" w:sz="0" w:space="0" w:color="auto"/>
        <w:bottom w:val="none" w:sz="0" w:space="0" w:color="auto"/>
        <w:right w:val="none" w:sz="0" w:space="0" w:color="auto"/>
      </w:divBdr>
    </w:div>
    <w:div w:id="900287710">
      <w:bodyDiv w:val="1"/>
      <w:marLeft w:val="0"/>
      <w:marRight w:val="0"/>
      <w:marTop w:val="0"/>
      <w:marBottom w:val="0"/>
      <w:divBdr>
        <w:top w:val="none" w:sz="0" w:space="0" w:color="auto"/>
        <w:left w:val="none" w:sz="0" w:space="0" w:color="auto"/>
        <w:bottom w:val="none" w:sz="0" w:space="0" w:color="auto"/>
        <w:right w:val="none" w:sz="0" w:space="0" w:color="auto"/>
      </w:divBdr>
    </w:div>
    <w:div w:id="929774793">
      <w:bodyDiv w:val="1"/>
      <w:marLeft w:val="0"/>
      <w:marRight w:val="0"/>
      <w:marTop w:val="0"/>
      <w:marBottom w:val="0"/>
      <w:divBdr>
        <w:top w:val="none" w:sz="0" w:space="0" w:color="auto"/>
        <w:left w:val="none" w:sz="0" w:space="0" w:color="auto"/>
        <w:bottom w:val="none" w:sz="0" w:space="0" w:color="auto"/>
        <w:right w:val="none" w:sz="0" w:space="0" w:color="auto"/>
      </w:divBdr>
    </w:div>
    <w:div w:id="989754671">
      <w:bodyDiv w:val="1"/>
      <w:marLeft w:val="0"/>
      <w:marRight w:val="0"/>
      <w:marTop w:val="0"/>
      <w:marBottom w:val="0"/>
      <w:divBdr>
        <w:top w:val="none" w:sz="0" w:space="0" w:color="auto"/>
        <w:left w:val="none" w:sz="0" w:space="0" w:color="auto"/>
        <w:bottom w:val="none" w:sz="0" w:space="0" w:color="auto"/>
        <w:right w:val="none" w:sz="0" w:space="0" w:color="auto"/>
      </w:divBdr>
    </w:div>
    <w:div w:id="1004164368">
      <w:bodyDiv w:val="1"/>
      <w:marLeft w:val="0"/>
      <w:marRight w:val="0"/>
      <w:marTop w:val="0"/>
      <w:marBottom w:val="0"/>
      <w:divBdr>
        <w:top w:val="none" w:sz="0" w:space="0" w:color="auto"/>
        <w:left w:val="none" w:sz="0" w:space="0" w:color="auto"/>
        <w:bottom w:val="none" w:sz="0" w:space="0" w:color="auto"/>
        <w:right w:val="none" w:sz="0" w:space="0" w:color="auto"/>
      </w:divBdr>
    </w:div>
    <w:div w:id="1016888794">
      <w:bodyDiv w:val="1"/>
      <w:marLeft w:val="0"/>
      <w:marRight w:val="0"/>
      <w:marTop w:val="0"/>
      <w:marBottom w:val="0"/>
      <w:divBdr>
        <w:top w:val="none" w:sz="0" w:space="0" w:color="auto"/>
        <w:left w:val="none" w:sz="0" w:space="0" w:color="auto"/>
        <w:bottom w:val="none" w:sz="0" w:space="0" w:color="auto"/>
        <w:right w:val="none" w:sz="0" w:space="0" w:color="auto"/>
      </w:divBdr>
    </w:div>
    <w:div w:id="1023556722">
      <w:bodyDiv w:val="1"/>
      <w:marLeft w:val="0"/>
      <w:marRight w:val="0"/>
      <w:marTop w:val="0"/>
      <w:marBottom w:val="0"/>
      <w:divBdr>
        <w:top w:val="none" w:sz="0" w:space="0" w:color="auto"/>
        <w:left w:val="none" w:sz="0" w:space="0" w:color="auto"/>
        <w:bottom w:val="none" w:sz="0" w:space="0" w:color="auto"/>
        <w:right w:val="none" w:sz="0" w:space="0" w:color="auto"/>
      </w:divBdr>
    </w:div>
    <w:div w:id="1110247581">
      <w:bodyDiv w:val="1"/>
      <w:marLeft w:val="0"/>
      <w:marRight w:val="0"/>
      <w:marTop w:val="0"/>
      <w:marBottom w:val="0"/>
      <w:divBdr>
        <w:top w:val="none" w:sz="0" w:space="0" w:color="auto"/>
        <w:left w:val="none" w:sz="0" w:space="0" w:color="auto"/>
        <w:bottom w:val="none" w:sz="0" w:space="0" w:color="auto"/>
        <w:right w:val="none" w:sz="0" w:space="0" w:color="auto"/>
      </w:divBdr>
    </w:div>
    <w:div w:id="1176380145">
      <w:bodyDiv w:val="1"/>
      <w:marLeft w:val="0"/>
      <w:marRight w:val="0"/>
      <w:marTop w:val="0"/>
      <w:marBottom w:val="0"/>
      <w:divBdr>
        <w:top w:val="none" w:sz="0" w:space="0" w:color="auto"/>
        <w:left w:val="none" w:sz="0" w:space="0" w:color="auto"/>
        <w:bottom w:val="none" w:sz="0" w:space="0" w:color="auto"/>
        <w:right w:val="none" w:sz="0" w:space="0" w:color="auto"/>
      </w:divBdr>
    </w:div>
    <w:div w:id="1220557281">
      <w:bodyDiv w:val="1"/>
      <w:marLeft w:val="0"/>
      <w:marRight w:val="0"/>
      <w:marTop w:val="0"/>
      <w:marBottom w:val="0"/>
      <w:divBdr>
        <w:top w:val="none" w:sz="0" w:space="0" w:color="auto"/>
        <w:left w:val="none" w:sz="0" w:space="0" w:color="auto"/>
        <w:bottom w:val="none" w:sz="0" w:space="0" w:color="auto"/>
        <w:right w:val="none" w:sz="0" w:space="0" w:color="auto"/>
      </w:divBdr>
    </w:div>
    <w:div w:id="1389650302">
      <w:bodyDiv w:val="1"/>
      <w:marLeft w:val="0"/>
      <w:marRight w:val="0"/>
      <w:marTop w:val="0"/>
      <w:marBottom w:val="0"/>
      <w:divBdr>
        <w:top w:val="none" w:sz="0" w:space="0" w:color="auto"/>
        <w:left w:val="none" w:sz="0" w:space="0" w:color="auto"/>
        <w:bottom w:val="none" w:sz="0" w:space="0" w:color="auto"/>
        <w:right w:val="none" w:sz="0" w:space="0" w:color="auto"/>
      </w:divBdr>
    </w:div>
    <w:div w:id="1400178829">
      <w:bodyDiv w:val="1"/>
      <w:marLeft w:val="0"/>
      <w:marRight w:val="0"/>
      <w:marTop w:val="0"/>
      <w:marBottom w:val="0"/>
      <w:divBdr>
        <w:top w:val="none" w:sz="0" w:space="0" w:color="auto"/>
        <w:left w:val="none" w:sz="0" w:space="0" w:color="auto"/>
        <w:bottom w:val="none" w:sz="0" w:space="0" w:color="auto"/>
        <w:right w:val="none" w:sz="0" w:space="0" w:color="auto"/>
      </w:divBdr>
    </w:div>
    <w:div w:id="1492794426">
      <w:bodyDiv w:val="1"/>
      <w:marLeft w:val="0"/>
      <w:marRight w:val="0"/>
      <w:marTop w:val="0"/>
      <w:marBottom w:val="0"/>
      <w:divBdr>
        <w:top w:val="none" w:sz="0" w:space="0" w:color="auto"/>
        <w:left w:val="none" w:sz="0" w:space="0" w:color="auto"/>
        <w:bottom w:val="none" w:sz="0" w:space="0" w:color="auto"/>
        <w:right w:val="none" w:sz="0" w:space="0" w:color="auto"/>
      </w:divBdr>
    </w:div>
    <w:div w:id="1500267400">
      <w:bodyDiv w:val="1"/>
      <w:marLeft w:val="0"/>
      <w:marRight w:val="0"/>
      <w:marTop w:val="0"/>
      <w:marBottom w:val="0"/>
      <w:divBdr>
        <w:top w:val="none" w:sz="0" w:space="0" w:color="auto"/>
        <w:left w:val="none" w:sz="0" w:space="0" w:color="auto"/>
        <w:bottom w:val="none" w:sz="0" w:space="0" w:color="auto"/>
        <w:right w:val="none" w:sz="0" w:space="0" w:color="auto"/>
      </w:divBdr>
    </w:div>
    <w:div w:id="1506364914">
      <w:bodyDiv w:val="1"/>
      <w:marLeft w:val="0"/>
      <w:marRight w:val="0"/>
      <w:marTop w:val="0"/>
      <w:marBottom w:val="0"/>
      <w:divBdr>
        <w:top w:val="none" w:sz="0" w:space="0" w:color="auto"/>
        <w:left w:val="none" w:sz="0" w:space="0" w:color="auto"/>
        <w:bottom w:val="none" w:sz="0" w:space="0" w:color="auto"/>
        <w:right w:val="none" w:sz="0" w:space="0" w:color="auto"/>
      </w:divBdr>
    </w:div>
    <w:div w:id="1544556629">
      <w:bodyDiv w:val="1"/>
      <w:marLeft w:val="0"/>
      <w:marRight w:val="0"/>
      <w:marTop w:val="0"/>
      <w:marBottom w:val="0"/>
      <w:divBdr>
        <w:top w:val="none" w:sz="0" w:space="0" w:color="auto"/>
        <w:left w:val="none" w:sz="0" w:space="0" w:color="auto"/>
        <w:bottom w:val="none" w:sz="0" w:space="0" w:color="auto"/>
        <w:right w:val="none" w:sz="0" w:space="0" w:color="auto"/>
      </w:divBdr>
    </w:div>
    <w:div w:id="1569537037">
      <w:bodyDiv w:val="1"/>
      <w:marLeft w:val="0"/>
      <w:marRight w:val="0"/>
      <w:marTop w:val="0"/>
      <w:marBottom w:val="0"/>
      <w:divBdr>
        <w:top w:val="none" w:sz="0" w:space="0" w:color="auto"/>
        <w:left w:val="none" w:sz="0" w:space="0" w:color="auto"/>
        <w:bottom w:val="none" w:sz="0" w:space="0" w:color="auto"/>
        <w:right w:val="none" w:sz="0" w:space="0" w:color="auto"/>
      </w:divBdr>
    </w:div>
    <w:div w:id="1600062757">
      <w:bodyDiv w:val="1"/>
      <w:marLeft w:val="0"/>
      <w:marRight w:val="0"/>
      <w:marTop w:val="0"/>
      <w:marBottom w:val="0"/>
      <w:divBdr>
        <w:top w:val="none" w:sz="0" w:space="0" w:color="auto"/>
        <w:left w:val="none" w:sz="0" w:space="0" w:color="auto"/>
        <w:bottom w:val="none" w:sz="0" w:space="0" w:color="auto"/>
        <w:right w:val="none" w:sz="0" w:space="0" w:color="auto"/>
      </w:divBdr>
    </w:div>
    <w:div w:id="1606646246">
      <w:bodyDiv w:val="1"/>
      <w:marLeft w:val="0"/>
      <w:marRight w:val="0"/>
      <w:marTop w:val="0"/>
      <w:marBottom w:val="0"/>
      <w:divBdr>
        <w:top w:val="none" w:sz="0" w:space="0" w:color="auto"/>
        <w:left w:val="none" w:sz="0" w:space="0" w:color="auto"/>
        <w:bottom w:val="none" w:sz="0" w:space="0" w:color="auto"/>
        <w:right w:val="none" w:sz="0" w:space="0" w:color="auto"/>
      </w:divBdr>
    </w:div>
    <w:div w:id="1642882935">
      <w:bodyDiv w:val="1"/>
      <w:marLeft w:val="0"/>
      <w:marRight w:val="0"/>
      <w:marTop w:val="0"/>
      <w:marBottom w:val="0"/>
      <w:divBdr>
        <w:top w:val="none" w:sz="0" w:space="0" w:color="auto"/>
        <w:left w:val="none" w:sz="0" w:space="0" w:color="auto"/>
        <w:bottom w:val="none" w:sz="0" w:space="0" w:color="auto"/>
        <w:right w:val="none" w:sz="0" w:space="0" w:color="auto"/>
      </w:divBdr>
    </w:div>
    <w:div w:id="1698966167">
      <w:bodyDiv w:val="1"/>
      <w:marLeft w:val="0"/>
      <w:marRight w:val="0"/>
      <w:marTop w:val="0"/>
      <w:marBottom w:val="0"/>
      <w:divBdr>
        <w:top w:val="none" w:sz="0" w:space="0" w:color="auto"/>
        <w:left w:val="none" w:sz="0" w:space="0" w:color="auto"/>
        <w:bottom w:val="none" w:sz="0" w:space="0" w:color="auto"/>
        <w:right w:val="none" w:sz="0" w:space="0" w:color="auto"/>
      </w:divBdr>
    </w:div>
    <w:div w:id="1777402278">
      <w:bodyDiv w:val="1"/>
      <w:marLeft w:val="0"/>
      <w:marRight w:val="0"/>
      <w:marTop w:val="0"/>
      <w:marBottom w:val="0"/>
      <w:divBdr>
        <w:top w:val="none" w:sz="0" w:space="0" w:color="auto"/>
        <w:left w:val="none" w:sz="0" w:space="0" w:color="auto"/>
        <w:bottom w:val="none" w:sz="0" w:space="0" w:color="auto"/>
        <w:right w:val="none" w:sz="0" w:space="0" w:color="auto"/>
      </w:divBdr>
    </w:div>
    <w:div w:id="1818909448">
      <w:bodyDiv w:val="1"/>
      <w:marLeft w:val="0"/>
      <w:marRight w:val="0"/>
      <w:marTop w:val="0"/>
      <w:marBottom w:val="0"/>
      <w:divBdr>
        <w:top w:val="none" w:sz="0" w:space="0" w:color="auto"/>
        <w:left w:val="none" w:sz="0" w:space="0" w:color="auto"/>
        <w:bottom w:val="none" w:sz="0" w:space="0" w:color="auto"/>
        <w:right w:val="none" w:sz="0" w:space="0" w:color="auto"/>
      </w:divBdr>
    </w:div>
    <w:div w:id="1867213441">
      <w:bodyDiv w:val="1"/>
      <w:marLeft w:val="0"/>
      <w:marRight w:val="0"/>
      <w:marTop w:val="0"/>
      <w:marBottom w:val="0"/>
      <w:divBdr>
        <w:top w:val="none" w:sz="0" w:space="0" w:color="auto"/>
        <w:left w:val="none" w:sz="0" w:space="0" w:color="auto"/>
        <w:bottom w:val="none" w:sz="0" w:space="0" w:color="auto"/>
        <w:right w:val="none" w:sz="0" w:space="0" w:color="auto"/>
      </w:divBdr>
    </w:div>
    <w:div w:id="1891839413">
      <w:bodyDiv w:val="1"/>
      <w:marLeft w:val="0"/>
      <w:marRight w:val="0"/>
      <w:marTop w:val="0"/>
      <w:marBottom w:val="0"/>
      <w:divBdr>
        <w:top w:val="none" w:sz="0" w:space="0" w:color="auto"/>
        <w:left w:val="none" w:sz="0" w:space="0" w:color="auto"/>
        <w:bottom w:val="none" w:sz="0" w:space="0" w:color="auto"/>
        <w:right w:val="none" w:sz="0" w:space="0" w:color="auto"/>
      </w:divBdr>
    </w:div>
    <w:div w:id="1920946450">
      <w:bodyDiv w:val="1"/>
      <w:marLeft w:val="0"/>
      <w:marRight w:val="0"/>
      <w:marTop w:val="0"/>
      <w:marBottom w:val="0"/>
      <w:divBdr>
        <w:top w:val="none" w:sz="0" w:space="0" w:color="auto"/>
        <w:left w:val="none" w:sz="0" w:space="0" w:color="auto"/>
        <w:bottom w:val="none" w:sz="0" w:space="0" w:color="auto"/>
        <w:right w:val="none" w:sz="0" w:space="0" w:color="auto"/>
      </w:divBdr>
    </w:div>
    <w:div w:id="1992975976">
      <w:bodyDiv w:val="1"/>
      <w:marLeft w:val="0"/>
      <w:marRight w:val="0"/>
      <w:marTop w:val="0"/>
      <w:marBottom w:val="0"/>
      <w:divBdr>
        <w:top w:val="none" w:sz="0" w:space="0" w:color="auto"/>
        <w:left w:val="none" w:sz="0" w:space="0" w:color="auto"/>
        <w:bottom w:val="none" w:sz="0" w:space="0" w:color="auto"/>
        <w:right w:val="none" w:sz="0" w:space="0" w:color="auto"/>
      </w:divBdr>
    </w:div>
    <w:div w:id="2021854478">
      <w:bodyDiv w:val="1"/>
      <w:marLeft w:val="0"/>
      <w:marRight w:val="0"/>
      <w:marTop w:val="0"/>
      <w:marBottom w:val="0"/>
      <w:divBdr>
        <w:top w:val="none" w:sz="0" w:space="0" w:color="auto"/>
        <w:left w:val="none" w:sz="0" w:space="0" w:color="auto"/>
        <w:bottom w:val="none" w:sz="0" w:space="0" w:color="auto"/>
        <w:right w:val="none" w:sz="0" w:space="0" w:color="auto"/>
      </w:divBdr>
    </w:div>
    <w:div w:id="20610545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hyperlink" Target="http://www.scoliosisjourna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g"/><Relationship Id="rId20" Type="http://schemas.openxmlformats.org/officeDocument/2006/relationships/image" Target="media/image11.png"/><Relationship Id="rId41" Type="http://schemas.openxmlformats.org/officeDocument/2006/relationships/image" Target="media/image31.jpg"/><Relationship Id="rId54"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yperlink" Target="http://www.scoliosisjournal.com" TargetMode="External"/><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nuret\OneDrive\Masa&#252;st&#252;\&#351;ekill.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Hiatus</a:t>
            </a:r>
            <a:r>
              <a:rPr lang="tr-TR" baseline="0"/>
              <a:t> Sacralis Şekli</a:t>
            </a:r>
            <a:endParaRPr lang="tr-TR"/>
          </a:p>
        </c:rich>
      </c:tx>
      <c:overlay val="0"/>
      <c:spPr>
        <a:noFill/>
        <a:ln>
          <a:noFill/>
        </a:ln>
        <a:effectLst/>
      </c:spPr>
    </c:title>
    <c:autoTitleDeleted val="0"/>
    <c:plotArea>
      <c:layout/>
      <c:barChart>
        <c:barDir val="col"/>
        <c:grouping val="clustered"/>
        <c:varyColors val="0"/>
        <c:ser>
          <c:idx val="0"/>
          <c:order val="0"/>
          <c:tx>
            <c:strRef>
              <c:f>Sayfa1!$B$1</c:f>
              <c:strCache>
                <c:ptCount val="1"/>
                <c:pt idx="0">
                  <c:v>n </c:v>
                </c:pt>
              </c:strCache>
            </c:strRef>
          </c:tx>
          <c:spPr>
            <a:solidFill>
              <a:schemeClr val="accent1"/>
            </a:solidFill>
            <a:ln>
              <a:noFill/>
            </a:ln>
            <a:effectLst/>
          </c:spPr>
          <c:invertIfNegative val="0"/>
          <c:cat>
            <c:strRef>
              <c:f>Sayfa1!$A$2:$A$8</c:f>
              <c:strCache>
                <c:ptCount val="7"/>
                <c:pt idx="0">
                  <c:v>Ters U Şekli </c:v>
                </c:pt>
                <c:pt idx="1">
                  <c:v>M Şekli </c:v>
                </c:pt>
                <c:pt idx="2">
                  <c:v>Düzensiz </c:v>
                </c:pt>
                <c:pt idx="3">
                  <c:v>Dambıl</c:v>
                </c:pt>
                <c:pt idx="4">
                  <c:v>Ters V Şekli </c:v>
                </c:pt>
                <c:pt idx="5">
                  <c:v>Spina Bifida </c:v>
                </c:pt>
                <c:pt idx="6">
                  <c:v>Yok </c:v>
                </c:pt>
              </c:strCache>
            </c:strRef>
          </c:cat>
          <c:val>
            <c:numRef>
              <c:f>Sayfa1!$B$2:$B$8</c:f>
              <c:numCache>
                <c:formatCode>General</c:formatCode>
                <c:ptCount val="7"/>
                <c:pt idx="0">
                  <c:v>30</c:v>
                </c:pt>
                <c:pt idx="1">
                  <c:v>4</c:v>
                </c:pt>
                <c:pt idx="2">
                  <c:v>3</c:v>
                </c:pt>
                <c:pt idx="3">
                  <c:v>6</c:v>
                </c:pt>
                <c:pt idx="4">
                  <c:v>18</c:v>
                </c:pt>
                <c:pt idx="5">
                  <c:v>2</c:v>
                </c:pt>
                <c:pt idx="6">
                  <c:v>5</c:v>
                </c:pt>
              </c:numCache>
            </c:numRef>
          </c:val>
          <c:extLst>
            <c:ext xmlns:c16="http://schemas.microsoft.com/office/drawing/2014/chart" uri="{C3380CC4-5D6E-409C-BE32-E72D297353CC}">
              <c16:uniqueId val="{00000000-2686-42E8-A6CD-FFC5B9B695AD}"/>
            </c:ext>
          </c:extLst>
        </c:ser>
        <c:ser>
          <c:idx val="1"/>
          <c:order val="1"/>
          <c:tx>
            <c:strRef>
              <c:f>Sayfa1!$C$1</c:f>
              <c:strCache>
                <c:ptCount val="1"/>
                <c:pt idx="0">
                  <c:v>% </c:v>
                </c:pt>
              </c:strCache>
            </c:strRef>
          </c:tx>
          <c:spPr>
            <a:solidFill>
              <a:schemeClr val="accent2"/>
            </a:solidFill>
            <a:ln>
              <a:noFill/>
            </a:ln>
            <a:effectLst/>
          </c:spPr>
          <c:invertIfNegative val="0"/>
          <c:cat>
            <c:strRef>
              <c:f>Sayfa1!$A$2:$A$8</c:f>
              <c:strCache>
                <c:ptCount val="7"/>
                <c:pt idx="0">
                  <c:v>Ters U Şekli </c:v>
                </c:pt>
                <c:pt idx="1">
                  <c:v>M Şekli </c:v>
                </c:pt>
                <c:pt idx="2">
                  <c:v>Düzensiz </c:v>
                </c:pt>
                <c:pt idx="3">
                  <c:v>Dambıl</c:v>
                </c:pt>
                <c:pt idx="4">
                  <c:v>Ters V Şekli </c:v>
                </c:pt>
                <c:pt idx="5">
                  <c:v>Spina Bifida </c:v>
                </c:pt>
                <c:pt idx="6">
                  <c:v>Yok </c:v>
                </c:pt>
              </c:strCache>
            </c:strRef>
          </c:cat>
          <c:val>
            <c:numRef>
              <c:f>Sayfa1!$C$2:$C$8</c:f>
              <c:numCache>
                <c:formatCode>General</c:formatCode>
                <c:ptCount val="7"/>
                <c:pt idx="0">
                  <c:v>44.1</c:v>
                </c:pt>
                <c:pt idx="1">
                  <c:v>5.9</c:v>
                </c:pt>
                <c:pt idx="2">
                  <c:v>4.4000000000000004</c:v>
                </c:pt>
                <c:pt idx="3">
                  <c:v>8.9</c:v>
                </c:pt>
                <c:pt idx="4">
                  <c:v>26.4</c:v>
                </c:pt>
                <c:pt idx="5">
                  <c:v>2.9</c:v>
                </c:pt>
                <c:pt idx="6">
                  <c:v>7.4</c:v>
                </c:pt>
              </c:numCache>
            </c:numRef>
          </c:val>
          <c:extLst>
            <c:ext xmlns:c16="http://schemas.microsoft.com/office/drawing/2014/chart" uri="{C3380CC4-5D6E-409C-BE32-E72D297353CC}">
              <c16:uniqueId val="{00000001-2686-42E8-A6CD-FFC5B9B695AD}"/>
            </c:ext>
          </c:extLst>
        </c:ser>
        <c:dLbls>
          <c:showLegendKey val="0"/>
          <c:showVal val="0"/>
          <c:showCatName val="0"/>
          <c:showSerName val="0"/>
          <c:showPercent val="0"/>
          <c:showBubbleSize val="0"/>
        </c:dLbls>
        <c:gapWidth val="219"/>
        <c:overlap val="-27"/>
        <c:axId val="122786560"/>
        <c:axId val="122788096"/>
      </c:barChart>
      <c:catAx>
        <c:axId val="12278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2788096"/>
        <c:crosses val="autoZero"/>
        <c:auto val="1"/>
        <c:lblAlgn val="ctr"/>
        <c:lblOffset val="100"/>
        <c:noMultiLvlLbl val="0"/>
      </c:catAx>
      <c:valAx>
        <c:axId val="12278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278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theme/theme1.xml><?xml version="1.0" encoding="utf-8"?>
<a:theme xmlns:a="http://schemas.openxmlformats.org/drawingml/2006/main" name="Office Teması">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106F33-4AA3-4EC8-A3F1-68FEEC301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17416</TotalTime>
  <Pages>1</Pages>
  <Words>16149</Words>
  <Characters>92055</Characters>
  <Application>Microsoft Office Word</Application>
  <DocSecurity>0</DocSecurity>
  <Lines>767</Lines>
  <Paragraphs>215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107989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Nurettin ORHAN</dc:creator>
  <cp:keywords/>
  <dc:description/>
  <cp:lastModifiedBy>Nurettin ORHAN</cp:lastModifiedBy>
  <cp:revision>83</cp:revision>
  <dcterms:created xsi:type="dcterms:W3CDTF">2024-05-13T11:47:00Z</dcterms:created>
  <dcterms:modified xsi:type="dcterms:W3CDTF">2024-08-26T11:16:00Z</dcterms:modified>
</cp:coreProperties>
</file>