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0612B" w14:textId="77777777" w:rsidR="002B130C" w:rsidRPr="00E012E5" w:rsidRDefault="002B130C" w:rsidP="00977C47">
      <w:pPr>
        <w:shd w:val="clear" w:color="auto" w:fill="FFFFFF" w:themeFill="background1"/>
        <w:spacing w:after="0" w:line="360" w:lineRule="auto"/>
        <w:jc w:val="center"/>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T.C.</w:t>
      </w:r>
    </w:p>
    <w:p w14:paraId="786C9771" w14:textId="68FC30A6" w:rsidR="002B130C" w:rsidRPr="00E012E5" w:rsidRDefault="002B130C" w:rsidP="00977C47">
      <w:pPr>
        <w:shd w:val="clear" w:color="auto" w:fill="FFFFFF" w:themeFill="background1"/>
        <w:spacing w:after="0" w:line="360" w:lineRule="auto"/>
        <w:jc w:val="center"/>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AYDIN ADNAN MENDERES ÜNİVERSİTESİ</w:t>
      </w:r>
    </w:p>
    <w:p w14:paraId="78FACEBF" w14:textId="77777777" w:rsidR="002B130C" w:rsidRPr="00E012E5" w:rsidRDefault="002B130C" w:rsidP="00977C47">
      <w:pPr>
        <w:shd w:val="clear" w:color="auto" w:fill="FFFFFF" w:themeFill="background1"/>
        <w:spacing w:after="0" w:line="360" w:lineRule="auto"/>
        <w:jc w:val="center"/>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SAĞLIK BİLİMLERİ ENSTİTÜSÜ</w:t>
      </w:r>
    </w:p>
    <w:p w14:paraId="48DA699A" w14:textId="77777777" w:rsidR="002B130C" w:rsidRPr="00E012E5" w:rsidRDefault="002B130C" w:rsidP="00977C47">
      <w:pPr>
        <w:shd w:val="clear" w:color="auto" w:fill="FFFFFF" w:themeFill="background1"/>
        <w:spacing w:after="0" w:line="360" w:lineRule="auto"/>
        <w:jc w:val="center"/>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EBELİK YÜKSEK LİSANS PROGRAMI</w:t>
      </w:r>
    </w:p>
    <w:p w14:paraId="4CF83AD2" w14:textId="77777777" w:rsidR="00A1299D" w:rsidRDefault="00A1299D" w:rsidP="00977C47">
      <w:pPr>
        <w:shd w:val="clear" w:color="auto" w:fill="FFFFFF" w:themeFill="background1"/>
        <w:spacing w:after="0" w:line="360" w:lineRule="auto"/>
        <w:jc w:val="center"/>
        <w:rPr>
          <w:rFonts w:ascii="Times New Roman" w:hAnsi="Times New Roman" w:cs="Times New Roman"/>
          <w:b/>
          <w:bCs/>
          <w:color w:val="000000" w:themeColor="text1"/>
          <w:sz w:val="28"/>
          <w:szCs w:val="28"/>
        </w:rPr>
      </w:pPr>
    </w:p>
    <w:p w14:paraId="69F56DF1" w14:textId="77777777" w:rsidR="00A1299D" w:rsidRDefault="00A1299D" w:rsidP="00977C47">
      <w:pPr>
        <w:shd w:val="clear" w:color="auto" w:fill="FFFFFF" w:themeFill="background1"/>
        <w:spacing w:after="0" w:line="360" w:lineRule="auto"/>
        <w:jc w:val="center"/>
        <w:rPr>
          <w:rFonts w:ascii="Times New Roman" w:hAnsi="Times New Roman" w:cs="Times New Roman"/>
          <w:b/>
          <w:bCs/>
          <w:color w:val="000000" w:themeColor="text1"/>
          <w:sz w:val="28"/>
          <w:szCs w:val="28"/>
        </w:rPr>
      </w:pPr>
    </w:p>
    <w:p w14:paraId="4AA8B57B" w14:textId="77777777" w:rsidR="00445612" w:rsidRPr="00E012E5" w:rsidRDefault="00445612" w:rsidP="00977C47">
      <w:pPr>
        <w:shd w:val="clear" w:color="auto" w:fill="FFFFFF" w:themeFill="background1"/>
        <w:spacing w:after="0" w:line="360" w:lineRule="auto"/>
        <w:jc w:val="center"/>
        <w:rPr>
          <w:rFonts w:ascii="Times New Roman" w:hAnsi="Times New Roman" w:cs="Times New Roman"/>
          <w:b/>
          <w:bCs/>
          <w:color w:val="000000" w:themeColor="text1"/>
          <w:sz w:val="24"/>
          <w:szCs w:val="24"/>
        </w:rPr>
      </w:pPr>
    </w:p>
    <w:p w14:paraId="45470208" w14:textId="77777777" w:rsidR="00445612" w:rsidRPr="00E012E5" w:rsidRDefault="00445612" w:rsidP="00977C47">
      <w:pPr>
        <w:shd w:val="clear" w:color="auto" w:fill="FFFFFF" w:themeFill="background1"/>
        <w:spacing w:after="0" w:line="360" w:lineRule="auto"/>
        <w:jc w:val="center"/>
        <w:rPr>
          <w:rFonts w:ascii="Times New Roman" w:hAnsi="Times New Roman" w:cs="Times New Roman"/>
          <w:b/>
          <w:bCs/>
          <w:color w:val="000000" w:themeColor="text1"/>
          <w:sz w:val="24"/>
          <w:szCs w:val="24"/>
        </w:rPr>
      </w:pPr>
    </w:p>
    <w:p w14:paraId="5025B849" w14:textId="77777777" w:rsidR="00445612" w:rsidRPr="00E012E5" w:rsidRDefault="00445612" w:rsidP="00977C47">
      <w:pPr>
        <w:shd w:val="clear" w:color="auto" w:fill="FFFFFF" w:themeFill="background1"/>
        <w:spacing w:after="0" w:line="360" w:lineRule="auto"/>
        <w:jc w:val="center"/>
        <w:rPr>
          <w:rFonts w:ascii="Times New Roman" w:hAnsi="Times New Roman" w:cs="Times New Roman"/>
          <w:b/>
          <w:bCs/>
          <w:color w:val="000000" w:themeColor="text1"/>
          <w:sz w:val="24"/>
          <w:szCs w:val="24"/>
        </w:rPr>
      </w:pPr>
    </w:p>
    <w:p w14:paraId="521B9805" w14:textId="77777777" w:rsidR="00445612" w:rsidRPr="00E012E5" w:rsidRDefault="00445612" w:rsidP="00977C47">
      <w:pPr>
        <w:shd w:val="clear" w:color="auto" w:fill="FFFFFF" w:themeFill="background1"/>
        <w:spacing w:after="0" w:line="360" w:lineRule="auto"/>
        <w:jc w:val="center"/>
        <w:rPr>
          <w:rFonts w:ascii="Times New Roman" w:hAnsi="Times New Roman" w:cs="Times New Roman"/>
          <w:b/>
          <w:bCs/>
          <w:color w:val="000000" w:themeColor="text1"/>
          <w:sz w:val="24"/>
          <w:szCs w:val="24"/>
        </w:rPr>
      </w:pPr>
    </w:p>
    <w:p w14:paraId="07A3C6F2" w14:textId="77777777" w:rsidR="00445612" w:rsidRPr="00E012E5" w:rsidRDefault="00445612" w:rsidP="00977C47">
      <w:pPr>
        <w:shd w:val="clear" w:color="auto" w:fill="FFFFFF" w:themeFill="background1"/>
        <w:spacing w:after="0" w:line="360" w:lineRule="auto"/>
        <w:jc w:val="center"/>
        <w:rPr>
          <w:rFonts w:ascii="Times New Roman" w:hAnsi="Times New Roman" w:cs="Times New Roman"/>
          <w:b/>
          <w:bCs/>
          <w:color w:val="000000" w:themeColor="text1"/>
          <w:sz w:val="24"/>
          <w:szCs w:val="24"/>
        </w:rPr>
      </w:pPr>
    </w:p>
    <w:p w14:paraId="3113DE33" w14:textId="77777777" w:rsidR="00445612" w:rsidRPr="00E012E5" w:rsidRDefault="00F977D0" w:rsidP="00977C47">
      <w:pPr>
        <w:shd w:val="clear" w:color="auto" w:fill="FFFFFF" w:themeFill="background1"/>
        <w:spacing w:after="0" w:line="360" w:lineRule="auto"/>
        <w:jc w:val="center"/>
        <w:rPr>
          <w:rFonts w:ascii="Times New Roman" w:hAnsi="Times New Roman" w:cs="Times New Roman"/>
          <w:b/>
          <w:bCs/>
          <w:color w:val="000000" w:themeColor="text1"/>
          <w:sz w:val="32"/>
          <w:szCs w:val="32"/>
        </w:rPr>
      </w:pPr>
      <w:r w:rsidRPr="00E012E5">
        <w:rPr>
          <w:rFonts w:ascii="Times New Roman" w:hAnsi="Times New Roman" w:cs="Times New Roman"/>
          <w:b/>
          <w:bCs/>
          <w:color w:val="000000" w:themeColor="text1"/>
          <w:sz w:val="32"/>
          <w:szCs w:val="32"/>
        </w:rPr>
        <w:t>COVI</w:t>
      </w:r>
      <w:r w:rsidR="00FE7544" w:rsidRPr="00E012E5">
        <w:rPr>
          <w:rFonts w:ascii="Times New Roman" w:hAnsi="Times New Roman" w:cs="Times New Roman"/>
          <w:b/>
          <w:bCs/>
          <w:color w:val="000000" w:themeColor="text1"/>
          <w:sz w:val="32"/>
          <w:szCs w:val="32"/>
        </w:rPr>
        <w:t>D-19 SALGINI SÜRECİNDE KADINLARIN DOĞUM DENEYİMLERİ</w:t>
      </w:r>
    </w:p>
    <w:p w14:paraId="62400B6A" w14:textId="77777777" w:rsidR="00085C53" w:rsidRPr="00E012E5" w:rsidRDefault="00085C53" w:rsidP="00977C47">
      <w:pPr>
        <w:shd w:val="clear" w:color="auto" w:fill="FFFFFF" w:themeFill="background1"/>
        <w:spacing w:after="0" w:line="360" w:lineRule="auto"/>
        <w:jc w:val="center"/>
        <w:rPr>
          <w:rFonts w:ascii="Times New Roman" w:hAnsi="Times New Roman" w:cs="Times New Roman"/>
          <w:b/>
          <w:bCs/>
          <w:color w:val="000000" w:themeColor="text1"/>
          <w:sz w:val="24"/>
          <w:szCs w:val="24"/>
        </w:rPr>
      </w:pPr>
    </w:p>
    <w:p w14:paraId="3E226720" w14:textId="77777777" w:rsidR="002B130C" w:rsidRDefault="002B130C" w:rsidP="00977C47">
      <w:pPr>
        <w:shd w:val="clear" w:color="auto" w:fill="FFFFFF" w:themeFill="background1"/>
        <w:spacing w:after="0" w:line="360" w:lineRule="auto"/>
        <w:jc w:val="center"/>
        <w:rPr>
          <w:rFonts w:ascii="Times New Roman" w:hAnsi="Times New Roman" w:cs="Times New Roman"/>
          <w:b/>
          <w:bCs/>
          <w:color w:val="000000" w:themeColor="text1"/>
          <w:sz w:val="28"/>
          <w:szCs w:val="28"/>
        </w:rPr>
      </w:pPr>
    </w:p>
    <w:p w14:paraId="48DB08F9" w14:textId="77777777" w:rsidR="002B130C" w:rsidRDefault="002B130C" w:rsidP="00977C47">
      <w:pPr>
        <w:shd w:val="clear" w:color="auto" w:fill="FFFFFF" w:themeFill="background1"/>
        <w:spacing w:after="0" w:line="360" w:lineRule="auto"/>
        <w:jc w:val="center"/>
        <w:rPr>
          <w:rFonts w:ascii="Times New Roman" w:hAnsi="Times New Roman" w:cs="Times New Roman"/>
          <w:b/>
          <w:bCs/>
          <w:color w:val="000000" w:themeColor="text1"/>
          <w:sz w:val="28"/>
          <w:szCs w:val="28"/>
        </w:rPr>
      </w:pPr>
    </w:p>
    <w:p w14:paraId="091B71BB" w14:textId="77777777" w:rsidR="002B130C" w:rsidRDefault="002B130C" w:rsidP="00977C47">
      <w:pPr>
        <w:shd w:val="clear" w:color="auto" w:fill="FFFFFF" w:themeFill="background1"/>
        <w:spacing w:after="0"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FATMA BERBEROĞLU</w:t>
      </w:r>
    </w:p>
    <w:p w14:paraId="5B94C316" w14:textId="7CE6D265" w:rsidR="00414064" w:rsidRPr="00E012E5" w:rsidRDefault="00085C53" w:rsidP="00977C47">
      <w:pPr>
        <w:shd w:val="clear" w:color="auto" w:fill="FFFFFF" w:themeFill="background1"/>
        <w:spacing w:after="0" w:line="360" w:lineRule="auto"/>
        <w:jc w:val="center"/>
        <w:rPr>
          <w:rFonts w:ascii="Times New Roman" w:hAnsi="Times New Roman" w:cs="Times New Roman"/>
          <w:b/>
          <w:bCs/>
          <w:color w:val="000000" w:themeColor="text1"/>
          <w:sz w:val="28"/>
          <w:szCs w:val="28"/>
        </w:rPr>
      </w:pPr>
      <w:r w:rsidRPr="00E012E5">
        <w:rPr>
          <w:rFonts w:ascii="Times New Roman" w:hAnsi="Times New Roman" w:cs="Times New Roman"/>
          <w:b/>
          <w:bCs/>
          <w:color w:val="000000" w:themeColor="text1"/>
          <w:sz w:val="28"/>
          <w:szCs w:val="28"/>
        </w:rPr>
        <w:t>YÜKSEK LİSANS TEZİ</w:t>
      </w:r>
    </w:p>
    <w:p w14:paraId="750D0DE9" w14:textId="77777777" w:rsidR="00085C53" w:rsidRPr="00E012E5" w:rsidRDefault="00085C53" w:rsidP="00977C47">
      <w:pPr>
        <w:shd w:val="clear" w:color="auto" w:fill="FFFFFF" w:themeFill="background1"/>
        <w:spacing w:after="0" w:line="360" w:lineRule="auto"/>
        <w:jc w:val="center"/>
        <w:rPr>
          <w:rFonts w:ascii="Times New Roman" w:hAnsi="Times New Roman" w:cs="Times New Roman"/>
          <w:b/>
          <w:bCs/>
          <w:color w:val="000000" w:themeColor="text1"/>
          <w:sz w:val="28"/>
          <w:szCs w:val="28"/>
        </w:rPr>
      </w:pPr>
    </w:p>
    <w:p w14:paraId="10DBAB91" w14:textId="77777777" w:rsidR="00085C53" w:rsidRPr="00E012E5" w:rsidRDefault="00085C53" w:rsidP="00977C47">
      <w:pPr>
        <w:shd w:val="clear" w:color="auto" w:fill="FFFFFF" w:themeFill="background1"/>
        <w:spacing w:after="0" w:line="360" w:lineRule="auto"/>
        <w:jc w:val="center"/>
        <w:rPr>
          <w:rFonts w:ascii="Times New Roman" w:hAnsi="Times New Roman" w:cs="Times New Roman"/>
          <w:b/>
          <w:bCs/>
          <w:color w:val="000000" w:themeColor="text1"/>
          <w:sz w:val="28"/>
          <w:szCs w:val="28"/>
        </w:rPr>
      </w:pPr>
    </w:p>
    <w:p w14:paraId="5651A055" w14:textId="77777777" w:rsidR="00085C53" w:rsidRPr="00E012E5" w:rsidRDefault="00085C53" w:rsidP="00977C47">
      <w:pPr>
        <w:shd w:val="clear" w:color="auto" w:fill="FFFFFF" w:themeFill="background1"/>
        <w:spacing w:after="0" w:line="360" w:lineRule="auto"/>
        <w:jc w:val="center"/>
        <w:rPr>
          <w:rFonts w:ascii="Times New Roman" w:hAnsi="Times New Roman" w:cs="Times New Roman"/>
          <w:b/>
          <w:bCs/>
          <w:color w:val="000000" w:themeColor="text1"/>
          <w:sz w:val="28"/>
          <w:szCs w:val="28"/>
        </w:rPr>
      </w:pPr>
    </w:p>
    <w:p w14:paraId="1480C1BC" w14:textId="77777777" w:rsidR="00697B9D" w:rsidRPr="00E012E5" w:rsidRDefault="00085C53" w:rsidP="00977C47">
      <w:pPr>
        <w:shd w:val="clear" w:color="auto" w:fill="FFFFFF" w:themeFill="background1"/>
        <w:spacing w:after="0" w:line="360" w:lineRule="auto"/>
        <w:jc w:val="center"/>
        <w:rPr>
          <w:rFonts w:ascii="Times New Roman" w:hAnsi="Times New Roman" w:cs="Times New Roman"/>
          <w:b/>
          <w:bCs/>
          <w:color w:val="000000" w:themeColor="text1"/>
          <w:sz w:val="28"/>
          <w:szCs w:val="28"/>
        </w:rPr>
      </w:pPr>
      <w:r w:rsidRPr="00E012E5">
        <w:rPr>
          <w:rFonts w:ascii="Times New Roman" w:hAnsi="Times New Roman" w:cs="Times New Roman"/>
          <w:b/>
          <w:bCs/>
          <w:color w:val="000000" w:themeColor="text1"/>
          <w:sz w:val="28"/>
          <w:szCs w:val="28"/>
        </w:rPr>
        <w:t>DANIŞMAN</w:t>
      </w:r>
    </w:p>
    <w:p w14:paraId="2A950F82" w14:textId="77777777" w:rsidR="00085C53" w:rsidRPr="00E012E5" w:rsidRDefault="00B45CEC" w:rsidP="00977C47">
      <w:pPr>
        <w:shd w:val="clear" w:color="auto" w:fill="FFFFFF" w:themeFill="background1"/>
        <w:spacing w:after="0" w:line="360" w:lineRule="auto"/>
        <w:jc w:val="center"/>
        <w:rPr>
          <w:rFonts w:ascii="Times New Roman" w:hAnsi="Times New Roman" w:cs="Times New Roman"/>
          <w:b/>
          <w:bCs/>
          <w:color w:val="000000" w:themeColor="text1"/>
          <w:sz w:val="28"/>
          <w:szCs w:val="28"/>
        </w:rPr>
      </w:pPr>
      <w:r w:rsidRPr="00E012E5">
        <w:rPr>
          <w:rFonts w:ascii="Times New Roman" w:hAnsi="Times New Roman" w:cs="Times New Roman"/>
          <w:b/>
          <w:bCs/>
          <w:color w:val="000000" w:themeColor="text1"/>
          <w:sz w:val="28"/>
          <w:szCs w:val="28"/>
        </w:rPr>
        <w:t xml:space="preserve">DR. </w:t>
      </w:r>
      <w:r w:rsidR="00085C53" w:rsidRPr="00E012E5">
        <w:rPr>
          <w:rFonts w:ascii="Times New Roman" w:hAnsi="Times New Roman" w:cs="Times New Roman"/>
          <w:b/>
          <w:bCs/>
          <w:color w:val="000000" w:themeColor="text1"/>
          <w:sz w:val="28"/>
          <w:szCs w:val="28"/>
        </w:rPr>
        <w:t>ÖĞR. ÜYESİ</w:t>
      </w:r>
      <w:r w:rsidR="0074373F" w:rsidRPr="00E012E5">
        <w:rPr>
          <w:rFonts w:ascii="Times New Roman" w:hAnsi="Times New Roman" w:cs="Times New Roman"/>
          <w:b/>
          <w:bCs/>
          <w:color w:val="000000" w:themeColor="text1"/>
          <w:sz w:val="28"/>
          <w:szCs w:val="28"/>
        </w:rPr>
        <w:t xml:space="preserve"> SİBEL ŞEKER</w:t>
      </w:r>
    </w:p>
    <w:p w14:paraId="3380A945" w14:textId="77777777" w:rsidR="004861FF" w:rsidRPr="00E012E5" w:rsidRDefault="004861FF" w:rsidP="00977C47">
      <w:pPr>
        <w:shd w:val="clear" w:color="auto" w:fill="FFFFFF" w:themeFill="background1"/>
        <w:spacing w:after="0" w:line="360" w:lineRule="auto"/>
        <w:jc w:val="center"/>
        <w:rPr>
          <w:rFonts w:ascii="Times New Roman" w:hAnsi="Times New Roman" w:cs="Times New Roman"/>
          <w:b/>
          <w:bCs/>
          <w:color w:val="000000" w:themeColor="text1"/>
          <w:sz w:val="28"/>
          <w:szCs w:val="28"/>
        </w:rPr>
      </w:pPr>
    </w:p>
    <w:p w14:paraId="5A7CA898" w14:textId="77777777" w:rsidR="004861FF" w:rsidRPr="00E012E5" w:rsidRDefault="004861FF" w:rsidP="00977C47">
      <w:pPr>
        <w:shd w:val="clear" w:color="auto" w:fill="FFFFFF" w:themeFill="background1"/>
        <w:spacing w:after="0" w:line="360" w:lineRule="auto"/>
        <w:jc w:val="center"/>
        <w:rPr>
          <w:rFonts w:ascii="Times New Roman" w:hAnsi="Times New Roman" w:cs="Times New Roman"/>
          <w:b/>
          <w:bCs/>
          <w:color w:val="000000" w:themeColor="text1"/>
          <w:sz w:val="28"/>
          <w:szCs w:val="28"/>
        </w:rPr>
      </w:pPr>
    </w:p>
    <w:p w14:paraId="2274CE88" w14:textId="544283F6" w:rsidR="0020736B" w:rsidRDefault="0020736B" w:rsidP="00977C47">
      <w:pPr>
        <w:shd w:val="clear" w:color="auto" w:fill="FFFFFF" w:themeFill="background1"/>
        <w:tabs>
          <w:tab w:val="left" w:pos="3030"/>
        </w:tabs>
        <w:spacing w:after="0" w:line="360" w:lineRule="auto"/>
        <w:rPr>
          <w:rFonts w:ascii="Times New Roman" w:hAnsi="Times New Roman" w:cs="Times New Roman"/>
          <w:color w:val="000000" w:themeColor="text1"/>
          <w:sz w:val="24"/>
          <w:szCs w:val="24"/>
        </w:rPr>
      </w:pPr>
    </w:p>
    <w:p w14:paraId="27BAA48C" w14:textId="77777777" w:rsidR="00677AF1" w:rsidRDefault="00677AF1" w:rsidP="00977C47">
      <w:pPr>
        <w:shd w:val="clear" w:color="auto" w:fill="FFFFFF" w:themeFill="background1"/>
        <w:tabs>
          <w:tab w:val="left" w:pos="3030"/>
        </w:tabs>
        <w:spacing w:after="0" w:line="360" w:lineRule="auto"/>
        <w:jc w:val="center"/>
        <w:rPr>
          <w:rFonts w:ascii="Times New Roman" w:hAnsi="Times New Roman" w:cs="Times New Roman"/>
          <w:b/>
          <w:color w:val="000000" w:themeColor="text1"/>
          <w:sz w:val="24"/>
          <w:szCs w:val="24"/>
        </w:rPr>
      </w:pPr>
    </w:p>
    <w:p w14:paraId="3E474D0D" w14:textId="77777777" w:rsidR="00677AF1" w:rsidRDefault="00677AF1" w:rsidP="00977C47">
      <w:pPr>
        <w:shd w:val="clear" w:color="auto" w:fill="FFFFFF" w:themeFill="background1"/>
        <w:tabs>
          <w:tab w:val="left" w:pos="3030"/>
        </w:tabs>
        <w:spacing w:after="0" w:line="360" w:lineRule="auto"/>
        <w:jc w:val="center"/>
        <w:rPr>
          <w:rFonts w:ascii="Times New Roman" w:hAnsi="Times New Roman" w:cs="Times New Roman"/>
          <w:b/>
          <w:color w:val="000000" w:themeColor="text1"/>
          <w:sz w:val="24"/>
          <w:szCs w:val="24"/>
        </w:rPr>
      </w:pPr>
    </w:p>
    <w:p w14:paraId="5063BC6B" w14:textId="77777777" w:rsidR="00677AF1" w:rsidRDefault="00677AF1" w:rsidP="00977C47">
      <w:pPr>
        <w:shd w:val="clear" w:color="auto" w:fill="FFFFFF" w:themeFill="background1"/>
        <w:tabs>
          <w:tab w:val="left" w:pos="3030"/>
        </w:tabs>
        <w:spacing w:after="0" w:line="360" w:lineRule="auto"/>
        <w:jc w:val="center"/>
        <w:rPr>
          <w:rFonts w:ascii="Times New Roman" w:hAnsi="Times New Roman" w:cs="Times New Roman"/>
          <w:b/>
          <w:color w:val="000000" w:themeColor="text1"/>
          <w:sz w:val="24"/>
          <w:szCs w:val="24"/>
        </w:rPr>
      </w:pPr>
    </w:p>
    <w:p w14:paraId="1D4046C4" w14:textId="77777777" w:rsidR="00677AF1" w:rsidRDefault="00677AF1" w:rsidP="00977C47">
      <w:pPr>
        <w:shd w:val="clear" w:color="auto" w:fill="FFFFFF" w:themeFill="background1"/>
        <w:tabs>
          <w:tab w:val="left" w:pos="3030"/>
        </w:tabs>
        <w:spacing w:after="0" w:line="360" w:lineRule="auto"/>
        <w:jc w:val="center"/>
        <w:rPr>
          <w:rFonts w:ascii="Times New Roman" w:hAnsi="Times New Roman" w:cs="Times New Roman"/>
          <w:b/>
          <w:color w:val="000000" w:themeColor="text1"/>
          <w:sz w:val="24"/>
          <w:szCs w:val="24"/>
        </w:rPr>
      </w:pPr>
    </w:p>
    <w:p w14:paraId="28BBABB7" w14:textId="359D2804" w:rsidR="0020736B" w:rsidRPr="0020736B" w:rsidRDefault="0020736B" w:rsidP="00977C47">
      <w:pPr>
        <w:shd w:val="clear" w:color="auto" w:fill="FFFFFF" w:themeFill="background1"/>
        <w:tabs>
          <w:tab w:val="left" w:pos="3030"/>
        </w:tabs>
        <w:spacing w:after="0" w:line="360" w:lineRule="auto"/>
        <w:jc w:val="center"/>
        <w:rPr>
          <w:rFonts w:ascii="Times New Roman" w:hAnsi="Times New Roman" w:cs="Times New Roman"/>
          <w:b/>
          <w:color w:val="000000" w:themeColor="text1"/>
          <w:sz w:val="24"/>
          <w:szCs w:val="24"/>
        </w:rPr>
        <w:sectPr w:rsidR="0020736B" w:rsidRPr="0020736B" w:rsidSect="00B30566">
          <w:headerReference w:type="default" r:id="rId8"/>
          <w:footerReference w:type="even" r:id="rId9"/>
          <w:footerReference w:type="default" r:id="rId10"/>
          <w:type w:val="continuous"/>
          <w:pgSz w:w="11906" w:h="16838"/>
          <w:pgMar w:top="1418" w:right="1134" w:bottom="1418" w:left="1701" w:header="794" w:footer="567" w:gutter="0"/>
          <w:pgNumType w:start="1"/>
          <w:cols w:space="708"/>
          <w:docGrid w:linePitch="360"/>
        </w:sectPr>
      </w:pPr>
      <w:bookmarkStart w:id="0" w:name="_GoBack"/>
      <w:bookmarkEnd w:id="0"/>
      <w:r w:rsidRPr="0020736B">
        <w:rPr>
          <w:rFonts w:ascii="Times New Roman" w:hAnsi="Times New Roman" w:cs="Times New Roman"/>
          <w:b/>
          <w:color w:val="000000" w:themeColor="text1"/>
          <w:sz w:val="24"/>
          <w:szCs w:val="24"/>
        </w:rPr>
        <w:t>AYDIN-20</w:t>
      </w:r>
      <w:r>
        <w:rPr>
          <w:rFonts w:ascii="Times New Roman" w:hAnsi="Times New Roman" w:cs="Times New Roman"/>
          <w:b/>
          <w:color w:val="000000" w:themeColor="text1"/>
          <w:sz w:val="24"/>
          <w:szCs w:val="24"/>
        </w:rPr>
        <w:t>23</w:t>
      </w:r>
    </w:p>
    <w:p w14:paraId="31F9465F" w14:textId="7E36BE9D" w:rsidR="0020736B" w:rsidRPr="0020736B" w:rsidRDefault="0020736B" w:rsidP="00977C47">
      <w:pPr>
        <w:tabs>
          <w:tab w:val="center" w:pos="4535"/>
        </w:tabs>
        <w:spacing w:after="0"/>
        <w:rPr>
          <w:rFonts w:ascii="Times New Roman" w:hAnsi="Times New Roman" w:cs="Times New Roman"/>
          <w:sz w:val="24"/>
          <w:szCs w:val="24"/>
        </w:rPr>
        <w:sectPr w:rsidR="0020736B" w:rsidRPr="0020736B" w:rsidSect="00B30566">
          <w:headerReference w:type="default" r:id="rId11"/>
          <w:footerReference w:type="even" r:id="rId12"/>
          <w:type w:val="continuous"/>
          <w:pgSz w:w="11906" w:h="16838"/>
          <w:pgMar w:top="1418" w:right="1134" w:bottom="1418" w:left="1701" w:header="794" w:footer="567" w:gutter="0"/>
          <w:pgNumType w:start="1"/>
          <w:cols w:space="708"/>
          <w:docGrid w:linePitch="360"/>
        </w:sectPr>
      </w:pPr>
    </w:p>
    <w:p w14:paraId="63CF0B4B" w14:textId="18F11843" w:rsidR="00A1299D" w:rsidRPr="00A1299D" w:rsidRDefault="00A1299D" w:rsidP="00977C47">
      <w:pPr>
        <w:spacing w:after="0" w:line="360" w:lineRule="auto"/>
        <w:jc w:val="center"/>
        <w:rPr>
          <w:rFonts w:ascii="Times New Roman" w:eastAsia="Times New Roman" w:hAnsi="Times New Roman" w:cs="Times New Roman"/>
          <w:b/>
          <w:sz w:val="28"/>
          <w:szCs w:val="24"/>
        </w:rPr>
      </w:pPr>
      <w:r w:rsidRPr="00A1299D">
        <w:rPr>
          <w:rFonts w:ascii="Times New Roman" w:eastAsia="Times New Roman" w:hAnsi="Times New Roman" w:cs="Times New Roman"/>
          <w:b/>
          <w:sz w:val="28"/>
          <w:szCs w:val="28"/>
        </w:rPr>
        <w:lastRenderedPageBreak/>
        <w:t>K</w:t>
      </w:r>
      <w:r w:rsidRPr="00A1299D">
        <w:rPr>
          <w:rFonts w:ascii="Times New Roman" w:eastAsia="Times New Roman" w:hAnsi="Times New Roman" w:cs="Times New Roman"/>
          <w:b/>
          <w:sz w:val="28"/>
          <w:szCs w:val="24"/>
        </w:rPr>
        <w:t>ABUL VE ONAY SAYFASI</w:t>
      </w:r>
    </w:p>
    <w:p w14:paraId="5A95BF07" w14:textId="77777777" w:rsidR="00A1299D" w:rsidRPr="00A1299D" w:rsidRDefault="00A1299D" w:rsidP="00977C47">
      <w:pPr>
        <w:spacing w:after="0" w:line="360" w:lineRule="auto"/>
        <w:jc w:val="center"/>
        <w:rPr>
          <w:rFonts w:ascii="Times New Roman" w:eastAsia="Times New Roman" w:hAnsi="Times New Roman" w:cs="Times New Roman"/>
          <w:b/>
          <w:sz w:val="24"/>
          <w:szCs w:val="24"/>
        </w:rPr>
      </w:pPr>
    </w:p>
    <w:p w14:paraId="3DCE50E0" w14:textId="77777777" w:rsidR="00A1299D" w:rsidRPr="00A1299D" w:rsidRDefault="00A1299D" w:rsidP="00977C47">
      <w:pPr>
        <w:spacing w:after="0" w:line="360" w:lineRule="auto"/>
        <w:jc w:val="center"/>
        <w:rPr>
          <w:rFonts w:ascii="Times New Roman" w:eastAsia="Times New Roman" w:hAnsi="Times New Roman" w:cs="Times New Roman"/>
          <w:sz w:val="24"/>
          <w:szCs w:val="24"/>
        </w:rPr>
      </w:pPr>
    </w:p>
    <w:p w14:paraId="2F017958" w14:textId="77777777" w:rsidR="00A1299D" w:rsidRPr="00A1299D" w:rsidRDefault="00A1299D" w:rsidP="00977C47">
      <w:pPr>
        <w:spacing w:after="0" w:line="360" w:lineRule="auto"/>
        <w:jc w:val="both"/>
        <w:rPr>
          <w:rFonts w:ascii="Times New Roman" w:eastAsia="Times New Roman" w:hAnsi="Times New Roman" w:cs="Times New Roman"/>
          <w:sz w:val="24"/>
          <w:szCs w:val="24"/>
        </w:rPr>
      </w:pPr>
      <w:r w:rsidRPr="00A1299D">
        <w:rPr>
          <w:rFonts w:ascii="Times New Roman" w:eastAsia="Times New Roman" w:hAnsi="Times New Roman" w:cs="Times New Roman"/>
          <w:sz w:val="24"/>
          <w:szCs w:val="24"/>
        </w:rPr>
        <w:t>T.C. Adnan Menderes Üniversitesi Sağlık Bilimleri Enstitüsü Ebelik Anabilim Dalı Yüksek Lisans Programı çerçevesinde Fatma BERBEROĞLU tarafından hazırlanan ‘COVID-19 Salgını Sürecinde Kadınların Doğum Deneyimleri’ başlıklı tez, aşağıdaki jüri tarafından Yüksek Lisans Tezi olarak kabul edilmiştir.</w:t>
      </w:r>
    </w:p>
    <w:p w14:paraId="6698E1E2" w14:textId="77777777" w:rsidR="00A1299D" w:rsidRPr="00A1299D" w:rsidRDefault="00A1299D" w:rsidP="00977C47">
      <w:pPr>
        <w:spacing w:after="0" w:line="360" w:lineRule="auto"/>
        <w:jc w:val="both"/>
        <w:rPr>
          <w:rFonts w:ascii="Times New Roman" w:eastAsia="Times New Roman" w:hAnsi="Times New Roman" w:cs="Times New Roman"/>
          <w:sz w:val="24"/>
          <w:szCs w:val="24"/>
        </w:rPr>
      </w:pPr>
    </w:p>
    <w:p w14:paraId="121E8ECB" w14:textId="77777777" w:rsidR="00A1299D" w:rsidRPr="00A1299D" w:rsidRDefault="00A1299D" w:rsidP="00977C47">
      <w:pPr>
        <w:spacing w:after="0" w:line="360" w:lineRule="auto"/>
        <w:jc w:val="right"/>
        <w:rPr>
          <w:rFonts w:ascii="Times New Roman" w:eastAsia="Times New Roman" w:hAnsi="Times New Roman" w:cs="Times New Roman"/>
          <w:sz w:val="24"/>
          <w:szCs w:val="24"/>
        </w:rPr>
      </w:pPr>
      <w:r w:rsidRPr="00A1299D">
        <w:rPr>
          <w:rFonts w:ascii="Times New Roman" w:eastAsia="Times New Roman" w:hAnsi="Times New Roman" w:cs="Times New Roman"/>
          <w:sz w:val="24"/>
          <w:szCs w:val="24"/>
        </w:rPr>
        <w:t>Tez Savunma Tarihi: 13/07/2023</w:t>
      </w:r>
    </w:p>
    <w:p w14:paraId="3958C69B" w14:textId="77777777" w:rsidR="00A1299D" w:rsidRPr="00A1299D" w:rsidRDefault="00A1299D" w:rsidP="00977C47">
      <w:pPr>
        <w:spacing w:after="0" w:line="360" w:lineRule="auto"/>
        <w:jc w:val="both"/>
        <w:rPr>
          <w:rFonts w:ascii="Times New Roman" w:eastAsia="Times New Roman" w:hAnsi="Times New Roman" w:cs="Times New Roman"/>
          <w:sz w:val="24"/>
          <w:szCs w:val="24"/>
        </w:rPr>
      </w:pPr>
    </w:p>
    <w:tbl>
      <w:tblPr>
        <w:tblpPr w:leftFromText="141" w:rightFromText="141" w:bottomFromText="160" w:vertAnchor="text" w:horzAnchor="margin" w:tblpY="300"/>
        <w:tblW w:w="9180" w:type="dxa"/>
        <w:tblLook w:val="04A0" w:firstRow="1" w:lastRow="0" w:firstColumn="1" w:lastColumn="0" w:noHBand="0" w:noVBand="1"/>
      </w:tblPr>
      <w:tblGrid>
        <w:gridCol w:w="1384"/>
        <w:gridCol w:w="3613"/>
        <w:gridCol w:w="2482"/>
        <w:gridCol w:w="1701"/>
      </w:tblGrid>
      <w:tr w:rsidR="00A1299D" w:rsidRPr="00A1299D" w14:paraId="5BFC3911" w14:textId="77777777" w:rsidTr="00897D69">
        <w:trPr>
          <w:trHeight w:val="519"/>
        </w:trPr>
        <w:tc>
          <w:tcPr>
            <w:tcW w:w="1384" w:type="dxa"/>
            <w:hideMark/>
          </w:tcPr>
          <w:p w14:paraId="1DC7FF61" w14:textId="77777777" w:rsidR="00A1299D" w:rsidRPr="00A1299D" w:rsidRDefault="00A1299D" w:rsidP="00977C47">
            <w:pPr>
              <w:spacing w:after="0" w:line="360" w:lineRule="auto"/>
              <w:rPr>
                <w:rFonts w:ascii="Times New Roman" w:eastAsia="Times New Roman" w:hAnsi="Times New Roman" w:cs="Times New Roman"/>
                <w:sz w:val="24"/>
                <w:szCs w:val="24"/>
                <w:lang w:eastAsia="tr-TR"/>
              </w:rPr>
            </w:pPr>
            <w:r w:rsidRPr="00A1299D">
              <w:rPr>
                <w:rFonts w:ascii="Times New Roman" w:eastAsia="Times New Roman" w:hAnsi="Times New Roman" w:cs="Times New Roman"/>
                <w:sz w:val="24"/>
                <w:szCs w:val="24"/>
                <w:lang w:eastAsia="tr-TR"/>
              </w:rPr>
              <w:t>Üye (T.D.)</w:t>
            </w:r>
          </w:p>
        </w:tc>
        <w:tc>
          <w:tcPr>
            <w:tcW w:w="3613" w:type="dxa"/>
            <w:hideMark/>
          </w:tcPr>
          <w:p w14:paraId="1C9CE244" w14:textId="77777777" w:rsidR="00A1299D" w:rsidRPr="00A1299D" w:rsidRDefault="00A1299D" w:rsidP="00977C47">
            <w:pPr>
              <w:spacing w:after="0" w:line="360" w:lineRule="auto"/>
              <w:ind w:left="-108"/>
              <w:jc w:val="center"/>
              <w:rPr>
                <w:rFonts w:ascii="Times New Roman" w:eastAsia="Times New Roman" w:hAnsi="Times New Roman" w:cs="Times New Roman"/>
                <w:sz w:val="24"/>
                <w:szCs w:val="24"/>
                <w:lang w:eastAsia="tr-TR"/>
              </w:rPr>
            </w:pPr>
            <w:r w:rsidRPr="00A1299D">
              <w:rPr>
                <w:rFonts w:ascii="Times New Roman" w:eastAsia="Times New Roman" w:hAnsi="Times New Roman" w:cs="Times New Roman"/>
                <w:sz w:val="24"/>
                <w:szCs w:val="24"/>
                <w:lang w:eastAsia="tr-TR"/>
              </w:rPr>
              <w:t>: Dr. Öğr. Üyesi Sibel ŞEKER</w:t>
            </w:r>
          </w:p>
        </w:tc>
        <w:tc>
          <w:tcPr>
            <w:tcW w:w="2482" w:type="dxa"/>
            <w:hideMark/>
          </w:tcPr>
          <w:p w14:paraId="49A0FCC1" w14:textId="77777777" w:rsidR="00A1299D" w:rsidRPr="00A1299D" w:rsidRDefault="00A1299D" w:rsidP="00977C47">
            <w:pPr>
              <w:tabs>
                <w:tab w:val="right" w:pos="2266"/>
              </w:tabs>
              <w:spacing w:after="0" w:line="360" w:lineRule="auto"/>
              <w:jc w:val="center"/>
              <w:rPr>
                <w:rFonts w:ascii="Times New Roman" w:eastAsia="Times New Roman" w:hAnsi="Times New Roman" w:cs="Times New Roman"/>
                <w:sz w:val="24"/>
                <w:szCs w:val="24"/>
                <w:lang w:eastAsia="tr-TR"/>
              </w:rPr>
            </w:pPr>
            <w:r w:rsidRPr="00A1299D">
              <w:rPr>
                <w:rFonts w:ascii="Times New Roman" w:eastAsia="Times New Roman" w:hAnsi="Times New Roman" w:cs="Times New Roman"/>
                <w:sz w:val="24"/>
                <w:szCs w:val="24"/>
                <w:lang w:eastAsia="tr-TR"/>
              </w:rPr>
              <w:t>Aydın Adnan Menderes Üniversitesi</w:t>
            </w:r>
          </w:p>
        </w:tc>
        <w:tc>
          <w:tcPr>
            <w:tcW w:w="1701" w:type="dxa"/>
            <w:hideMark/>
          </w:tcPr>
          <w:p w14:paraId="400D5ED7" w14:textId="77777777" w:rsidR="00A1299D" w:rsidRPr="00A1299D" w:rsidRDefault="00A1299D" w:rsidP="00977C47">
            <w:pPr>
              <w:tabs>
                <w:tab w:val="left" w:pos="2700"/>
                <w:tab w:val="left" w:pos="5040"/>
              </w:tabs>
              <w:spacing w:after="0" w:line="360" w:lineRule="auto"/>
              <w:rPr>
                <w:rFonts w:ascii="Times New Roman" w:eastAsia="Times New Roman" w:hAnsi="Times New Roman" w:cs="Times New Roman"/>
                <w:sz w:val="24"/>
                <w:szCs w:val="24"/>
                <w:lang w:eastAsia="tr-TR"/>
              </w:rPr>
            </w:pPr>
            <w:r w:rsidRPr="00A1299D">
              <w:rPr>
                <w:rFonts w:ascii="Times New Roman" w:eastAsia="Times New Roman" w:hAnsi="Times New Roman" w:cs="Times New Roman"/>
                <w:sz w:val="24"/>
                <w:szCs w:val="24"/>
                <w:lang w:eastAsia="tr-TR"/>
              </w:rPr>
              <w:t xml:space="preserve">     ……..</w:t>
            </w:r>
          </w:p>
        </w:tc>
      </w:tr>
      <w:tr w:rsidR="00A1299D" w:rsidRPr="00A1299D" w14:paraId="756B63A3" w14:textId="77777777" w:rsidTr="00897D69">
        <w:trPr>
          <w:trHeight w:val="519"/>
        </w:trPr>
        <w:tc>
          <w:tcPr>
            <w:tcW w:w="1384" w:type="dxa"/>
            <w:hideMark/>
          </w:tcPr>
          <w:p w14:paraId="76262EA5" w14:textId="77777777" w:rsidR="00A1299D" w:rsidRPr="00A1299D" w:rsidRDefault="00A1299D" w:rsidP="00977C47">
            <w:pPr>
              <w:spacing w:after="0" w:line="360" w:lineRule="auto"/>
              <w:rPr>
                <w:rFonts w:ascii="Times New Roman" w:eastAsia="Times New Roman" w:hAnsi="Times New Roman" w:cs="Times New Roman"/>
                <w:sz w:val="24"/>
                <w:szCs w:val="24"/>
                <w:lang w:eastAsia="tr-TR"/>
              </w:rPr>
            </w:pPr>
            <w:r w:rsidRPr="00A1299D">
              <w:rPr>
                <w:rFonts w:ascii="Times New Roman" w:eastAsia="Times New Roman" w:hAnsi="Times New Roman" w:cs="Times New Roman"/>
                <w:sz w:val="24"/>
                <w:szCs w:val="24"/>
                <w:lang w:eastAsia="tr-TR"/>
              </w:rPr>
              <w:t>Üye</w:t>
            </w:r>
          </w:p>
        </w:tc>
        <w:tc>
          <w:tcPr>
            <w:tcW w:w="3613" w:type="dxa"/>
            <w:hideMark/>
          </w:tcPr>
          <w:p w14:paraId="31D8583E" w14:textId="77777777" w:rsidR="00A1299D" w:rsidRPr="00A1299D" w:rsidRDefault="00A1299D" w:rsidP="00977C47">
            <w:pPr>
              <w:spacing w:after="0" w:line="360" w:lineRule="auto"/>
              <w:ind w:left="-108"/>
              <w:rPr>
                <w:rFonts w:ascii="Times New Roman" w:eastAsia="Times New Roman" w:hAnsi="Times New Roman" w:cs="Times New Roman"/>
                <w:sz w:val="24"/>
                <w:szCs w:val="24"/>
                <w:lang w:eastAsia="tr-TR"/>
              </w:rPr>
            </w:pPr>
            <w:r w:rsidRPr="00A1299D">
              <w:rPr>
                <w:rFonts w:ascii="Times New Roman" w:eastAsia="Times New Roman" w:hAnsi="Times New Roman" w:cs="Times New Roman"/>
                <w:sz w:val="24"/>
                <w:szCs w:val="24"/>
                <w:lang w:eastAsia="tr-TR"/>
              </w:rPr>
              <w:t xml:space="preserve">     :  Prof. Dr. Pınar SERÇEKUŞ </w:t>
            </w:r>
          </w:p>
        </w:tc>
        <w:tc>
          <w:tcPr>
            <w:tcW w:w="2482" w:type="dxa"/>
            <w:hideMark/>
          </w:tcPr>
          <w:p w14:paraId="53BE165E" w14:textId="77777777" w:rsidR="00A1299D" w:rsidRPr="00A1299D" w:rsidRDefault="00A1299D" w:rsidP="00977C47">
            <w:pPr>
              <w:spacing w:after="0" w:line="360" w:lineRule="auto"/>
              <w:jc w:val="center"/>
              <w:rPr>
                <w:rFonts w:ascii="Times New Roman" w:eastAsia="Times New Roman" w:hAnsi="Times New Roman" w:cs="Times New Roman"/>
                <w:sz w:val="24"/>
                <w:szCs w:val="24"/>
                <w:lang w:eastAsia="tr-TR"/>
              </w:rPr>
            </w:pPr>
            <w:r w:rsidRPr="00A1299D">
              <w:rPr>
                <w:rFonts w:ascii="Times New Roman" w:eastAsia="Times New Roman" w:hAnsi="Times New Roman" w:cs="Times New Roman"/>
                <w:sz w:val="24"/>
                <w:szCs w:val="24"/>
                <w:lang w:eastAsia="tr-TR"/>
              </w:rPr>
              <w:t>Pamukkale Üniversitesi</w:t>
            </w:r>
          </w:p>
        </w:tc>
        <w:tc>
          <w:tcPr>
            <w:tcW w:w="1701" w:type="dxa"/>
            <w:hideMark/>
          </w:tcPr>
          <w:p w14:paraId="3E6CF7CE" w14:textId="77777777" w:rsidR="00A1299D" w:rsidRPr="00A1299D" w:rsidRDefault="00A1299D" w:rsidP="00977C47">
            <w:pPr>
              <w:spacing w:after="0" w:line="360" w:lineRule="auto"/>
              <w:rPr>
                <w:rFonts w:ascii="Times New Roman" w:eastAsia="Calibri" w:hAnsi="Times New Roman" w:cs="Times New Roman"/>
                <w:sz w:val="24"/>
              </w:rPr>
            </w:pPr>
            <w:r w:rsidRPr="00A1299D">
              <w:rPr>
                <w:rFonts w:ascii="Times New Roman" w:eastAsia="Times New Roman" w:hAnsi="Times New Roman" w:cs="Times New Roman"/>
                <w:sz w:val="24"/>
                <w:szCs w:val="24"/>
                <w:lang w:eastAsia="tr-TR"/>
              </w:rPr>
              <w:t xml:space="preserve">     …..…</w:t>
            </w:r>
          </w:p>
        </w:tc>
      </w:tr>
      <w:tr w:rsidR="00A1299D" w:rsidRPr="00A1299D" w14:paraId="01E32A31" w14:textId="77777777" w:rsidTr="00897D69">
        <w:trPr>
          <w:trHeight w:val="536"/>
        </w:trPr>
        <w:tc>
          <w:tcPr>
            <w:tcW w:w="1384" w:type="dxa"/>
            <w:hideMark/>
          </w:tcPr>
          <w:p w14:paraId="33DA6132" w14:textId="77777777" w:rsidR="00A1299D" w:rsidRPr="00A1299D" w:rsidRDefault="00A1299D" w:rsidP="00977C47">
            <w:pPr>
              <w:spacing w:after="0" w:line="360" w:lineRule="auto"/>
              <w:ind w:left="-38" w:right="-179" w:firstLine="38"/>
              <w:rPr>
                <w:rFonts w:ascii="Times New Roman" w:eastAsia="Times New Roman" w:hAnsi="Times New Roman" w:cs="Times New Roman"/>
                <w:sz w:val="24"/>
                <w:szCs w:val="24"/>
                <w:lang w:eastAsia="tr-TR"/>
              </w:rPr>
            </w:pPr>
            <w:r w:rsidRPr="00A1299D">
              <w:rPr>
                <w:rFonts w:ascii="Times New Roman" w:eastAsia="Times New Roman" w:hAnsi="Times New Roman" w:cs="Times New Roman"/>
                <w:sz w:val="24"/>
                <w:szCs w:val="24"/>
                <w:lang w:eastAsia="tr-TR"/>
              </w:rPr>
              <w:t>Üye</w:t>
            </w:r>
          </w:p>
        </w:tc>
        <w:tc>
          <w:tcPr>
            <w:tcW w:w="3613" w:type="dxa"/>
            <w:hideMark/>
          </w:tcPr>
          <w:p w14:paraId="5BCF941A" w14:textId="77777777" w:rsidR="00A1299D" w:rsidRPr="00A1299D" w:rsidRDefault="00A1299D" w:rsidP="00977C47">
            <w:pPr>
              <w:spacing w:after="0" w:line="360" w:lineRule="auto"/>
              <w:rPr>
                <w:rFonts w:ascii="Times New Roman" w:eastAsia="Times New Roman" w:hAnsi="Times New Roman" w:cs="Times New Roman"/>
                <w:sz w:val="24"/>
                <w:szCs w:val="24"/>
                <w:lang w:eastAsia="tr-TR"/>
              </w:rPr>
            </w:pPr>
            <w:r w:rsidRPr="00A1299D">
              <w:rPr>
                <w:rFonts w:ascii="Times New Roman" w:eastAsia="Times New Roman" w:hAnsi="Times New Roman" w:cs="Times New Roman"/>
                <w:sz w:val="24"/>
                <w:szCs w:val="24"/>
                <w:lang w:eastAsia="tr-TR"/>
              </w:rPr>
              <w:t xml:space="preserve">  : Doç. Dr. Keziban AMANAK</w:t>
            </w:r>
          </w:p>
        </w:tc>
        <w:tc>
          <w:tcPr>
            <w:tcW w:w="2482" w:type="dxa"/>
            <w:hideMark/>
          </w:tcPr>
          <w:p w14:paraId="45719A96" w14:textId="77777777" w:rsidR="00A1299D" w:rsidRPr="00A1299D" w:rsidRDefault="00A1299D" w:rsidP="00977C47">
            <w:pPr>
              <w:spacing w:after="0" w:line="360" w:lineRule="auto"/>
              <w:jc w:val="center"/>
              <w:rPr>
                <w:rFonts w:ascii="Times New Roman" w:eastAsia="Times New Roman" w:hAnsi="Times New Roman" w:cs="Times New Roman"/>
                <w:sz w:val="24"/>
                <w:szCs w:val="24"/>
                <w:lang w:eastAsia="tr-TR"/>
              </w:rPr>
            </w:pPr>
            <w:r w:rsidRPr="00A1299D">
              <w:rPr>
                <w:rFonts w:ascii="Times New Roman" w:eastAsia="Times New Roman" w:hAnsi="Times New Roman" w:cs="Times New Roman"/>
                <w:sz w:val="24"/>
                <w:szCs w:val="24"/>
                <w:lang w:eastAsia="tr-TR"/>
              </w:rPr>
              <w:t>Aydın Adnan Menderes Üniversitesi</w:t>
            </w:r>
          </w:p>
        </w:tc>
        <w:tc>
          <w:tcPr>
            <w:tcW w:w="1701" w:type="dxa"/>
            <w:hideMark/>
          </w:tcPr>
          <w:p w14:paraId="324450F9" w14:textId="77777777" w:rsidR="00A1299D" w:rsidRPr="00A1299D" w:rsidRDefault="00A1299D" w:rsidP="00977C47">
            <w:pPr>
              <w:spacing w:after="0" w:line="360" w:lineRule="auto"/>
              <w:rPr>
                <w:rFonts w:ascii="Times New Roman" w:eastAsia="Calibri" w:hAnsi="Times New Roman" w:cs="Times New Roman"/>
                <w:sz w:val="24"/>
              </w:rPr>
            </w:pPr>
            <w:r w:rsidRPr="00A1299D">
              <w:rPr>
                <w:rFonts w:ascii="Times New Roman" w:eastAsia="Times New Roman" w:hAnsi="Times New Roman" w:cs="Times New Roman"/>
                <w:sz w:val="24"/>
                <w:szCs w:val="24"/>
                <w:lang w:eastAsia="tr-TR"/>
              </w:rPr>
              <w:t xml:space="preserve">     ….…</w:t>
            </w:r>
          </w:p>
        </w:tc>
      </w:tr>
    </w:tbl>
    <w:p w14:paraId="02D64317" w14:textId="77777777" w:rsidR="00A1299D" w:rsidRPr="00A1299D" w:rsidRDefault="00A1299D" w:rsidP="00977C47">
      <w:pPr>
        <w:spacing w:after="0" w:line="360" w:lineRule="auto"/>
        <w:ind w:left="4956"/>
        <w:jc w:val="center"/>
        <w:rPr>
          <w:rFonts w:ascii="Times New Roman" w:eastAsia="Times New Roman" w:hAnsi="Times New Roman" w:cs="Times New Roman"/>
          <w:sz w:val="24"/>
          <w:szCs w:val="24"/>
          <w:lang w:eastAsia="tr-TR"/>
        </w:rPr>
      </w:pPr>
    </w:p>
    <w:p w14:paraId="70D8800E" w14:textId="77777777" w:rsidR="00A1299D" w:rsidRPr="00A1299D" w:rsidRDefault="00A1299D" w:rsidP="00977C47">
      <w:pPr>
        <w:spacing w:after="0" w:line="360" w:lineRule="auto"/>
        <w:jc w:val="both"/>
        <w:rPr>
          <w:rFonts w:ascii="Times New Roman" w:eastAsia="Times New Roman" w:hAnsi="Times New Roman" w:cs="Times New Roman"/>
          <w:sz w:val="24"/>
          <w:szCs w:val="24"/>
        </w:rPr>
      </w:pPr>
      <w:r w:rsidRPr="00A1299D">
        <w:rPr>
          <w:rFonts w:ascii="Times New Roman" w:eastAsia="Times New Roman" w:hAnsi="Times New Roman" w:cs="Times New Roman"/>
          <w:sz w:val="24"/>
          <w:szCs w:val="24"/>
        </w:rPr>
        <w:t>ONAY:</w:t>
      </w:r>
    </w:p>
    <w:p w14:paraId="3CB57A7D" w14:textId="77777777" w:rsidR="00A1299D" w:rsidRPr="00A1299D" w:rsidRDefault="00A1299D" w:rsidP="00977C47">
      <w:pPr>
        <w:spacing w:after="0" w:line="360" w:lineRule="auto"/>
        <w:jc w:val="both"/>
        <w:rPr>
          <w:rFonts w:ascii="Times New Roman" w:eastAsia="Times New Roman" w:hAnsi="Times New Roman" w:cs="Times New Roman"/>
          <w:sz w:val="24"/>
          <w:szCs w:val="24"/>
        </w:rPr>
      </w:pPr>
      <w:r w:rsidRPr="00A1299D">
        <w:rPr>
          <w:rFonts w:ascii="Times New Roman" w:eastAsia="Times New Roman" w:hAnsi="Times New Roman" w:cs="Times New Roman"/>
          <w:sz w:val="24"/>
          <w:szCs w:val="24"/>
        </w:rPr>
        <w:t>Bu tez Adnan Menderes Üniversitesi Lisansüstü Eğitim-Öğretim ve Sınav Yönetmeliğinin ilgili maddeleri uyarınca yukarıdaki jüri tarafından uygun görülmüş ve Sağlık Bilimleri Enstitüsünün …………tarih ve ………. sayılı oturumunda alınan ……….. no’lu Yönetim Kurulu kararıyla kabul edilmiştir.</w:t>
      </w:r>
    </w:p>
    <w:p w14:paraId="1928E4DB" w14:textId="77777777" w:rsidR="00A1299D" w:rsidRPr="00A1299D" w:rsidRDefault="00A1299D" w:rsidP="00977C47">
      <w:pPr>
        <w:spacing w:after="0" w:line="360" w:lineRule="auto"/>
        <w:jc w:val="both"/>
        <w:rPr>
          <w:rFonts w:ascii="Times New Roman" w:eastAsia="Times New Roman" w:hAnsi="Times New Roman" w:cs="Times New Roman"/>
          <w:b/>
          <w:sz w:val="24"/>
          <w:szCs w:val="24"/>
        </w:rPr>
      </w:pPr>
    </w:p>
    <w:p w14:paraId="50E0580F" w14:textId="77777777" w:rsidR="00A1299D" w:rsidRPr="00A1299D" w:rsidRDefault="00A1299D" w:rsidP="00977C47">
      <w:pPr>
        <w:spacing w:after="0" w:line="360" w:lineRule="auto"/>
        <w:jc w:val="center"/>
        <w:rPr>
          <w:rFonts w:ascii="Times New Roman" w:eastAsia="Times New Roman" w:hAnsi="Times New Roman" w:cs="Times New Roman"/>
          <w:sz w:val="24"/>
          <w:szCs w:val="24"/>
        </w:rPr>
      </w:pPr>
      <w:r w:rsidRPr="00A1299D">
        <w:rPr>
          <w:rFonts w:ascii="Times New Roman" w:eastAsia="Times New Roman" w:hAnsi="Times New Roman" w:cs="Times New Roman"/>
          <w:sz w:val="24"/>
          <w:szCs w:val="24"/>
        </w:rPr>
        <w:t xml:space="preserve">                                                                                                  Prof. Dr. Süleyman Aypak</w:t>
      </w:r>
    </w:p>
    <w:p w14:paraId="78F620C8" w14:textId="78D9B95C" w:rsidR="00A1299D" w:rsidRPr="00A1299D" w:rsidRDefault="00A1299D" w:rsidP="00977C47">
      <w:pPr>
        <w:spacing w:after="0" w:line="360" w:lineRule="auto"/>
        <w:jc w:val="center"/>
        <w:rPr>
          <w:rFonts w:ascii="Times New Roman" w:eastAsia="Times New Roman" w:hAnsi="Times New Roman" w:cs="Times New Roman"/>
          <w:sz w:val="24"/>
          <w:szCs w:val="24"/>
        </w:rPr>
      </w:pPr>
      <w:r w:rsidRPr="00A1299D">
        <w:rPr>
          <w:rFonts w:ascii="Times New Roman" w:eastAsia="Times New Roman" w:hAnsi="Times New Roman" w:cs="Times New Roman"/>
          <w:sz w:val="24"/>
          <w:szCs w:val="24"/>
        </w:rPr>
        <w:t xml:space="preserve">                                                                                                Enstitü Müdürü V.</w:t>
      </w:r>
    </w:p>
    <w:p w14:paraId="3C4DB0B8" w14:textId="77777777" w:rsidR="0084442A" w:rsidRDefault="0084442A" w:rsidP="00977C47">
      <w:pPr>
        <w:shd w:val="clear" w:color="auto" w:fill="FFFFFF" w:themeFill="background1"/>
        <w:spacing w:after="0" w:line="360" w:lineRule="auto"/>
        <w:jc w:val="center"/>
        <w:rPr>
          <w:rFonts w:ascii="Times New Roman" w:hAnsi="Times New Roman" w:cs="Times New Roman"/>
          <w:b/>
          <w:bCs/>
          <w:color w:val="000000" w:themeColor="text1"/>
          <w:sz w:val="28"/>
          <w:szCs w:val="28"/>
        </w:rPr>
      </w:pPr>
    </w:p>
    <w:p w14:paraId="0FE09B0C" w14:textId="77777777" w:rsidR="00BE2CC2" w:rsidRDefault="00BE2CC2" w:rsidP="00977C47">
      <w:pPr>
        <w:shd w:val="clear" w:color="auto" w:fill="FFFFFF" w:themeFill="background1"/>
        <w:spacing w:after="0" w:line="360" w:lineRule="auto"/>
        <w:jc w:val="center"/>
        <w:rPr>
          <w:rFonts w:ascii="Times New Roman" w:hAnsi="Times New Roman" w:cs="Times New Roman"/>
          <w:b/>
          <w:bCs/>
          <w:color w:val="000000" w:themeColor="text1"/>
          <w:sz w:val="28"/>
          <w:szCs w:val="28"/>
        </w:rPr>
      </w:pPr>
    </w:p>
    <w:p w14:paraId="36A8DC40" w14:textId="77777777" w:rsidR="00BE2CC2" w:rsidRDefault="00BE2CC2" w:rsidP="00977C47">
      <w:pPr>
        <w:shd w:val="clear" w:color="auto" w:fill="FFFFFF" w:themeFill="background1"/>
        <w:spacing w:after="0" w:line="360" w:lineRule="auto"/>
        <w:jc w:val="center"/>
        <w:rPr>
          <w:rFonts w:ascii="Times New Roman" w:hAnsi="Times New Roman" w:cs="Times New Roman"/>
          <w:b/>
          <w:bCs/>
          <w:color w:val="000000" w:themeColor="text1"/>
          <w:sz w:val="28"/>
          <w:szCs w:val="28"/>
        </w:rPr>
      </w:pPr>
    </w:p>
    <w:p w14:paraId="07164245" w14:textId="77777777" w:rsidR="00BE2CC2" w:rsidRDefault="00BE2CC2" w:rsidP="00977C47">
      <w:pPr>
        <w:shd w:val="clear" w:color="auto" w:fill="FFFFFF" w:themeFill="background1"/>
        <w:spacing w:after="0" w:line="360" w:lineRule="auto"/>
        <w:jc w:val="center"/>
        <w:rPr>
          <w:rFonts w:ascii="Times New Roman" w:hAnsi="Times New Roman" w:cs="Times New Roman"/>
          <w:b/>
          <w:bCs/>
          <w:color w:val="000000" w:themeColor="text1"/>
          <w:sz w:val="28"/>
          <w:szCs w:val="28"/>
        </w:rPr>
      </w:pPr>
    </w:p>
    <w:p w14:paraId="7BF8FB53" w14:textId="77777777" w:rsidR="00BE2CC2" w:rsidRDefault="00BE2CC2" w:rsidP="00977C47">
      <w:pPr>
        <w:shd w:val="clear" w:color="auto" w:fill="FFFFFF" w:themeFill="background1"/>
        <w:spacing w:after="0" w:line="360" w:lineRule="auto"/>
        <w:jc w:val="center"/>
        <w:rPr>
          <w:rFonts w:ascii="Times New Roman" w:hAnsi="Times New Roman" w:cs="Times New Roman"/>
          <w:b/>
          <w:bCs/>
          <w:color w:val="000000" w:themeColor="text1"/>
          <w:sz w:val="28"/>
          <w:szCs w:val="28"/>
        </w:rPr>
      </w:pPr>
    </w:p>
    <w:p w14:paraId="19CE8A14" w14:textId="77777777" w:rsidR="00BE2CC2" w:rsidRDefault="00BE2CC2" w:rsidP="00977C47">
      <w:pPr>
        <w:shd w:val="clear" w:color="auto" w:fill="FFFFFF" w:themeFill="background1"/>
        <w:spacing w:after="0" w:line="360" w:lineRule="auto"/>
        <w:jc w:val="center"/>
        <w:rPr>
          <w:rFonts w:ascii="Times New Roman" w:hAnsi="Times New Roman" w:cs="Times New Roman"/>
          <w:b/>
          <w:bCs/>
          <w:color w:val="000000" w:themeColor="text1"/>
          <w:sz w:val="28"/>
          <w:szCs w:val="28"/>
        </w:rPr>
      </w:pPr>
    </w:p>
    <w:p w14:paraId="2393DC89" w14:textId="77777777" w:rsidR="00BE2CC2" w:rsidRDefault="00BE2CC2" w:rsidP="00977C47">
      <w:pPr>
        <w:shd w:val="clear" w:color="auto" w:fill="FFFFFF" w:themeFill="background1"/>
        <w:spacing w:after="0" w:line="360" w:lineRule="auto"/>
        <w:jc w:val="center"/>
        <w:rPr>
          <w:rFonts w:ascii="Times New Roman" w:hAnsi="Times New Roman" w:cs="Times New Roman"/>
          <w:b/>
          <w:bCs/>
          <w:color w:val="000000" w:themeColor="text1"/>
          <w:sz w:val="28"/>
          <w:szCs w:val="28"/>
        </w:rPr>
      </w:pPr>
    </w:p>
    <w:p w14:paraId="07494E1E" w14:textId="00F2BF1F" w:rsidR="00E14122" w:rsidRDefault="00697B9D" w:rsidP="00977C47">
      <w:pPr>
        <w:shd w:val="clear" w:color="auto" w:fill="FFFFFF" w:themeFill="background1"/>
        <w:spacing w:after="0" w:line="360" w:lineRule="auto"/>
        <w:jc w:val="center"/>
        <w:rPr>
          <w:rFonts w:ascii="Times New Roman" w:hAnsi="Times New Roman" w:cs="Times New Roman"/>
          <w:b/>
          <w:bCs/>
          <w:color w:val="000000" w:themeColor="text1"/>
          <w:sz w:val="28"/>
          <w:szCs w:val="28"/>
        </w:rPr>
      </w:pPr>
      <w:r w:rsidRPr="00E012E5">
        <w:rPr>
          <w:rFonts w:ascii="Times New Roman" w:hAnsi="Times New Roman" w:cs="Times New Roman"/>
          <w:b/>
          <w:bCs/>
          <w:color w:val="000000" w:themeColor="text1"/>
          <w:sz w:val="28"/>
          <w:szCs w:val="28"/>
        </w:rPr>
        <w:lastRenderedPageBreak/>
        <w:t>TEŞEKKÜR</w:t>
      </w:r>
    </w:p>
    <w:p w14:paraId="4B6EA617" w14:textId="77777777" w:rsidR="00C61CA3" w:rsidRPr="00E012E5" w:rsidRDefault="00C61CA3" w:rsidP="00977C47">
      <w:pPr>
        <w:shd w:val="clear" w:color="auto" w:fill="FFFFFF" w:themeFill="background1"/>
        <w:spacing w:after="0" w:line="360" w:lineRule="auto"/>
        <w:jc w:val="center"/>
        <w:rPr>
          <w:rFonts w:ascii="Times New Roman" w:hAnsi="Times New Roman" w:cs="Times New Roman"/>
          <w:b/>
          <w:bCs/>
          <w:color w:val="000000" w:themeColor="text1"/>
          <w:sz w:val="28"/>
          <w:szCs w:val="28"/>
        </w:rPr>
      </w:pPr>
    </w:p>
    <w:p w14:paraId="224677E4" w14:textId="77777777" w:rsidR="00195D74" w:rsidRDefault="00E14122" w:rsidP="00977C47">
      <w:pPr>
        <w:shd w:val="clear" w:color="auto" w:fill="FFFFFF" w:themeFill="background1"/>
        <w:spacing w:after="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       </w:t>
      </w:r>
    </w:p>
    <w:p w14:paraId="651AC0B5" w14:textId="77777777" w:rsidR="00977C47" w:rsidRDefault="00977C47" w:rsidP="00977C47">
      <w:pPr>
        <w:shd w:val="clear" w:color="auto" w:fill="FFFFFF" w:themeFill="background1"/>
        <w:spacing w:after="0" w:line="360" w:lineRule="auto"/>
        <w:ind w:firstLine="567"/>
        <w:jc w:val="both"/>
        <w:rPr>
          <w:rFonts w:ascii="Times New Roman" w:hAnsi="Times New Roman" w:cs="Times New Roman"/>
          <w:color w:val="000000" w:themeColor="text1"/>
          <w:sz w:val="24"/>
          <w:szCs w:val="24"/>
        </w:rPr>
      </w:pPr>
    </w:p>
    <w:p w14:paraId="4C4A0182" w14:textId="77777777" w:rsidR="00977C47" w:rsidRDefault="00E14122" w:rsidP="00977C47">
      <w:pPr>
        <w:shd w:val="clear" w:color="auto" w:fill="FFFFFF" w:themeFill="background1"/>
        <w:spacing w:after="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Bu tez araştırması</w:t>
      </w:r>
      <w:r w:rsidR="005302E0" w:rsidRPr="00E012E5">
        <w:rPr>
          <w:rFonts w:ascii="Times New Roman" w:hAnsi="Times New Roman" w:cs="Times New Roman"/>
          <w:color w:val="000000" w:themeColor="text1"/>
          <w:sz w:val="24"/>
          <w:szCs w:val="24"/>
        </w:rPr>
        <w:t>,</w:t>
      </w:r>
      <w:r w:rsidR="00413721" w:rsidRPr="00E012E5">
        <w:rPr>
          <w:rFonts w:ascii="Times New Roman" w:hAnsi="Times New Roman" w:cs="Times New Roman"/>
          <w:color w:val="000000" w:themeColor="text1"/>
          <w:sz w:val="24"/>
          <w:szCs w:val="24"/>
        </w:rPr>
        <w:t xml:space="preserve"> COVID-19 </w:t>
      </w:r>
      <w:r w:rsidR="0006075C">
        <w:rPr>
          <w:rFonts w:ascii="Times New Roman" w:hAnsi="Times New Roman" w:cs="Times New Roman"/>
          <w:color w:val="000000" w:themeColor="text1"/>
          <w:sz w:val="24"/>
          <w:szCs w:val="24"/>
        </w:rPr>
        <w:t xml:space="preserve">salgınında doğum yapan kadınların doğumlarına </w:t>
      </w:r>
      <w:r w:rsidR="00413721" w:rsidRPr="00E012E5">
        <w:rPr>
          <w:rFonts w:ascii="Times New Roman" w:hAnsi="Times New Roman" w:cs="Times New Roman"/>
          <w:color w:val="000000" w:themeColor="text1"/>
          <w:sz w:val="24"/>
          <w:szCs w:val="24"/>
        </w:rPr>
        <w:t>yönelik duy</w:t>
      </w:r>
      <w:r w:rsidR="0006075C">
        <w:rPr>
          <w:rFonts w:ascii="Times New Roman" w:hAnsi="Times New Roman" w:cs="Times New Roman"/>
          <w:color w:val="000000" w:themeColor="text1"/>
          <w:sz w:val="24"/>
          <w:szCs w:val="24"/>
        </w:rPr>
        <w:t xml:space="preserve">gu, düşünce ve deneyimlerini belirlemek ve gelecekteki salgın şoklarında </w:t>
      </w:r>
      <w:r w:rsidR="00016668" w:rsidRPr="00E012E5">
        <w:rPr>
          <w:rFonts w:ascii="Times New Roman" w:hAnsi="Times New Roman" w:cs="Times New Roman"/>
          <w:color w:val="000000" w:themeColor="text1"/>
          <w:sz w:val="24"/>
          <w:szCs w:val="24"/>
        </w:rPr>
        <w:t>konuyla ilgili</w:t>
      </w:r>
      <w:r w:rsidR="00195D74" w:rsidRPr="00E012E5">
        <w:rPr>
          <w:rFonts w:ascii="Times New Roman" w:hAnsi="Times New Roman" w:cs="Times New Roman"/>
          <w:color w:val="000000" w:themeColor="text1"/>
          <w:sz w:val="24"/>
          <w:szCs w:val="24"/>
        </w:rPr>
        <w:t xml:space="preserve"> </w:t>
      </w:r>
      <w:r w:rsidR="00016668" w:rsidRPr="00E012E5">
        <w:rPr>
          <w:rFonts w:ascii="Times New Roman" w:hAnsi="Times New Roman" w:cs="Times New Roman"/>
          <w:color w:val="000000" w:themeColor="text1"/>
          <w:sz w:val="24"/>
          <w:szCs w:val="24"/>
        </w:rPr>
        <w:t xml:space="preserve">gerekli önlemlerin alınmasına </w:t>
      </w:r>
      <w:r w:rsidR="00031CD5" w:rsidRPr="00E012E5">
        <w:rPr>
          <w:rFonts w:ascii="Times New Roman" w:hAnsi="Times New Roman" w:cs="Times New Roman"/>
          <w:color w:val="000000" w:themeColor="text1"/>
          <w:sz w:val="24"/>
          <w:szCs w:val="24"/>
        </w:rPr>
        <w:t>ka</w:t>
      </w:r>
      <w:r w:rsidR="00016668" w:rsidRPr="00E012E5">
        <w:rPr>
          <w:rFonts w:ascii="Times New Roman" w:hAnsi="Times New Roman" w:cs="Times New Roman"/>
          <w:color w:val="000000" w:themeColor="text1"/>
          <w:sz w:val="24"/>
          <w:szCs w:val="24"/>
        </w:rPr>
        <w:t>tkı</w:t>
      </w:r>
      <w:r w:rsidR="00413721" w:rsidRPr="00E012E5">
        <w:rPr>
          <w:rFonts w:ascii="Times New Roman" w:hAnsi="Times New Roman" w:cs="Times New Roman"/>
          <w:color w:val="000000" w:themeColor="text1"/>
          <w:sz w:val="24"/>
          <w:szCs w:val="24"/>
        </w:rPr>
        <w:t xml:space="preserve">da bulunmak </w:t>
      </w:r>
      <w:r w:rsidR="00977C47">
        <w:rPr>
          <w:rFonts w:ascii="Times New Roman" w:hAnsi="Times New Roman" w:cs="Times New Roman"/>
          <w:color w:val="000000" w:themeColor="text1"/>
          <w:sz w:val="24"/>
          <w:szCs w:val="24"/>
        </w:rPr>
        <w:t>amacıyla yapılmıştır.</w:t>
      </w:r>
    </w:p>
    <w:p w14:paraId="7A8B352F" w14:textId="00473204" w:rsidR="00880368" w:rsidRDefault="008805C0" w:rsidP="00977C47">
      <w:pPr>
        <w:shd w:val="clear" w:color="auto" w:fill="FFFFFF" w:themeFill="background1"/>
        <w:spacing w:after="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Bu araştırma sürecinde b</w:t>
      </w:r>
      <w:r w:rsidR="00E14122" w:rsidRPr="00E012E5">
        <w:rPr>
          <w:rFonts w:ascii="Times New Roman" w:hAnsi="Times New Roman" w:cs="Times New Roman"/>
          <w:color w:val="000000" w:themeColor="text1"/>
          <w:sz w:val="24"/>
          <w:szCs w:val="24"/>
        </w:rPr>
        <w:t>ana zaman ayırarak, tavs</w:t>
      </w:r>
      <w:r w:rsidR="00413721" w:rsidRPr="00E012E5">
        <w:rPr>
          <w:rFonts w:ascii="Times New Roman" w:hAnsi="Times New Roman" w:cs="Times New Roman"/>
          <w:color w:val="000000" w:themeColor="text1"/>
          <w:sz w:val="24"/>
          <w:szCs w:val="24"/>
        </w:rPr>
        <w:t xml:space="preserve">iyeleriyle </w:t>
      </w:r>
      <w:r w:rsidR="00E14122" w:rsidRPr="00E012E5">
        <w:rPr>
          <w:rFonts w:ascii="Times New Roman" w:hAnsi="Times New Roman" w:cs="Times New Roman"/>
          <w:color w:val="000000" w:themeColor="text1"/>
          <w:sz w:val="24"/>
          <w:szCs w:val="24"/>
        </w:rPr>
        <w:t xml:space="preserve">yol gösteren tez danışmanım </w:t>
      </w:r>
      <w:r w:rsidR="00F7039C" w:rsidRPr="00E012E5">
        <w:rPr>
          <w:rFonts w:ascii="Times New Roman" w:hAnsi="Times New Roman" w:cs="Times New Roman"/>
          <w:color w:val="000000" w:themeColor="text1"/>
          <w:sz w:val="24"/>
          <w:szCs w:val="24"/>
        </w:rPr>
        <w:t xml:space="preserve">Dr. Öğr. </w:t>
      </w:r>
      <w:r w:rsidR="00B45CEC" w:rsidRPr="00E012E5">
        <w:rPr>
          <w:rFonts w:ascii="Times New Roman" w:hAnsi="Times New Roman" w:cs="Times New Roman"/>
          <w:color w:val="000000" w:themeColor="text1"/>
          <w:sz w:val="24"/>
          <w:szCs w:val="24"/>
        </w:rPr>
        <w:t>Üyesi</w:t>
      </w:r>
      <w:r w:rsidR="004A25A4">
        <w:rPr>
          <w:rFonts w:ascii="Times New Roman" w:hAnsi="Times New Roman" w:cs="Times New Roman"/>
          <w:color w:val="000000" w:themeColor="text1"/>
          <w:sz w:val="24"/>
          <w:szCs w:val="24"/>
        </w:rPr>
        <w:t xml:space="preserve"> </w:t>
      </w:r>
      <w:r w:rsidR="006A38A7" w:rsidRPr="00E012E5">
        <w:rPr>
          <w:rFonts w:ascii="Times New Roman" w:hAnsi="Times New Roman" w:cs="Times New Roman"/>
          <w:color w:val="000000" w:themeColor="text1"/>
          <w:sz w:val="24"/>
          <w:szCs w:val="24"/>
        </w:rPr>
        <w:t>Sibel ŞEKER’e</w:t>
      </w:r>
      <w:r w:rsidR="00E14122" w:rsidRPr="00E012E5">
        <w:rPr>
          <w:rFonts w:ascii="Times New Roman" w:hAnsi="Times New Roman" w:cs="Times New Roman"/>
          <w:color w:val="000000" w:themeColor="text1"/>
          <w:sz w:val="24"/>
          <w:szCs w:val="24"/>
        </w:rPr>
        <w:t xml:space="preserve"> </w:t>
      </w:r>
    </w:p>
    <w:p w14:paraId="3E2D3677" w14:textId="49844C47" w:rsidR="00C7711C" w:rsidRPr="00E012E5" w:rsidRDefault="00E14122" w:rsidP="00977C47">
      <w:pPr>
        <w:shd w:val="clear" w:color="auto" w:fill="FFFFFF" w:themeFill="background1"/>
        <w:spacing w:after="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Değerli vakitlerini ayırarak </w:t>
      </w:r>
      <w:r w:rsidR="00B56538">
        <w:rPr>
          <w:rFonts w:ascii="Times New Roman" w:hAnsi="Times New Roman" w:cs="Times New Roman"/>
          <w:color w:val="000000" w:themeColor="text1"/>
          <w:sz w:val="24"/>
          <w:szCs w:val="24"/>
        </w:rPr>
        <w:t>araştırmaya</w:t>
      </w:r>
      <w:r w:rsidR="00413721" w:rsidRPr="00E012E5">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katılan</w:t>
      </w:r>
      <w:r w:rsidR="00B56538">
        <w:rPr>
          <w:rFonts w:ascii="Times New Roman" w:hAnsi="Times New Roman" w:cs="Times New Roman"/>
          <w:color w:val="000000" w:themeColor="text1"/>
          <w:sz w:val="24"/>
          <w:szCs w:val="24"/>
        </w:rPr>
        <w:t>lara,</w:t>
      </w:r>
      <w:r w:rsidRPr="00E012E5">
        <w:rPr>
          <w:rFonts w:ascii="Times New Roman" w:hAnsi="Times New Roman" w:cs="Times New Roman"/>
          <w:color w:val="000000" w:themeColor="text1"/>
          <w:sz w:val="24"/>
          <w:szCs w:val="24"/>
        </w:rPr>
        <w:t xml:space="preserve"> </w:t>
      </w:r>
    </w:p>
    <w:p w14:paraId="69C2E883" w14:textId="5CBCA1DD" w:rsidR="00977C47" w:rsidRDefault="00C7711C" w:rsidP="00977C47">
      <w:pPr>
        <w:shd w:val="clear" w:color="auto" w:fill="FFFFFF" w:themeFill="background1"/>
        <w:spacing w:after="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Tez savunma komitesinde yer alarak</w:t>
      </w:r>
      <w:r w:rsidR="00D4232A" w:rsidRPr="00E012E5">
        <w:rPr>
          <w:rFonts w:ascii="Times New Roman" w:hAnsi="Times New Roman" w:cs="Times New Roman"/>
          <w:color w:val="000000" w:themeColor="text1"/>
          <w:sz w:val="24"/>
          <w:szCs w:val="24"/>
        </w:rPr>
        <w:t xml:space="preserve"> önerilerde b</w:t>
      </w:r>
      <w:r w:rsidR="00195B9A">
        <w:rPr>
          <w:rFonts w:ascii="Times New Roman" w:hAnsi="Times New Roman" w:cs="Times New Roman"/>
          <w:color w:val="000000" w:themeColor="text1"/>
          <w:sz w:val="24"/>
          <w:szCs w:val="24"/>
        </w:rPr>
        <w:t>ulunan Prof. Dr. Pınar SERÇEKUŞ</w:t>
      </w:r>
      <w:r w:rsidR="00B56538">
        <w:rPr>
          <w:rFonts w:ascii="Times New Roman" w:hAnsi="Times New Roman" w:cs="Times New Roman"/>
          <w:color w:val="000000" w:themeColor="text1"/>
          <w:sz w:val="24"/>
          <w:szCs w:val="24"/>
        </w:rPr>
        <w:t xml:space="preserve"> </w:t>
      </w:r>
      <w:r w:rsidR="00977C47">
        <w:rPr>
          <w:rFonts w:ascii="Times New Roman" w:hAnsi="Times New Roman" w:cs="Times New Roman"/>
          <w:color w:val="000000" w:themeColor="text1"/>
          <w:sz w:val="24"/>
          <w:szCs w:val="24"/>
        </w:rPr>
        <w:t>ve Doç. Dr. Keziban AMANAK’a</w:t>
      </w:r>
    </w:p>
    <w:p w14:paraId="19020D48" w14:textId="755EE047" w:rsidR="00E14122" w:rsidRPr="00E012E5" w:rsidRDefault="003B008B" w:rsidP="00977C47">
      <w:pPr>
        <w:shd w:val="clear" w:color="auto" w:fill="FFFFFF" w:themeFill="background1"/>
        <w:spacing w:after="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araştırmama ve literatüre </w:t>
      </w:r>
      <w:r w:rsidR="00E14122" w:rsidRPr="00E012E5">
        <w:rPr>
          <w:rFonts w:ascii="Times New Roman" w:hAnsi="Times New Roman" w:cs="Times New Roman"/>
          <w:color w:val="000000" w:themeColor="text1"/>
          <w:sz w:val="24"/>
          <w:szCs w:val="24"/>
        </w:rPr>
        <w:t xml:space="preserve">katkılarından dolayı teşekkür ederim.  </w:t>
      </w:r>
    </w:p>
    <w:p w14:paraId="7EC43308" w14:textId="77777777" w:rsidR="00E14122" w:rsidRPr="00E012E5" w:rsidRDefault="00E14122" w:rsidP="00977C47">
      <w:pPr>
        <w:shd w:val="clear" w:color="auto" w:fill="FFFFFF" w:themeFill="background1"/>
        <w:spacing w:after="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                                                </w:t>
      </w:r>
    </w:p>
    <w:p w14:paraId="47E6BCBB" w14:textId="77777777" w:rsidR="00414064" w:rsidRPr="00E012E5" w:rsidRDefault="00414064" w:rsidP="00977C47">
      <w:pPr>
        <w:shd w:val="clear" w:color="auto" w:fill="FFFFFF" w:themeFill="background1"/>
        <w:spacing w:after="0" w:line="360" w:lineRule="auto"/>
        <w:jc w:val="both"/>
        <w:rPr>
          <w:rFonts w:ascii="Times New Roman" w:hAnsi="Times New Roman" w:cs="Times New Roman"/>
          <w:color w:val="000000" w:themeColor="text1"/>
          <w:sz w:val="24"/>
          <w:szCs w:val="24"/>
        </w:rPr>
      </w:pPr>
    </w:p>
    <w:p w14:paraId="79E33177" w14:textId="77777777" w:rsidR="00C616D2" w:rsidRPr="00E012E5" w:rsidRDefault="00C616D2" w:rsidP="00977C47">
      <w:pPr>
        <w:shd w:val="clear" w:color="auto" w:fill="FFFFFF" w:themeFill="background1"/>
        <w:spacing w:after="0" w:line="360" w:lineRule="auto"/>
        <w:jc w:val="both"/>
        <w:rPr>
          <w:rFonts w:ascii="Times New Roman" w:hAnsi="Times New Roman" w:cs="Times New Roman"/>
          <w:b/>
          <w:color w:val="000000" w:themeColor="text1"/>
          <w:sz w:val="24"/>
          <w:szCs w:val="24"/>
        </w:rPr>
      </w:pPr>
    </w:p>
    <w:p w14:paraId="1BED92C6" w14:textId="77777777" w:rsidR="00C616D2" w:rsidRPr="00E012E5" w:rsidRDefault="00C616D2" w:rsidP="00977C47">
      <w:pPr>
        <w:shd w:val="clear" w:color="auto" w:fill="FFFFFF" w:themeFill="background1"/>
        <w:spacing w:after="0" w:line="360" w:lineRule="auto"/>
        <w:jc w:val="both"/>
        <w:rPr>
          <w:rFonts w:ascii="Times New Roman" w:hAnsi="Times New Roman" w:cs="Times New Roman"/>
          <w:b/>
          <w:color w:val="000000" w:themeColor="text1"/>
          <w:sz w:val="24"/>
          <w:szCs w:val="24"/>
        </w:rPr>
      </w:pPr>
    </w:p>
    <w:p w14:paraId="0424892E" w14:textId="77777777" w:rsidR="00C616D2" w:rsidRPr="00E012E5" w:rsidRDefault="00C616D2" w:rsidP="00977C47">
      <w:pPr>
        <w:shd w:val="clear" w:color="auto" w:fill="FFFFFF" w:themeFill="background1"/>
        <w:spacing w:after="0" w:line="360" w:lineRule="auto"/>
        <w:jc w:val="both"/>
        <w:rPr>
          <w:rFonts w:ascii="Times New Roman" w:hAnsi="Times New Roman" w:cs="Times New Roman"/>
          <w:b/>
          <w:color w:val="000000" w:themeColor="text1"/>
          <w:sz w:val="24"/>
          <w:szCs w:val="24"/>
        </w:rPr>
      </w:pPr>
    </w:p>
    <w:p w14:paraId="08AF559F" w14:textId="77777777" w:rsidR="00C616D2" w:rsidRPr="00E012E5" w:rsidRDefault="00C616D2" w:rsidP="00977C47">
      <w:pPr>
        <w:shd w:val="clear" w:color="auto" w:fill="FFFFFF" w:themeFill="background1"/>
        <w:spacing w:after="0" w:line="360" w:lineRule="auto"/>
        <w:jc w:val="both"/>
        <w:rPr>
          <w:rFonts w:ascii="Times New Roman" w:hAnsi="Times New Roman" w:cs="Times New Roman"/>
          <w:b/>
          <w:color w:val="000000" w:themeColor="text1"/>
          <w:sz w:val="24"/>
          <w:szCs w:val="24"/>
        </w:rPr>
      </w:pPr>
    </w:p>
    <w:p w14:paraId="4974792C" w14:textId="77777777" w:rsidR="00C616D2" w:rsidRPr="00E012E5" w:rsidRDefault="00C616D2" w:rsidP="00977C47">
      <w:pPr>
        <w:shd w:val="clear" w:color="auto" w:fill="FFFFFF" w:themeFill="background1"/>
        <w:spacing w:after="0" w:line="360" w:lineRule="auto"/>
        <w:jc w:val="both"/>
        <w:rPr>
          <w:rFonts w:ascii="Times New Roman" w:hAnsi="Times New Roman" w:cs="Times New Roman"/>
          <w:b/>
          <w:color w:val="000000" w:themeColor="text1"/>
          <w:sz w:val="24"/>
          <w:szCs w:val="24"/>
        </w:rPr>
      </w:pPr>
    </w:p>
    <w:p w14:paraId="1459609B" w14:textId="77777777" w:rsidR="00C616D2" w:rsidRPr="00E012E5" w:rsidRDefault="00C616D2" w:rsidP="00977C47">
      <w:pPr>
        <w:shd w:val="clear" w:color="auto" w:fill="FFFFFF" w:themeFill="background1"/>
        <w:spacing w:after="0" w:line="360" w:lineRule="auto"/>
        <w:jc w:val="both"/>
        <w:rPr>
          <w:rFonts w:ascii="Times New Roman" w:hAnsi="Times New Roman" w:cs="Times New Roman"/>
          <w:b/>
          <w:color w:val="000000" w:themeColor="text1"/>
          <w:sz w:val="24"/>
          <w:szCs w:val="24"/>
        </w:rPr>
      </w:pPr>
    </w:p>
    <w:p w14:paraId="43DBE90F" w14:textId="77777777" w:rsidR="00C616D2" w:rsidRPr="00E012E5" w:rsidRDefault="00C616D2" w:rsidP="00977C47">
      <w:pPr>
        <w:shd w:val="clear" w:color="auto" w:fill="FFFFFF" w:themeFill="background1"/>
        <w:spacing w:after="0" w:line="360" w:lineRule="auto"/>
        <w:jc w:val="both"/>
        <w:rPr>
          <w:rFonts w:ascii="Times New Roman" w:hAnsi="Times New Roman" w:cs="Times New Roman"/>
          <w:b/>
          <w:color w:val="000000" w:themeColor="text1"/>
          <w:sz w:val="24"/>
          <w:szCs w:val="24"/>
        </w:rPr>
      </w:pPr>
    </w:p>
    <w:p w14:paraId="6688BA9D" w14:textId="77777777" w:rsidR="00C616D2" w:rsidRPr="00E012E5" w:rsidRDefault="00C616D2" w:rsidP="00977C47">
      <w:pPr>
        <w:shd w:val="clear" w:color="auto" w:fill="FFFFFF" w:themeFill="background1"/>
        <w:spacing w:after="0" w:line="360" w:lineRule="auto"/>
        <w:jc w:val="both"/>
        <w:rPr>
          <w:rFonts w:ascii="Times New Roman" w:hAnsi="Times New Roman" w:cs="Times New Roman"/>
          <w:b/>
          <w:color w:val="000000" w:themeColor="text1"/>
          <w:sz w:val="24"/>
          <w:szCs w:val="24"/>
        </w:rPr>
      </w:pPr>
    </w:p>
    <w:p w14:paraId="266C14E5" w14:textId="77777777" w:rsidR="00C616D2" w:rsidRPr="00E012E5" w:rsidRDefault="00C616D2" w:rsidP="00977C47">
      <w:pPr>
        <w:shd w:val="clear" w:color="auto" w:fill="FFFFFF" w:themeFill="background1"/>
        <w:spacing w:after="0" w:line="360" w:lineRule="auto"/>
        <w:jc w:val="both"/>
        <w:rPr>
          <w:rFonts w:ascii="Times New Roman" w:hAnsi="Times New Roman" w:cs="Times New Roman"/>
          <w:b/>
          <w:color w:val="000000" w:themeColor="text1"/>
          <w:sz w:val="24"/>
          <w:szCs w:val="24"/>
        </w:rPr>
      </w:pPr>
    </w:p>
    <w:p w14:paraId="1B6A5256" w14:textId="77777777" w:rsidR="00C616D2" w:rsidRPr="00E012E5" w:rsidRDefault="00C616D2" w:rsidP="00977C47">
      <w:pPr>
        <w:shd w:val="clear" w:color="auto" w:fill="FFFFFF" w:themeFill="background1"/>
        <w:spacing w:after="0" w:line="360" w:lineRule="auto"/>
        <w:jc w:val="both"/>
        <w:rPr>
          <w:rFonts w:ascii="Times New Roman" w:hAnsi="Times New Roman" w:cs="Times New Roman"/>
          <w:b/>
          <w:color w:val="000000" w:themeColor="text1"/>
          <w:sz w:val="24"/>
          <w:szCs w:val="24"/>
        </w:rPr>
      </w:pPr>
    </w:p>
    <w:p w14:paraId="58E5691C" w14:textId="77777777" w:rsidR="00697B9D" w:rsidRPr="00E012E5" w:rsidRDefault="00697B9D" w:rsidP="00977C47">
      <w:pPr>
        <w:pStyle w:val="TBal"/>
        <w:shd w:val="clear" w:color="auto" w:fill="FFFFFF" w:themeFill="background1"/>
        <w:spacing w:before="0" w:line="360" w:lineRule="auto"/>
        <w:jc w:val="both"/>
        <w:rPr>
          <w:rFonts w:ascii="Times New Roman" w:hAnsi="Times New Roman"/>
          <w:color w:val="000000" w:themeColor="text1"/>
          <w:sz w:val="24"/>
          <w:szCs w:val="24"/>
        </w:rPr>
      </w:pPr>
      <w:r w:rsidRPr="00E012E5">
        <w:rPr>
          <w:rFonts w:ascii="Times New Roman" w:hAnsi="Times New Roman"/>
          <w:b/>
          <w:color w:val="000000" w:themeColor="text1"/>
          <w:sz w:val="24"/>
          <w:szCs w:val="24"/>
        </w:rPr>
        <w:br w:type="page"/>
      </w:r>
    </w:p>
    <w:p w14:paraId="73FE3607" w14:textId="77777777" w:rsidR="00697B9D" w:rsidRPr="00E012E5" w:rsidRDefault="00D32E95" w:rsidP="00977C47">
      <w:pPr>
        <w:shd w:val="clear" w:color="auto" w:fill="FFFFFF" w:themeFill="background1"/>
        <w:spacing w:after="0" w:line="360" w:lineRule="auto"/>
        <w:jc w:val="center"/>
        <w:rPr>
          <w:rFonts w:ascii="Times New Roman" w:hAnsi="Times New Roman"/>
          <w:b/>
          <w:color w:val="000000" w:themeColor="text1"/>
          <w:sz w:val="28"/>
          <w:szCs w:val="28"/>
        </w:rPr>
      </w:pPr>
      <w:r w:rsidRPr="00E012E5">
        <w:rPr>
          <w:rFonts w:ascii="Times New Roman" w:hAnsi="Times New Roman"/>
          <w:b/>
          <w:color w:val="000000" w:themeColor="text1"/>
          <w:sz w:val="28"/>
          <w:szCs w:val="28"/>
        </w:rPr>
        <w:lastRenderedPageBreak/>
        <w:t>İÇİNDEKİLER</w:t>
      </w:r>
    </w:p>
    <w:p w14:paraId="7A6BA918" w14:textId="77777777" w:rsidR="00E6410E" w:rsidRDefault="00E6410E"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p>
    <w:p w14:paraId="0AB47934" w14:textId="77777777" w:rsidR="00364BCB" w:rsidRPr="00E012E5" w:rsidRDefault="00364BCB"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p>
    <w:p w14:paraId="0F42F5FB" w14:textId="55F2FD05" w:rsidR="00E6410E" w:rsidRPr="00E012E5" w:rsidRDefault="008224AD"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KABUL VE ONAY………………………………………………………………………</w:t>
      </w:r>
      <w:r w:rsidR="00816729" w:rsidRPr="00E012E5">
        <w:rPr>
          <w:rFonts w:ascii="Times New Roman" w:eastAsia="Calibri" w:hAnsi="Times New Roman" w:cs="Times New Roman"/>
          <w:noProof/>
          <w:color w:val="000000" w:themeColor="text1"/>
          <w:sz w:val="24"/>
        </w:rPr>
        <w:t>…</w:t>
      </w:r>
      <w:r w:rsidR="00302164">
        <w:rPr>
          <w:rFonts w:ascii="Times New Roman" w:eastAsia="Calibri" w:hAnsi="Times New Roman" w:cs="Times New Roman"/>
          <w:noProof/>
          <w:color w:val="000000" w:themeColor="text1"/>
          <w:sz w:val="24"/>
        </w:rPr>
        <w:t>….</w:t>
      </w:r>
      <w:r w:rsidRPr="00E012E5">
        <w:rPr>
          <w:rFonts w:ascii="Times New Roman" w:eastAsia="Calibri" w:hAnsi="Times New Roman" w:cs="Times New Roman"/>
          <w:noProof/>
          <w:color w:val="000000" w:themeColor="text1"/>
          <w:sz w:val="24"/>
        </w:rPr>
        <w:t>i</w:t>
      </w:r>
    </w:p>
    <w:p w14:paraId="16E36631" w14:textId="77691429" w:rsidR="00D32E95" w:rsidRPr="00E012E5" w:rsidRDefault="00D32E95"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webHidden/>
          <w:color w:val="000000" w:themeColor="text1"/>
          <w:sz w:val="24"/>
        </w:rPr>
      </w:pPr>
      <w:r w:rsidRPr="00E012E5">
        <w:rPr>
          <w:rFonts w:ascii="Times New Roman" w:eastAsia="Calibri" w:hAnsi="Times New Roman" w:cs="Times New Roman"/>
          <w:noProof/>
          <w:color w:val="000000" w:themeColor="text1"/>
          <w:sz w:val="24"/>
        </w:rPr>
        <w:t>TEŞEKKÜR</w:t>
      </w:r>
      <w:r w:rsidR="00302164">
        <w:rPr>
          <w:rFonts w:ascii="Times New Roman" w:eastAsia="Calibri" w:hAnsi="Times New Roman" w:cs="Times New Roman"/>
          <w:noProof/>
          <w:webHidden/>
          <w:color w:val="000000" w:themeColor="text1"/>
          <w:sz w:val="24"/>
        </w:rPr>
        <w:t>……………………………………………………………………………………</w:t>
      </w:r>
      <w:r w:rsidRPr="00E012E5">
        <w:rPr>
          <w:rFonts w:ascii="Times New Roman" w:eastAsia="Calibri" w:hAnsi="Times New Roman" w:cs="Times New Roman"/>
          <w:noProof/>
          <w:webHidden/>
          <w:color w:val="000000" w:themeColor="text1"/>
          <w:sz w:val="24"/>
        </w:rPr>
        <w:t>ii</w:t>
      </w:r>
    </w:p>
    <w:p w14:paraId="2CD42EA2" w14:textId="1720D518" w:rsidR="008224AD" w:rsidRPr="00E012E5" w:rsidRDefault="008224AD"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webHidden/>
          <w:color w:val="000000" w:themeColor="text1"/>
          <w:sz w:val="24"/>
        </w:rPr>
        <w:t>İÇİNDEKİLER……………………………………………………………………….....</w:t>
      </w:r>
      <w:r w:rsidR="00816729" w:rsidRPr="00E012E5">
        <w:rPr>
          <w:rFonts w:ascii="Times New Roman" w:eastAsia="Calibri" w:hAnsi="Times New Roman" w:cs="Times New Roman"/>
          <w:noProof/>
          <w:webHidden/>
          <w:color w:val="000000" w:themeColor="text1"/>
          <w:sz w:val="24"/>
        </w:rPr>
        <w:t>....</w:t>
      </w:r>
      <w:r w:rsidR="00302164">
        <w:rPr>
          <w:rFonts w:ascii="Times New Roman" w:eastAsia="Calibri" w:hAnsi="Times New Roman" w:cs="Times New Roman"/>
          <w:noProof/>
          <w:webHidden/>
          <w:color w:val="000000" w:themeColor="text1"/>
          <w:sz w:val="24"/>
        </w:rPr>
        <w:t>.....</w:t>
      </w:r>
      <w:r w:rsidRPr="00E012E5">
        <w:rPr>
          <w:rFonts w:ascii="Times New Roman" w:eastAsia="Calibri" w:hAnsi="Times New Roman" w:cs="Times New Roman"/>
          <w:noProof/>
          <w:webHidden/>
          <w:color w:val="000000" w:themeColor="text1"/>
          <w:sz w:val="24"/>
        </w:rPr>
        <w:t>iii</w:t>
      </w:r>
    </w:p>
    <w:p w14:paraId="630DC59B" w14:textId="2C6A8A85" w:rsidR="00D32E95" w:rsidRPr="00E012E5" w:rsidRDefault="00D32E95"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webHidden/>
          <w:color w:val="000000" w:themeColor="text1"/>
          <w:sz w:val="24"/>
        </w:rPr>
      </w:pPr>
      <w:r w:rsidRPr="00E012E5">
        <w:rPr>
          <w:rFonts w:ascii="Times New Roman" w:eastAsia="Calibri" w:hAnsi="Times New Roman" w:cs="Times New Roman"/>
          <w:noProof/>
          <w:color w:val="000000" w:themeColor="text1"/>
          <w:sz w:val="24"/>
        </w:rPr>
        <w:t>SİMGE VE KISALTMALAR DİZİNİ</w:t>
      </w:r>
      <w:r w:rsidR="00302164">
        <w:rPr>
          <w:rFonts w:ascii="Times New Roman" w:eastAsia="Calibri" w:hAnsi="Times New Roman" w:cs="Times New Roman"/>
          <w:noProof/>
          <w:webHidden/>
          <w:color w:val="000000" w:themeColor="text1"/>
          <w:sz w:val="24"/>
        </w:rPr>
        <w:t>………………………………………………………...</w:t>
      </w:r>
      <w:r w:rsidR="008224AD" w:rsidRPr="00E012E5">
        <w:rPr>
          <w:rFonts w:ascii="Times New Roman" w:eastAsia="Calibri" w:hAnsi="Times New Roman" w:cs="Times New Roman"/>
          <w:noProof/>
          <w:webHidden/>
          <w:color w:val="000000" w:themeColor="text1"/>
          <w:sz w:val="24"/>
        </w:rPr>
        <w:t>v</w:t>
      </w:r>
      <w:r w:rsidR="005B0C74" w:rsidRPr="00E012E5">
        <w:rPr>
          <w:rFonts w:ascii="Times New Roman" w:eastAsia="Calibri" w:hAnsi="Times New Roman" w:cs="Times New Roman"/>
          <w:noProof/>
          <w:webHidden/>
          <w:color w:val="000000" w:themeColor="text1"/>
          <w:sz w:val="24"/>
        </w:rPr>
        <w:t>i</w:t>
      </w:r>
    </w:p>
    <w:p w14:paraId="2262B376" w14:textId="09306CB2" w:rsidR="006137D8" w:rsidRPr="00E012E5" w:rsidRDefault="006137D8"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webHidden/>
          <w:color w:val="000000" w:themeColor="text1"/>
          <w:sz w:val="24"/>
        </w:rPr>
        <w:t>ŞEKİLLER DİZİNİ</w:t>
      </w:r>
      <w:r w:rsidR="008224AD" w:rsidRPr="00E012E5">
        <w:rPr>
          <w:rFonts w:ascii="Times New Roman" w:eastAsia="Calibri" w:hAnsi="Times New Roman" w:cs="Times New Roman"/>
          <w:noProof/>
          <w:webHidden/>
          <w:color w:val="000000" w:themeColor="text1"/>
          <w:sz w:val="24"/>
        </w:rPr>
        <w:t>……………………………………………………………………</w:t>
      </w:r>
      <w:r w:rsidR="00816729" w:rsidRPr="00E012E5">
        <w:rPr>
          <w:rFonts w:ascii="Times New Roman" w:eastAsia="Calibri" w:hAnsi="Times New Roman" w:cs="Times New Roman"/>
          <w:noProof/>
          <w:webHidden/>
          <w:color w:val="000000" w:themeColor="text1"/>
          <w:sz w:val="24"/>
        </w:rPr>
        <w:t>…</w:t>
      </w:r>
      <w:r w:rsidR="00302164">
        <w:rPr>
          <w:rFonts w:ascii="Times New Roman" w:eastAsia="Calibri" w:hAnsi="Times New Roman" w:cs="Times New Roman"/>
          <w:noProof/>
          <w:webHidden/>
          <w:color w:val="000000" w:themeColor="text1"/>
          <w:sz w:val="24"/>
        </w:rPr>
        <w:t>…...</w:t>
      </w:r>
      <w:r w:rsidR="008224AD" w:rsidRPr="00E012E5">
        <w:rPr>
          <w:rFonts w:ascii="Times New Roman" w:eastAsia="Calibri" w:hAnsi="Times New Roman" w:cs="Times New Roman"/>
          <w:noProof/>
          <w:webHidden/>
          <w:color w:val="000000" w:themeColor="text1"/>
          <w:sz w:val="24"/>
        </w:rPr>
        <w:t>vi</w:t>
      </w:r>
      <w:r w:rsidR="005B0C74" w:rsidRPr="00E012E5">
        <w:rPr>
          <w:rFonts w:ascii="Times New Roman" w:eastAsia="Calibri" w:hAnsi="Times New Roman" w:cs="Times New Roman"/>
          <w:noProof/>
          <w:webHidden/>
          <w:color w:val="000000" w:themeColor="text1"/>
          <w:sz w:val="24"/>
        </w:rPr>
        <w:t>i</w:t>
      </w:r>
    </w:p>
    <w:p w14:paraId="3F8B7BC7" w14:textId="109C711A" w:rsidR="00D32E95" w:rsidRPr="00E012E5" w:rsidRDefault="00D32E95"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TABLOLAR DİZİNİ</w:t>
      </w:r>
      <w:r w:rsidR="00302164">
        <w:rPr>
          <w:rFonts w:ascii="Times New Roman" w:eastAsia="Calibri" w:hAnsi="Times New Roman" w:cs="Times New Roman"/>
          <w:noProof/>
          <w:webHidden/>
          <w:color w:val="000000" w:themeColor="text1"/>
          <w:sz w:val="24"/>
        </w:rPr>
        <w:t>………………………………………………………………………...</w:t>
      </w:r>
      <w:r w:rsidRPr="00E012E5">
        <w:rPr>
          <w:rFonts w:ascii="Times New Roman" w:eastAsia="Calibri" w:hAnsi="Times New Roman" w:cs="Times New Roman"/>
          <w:noProof/>
          <w:webHidden/>
          <w:color w:val="000000" w:themeColor="text1"/>
          <w:sz w:val="24"/>
        </w:rPr>
        <w:t>vi</w:t>
      </w:r>
      <w:r w:rsidR="008224AD" w:rsidRPr="00E012E5">
        <w:rPr>
          <w:rFonts w:ascii="Times New Roman" w:eastAsia="Calibri" w:hAnsi="Times New Roman" w:cs="Times New Roman"/>
          <w:noProof/>
          <w:webHidden/>
          <w:color w:val="000000" w:themeColor="text1"/>
          <w:sz w:val="24"/>
        </w:rPr>
        <w:t>i</w:t>
      </w:r>
      <w:r w:rsidR="005B0C74" w:rsidRPr="00E012E5">
        <w:rPr>
          <w:rFonts w:ascii="Times New Roman" w:eastAsia="Calibri" w:hAnsi="Times New Roman" w:cs="Times New Roman"/>
          <w:noProof/>
          <w:webHidden/>
          <w:color w:val="000000" w:themeColor="text1"/>
          <w:sz w:val="24"/>
        </w:rPr>
        <w:t>i</w:t>
      </w:r>
    </w:p>
    <w:p w14:paraId="651846D3" w14:textId="641495EB" w:rsidR="00D32E95" w:rsidRPr="00E012E5" w:rsidRDefault="00302164"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Pr>
          <w:rFonts w:ascii="Times New Roman" w:eastAsia="Calibri" w:hAnsi="Times New Roman" w:cs="Times New Roman"/>
          <w:noProof/>
          <w:color w:val="000000" w:themeColor="text1"/>
          <w:sz w:val="24"/>
        </w:rPr>
        <w:t>ÖZET………………………………………………………………………………………….</w:t>
      </w:r>
      <w:r w:rsidR="00BB029E" w:rsidRPr="00E012E5">
        <w:rPr>
          <w:rFonts w:ascii="Times New Roman" w:eastAsia="Calibri" w:hAnsi="Times New Roman" w:cs="Times New Roman"/>
          <w:noProof/>
          <w:webHidden/>
          <w:color w:val="000000" w:themeColor="text1"/>
          <w:sz w:val="24"/>
        </w:rPr>
        <w:t>ıx</w:t>
      </w:r>
    </w:p>
    <w:p w14:paraId="6F61FC11" w14:textId="58700DA4" w:rsidR="00D32E95" w:rsidRPr="00E012E5" w:rsidRDefault="00D32E95"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ABSTRACT</w:t>
      </w:r>
      <w:r w:rsidR="00302164">
        <w:rPr>
          <w:rFonts w:ascii="Times New Roman" w:eastAsia="Calibri" w:hAnsi="Times New Roman" w:cs="Times New Roman"/>
          <w:noProof/>
          <w:color w:val="000000" w:themeColor="text1"/>
          <w:sz w:val="24"/>
        </w:rPr>
        <w:t>…………………………………………………………………………………...</w:t>
      </w:r>
      <w:r w:rsidR="005B0C74" w:rsidRPr="00E012E5">
        <w:rPr>
          <w:rFonts w:ascii="Times New Roman" w:eastAsia="Calibri" w:hAnsi="Times New Roman" w:cs="Times New Roman"/>
          <w:noProof/>
          <w:webHidden/>
          <w:color w:val="000000" w:themeColor="text1"/>
          <w:sz w:val="24"/>
        </w:rPr>
        <w:t>xı</w:t>
      </w:r>
    </w:p>
    <w:p w14:paraId="1D101C34" w14:textId="0AE50F66" w:rsidR="00D32E95" w:rsidRPr="00E012E5" w:rsidRDefault="00D32E95"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1. GİRİŞ</w:t>
      </w:r>
      <w:r w:rsidR="00942101">
        <w:rPr>
          <w:rFonts w:ascii="Times New Roman" w:eastAsia="Calibri" w:hAnsi="Times New Roman" w:cs="Times New Roman"/>
          <w:noProof/>
          <w:webHidden/>
          <w:color w:val="000000" w:themeColor="text1"/>
          <w:sz w:val="24"/>
        </w:rPr>
        <w:t>………………………………………………………………………………………..1</w:t>
      </w:r>
    </w:p>
    <w:p w14:paraId="0E16AC78" w14:textId="1F05E405" w:rsidR="00D32E95" w:rsidRPr="00E012E5" w:rsidRDefault="00D32E95"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webHidden/>
          <w:color w:val="000000" w:themeColor="text1"/>
          <w:sz w:val="24"/>
        </w:rPr>
      </w:pPr>
      <w:r w:rsidRPr="00E012E5">
        <w:rPr>
          <w:rFonts w:ascii="Times New Roman" w:eastAsia="Calibri" w:hAnsi="Times New Roman" w:cs="Times New Roman"/>
          <w:noProof/>
          <w:color w:val="000000" w:themeColor="text1"/>
          <w:sz w:val="24"/>
        </w:rPr>
        <w:t>2.</w:t>
      </w:r>
      <w:r w:rsidR="00480F87">
        <w:rPr>
          <w:rFonts w:ascii="Times New Roman" w:eastAsia="Calibri" w:hAnsi="Times New Roman" w:cs="Times New Roman"/>
          <w:noProof/>
          <w:color w:val="000000" w:themeColor="text1"/>
          <w:sz w:val="24"/>
        </w:rPr>
        <w:t xml:space="preserve"> </w:t>
      </w:r>
      <w:r w:rsidR="00942101">
        <w:rPr>
          <w:rFonts w:ascii="Times New Roman" w:eastAsia="Calibri" w:hAnsi="Times New Roman" w:cs="Times New Roman"/>
          <w:noProof/>
          <w:color w:val="000000" w:themeColor="text1"/>
          <w:sz w:val="24"/>
        </w:rPr>
        <w:t>GENEL BİLGİLER………………………………………………………………………….4</w:t>
      </w:r>
    </w:p>
    <w:p w14:paraId="16E32634" w14:textId="7FCAA1E2" w:rsidR="002163A8" w:rsidRPr="00E012E5" w:rsidRDefault="002163A8"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webHidden/>
          <w:color w:val="000000" w:themeColor="text1"/>
          <w:sz w:val="24"/>
        </w:rPr>
        <w:t>2.1.</w:t>
      </w:r>
      <w:r w:rsidR="00480F87">
        <w:rPr>
          <w:rFonts w:ascii="Times New Roman" w:eastAsia="Calibri" w:hAnsi="Times New Roman" w:cs="Times New Roman"/>
          <w:noProof/>
          <w:color w:val="000000" w:themeColor="text1"/>
          <w:sz w:val="24"/>
        </w:rPr>
        <w:t xml:space="preserve"> COVI</w:t>
      </w:r>
      <w:r w:rsidR="00C61CA3">
        <w:rPr>
          <w:rFonts w:ascii="Times New Roman" w:eastAsia="Calibri" w:hAnsi="Times New Roman" w:cs="Times New Roman"/>
          <w:noProof/>
          <w:color w:val="000000" w:themeColor="text1"/>
          <w:sz w:val="24"/>
        </w:rPr>
        <w:t>D-19 (SARS-CoV2</w:t>
      </w:r>
      <w:r w:rsidRPr="00E012E5">
        <w:rPr>
          <w:rFonts w:ascii="Times New Roman" w:eastAsia="Calibri" w:hAnsi="Times New Roman" w:cs="Times New Roman"/>
          <w:noProof/>
          <w:color w:val="000000" w:themeColor="text1"/>
          <w:sz w:val="24"/>
        </w:rPr>
        <w:t>) Epidemiyolojisi</w:t>
      </w:r>
      <w:r w:rsidR="00B51CC8" w:rsidRPr="00E012E5">
        <w:rPr>
          <w:rFonts w:ascii="Times New Roman" w:eastAsia="Calibri" w:hAnsi="Times New Roman" w:cs="Times New Roman"/>
          <w:noProof/>
          <w:color w:val="000000" w:themeColor="text1"/>
          <w:sz w:val="24"/>
        </w:rPr>
        <w:t>………………………………………</w:t>
      </w:r>
      <w:r w:rsidR="005B0C74" w:rsidRPr="00E012E5">
        <w:rPr>
          <w:rFonts w:ascii="Times New Roman" w:eastAsia="Calibri" w:hAnsi="Times New Roman" w:cs="Times New Roman"/>
          <w:noProof/>
          <w:color w:val="000000" w:themeColor="text1"/>
          <w:sz w:val="24"/>
        </w:rPr>
        <w:t>…</w:t>
      </w:r>
      <w:r w:rsidR="00942101">
        <w:rPr>
          <w:rFonts w:ascii="Times New Roman" w:eastAsia="Calibri" w:hAnsi="Times New Roman" w:cs="Times New Roman"/>
          <w:noProof/>
          <w:color w:val="000000" w:themeColor="text1"/>
          <w:sz w:val="24"/>
        </w:rPr>
        <w:t>…...</w:t>
      </w:r>
      <w:r w:rsidR="00C61CA3">
        <w:rPr>
          <w:rFonts w:ascii="Times New Roman" w:eastAsia="Calibri" w:hAnsi="Times New Roman" w:cs="Times New Roman"/>
          <w:noProof/>
          <w:color w:val="000000" w:themeColor="text1"/>
          <w:sz w:val="24"/>
        </w:rPr>
        <w:t>..</w:t>
      </w:r>
      <w:r w:rsidR="00B51CC8" w:rsidRPr="00E012E5">
        <w:rPr>
          <w:rFonts w:ascii="Times New Roman" w:eastAsia="Calibri" w:hAnsi="Times New Roman" w:cs="Times New Roman"/>
          <w:noProof/>
          <w:color w:val="000000" w:themeColor="text1"/>
          <w:sz w:val="24"/>
        </w:rPr>
        <w:t>4</w:t>
      </w:r>
    </w:p>
    <w:p w14:paraId="233D4B9F" w14:textId="1E688163" w:rsidR="002163A8" w:rsidRPr="00E012E5" w:rsidRDefault="002163A8"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2.2. COVID-19 Verileri…………………...........................................</w:t>
      </w:r>
      <w:r w:rsidR="00B51CC8" w:rsidRPr="00E012E5">
        <w:rPr>
          <w:rFonts w:ascii="Times New Roman" w:eastAsia="Calibri" w:hAnsi="Times New Roman" w:cs="Times New Roman"/>
          <w:noProof/>
          <w:color w:val="000000" w:themeColor="text1"/>
          <w:sz w:val="24"/>
        </w:rPr>
        <w:t>..............................</w:t>
      </w:r>
      <w:r w:rsidR="005B0C74" w:rsidRPr="00E012E5">
        <w:rPr>
          <w:rFonts w:ascii="Times New Roman" w:eastAsia="Calibri" w:hAnsi="Times New Roman" w:cs="Times New Roman"/>
          <w:noProof/>
          <w:color w:val="000000" w:themeColor="text1"/>
          <w:sz w:val="24"/>
        </w:rPr>
        <w:t>....</w:t>
      </w:r>
      <w:r w:rsidR="00F977D0" w:rsidRPr="00E012E5">
        <w:rPr>
          <w:rFonts w:ascii="Times New Roman" w:eastAsia="Calibri" w:hAnsi="Times New Roman" w:cs="Times New Roman"/>
          <w:noProof/>
          <w:color w:val="000000" w:themeColor="text1"/>
          <w:sz w:val="24"/>
        </w:rPr>
        <w:t>.</w:t>
      </w:r>
      <w:r w:rsidR="00942101">
        <w:rPr>
          <w:rFonts w:ascii="Times New Roman" w:eastAsia="Calibri" w:hAnsi="Times New Roman" w:cs="Times New Roman"/>
          <w:noProof/>
          <w:color w:val="000000" w:themeColor="text1"/>
          <w:sz w:val="24"/>
        </w:rPr>
        <w:t>.....</w:t>
      </w:r>
      <w:r w:rsidR="00B51CC8" w:rsidRPr="00E012E5">
        <w:rPr>
          <w:rFonts w:ascii="Times New Roman" w:eastAsia="Calibri" w:hAnsi="Times New Roman" w:cs="Times New Roman"/>
          <w:noProof/>
          <w:color w:val="000000" w:themeColor="text1"/>
          <w:sz w:val="24"/>
        </w:rPr>
        <w:t>6</w:t>
      </w:r>
    </w:p>
    <w:p w14:paraId="018AC51E" w14:textId="75165484" w:rsidR="002163A8" w:rsidRPr="00E012E5" w:rsidRDefault="002163A8"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2. 3. COVID-19’un Teşhisi</w:t>
      </w:r>
      <w:r w:rsidR="00B51CC8" w:rsidRPr="00E012E5">
        <w:rPr>
          <w:rFonts w:ascii="Times New Roman" w:eastAsia="Calibri" w:hAnsi="Times New Roman" w:cs="Times New Roman"/>
          <w:noProof/>
          <w:color w:val="000000" w:themeColor="text1"/>
          <w:sz w:val="24"/>
        </w:rPr>
        <w:t>………………………………………………………………</w:t>
      </w:r>
      <w:r w:rsidR="005B0C74" w:rsidRPr="00E012E5">
        <w:rPr>
          <w:rFonts w:ascii="Times New Roman" w:eastAsia="Calibri" w:hAnsi="Times New Roman" w:cs="Times New Roman"/>
          <w:noProof/>
          <w:color w:val="000000" w:themeColor="text1"/>
          <w:sz w:val="24"/>
        </w:rPr>
        <w:t>…</w:t>
      </w:r>
      <w:r w:rsidR="00942101">
        <w:rPr>
          <w:rFonts w:ascii="Times New Roman" w:eastAsia="Calibri" w:hAnsi="Times New Roman" w:cs="Times New Roman"/>
          <w:noProof/>
          <w:color w:val="000000" w:themeColor="text1"/>
          <w:sz w:val="24"/>
        </w:rPr>
        <w:t>…..</w:t>
      </w:r>
      <w:r w:rsidR="00B51CC8" w:rsidRPr="00E012E5">
        <w:rPr>
          <w:rFonts w:ascii="Times New Roman" w:eastAsia="Calibri" w:hAnsi="Times New Roman" w:cs="Times New Roman"/>
          <w:noProof/>
          <w:color w:val="000000" w:themeColor="text1"/>
          <w:sz w:val="24"/>
        </w:rPr>
        <w:t>7</w:t>
      </w:r>
    </w:p>
    <w:p w14:paraId="43B8C5C6" w14:textId="5D958CB4" w:rsidR="00B51CC8" w:rsidRPr="00E012E5" w:rsidRDefault="00B51CC8"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2.4. COVID-19’un Laboratuvar Bulguları………………………………………………</w:t>
      </w:r>
      <w:r w:rsidR="005B0C74" w:rsidRPr="00E012E5">
        <w:rPr>
          <w:rFonts w:ascii="Times New Roman" w:eastAsia="Calibri" w:hAnsi="Times New Roman" w:cs="Times New Roman"/>
          <w:noProof/>
          <w:color w:val="000000" w:themeColor="text1"/>
          <w:sz w:val="24"/>
        </w:rPr>
        <w:t>…</w:t>
      </w:r>
      <w:r w:rsidR="00942101">
        <w:rPr>
          <w:rFonts w:ascii="Times New Roman" w:eastAsia="Calibri" w:hAnsi="Times New Roman" w:cs="Times New Roman"/>
          <w:noProof/>
          <w:color w:val="000000" w:themeColor="text1"/>
          <w:sz w:val="24"/>
        </w:rPr>
        <w:t>…..</w:t>
      </w:r>
      <w:r w:rsidRPr="00E012E5">
        <w:rPr>
          <w:rFonts w:ascii="Times New Roman" w:eastAsia="Calibri" w:hAnsi="Times New Roman" w:cs="Times New Roman"/>
          <w:noProof/>
          <w:color w:val="000000" w:themeColor="text1"/>
          <w:sz w:val="24"/>
        </w:rPr>
        <w:t>7</w:t>
      </w:r>
    </w:p>
    <w:p w14:paraId="22880769" w14:textId="58FF6483" w:rsidR="002163A8" w:rsidRPr="00E012E5" w:rsidRDefault="00B51CC8"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2.5</w:t>
      </w:r>
      <w:r w:rsidR="002163A8" w:rsidRPr="00E012E5">
        <w:rPr>
          <w:rFonts w:ascii="Times New Roman" w:eastAsia="Calibri" w:hAnsi="Times New Roman" w:cs="Times New Roman"/>
          <w:noProof/>
          <w:color w:val="000000" w:themeColor="text1"/>
          <w:sz w:val="24"/>
        </w:rPr>
        <w:t>. COVID-19’un Prognozu</w:t>
      </w:r>
      <w:r w:rsidRPr="00E012E5">
        <w:rPr>
          <w:rFonts w:ascii="Times New Roman" w:eastAsia="Calibri" w:hAnsi="Times New Roman" w:cs="Times New Roman"/>
          <w:noProof/>
          <w:color w:val="000000" w:themeColor="text1"/>
          <w:sz w:val="24"/>
        </w:rPr>
        <w:t>……………………………………………………………</w:t>
      </w:r>
      <w:r w:rsidR="005B0C74" w:rsidRPr="00E012E5">
        <w:rPr>
          <w:rFonts w:ascii="Times New Roman" w:eastAsia="Calibri" w:hAnsi="Times New Roman" w:cs="Times New Roman"/>
          <w:noProof/>
          <w:color w:val="000000" w:themeColor="text1"/>
          <w:sz w:val="24"/>
        </w:rPr>
        <w:t>…</w:t>
      </w:r>
      <w:r w:rsidR="00942101">
        <w:rPr>
          <w:rFonts w:ascii="Times New Roman" w:eastAsia="Calibri" w:hAnsi="Times New Roman" w:cs="Times New Roman"/>
          <w:noProof/>
          <w:color w:val="000000" w:themeColor="text1"/>
          <w:sz w:val="24"/>
        </w:rPr>
        <w:t>…..</w:t>
      </w:r>
      <w:r w:rsidRPr="00E012E5">
        <w:rPr>
          <w:rFonts w:ascii="Times New Roman" w:eastAsia="Calibri" w:hAnsi="Times New Roman" w:cs="Times New Roman"/>
          <w:noProof/>
          <w:color w:val="000000" w:themeColor="text1"/>
          <w:sz w:val="24"/>
        </w:rPr>
        <w:t>8</w:t>
      </w:r>
    </w:p>
    <w:p w14:paraId="57911B37" w14:textId="2CFF4DE4" w:rsidR="002163A8" w:rsidRPr="00E012E5" w:rsidRDefault="00B51CC8"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2.6</w:t>
      </w:r>
      <w:r w:rsidR="00480F87">
        <w:rPr>
          <w:rFonts w:ascii="Times New Roman" w:eastAsia="Calibri" w:hAnsi="Times New Roman" w:cs="Times New Roman"/>
          <w:noProof/>
          <w:color w:val="000000" w:themeColor="text1"/>
          <w:sz w:val="24"/>
        </w:rPr>
        <w:t xml:space="preserve">.COVID-19’un </w:t>
      </w:r>
      <w:r w:rsidR="002163A8" w:rsidRPr="00E012E5">
        <w:rPr>
          <w:rFonts w:ascii="Times New Roman" w:eastAsia="Calibri" w:hAnsi="Times New Roman" w:cs="Times New Roman"/>
          <w:noProof/>
          <w:color w:val="000000" w:themeColor="text1"/>
          <w:sz w:val="24"/>
        </w:rPr>
        <w:t>Tedavisi</w:t>
      </w:r>
      <w:r w:rsidRPr="00E012E5">
        <w:rPr>
          <w:rFonts w:ascii="Times New Roman" w:eastAsia="Calibri" w:hAnsi="Times New Roman" w:cs="Times New Roman"/>
          <w:noProof/>
          <w:color w:val="000000" w:themeColor="text1"/>
          <w:sz w:val="24"/>
        </w:rPr>
        <w:t>………………………………………………………………</w:t>
      </w:r>
      <w:r w:rsidR="005B0C74" w:rsidRPr="00E012E5">
        <w:rPr>
          <w:rFonts w:ascii="Times New Roman" w:eastAsia="Calibri" w:hAnsi="Times New Roman" w:cs="Times New Roman"/>
          <w:noProof/>
          <w:color w:val="000000" w:themeColor="text1"/>
          <w:sz w:val="24"/>
        </w:rPr>
        <w:t>…</w:t>
      </w:r>
      <w:r w:rsidR="00480F87">
        <w:rPr>
          <w:rFonts w:ascii="Times New Roman" w:eastAsia="Calibri" w:hAnsi="Times New Roman" w:cs="Times New Roman"/>
          <w:noProof/>
          <w:color w:val="000000" w:themeColor="text1"/>
          <w:sz w:val="24"/>
        </w:rPr>
        <w:t>….</w:t>
      </w:r>
      <w:r w:rsidRPr="00E012E5">
        <w:rPr>
          <w:rFonts w:ascii="Times New Roman" w:eastAsia="Calibri" w:hAnsi="Times New Roman" w:cs="Times New Roman"/>
          <w:noProof/>
          <w:color w:val="000000" w:themeColor="text1"/>
          <w:sz w:val="24"/>
        </w:rPr>
        <w:t>9</w:t>
      </w:r>
    </w:p>
    <w:p w14:paraId="74CDDF2D" w14:textId="056D4CB1" w:rsidR="002163A8" w:rsidRPr="00E012E5" w:rsidRDefault="00B51CC8"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2.7</w:t>
      </w:r>
      <w:r w:rsidR="00480F87">
        <w:rPr>
          <w:rFonts w:ascii="Times New Roman" w:eastAsia="Calibri" w:hAnsi="Times New Roman" w:cs="Times New Roman"/>
          <w:noProof/>
          <w:color w:val="000000" w:themeColor="text1"/>
          <w:sz w:val="24"/>
        </w:rPr>
        <w:t xml:space="preserve">. COVID-19 </w:t>
      </w:r>
      <w:r w:rsidR="002163A8" w:rsidRPr="00E012E5">
        <w:rPr>
          <w:rFonts w:ascii="Times New Roman" w:eastAsia="Calibri" w:hAnsi="Times New Roman" w:cs="Times New Roman"/>
          <w:noProof/>
          <w:color w:val="000000" w:themeColor="text1"/>
          <w:sz w:val="24"/>
        </w:rPr>
        <w:t>ve Aşılama</w:t>
      </w:r>
      <w:r w:rsidRPr="00E012E5">
        <w:rPr>
          <w:rFonts w:ascii="Times New Roman" w:eastAsia="Calibri" w:hAnsi="Times New Roman" w:cs="Times New Roman"/>
          <w:noProof/>
          <w:color w:val="000000" w:themeColor="text1"/>
          <w:sz w:val="24"/>
        </w:rPr>
        <w:t>…………………………………………………………………</w:t>
      </w:r>
      <w:r w:rsidR="00480F87">
        <w:rPr>
          <w:rFonts w:ascii="Times New Roman" w:eastAsia="Calibri" w:hAnsi="Times New Roman" w:cs="Times New Roman"/>
          <w:noProof/>
          <w:color w:val="000000" w:themeColor="text1"/>
          <w:sz w:val="24"/>
        </w:rPr>
        <w:t>...</w:t>
      </w:r>
      <w:r w:rsidRPr="00E012E5">
        <w:rPr>
          <w:rFonts w:ascii="Times New Roman" w:eastAsia="Calibri" w:hAnsi="Times New Roman" w:cs="Times New Roman"/>
          <w:noProof/>
          <w:color w:val="000000" w:themeColor="text1"/>
          <w:sz w:val="24"/>
        </w:rPr>
        <w:t>10</w:t>
      </w:r>
    </w:p>
    <w:p w14:paraId="18F7A528" w14:textId="58D88659" w:rsidR="002163A8" w:rsidRPr="00E012E5" w:rsidRDefault="00B51CC8"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2.8</w:t>
      </w:r>
      <w:r w:rsidR="00480F87">
        <w:rPr>
          <w:rFonts w:ascii="Times New Roman" w:eastAsia="Calibri" w:hAnsi="Times New Roman" w:cs="Times New Roman"/>
          <w:noProof/>
          <w:color w:val="000000" w:themeColor="text1"/>
          <w:sz w:val="24"/>
        </w:rPr>
        <w:t>. COVID-</w:t>
      </w:r>
      <w:r w:rsidR="002163A8" w:rsidRPr="00E012E5">
        <w:rPr>
          <w:rFonts w:ascii="Times New Roman" w:eastAsia="Calibri" w:hAnsi="Times New Roman" w:cs="Times New Roman"/>
          <w:noProof/>
          <w:color w:val="000000" w:themeColor="text1"/>
          <w:sz w:val="24"/>
        </w:rPr>
        <w:t>19 ve Kadın Sağlığı</w:t>
      </w:r>
      <w:r w:rsidRPr="00E012E5">
        <w:rPr>
          <w:rFonts w:ascii="Times New Roman" w:eastAsia="Calibri" w:hAnsi="Times New Roman" w:cs="Times New Roman"/>
          <w:noProof/>
          <w:color w:val="000000" w:themeColor="text1"/>
          <w:sz w:val="24"/>
        </w:rPr>
        <w:t>………………………………………………………</w:t>
      </w:r>
      <w:r w:rsidR="005B0C74" w:rsidRPr="00E012E5">
        <w:rPr>
          <w:rFonts w:ascii="Times New Roman" w:eastAsia="Calibri" w:hAnsi="Times New Roman" w:cs="Times New Roman"/>
          <w:noProof/>
          <w:color w:val="000000" w:themeColor="text1"/>
          <w:sz w:val="24"/>
        </w:rPr>
        <w:t>…</w:t>
      </w:r>
      <w:r w:rsidR="00942101">
        <w:rPr>
          <w:rFonts w:ascii="Times New Roman" w:eastAsia="Calibri" w:hAnsi="Times New Roman" w:cs="Times New Roman"/>
          <w:noProof/>
          <w:color w:val="000000" w:themeColor="text1"/>
          <w:sz w:val="24"/>
        </w:rPr>
        <w:t>…...</w:t>
      </w:r>
      <w:r w:rsidRPr="00E012E5">
        <w:rPr>
          <w:rFonts w:ascii="Times New Roman" w:eastAsia="Calibri" w:hAnsi="Times New Roman" w:cs="Times New Roman"/>
          <w:noProof/>
          <w:color w:val="000000" w:themeColor="text1"/>
          <w:sz w:val="24"/>
        </w:rPr>
        <w:t>11</w:t>
      </w:r>
    </w:p>
    <w:p w14:paraId="6F87A0E8" w14:textId="2131D4AF" w:rsidR="002163A8" w:rsidRPr="00E012E5" w:rsidRDefault="00B51CC8"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2.8</w:t>
      </w:r>
      <w:r w:rsidR="002163A8" w:rsidRPr="00E012E5">
        <w:rPr>
          <w:rFonts w:ascii="Times New Roman" w:eastAsia="Calibri" w:hAnsi="Times New Roman" w:cs="Times New Roman"/>
          <w:noProof/>
          <w:color w:val="000000" w:themeColor="text1"/>
          <w:sz w:val="24"/>
        </w:rPr>
        <w:t>.1. COVID-19 ve Gebelik………………………………</w:t>
      </w:r>
      <w:r w:rsidRPr="00E012E5">
        <w:rPr>
          <w:rFonts w:ascii="Times New Roman" w:eastAsia="Calibri" w:hAnsi="Times New Roman" w:cs="Times New Roman"/>
          <w:noProof/>
          <w:color w:val="000000" w:themeColor="text1"/>
          <w:sz w:val="24"/>
        </w:rPr>
        <w:t>……………………………</w:t>
      </w:r>
      <w:r w:rsidR="005B0C74" w:rsidRPr="00E012E5">
        <w:rPr>
          <w:rFonts w:ascii="Times New Roman" w:eastAsia="Calibri" w:hAnsi="Times New Roman" w:cs="Times New Roman"/>
          <w:noProof/>
          <w:color w:val="000000" w:themeColor="text1"/>
          <w:sz w:val="24"/>
        </w:rPr>
        <w:t>…</w:t>
      </w:r>
      <w:r w:rsidR="00942101">
        <w:rPr>
          <w:rFonts w:ascii="Times New Roman" w:eastAsia="Calibri" w:hAnsi="Times New Roman" w:cs="Times New Roman"/>
          <w:noProof/>
          <w:color w:val="000000" w:themeColor="text1"/>
          <w:sz w:val="24"/>
        </w:rPr>
        <w:t>….</w:t>
      </w:r>
      <w:r w:rsidRPr="00E012E5">
        <w:rPr>
          <w:rFonts w:ascii="Times New Roman" w:eastAsia="Calibri" w:hAnsi="Times New Roman" w:cs="Times New Roman"/>
          <w:noProof/>
          <w:color w:val="000000" w:themeColor="text1"/>
          <w:sz w:val="24"/>
        </w:rPr>
        <w:t>12</w:t>
      </w:r>
    </w:p>
    <w:p w14:paraId="4134D905" w14:textId="2A8F0DAC" w:rsidR="002F5F43" w:rsidRPr="00E012E5" w:rsidRDefault="00B51CC8"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2.8</w:t>
      </w:r>
      <w:r w:rsidR="00480F87">
        <w:rPr>
          <w:rFonts w:ascii="Times New Roman" w:eastAsia="Calibri" w:hAnsi="Times New Roman" w:cs="Times New Roman"/>
          <w:noProof/>
          <w:color w:val="000000" w:themeColor="text1"/>
          <w:sz w:val="24"/>
        </w:rPr>
        <w:t>.2. COVID-</w:t>
      </w:r>
      <w:r w:rsidR="002F5F43" w:rsidRPr="00E012E5">
        <w:rPr>
          <w:rFonts w:ascii="Times New Roman" w:eastAsia="Calibri" w:hAnsi="Times New Roman" w:cs="Times New Roman"/>
          <w:noProof/>
          <w:color w:val="000000" w:themeColor="text1"/>
          <w:sz w:val="24"/>
        </w:rPr>
        <w:t>19 ve Doğum</w:t>
      </w:r>
      <w:r w:rsidRPr="00E012E5">
        <w:rPr>
          <w:rFonts w:ascii="Times New Roman" w:eastAsia="Calibri" w:hAnsi="Times New Roman" w:cs="Times New Roman"/>
          <w:noProof/>
          <w:color w:val="000000" w:themeColor="text1"/>
          <w:sz w:val="24"/>
        </w:rPr>
        <w:t>……………………………………………………………</w:t>
      </w:r>
      <w:r w:rsidR="005B0C74" w:rsidRPr="00E012E5">
        <w:rPr>
          <w:rFonts w:ascii="Times New Roman" w:eastAsia="Calibri" w:hAnsi="Times New Roman" w:cs="Times New Roman"/>
          <w:noProof/>
          <w:color w:val="000000" w:themeColor="text1"/>
          <w:sz w:val="24"/>
        </w:rPr>
        <w:t>…</w:t>
      </w:r>
      <w:r w:rsidR="00480F87">
        <w:rPr>
          <w:rFonts w:ascii="Times New Roman" w:eastAsia="Calibri" w:hAnsi="Times New Roman" w:cs="Times New Roman"/>
          <w:noProof/>
          <w:color w:val="000000" w:themeColor="text1"/>
          <w:sz w:val="24"/>
        </w:rPr>
        <w:t>…..</w:t>
      </w:r>
      <w:r w:rsidRPr="00E012E5">
        <w:rPr>
          <w:rFonts w:ascii="Times New Roman" w:eastAsia="Calibri" w:hAnsi="Times New Roman" w:cs="Times New Roman"/>
          <w:noProof/>
          <w:color w:val="000000" w:themeColor="text1"/>
          <w:sz w:val="24"/>
        </w:rPr>
        <w:t>14</w:t>
      </w:r>
    </w:p>
    <w:p w14:paraId="23766EA8" w14:textId="4152A689" w:rsidR="002F5F43" w:rsidRPr="00E012E5" w:rsidRDefault="00B51CC8"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2.8</w:t>
      </w:r>
      <w:r w:rsidR="00480F87">
        <w:rPr>
          <w:rFonts w:ascii="Times New Roman" w:eastAsia="Calibri" w:hAnsi="Times New Roman" w:cs="Times New Roman"/>
          <w:noProof/>
          <w:color w:val="000000" w:themeColor="text1"/>
          <w:sz w:val="24"/>
        </w:rPr>
        <w:t xml:space="preserve">.3. </w:t>
      </w:r>
      <w:r w:rsidR="002F5F43" w:rsidRPr="00E012E5">
        <w:rPr>
          <w:rFonts w:ascii="Times New Roman" w:eastAsia="Calibri" w:hAnsi="Times New Roman" w:cs="Times New Roman"/>
          <w:noProof/>
          <w:color w:val="000000" w:themeColor="text1"/>
          <w:sz w:val="24"/>
        </w:rPr>
        <w:t>COVID-19 ve Postpartum Süreç</w:t>
      </w:r>
      <w:r w:rsidRPr="00E012E5">
        <w:rPr>
          <w:rFonts w:ascii="Times New Roman" w:eastAsia="Calibri" w:hAnsi="Times New Roman" w:cs="Times New Roman"/>
          <w:noProof/>
          <w:color w:val="000000" w:themeColor="text1"/>
          <w:sz w:val="24"/>
        </w:rPr>
        <w:t>…………………………………………………</w:t>
      </w:r>
      <w:r w:rsidR="005B0C74" w:rsidRPr="00E012E5">
        <w:rPr>
          <w:rFonts w:ascii="Times New Roman" w:eastAsia="Calibri" w:hAnsi="Times New Roman" w:cs="Times New Roman"/>
          <w:noProof/>
          <w:color w:val="000000" w:themeColor="text1"/>
          <w:sz w:val="24"/>
        </w:rPr>
        <w:t>…</w:t>
      </w:r>
      <w:r w:rsidR="00942101">
        <w:rPr>
          <w:rFonts w:ascii="Times New Roman" w:eastAsia="Calibri" w:hAnsi="Times New Roman" w:cs="Times New Roman"/>
          <w:noProof/>
          <w:color w:val="000000" w:themeColor="text1"/>
          <w:sz w:val="24"/>
        </w:rPr>
        <w:t>…..</w:t>
      </w:r>
      <w:r w:rsidRPr="00E012E5">
        <w:rPr>
          <w:rFonts w:ascii="Times New Roman" w:eastAsia="Calibri" w:hAnsi="Times New Roman" w:cs="Times New Roman"/>
          <w:noProof/>
          <w:color w:val="000000" w:themeColor="text1"/>
          <w:sz w:val="24"/>
        </w:rPr>
        <w:t>16</w:t>
      </w:r>
    </w:p>
    <w:p w14:paraId="117FF4B5" w14:textId="7C16E5CC" w:rsidR="002F5F43" w:rsidRPr="00E012E5" w:rsidRDefault="00B51CC8"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2.8</w:t>
      </w:r>
      <w:r w:rsidR="00480F87">
        <w:rPr>
          <w:rFonts w:ascii="Times New Roman" w:eastAsia="Calibri" w:hAnsi="Times New Roman" w:cs="Times New Roman"/>
          <w:noProof/>
          <w:color w:val="000000" w:themeColor="text1"/>
          <w:sz w:val="24"/>
        </w:rPr>
        <w:t>.4. COVID-</w:t>
      </w:r>
      <w:r w:rsidR="002F5F43" w:rsidRPr="00E012E5">
        <w:rPr>
          <w:rFonts w:ascii="Times New Roman" w:eastAsia="Calibri" w:hAnsi="Times New Roman" w:cs="Times New Roman"/>
          <w:noProof/>
          <w:color w:val="000000" w:themeColor="text1"/>
          <w:sz w:val="24"/>
        </w:rPr>
        <w:t>19 ve Kadınların Doğum Deneyimi</w:t>
      </w:r>
      <w:r w:rsidR="005B0C74" w:rsidRPr="00E012E5">
        <w:rPr>
          <w:rFonts w:ascii="Times New Roman" w:eastAsia="Calibri" w:hAnsi="Times New Roman" w:cs="Times New Roman"/>
          <w:noProof/>
          <w:color w:val="000000" w:themeColor="text1"/>
          <w:sz w:val="24"/>
        </w:rPr>
        <w:t>………………………………………</w:t>
      </w:r>
      <w:r w:rsidR="00942101">
        <w:rPr>
          <w:rFonts w:ascii="Times New Roman" w:eastAsia="Calibri" w:hAnsi="Times New Roman" w:cs="Times New Roman"/>
          <w:noProof/>
          <w:color w:val="000000" w:themeColor="text1"/>
          <w:sz w:val="24"/>
        </w:rPr>
        <w:t>…...17</w:t>
      </w:r>
    </w:p>
    <w:p w14:paraId="74DB76C7" w14:textId="4187063F" w:rsidR="00D32E95" w:rsidRPr="00E012E5" w:rsidRDefault="00D32E95"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3. GEREÇ VE YÖNTEM</w:t>
      </w:r>
      <w:r w:rsidR="00942101">
        <w:rPr>
          <w:rFonts w:ascii="Times New Roman" w:eastAsia="Calibri" w:hAnsi="Times New Roman" w:cs="Times New Roman"/>
          <w:noProof/>
          <w:color w:val="000000" w:themeColor="text1"/>
          <w:sz w:val="24"/>
        </w:rPr>
        <w:t>……………………………………………………………………..</w:t>
      </w:r>
      <w:r w:rsidR="00B51CC8" w:rsidRPr="00E012E5">
        <w:rPr>
          <w:rFonts w:ascii="Times New Roman" w:eastAsia="Calibri" w:hAnsi="Times New Roman" w:cs="Times New Roman"/>
          <w:noProof/>
          <w:webHidden/>
          <w:color w:val="000000" w:themeColor="text1"/>
          <w:sz w:val="24"/>
        </w:rPr>
        <w:t>20</w:t>
      </w:r>
    </w:p>
    <w:p w14:paraId="2268A4E2" w14:textId="4D837285" w:rsidR="00D32E95" w:rsidRPr="00E012E5" w:rsidRDefault="000A478C"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3.1. Araştırmanın Tipi</w:t>
      </w:r>
      <w:r w:rsidR="00942101">
        <w:rPr>
          <w:rFonts w:ascii="Times New Roman" w:eastAsia="Calibri" w:hAnsi="Times New Roman" w:cs="Times New Roman"/>
          <w:noProof/>
          <w:color w:val="000000" w:themeColor="text1"/>
          <w:sz w:val="24"/>
        </w:rPr>
        <w:t>………………………………………………………………………...</w:t>
      </w:r>
      <w:r w:rsidR="00B51CC8" w:rsidRPr="00E012E5">
        <w:rPr>
          <w:rFonts w:ascii="Times New Roman" w:eastAsia="Calibri" w:hAnsi="Times New Roman" w:cs="Times New Roman"/>
          <w:noProof/>
          <w:webHidden/>
          <w:color w:val="000000" w:themeColor="text1"/>
          <w:sz w:val="24"/>
        </w:rPr>
        <w:t>20</w:t>
      </w:r>
    </w:p>
    <w:p w14:paraId="238A3DDB" w14:textId="50ED285D" w:rsidR="00D32E95" w:rsidRPr="00E012E5" w:rsidRDefault="00D32E95"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3.2. Araştırmanın Yapıldığı Yer Ve Özellikleri</w:t>
      </w:r>
      <w:r w:rsidR="00942101">
        <w:rPr>
          <w:rFonts w:ascii="Times New Roman" w:eastAsia="Calibri" w:hAnsi="Times New Roman" w:cs="Times New Roman"/>
          <w:noProof/>
          <w:webHidden/>
          <w:color w:val="000000" w:themeColor="text1"/>
          <w:sz w:val="24"/>
        </w:rPr>
        <w:t>……………………………………………….</w:t>
      </w:r>
      <w:r w:rsidR="00B51CC8" w:rsidRPr="00E012E5">
        <w:rPr>
          <w:rFonts w:ascii="Times New Roman" w:eastAsia="Calibri" w:hAnsi="Times New Roman" w:cs="Times New Roman"/>
          <w:noProof/>
          <w:webHidden/>
          <w:color w:val="000000" w:themeColor="text1"/>
          <w:sz w:val="24"/>
        </w:rPr>
        <w:t>20</w:t>
      </w:r>
    </w:p>
    <w:p w14:paraId="0973C68A" w14:textId="30BD163E" w:rsidR="00D32E95" w:rsidRPr="00E012E5" w:rsidRDefault="00D32E95"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3.</w:t>
      </w:r>
      <w:r w:rsidR="001B2787" w:rsidRPr="00E012E5">
        <w:rPr>
          <w:rFonts w:ascii="Times New Roman" w:eastAsia="Calibri" w:hAnsi="Times New Roman" w:cs="Times New Roman"/>
          <w:noProof/>
          <w:color w:val="000000" w:themeColor="text1"/>
          <w:sz w:val="24"/>
        </w:rPr>
        <w:t>3.</w:t>
      </w:r>
      <w:r w:rsidR="00942101">
        <w:rPr>
          <w:rFonts w:ascii="Times New Roman" w:eastAsia="Calibri" w:hAnsi="Times New Roman" w:cs="Times New Roman"/>
          <w:noProof/>
          <w:color w:val="000000" w:themeColor="text1"/>
          <w:sz w:val="24"/>
        </w:rPr>
        <w:t xml:space="preserve"> Araştırmanın Zamanlaması…..</w:t>
      </w:r>
      <w:r w:rsidR="00BE4D2B" w:rsidRPr="00E012E5">
        <w:rPr>
          <w:rFonts w:ascii="Times New Roman" w:eastAsia="Calibri" w:hAnsi="Times New Roman" w:cs="Times New Roman"/>
          <w:noProof/>
          <w:webHidden/>
          <w:color w:val="000000" w:themeColor="text1"/>
          <w:sz w:val="24"/>
        </w:rPr>
        <w:t>……………………………………………………</w:t>
      </w:r>
      <w:r w:rsidR="000A478C" w:rsidRPr="00E012E5">
        <w:rPr>
          <w:rFonts w:ascii="Times New Roman" w:eastAsia="Calibri" w:hAnsi="Times New Roman" w:cs="Times New Roman"/>
          <w:noProof/>
          <w:webHidden/>
          <w:color w:val="000000" w:themeColor="text1"/>
          <w:sz w:val="24"/>
        </w:rPr>
        <w:t>…</w:t>
      </w:r>
      <w:r w:rsidR="00942101">
        <w:rPr>
          <w:rFonts w:ascii="Times New Roman" w:eastAsia="Calibri" w:hAnsi="Times New Roman" w:cs="Times New Roman"/>
          <w:noProof/>
          <w:webHidden/>
          <w:color w:val="000000" w:themeColor="text1"/>
          <w:sz w:val="24"/>
        </w:rPr>
        <w:t>…...</w:t>
      </w:r>
      <w:r w:rsidR="00BE4D2B" w:rsidRPr="00E012E5">
        <w:rPr>
          <w:rFonts w:ascii="Times New Roman" w:eastAsia="Calibri" w:hAnsi="Times New Roman" w:cs="Times New Roman"/>
          <w:noProof/>
          <w:webHidden/>
          <w:color w:val="000000" w:themeColor="text1"/>
          <w:sz w:val="24"/>
        </w:rPr>
        <w:t>2</w:t>
      </w:r>
      <w:r w:rsidR="00942101">
        <w:rPr>
          <w:rFonts w:ascii="Times New Roman" w:eastAsia="Calibri" w:hAnsi="Times New Roman" w:cs="Times New Roman"/>
          <w:noProof/>
          <w:webHidden/>
          <w:color w:val="000000" w:themeColor="text1"/>
          <w:sz w:val="24"/>
        </w:rPr>
        <w:t>0</w:t>
      </w:r>
    </w:p>
    <w:p w14:paraId="399456A7" w14:textId="004EB089" w:rsidR="00D32E95" w:rsidRPr="00E012E5" w:rsidRDefault="00D32E95"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3.</w:t>
      </w:r>
      <w:r w:rsidR="001B2787" w:rsidRPr="00E012E5">
        <w:rPr>
          <w:rFonts w:ascii="Times New Roman" w:eastAsia="Calibri" w:hAnsi="Times New Roman" w:cs="Times New Roman"/>
          <w:noProof/>
          <w:color w:val="000000" w:themeColor="text1"/>
          <w:sz w:val="24"/>
        </w:rPr>
        <w:t>4</w:t>
      </w:r>
      <w:r w:rsidRPr="00E012E5">
        <w:rPr>
          <w:rFonts w:ascii="Times New Roman" w:eastAsia="Calibri" w:hAnsi="Times New Roman" w:cs="Times New Roman"/>
          <w:noProof/>
          <w:color w:val="000000" w:themeColor="text1"/>
          <w:sz w:val="24"/>
        </w:rPr>
        <w:t>. Araştırmanın Evreni ve Örneklemi</w:t>
      </w:r>
      <w:r w:rsidR="00BE4D2B" w:rsidRPr="00E012E5">
        <w:rPr>
          <w:rFonts w:ascii="Times New Roman" w:eastAsia="Calibri" w:hAnsi="Times New Roman" w:cs="Times New Roman"/>
          <w:noProof/>
          <w:webHidden/>
          <w:color w:val="000000" w:themeColor="text1"/>
          <w:sz w:val="24"/>
        </w:rPr>
        <w:t>…………………………………………………</w:t>
      </w:r>
      <w:r w:rsidR="000A478C" w:rsidRPr="00E012E5">
        <w:rPr>
          <w:rFonts w:ascii="Times New Roman" w:eastAsia="Calibri" w:hAnsi="Times New Roman" w:cs="Times New Roman"/>
          <w:noProof/>
          <w:webHidden/>
          <w:color w:val="000000" w:themeColor="text1"/>
          <w:sz w:val="24"/>
        </w:rPr>
        <w:t>...</w:t>
      </w:r>
      <w:r w:rsidR="00942101">
        <w:rPr>
          <w:rFonts w:ascii="Times New Roman" w:eastAsia="Calibri" w:hAnsi="Times New Roman" w:cs="Times New Roman"/>
          <w:noProof/>
          <w:webHidden/>
          <w:color w:val="000000" w:themeColor="text1"/>
          <w:sz w:val="24"/>
        </w:rPr>
        <w:t>.....</w:t>
      </w:r>
      <w:r w:rsidR="00302164">
        <w:rPr>
          <w:rFonts w:ascii="Times New Roman" w:eastAsia="Calibri" w:hAnsi="Times New Roman" w:cs="Times New Roman"/>
          <w:noProof/>
          <w:webHidden/>
          <w:color w:val="000000" w:themeColor="text1"/>
          <w:sz w:val="24"/>
        </w:rPr>
        <w:t>.</w:t>
      </w:r>
      <w:r w:rsidR="00BE4D2B" w:rsidRPr="00E012E5">
        <w:rPr>
          <w:rFonts w:ascii="Times New Roman" w:eastAsia="Calibri" w:hAnsi="Times New Roman" w:cs="Times New Roman"/>
          <w:noProof/>
          <w:webHidden/>
          <w:color w:val="000000" w:themeColor="text1"/>
          <w:sz w:val="24"/>
        </w:rPr>
        <w:t>2</w:t>
      </w:r>
      <w:r w:rsidR="00942101">
        <w:rPr>
          <w:rFonts w:ascii="Times New Roman" w:eastAsia="Calibri" w:hAnsi="Times New Roman" w:cs="Times New Roman"/>
          <w:noProof/>
          <w:webHidden/>
          <w:color w:val="000000" w:themeColor="text1"/>
          <w:sz w:val="24"/>
        </w:rPr>
        <w:t>1</w:t>
      </w:r>
    </w:p>
    <w:p w14:paraId="0ACD1931" w14:textId="0B22336D" w:rsidR="00D32E95" w:rsidRPr="00E012E5" w:rsidRDefault="00D32E95"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3.</w:t>
      </w:r>
      <w:r w:rsidR="001B2787" w:rsidRPr="00E012E5">
        <w:rPr>
          <w:rFonts w:ascii="Times New Roman" w:eastAsia="Calibri" w:hAnsi="Times New Roman" w:cs="Times New Roman"/>
          <w:noProof/>
          <w:color w:val="000000" w:themeColor="text1"/>
          <w:sz w:val="24"/>
        </w:rPr>
        <w:t>5.</w:t>
      </w:r>
      <w:r w:rsidRPr="00E012E5">
        <w:rPr>
          <w:rFonts w:ascii="Times New Roman" w:eastAsia="Calibri" w:hAnsi="Times New Roman" w:cs="Times New Roman"/>
          <w:noProof/>
          <w:color w:val="000000" w:themeColor="text1"/>
          <w:sz w:val="24"/>
        </w:rPr>
        <w:t xml:space="preserve"> Araştırmaya Alınma ve Araştırmadan Dışlanma Kriterleri</w:t>
      </w:r>
      <w:r w:rsidR="00942101">
        <w:rPr>
          <w:rFonts w:ascii="Times New Roman" w:eastAsia="Calibri" w:hAnsi="Times New Roman" w:cs="Times New Roman"/>
          <w:noProof/>
          <w:color w:val="000000" w:themeColor="text1"/>
          <w:sz w:val="24"/>
        </w:rPr>
        <w:t>………………………………</w:t>
      </w:r>
      <w:r w:rsidR="00BE4D2B" w:rsidRPr="00E012E5">
        <w:rPr>
          <w:rFonts w:ascii="Times New Roman" w:eastAsia="Calibri" w:hAnsi="Times New Roman" w:cs="Times New Roman"/>
          <w:noProof/>
          <w:webHidden/>
          <w:color w:val="000000" w:themeColor="text1"/>
          <w:sz w:val="24"/>
        </w:rPr>
        <w:t>22</w:t>
      </w:r>
    </w:p>
    <w:p w14:paraId="794C1C14" w14:textId="12C8D5CC" w:rsidR="00BE4D2B" w:rsidRPr="00E012E5" w:rsidRDefault="00D32E95"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3.</w:t>
      </w:r>
      <w:r w:rsidR="001B2787" w:rsidRPr="00E012E5">
        <w:rPr>
          <w:rFonts w:ascii="Times New Roman" w:eastAsia="Calibri" w:hAnsi="Times New Roman" w:cs="Times New Roman"/>
          <w:noProof/>
          <w:color w:val="000000" w:themeColor="text1"/>
          <w:sz w:val="24"/>
        </w:rPr>
        <w:t>6</w:t>
      </w:r>
      <w:r w:rsidRPr="00E012E5">
        <w:rPr>
          <w:rFonts w:ascii="Times New Roman" w:eastAsia="Calibri" w:hAnsi="Times New Roman" w:cs="Times New Roman"/>
          <w:noProof/>
          <w:color w:val="000000" w:themeColor="text1"/>
          <w:sz w:val="24"/>
        </w:rPr>
        <w:t>.</w:t>
      </w:r>
      <w:r w:rsidR="00865AD7" w:rsidRPr="00E012E5">
        <w:rPr>
          <w:rFonts w:ascii="Times New Roman" w:eastAsia="Calibri" w:hAnsi="Times New Roman" w:cs="Times New Roman"/>
          <w:noProof/>
          <w:color w:val="000000" w:themeColor="text1"/>
          <w:sz w:val="24"/>
        </w:rPr>
        <w:t xml:space="preserve"> </w:t>
      </w:r>
      <w:r w:rsidR="00C61CA3" w:rsidRPr="00E012E5">
        <w:rPr>
          <w:rFonts w:ascii="Times New Roman" w:eastAsia="Calibri" w:hAnsi="Times New Roman" w:cs="Times New Roman"/>
          <w:noProof/>
          <w:color w:val="000000" w:themeColor="text1"/>
          <w:sz w:val="24"/>
        </w:rPr>
        <w:t xml:space="preserve">Veri Toplama Araçları </w:t>
      </w:r>
      <w:r w:rsidR="00BE4D2B" w:rsidRPr="00E012E5">
        <w:rPr>
          <w:rFonts w:ascii="Times New Roman" w:eastAsia="Calibri" w:hAnsi="Times New Roman" w:cs="Times New Roman"/>
          <w:noProof/>
          <w:webHidden/>
          <w:color w:val="000000" w:themeColor="text1"/>
          <w:sz w:val="24"/>
        </w:rPr>
        <w:t>……………………………………………………………</w:t>
      </w:r>
      <w:r w:rsidR="00C61CA3">
        <w:rPr>
          <w:rFonts w:ascii="Times New Roman" w:eastAsia="Calibri" w:hAnsi="Times New Roman" w:cs="Times New Roman"/>
          <w:noProof/>
          <w:webHidden/>
          <w:color w:val="000000" w:themeColor="text1"/>
          <w:sz w:val="24"/>
        </w:rPr>
        <w:t>……..</w:t>
      </w:r>
      <w:r w:rsidR="00942101">
        <w:rPr>
          <w:rFonts w:ascii="Times New Roman" w:eastAsia="Calibri" w:hAnsi="Times New Roman" w:cs="Times New Roman"/>
          <w:noProof/>
          <w:webHidden/>
          <w:color w:val="000000" w:themeColor="text1"/>
          <w:sz w:val="24"/>
        </w:rPr>
        <w:t>.</w:t>
      </w:r>
      <w:r w:rsidR="00BE4D2B" w:rsidRPr="00E012E5">
        <w:rPr>
          <w:rFonts w:ascii="Times New Roman" w:eastAsia="Calibri" w:hAnsi="Times New Roman" w:cs="Times New Roman"/>
          <w:noProof/>
          <w:webHidden/>
          <w:color w:val="000000" w:themeColor="text1"/>
          <w:sz w:val="24"/>
        </w:rPr>
        <w:t>2</w:t>
      </w:r>
      <w:r w:rsidR="00DF5036">
        <w:rPr>
          <w:rFonts w:ascii="Times New Roman" w:eastAsia="Calibri" w:hAnsi="Times New Roman" w:cs="Times New Roman"/>
          <w:noProof/>
          <w:webHidden/>
          <w:color w:val="000000" w:themeColor="text1"/>
          <w:sz w:val="24"/>
        </w:rPr>
        <w:t>2</w:t>
      </w:r>
    </w:p>
    <w:p w14:paraId="77DE1CB4" w14:textId="73502F72" w:rsidR="00BE4D2B" w:rsidRPr="00E012E5" w:rsidRDefault="00D32E95"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3.</w:t>
      </w:r>
      <w:r w:rsidR="001B2787" w:rsidRPr="00E012E5">
        <w:rPr>
          <w:rFonts w:ascii="Times New Roman" w:eastAsia="Calibri" w:hAnsi="Times New Roman" w:cs="Times New Roman"/>
          <w:noProof/>
          <w:color w:val="000000" w:themeColor="text1"/>
          <w:sz w:val="24"/>
        </w:rPr>
        <w:t>7</w:t>
      </w:r>
      <w:r w:rsidRPr="00E012E5">
        <w:rPr>
          <w:rFonts w:ascii="Times New Roman" w:eastAsia="Calibri" w:hAnsi="Times New Roman" w:cs="Times New Roman"/>
          <w:noProof/>
          <w:color w:val="000000" w:themeColor="text1"/>
          <w:sz w:val="24"/>
        </w:rPr>
        <w:t xml:space="preserve">. </w:t>
      </w:r>
      <w:r w:rsidR="00C61CA3" w:rsidRPr="00E012E5">
        <w:rPr>
          <w:rFonts w:ascii="Times New Roman" w:eastAsia="Calibri" w:hAnsi="Times New Roman" w:cs="Times New Roman"/>
          <w:noProof/>
          <w:color w:val="000000" w:themeColor="text1"/>
          <w:sz w:val="24"/>
        </w:rPr>
        <w:t>Ön Uygulama</w:t>
      </w:r>
      <w:r w:rsidR="00C61CA3" w:rsidRPr="00E012E5">
        <w:rPr>
          <w:rFonts w:ascii="Times New Roman" w:eastAsia="Calibri" w:hAnsi="Times New Roman" w:cs="Times New Roman"/>
          <w:noProof/>
          <w:webHidden/>
          <w:color w:val="000000" w:themeColor="text1"/>
          <w:sz w:val="24"/>
        </w:rPr>
        <w:t xml:space="preserve"> </w:t>
      </w:r>
      <w:r w:rsidR="00BE4D2B" w:rsidRPr="00E012E5">
        <w:rPr>
          <w:rFonts w:ascii="Times New Roman" w:eastAsia="Calibri" w:hAnsi="Times New Roman" w:cs="Times New Roman"/>
          <w:noProof/>
          <w:webHidden/>
          <w:color w:val="000000" w:themeColor="text1"/>
          <w:sz w:val="24"/>
        </w:rPr>
        <w:t>……………………………………………………………...</w:t>
      </w:r>
      <w:r w:rsidR="000A478C" w:rsidRPr="00E012E5">
        <w:rPr>
          <w:rFonts w:ascii="Times New Roman" w:eastAsia="Calibri" w:hAnsi="Times New Roman" w:cs="Times New Roman"/>
          <w:noProof/>
          <w:webHidden/>
          <w:color w:val="000000" w:themeColor="text1"/>
          <w:sz w:val="24"/>
        </w:rPr>
        <w:t>...</w:t>
      </w:r>
      <w:r w:rsidR="00942101">
        <w:rPr>
          <w:rFonts w:ascii="Times New Roman" w:eastAsia="Calibri" w:hAnsi="Times New Roman" w:cs="Times New Roman"/>
          <w:noProof/>
          <w:webHidden/>
          <w:color w:val="000000" w:themeColor="text1"/>
          <w:sz w:val="24"/>
        </w:rPr>
        <w:t>......</w:t>
      </w:r>
      <w:r w:rsidR="00C61CA3">
        <w:rPr>
          <w:rFonts w:ascii="Times New Roman" w:eastAsia="Calibri" w:hAnsi="Times New Roman" w:cs="Times New Roman"/>
          <w:noProof/>
          <w:webHidden/>
          <w:color w:val="000000" w:themeColor="text1"/>
          <w:sz w:val="24"/>
        </w:rPr>
        <w:t>.............</w:t>
      </w:r>
      <w:r w:rsidR="00BE4D2B" w:rsidRPr="00E012E5">
        <w:rPr>
          <w:rFonts w:ascii="Times New Roman" w:eastAsia="Calibri" w:hAnsi="Times New Roman" w:cs="Times New Roman"/>
          <w:noProof/>
          <w:webHidden/>
          <w:color w:val="000000" w:themeColor="text1"/>
          <w:sz w:val="24"/>
        </w:rPr>
        <w:t>23</w:t>
      </w:r>
    </w:p>
    <w:p w14:paraId="1F0025E5" w14:textId="44F80AC1" w:rsidR="00BE4D2B" w:rsidRPr="00E012E5" w:rsidRDefault="00D32E95"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lastRenderedPageBreak/>
        <w:t>3.</w:t>
      </w:r>
      <w:r w:rsidR="001B2787" w:rsidRPr="00E012E5">
        <w:rPr>
          <w:rFonts w:ascii="Times New Roman" w:eastAsia="Calibri" w:hAnsi="Times New Roman" w:cs="Times New Roman"/>
          <w:noProof/>
          <w:color w:val="000000" w:themeColor="text1"/>
          <w:sz w:val="24"/>
        </w:rPr>
        <w:t>8</w:t>
      </w:r>
      <w:r w:rsidRPr="00E012E5">
        <w:rPr>
          <w:rFonts w:ascii="Times New Roman" w:eastAsia="Calibri" w:hAnsi="Times New Roman" w:cs="Times New Roman"/>
          <w:noProof/>
          <w:color w:val="000000" w:themeColor="text1"/>
          <w:sz w:val="24"/>
        </w:rPr>
        <w:t>. Verilerin Toplanması</w:t>
      </w:r>
      <w:r w:rsidR="00BE4D2B" w:rsidRPr="00E012E5">
        <w:rPr>
          <w:rFonts w:ascii="Times New Roman" w:eastAsia="Calibri" w:hAnsi="Times New Roman" w:cs="Times New Roman"/>
          <w:noProof/>
          <w:webHidden/>
          <w:color w:val="000000" w:themeColor="text1"/>
          <w:sz w:val="24"/>
        </w:rPr>
        <w:t>……………………………………………………………....</w:t>
      </w:r>
      <w:r w:rsidR="000A478C" w:rsidRPr="00E012E5">
        <w:rPr>
          <w:rFonts w:ascii="Times New Roman" w:eastAsia="Calibri" w:hAnsi="Times New Roman" w:cs="Times New Roman"/>
          <w:noProof/>
          <w:webHidden/>
          <w:color w:val="000000" w:themeColor="text1"/>
          <w:sz w:val="24"/>
        </w:rPr>
        <w:t>....</w:t>
      </w:r>
      <w:r w:rsidR="00942101">
        <w:rPr>
          <w:rFonts w:ascii="Times New Roman" w:eastAsia="Calibri" w:hAnsi="Times New Roman" w:cs="Times New Roman"/>
          <w:noProof/>
          <w:webHidden/>
          <w:color w:val="000000" w:themeColor="text1"/>
          <w:sz w:val="24"/>
        </w:rPr>
        <w:t>......23</w:t>
      </w:r>
    </w:p>
    <w:p w14:paraId="63BA8972" w14:textId="2556E17A" w:rsidR="00D32E95" w:rsidRPr="00C61CA3" w:rsidRDefault="00D32E95" w:rsidP="00C61CA3">
      <w:pPr>
        <w:shd w:val="clear" w:color="auto" w:fill="FFFFFF" w:themeFill="background1"/>
        <w:tabs>
          <w:tab w:val="right" w:leader="dot" w:pos="8891"/>
        </w:tabs>
        <w:spacing w:after="0" w:line="360" w:lineRule="auto"/>
        <w:rPr>
          <w:rFonts w:ascii="Times New Roman" w:eastAsia="Calibri" w:hAnsi="Times New Roman" w:cs="Times New Roman"/>
          <w:noProof/>
          <w:color w:val="000000" w:themeColor="text1"/>
          <w:sz w:val="24"/>
        </w:rPr>
      </w:pPr>
      <w:r w:rsidRPr="00C61CA3">
        <w:rPr>
          <w:rFonts w:ascii="Times New Roman" w:eastAsia="Calibri" w:hAnsi="Times New Roman" w:cs="Times New Roman"/>
          <w:noProof/>
          <w:color w:val="000000" w:themeColor="text1"/>
          <w:sz w:val="24"/>
        </w:rPr>
        <w:t>3.</w:t>
      </w:r>
      <w:r w:rsidR="001B2787" w:rsidRPr="00C61CA3">
        <w:rPr>
          <w:rFonts w:ascii="Times New Roman" w:eastAsia="Calibri" w:hAnsi="Times New Roman" w:cs="Times New Roman"/>
          <w:noProof/>
          <w:color w:val="000000" w:themeColor="text1"/>
          <w:sz w:val="24"/>
        </w:rPr>
        <w:t>9</w:t>
      </w:r>
      <w:r w:rsidRPr="00C61CA3">
        <w:rPr>
          <w:rFonts w:ascii="Times New Roman" w:eastAsia="Calibri" w:hAnsi="Times New Roman" w:cs="Times New Roman"/>
          <w:noProof/>
          <w:color w:val="000000" w:themeColor="text1"/>
          <w:sz w:val="24"/>
        </w:rPr>
        <w:t xml:space="preserve">. İstatistiksel </w:t>
      </w:r>
      <w:r w:rsidR="00C61CA3">
        <w:rPr>
          <w:rFonts w:ascii="Times New Roman" w:hAnsi="Times New Roman" w:cs="Times New Roman"/>
          <w:color w:val="000000" w:themeColor="text1"/>
          <w:sz w:val="24"/>
          <w:szCs w:val="24"/>
        </w:rPr>
        <w:t xml:space="preserve">ve Analitik </w:t>
      </w:r>
      <w:r w:rsidR="00C61CA3" w:rsidRPr="00C61CA3">
        <w:rPr>
          <w:rFonts w:ascii="Times New Roman" w:hAnsi="Times New Roman" w:cs="Times New Roman"/>
          <w:color w:val="000000" w:themeColor="text1"/>
          <w:sz w:val="24"/>
          <w:szCs w:val="24"/>
        </w:rPr>
        <w:t>Yöntemler</w:t>
      </w:r>
      <w:r w:rsidR="00BE4D2B" w:rsidRPr="00C61CA3">
        <w:rPr>
          <w:rFonts w:ascii="Times New Roman" w:eastAsia="Calibri" w:hAnsi="Times New Roman" w:cs="Times New Roman"/>
          <w:noProof/>
          <w:webHidden/>
          <w:color w:val="000000" w:themeColor="text1"/>
          <w:sz w:val="24"/>
        </w:rPr>
        <w:t>……………………………………............................</w:t>
      </w:r>
      <w:r w:rsidR="00C61CA3">
        <w:rPr>
          <w:rFonts w:ascii="Times New Roman" w:eastAsia="Calibri" w:hAnsi="Times New Roman" w:cs="Times New Roman"/>
          <w:noProof/>
          <w:webHidden/>
          <w:color w:val="000000" w:themeColor="text1"/>
          <w:sz w:val="24"/>
        </w:rPr>
        <w:t>24</w:t>
      </w:r>
    </w:p>
    <w:p w14:paraId="0637D0A8" w14:textId="644A669E" w:rsidR="00D32E95" w:rsidRPr="00E012E5" w:rsidRDefault="00D32E95"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3.</w:t>
      </w:r>
      <w:r w:rsidR="001B2787" w:rsidRPr="00E012E5">
        <w:rPr>
          <w:rFonts w:ascii="Times New Roman" w:eastAsia="Calibri" w:hAnsi="Times New Roman" w:cs="Times New Roman"/>
          <w:noProof/>
          <w:color w:val="000000" w:themeColor="text1"/>
          <w:sz w:val="24"/>
        </w:rPr>
        <w:t>10</w:t>
      </w:r>
      <w:r w:rsidRPr="00E012E5">
        <w:rPr>
          <w:rFonts w:ascii="Times New Roman" w:eastAsia="Calibri" w:hAnsi="Times New Roman" w:cs="Times New Roman"/>
          <w:noProof/>
          <w:color w:val="000000" w:themeColor="text1"/>
          <w:sz w:val="24"/>
        </w:rPr>
        <w:t>. Araştırmanın Güçlükleri</w:t>
      </w:r>
      <w:r w:rsidR="00942101">
        <w:rPr>
          <w:rFonts w:ascii="Times New Roman" w:eastAsia="Calibri" w:hAnsi="Times New Roman" w:cs="Times New Roman"/>
          <w:noProof/>
          <w:color w:val="000000" w:themeColor="text1"/>
          <w:sz w:val="24"/>
        </w:rPr>
        <w:t>………………………………………………………………...</w:t>
      </w:r>
      <w:r w:rsidR="00BE4D2B" w:rsidRPr="00E012E5">
        <w:rPr>
          <w:rFonts w:ascii="Times New Roman" w:eastAsia="Calibri" w:hAnsi="Times New Roman" w:cs="Times New Roman"/>
          <w:noProof/>
          <w:webHidden/>
          <w:color w:val="000000" w:themeColor="text1"/>
          <w:sz w:val="24"/>
        </w:rPr>
        <w:t>2</w:t>
      </w:r>
      <w:r w:rsidR="00942101">
        <w:rPr>
          <w:rFonts w:ascii="Times New Roman" w:eastAsia="Calibri" w:hAnsi="Times New Roman" w:cs="Times New Roman"/>
          <w:noProof/>
          <w:webHidden/>
          <w:color w:val="000000" w:themeColor="text1"/>
          <w:sz w:val="24"/>
        </w:rPr>
        <w:t>4</w:t>
      </w:r>
    </w:p>
    <w:p w14:paraId="264C6246" w14:textId="1D475842" w:rsidR="00D32E95" w:rsidRPr="00E012E5" w:rsidRDefault="00D32E95"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3.</w:t>
      </w:r>
      <w:r w:rsidR="001B2787" w:rsidRPr="00E012E5">
        <w:rPr>
          <w:rFonts w:ascii="Times New Roman" w:eastAsia="Calibri" w:hAnsi="Times New Roman" w:cs="Times New Roman"/>
          <w:noProof/>
          <w:color w:val="000000" w:themeColor="text1"/>
          <w:sz w:val="24"/>
        </w:rPr>
        <w:t>11</w:t>
      </w:r>
      <w:r w:rsidRPr="00E012E5">
        <w:rPr>
          <w:rFonts w:ascii="Times New Roman" w:eastAsia="Calibri" w:hAnsi="Times New Roman" w:cs="Times New Roman"/>
          <w:noProof/>
          <w:color w:val="000000" w:themeColor="text1"/>
          <w:sz w:val="24"/>
        </w:rPr>
        <w:t>. Araştırmanın Etik Yönü</w:t>
      </w:r>
      <w:r w:rsidR="00942101">
        <w:rPr>
          <w:rFonts w:ascii="Times New Roman" w:eastAsia="Calibri" w:hAnsi="Times New Roman" w:cs="Times New Roman"/>
          <w:noProof/>
          <w:color w:val="000000" w:themeColor="text1"/>
          <w:sz w:val="24"/>
        </w:rPr>
        <w:t>…………………………………………………………………</w:t>
      </w:r>
      <w:r w:rsidR="00BE4D2B" w:rsidRPr="00E012E5">
        <w:rPr>
          <w:rFonts w:ascii="Times New Roman" w:eastAsia="Calibri" w:hAnsi="Times New Roman" w:cs="Times New Roman"/>
          <w:noProof/>
          <w:webHidden/>
          <w:color w:val="000000" w:themeColor="text1"/>
          <w:sz w:val="24"/>
        </w:rPr>
        <w:t>2</w:t>
      </w:r>
      <w:r w:rsidR="00C61CA3">
        <w:rPr>
          <w:rFonts w:ascii="Times New Roman" w:eastAsia="Calibri" w:hAnsi="Times New Roman" w:cs="Times New Roman"/>
          <w:noProof/>
          <w:webHidden/>
          <w:color w:val="000000" w:themeColor="text1"/>
          <w:sz w:val="24"/>
        </w:rPr>
        <w:t>4</w:t>
      </w:r>
    </w:p>
    <w:p w14:paraId="5B62D578" w14:textId="152026CA" w:rsidR="00D32E95" w:rsidRPr="00E012E5" w:rsidRDefault="00D32E95"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4. BULGULAR</w:t>
      </w:r>
      <w:r w:rsidR="00942101">
        <w:rPr>
          <w:rFonts w:ascii="Times New Roman" w:eastAsia="Calibri" w:hAnsi="Times New Roman" w:cs="Times New Roman"/>
          <w:noProof/>
          <w:color w:val="000000" w:themeColor="text1"/>
          <w:sz w:val="24"/>
        </w:rPr>
        <w:t>……………………………………………………………………………….</w:t>
      </w:r>
      <w:r w:rsidR="00BE4D2B" w:rsidRPr="00E012E5">
        <w:rPr>
          <w:rFonts w:ascii="Times New Roman" w:eastAsia="Calibri" w:hAnsi="Times New Roman" w:cs="Times New Roman"/>
          <w:noProof/>
          <w:webHidden/>
          <w:color w:val="000000" w:themeColor="text1"/>
          <w:sz w:val="24"/>
        </w:rPr>
        <w:t>2</w:t>
      </w:r>
      <w:r w:rsidR="00220407" w:rsidRPr="00E012E5">
        <w:rPr>
          <w:rFonts w:ascii="Times New Roman" w:eastAsia="Calibri" w:hAnsi="Times New Roman" w:cs="Times New Roman"/>
          <w:noProof/>
          <w:webHidden/>
          <w:color w:val="000000" w:themeColor="text1"/>
          <w:sz w:val="24"/>
        </w:rPr>
        <w:t>6</w:t>
      </w:r>
    </w:p>
    <w:p w14:paraId="38682084" w14:textId="77777777" w:rsidR="00C07C9C" w:rsidRDefault="00D32E95" w:rsidP="00C07C9C">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4.1.</w:t>
      </w:r>
      <w:r w:rsidR="00E1247E" w:rsidRPr="00E012E5">
        <w:rPr>
          <w:rFonts w:ascii="Times New Roman" w:eastAsia="Calibri" w:hAnsi="Times New Roman" w:cs="Times New Roman"/>
          <w:noProof/>
          <w:color w:val="000000" w:themeColor="text1"/>
          <w:sz w:val="24"/>
        </w:rPr>
        <w:t xml:space="preserve"> </w:t>
      </w:r>
      <w:r w:rsidR="00CD346B" w:rsidRPr="00E012E5">
        <w:rPr>
          <w:rFonts w:ascii="Times New Roman" w:eastAsia="Calibri" w:hAnsi="Times New Roman" w:cs="Times New Roman"/>
          <w:noProof/>
          <w:color w:val="000000" w:themeColor="text1"/>
          <w:sz w:val="24"/>
        </w:rPr>
        <w:t xml:space="preserve">Araştırmaya Katılan Kadınların Tanıtıcı </w:t>
      </w:r>
      <w:r w:rsidR="00C61CA3">
        <w:rPr>
          <w:rFonts w:ascii="Times New Roman" w:eastAsia="Calibri" w:hAnsi="Times New Roman" w:cs="Times New Roman"/>
          <w:noProof/>
          <w:color w:val="000000" w:themeColor="text1"/>
          <w:sz w:val="24"/>
        </w:rPr>
        <w:t xml:space="preserve">ve Obstetrik </w:t>
      </w:r>
      <w:r w:rsidR="00CD346B" w:rsidRPr="00E012E5">
        <w:rPr>
          <w:rFonts w:ascii="Times New Roman" w:eastAsia="Calibri" w:hAnsi="Times New Roman" w:cs="Times New Roman"/>
          <w:noProof/>
          <w:color w:val="000000" w:themeColor="text1"/>
          <w:sz w:val="24"/>
        </w:rPr>
        <w:t>Özellikler</w:t>
      </w:r>
      <w:r w:rsidR="00C61CA3">
        <w:rPr>
          <w:rFonts w:ascii="Times New Roman" w:eastAsia="Calibri" w:hAnsi="Times New Roman" w:cs="Times New Roman"/>
          <w:noProof/>
          <w:color w:val="000000" w:themeColor="text1"/>
          <w:sz w:val="24"/>
        </w:rPr>
        <w:t>i………………….........</w:t>
      </w:r>
      <w:r w:rsidR="00220407" w:rsidRPr="00E012E5">
        <w:rPr>
          <w:rFonts w:ascii="Times New Roman" w:eastAsia="Calibri" w:hAnsi="Times New Roman" w:cs="Times New Roman"/>
          <w:noProof/>
          <w:color w:val="000000" w:themeColor="text1"/>
          <w:sz w:val="24"/>
        </w:rPr>
        <w:t>26</w:t>
      </w:r>
    </w:p>
    <w:p w14:paraId="2E13779D" w14:textId="51900AE2" w:rsidR="00D32E95" w:rsidRPr="00E012E5" w:rsidRDefault="00D32E95" w:rsidP="00C07C9C">
      <w:pPr>
        <w:shd w:val="clear" w:color="auto" w:fill="FFFFFF" w:themeFill="background1"/>
        <w:tabs>
          <w:tab w:val="right" w:leader="dot" w:pos="8891"/>
        </w:tabs>
        <w:spacing w:after="0" w:line="360" w:lineRule="auto"/>
        <w:ind w:left="454" w:hanging="454"/>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4.2</w:t>
      </w:r>
      <w:r w:rsidRPr="00480F87">
        <w:rPr>
          <w:rFonts w:ascii="Times New Roman" w:eastAsia="Calibri" w:hAnsi="Times New Roman" w:cs="Times New Roman"/>
          <w:noProof/>
          <w:color w:val="000000" w:themeColor="text1"/>
          <w:sz w:val="24"/>
        </w:rPr>
        <w:t>.</w:t>
      </w:r>
      <w:r w:rsidR="00480F87" w:rsidRPr="00480F87">
        <w:rPr>
          <w:rFonts w:ascii="Times New Roman" w:eastAsia="Calibri" w:hAnsi="Times New Roman" w:cs="Times New Roman"/>
          <w:noProof/>
          <w:color w:val="000000" w:themeColor="text1"/>
          <w:sz w:val="24"/>
        </w:rPr>
        <w:t xml:space="preserve"> </w:t>
      </w:r>
      <w:r w:rsidR="00480F87" w:rsidRPr="00480F87">
        <w:rPr>
          <w:rFonts w:ascii="Times New Roman" w:eastAsia="Times New Roman" w:hAnsi="Times New Roman" w:cs="Times New Roman"/>
          <w:color w:val="000000" w:themeColor="text1"/>
          <w:sz w:val="24"/>
          <w:szCs w:val="24"/>
          <w:lang w:eastAsia="tr-TR"/>
        </w:rPr>
        <w:t xml:space="preserve">COVID-19 Salgını Sürecinde Kadınların Doğum Deneyimlerine İlişkin Olışturulan </w:t>
      </w:r>
      <w:r w:rsidR="00C07C9C">
        <w:rPr>
          <w:rFonts w:ascii="Times New Roman" w:eastAsia="Times New Roman" w:hAnsi="Times New Roman" w:cs="Times New Roman"/>
          <w:color w:val="000000" w:themeColor="text1"/>
          <w:sz w:val="24"/>
          <w:szCs w:val="24"/>
          <w:lang w:eastAsia="tr-TR"/>
        </w:rPr>
        <w:t xml:space="preserve">      </w:t>
      </w:r>
      <w:r w:rsidR="00480F87" w:rsidRPr="00480F87">
        <w:rPr>
          <w:rFonts w:ascii="Times New Roman" w:eastAsia="Calibri" w:hAnsi="Times New Roman" w:cs="Times New Roman"/>
          <w:bCs/>
          <w:color w:val="000000" w:themeColor="text1"/>
          <w:sz w:val="24"/>
          <w:szCs w:val="24"/>
        </w:rPr>
        <w:t>Temalar ve Alt temalar</w:t>
      </w:r>
      <w:r w:rsidR="00480F87" w:rsidRPr="00B53239">
        <w:rPr>
          <w:rFonts w:ascii="Times New Roman" w:eastAsia="Calibri" w:hAnsi="Times New Roman" w:cs="Times New Roman"/>
          <w:b/>
          <w:bCs/>
          <w:color w:val="000000" w:themeColor="text1"/>
          <w:sz w:val="24"/>
          <w:szCs w:val="24"/>
        </w:rPr>
        <w:t>.</w:t>
      </w:r>
      <w:r w:rsidR="00CD346B" w:rsidRPr="00E012E5">
        <w:rPr>
          <w:rFonts w:ascii="Times New Roman" w:eastAsia="Calibri" w:hAnsi="Times New Roman" w:cs="Times New Roman"/>
          <w:noProof/>
          <w:color w:val="000000" w:themeColor="text1"/>
          <w:sz w:val="24"/>
        </w:rPr>
        <w:t>…………………………</w:t>
      </w:r>
      <w:r w:rsidR="00220407" w:rsidRPr="00E012E5">
        <w:rPr>
          <w:rFonts w:ascii="Times New Roman" w:eastAsia="Calibri" w:hAnsi="Times New Roman" w:cs="Times New Roman"/>
          <w:noProof/>
          <w:color w:val="000000" w:themeColor="text1"/>
          <w:sz w:val="24"/>
        </w:rPr>
        <w:t>………………………</w:t>
      </w:r>
      <w:r w:rsidR="00942101">
        <w:rPr>
          <w:rFonts w:ascii="Times New Roman" w:eastAsia="Calibri" w:hAnsi="Times New Roman" w:cs="Times New Roman"/>
          <w:noProof/>
          <w:color w:val="000000" w:themeColor="text1"/>
          <w:sz w:val="24"/>
        </w:rPr>
        <w:t>…...</w:t>
      </w:r>
      <w:r w:rsidR="00C07C9C">
        <w:rPr>
          <w:rFonts w:ascii="Times New Roman" w:eastAsia="Calibri" w:hAnsi="Times New Roman" w:cs="Times New Roman"/>
          <w:noProof/>
          <w:color w:val="000000" w:themeColor="text1"/>
          <w:sz w:val="24"/>
        </w:rPr>
        <w:t>..................</w:t>
      </w:r>
      <w:r w:rsidR="00220407" w:rsidRPr="00E012E5">
        <w:rPr>
          <w:rFonts w:ascii="Times New Roman" w:eastAsia="Calibri" w:hAnsi="Times New Roman" w:cs="Times New Roman"/>
          <w:noProof/>
          <w:color w:val="000000" w:themeColor="text1"/>
          <w:sz w:val="24"/>
        </w:rPr>
        <w:t>27</w:t>
      </w:r>
    </w:p>
    <w:p w14:paraId="3BE09EDF" w14:textId="3745827F" w:rsidR="00CD346B" w:rsidRDefault="004728E4" w:rsidP="00977C47">
      <w:pPr>
        <w:shd w:val="clear" w:color="auto" w:fill="FFFFFF" w:themeFill="background1"/>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4.2.1</w:t>
      </w:r>
      <w:r w:rsidR="00CD346B" w:rsidRPr="00E012E5">
        <w:rPr>
          <w:rFonts w:ascii="Times New Roman" w:eastAsia="Calibri" w:hAnsi="Times New Roman" w:cs="Times New Roman"/>
          <w:noProof/>
          <w:color w:val="000000" w:themeColor="text1"/>
          <w:sz w:val="24"/>
        </w:rPr>
        <w:t>. COVID-19 Salgınında Doğum Yapmaya Yönelik</w:t>
      </w:r>
      <w:r w:rsidR="000A478C" w:rsidRPr="00E012E5">
        <w:rPr>
          <w:rFonts w:ascii="Times New Roman" w:eastAsia="Calibri" w:hAnsi="Times New Roman" w:cs="Times New Roman"/>
          <w:noProof/>
          <w:color w:val="000000" w:themeColor="text1"/>
          <w:sz w:val="24"/>
        </w:rPr>
        <w:t xml:space="preserve"> Du</w:t>
      </w:r>
      <w:r w:rsidR="00942101">
        <w:rPr>
          <w:rFonts w:ascii="Times New Roman" w:eastAsia="Calibri" w:hAnsi="Times New Roman" w:cs="Times New Roman"/>
          <w:noProof/>
          <w:color w:val="000000" w:themeColor="text1"/>
          <w:sz w:val="24"/>
        </w:rPr>
        <w:t>ygu ve Düşünceler………..........28</w:t>
      </w:r>
    </w:p>
    <w:p w14:paraId="3D9B1DE9" w14:textId="7F01B950" w:rsidR="00942101" w:rsidRDefault="00942101" w:rsidP="00977C47">
      <w:pPr>
        <w:shd w:val="clear" w:color="auto" w:fill="FFFFFF" w:themeFill="background1"/>
        <w:spacing w:after="0" w:line="360" w:lineRule="auto"/>
        <w:jc w:val="both"/>
        <w:rPr>
          <w:rFonts w:ascii="Times New Roman" w:eastAsia="Calibri" w:hAnsi="Times New Roman" w:cs="Times New Roman"/>
          <w:noProof/>
          <w:color w:val="000000" w:themeColor="text1"/>
          <w:sz w:val="24"/>
        </w:rPr>
      </w:pPr>
      <w:r>
        <w:rPr>
          <w:rFonts w:ascii="Times New Roman" w:eastAsia="Calibri" w:hAnsi="Times New Roman" w:cs="Times New Roman"/>
          <w:noProof/>
          <w:color w:val="000000" w:themeColor="text1"/>
          <w:sz w:val="24"/>
        </w:rPr>
        <w:t>4.2.1.1. Yalnızlık……………………………………………………………………………...29</w:t>
      </w:r>
    </w:p>
    <w:p w14:paraId="002F1CC4" w14:textId="4FDA189E" w:rsidR="00942101" w:rsidRDefault="00942101" w:rsidP="00977C47">
      <w:pPr>
        <w:shd w:val="clear" w:color="auto" w:fill="FFFFFF" w:themeFill="background1"/>
        <w:spacing w:after="0" w:line="360" w:lineRule="auto"/>
        <w:jc w:val="both"/>
        <w:rPr>
          <w:rFonts w:ascii="Times New Roman" w:eastAsia="Calibri" w:hAnsi="Times New Roman" w:cs="Times New Roman"/>
          <w:noProof/>
          <w:color w:val="000000" w:themeColor="text1"/>
          <w:sz w:val="24"/>
        </w:rPr>
      </w:pPr>
      <w:r>
        <w:rPr>
          <w:rFonts w:ascii="Times New Roman" w:eastAsia="Calibri" w:hAnsi="Times New Roman" w:cs="Times New Roman"/>
          <w:noProof/>
          <w:color w:val="000000" w:themeColor="text1"/>
          <w:sz w:val="24"/>
        </w:rPr>
        <w:t>4.2.1.2. Kaygı ve Korku……………………………………………………………………….30</w:t>
      </w:r>
    </w:p>
    <w:p w14:paraId="7CEF4082" w14:textId="500E8998" w:rsidR="00942101" w:rsidRDefault="00942101" w:rsidP="00977C47">
      <w:pPr>
        <w:shd w:val="clear" w:color="auto" w:fill="FFFFFF" w:themeFill="background1"/>
        <w:spacing w:after="0" w:line="360" w:lineRule="auto"/>
        <w:jc w:val="both"/>
        <w:rPr>
          <w:rFonts w:ascii="Times New Roman" w:eastAsia="Calibri" w:hAnsi="Times New Roman" w:cs="Times New Roman"/>
          <w:noProof/>
          <w:color w:val="000000" w:themeColor="text1"/>
          <w:sz w:val="24"/>
        </w:rPr>
      </w:pPr>
      <w:r>
        <w:rPr>
          <w:rFonts w:ascii="Times New Roman" w:eastAsia="Calibri" w:hAnsi="Times New Roman" w:cs="Times New Roman"/>
          <w:noProof/>
          <w:color w:val="000000" w:themeColor="text1"/>
          <w:sz w:val="24"/>
        </w:rPr>
        <w:t>4.2.1.3. Kendini Güvende Hi</w:t>
      </w:r>
      <w:r w:rsidR="00D470A6">
        <w:rPr>
          <w:rFonts w:ascii="Times New Roman" w:eastAsia="Calibri" w:hAnsi="Times New Roman" w:cs="Times New Roman"/>
          <w:noProof/>
          <w:color w:val="000000" w:themeColor="text1"/>
          <w:sz w:val="24"/>
        </w:rPr>
        <w:t>ssetmeme……………………………………………………….31</w:t>
      </w:r>
    </w:p>
    <w:p w14:paraId="55AED0EF" w14:textId="7DC859F5" w:rsidR="00942101" w:rsidRPr="00E012E5" w:rsidRDefault="00942101" w:rsidP="00977C47">
      <w:pPr>
        <w:shd w:val="clear" w:color="auto" w:fill="FFFFFF" w:themeFill="background1"/>
        <w:spacing w:after="0" w:line="360" w:lineRule="auto"/>
        <w:jc w:val="both"/>
        <w:rPr>
          <w:rFonts w:ascii="Times New Roman" w:eastAsia="Calibri" w:hAnsi="Times New Roman" w:cs="Times New Roman"/>
          <w:noProof/>
          <w:color w:val="000000" w:themeColor="text1"/>
          <w:sz w:val="24"/>
        </w:rPr>
      </w:pPr>
      <w:r>
        <w:rPr>
          <w:rFonts w:ascii="Times New Roman" w:eastAsia="Calibri" w:hAnsi="Times New Roman" w:cs="Times New Roman"/>
          <w:noProof/>
          <w:color w:val="000000" w:themeColor="text1"/>
          <w:sz w:val="24"/>
        </w:rPr>
        <w:t>4.2.1.</w:t>
      </w:r>
      <w:r w:rsidR="00480F87">
        <w:rPr>
          <w:rFonts w:ascii="Times New Roman" w:eastAsia="Calibri" w:hAnsi="Times New Roman" w:cs="Times New Roman"/>
          <w:noProof/>
          <w:color w:val="000000" w:themeColor="text1"/>
          <w:sz w:val="24"/>
        </w:rPr>
        <w:t>4. Bebekten</w:t>
      </w:r>
      <w:r>
        <w:rPr>
          <w:rFonts w:ascii="Times New Roman" w:eastAsia="Calibri" w:hAnsi="Times New Roman" w:cs="Times New Roman"/>
          <w:noProof/>
          <w:color w:val="000000" w:themeColor="text1"/>
          <w:sz w:val="24"/>
        </w:rPr>
        <w:t xml:space="preserve"> Ayrı Kalma……………………………………………………………...</w:t>
      </w:r>
      <w:r w:rsidR="00480F87">
        <w:rPr>
          <w:rFonts w:ascii="Times New Roman" w:eastAsia="Calibri" w:hAnsi="Times New Roman" w:cs="Times New Roman"/>
          <w:noProof/>
          <w:color w:val="000000" w:themeColor="text1"/>
          <w:sz w:val="24"/>
        </w:rPr>
        <w:t>....</w:t>
      </w:r>
      <w:r>
        <w:rPr>
          <w:rFonts w:ascii="Times New Roman" w:eastAsia="Calibri" w:hAnsi="Times New Roman" w:cs="Times New Roman"/>
          <w:noProof/>
          <w:color w:val="000000" w:themeColor="text1"/>
          <w:sz w:val="24"/>
        </w:rPr>
        <w:t>31</w:t>
      </w:r>
    </w:p>
    <w:p w14:paraId="333BACE0" w14:textId="52A3B5F0" w:rsidR="00CD346B" w:rsidRDefault="004728E4" w:rsidP="00977C47">
      <w:pPr>
        <w:shd w:val="clear" w:color="auto" w:fill="FFFFFF" w:themeFill="background1"/>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4.2.2</w:t>
      </w:r>
      <w:r w:rsidR="00CD346B" w:rsidRPr="00E012E5">
        <w:rPr>
          <w:rFonts w:ascii="Times New Roman" w:eastAsia="Calibri" w:hAnsi="Times New Roman" w:cs="Times New Roman"/>
          <w:noProof/>
          <w:color w:val="000000" w:themeColor="text1"/>
          <w:sz w:val="24"/>
        </w:rPr>
        <w:t>.  COVID-19 Salgınında Kadınların Doğum Deneyimi</w:t>
      </w:r>
      <w:r w:rsidR="00942101">
        <w:rPr>
          <w:rFonts w:ascii="Times New Roman" w:eastAsia="Calibri" w:hAnsi="Times New Roman" w:cs="Times New Roman"/>
          <w:noProof/>
          <w:color w:val="000000" w:themeColor="text1"/>
          <w:sz w:val="24"/>
        </w:rPr>
        <w:t>……………………………........32</w:t>
      </w:r>
    </w:p>
    <w:p w14:paraId="6D87AA87" w14:textId="2B935995" w:rsidR="00942101" w:rsidRDefault="00942101" w:rsidP="00977C47">
      <w:pPr>
        <w:shd w:val="clear" w:color="auto" w:fill="FFFFFF" w:themeFill="background1"/>
        <w:spacing w:after="0" w:line="360" w:lineRule="auto"/>
        <w:jc w:val="both"/>
        <w:rPr>
          <w:rFonts w:ascii="Times New Roman" w:eastAsia="Calibri" w:hAnsi="Times New Roman" w:cs="Times New Roman"/>
          <w:noProof/>
          <w:color w:val="000000" w:themeColor="text1"/>
          <w:sz w:val="24"/>
        </w:rPr>
      </w:pPr>
      <w:r>
        <w:rPr>
          <w:rFonts w:ascii="Times New Roman" w:eastAsia="Calibri" w:hAnsi="Times New Roman" w:cs="Times New Roman"/>
          <w:noProof/>
          <w:color w:val="000000" w:themeColor="text1"/>
          <w:sz w:val="24"/>
        </w:rPr>
        <w:t>4.2.2.1.</w:t>
      </w:r>
      <w:r w:rsidR="00302164">
        <w:rPr>
          <w:rFonts w:ascii="Times New Roman" w:eastAsia="Calibri" w:hAnsi="Times New Roman" w:cs="Times New Roman"/>
          <w:noProof/>
          <w:color w:val="000000" w:themeColor="text1"/>
          <w:sz w:val="24"/>
        </w:rPr>
        <w:t xml:space="preserve"> Eş ve Yakın Desteğinden Yoksun Kalma…………………………………………….33</w:t>
      </w:r>
    </w:p>
    <w:p w14:paraId="4EE078ED" w14:textId="2C20D439" w:rsidR="00302164" w:rsidRDefault="00302164" w:rsidP="00977C47">
      <w:pPr>
        <w:shd w:val="clear" w:color="auto" w:fill="FFFFFF" w:themeFill="background1"/>
        <w:spacing w:after="0" w:line="360" w:lineRule="auto"/>
        <w:jc w:val="both"/>
        <w:rPr>
          <w:rFonts w:ascii="Times New Roman" w:eastAsia="Calibri" w:hAnsi="Times New Roman" w:cs="Times New Roman"/>
          <w:noProof/>
          <w:color w:val="000000" w:themeColor="text1"/>
          <w:sz w:val="24"/>
        </w:rPr>
      </w:pPr>
      <w:r>
        <w:rPr>
          <w:rFonts w:ascii="Times New Roman" w:eastAsia="Calibri" w:hAnsi="Times New Roman" w:cs="Times New Roman"/>
          <w:noProof/>
          <w:color w:val="000000" w:themeColor="text1"/>
          <w:sz w:val="24"/>
        </w:rPr>
        <w:t>4.2.2.2. Sağlık Hizmetlerine ve Güvenilir B</w:t>
      </w:r>
      <w:r w:rsidR="00D470A6">
        <w:rPr>
          <w:rFonts w:ascii="Times New Roman" w:eastAsia="Calibri" w:hAnsi="Times New Roman" w:cs="Times New Roman"/>
          <w:noProof/>
          <w:color w:val="000000" w:themeColor="text1"/>
          <w:sz w:val="24"/>
        </w:rPr>
        <w:t>ilgiye Erişememe………………………………..34</w:t>
      </w:r>
    </w:p>
    <w:p w14:paraId="31250AD4" w14:textId="17E4A6AD" w:rsidR="00302164" w:rsidRDefault="00302164" w:rsidP="00977C47">
      <w:pPr>
        <w:shd w:val="clear" w:color="auto" w:fill="FFFFFF" w:themeFill="background1"/>
        <w:spacing w:after="0" w:line="360" w:lineRule="auto"/>
        <w:jc w:val="both"/>
        <w:rPr>
          <w:rFonts w:ascii="Times New Roman" w:eastAsia="Calibri" w:hAnsi="Times New Roman" w:cs="Times New Roman"/>
          <w:noProof/>
          <w:color w:val="000000" w:themeColor="text1"/>
          <w:sz w:val="24"/>
        </w:rPr>
      </w:pPr>
      <w:r>
        <w:rPr>
          <w:rFonts w:ascii="Times New Roman" w:eastAsia="Calibri" w:hAnsi="Times New Roman" w:cs="Times New Roman"/>
          <w:noProof/>
          <w:color w:val="000000" w:themeColor="text1"/>
          <w:sz w:val="24"/>
        </w:rPr>
        <w:t xml:space="preserve">4.2.2.3. Anneyle İlgili </w:t>
      </w:r>
      <w:r w:rsidR="00480F87">
        <w:rPr>
          <w:rFonts w:ascii="Times New Roman" w:eastAsia="Calibri" w:hAnsi="Times New Roman" w:cs="Times New Roman"/>
          <w:noProof/>
          <w:color w:val="000000" w:themeColor="text1"/>
          <w:sz w:val="24"/>
        </w:rPr>
        <w:t xml:space="preserve">Yaşanan </w:t>
      </w:r>
      <w:r>
        <w:rPr>
          <w:rFonts w:ascii="Times New Roman" w:eastAsia="Calibri" w:hAnsi="Times New Roman" w:cs="Times New Roman"/>
          <w:noProof/>
          <w:color w:val="000000" w:themeColor="text1"/>
          <w:sz w:val="24"/>
        </w:rPr>
        <w:t>S</w:t>
      </w:r>
      <w:r w:rsidR="00480F87">
        <w:rPr>
          <w:rFonts w:ascii="Times New Roman" w:eastAsia="Calibri" w:hAnsi="Times New Roman" w:cs="Times New Roman"/>
          <w:noProof/>
          <w:color w:val="000000" w:themeColor="text1"/>
          <w:sz w:val="24"/>
        </w:rPr>
        <w:t>orunlar……………………………………………………..</w:t>
      </w:r>
      <w:r>
        <w:rPr>
          <w:rFonts w:ascii="Times New Roman" w:eastAsia="Calibri" w:hAnsi="Times New Roman" w:cs="Times New Roman"/>
          <w:noProof/>
          <w:color w:val="000000" w:themeColor="text1"/>
          <w:sz w:val="24"/>
        </w:rPr>
        <w:t>34</w:t>
      </w:r>
    </w:p>
    <w:p w14:paraId="0CEBC526" w14:textId="032AC984" w:rsidR="00302164" w:rsidRDefault="00302164" w:rsidP="00977C47">
      <w:pPr>
        <w:shd w:val="clear" w:color="auto" w:fill="FFFFFF" w:themeFill="background1"/>
        <w:spacing w:after="0" w:line="360" w:lineRule="auto"/>
        <w:jc w:val="both"/>
        <w:rPr>
          <w:rFonts w:ascii="Times New Roman" w:eastAsia="Calibri" w:hAnsi="Times New Roman" w:cs="Times New Roman"/>
          <w:noProof/>
          <w:color w:val="000000" w:themeColor="text1"/>
          <w:sz w:val="24"/>
        </w:rPr>
      </w:pPr>
      <w:r>
        <w:rPr>
          <w:rFonts w:ascii="Times New Roman" w:eastAsia="Calibri" w:hAnsi="Times New Roman" w:cs="Times New Roman"/>
          <w:noProof/>
          <w:color w:val="000000" w:themeColor="text1"/>
          <w:sz w:val="24"/>
        </w:rPr>
        <w:t>4.2.2.4. Bebekle İlgili</w:t>
      </w:r>
      <w:r w:rsidR="00480F87">
        <w:rPr>
          <w:rFonts w:ascii="Times New Roman" w:eastAsia="Calibri" w:hAnsi="Times New Roman" w:cs="Times New Roman"/>
          <w:noProof/>
          <w:color w:val="000000" w:themeColor="text1"/>
          <w:sz w:val="24"/>
        </w:rPr>
        <w:t xml:space="preserve"> Yaşanan </w:t>
      </w:r>
      <w:r>
        <w:rPr>
          <w:rFonts w:ascii="Times New Roman" w:eastAsia="Calibri" w:hAnsi="Times New Roman" w:cs="Times New Roman"/>
          <w:noProof/>
          <w:color w:val="000000" w:themeColor="text1"/>
          <w:sz w:val="24"/>
        </w:rPr>
        <w:t xml:space="preserve"> So</w:t>
      </w:r>
      <w:r w:rsidR="00480F87">
        <w:rPr>
          <w:rFonts w:ascii="Times New Roman" w:eastAsia="Calibri" w:hAnsi="Times New Roman" w:cs="Times New Roman"/>
          <w:noProof/>
          <w:color w:val="000000" w:themeColor="text1"/>
          <w:sz w:val="24"/>
        </w:rPr>
        <w:t>runlar……………………………………………………..</w:t>
      </w:r>
      <w:r>
        <w:rPr>
          <w:rFonts w:ascii="Times New Roman" w:eastAsia="Calibri" w:hAnsi="Times New Roman" w:cs="Times New Roman"/>
          <w:noProof/>
          <w:color w:val="000000" w:themeColor="text1"/>
          <w:sz w:val="24"/>
        </w:rPr>
        <w:t>35</w:t>
      </w:r>
    </w:p>
    <w:p w14:paraId="592E7744" w14:textId="4DDD61D9" w:rsidR="00302164" w:rsidRPr="00E012E5" w:rsidRDefault="00302164" w:rsidP="00977C47">
      <w:pPr>
        <w:shd w:val="clear" w:color="auto" w:fill="FFFFFF" w:themeFill="background1"/>
        <w:spacing w:after="0" w:line="360" w:lineRule="auto"/>
        <w:jc w:val="both"/>
        <w:rPr>
          <w:rFonts w:ascii="Times New Roman" w:eastAsia="Calibri" w:hAnsi="Times New Roman" w:cs="Times New Roman"/>
          <w:noProof/>
          <w:color w:val="000000" w:themeColor="text1"/>
          <w:sz w:val="24"/>
        </w:rPr>
      </w:pPr>
      <w:r>
        <w:rPr>
          <w:rFonts w:ascii="Times New Roman" w:eastAsia="Calibri" w:hAnsi="Times New Roman" w:cs="Times New Roman"/>
          <w:noProof/>
          <w:color w:val="000000" w:themeColor="text1"/>
          <w:sz w:val="24"/>
        </w:rPr>
        <w:t>4.2.2.5. Sağlık Personeli Desteği……………………………………………………………...36</w:t>
      </w:r>
    </w:p>
    <w:p w14:paraId="1363DB61" w14:textId="2AD7AE8F" w:rsidR="00CD346B" w:rsidRPr="00E012E5" w:rsidRDefault="004728E4" w:rsidP="00977C47">
      <w:pPr>
        <w:shd w:val="clear" w:color="auto" w:fill="FFFFFF" w:themeFill="background1"/>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4.2.3. Salgında</w:t>
      </w:r>
      <w:r w:rsidR="00302164">
        <w:rPr>
          <w:rFonts w:ascii="Times New Roman" w:eastAsia="Calibri" w:hAnsi="Times New Roman" w:cs="Times New Roman"/>
          <w:noProof/>
          <w:color w:val="000000" w:themeColor="text1"/>
          <w:sz w:val="24"/>
        </w:rPr>
        <w:t xml:space="preserve"> Gerçekleştirilen Doğumda </w:t>
      </w:r>
      <w:r w:rsidR="00CD346B" w:rsidRPr="00E012E5">
        <w:rPr>
          <w:rFonts w:ascii="Times New Roman" w:eastAsia="Calibri" w:hAnsi="Times New Roman" w:cs="Times New Roman"/>
          <w:noProof/>
          <w:color w:val="000000" w:themeColor="text1"/>
          <w:sz w:val="24"/>
        </w:rPr>
        <w:t>Alınan Tedbirler</w:t>
      </w:r>
      <w:r w:rsidR="00D470A6">
        <w:rPr>
          <w:rFonts w:ascii="Times New Roman" w:eastAsia="Calibri" w:hAnsi="Times New Roman" w:cs="Times New Roman"/>
          <w:noProof/>
          <w:color w:val="000000" w:themeColor="text1"/>
          <w:sz w:val="24"/>
        </w:rPr>
        <w:t>……….…………………………37</w:t>
      </w:r>
    </w:p>
    <w:p w14:paraId="78E3CF15" w14:textId="3E8085CD" w:rsidR="00CF7B51" w:rsidRPr="00E012E5" w:rsidRDefault="00CF7B51" w:rsidP="00977C47">
      <w:pPr>
        <w:shd w:val="clear" w:color="auto" w:fill="FFFFFF" w:themeFill="background1"/>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4</w:t>
      </w:r>
      <w:r w:rsidR="00186CC5" w:rsidRPr="00E012E5">
        <w:rPr>
          <w:rFonts w:ascii="Times New Roman" w:eastAsia="Calibri" w:hAnsi="Times New Roman" w:cs="Times New Roman"/>
          <w:noProof/>
          <w:color w:val="000000" w:themeColor="text1"/>
          <w:sz w:val="24"/>
        </w:rPr>
        <w:t>.2</w:t>
      </w:r>
      <w:r w:rsidRPr="00E012E5">
        <w:rPr>
          <w:rFonts w:ascii="Times New Roman" w:eastAsia="Calibri" w:hAnsi="Times New Roman" w:cs="Times New Roman"/>
          <w:noProof/>
          <w:color w:val="000000" w:themeColor="text1"/>
          <w:sz w:val="24"/>
        </w:rPr>
        <w:t>.</w:t>
      </w:r>
      <w:r w:rsidR="00186CC5" w:rsidRPr="00E012E5">
        <w:rPr>
          <w:rFonts w:ascii="Times New Roman" w:eastAsia="Calibri" w:hAnsi="Times New Roman" w:cs="Times New Roman"/>
          <w:noProof/>
          <w:color w:val="000000" w:themeColor="text1"/>
          <w:sz w:val="24"/>
        </w:rPr>
        <w:t>4.</w:t>
      </w:r>
      <w:r w:rsidRPr="00E012E5">
        <w:rPr>
          <w:rFonts w:ascii="Times New Roman" w:eastAsia="Calibri" w:hAnsi="Times New Roman" w:cs="Times New Roman"/>
          <w:noProof/>
          <w:color w:val="000000" w:themeColor="text1"/>
          <w:sz w:val="24"/>
        </w:rPr>
        <w:t xml:space="preserve"> Kod bulu</w:t>
      </w:r>
      <w:r w:rsidR="00302164">
        <w:rPr>
          <w:rFonts w:ascii="Times New Roman" w:eastAsia="Calibri" w:hAnsi="Times New Roman" w:cs="Times New Roman"/>
          <w:noProof/>
          <w:color w:val="000000" w:themeColor="text1"/>
          <w:sz w:val="24"/>
        </w:rPr>
        <w:t>tu……</w:t>
      </w:r>
      <w:r w:rsidR="00DF5036">
        <w:rPr>
          <w:rFonts w:ascii="Times New Roman" w:eastAsia="Calibri" w:hAnsi="Times New Roman" w:cs="Times New Roman"/>
          <w:noProof/>
          <w:color w:val="000000" w:themeColor="text1"/>
          <w:sz w:val="24"/>
        </w:rPr>
        <w:t>………………………………………………………………………...39</w:t>
      </w:r>
    </w:p>
    <w:p w14:paraId="568C5755" w14:textId="1854AA83" w:rsidR="00D32E95" w:rsidRPr="00E012E5" w:rsidRDefault="00302164"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webHidden/>
          <w:color w:val="000000" w:themeColor="text1"/>
          <w:sz w:val="24"/>
        </w:rPr>
      </w:pPr>
      <w:r>
        <w:rPr>
          <w:rFonts w:ascii="Times New Roman" w:eastAsia="Calibri" w:hAnsi="Times New Roman" w:cs="Times New Roman"/>
          <w:noProof/>
          <w:color w:val="000000" w:themeColor="text1"/>
          <w:sz w:val="24"/>
        </w:rPr>
        <w:t>5.</w:t>
      </w:r>
      <w:r w:rsidR="00D470A6">
        <w:rPr>
          <w:rFonts w:ascii="Times New Roman" w:eastAsia="Calibri" w:hAnsi="Times New Roman" w:cs="Times New Roman"/>
          <w:noProof/>
          <w:color w:val="000000" w:themeColor="text1"/>
          <w:sz w:val="24"/>
        </w:rPr>
        <w:t xml:space="preserve"> </w:t>
      </w:r>
      <w:r>
        <w:rPr>
          <w:rFonts w:ascii="Times New Roman" w:eastAsia="Calibri" w:hAnsi="Times New Roman" w:cs="Times New Roman"/>
          <w:noProof/>
          <w:color w:val="000000" w:themeColor="text1"/>
          <w:sz w:val="24"/>
        </w:rPr>
        <w:t>TARTIŞMA………</w:t>
      </w:r>
      <w:r w:rsidR="00DF5036">
        <w:rPr>
          <w:rFonts w:ascii="Times New Roman" w:eastAsia="Calibri" w:hAnsi="Times New Roman" w:cs="Times New Roman"/>
          <w:noProof/>
          <w:color w:val="000000" w:themeColor="text1"/>
          <w:sz w:val="24"/>
        </w:rPr>
        <w:t>………………………………………………………………………..40</w:t>
      </w:r>
    </w:p>
    <w:p w14:paraId="60FF37B6" w14:textId="3502F1DD" w:rsidR="00CF7B51" w:rsidRPr="00E012E5" w:rsidRDefault="00CF7B51"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webHidden/>
          <w:color w:val="000000" w:themeColor="text1"/>
          <w:sz w:val="24"/>
        </w:rPr>
        <w:t>5.1. Araştırmanın Sınırlılıkları……………………………………………………………</w:t>
      </w:r>
      <w:r w:rsidR="00302164">
        <w:rPr>
          <w:rFonts w:ascii="Times New Roman" w:eastAsia="Calibri" w:hAnsi="Times New Roman" w:cs="Times New Roman"/>
          <w:noProof/>
          <w:webHidden/>
          <w:color w:val="000000" w:themeColor="text1"/>
          <w:sz w:val="24"/>
        </w:rPr>
        <w:t>…...4</w:t>
      </w:r>
      <w:r w:rsidR="00DF5036">
        <w:rPr>
          <w:rFonts w:ascii="Times New Roman" w:eastAsia="Calibri" w:hAnsi="Times New Roman" w:cs="Times New Roman"/>
          <w:noProof/>
          <w:webHidden/>
          <w:color w:val="000000" w:themeColor="text1"/>
          <w:sz w:val="24"/>
        </w:rPr>
        <w:t>4</w:t>
      </w:r>
    </w:p>
    <w:p w14:paraId="3A09272C" w14:textId="68E4F8E2" w:rsidR="00D32E95" w:rsidRPr="00E012E5" w:rsidRDefault="00E6410E"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webHidden/>
          <w:color w:val="000000" w:themeColor="text1"/>
          <w:sz w:val="24"/>
        </w:rPr>
      </w:pPr>
      <w:r w:rsidRPr="00E012E5">
        <w:rPr>
          <w:rFonts w:ascii="Times New Roman" w:eastAsia="Calibri" w:hAnsi="Times New Roman" w:cs="Times New Roman"/>
          <w:noProof/>
          <w:color w:val="000000" w:themeColor="text1"/>
          <w:sz w:val="24"/>
        </w:rPr>
        <w:t xml:space="preserve">6. </w:t>
      </w:r>
      <w:r w:rsidR="00D32E95" w:rsidRPr="00E012E5">
        <w:rPr>
          <w:rFonts w:ascii="Times New Roman" w:eastAsia="Calibri" w:hAnsi="Times New Roman" w:cs="Times New Roman"/>
          <w:noProof/>
          <w:color w:val="000000" w:themeColor="text1"/>
          <w:sz w:val="24"/>
        </w:rPr>
        <w:t>SONUÇ VE ÖNERİLER</w:t>
      </w:r>
      <w:r w:rsidR="00302164">
        <w:rPr>
          <w:rFonts w:ascii="Times New Roman" w:eastAsia="Calibri" w:hAnsi="Times New Roman" w:cs="Times New Roman"/>
          <w:noProof/>
          <w:color w:val="000000" w:themeColor="text1"/>
          <w:sz w:val="24"/>
        </w:rPr>
        <w:t>…………………………………………………………………...</w:t>
      </w:r>
      <w:r w:rsidR="00302164">
        <w:rPr>
          <w:rFonts w:ascii="Times New Roman" w:eastAsia="Calibri" w:hAnsi="Times New Roman" w:cs="Times New Roman"/>
          <w:noProof/>
          <w:webHidden/>
          <w:color w:val="000000" w:themeColor="text1"/>
          <w:sz w:val="24"/>
        </w:rPr>
        <w:t>4</w:t>
      </w:r>
      <w:r w:rsidR="00DF5036">
        <w:rPr>
          <w:rFonts w:ascii="Times New Roman" w:eastAsia="Calibri" w:hAnsi="Times New Roman" w:cs="Times New Roman"/>
          <w:noProof/>
          <w:webHidden/>
          <w:color w:val="000000" w:themeColor="text1"/>
          <w:sz w:val="24"/>
        </w:rPr>
        <w:t>5</w:t>
      </w:r>
    </w:p>
    <w:p w14:paraId="0C308599" w14:textId="0BF8CAD0" w:rsidR="00CF7B51" w:rsidRPr="00E012E5" w:rsidRDefault="00CF7B51"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webHidden/>
          <w:color w:val="000000" w:themeColor="text1"/>
          <w:sz w:val="24"/>
        </w:rPr>
      </w:pPr>
      <w:r w:rsidRPr="00E012E5">
        <w:rPr>
          <w:rFonts w:ascii="Times New Roman" w:eastAsia="Calibri" w:hAnsi="Times New Roman" w:cs="Times New Roman"/>
          <w:noProof/>
          <w:webHidden/>
          <w:color w:val="000000" w:themeColor="text1"/>
          <w:sz w:val="24"/>
        </w:rPr>
        <w:t>6.1.Sonuçlar……</w:t>
      </w:r>
      <w:r w:rsidR="00220407" w:rsidRPr="00E012E5">
        <w:rPr>
          <w:rFonts w:ascii="Times New Roman" w:eastAsia="Calibri" w:hAnsi="Times New Roman" w:cs="Times New Roman"/>
          <w:noProof/>
          <w:webHidden/>
          <w:color w:val="000000" w:themeColor="text1"/>
          <w:sz w:val="24"/>
        </w:rPr>
        <w:t>…………………………………………………………………………</w:t>
      </w:r>
      <w:r w:rsidR="00302164">
        <w:rPr>
          <w:rFonts w:ascii="Times New Roman" w:eastAsia="Calibri" w:hAnsi="Times New Roman" w:cs="Times New Roman"/>
          <w:noProof/>
          <w:webHidden/>
          <w:color w:val="000000" w:themeColor="text1"/>
          <w:sz w:val="24"/>
        </w:rPr>
        <w:t>…..4</w:t>
      </w:r>
      <w:r w:rsidR="00DF5036">
        <w:rPr>
          <w:rFonts w:ascii="Times New Roman" w:eastAsia="Calibri" w:hAnsi="Times New Roman" w:cs="Times New Roman"/>
          <w:noProof/>
          <w:webHidden/>
          <w:color w:val="000000" w:themeColor="text1"/>
          <w:sz w:val="24"/>
        </w:rPr>
        <w:t>5</w:t>
      </w:r>
    </w:p>
    <w:p w14:paraId="3C82046A" w14:textId="6F58E112" w:rsidR="00CF7B51" w:rsidRPr="00E012E5" w:rsidRDefault="00CF7B51"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webHidden/>
          <w:color w:val="000000" w:themeColor="text1"/>
          <w:sz w:val="24"/>
        </w:rPr>
        <w:t>6.2. Öneriler………………………………………………………………………………</w:t>
      </w:r>
      <w:r w:rsidR="00302164">
        <w:rPr>
          <w:rFonts w:ascii="Times New Roman" w:eastAsia="Calibri" w:hAnsi="Times New Roman" w:cs="Times New Roman"/>
          <w:noProof/>
          <w:webHidden/>
          <w:color w:val="000000" w:themeColor="text1"/>
          <w:sz w:val="24"/>
        </w:rPr>
        <w:t>…..4</w:t>
      </w:r>
      <w:r w:rsidR="00DF5036">
        <w:rPr>
          <w:rFonts w:ascii="Times New Roman" w:eastAsia="Calibri" w:hAnsi="Times New Roman" w:cs="Times New Roman"/>
          <w:noProof/>
          <w:webHidden/>
          <w:color w:val="000000" w:themeColor="text1"/>
          <w:sz w:val="24"/>
        </w:rPr>
        <w:t>6</w:t>
      </w:r>
    </w:p>
    <w:p w14:paraId="62F03B6F" w14:textId="2DC7226D" w:rsidR="00D32E95" w:rsidRPr="00E012E5" w:rsidRDefault="00D32E95"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webHidden/>
          <w:color w:val="000000" w:themeColor="text1"/>
          <w:sz w:val="24"/>
        </w:rPr>
      </w:pPr>
      <w:r w:rsidRPr="00E012E5">
        <w:rPr>
          <w:rFonts w:ascii="Times New Roman" w:eastAsia="Calibri" w:hAnsi="Times New Roman" w:cs="Times New Roman"/>
          <w:noProof/>
          <w:color w:val="000000" w:themeColor="text1"/>
          <w:sz w:val="24"/>
        </w:rPr>
        <w:t>KAYNAKLAR</w:t>
      </w:r>
      <w:r w:rsidR="00302164">
        <w:rPr>
          <w:rFonts w:ascii="Times New Roman" w:eastAsia="Calibri" w:hAnsi="Times New Roman" w:cs="Times New Roman"/>
          <w:noProof/>
          <w:color w:val="000000" w:themeColor="text1"/>
          <w:sz w:val="24"/>
        </w:rPr>
        <w:t>……………………………………………………………………………….</w:t>
      </w:r>
      <w:r w:rsidR="00302164">
        <w:rPr>
          <w:rFonts w:ascii="Times New Roman" w:eastAsia="Calibri" w:hAnsi="Times New Roman" w:cs="Times New Roman"/>
          <w:noProof/>
          <w:webHidden/>
          <w:color w:val="000000" w:themeColor="text1"/>
          <w:sz w:val="24"/>
        </w:rPr>
        <w:t>4</w:t>
      </w:r>
      <w:r w:rsidR="00DF5036">
        <w:rPr>
          <w:rFonts w:ascii="Times New Roman" w:eastAsia="Calibri" w:hAnsi="Times New Roman" w:cs="Times New Roman"/>
          <w:noProof/>
          <w:webHidden/>
          <w:color w:val="000000" w:themeColor="text1"/>
          <w:sz w:val="24"/>
        </w:rPr>
        <w:t>7</w:t>
      </w:r>
    </w:p>
    <w:p w14:paraId="352504DD" w14:textId="1D5BFCE8" w:rsidR="00E6410E" w:rsidRPr="00E012E5" w:rsidRDefault="00E6410E"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webHidden/>
          <w:color w:val="000000" w:themeColor="text1"/>
          <w:sz w:val="24"/>
        </w:rPr>
      </w:pPr>
      <w:r w:rsidRPr="00E012E5">
        <w:rPr>
          <w:rFonts w:ascii="Times New Roman" w:eastAsia="Calibri" w:hAnsi="Times New Roman" w:cs="Times New Roman"/>
          <w:noProof/>
          <w:webHidden/>
          <w:color w:val="000000" w:themeColor="text1"/>
          <w:sz w:val="24"/>
        </w:rPr>
        <w:t>EKLER</w:t>
      </w:r>
      <w:r w:rsidR="004337E9" w:rsidRPr="00E012E5">
        <w:rPr>
          <w:rFonts w:ascii="Times New Roman" w:eastAsia="Calibri" w:hAnsi="Times New Roman" w:cs="Times New Roman"/>
          <w:noProof/>
          <w:webHidden/>
          <w:color w:val="000000" w:themeColor="text1"/>
          <w:sz w:val="24"/>
        </w:rPr>
        <w:t xml:space="preserve"> …………………………</w:t>
      </w:r>
      <w:r w:rsidR="00CD346B" w:rsidRPr="00E012E5">
        <w:rPr>
          <w:rFonts w:ascii="Times New Roman" w:eastAsia="Calibri" w:hAnsi="Times New Roman" w:cs="Times New Roman"/>
          <w:noProof/>
          <w:webHidden/>
          <w:color w:val="000000" w:themeColor="text1"/>
          <w:sz w:val="24"/>
        </w:rPr>
        <w:t>…………………………………………………………</w:t>
      </w:r>
      <w:r w:rsidR="00302164">
        <w:rPr>
          <w:rFonts w:ascii="Times New Roman" w:eastAsia="Calibri" w:hAnsi="Times New Roman" w:cs="Times New Roman"/>
          <w:noProof/>
          <w:webHidden/>
          <w:color w:val="000000" w:themeColor="text1"/>
          <w:sz w:val="24"/>
        </w:rPr>
        <w:t>….5</w:t>
      </w:r>
      <w:r w:rsidR="00DF5036">
        <w:rPr>
          <w:rFonts w:ascii="Times New Roman" w:eastAsia="Calibri" w:hAnsi="Times New Roman" w:cs="Times New Roman"/>
          <w:noProof/>
          <w:webHidden/>
          <w:color w:val="000000" w:themeColor="text1"/>
          <w:sz w:val="24"/>
        </w:rPr>
        <w:t>7</w:t>
      </w:r>
    </w:p>
    <w:p w14:paraId="68386F92" w14:textId="79822265" w:rsidR="00E6410E" w:rsidRPr="00E012E5" w:rsidRDefault="00AB48F9" w:rsidP="00C07C9C">
      <w:pPr>
        <w:shd w:val="clear" w:color="auto" w:fill="FFFFFF" w:themeFill="background1"/>
        <w:tabs>
          <w:tab w:val="right" w:leader="dot" w:pos="8891"/>
        </w:tabs>
        <w:spacing w:after="0" w:line="360" w:lineRule="auto"/>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 xml:space="preserve">Ek 1 Aydın Adnan Menderes Üniversitesi </w:t>
      </w:r>
      <w:r w:rsidR="00E6410E" w:rsidRPr="00E012E5">
        <w:rPr>
          <w:rFonts w:ascii="Times New Roman" w:eastAsia="Calibri" w:hAnsi="Times New Roman" w:cs="Times New Roman"/>
          <w:noProof/>
          <w:color w:val="000000" w:themeColor="text1"/>
          <w:sz w:val="24"/>
        </w:rPr>
        <w:t xml:space="preserve"> Uygulama ve </w:t>
      </w:r>
      <w:r w:rsidR="00C07C9C">
        <w:rPr>
          <w:rFonts w:ascii="Times New Roman" w:eastAsia="Calibri" w:hAnsi="Times New Roman" w:cs="Times New Roman"/>
          <w:noProof/>
          <w:color w:val="000000" w:themeColor="text1"/>
          <w:sz w:val="24"/>
        </w:rPr>
        <w:t>Araştıma Hastanesi İzin Belgesi…</w:t>
      </w:r>
      <w:r w:rsidR="00DF5036">
        <w:rPr>
          <w:rFonts w:ascii="Times New Roman" w:eastAsia="Calibri" w:hAnsi="Times New Roman" w:cs="Times New Roman"/>
          <w:noProof/>
          <w:color w:val="000000" w:themeColor="text1"/>
          <w:sz w:val="24"/>
        </w:rPr>
        <w:t>57</w:t>
      </w:r>
    </w:p>
    <w:p w14:paraId="581D1359" w14:textId="7512F58C" w:rsidR="00CC24F8" w:rsidRPr="00E012E5" w:rsidRDefault="004337E9" w:rsidP="00480F87">
      <w:pPr>
        <w:shd w:val="clear" w:color="auto" w:fill="FFFFFF" w:themeFill="background1"/>
        <w:tabs>
          <w:tab w:val="right" w:leader="dot" w:pos="8891"/>
        </w:tabs>
        <w:spacing w:after="0" w:line="360" w:lineRule="auto"/>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Ek</w:t>
      </w:r>
      <w:r w:rsidR="00CC24F8" w:rsidRPr="00E012E5">
        <w:rPr>
          <w:rFonts w:ascii="Times New Roman" w:eastAsia="Calibri" w:hAnsi="Times New Roman" w:cs="Times New Roman"/>
          <w:noProof/>
          <w:color w:val="000000" w:themeColor="text1"/>
          <w:sz w:val="24"/>
        </w:rPr>
        <w:t xml:space="preserve"> 2 </w:t>
      </w:r>
      <w:r w:rsidR="00AB48F9" w:rsidRPr="00E012E5">
        <w:rPr>
          <w:rFonts w:ascii="Times New Roman" w:eastAsia="Calibri" w:hAnsi="Times New Roman" w:cs="Times New Roman"/>
          <w:noProof/>
          <w:color w:val="000000" w:themeColor="text1"/>
          <w:sz w:val="24"/>
        </w:rPr>
        <w:t xml:space="preserve"> </w:t>
      </w:r>
      <w:r w:rsidR="00CC24F8" w:rsidRPr="00E012E5">
        <w:rPr>
          <w:rFonts w:ascii="Times New Roman" w:eastAsia="Calibri" w:hAnsi="Times New Roman" w:cs="Times New Roman"/>
          <w:noProof/>
          <w:color w:val="000000" w:themeColor="text1"/>
          <w:sz w:val="24"/>
        </w:rPr>
        <w:t>Veri Toplam</w:t>
      </w:r>
      <w:r w:rsidR="00480F87">
        <w:rPr>
          <w:rFonts w:ascii="Times New Roman" w:eastAsia="Calibri" w:hAnsi="Times New Roman" w:cs="Times New Roman"/>
          <w:noProof/>
          <w:color w:val="000000" w:themeColor="text1"/>
          <w:sz w:val="24"/>
        </w:rPr>
        <w:t xml:space="preserve">a </w:t>
      </w:r>
      <w:r w:rsidR="00CF7B51" w:rsidRPr="00E012E5">
        <w:rPr>
          <w:rFonts w:ascii="Times New Roman" w:eastAsia="Calibri" w:hAnsi="Times New Roman" w:cs="Times New Roman"/>
          <w:noProof/>
          <w:color w:val="000000" w:themeColor="text1"/>
          <w:sz w:val="24"/>
        </w:rPr>
        <w:t>F</w:t>
      </w:r>
      <w:r w:rsidR="00480F87">
        <w:rPr>
          <w:rFonts w:ascii="Times New Roman" w:eastAsia="Calibri" w:hAnsi="Times New Roman" w:cs="Times New Roman"/>
          <w:noProof/>
          <w:color w:val="000000" w:themeColor="text1"/>
          <w:sz w:val="24"/>
        </w:rPr>
        <w:t>ormu…………………………………………………………………...</w:t>
      </w:r>
      <w:r w:rsidR="00DF5036">
        <w:rPr>
          <w:rFonts w:ascii="Times New Roman" w:eastAsia="Calibri" w:hAnsi="Times New Roman" w:cs="Times New Roman"/>
          <w:noProof/>
          <w:color w:val="000000" w:themeColor="text1"/>
          <w:sz w:val="24"/>
        </w:rPr>
        <w:t>58</w:t>
      </w:r>
    </w:p>
    <w:p w14:paraId="0D709692" w14:textId="77777777" w:rsidR="00C07C9C" w:rsidRDefault="00480F87" w:rsidP="00C07C9C">
      <w:pPr>
        <w:shd w:val="clear" w:color="auto" w:fill="FFFFFF" w:themeFill="background1"/>
        <w:tabs>
          <w:tab w:val="right" w:leader="dot" w:pos="8891"/>
        </w:tabs>
        <w:spacing w:after="0" w:line="360" w:lineRule="auto"/>
        <w:rPr>
          <w:rFonts w:ascii="Times New Roman" w:eastAsia="Calibri" w:hAnsi="Times New Roman" w:cs="Times New Roman"/>
          <w:noProof/>
          <w:color w:val="000000" w:themeColor="text1"/>
          <w:sz w:val="24"/>
        </w:rPr>
      </w:pPr>
      <w:r>
        <w:rPr>
          <w:rFonts w:ascii="Times New Roman" w:eastAsia="Calibri" w:hAnsi="Times New Roman" w:cs="Times New Roman"/>
          <w:noProof/>
          <w:color w:val="000000" w:themeColor="text1"/>
          <w:sz w:val="24"/>
        </w:rPr>
        <w:t xml:space="preserve">Ek 3 </w:t>
      </w:r>
      <w:r w:rsidR="00AB48F9" w:rsidRPr="00E012E5">
        <w:rPr>
          <w:rFonts w:ascii="Times New Roman" w:eastAsia="Calibri" w:hAnsi="Times New Roman" w:cs="Times New Roman"/>
          <w:noProof/>
          <w:color w:val="000000" w:themeColor="text1"/>
          <w:sz w:val="24"/>
        </w:rPr>
        <w:t>COVID-19 Araştırmalarıyla İlgili Sağlık Bakanlı</w:t>
      </w:r>
      <w:r w:rsidR="00C07C9C">
        <w:rPr>
          <w:rFonts w:ascii="Times New Roman" w:eastAsia="Calibri" w:hAnsi="Times New Roman" w:cs="Times New Roman"/>
          <w:noProof/>
          <w:color w:val="000000" w:themeColor="text1"/>
          <w:sz w:val="24"/>
        </w:rPr>
        <w:t xml:space="preserve">ğı Bilimsel Araştırma Platformu </w:t>
      </w:r>
    </w:p>
    <w:p w14:paraId="667942C8" w14:textId="7AD0238D" w:rsidR="00C07C9C" w:rsidRDefault="00AB48F9" w:rsidP="00C07C9C">
      <w:pPr>
        <w:shd w:val="clear" w:color="auto" w:fill="FFFFFF" w:themeFill="background1"/>
        <w:tabs>
          <w:tab w:val="right" w:leader="dot" w:pos="8891"/>
        </w:tabs>
        <w:spacing w:after="0" w:line="360" w:lineRule="auto"/>
        <w:ind w:firstLine="510"/>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Onayı……………</w:t>
      </w:r>
      <w:r w:rsidR="00C07C9C">
        <w:rPr>
          <w:rFonts w:ascii="Times New Roman" w:eastAsia="Calibri" w:hAnsi="Times New Roman" w:cs="Times New Roman"/>
          <w:noProof/>
          <w:color w:val="000000" w:themeColor="text1"/>
          <w:sz w:val="24"/>
        </w:rPr>
        <w:t>……………………………………………………………………....</w:t>
      </w:r>
      <w:r w:rsidR="00DF5036">
        <w:rPr>
          <w:rFonts w:ascii="Times New Roman" w:eastAsia="Calibri" w:hAnsi="Times New Roman" w:cs="Times New Roman"/>
          <w:noProof/>
          <w:color w:val="000000" w:themeColor="text1"/>
          <w:sz w:val="24"/>
        </w:rPr>
        <w:t>62</w:t>
      </w:r>
    </w:p>
    <w:p w14:paraId="29D6C18E" w14:textId="5503E346" w:rsidR="00AB48F9" w:rsidRPr="00E012E5" w:rsidRDefault="00CC24F8" w:rsidP="00C07C9C">
      <w:pPr>
        <w:shd w:val="clear" w:color="auto" w:fill="FFFFFF" w:themeFill="background1"/>
        <w:tabs>
          <w:tab w:val="right" w:leader="dot" w:pos="8891"/>
        </w:tabs>
        <w:spacing w:after="0" w:line="360" w:lineRule="auto"/>
        <w:ind w:left="510" w:hanging="510"/>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t xml:space="preserve">Ek 4 </w:t>
      </w:r>
      <w:r w:rsidR="00AB48F9" w:rsidRPr="00E012E5">
        <w:rPr>
          <w:rFonts w:ascii="Times New Roman" w:eastAsia="Calibri" w:hAnsi="Times New Roman" w:cs="Times New Roman"/>
          <w:noProof/>
          <w:color w:val="000000" w:themeColor="text1"/>
          <w:sz w:val="24"/>
        </w:rPr>
        <w:t xml:space="preserve"> </w:t>
      </w:r>
      <w:r w:rsidR="00DB708F">
        <w:rPr>
          <w:rFonts w:ascii="Times New Roman" w:eastAsia="Calibri" w:hAnsi="Times New Roman" w:cs="Times New Roman"/>
          <w:noProof/>
          <w:color w:val="000000" w:themeColor="text1"/>
          <w:sz w:val="24"/>
        </w:rPr>
        <w:t xml:space="preserve">Aydın </w:t>
      </w:r>
      <w:r w:rsidR="00AB48F9" w:rsidRPr="00E012E5">
        <w:rPr>
          <w:rFonts w:ascii="Times New Roman" w:eastAsia="Calibri" w:hAnsi="Times New Roman" w:cs="Times New Roman"/>
          <w:noProof/>
          <w:color w:val="000000" w:themeColor="text1"/>
          <w:sz w:val="24"/>
        </w:rPr>
        <w:t>Adnan Menderes Üniversitesi Sağlık Bilimleri Fakültesi Dekanlığı Girişimsel Olmayan Klinik Araştırmalar E</w:t>
      </w:r>
      <w:r w:rsidR="00C07C9C">
        <w:rPr>
          <w:rFonts w:ascii="Times New Roman" w:eastAsia="Calibri" w:hAnsi="Times New Roman" w:cs="Times New Roman"/>
          <w:noProof/>
          <w:color w:val="000000" w:themeColor="text1"/>
          <w:sz w:val="24"/>
        </w:rPr>
        <w:t>tik Kurulu Onayı  ……………………………………..</w:t>
      </w:r>
      <w:r w:rsidR="00DF5036">
        <w:rPr>
          <w:rFonts w:ascii="Times New Roman" w:eastAsia="Calibri" w:hAnsi="Times New Roman" w:cs="Times New Roman"/>
          <w:noProof/>
          <w:color w:val="000000" w:themeColor="text1"/>
          <w:sz w:val="24"/>
        </w:rPr>
        <w:t>63</w:t>
      </w:r>
    </w:p>
    <w:p w14:paraId="2ECC27F3" w14:textId="4D993D2D" w:rsidR="00E6410E" w:rsidRPr="00E012E5" w:rsidRDefault="00E6410E" w:rsidP="00C07C9C">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noProof/>
          <w:color w:val="000000" w:themeColor="text1"/>
          <w:sz w:val="24"/>
        </w:rPr>
        <w:lastRenderedPageBreak/>
        <w:t>BİLİMSEL ETİK BEYANI ……………………………………………………</w:t>
      </w:r>
      <w:r w:rsidR="00DF5036">
        <w:rPr>
          <w:rFonts w:ascii="Times New Roman" w:eastAsia="Calibri" w:hAnsi="Times New Roman" w:cs="Times New Roman"/>
          <w:noProof/>
          <w:color w:val="000000" w:themeColor="text1"/>
          <w:sz w:val="24"/>
        </w:rPr>
        <w:t>……………..64</w:t>
      </w:r>
    </w:p>
    <w:p w14:paraId="69255411" w14:textId="0AFB9D0C" w:rsidR="00E6410E" w:rsidRPr="00E012E5" w:rsidRDefault="00E6410E" w:rsidP="00C07C9C">
      <w:pPr>
        <w:shd w:val="clear" w:color="auto" w:fill="FFFFFF" w:themeFill="background1"/>
        <w:tabs>
          <w:tab w:val="right" w:leader="dot" w:pos="8891"/>
        </w:tabs>
        <w:spacing w:after="0" w:line="360" w:lineRule="auto"/>
        <w:jc w:val="both"/>
        <w:rPr>
          <w:rFonts w:ascii="Times New Roman" w:eastAsia="Calibri" w:hAnsi="Times New Roman" w:cs="Times New Roman"/>
          <w:noProof/>
          <w:webHidden/>
          <w:color w:val="000000" w:themeColor="text1"/>
          <w:sz w:val="24"/>
        </w:rPr>
      </w:pPr>
      <w:r w:rsidRPr="00E012E5">
        <w:rPr>
          <w:rFonts w:ascii="Times New Roman" w:eastAsia="Calibri" w:hAnsi="Times New Roman" w:cs="Times New Roman"/>
          <w:noProof/>
          <w:color w:val="000000" w:themeColor="text1"/>
          <w:sz w:val="24"/>
        </w:rPr>
        <w:t>ÖZGEÇMİŞ</w:t>
      </w:r>
      <w:r w:rsidR="00302164">
        <w:rPr>
          <w:rFonts w:ascii="Times New Roman" w:eastAsia="Calibri" w:hAnsi="Times New Roman" w:cs="Times New Roman"/>
          <w:noProof/>
          <w:color w:val="000000" w:themeColor="text1"/>
          <w:sz w:val="24"/>
        </w:rPr>
        <w:t>………</w:t>
      </w:r>
      <w:r w:rsidR="00DF5036">
        <w:rPr>
          <w:rFonts w:ascii="Times New Roman" w:eastAsia="Calibri" w:hAnsi="Times New Roman" w:cs="Times New Roman"/>
          <w:noProof/>
          <w:color w:val="000000" w:themeColor="text1"/>
          <w:sz w:val="24"/>
        </w:rPr>
        <w:t>…………………………………………………………………………..65</w:t>
      </w:r>
    </w:p>
    <w:p w14:paraId="5816F241" w14:textId="77777777" w:rsidR="00E6410E" w:rsidRPr="00E012E5" w:rsidRDefault="00E6410E" w:rsidP="00977C47">
      <w:pPr>
        <w:shd w:val="clear" w:color="auto" w:fill="FFFFFF" w:themeFill="background1"/>
        <w:tabs>
          <w:tab w:val="right" w:leader="dot" w:pos="8891"/>
        </w:tabs>
        <w:spacing w:after="0" w:line="360" w:lineRule="auto"/>
        <w:jc w:val="both"/>
        <w:rPr>
          <w:rFonts w:ascii="Times New Roman" w:eastAsia="Calibri" w:hAnsi="Times New Roman" w:cs="Times New Roman"/>
          <w:noProof/>
          <w:color w:val="000000" w:themeColor="text1"/>
          <w:sz w:val="24"/>
        </w:rPr>
      </w:pPr>
    </w:p>
    <w:p w14:paraId="03589EE7" w14:textId="77777777" w:rsidR="002F5F43" w:rsidRPr="00E012E5" w:rsidRDefault="002F5F43" w:rsidP="00977C47">
      <w:pPr>
        <w:shd w:val="clear" w:color="auto" w:fill="FFFFFF" w:themeFill="background1"/>
        <w:spacing w:after="0" w:line="360" w:lineRule="auto"/>
        <w:jc w:val="both"/>
        <w:rPr>
          <w:rFonts w:ascii="Times New Roman" w:hAnsi="Times New Roman"/>
          <w:b/>
          <w:color w:val="000000" w:themeColor="text1"/>
          <w:sz w:val="28"/>
          <w:szCs w:val="28"/>
        </w:rPr>
      </w:pPr>
      <w:bookmarkStart w:id="1" w:name="_Toc418762766"/>
    </w:p>
    <w:p w14:paraId="79D4BDFC" w14:textId="77777777" w:rsidR="004861FF" w:rsidRPr="00E012E5" w:rsidRDefault="004861FF" w:rsidP="00977C47">
      <w:pPr>
        <w:shd w:val="clear" w:color="auto" w:fill="FFFFFF" w:themeFill="background1"/>
        <w:spacing w:after="0" w:line="360" w:lineRule="auto"/>
        <w:jc w:val="both"/>
        <w:rPr>
          <w:rFonts w:ascii="Times New Roman" w:hAnsi="Times New Roman"/>
          <w:b/>
          <w:color w:val="000000" w:themeColor="text1"/>
          <w:sz w:val="28"/>
          <w:szCs w:val="28"/>
        </w:rPr>
      </w:pPr>
    </w:p>
    <w:p w14:paraId="718963FB" w14:textId="77777777" w:rsidR="004861FF" w:rsidRPr="00E012E5" w:rsidRDefault="004861FF" w:rsidP="00977C47">
      <w:pPr>
        <w:shd w:val="clear" w:color="auto" w:fill="FFFFFF" w:themeFill="background1"/>
        <w:spacing w:after="0" w:line="360" w:lineRule="auto"/>
        <w:jc w:val="both"/>
        <w:rPr>
          <w:rFonts w:ascii="Times New Roman" w:hAnsi="Times New Roman"/>
          <w:b/>
          <w:color w:val="000000" w:themeColor="text1"/>
          <w:sz w:val="28"/>
          <w:szCs w:val="28"/>
        </w:rPr>
      </w:pPr>
    </w:p>
    <w:p w14:paraId="3ECD82B4" w14:textId="77777777" w:rsidR="004861FF" w:rsidRPr="00E012E5" w:rsidRDefault="004861FF" w:rsidP="00977C47">
      <w:pPr>
        <w:shd w:val="clear" w:color="auto" w:fill="FFFFFF" w:themeFill="background1"/>
        <w:spacing w:after="0" w:line="360" w:lineRule="auto"/>
        <w:jc w:val="both"/>
        <w:rPr>
          <w:rFonts w:ascii="Times New Roman" w:hAnsi="Times New Roman"/>
          <w:b/>
          <w:color w:val="000000" w:themeColor="text1"/>
          <w:sz w:val="28"/>
          <w:szCs w:val="28"/>
        </w:rPr>
      </w:pPr>
    </w:p>
    <w:p w14:paraId="0801988D" w14:textId="77777777" w:rsidR="0006075C" w:rsidRDefault="0006075C" w:rsidP="00977C47">
      <w:pPr>
        <w:shd w:val="clear" w:color="auto" w:fill="FFFFFF" w:themeFill="background1"/>
        <w:spacing w:after="0" w:line="360" w:lineRule="auto"/>
        <w:jc w:val="both"/>
        <w:rPr>
          <w:rFonts w:ascii="Times New Roman" w:hAnsi="Times New Roman"/>
          <w:b/>
          <w:color w:val="000000" w:themeColor="text1"/>
          <w:sz w:val="28"/>
          <w:szCs w:val="28"/>
        </w:rPr>
      </w:pPr>
    </w:p>
    <w:p w14:paraId="3CEF3646" w14:textId="77777777" w:rsidR="00544901" w:rsidRDefault="00544901" w:rsidP="00977C47">
      <w:pPr>
        <w:shd w:val="clear" w:color="auto" w:fill="FFFFFF" w:themeFill="background1"/>
        <w:spacing w:after="0" w:line="360" w:lineRule="auto"/>
        <w:jc w:val="center"/>
        <w:rPr>
          <w:rFonts w:ascii="Times New Roman" w:hAnsi="Times New Roman"/>
          <w:b/>
          <w:color w:val="000000" w:themeColor="text1"/>
          <w:sz w:val="28"/>
          <w:szCs w:val="28"/>
        </w:rPr>
      </w:pPr>
    </w:p>
    <w:p w14:paraId="4001E77B" w14:textId="77777777" w:rsidR="00544901" w:rsidRDefault="00544901" w:rsidP="00977C47">
      <w:pPr>
        <w:shd w:val="clear" w:color="auto" w:fill="FFFFFF" w:themeFill="background1"/>
        <w:spacing w:after="0" w:line="360" w:lineRule="auto"/>
        <w:jc w:val="center"/>
        <w:rPr>
          <w:rFonts w:ascii="Times New Roman" w:hAnsi="Times New Roman"/>
          <w:b/>
          <w:color w:val="000000" w:themeColor="text1"/>
          <w:sz w:val="28"/>
          <w:szCs w:val="28"/>
        </w:rPr>
      </w:pPr>
    </w:p>
    <w:p w14:paraId="241A4189" w14:textId="77777777" w:rsidR="00544901" w:rsidRDefault="00544901" w:rsidP="00977C47">
      <w:pPr>
        <w:shd w:val="clear" w:color="auto" w:fill="FFFFFF" w:themeFill="background1"/>
        <w:spacing w:after="0" w:line="360" w:lineRule="auto"/>
        <w:jc w:val="center"/>
        <w:rPr>
          <w:rFonts w:ascii="Times New Roman" w:hAnsi="Times New Roman"/>
          <w:b/>
          <w:color w:val="000000" w:themeColor="text1"/>
          <w:sz w:val="28"/>
          <w:szCs w:val="28"/>
        </w:rPr>
      </w:pPr>
    </w:p>
    <w:p w14:paraId="1E50F52C" w14:textId="77777777" w:rsidR="00544901" w:rsidRDefault="00544901" w:rsidP="00977C47">
      <w:pPr>
        <w:shd w:val="clear" w:color="auto" w:fill="FFFFFF" w:themeFill="background1"/>
        <w:spacing w:after="0" w:line="360" w:lineRule="auto"/>
        <w:jc w:val="center"/>
        <w:rPr>
          <w:rFonts w:ascii="Times New Roman" w:hAnsi="Times New Roman"/>
          <w:b/>
          <w:color w:val="000000" w:themeColor="text1"/>
          <w:sz w:val="28"/>
          <w:szCs w:val="28"/>
        </w:rPr>
      </w:pPr>
    </w:p>
    <w:p w14:paraId="22DA48A4" w14:textId="77777777" w:rsidR="00544901" w:rsidRDefault="00544901" w:rsidP="00977C47">
      <w:pPr>
        <w:shd w:val="clear" w:color="auto" w:fill="FFFFFF" w:themeFill="background1"/>
        <w:spacing w:after="0" w:line="360" w:lineRule="auto"/>
        <w:jc w:val="center"/>
        <w:rPr>
          <w:rFonts w:ascii="Times New Roman" w:hAnsi="Times New Roman"/>
          <w:b/>
          <w:color w:val="000000" w:themeColor="text1"/>
          <w:sz w:val="28"/>
          <w:szCs w:val="28"/>
        </w:rPr>
      </w:pPr>
    </w:p>
    <w:p w14:paraId="2B218323" w14:textId="77777777" w:rsidR="00544901" w:rsidRDefault="00544901" w:rsidP="00977C47">
      <w:pPr>
        <w:shd w:val="clear" w:color="auto" w:fill="FFFFFF" w:themeFill="background1"/>
        <w:spacing w:after="0" w:line="360" w:lineRule="auto"/>
        <w:jc w:val="center"/>
        <w:rPr>
          <w:rFonts w:ascii="Times New Roman" w:hAnsi="Times New Roman"/>
          <w:b/>
          <w:color w:val="000000" w:themeColor="text1"/>
          <w:sz w:val="28"/>
          <w:szCs w:val="28"/>
        </w:rPr>
      </w:pPr>
    </w:p>
    <w:p w14:paraId="3FB09B19" w14:textId="77777777" w:rsidR="00544901" w:rsidRDefault="00544901" w:rsidP="00977C47">
      <w:pPr>
        <w:shd w:val="clear" w:color="auto" w:fill="FFFFFF" w:themeFill="background1"/>
        <w:spacing w:after="0" w:line="360" w:lineRule="auto"/>
        <w:jc w:val="center"/>
        <w:rPr>
          <w:rFonts w:ascii="Times New Roman" w:hAnsi="Times New Roman"/>
          <w:b/>
          <w:color w:val="000000" w:themeColor="text1"/>
          <w:sz w:val="28"/>
          <w:szCs w:val="28"/>
        </w:rPr>
      </w:pPr>
    </w:p>
    <w:p w14:paraId="753AEF90" w14:textId="77777777" w:rsidR="00544901" w:rsidRDefault="00544901" w:rsidP="00977C47">
      <w:pPr>
        <w:shd w:val="clear" w:color="auto" w:fill="FFFFFF" w:themeFill="background1"/>
        <w:spacing w:after="0" w:line="360" w:lineRule="auto"/>
        <w:jc w:val="center"/>
        <w:rPr>
          <w:rFonts w:ascii="Times New Roman" w:hAnsi="Times New Roman"/>
          <w:b/>
          <w:color w:val="000000" w:themeColor="text1"/>
          <w:sz w:val="28"/>
          <w:szCs w:val="28"/>
        </w:rPr>
      </w:pPr>
    </w:p>
    <w:p w14:paraId="71054D36" w14:textId="77777777" w:rsidR="00544901" w:rsidRDefault="00544901" w:rsidP="00977C47">
      <w:pPr>
        <w:shd w:val="clear" w:color="auto" w:fill="FFFFFF" w:themeFill="background1"/>
        <w:spacing w:after="0" w:line="360" w:lineRule="auto"/>
        <w:jc w:val="center"/>
        <w:rPr>
          <w:rFonts w:ascii="Times New Roman" w:hAnsi="Times New Roman"/>
          <w:b/>
          <w:color w:val="000000" w:themeColor="text1"/>
          <w:sz w:val="28"/>
          <w:szCs w:val="28"/>
        </w:rPr>
      </w:pPr>
    </w:p>
    <w:p w14:paraId="73701204" w14:textId="77777777" w:rsidR="00544901" w:rsidRDefault="00544901" w:rsidP="00977C47">
      <w:pPr>
        <w:shd w:val="clear" w:color="auto" w:fill="FFFFFF" w:themeFill="background1"/>
        <w:spacing w:after="0" w:line="360" w:lineRule="auto"/>
        <w:jc w:val="center"/>
        <w:rPr>
          <w:rFonts w:ascii="Times New Roman" w:hAnsi="Times New Roman"/>
          <w:b/>
          <w:color w:val="000000" w:themeColor="text1"/>
          <w:sz w:val="28"/>
          <w:szCs w:val="28"/>
        </w:rPr>
      </w:pPr>
    </w:p>
    <w:p w14:paraId="2D7017F8" w14:textId="77777777" w:rsidR="00544901" w:rsidRDefault="00544901" w:rsidP="00977C47">
      <w:pPr>
        <w:shd w:val="clear" w:color="auto" w:fill="FFFFFF" w:themeFill="background1"/>
        <w:spacing w:after="0" w:line="360" w:lineRule="auto"/>
        <w:jc w:val="center"/>
        <w:rPr>
          <w:rFonts w:ascii="Times New Roman" w:hAnsi="Times New Roman"/>
          <w:b/>
          <w:color w:val="000000" w:themeColor="text1"/>
          <w:sz w:val="28"/>
          <w:szCs w:val="28"/>
        </w:rPr>
      </w:pPr>
    </w:p>
    <w:p w14:paraId="405449F4" w14:textId="77777777" w:rsidR="00544901" w:rsidRDefault="00544901" w:rsidP="00977C47">
      <w:pPr>
        <w:shd w:val="clear" w:color="auto" w:fill="FFFFFF" w:themeFill="background1"/>
        <w:spacing w:after="0" w:line="360" w:lineRule="auto"/>
        <w:jc w:val="center"/>
        <w:rPr>
          <w:rFonts w:ascii="Times New Roman" w:hAnsi="Times New Roman"/>
          <w:b/>
          <w:color w:val="000000" w:themeColor="text1"/>
          <w:sz w:val="28"/>
          <w:szCs w:val="28"/>
        </w:rPr>
      </w:pPr>
    </w:p>
    <w:p w14:paraId="7CA5ECB4" w14:textId="77777777" w:rsidR="00544901" w:rsidRDefault="00544901" w:rsidP="00977C47">
      <w:pPr>
        <w:shd w:val="clear" w:color="auto" w:fill="FFFFFF" w:themeFill="background1"/>
        <w:spacing w:after="0" w:line="360" w:lineRule="auto"/>
        <w:jc w:val="center"/>
        <w:rPr>
          <w:rFonts w:ascii="Times New Roman" w:hAnsi="Times New Roman"/>
          <w:b/>
          <w:color w:val="000000" w:themeColor="text1"/>
          <w:sz w:val="28"/>
          <w:szCs w:val="28"/>
        </w:rPr>
      </w:pPr>
    </w:p>
    <w:p w14:paraId="0476B825" w14:textId="77777777" w:rsidR="00544901" w:rsidRDefault="00544901" w:rsidP="00977C47">
      <w:pPr>
        <w:shd w:val="clear" w:color="auto" w:fill="FFFFFF" w:themeFill="background1"/>
        <w:spacing w:after="0" w:line="360" w:lineRule="auto"/>
        <w:jc w:val="center"/>
        <w:rPr>
          <w:rFonts w:ascii="Times New Roman" w:hAnsi="Times New Roman"/>
          <w:b/>
          <w:color w:val="000000" w:themeColor="text1"/>
          <w:sz w:val="28"/>
          <w:szCs w:val="28"/>
        </w:rPr>
      </w:pPr>
    </w:p>
    <w:p w14:paraId="59831591" w14:textId="77777777" w:rsidR="00544901" w:rsidRDefault="00544901" w:rsidP="00977C47">
      <w:pPr>
        <w:shd w:val="clear" w:color="auto" w:fill="FFFFFF" w:themeFill="background1"/>
        <w:spacing w:after="0" w:line="360" w:lineRule="auto"/>
        <w:jc w:val="center"/>
        <w:rPr>
          <w:rFonts w:ascii="Times New Roman" w:hAnsi="Times New Roman"/>
          <w:b/>
          <w:color w:val="000000" w:themeColor="text1"/>
          <w:sz w:val="28"/>
          <w:szCs w:val="28"/>
        </w:rPr>
      </w:pPr>
    </w:p>
    <w:p w14:paraId="14DF4960" w14:textId="77777777" w:rsidR="00544901" w:rsidRDefault="00544901" w:rsidP="00977C47">
      <w:pPr>
        <w:shd w:val="clear" w:color="auto" w:fill="FFFFFF" w:themeFill="background1"/>
        <w:spacing w:after="0" w:line="360" w:lineRule="auto"/>
        <w:jc w:val="center"/>
        <w:rPr>
          <w:rFonts w:ascii="Times New Roman" w:hAnsi="Times New Roman"/>
          <w:b/>
          <w:color w:val="000000" w:themeColor="text1"/>
          <w:sz w:val="28"/>
          <w:szCs w:val="28"/>
        </w:rPr>
      </w:pPr>
    </w:p>
    <w:p w14:paraId="550E985A" w14:textId="77777777" w:rsidR="00544901" w:rsidRDefault="00544901" w:rsidP="00977C47">
      <w:pPr>
        <w:shd w:val="clear" w:color="auto" w:fill="FFFFFF" w:themeFill="background1"/>
        <w:spacing w:after="0" w:line="360" w:lineRule="auto"/>
        <w:jc w:val="center"/>
        <w:rPr>
          <w:rFonts w:ascii="Times New Roman" w:hAnsi="Times New Roman"/>
          <w:b/>
          <w:color w:val="000000" w:themeColor="text1"/>
          <w:sz w:val="28"/>
          <w:szCs w:val="28"/>
        </w:rPr>
      </w:pPr>
    </w:p>
    <w:p w14:paraId="2BF7A28B" w14:textId="77777777" w:rsidR="00544901" w:rsidRDefault="00544901" w:rsidP="00977C47">
      <w:pPr>
        <w:shd w:val="clear" w:color="auto" w:fill="FFFFFF" w:themeFill="background1"/>
        <w:spacing w:after="0" w:line="360" w:lineRule="auto"/>
        <w:jc w:val="center"/>
        <w:rPr>
          <w:rFonts w:ascii="Times New Roman" w:hAnsi="Times New Roman"/>
          <w:b/>
          <w:color w:val="000000" w:themeColor="text1"/>
          <w:sz w:val="28"/>
          <w:szCs w:val="28"/>
        </w:rPr>
      </w:pPr>
    </w:p>
    <w:p w14:paraId="56236CE9" w14:textId="77777777" w:rsidR="00544901" w:rsidRDefault="00544901" w:rsidP="00977C47">
      <w:pPr>
        <w:shd w:val="clear" w:color="auto" w:fill="FFFFFF" w:themeFill="background1"/>
        <w:spacing w:after="0" w:line="360" w:lineRule="auto"/>
        <w:jc w:val="center"/>
        <w:rPr>
          <w:rFonts w:ascii="Times New Roman" w:hAnsi="Times New Roman"/>
          <w:b/>
          <w:color w:val="000000" w:themeColor="text1"/>
          <w:sz w:val="28"/>
          <w:szCs w:val="28"/>
        </w:rPr>
      </w:pPr>
    </w:p>
    <w:p w14:paraId="70E0B269" w14:textId="77777777" w:rsidR="00544901" w:rsidRDefault="00544901" w:rsidP="00977C47">
      <w:pPr>
        <w:shd w:val="clear" w:color="auto" w:fill="FFFFFF" w:themeFill="background1"/>
        <w:spacing w:after="0" w:line="360" w:lineRule="auto"/>
        <w:rPr>
          <w:rFonts w:ascii="Times New Roman" w:hAnsi="Times New Roman"/>
          <w:b/>
          <w:color w:val="000000" w:themeColor="text1"/>
          <w:sz w:val="28"/>
          <w:szCs w:val="28"/>
        </w:rPr>
      </w:pPr>
    </w:p>
    <w:p w14:paraId="26481552" w14:textId="77777777" w:rsidR="00B47A28" w:rsidRDefault="00B47A28" w:rsidP="00977C47">
      <w:pPr>
        <w:shd w:val="clear" w:color="auto" w:fill="FFFFFF" w:themeFill="background1"/>
        <w:spacing w:after="0" w:line="360" w:lineRule="auto"/>
        <w:jc w:val="center"/>
        <w:rPr>
          <w:rFonts w:ascii="Times New Roman" w:hAnsi="Times New Roman"/>
          <w:b/>
          <w:color w:val="000000" w:themeColor="text1"/>
          <w:sz w:val="28"/>
          <w:szCs w:val="28"/>
        </w:rPr>
      </w:pPr>
    </w:p>
    <w:p w14:paraId="29C3C047" w14:textId="77777777" w:rsidR="004861FF" w:rsidRDefault="00697B9D" w:rsidP="00977C47">
      <w:pPr>
        <w:shd w:val="clear" w:color="auto" w:fill="FFFFFF" w:themeFill="background1"/>
        <w:spacing w:after="0" w:line="360" w:lineRule="auto"/>
        <w:jc w:val="center"/>
        <w:rPr>
          <w:rFonts w:ascii="Times New Roman" w:hAnsi="Times New Roman"/>
          <w:b/>
          <w:color w:val="000000" w:themeColor="text1"/>
          <w:sz w:val="28"/>
          <w:szCs w:val="28"/>
        </w:rPr>
      </w:pPr>
      <w:r w:rsidRPr="00E012E5">
        <w:rPr>
          <w:rFonts w:ascii="Times New Roman" w:hAnsi="Times New Roman"/>
          <w:b/>
          <w:color w:val="000000" w:themeColor="text1"/>
          <w:sz w:val="28"/>
          <w:szCs w:val="28"/>
        </w:rPr>
        <w:lastRenderedPageBreak/>
        <w:t>SİMGELER ve KISALTMALAR DİZİN</w:t>
      </w:r>
      <w:bookmarkEnd w:id="1"/>
      <w:r w:rsidR="00315226" w:rsidRPr="00E012E5">
        <w:rPr>
          <w:rFonts w:ascii="Times New Roman" w:hAnsi="Times New Roman"/>
          <w:b/>
          <w:color w:val="000000" w:themeColor="text1"/>
          <w:sz w:val="28"/>
          <w:szCs w:val="28"/>
        </w:rPr>
        <w:t>İ</w:t>
      </w:r>
    </w:p>
    <w:p w14:paraId="0B814F6D" w14:textId="77777777" w:rsidR="0084442A" w:rsidRDefault="0084442A" w:rsidP="00977C47">
      <w:pPr>
        <w:shd w:val="clear" w:color="auto" w:fill="FFFFFF" w:themeFill="background1"/>
        <w:spacing w:after="0" w:line="360" w:lineRule="auto"/>
        <w:jc w:val="center"/>
        <w:rPr>
          <w:rFonts w:ascii="Times New Roman" w:hAnsi="Times New Roman"/>
          <w:b/>
          <w:color w:val="000000" w:themeColor="text1"/>
          <w:sz w:val="28"/>
          <w:szCs w:val="28"/>
        </w:rPr>
      </w:pPr>
    </w:p>
    <w:p w14:paraId="55B427B7" w14:textId="77777777" w:rsidR="004861FF" w:rsidRPr="00E012E5" w:rsidRDefault="004861FF" w:rsidP="00977C47">
      <w:pPr>
        <w:shd w:val="clear" w:color="auto" w:fill="FFFFFF" w:themeFill="background1"/>
        <w:spacing w:after="0" w:line="360" w:lineRule="auto"/>
        <w:jc w:val="both"/>
        <w:rPr>
          <w:rFonts w:ascii="Times New Roman" w:hAnsi="Times New Roman"/>
          <w:b/>
          <w:color w:val="000000" w:themeColor="text1"/>
          <w:sz w:val="28"/>
          <w:szCs w:val="28"/>
        </w:rPr>
      </w:pPr>
    </w:p>
    <w:p w14:paraId="7B647759" w14:textId="6095AADD" w:rsidR="00F2609F" w:rsidRPr="00E012E5" w:rsidRDefault="006E7338" w:rsidP="00977C47">
      <w:pPr>
        <w:shd w:val="clear" w:color="auto" w:fill="FFFFFF" w:themeFill="background1"/>
        <w:spacing w:after="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t xml:space="preserve">ACOG         </w:t>
      </w:r>
      <w:r w:rsidR="00977C47">
        <w:rPr>
          <w:rFonts w:ascii="Times New Roman" w:hAnsi="Times New Roman" w:cs="Times New Roman"/>
          <w:b/>
          <w:color w:val="000000" w:themeColor="text1"/>
          <w:sz w:val="24"/>
          <w:szCs w:val="24"/>
        </w:rPr>
        <w:t xml:space="preserve">          </w:t>
      </w:r>
      <w:r w:rsidR="0079633B" w:rsidRPr="00E012E5">
        <w:rPr>
          <w:rFonts w:ascii="Times New Roman" w:hAnsi="Times New Roman" w:cs="Times New Roman"/>
          <w:b/>
          <w:color w:val="000000" w:themeColor="text1"/>
          <w:sz w:val="24"/>
          <w:szCs w:val="24"/>
        </w:rPr>
        <w:t>:</w:t>
      </w:r>
      <w:r w:rsidR="0079633B" w:rsidRPr="00E012E5">
        <w:rPr>
          <w:rFonts w:ascii="Times New Roman" w:hAnsi="Times New Roman" w:cs="Times New Roman"/>
          <w:color w:val="000000" w:themeColor="text1"/>
          <w:sz w:val="24"/>
          <w:szCs w:val="24"/>
        </w:rPr>
        <w:t xml:space="preserve"> The American College of Obstetricians and Gynecologists </w:t>
      </w:r>
      <w:r w:rsidR="00F2609F" w:rsidRPr="00E012E5">
        <w:rPr>
          <w:rFonts w:ascii="Times New Roman" w:hAnsi="Times New Roman" w:cs="Times New Roman"/>
          <w:color w:val="000000" w:themeColor="text1"/>
          <w:sz w:val="24"/>
          <w:szCs w:val="24"/>
        </w:rPr>
        <w:t xml:space="preserve">  </w:t>
      </w:r>
    </w:p>
    <w:p w14:paraId="58438E03" w14:textId="77777777" w:rsidR="00F2609F" w:rsidRPr="00E012E5" w:rsidRDefault="00F2609F" w:rsidP="00977C47">
      <w:pPr>
        <w:shd w:val="clear" w:color="auto" w:fill="FFFFFF" w:themeFill="background1"/>
        <w:spacing w:after="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                                 (Amerikan Jinekolojı ve Obstetri Derneği)          </w:t>
      </w:r>
    </w:p>
    <w:p w14:paraId="32ABEC85" w14:textId="77777777" w:rsidR="002F5F43" w:rsidRPr="00E012E5" w:rsidRDefault="00F2609F" w:rsidP="00977C47">
      <w:pPr>
        <w:shd w:val="clear" w:color="auto" w:fill="FFFFFF" w:themeFill="background1"/>
        <w:spacing w:after="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t xml:space="preserve">ALT                       </w:t>
      </w:r>
      <w:r w:rsidR="002F5F43" w:rsidRPr="00E012E5">
        <w:rPr>
          <w:rFonts w:ascii="Times New Roman" w:hAnsi="Times New Roman" w:cs="Times New Roman"/>
          <w:b/>
          <w:color w:val="000000" w:themeColor="text1"/>
          <w:sz w:val="24"/>
          <w:szCs w:val="24"/>
        </w:rPr>
        <w:t xml:space="preserve">: </w:t>
      </w:r>
      <w:r w:rsidR="005A2B48" w:rsidRPr="00E012E5">
        <w:rPr>
          <w:rFonts w:ascii="Times New Roman" w:hAnsi="Times New Roman" w:cs="Times New Roman"/>
          <w:color w:val="000000" w:themeColor="text1"/>
          <w:sz w:val="24"/>
          <w:szCs w:val="24"/>
        </w:rPr>
        <w:t>A</w:t>
      </w:r>
      <w:r w:rsidR="002F5F43" w:rsidRPr="00E012E5">
        <w:rPr>
          <w:rFonts w:ascii="Times New Roman" w:hAnsi="Times New Roman" w:cs="Times New Roman"/>
          <w:color w:val="000000" w:themeColor="text1"/>
          <w:sz w:val="24"/>
          <w:szCs w:val="24"/>
        </w:rPr>
        <w:t>lanin aminotransferaz</w:t>
      </w:r>
    </w:p>
    <w:p w14:paraId="089D8595" w14:textId="77777777" w:rsidR="002F5F43" w:rsidRPr="00E012E5" w:rsidRDefault="002F5F43" w:rsidP="00977C47">
      <w:pPr>
        <w:shd w:val="clear" w:color="auto" w:fill="FFFFFF" w:themeFill="background1"/>
        <w:tabs>
          <w:tab w:val="left" w:pos="1755"/>
        </w:tabs>
        <w:spacing w:after="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t xml:space="preserve">aPTT    </w:t>
      </w:r>
      <w:r w:rsidR="00F2609F" w:rsidRPr="00E012E5">
        <w:rPr>
          <w:rFonts w:ascii="Times New Roman" w:hAnsi="Times New Roman" w:cs="Times New Roman"/>
          <w:b/>
          <w:color w:val="000000" w:themeColor="text1"/>
          <w:sz w:val="24"/>
          <w:szCs w:val="24"/>
        </w:rPr>
        <w:t xml:space="preserve">                 </w:t>
      </w:r>
      <w:r w:rsidRPr="00E012E5">
        <w:rPr>
          <w:rFonts w:ascii="Times New Roman" w:hAnsi="Times New Roman" w:cs="Times New Roman"/>
          <w:b/>
          <w:color w:val="000000" w:themeColor="text1"/>
          <w:sz w:val="24"/>
          <w:szCs w:val="24"/>
        </w:rPr>
        <w:t>:</w:t>
      </w:r>
      <w:r w:rsidR="005A2B48" w:rsidRPr="00E012E5">
        <w:rPr>
          <w:rFonts w:ascii="Times New Roman" w:hAnsi="Times New Roman" w:cs="Times New Roman"/>
          <w:b/>
          <w:color w:val="000000" w:themeColor="text1"/>
          <w:sz w:val="24"/>
          <w:szCs w:val="24"/>
        </w:rPr>
        <w:t xml:space="preserve"> </w:t>
      </w:r>
      <w:r w:rsidRPr="00E012E5">
        <w:rPr>
          <w:rFonts w:ascii="Times New Roman" w:hAnsi="Times New Roman" w:cs="Times New Roman"/>
          <w:color w:val="000000" w:themeColor="text1"/>
          <w:sz w:val="24"/>
          <w:szCs w:val="24"/>
        </w:rPr>
        <w:t xml:space="preserve">Aktif Parsiyel Tromboplastin Zamanı </w:t>
      </w:r>
    </w:p>
    <w:p w14:paraId="1E1A61C0" w14:textId="77777777" w:rsidR="006E7338" w:rsidRPr="00E012E5" w:rsidRDefault="006E7338" w:rsidP="00977C47">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 xml:space="preserve">AST                  </w:t>
      </w:r>
      <w:r w:rsidR="00F2609F" w:rsidRPr="00E012E5">
        <w:rPr>
          <w:rFonts w:ascii="Times New Roman" w:hAnsi="Times New Roman" w:cs="Times New Roman"/>
          <w:b/>
          <w:color w:val="000000" w:themeColor="text1"/>
          <w:sz w:val="24"/>
          <w:szCs w:val="24"/>
        </w:rPr>
        <w:t xml:space="preserve">    </w:t>
      </w:r>
      <w:r w:rsidR="002F5F43" w:rsidRPr="00E012E5">
        <w:rPr>
          <w:rFonts w:ascii="Times New Roman" w:hAnsi="Times New Roman" w:cs="Times New Roman"/>
          <w:b/>
          <w:color w:val="000000" w:themeColor="text1"/>
          <w:sz w:val="24"/>
          <w:szCs w:val="24"/>
        </w:rPr>
        <w:t xml:space="preserve"> </w:t>
      </w:r>
      <w:r w:rsidR="002F5F43" w:rsidRPr="00E012E5">
        <w:rPr>
          <w:rFonts w:ascii="Times New Roman" w:hAnsi="Times New Roman" w:cs="Times New Roman"/>
          <w:color w:val="000000" w:themeColor="text1"/>
          <w:sz w:val="24"/>
          <w:szCs w:val="24"/>
        </w:rPr>
        <w:t>:</w:t>
      </w:r>
      <w:r w:rsidR="005A2B48" w:rsidRPr="00E012E5">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Aspartat Aminotransferaz</w:t>
      </w:r>
    </w:p>
    <w:p w14:paraId="7524B433" w14:textId="18A958F2" w:rsidR="006E7338" w:rsidRPr="00E012E5" w:rsidRDefault="002F5F43" w:rsidP="00977C47">
      <w:pPr>
        <w:shd w:val="clear" w:color="auto" w:fill="FFFFFF" w:themeFill="background1"/>
        <w:spacing w:after="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t>BUN</w:t>
      </w:r>
      <w:r w:rsidR="006E7338" w:rsidRPr="00E012E5">
        <w:rPr>
          <w:rFonts w:ascii="Times New Roman" w:hAnsi="Times New Roman" w:cs="Times New Roman"/>
          <w:b/>
          <w:color w:val="000000" w:themeColor="text1"/>
          <w:sz w:val="24"/>
          <w:szCs w:val="24"/>
        </w:rPr>
        <w:t xml:space="preserve">               </w:t>
      </w:r>
      <w:r w:rsidR="00AD56E2" w:rsidRPr="00E012E5">
        <w:rPr>
          <w:rFonts w:ascii="Times New Roman" w:hAnsi="Times New Roman" w:cs="Times New Roman"/>
          <w:b/>
          <w:color w:val="000000" w:themeColor="text1"/>
          <w:sz w:val="24"/>
          <w:szCs w:val="24"/>
        </w:rPr>
        <w:t xml:space="preserve">      </w:t>
      </w:r>
      <w:r w:rsidRPr="00E012E5">
        <w:rPr>
          <w:rFonts w:ascii="Times New Roman" w:hAnsi="Times New Roman" w:cs="Times New Roman"/>
          <w:b/>
          <w:color w:val="000000" w:themeColor="text1"/>
          <w:sz w:val="24"/>
          <w:szCs w:val="24"/>
        </w:rPr>
        <w:t xml:space="preserve"> </w:t>
      </w:r>
      <w:r w:rsidR="005A2B48" w:rsidRPr="00E012E5">
        <w:rPr>
          <w:rFonts w:ascii="Times New Roman" w:hAnsi="Times New Roman" w:cs="Times New Roman"/>
          <w:b/>
          <w:color w:val="000000" w:themeColor="text1"/>
          <w:sz w:val="24"/>
          <w:szCs w:val="24"/>
        </w:rPr>
        <w:t xml:space="preserve">: </w:t>
      </w:r>
      <w:r w:rsidR="006E7338" w:rsidRPr="00E012E5">
        <w:rPr>
          <w:rFonts w:ascii="Times New Roman" w:hAnsi="Times New Roman" w:cs="Times New Roman"/>
          <w:color w:val="000000" w:themeColor="text1"/>
          <w:sz w:val="24"/>
          <w:szCs w:val="24"/>
        </w:rPr>
        <w:t>Blood Urea Nitrogen</w:t>
      </w:r>
      <w:r w:rsidR="004B5BF6" w:rsidRPr="00E012E5">
        <w:rPr>
          <w:rFonts w:ascii="Times New Roman" w:hAnsi="Times New Roman" w:cs="Times New Roman"/>
          <w:b/>
          <w:color w:val="000000" w:themeColor="text1"/>
          <w:sz w:val="24"/>
          <w:szCs w:val="24"/>
        </w:rPr>
        <w:t xml:space="preserve"> </w:t>
      </w:r>
      <w:r w:rsidR="004B5BF6" w:rsidRPr="00E012E5">
        <w:rPr>
          <w:rFonts w:ascii="Times New Roman" w:hAnsi="Times New Roman" w:cs="Times New Roman"/>
          <w:color w:val="000000" w:themeColor="text1"/>
          <w:sz w:val="24"/>
          <w:szCs w:val="24"/>
        </w:rPr>
        <w:t>(Kan Üre Azot)</w:t>
      </w:r>
    </w:p>
    <w:p w14:paraId="1C22043D" w14:textId="77777777" w:rsidR="00A47F33" w:rsidRPr="00E012E5" w:rsidRDefault="00A47F33" w:rsidP="00977C47">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 xml:space="preserve">BT  </w:t>
      </w:r>
      <w:r w:rsidR="00F2609F" w:rsidRPr="00E012E5">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w:t>
      </w:r>
      <w:r w:rsidR="005A2B48" w:rsidRPr="00E012E5">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Bilgisayarlı Tomografi</w:t>
      </w:r>
    </w:p>
    <w:p w14:paraId="60094770" w14:textId="1772AB10" w:rsidR="00E6410E" w:rsidRPr="00E012E5" w:rsidRDefault="006E7338" w:rsidP="00977C47">
      <w:pPr>
        <w:shd w:val="clear" w:color="auto" w:fill="FFFFFF" w:themeFill="background1"/>
        <w:spacing w:after="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t>CK-MB</w:t>
      </w:r>
      <w:r w:rsidR="00F2609F" w:rsidRPr="00E012E5">
        <w:rPr>
          <w:rFonts w:ascii="Times New Roman" w:hAnsi="Times New Roman" w:cs="Times New Roman"/>
          <w:b/>
          <w:color w:val="000000" w:themeColor="text1"/>
          <w:sz w:val="24"/>
          <w:szCs w:val="24"/>
        </w:rPr>
        <w:t xml:space="preserve"> </w:t>
      </w:r>
      <w:r w:rsidRPr="00E012E5">
        <w:rPr>
          <w:rFonts w:ascii="Times New Roman" w:hAnsi="Times New Roman" w:cs="Times New Roman"/>
          <w:b/>
          <w:color w:val="000000" w:themeColor="text1"/>
          <w:sz w:val="24"/>
          <w:szCs w:val="24"/>
        </w:rPr>
        <w:t xml:space="preserve">            </w:t>
      </w:r>
      <w:r w:rsidR="00AD56E2" w:rsidRPr="00E012E5">
        <w:rPr>
          <w:rFonts w:ascii="Times New Roman" w:hAnsi="Times New Roman" w:cs="Times New Roman"/>
          <w:b/>
          <w:color w:val="000000" w:themeColor="text1"/>
          <w:sz w:val="24"/>
          <w:szCs w:val="24"/>
        </w:rPr>
        <w:t xml:space="preserve">   </w:t>
      </w:r>
      <w:r w:rsidR="00977C47">
        <w:rPr>
          <w:rFonts w:ascii="Times New Roman" w:hAnsi="Times New Roman" w:cs="Times New Roman"/>
          <w:b/>
          <w:color w:val="000000" w:themeColor="text1"/>
          <w:sz w:val="24"/>
          <w:szCs w:val="24"/>
        </w:rPr>
        <w:t xml:space="preserve"> </w:t>
      </w:r>
      <w:r w:rsidRPr="00E012E5">
        <w:rPr>
          <w:rFonts w:ascii="Times New Roman" w:hAnsi="Times New Roman" w:cs="Times New Roman"/>
          <w:color w:val="000000" w:themeColor="text1"/>
          <w:sz w:val="24"/>
          <w:szCs w:val="24"/>
        </w:rPr>
        <w:t xml:space="preserve">: Creatine Kinase Myocardial Band </w:t>
      </w:r>
      <w:r w:rsidR="004B5BF6" w:rsidRPr="00E012E5">
        <w:rPr>
          <w:rFonts w:ascii="Times New Roman" w:hAnsi="Times New Roman" w:cs="Times New Roman"/>
          <w:color w:val="000000" w:themeColor="text1"/>
          <w:sz w:val="24"/>
          <w:szCs w:val="24"/>
        </w:rPr>
        <w:t>(Kreatin Kinaz Miyokardial Band)</w:t>
      </w:r>
    </w:p>
    <w:p w14:paraId="5F068521" w14:textId="6136977D" w:rsidR="006E7338" w:rsidRPr="00E012E5" w:rsidRDefault="002E6AFD" w:rsidP="00977C47">
      <w:pPr>
        <w:shd w:val="clear" w:color="auto" w:fill="FFFFFF" w:themeFill="background1"/>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COVI</w:t>
      </w:r>
      <w:r w:rsidR="006E7338" w:rsidRPr="00E012E5">
        <w:rPr>
          <w:rFonts w:ascii="Times New Roman" w:hAnsi="Times New Roman" w:cs="Times New Roman"/>
          <w:b/>
          <w:color w:val="000000" w:themeColor="text1"/>
          <w:sz w:val="24"/>
          <w:szCs w:val="24"/>
        </w:rPr>
        <w:t>D-19</w:t>
      </w:r>
      <w:r w:rsidR="006E7338" w:rsidRPr="00E012E5">
        <w:rPr>
          <w:rFonts w:ascii="Times New Roman" w:hAnsi="Times New Roman" w:cs="Times New Roman"/>
          <w:color w:val="000000" w:themeColor="text1"/>
          <w:sz w:val="24"/>
          <w:szCs w:val="24"/>
        </w:rPr>
        <w:t xml:space="preserve">        </w:t>
      </w:r>
      <w:r w:rsidR="00977C47">
        <w:rPr>
          <w:rFonts w:ascii="Times New Roman" w:hAnsi="Times New Roman" w:cs="Times New Roman"/>
          <w:color w:val="000000" w:themeColor="text1"/>
          <w:sz w:val="24"/>
          <w:szCs w:val="24"/>
        </w:rPr>
        <w:t xml:space="preserve">    </w:t>
      </w:r>
      <w:r w:rsidR="006E7338" w:rsidRPr="00E012E5">
        <w:rPr>
          <w:rFonts w:ascii="Times New Roman" w:hAnsi="Times New Roman" w:cs="Times New Roman"/>
          <w:color w:val="000000" w:themeColor="text1"/>
          <w:sz w:val="24"/>
          <w:szCs w:val="24"/>
        </w:rPr>
        <w:t>: Coronavirus-19 Disease (Koronavirüs-19 Hastalığı)</w:t>
      </w:r>
    </w:p>
    <w:p w14:paraId="182E1CFB" w14:textId="77777777" w:rsidR="00AD56E2" w:rsidRPr="00E012E5" w:rsidRDefault="002F5F43" w:rsidP="00977C47">
      <w:pPr>
        <w:shd w:val="clear" w:color="auto" w:fill="FFFFFF" w:themeFill="background1"/>
        <w:spacing w:after="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t>CRP</w:t>
      </w:r>
      <w:r w:rsidR="00AD56E2" w:rsidRPr="00E012E5">
        <w:rPr>
          <w:rFonts w:ascii="Times New Roman" w:hAnsi="Times New Roman" w:cs="Times New Roman"/>
          <w:color w:val="000000" w:themeColor="text1"/>
          <w:sz w:val="24"/>
          <w:szCs w:val="24"/>
        </w:rPr>
        <w:t xml:space="preserve">                      :</w:t>
      </w:r>
      <w:r w:rsidR="005A2B48" w:rsidRPr="00E012E5">
        <w:rPr>
          <w:rFonts w:ascii="Times New Roman" w:hAnsi="Times New Roman" w:cs="Times New Roman"/>
          <w:color w:val="000000" w:themeColor="text1"/>
          <w:sz w:val="24"/>
          <w:szCs w:val="24"/>
        </w:rPr>
        <w:t xml:space="preserve"> </w:t>
      </w:r>
      <w:r w:rsidR="00AD56E2" w:rsidRPr="00E012E5">
        <w:rPr>
          <w:rFonts w:ascii="Times New Roman" w:hAnsi="Times New Roman" w:cs="Times New Roman"/>
          <w:color w:val="000000" w:themeColor="text1"/>
          <w:sz w:val="24"/>
          <w:szCs w:val="24"/>
        </w:rPr>
        <w:t xml:space="preserve">C-Reaktif Protein </w:t>
      </w:r>
    </w:p>
    <w:p w14:paraId="3C1A826E" w14:textId="77777777" w:rsidR="006E7338" w:rsidRPr="00E012E5" w:rsidRDefault="002F5F43" w:rsidP="00977C47">
      <w:pPr>
        <w:shd w:val="clear" w:color="auto" w:fill="FFFFFF" w:themeFill="background1"/>
        <w:spacing w:after="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t>DSÖ</w:t>
      </w:r>
      <w:r w:rsidR="006E7338" w:rsidRPr="00E012E5">
        <w:rPr>
          <w:rFonts w:ascii="Times New Roman" w:hAnsi="Times New Roman" w:cs="Times New Roman"/>
          <w:color w:val="000000" w:themeColor="text1"/>
          <w:sz w:val="24"/>
          <w:szCs w:val="24"/>
        </w:rPr>
        <w:t xml:space="preserve">                   </w:t>
      </w:r>
      <w:r w:rsidR="00F2609F" w:rsidRPr="00E012E5">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w:t>
      </w:r>
      <w:r w:rsidR="005A2B48" w:rsidRPr="00E012E5">
        <w:rPr>
          <w:rFonts w:ascii="Times New Roman" w:hAnsi="Times New Roman" w:cs="Times New Roman"/>
          <w:color w:val="000000" w:themeColor="text1"/>
          <w:sz w:val="24"/>
          <w:szCs w:val="24"/>
        </w:rPr>
        <w:t xml:space="preserve"> </w:t>
      </w:r>
      <w:r w:rsidR="006E7338" w:rsidRPr="00E012E5">
        <w:rPr>
          <w:rFonts w:ascii="Times New Roman" w:hAnsi="Times New Roman" w:cs="Times New Roman"/>
          <w:color w:val="000000" w:themeColor="text1"/>
          <w:sz w:val="24"/>
          <w:szCs w:val="24"/>
        </w:rPr>
        <w:t>Dünya Sağlık Örgütü</w:t>
      </w:r>
    </w:p>
    <w:p w14:paraId="600A871B" w14:textId="4BA01F73" w:rsidR="00F2609F" w:rsidRPr="00E012E5" w:rsidRDefault="00F2609F" w:rsidP="00977C47">
      <w:pPr>
        <w:shd w:val="clear" w:color="auto" w:fill="FFFFFF" w:themeFill="background1"/>
        <w:spacing w:after="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t xml:space="preserve">ELISA   </w:t>
      </w:r>
      <w:r w:rsidR="00977C47">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 xml:space="preserve">: Enzyme -Linked ImmunoSorbent Assay  (Enzime Bağlı İmmünosorbent     </w:t>
      </w:r>
    </w:p>
    <w:p w14:paraId="0EEE0C26" w14:textId="77777777" w:rsidR="00F2609F" w:rsidRPr="00E012E5" w:rsidRDefault="00F2609F" w:rsidP="00977C47">
      <w:pPr>
        <w:shd w:val="clear" w:color="auto" w:fill="FFFFFF" w:themeFill="background1"/>
        <w:spacing w:after="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                                Testi )           </w:t>
      </w:r>
    </w:p>
    <w:p w14:paraId="5D54D283" w14:textId="5E172E90" w:rsidR="00AD56E2" w:rsidRPr="00E012E5" w:rsidRDefault="00AD56E2" w:rsidP="00977C47">
      <w:pPr>
        <w:shd w:val="clear" w:color="auto" w:fill="FFFFFF" w:themeFill="background1"/>
        <w:spacing w:after="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t>ESR</w:t>
      </w:r>
      <w:r w:rsidR="00657A59" w:rsidRPr="00E012E5">
        <w:rPr>
          <w:rFonts w:ascii="Times New Roman" w:hAnsi="Times New Roman" w:cs="Times New Roman"/>
          <w:color w:val="000000" w:themeColor="text1"/>
          <w:sz w:val="24"/>
          <w:szCs w:val="24"/>
        </w:rPr>
        <w:t xml:space="preserve">             </w:t>
      </w:r>
      <w:r w:rsidR="00F2609F" w:rsidRPr="00E012E5">
        <w:rPr>
          <w:rFonts w:ascii="Times New Roman" w:hAnsi="Times New Roman" w:cs="Times New Roman"/>
          <w:color w:val="000000" w:themeColor="text1"/>
          <w:sz w:val="24"/>
          <w:szCs w:val="24"/>
        </w:rPr>
        <w:t xml:space="preserve">        </w:t>
      </w:r>
      <w:r w:rsidR="0038087A">
        <w:rPr>
          <w:rFonts w:ascii="Times New Roman" w:hAnsi="Times New Roman" w:cs="Times New Roman"/>
          <w:color w:val="000000" w:themeColor="text1"/>
          <w:sz w:val="24"/>
          <w:szCs w:val="24"/>
        </w:rPr>
        <w:t xml:space="preserve">  </w:t>
      </w:r>
      <w:r w:rsidR="002F5F43" w:rsidRPr="00E012E5">
        <w:rPr>
          <w:rFonts w:ascii="Times New Roman" w:hAnsi="Times New Roman" w:cs="Times New Roman"/>
          <w:color w:val="000000" w:themeColor="text1"/>
          <w:sz w:val="24"/>
          <w:szCs w:val="24"/>
        </w:rPr>
        <w:t>:</w:t>
      </w:r>
      <w:r w:rsidR="005A2B48" w:rsidRPr="00E012E5">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Erytrocyte Sedimantation Rate</w:t>
      </w:r>
      <w:r w:rsidR="001B45A9" w:rsidRPr="00E012E5">
        <w:rPr>
          <w:rFonts w:ascii="Times New Roman" w:hAnsi="Times New Roman" w:cs="Times New Roman"/>
          <w:color w:val="000000" w:themeColor="text1"/>
          <w:sz w:val="24"/>
          <w:szCs w:val="24"/>
        </w:rPr>
        <w:t xml:space="preserve"> (Eritrosit Sedimantasyon Hızı)</w:t>
      </w:r>
      <w:r w:rsidRPr="00E012E5">
        <w:rPr>
          <w:rFonts w:ascii="Times New Roman" w:hAnsi="Times New Roman" w:cs="Times New Roman"/>
          <w:color w:val="000000" w:themeColor="text1"/>
          <w:sz w:val="24"/>
          <w:szCs w:val="24"/>
        </w:rPr>
        <w:t xml:space="preserve"> </w:t>
      </w:r>
    </w:p>
    <w:p w14:paraId="1A1CDB16" w14:textId="77777777" w:rsidR="006E7338" w:rsidRPr="00E012E5" w:rsidRDefault="006E7338" w:rsidP="00977C47">
      <w:pPr>
        <w:shd w:val="clear" w:color="auto" w:fill="FFFFFF" w:themeFill="background1"/>
        <w:spacing w:after="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t xml:space="preserve">LDL </w:t>
      </w:r>
      <w:r w:rsidR="00315226" w:rsidRPr="00E012E5">
        <w:rPr>
          <w:rFonts w:ascii="Times New Roman" w:hAnsi="Times New Roman" w:cs="Times New Roman"/>
          <w:color w:val="000000" w:themeColor="text1"/>
          <w:sz w:val="24"/>
          <w:szCs w:val="24"/>
        </w:rPr>
        <w:t xml:space="preserve">                 </w:t>
      </w:r>
      <w:r w:rsidR="005A2B48" w:rsidRPr="00E012E5">
        <w:rPr>
          <w:rFonts w:ascii="Times New Roman" w:hAnsi="Times New Roman" w:cs="Times New Roman"/>
          <w:color w:val="000000" w:themeColor="text1"/>
          <w:sz w:val="24"/>
          <w:szCs w:val="24"/>
        </w:rPr>
        <w:t xml:space="preserve"> </w:t>
      </w:r>
      <w:r w:rsidR="002F5F43" w:rsidRPr="00E012E5">
        <w:rPr>
          <w:rFonts w:ascii="Times New Roman" w:hAnsi="Times New Roman" w:cs="Times New Roman"/>
          <w:color w:val="000000" w:themeColor="text1"/>
          <w:sz w:val="24"/>
          <w:szCs w:val="24"/>
        </w:rPr>
        <w:t xml:space="preserve"> </w:t>
      </w:r>
      <w:r w:rsidR="00F2609F" w:rsidRPr="00E012E5">
        <w:rPr>
          <w:rFonts w:ascii="Times New Roman" w:hAnsi="Times New Roman" w:cs="Times New Roman"/>
          <w:color w:val="000000" w:themeColor="text1"/>
          <w:sz w:val="24"/>
          <w:szCs w:val="24"/>
        </w:rPr>
        <w:t xml:space="preserve"> </w:t>
      </w:r>
      <w:r w:rsidR="00315226" w:rsidRPr="00E012E5">
        <w:rPr>
          <w:rFonts w:ascii="Times New Roman" w:hAnsi="Times New Roman" w:cs="Times New Roman"/>
          <w:color w:val="000000" w:themeColor="text1"/>
          <w:sz w:val="24"/>
          <w:szCs w:val="24"/>
        </w:rPr>
        <w:t xml:space="preserve"> </w:t>
      </w:r>
      <w:r w:rsidR="00AD56E2" w:rsidRPr="00E012E5">
        <w:rPr>
          <w:rFonts w:ascii="Times New Roman" w:hAnsi="Times New Roman" w:cs="Times New Roman"/>
          <w:color w:val="000000" w:themeColor="text1"/>
          <w:sz w:val="24"/>
          <w:szCs w:val="24"/>
        </w:rPr>
        <w:t>:</w:t>
      </w:r>
      <w:r w:rsidR="005A2B48" w:rsidRPr="00E012E5">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Low Density a Lipoprotein</w:t>
      </w:r>
      <w:r w:rsidR="004B5BF6" w:rsidRPr="00E012E5">
        <w:rPr>
          <w:rFonts w:ascii="Times New Roman" w:hAnsi="Times New Roman" w:cs="Times New Roman"/>
          <w:color w:val="000000" w:themeColor="text1"/>
          <w:sz w:val="24"/>
          <w:szCs w:val="24"/>
        </w:rPr>
        <w:t xml:space="preserve"> (Düşük Densiteli Lipoprotein)</w:t>
      </w:r>
    </w:p>
    <w:p w14:paraId="600D9942" w14:textId="6A736D5F" w:rsidR="000E2FF4" w:rsidRPr="00E012E5" w:rsidRDefault="002F5F43" w:rsidP="00977C47">
      <w:pPr>
        <w:shd w:val="clear" w:color="auto" w:fill="FFFFFF" w:themeFill="background1"/>
        <w:spacing w:after="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t>MERS</w:t>
      </w:r>
      <w:r w:rsidR="000E2FF4" w:rsidRPr="00E012E5">
        <w:rPr>
          <w:rFonts w:ascii="Times New Roman" w:hAnsi="Times New Roman" w:cs="Times New Roman"/>
          <w:b/>
          <w:color w:val="000000" w:themeColor="text1"/>
          <w:sz w:val="24"/>
          <w:szCs w:val="24"/>
        </w:rPr>
        <w:t xml:space="preserve">               </w:t>
      </w:r>
      <w:r w:rsidRPr="00E012E5">
        <w:rPr>
          <w:rFonts w:ascii="Times New Roman" w:hAnsi="Times New Roman" w:cs="Times New Roman"/>
          <w:b/>
          <w:color w:val="000000" w:themeColor="text1"/>
          <w:sz w:val="24"/>
          <w:szCs w:val="24"/>
        </w:rPr>
        <w:t xml:space="preserve">    </w:t>
      </w:r>
      <w:r w:rsidRPr="00E012E5">
        <w:rPr>
          <w:rFonts w:ascii="Times New Roman" w:hAnsi="Times New Roman" w:cs="Times New Roman"/>
          <w:color w:val="000000" w:themeColor="text1"/>
          <w:sz w:val="24"/>
          <w:szCs w:val="24"/>
        </w:rPr>
        <w:t>:</w:t>
      </w:r>
      <w:r w:rsidR="005A2B48" w:rsidRPr="00E012E5">
        <w:rPr>
          <w:rFonts w:ascii="Times New Roman" w:hAnsi="Times New Roman" w:cs="Times New Roman"/>
          <w:color w:val="000000" w:themeColor="text1"/>
          <w:sz w:val="24"/>
          <w:szCs w:val="24"/>
        </w:rPr>
        <w:t xml:space="preserve"> </w:t>
      </w:r>
      <w:r w:rsidR="000E2FF4" w:rsidRPr="00E012E5">
        <w:rPr>
          <w:rFonts w:ascii="Times New Roman" w:hAnsi="Times New Roman" w:cs="Times New Roman"/>
          <w:color w:val="000000" w:themeColor="text1"/>
          <w:sz w:val="24"/>
          <w:szCs w:val="24"/>
        </w:rPr>
        <w:t>Middle East Respiratory Syndrome</w:t>
      </w:r>
      <w:r w:rsidR="001B45A9" w:rsidRPr="00E012E5">
        <w:rPr>
          <w:rFonts w:ascii="Times New Roman" w:hAnsi="Times New Roman" w:cs="Times New Roman"/>
          <w:color w:val="000000" w:themeColor="text1"/>
          <w:sz w:val="24"/>
          <w:szCs w:val="24"/>
        </w:rPr>
        <w:t xml:space="preserve"> (Orta Doğu Solunum Sendromu)</w:t>
      </w:r>
    </w:p>
    <w:p w14:paraId="04BD50A6" w14:textId="73A03729" w:rsidR="00315226" w:rsidRPr="00E012E5" w:rsidRDefault="00315226" w:rsidP="00977C47">
      <w:pPr>
        <w:shd w:val="clear" w:color="auto" w:fill="FFFFFF" w:themeFill="background1"/>
        <w:tabs>
          <w:tab w:val="left" w:pos="2014"/>
        </w:tabs>
        <w:spacing w:after="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t xml:space="preserve">mGy   </w:t>
      </w:r>
      <w:r w:rsidR="002F5F43" w:rsidRPr="00E012E5">
        <w:rPr>
          <w:rFonts w:ascii="Times New Roman" w:hAnsi="Times New Roman" w:cs="Times New Roman"/>
          <w:color w:val="000000" w:themeColor="text1"/>
          <w:sz w:val="24"/>
          <w:szCs w:val="24"/>
        </w:rPr>
        <w:t xml:space="preserve">                </w:t>
      </w:r>
      <w:r w:rsidR="00977C47">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w:t>
      </w:r>
      <w:r w:rsidR="005A2B48" w:rsidRPr="00E012E5">
        <w:rPr>
          <w:rFonts w:ascii="Times New Roman" w:hAnsi="Times New Roman" w:cs="Times New Roman"/>
          <w:color w:val="000000" w:themeColor="text1"/>
          <w:sz w:val="24"/>
          <w:szCs w:val="24"/>
        </w:rPr>
        <w:t xml:space="preserve"> </w:t>
      </w:r>
      <w:r w:rsidR="0038087A">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 xml:space="preserve">miliGray </w:t>
      </w:r>
    </w:p>
    <w:p w14:paraId="6DCB9158" w14:textId="70D69313" w:rsidR="00AD56E2" w:rsidRPr="00E012E5" w:rsidRDefault="002F5F43" w:rsidP="00977C47">
      <w:pPr>
        <w:shd w:val="clear" w:color="auto" w:fill="FFFFFF" w:themeFill="background1"/>
        <w:spacing w:after="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t>PT</w:t>
      </w:r>
      <w:r w:rsidR="00AD56E2" w:rsidRPr="00E012E5">
        <w:rPr>
          <w:rFonts w:ascii="Times New Roman" w:hAnsi="Times New Roman" w:cs="Times New Roman"/>
          <w:color w:val="000000" w:themeColor="text1"/>
          <w:sz w:val="24"/>
          <w:szCs w:val="24"/>
        </w:rPr>
        <w:t xml:space="preserve">                        </w:t>
      </w:r>
      <w:r w:rsidR="00977C47">
        <w:rPr>
          <w:rFonts w:ascii="Times New Roman" w:hAnsi="Times New Roman" w:cs="Times New Roman"/>
          <w:color w:val="000000" w:themeColor="text1"/>
          <w:sz w:val="24"/>
          <w:szCs w:val="24"/>
        </w:rPr>
        <w:t xml:space="preserve"> </w:t>
      </w:r>
      <w:r w:rsidR="00AD56E2" w:rsidRPr="00E012E5">
        <w:rPr>
          <w:rFonts w:ascii="Times New Roman" w:hAnsi="Times New Roman" w:cs="Times New Roman"/>
          <w:color w:val="000000" w:themeColor="text1"/>
          <w:sz w:val="24"/>
          <w:szCs w:val="24"/>
        </w:rPr>
        <w:t>:</w:t>
      </w:r>
      <w:r w:rsidR="00B51CC8" w:rsidRPr="00E012E5">
        <w:rPr>
          <w:rFonts w:ascii="Times New Roman" w:hAnsi="Times New Roman" w:cs="Times New Roman"/>
          <w:color w:val="000000" w:themeColor="text1"/>
          <w:sz w:val="24"/>
          <w:szCs w:val="24"/>
        </w:rPr>
        <w:t xml:space="preserve"> </w:t>
      </w:r>
      <w:r w:rsidR="00AD56E2" w:rsidRPr="00E012E5">
        <w:rPr>
          <w:rFonts w:ascii="Times New Roman" w:hAnsi="Times New Roman" w:cs="Times New Roman"/>
          <w:color w:val="000000" w:themeColor="text1"/>
          <w:sz w:val="24"/>
          <w:szCs w:val="24"/>
        </w:rPr>
        <w:t>Protrombin Time</w:t>
      </w:r>
      <w:r w:rsidR="001B45A9" w:rsidRPr="00E012E5">
        <w:rPr>
          <w:rFonts w:ascii="Times New Roman" w:hAnsi="Times New Roman" w:cs="Times New Roman"/>
          <w:color w:val="000000" w:themeColor="text1"/>
          <w:sz w:val="24"/>
          <w:szCs w:val="24"/>
        </w:rPr>
        <w:t xml:space="preserve"> (Protrombin Zamanı)</w:t>
      </w:r>
    </w:p>
    <w:p w14:paraId="6C5822C6" w14:textId="4BBC721D" w:rsidR="0038087A" w:rsidRPr="00977C47" w:rsidRDefault="00295875" w:rsidP="00977C47">
      <w:pPr>
        <w:shd w:val="clear" w:color="auto" w:fill="FFFFFF" w:themeFill="background1"/>
        <w:spacing w:after="0" w:line="360" w:lineRule="auto"/>
        <w:ind w:left="1985" w:hanging="1985"/>
        <w:rPr>
          <w:rFonts w:ascii="Times New Roman" w:eastAsia="Times New Roman" w:hAnsi="Times New Roman" w:cs="Times New Roman"/>
          <w:bCs/>
          <w:color w:val="000000" w:themeColor="text1"/>
          <w:sz w:val="24"/>
          <w:szCs w:val="24"/>
        </w:rPr>
      </w:pPr>
      <w:r w:rsidRPr="00E012E5">
        <w:rPr>
          <w:rFonts w:ascii="Times New Roman" w:hAnsi="Times New Roman" w:cs="Times New Roman"/>
          <w:b/>
          <w:color w:val="000000" w:themeColor="text1"/>
          <w:sz w:val="24"/>
          <w:szCs w:val="24"/>
        </w:rPr>
        <w:t>RT-PCR</w:t>
      </w:r>
      <w:r w:rsidR="00BE4C62" w:rsidRPr="00E012E5">
        <w:rPr>
          <w:rFonts w:ascii="Times New Roman" w:hAnsi="Times New Roman" w:cs="Times New Roman"/>
          <w:b/>
          <w:color w:val="000000" w:themeColor="text1"/>
          <w:sz w:val="24"/>
          <w:szCs w:val="24"/>
        </w:rPr>
        <w:t xml:space="preserve"> </w:t>
      </w:r>
      <w:r w:rsidR="000E2FF4" w:rsidRPr="00E012E5">
        <w:rPr>
          <w:rFonts w:ascii="Times New Roman" w:hAnsi="Times New Roman" w:cs="Times New Roman"/>
          <w:b/>
          <w:color w:val="000000" w:themeColor="text1"/>
          <w:sz w:val="24"/>
          <w:szCs w:val="24"/>
        </w:rPr>
        <w:t xml:space="preserve">    </w:t>
      </w:r>
      <w:r w:rsidR="00BE4C62" w:rsidRPr="00E012E5">
        <w:rPr>
          <w:rFonts w:ascii="Times New Roman" w:hAnsi="Times New Roman" w:cs="Times New Roman"/>
          <w:b/>
          <w:color w:val="000000" w:themeColor="text1"/>
          <w:sz w:val="24"/>
          <w:szCs w:val="24"/>
        </w:rPr>
        <w:t xml:space="preserve">  </w:t>
      </w:r>
      <w:r w:rsidR="00977C47">
        <w:rPr>
          <w:rFonts w:ascii="Times New Roman" w:hAnsi="Times New Roman" w:cs="Times New Roman"/>
          <w:b/>
          <w:color w:val="000000" w:themeColor="text1"/>
          <w:sz w:val="24"/>
          <w:szCs w:val="24"/>
        </w:rPr>
        <w:t xml:space="preserve">        </w:t>
      </w:r>
      <w:r w:rsidRPr="00E012E5">
        <w:rPr>
          <w:rFonts w:ascii="Times New Roman" w:hAnsi="Times New Roman" w:cs="Times New Roman"/>
          <w:b/>
          <w:color w:val="000000" w:themeColor="text1"/>
          <w:sz w:val="24"/>
          <w:szCs w:val="24"/>
        </w:rPr>
        <w:t>:</w:t>
      </w:r>
      <w:r w:rsidR="00B51CC8" w:rsidRPr="00E012E5">
        <w:rPr>
          <w:rFonts w:ascii="Times New Roman" w:hAnsi="Times New Roman" w:cs="Times New Roman"/>
          <w:b/>
          <w:color w:val="000000" w:themeColor="text1"/>
          <w:sz w:val="24"/>
          <w:szCs w:val="24"/>
        </w:rPr>
        <w:t xml:space="preserve"> </w:t>
      </w:r>
      <w:r w:rsidR="0038087A" w:rsidRPr="0038087A">
        <w:rPr>
          <w:rFonts w:ascii="Times New Roman" w:hAnsi="Times New Roman" w:cs="Times New Roman"/>
          <w:bCs/>
          <w:color w:val="202122"/>
          <w:sz w:val="24"/>
          <w:szCs w:val="24"/>
          <w:shd w:val="clear" w:color="auto" w:fill="FFFFFF"/>
        </w:rPr>
        <w:t>Reverse Transcription Polymerase Chain Reaction</w:t>
      </w:r>
      <w:r w:rsidR="0038087A">
        <w:rPr>
          <w:rFonts w:ascii="Times New Roman" w:hAnsi="Times New Roman" w:cs="Times New Roman"/>
          <w:bCs/>
          <w:color w:val="202122"/>
          <w:sz w:val="24"/>
          <w:szCs w:val="24"/>
          <w:shd w:val="clear" w:color="auto" w:fill="FFFFFF"/>
        </w:rPr>
        <w:t xml:space="preserve"> </w:t>
      </w:r>
      <w:r w:rsidR="0038087A" w:rsidRPr="0038087A">
        <w:rPr>
          <w:rFonts w:ascii="Times New Roman" w:hAnsi="Times New Roman" w:cs="Times New Roman"/>
          <w:bCs/>
          <w:color w:val="202122"/>
          <w:sz w:val="24"/>
          <w:szCs w:val="24"/>
          <w:shd w:val="clear" w:color="auto" w:fill="FFFFFF"/>
        </w:rPr>
        <w:t>(</w:t>
      </w:r>
      <w:r w:rsidR="0038087A" w:rsidRPr="0038087A">
        <w:rPr>
          <w:rFonts w:ascii="Times New Roman" w:hAnsi="Times New Roman" w:cs="Times New Roman"/>
          <w:color w:val="000000" w:themeColor="text1"/>
          <w:sz w:val="24"/>
          <w:szCs w:val="24"/>
        </w:rPr>
        <w:t>Ters Transkriptaz</w:t>
      </w:r>
      <w:r w:rsidR="0038087A" w:rsidRPr="0038087A">
        <w:rPr>
          <w:rFonts w:ascii="Times New Roman" w:eastAsia="Times New Roman" w:hAnsi="Times New Roman" w:cs="Times New Roman"/>
          <w:bCs/>
          <w:color w:val="000000" w:themeColor="text1"/>
          <w:sz w:val="24"/>
          <w:szCs w:val="24"/>
        </w:rPr>
        <w:t xml:space="preserve"> Polimeraz Zincir </w:t>
      </w:r>
      <w:r w:rsidR="0038087A">
        <w:rPr>
          <w:rFonts w:ascii="Times New Roman" w:eastAsia="Times New Roman" w:hAnsi="Times New Roman" w:cs="Times New Roman"/>
          <w:bCs/>
          <w:color w:val="000000" w:themeColor="text1"/>
          <w:sz w:val="24"/>
          <w:szCs w:val="24"/>
        </w:rPr>
        <w:t xml:space="preserve"> </w:t>
      </w:r>
      <w:r w:rsidR="0038087A" w:rsidRPr="0038087A">
        <w:rPr>
          <w:rFonts w:ascii="Times New Roman" w:eastAsia="Times New Roman" w:hAnsi="Times New Roman" w:cs="Times New Roman"/>
          <w:bCs/>
          <w:color w:val="000000" w:themeColor="text1"/>
          <w:sz w:val="24"/>
          <w:szCs w:val="24"/>
        </w:rPr>
        <w:t>Reaksiyonu)</w:t>
      </w:r>
      <w:r w:rsidR="0038087A">
        <w:rPr>
          <w:rFonts w:ascii="Times New Roman" w:hAnsi="Times New Roman" w:cs="Times New Roman"/>
          <w:bCs/>
          <w:color w:val="202122"/>
          <w:sz w:val="24"/>
          <w:szCs w:val="24"/>
          <w:shd w:val="clear" w:color="auto" w:fill="FFFFFF"/>
        </w:rPr>
        <w:t xml:space="preserve">                                </w:t>
      </w:r>
      <w:r w:rsidR="0038087A" w:rsidRPr="0038087A">
        <w:rPr>
          <w:rFonts w:ascii="Times New Roman" w:hAnsi="Times New Roman" w:cs="Times New Roman"/>
          <w:bCs/>
          <w:color w:val="202122"/>
          <w:sz w:val="24"/>
          <w:szCs w:val="24"/>
          <w:shd w:val="clear" w:color="auto" w:fill="FFFFFF"/>
        </w:rPr>
        <w:t xml:space="preserve"> </w:t>
      </w:r>
    </w:p>
    <w:p w14:paraId="05310BCE" w14:textId="2521C78D" w:rsidR="00E33FB9" w:rsidRPr="00E012E5" w:rsidRDefault="00E33FB9" w:rsidP="00977C47">
      <w:pPr>
        <w:shd w:val="clear" w:color="auto" w:fill="FFFFFF" w:themeFill="background1"/>
        <w:tabs>
          <w:tab w:val="left" w:pos="2370"/>
        </w:tabs>
        <w:spacing w:after="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R0</w:t>
      </w:r>
      <w:r w:rsidR="00BE4C62" w:rsidRPr="00E012E5">
        <w:rPr>
          <w:rFonts w:ascii="Times New Roman" w:hAnsi="Times New Roman" w:cs="Times New Roman"/>
          <w:b/>
          <w:color w:val="000000" w:themeColor="text1"/>
          <w:sz w:val="24"/>
          <w:szCs w:val="24"/>
        </w:rPr>
        <w:t xml:space="preserve"> </w:t>
      </w:r>
      <w:r w:rsidRPr="00E012E5">
        <w:rPr>
          <w:rFonts w:ascii="Times New Roman" w:hAnsi="Times New Roman" w:cs="Times New Roman"/>
          <w:b/>
          <w:color w:val="000000" w:themeColor="text1"/>
          <w:sz w:val="24"/>
          <w:szCs w:val="24"/>
        </w:rPr>
        <w:t xml:space="preserve">     </w:t>
      </w:r>
      <w:r w:rsidR="00BE4C62" w:rsidRPr="00E012E5">
        <w:rPr>
          <w:rFonts w:ascii="Times New Roman" w:hAnsi="Times New Roman" w:cs="Times New Roman"/>
          <w:b/>
          <w:color w:val="000000" w:themeColor="text1"/>
          <w:sz w:val="24"/>
          <w:szCs w:val="24"/>
        </w:rPr>
        <w:t xml:space="preserve">                    </w:t>
      </w:r>
      <w:r w:rsidRPr="00E012E5">
        <w:rPr>
          <w:rFonts w:ascii="Times New Roman" w:hAnsi="Times New Roman" w:cs="Times New Roman"/>
          <w:b/>
          <w:color w:val="000000" w:themeColor="text1"/>
          <w:sz w:val="24"/>
          <w:szCs w:val="24"/>
        </w:rPr>
        <w:t>:</w:t>
      </w:r>
      <w:r w:rsidR="00B51CC8" w:rsidRPr="00E012E5">
        <w:rPr>
          <w:rFonts w:ascii="Times New Roman" w:hAnsi="Times New Roman" w:cs="Times New Roman"/>
          <w:b/>
          <w:color w:val="000000" w:themeColor="text1"/>
          <w:sz w:val="24"/>
          <w:szCs w:val="24"/>
        </w:rPr>
        <w:t xml:space="preserve"> </w:t>
      </w:r>
      <w:r w:rsidRPr="00E012E5">
        <w:rPr>
          <w:rFonts w:ascii="Times New Roman" w:hAnsi="Times New Roman" w:cs="Times New Roman"/>
          <w:color w:val="000000" w:themeColor="text1"/>
          <w:sz w:val="24"/>
          <w:szCs w:val="24"/>
        </w:rPr>
        <w:t>R</w:t>
      </w:r>
      <w:r w:rsidR="00BE4C62" w:rsidRPr="00E012E5">
        <w:rPr>
          <w:rFonts w:ascii="Times New Roman" w:hAnsi="Times New Roman" w:cs="Times New Roman"/>
          <w:color w:val="000000" w:themeColor="text1"/>
          <w:sz w:val="24"/>
          <w:szCs w:val="24"/>
        </w:rPr>
        <w:t>eproductive Kat S</w:t>
      </w:r>
      <w:r w:rsidRPr="00E012E5">
        <w:rPr>
          <w:rFonts w:ascii="Times New Roman" w:hAnsi="Times New Roman" w:cs="Times New Roman"/>
          <w:color w:val="000000" w:themeColor="text1"/>
          <w:sz w:val="24"/>
          <w:szCs w:val="24"/>
        </w:rPr>
        <w:t>ayısı</w:t>
      </w:r>
      <w:r w:rsidRPr="00E012E5">
        <w:rPr>
          <w:rFonts w:ascii="Times New Roman" w:hAnsi="Times New Roman" w:cs="Times New Roman"/>
          <w:b/>
          <w:color w:val="000000" w:themeColor="text1"/>
          <w:sz w:val="24"/>
          <w:szCs w:val="24"/>
        </w:rPr>
        <w:t xml:space="preserve"> </w:t>
      </w:r>
    </w:p>
    <w:p w14:paraId="459E9CA0" w14:textId="1BF1259F" w:rsidR="00315226" w:rsidRPr="00E012E5" w:rsidRDefault="002F5F43" w:rsidP="00977C47">
      <w:pPr>
        <w:shd w:val="clear" w:color="auto" w:fill="FFFFFF" w:themeFill="background1"/>
        <w:spacing w:after="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t>SARS</w:t>
      </w:r>
      <w:r w:rsidR="005A2D2C" w:rsidRPr="00E012E5">
        <w:rPr>
          <w:rFonts w:ascii="Times New Roman" w:hAnsi="Times New Roman" w:cs="Times New Roman"/>
          <w:color w:val="000000" w:themeColor="text1"/>
          <w:sz w:val="24"/>
          <w:szCs w:val="24"/>
        </w:rPr>
        <w:t xml:space="preserve">  </w:t>
      </w:r>
      <w:r w:rsidR="00F2609F" w:rsidRPr="00E012E5">
        <w:rPr>
          <w:rFonts w:ascii="Times New Roman" w:hAnsi="Times New Roman" w:cs="Times New Roman"/>
          <w:color w:val="000000" w:themeColor="text1"/>
          <w:sz w:val="24"/>
          <w:szCs w:val="24"/>
        </w:rPr>
        <w:t xml:space="preserve">                  </w:t>
      </w:r>
      <w:r w:rsidR="00B51CC8" w:rsidRPr="00E012E5">
        <w:rPr>
          <w:rFonts w:ascii="Times New Roman" w:hAnsi="Times New Roman" w:cs="Times New Roman"/>
          <w:color w:val="000000" w:themeColor="text1"/>
          <w:sz w:val="24"/>
          <w:szCs w:val="24"/>
        </w:rPr>
        <w:t xml:space="preserve"> </w:t>
      </w:r>
      <w:r w:rsidR="000E2FF4" w:rsidRPr="00E012E5">
        <w:rPr>
          <w:rFonts w:ascii="Times New Roman" w:hAnsi="Times New Roman" w:cs="Times New Roman"/>
          <w:color w:val="000000" w:themeColor="text1"/>
          <w:sz w:val="24"/>
          <w:szCs w:val="24"/>
        </w:rPr>
        <w:t>:</w:t>
      </w:r>
      <w:r w:rsidRPr="00E012E5">
        <w:rPr>
          <w:rFonts w:ascii="Times New Roman" w:hAnsi="Times New Roman" w:cs="Times New Roman"/>
          <w:color w:val="000000" w:themeColor="text1"/>
          <w:sz w:val="24"/>
          <w:szCs w:val="24"/>
        </w:rPr>
        <w:t xml:space="preserve"> </w:t>
      </w:r>
      <w:r w:rsidR="005A2D2C" w:rsidRPr="00E012E5">
        <w:rPr>
          <w:rFonts w:ascii="Times New Roman" w:hAnsi="Times New Roman" w:cs="Times New Roman"/>
          <w:color w:val="000000" w:themeColor="text1"/>
          <w:sz w:val="24"/>
          <w:szCs w:val="24"/>
        </w:rPr>
        <w:t>Severe Acute Respiratory Syndrome</w:t>
      </w:r>
      <w:r w:rsidR="00315226" w:rsidRPr="00E012E5">
        <w:rPr>
          <w:rFonts w:ascii="Times New Roman" w:hAnsi="Times New Roman" w:cs="Times New Roman"/>
          <w:color w:val="000000" w:themeColor="text1"/>
          <w:sz w:val="24"/>
          <w:szCs w:val="24"/>
        </w:rPr>
        <w:t xml:space="preserve">  (Şiddetli Akut Solunum    </w:t>
      </w:r>
    </w:p>
    <w:p w14:paraId="70EB8834" w14:textId="77777777" w:rsidR="00B51CC8" w:rsidRPr="00E012E5" w:rsidRDefault="00315226" w:rsidP="00977C47">
      <w:pPr>
        <w:shd w:val="clear" w:color="auto" w:fill="FFFFFF" w:themeFill="background1"/>
        <w:spacing w:after="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                                  Sendromu)</w:t>
      </w:r>
    </w:p>
    <w:p w14:paraId="16D52A2E" w14:textId="0D3CFD7C" w:rsidR="00F2609F" w:rsidRPr="00E012E5" w:rsidRDefault="00B75E7F" w:rsidP="00977C47">
      <w:pPr>
        <w:shd w:val="clear" w:color="auto" w:fill="FFFFFF" w:themeFill="background1"/>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SARS-CoV</w:t>
      </w:r>
      <w:r w:rsidR="000E2FF4" w:rsidRPr="00E012E5">
        <w:rPr>
          <w:rFonts w:ascii="Times New Roman" w:hAnsi="Times New Roman" w:cs="Times New Roman"/>
          <w:b/>
          <w:color w:val="000000" w:themeColor="text1"/>
          <w:sz w:val="24"/>
          <w:szCs w:val="24"/>
        </w:rPr>
        <w:t>2</w:t>
      </w:r>
      <w:r w:rsidR="00315226" w:rsidRPr="00E012E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977C47">
        <w:rPr>
          <w:rFonts w:ascii="Times New Roman" w:hAnsi="Times New Roman" w:cs="Times New Roman"/>
          <w:b/>
          <w:color w:val="000000" w:themeColor="text1"/>
          <w:sz w:val="24"/>
          <w:szCs w:val="24"/>
        </w:rPr>
        <w:t xml:space="preserve"> </w:t>
      </w:r>
      <w:r w:rsidR="000E2FF4" w:rsidRPr="00E012E5">
        <w:rPr>
          <w:rFonts w:ascii="Times New Roman" w:hAnsi="Times New Roman" w:cs="Times New Roman"/>
          <w:b/>
          <w:color w:val="000000" w:themeColor="text1"/>
          <w:sz w:val="24"/>
          <w:szCs w:val="24"/>
        </w:rPr>
        <w:t>:</w:t>
      </w:r>
      <w:r w:rsidR="000E2FF4" w:rsidRPr="00E012E5">
        <w:rPr>
          <w:rFonts w:ascii="Times New Roman" w:hAnsi="Times New Roman" w:cs="Times New Roman"/>
          <w:color w:val="000000" w:themeColor="text1"/>
          <w:sz w:val="24"/>
          <w:szCs w:val="24"/>
        </w:rPr>
        <w:t xml:space="preserve"> Severe Acute </w:t>
      </w:r>
      <w:r w:rsidR="00F07C19" w:rsidRPr="00E012E5">
        <w:rPr>
          <w:rFonts w:ascii="Times New Roman" w:hAnsi="Times New Roman" w:cs="Times New Roman"/>
          <w:color w:val="000000" w:themeColor="text1"/>
          <w:sz w:val="24"/>
          <w:szCs w:val="24"/>
        </w:rPr>
        <w:t>Respiratory Sydrome Coranavirüs</w:t>
      </w:r>
      <w:r w:rsidR="00B56538">
        <w:rPr>
          <w:rFonts w:ascii="Times New Roman" w:hAnsi="Times New Roman" w:cs="Times New Roman"/>
          <w:color w:val="000000" w:themeColor="text1"/>
          <w:sz w:val="24"/>
          <w:szCs w:val="24"/>
        </w:rPr>
        <w:t xml:space="preserve"> 2</w:t>
      </w:r>
    </w:p>
    <w:p w14:paraId="0ABFE0C9" w14:textId="77777777" w:rsidR="00F07C19" w:rsidRPr="00E012E5" w:rsidRDefault="00F07C19" w:rsidP="00977C47">
      <w:pPr>
        <w:shd w:val="clear" w:color="auto" w:fill="FFFFFF" w:themeFill="background1"/>
        <w:spacing w:after="0" w:line="360" w:lineRule="auto"/>
        <w:jc w:val="both"/>
        <w:rPr>
          <w:rFonts w:ascii="Times New Roman" w:hAnsi="Times New Roman" w:cs="Times New Roman"/>
          <w:color w:val="000000" w:themeColor="text1"/>
          <w:sz w:val="24"/>
          <w:szCs w:val="24"/>
        </w:rPr>
      </w:pPr>
    </w:p>
    <w:p w14:paraId="5E795AD1" w14:textId="77777777" w:rsidR="0038087A" w:rsidRDefault="0038087A" w:rsidP="00977C47">
      <w:pPr>
        <w:shd w:val="clear" w:color="auto" w:fill="FFFFFF" w:themeFill="background1"/>
        <w:spacing w:after="0" w:line="360" w:lineRule="auto"/>
        <w:jc w:val="both"/>
        <w:rPr>
          <w:rFonts w:ascii="Times New Roman" w:hAnsi="Times New Roman" w:cs="Times New Roman"/>
          <w:b/>
          <w:color w:val="000000" w:themeColor="text1"/>
          <w:sz w:val="28"/>
          <w:szCs w:val="28"/>
        </w:rPr>
      </w:pPr>
    </w:p>
    <w:p w14:paraId="709DE568" w14:textId="77777777" w:rsidR="0038087A" w:rsidRDefault="0038087A" w:rsidP="00977C47">
      <w:pPr>
        <w:shd w:val="clear" w:color="auto" w:fill="FFFFFF" w:themeFill="background1"/>
        <w:spacing w:after="0" w:line="360" w:lineRule="auto"/>
        <w:jc w:val="both"/>
        <w:rPr>
          <w:rFonts w:ascii="Times New Roman" w:hAnsi="Times New Roman" w:cs="Times New Roman"/>
          <w:b/>
          <w:color w:val="000000" w:themeColor="text1"/>
          <w:sz w:val="28"/>
          <w:szCs w:val="28"/>
        </w:rPr>
      </w:pPr>
    </w:p>
    <w:p w14:paraId="7476ACAE" w14:textId="77777777" w:rsidR="0038087A" w:rsidRDefault="0038087A" w:rsidP="00977C47">
      <w:pPr>
        <w:shd w:val="clear" w:color="auto" w:fill="FFFFFF" w:themeFill="background1"/>
        <w:spacing w:after="0" w:line="360" w:lineRule="auto"/>
        <w:jc w:val="both"/>
        <w:rPr>
          <w:rFonts w:ascii="Times New Roman" w:hAnsi="Times New Roman" w:cs="Times New Roman"/>
          <w:b/>
          <w:color w:val="000000" w:themeColor="text1"/>
          <w:sz w:val="28"/>
          <w:szCs w:val="28"/>
        </w:rPr>
      </w:pPr>
    </w:p>
    <w:p w14:paraId="07CB909E" w14:textId="77777777" w:rsidR="0038087A" w:rsidRDefault="0038087A" w:rsidP="00977C47">
      <w:pPr>
        <w:shd w:val="clear" w:color="auto" w:fill="FFFFFF" w:themeFill="background1"/>
        <w:spacing w:after="0" w:line="360" w:lineRule="auto"/>
        <w:jc w:val="both"/>
        <w:rPr>
          <w:rFonts w:ascii="Times New Roman" w:hAnsi="Times New Roman" w:cs="Times New Roman"/>
          <w:b/>
          <w:color w:val="000000" w:themeColor="text1"/>
          <w:sz w:val="28"/>
          <w:szCs w:val="28"/>
        </w:rPr>
      </w:pPr>
    </w:p>
    <w:p w14:paraId="0C90B2F1" w14:textId="7B554AC6" w:rsidR="00897E37" w:rsidRPr="00364BCB" w:rsidRDefault="006137D8" w:rsidP="00977C47">
      <w:pPr>
        <w:shd w:val="clear" w:color="auto" w:fill="FFFFFF" w:themeFill="background1"/>
        <w:spacing w:after="0" w:line="360" w:lineRule="auto"/>
        <w:jc w:val="center"/>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8"/>
          <w:szCs w:val="28"/>
        </w:rPr>
        <w:lastRenderedPageBreak/>
        <w:t xml:space="preserve">ŞEKİLLER </w:t>
      </w:r>
      <w:r w:rsidR="00897E37" w:rsidRPr="00E012E5">
        <w:rPr>
          <w:rFonts w:ascii="Times New Roman" w:hAnsi="Times New Roman" w:cs="Times New Roman"/>
          <w:b/>
          <w:color w:val="000000" w:themeColor="text1"/>
          <w:sz w:val="28"/>
          <w:szCs w:val="28"/>
        </w:rPr>
        <w:t>DİZİNİ</w:t>
      </w:r>
    </w:p>
    <w:p w14:paraId="262D9075" w14:textId="77777777" w:rsidR="00897E37" w:rsidRDefault="00897E37" w:rsidP="00977C47">
      <w:pPr>
        <w:shd w:val="clear" w:color="auto" w:fill="FFFFFF" w:themeFill="background1"/>
        <w:spacing w:after="0" w:line="360" w:lineRule="auto"/>
        <w:jc w:val="both"/>
        <w:rPr>
          <w:rFonts w:ascii="Times New Roman" w:hAnsi="Times New Roman" w:cs="Times New Roman"/>
          <w:b/>
          <w:color w:val="000000" w:themeColor="text1"/>
          <w:sz w:val="28"/>
          <w:szCs w:val="28"/>
        </w:rPr>
      </w:pPr>
    </w:p>
    <w:p w14:paraId="3408E739" w14:textId="77777777" w:rsidR="0038087A" w:rsidRPr="00E012E5" w:rsidRDefault="0038087A" w:rsidP="00977C47">
      <w:pPr>
        <w:shd w:val="clear" w:color="auto" w:fill="FFFFFF" w:themeFill="background1"/>
        <w:spacing w:after="240" w:line="360" w:lineRule="auto"/>
        <w:jc w:val="both"/>
        <w:rPr>
          <w:rFonts w:ascii="Times New Roman" w:hAnsi="Times New Roman" w:cs="Times New Roman"/>
          <w:b/>
          <w:color w:val="000000" w:themeColor="text1"/>
          <w:sz w:val="28"/>
          <w:szCs w:val="28"/>
        </w:rPr>
      </w:pPr>
    </w:p>
    <w:p w14:paraId="3D0BA83A" w14:textId="210F8773" w:rsidR="00897E37" w:rsidRPr="00E012E5" w:rsidRDefault="006137D8" w:rsidP="00977C47">
      <w:pPr>
        <w:shd w:val="clear" w:color="auto" w:fill="FFFFFF" w:themeFill="background1"/>
        <w:spacing w:after="24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t xml:space="preserve">Şekil </w:t>
      </w:r>
      <w:r w:rsidR="00986875" w:rsidRPr="00E012E5">
        <w:rPr>
          <w:rFonts w:ascii="Times New Roman" w:hAnsi="Times New Roman" w:cs="Times New Roman"/>
          <w:b/>
          <w:color w:val="000000" w:themeColor="text1"/>
          <w:sz w:val="24"/>
          <w:szCs w:val="24"/>
        </w:rPr>
        <w:t>1</w:t>
      </w:r>
      <w:r w:rsidR="00897E37" w:rsidRPr="00E012E5">
        <w:rPr>
          <w:rFonts w:ascii="Times New Roman" w:hAnsi="Times New Roman" w:cs="Times New Roman"/>
          <w:b/>
          <w:color w:val="000000" w:themeColor="text1"/>
          <w:sz w:val="24"/>
          <w:szCs w:val="24"/>
        </w:rPr>
        <w:t xml:space="preserve">. </w:t>
      </w:r>
      <w:r w:rsidR="00C57C1E" w:rsidRPr="00E012E5">
        <w:rPr>
          <w:rFonts w:ascii="Times New Roman" w:hAnsi="Times New Roman" w:cs="Times New Roman"/>
          <w:color w:val="000000" w:themeColor="text1"/>
          <w:sz w:val="24"/>
          <w:szCs w:val="24"/>
        </w:rPr>
        <w:t>COVID-19 salgınında doğum yapmaya yönelik duygu ve d</w:t>
      </w:r>
      <w:r w:rsidR="00556643" w:rsidRPr="00E012E5">
        <w:rPr>
          <w:rFonts w:ascii="Times New Roman" w:hAnsi="Times New Roman" w:cs="Times New Roman"/>
          <w:color w:val="000000" w:themeColor="text1"/>
          <w:sz w:val="24"/>
          <w:szCs w:val="24"/>
        </w:rPr>
        <w:t>üşünceler</w:t>
      </w:r>
      <w:r w:rsidR="00C57C1E" w:rsidRPr="00E012E5">
        <w:rPr>
          <w:rFonts w:ascii="Times New Roman" w:hAnsi="Times New Roman" w:cs="Times New Roman"/>
          <w:color w:val="000000" w:themeColor="text1"/>
          <w:sz w:val="24"/>
          <w:szCs w:val="24"/>
        </w:rPr>
        <w:t xml:space="preserve"> temasına ait  alt temalar </w:t>
      </w:r>
      <w:r w:rsidR="00986875" w:rsidRPr="00E012E5">
        <w:rPr>
          <w:rFonts w:ascii="Times New Roman" w:hAnsi="Times New Roman" w:cs="Times New Roman"/>
          <w:color w:val="000000" w:themeColor="text1"/>
          <w:sz w:val="24"/>
          <w:szCs w:val="24"/>
        </w:rPr>
        <w:t>……………………………</w:t>
      </w:r>
      <w:r w:rsidR="00544901">
        <w:rPr>
          <w:rFonts w:ascii="Times New Roman" w:hAnsi="Times New Roman" w:cs="Times New Roman"/>
          <w:color w:val="000000" w:themeColor="text1"/>
          <w:sz w:val="24"/>
          <w:szCs w:val="24"/>
        </w:rPr>
        <w:t>…………………………………………………………..29</w:t>
      </w:r>
    </w:p>
    <w:p w14:paraId="03419D1B" w14:textId="1779FEE7" w:rsidR="00897E37" w:rsidRDefault="00977C47" w:rsidP="00977C47">
      <w:pPr>
        <w:shd w:val="clear" w:color="auto" w:fill="FFFFFF" w:themeFill="background1"/>
        <w:spacing w:after="24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Şekil </w:t>
      </w:r>
      <w:r w:rsidR="00986875" w:rsidRPr="00E012E5">
        <w:rPr>
          <w:rFonts w:ascii="Times New Roman" w:hAnsi="Times New Roman" w:cs="Times New Roman"/>
          <w:b/>
          <w:color w:val="000000" w:themeColor="text1"/>
          <w:sz w:val="24"/>
          <w:szCs w:val="24"/>
        </w:rPr>
        <w:t>2</w:t>
      </w:r>
      <w:r w:rsidR="00897E37" w:rsidRPr="00E012E5">
        <w:rPr>
          <w:rFonts w:ascii="Times New Roman" w:hAnsi="Times New Roman" w:cs="Times New Roman"/>
          <w:b/>
          <w:color w:val="000000" w:themeColor="text1"/>
          <w:sz w:val="24"/>
          <w:szCs w:val="24"/>
        </w:rPr>
        <w:t xml:space="preserve">. </w:t>
      </w:r>
      <w:r w:rsidR="00897E37" w:rsidRPr="00E012E5">
        <w:rPr>
          <w:rFonts w:ascii="Times New Roman" w:hAnsi="Times New Roman" w:cs="Times New Roman"/>
          <w:color w:val="000000" w:themeColor="text1"/>
          <w:sz w:val="24"/>
          <w:szCs w:val="24"/>
        </w:rPr>
        <w:t xml:space="preserve"> </w:t>
      </w:r>
      <w:r w:rsidR="00C57C1E" w:rsidRPr="00E012E5">
        <w:rPr>
          <w:rFonts w:ascii="Times New Roman" w:hAnsi="Times New Roman" w:cs="Times New Roman"/>
          <w:color w:val="000000" w:themeColor="text1"/>
          <w:sz w:val="24"/>
          <w:szCs w:val="24"/>
        </w:rPr>
        <w:t>COVID-19 salgınında k</w:t>
      </w:r>
      <w:r w:rsidR="00556643" w:rsidRPr="00E012E5">
        <w:rPr>
          <w:rFonts w:ascii="Times New Roman" w:hAnsi="Times New Roman" w:cs="Times New Roman"/>
          <w:color w:val="000000" w:themeColor="text1"/>
          <w:sz w:val="24"/>
          <w:szCs w:val="24"/>
        </w:rPr>
        <w:t>adınlar</w:t>
      </w:r>
      <w:r w:rsidR="00C57C1E" w:rsidRPr="00E012E5">
        <w:rPr>
          <w:rFonts w:ascii="Times New Roman" w:hAnsi="Times New Roman" w:cs="Times New Roman"/>
          <w:color w:val="000000" w:themeColor="text1"/>
          <w:sz w:val="24"/>
          <w:szCs w:val="24"/>
        </w:rPr>
        <w:t>ın doğum d</w:t>
      </w:r>
      <w:r w:rsidR="00556643" w:rsidRPr="00E012E5">
        <w:rPr>
          <w:rFonts w:ascii="Times New Roman" w:hAnsi="Times New Roman" w:cs="Times New Roman"/>
          <w:color w:val="000000" w:themeColor="text1"/>
          <w:sz w:val="24"/>
          <w:szCs w:val="24"/>
        </w:rPr>
        <w:t>eneyimi</w:t>
      </w:r>
      <w:r w:rsidR="00986875" w:rsidRPr="00E012E5">
        <w:rPr>
          <w:rFonts w:ascii="Times New Roman" w:hAnsi="Times New Roman" w:cs="Times New Roman"/>
          <w:color w:val="000000" w:themeColor="text1"/>
          <w:sz w:val="24"/>
          <w:szCs w:val="24"/>
        </w:rPr>
        <w:t xml:space="preserve"> temasına ait alt temalar………....</w:t>
      </w:r>
      <w:r w:rsidR="001878A7">
        <w:rPr>
          <w:rFonts w:ascii="Times New Roman" w:hAnsi="Times New Roman" w:cs="Times New Roman"/>
          <w:color w:val="000000" w:themeColor="text1"/>
          <w:sz w:val="24"/>
          <w:szCs w:val="24"/>
        </w:rPr>
        <w:t>33</w:t>
      </w:r>
    </w:p>
    <w:p w14:paraId="3A8D901F" w14:textId="5E4E2D05" w:rsidR="00977C47" w:rsidRPr="00E012E5" w:rsidRDefault="00977C47" w:rsidP="00977C47">
      <w:pPr>
        <w:shd w:val="clear" w:color="auto" w:fill="FFFFFF" w:themeFill="background1"/>
        <w:spacing w:after="240" w:line="360" w:lineRule="auto"/>
        <w:jc w:val="both"/>
        <w:rPr>
          <w:rFonts w:ascii="Times New Roman" w:hAnsi="Times New Roman" w:cs="Times New Roman"/>
          <w:color w:val="000000" w:themeColor="text1"/>
          <w:sz w:val="24"/>
          <w:szCs w:val="24"/>
        </w:rPr>
      </w:pPr>
      <w:r w:rsidRPr="00977C47">
        <w:rPr>
          <w:rFonts w:ascii="Times New Roman" w:hAnsi="Times New Roman" w:cs="Times New Roman"/>
          <w:b/>
          <w:color w:val="000000" w:themeColor="text1"/>
          <w:sz w:val="24"/>
          <w:szCs w:val="24"/>
        </w:rPr>
        <w:t>Şekil 3.</w:t>
      </w:r>
      <w:r>
        <w:rPr>
          <w:rFonts w:ascii="Times New Roman" w:hAnsi="Times New Roman" w:cs="Times New Roman"/>
          <w:b/>
          <w:color w:val="000000" w:themeColor="text1"/>
          <w:sz w:val="24"/>
          <w:szCs w:val="24"/>
        </w:rPr>
        <w:t xml:space="preserve"> </w:t>
      </w:r>
      <w:r w:rsidRPr="00977C47">
        <w:rPr>
          <w:rFonts w:ascii="Times New Roman" w:hAnsi="Times New Roman" w:cs="Times New Roman"/>
          <w:color w:val="000000" w:themeColor="text1"/>
          <w:sz w:val="24"/>
          <w:szCs w:val="24"/>
        </w:rPr>
        <w:t>Salgında gerçekleştirilen doğumda alınan tedbirler temasına ait alt temalar</w:t>
      </w:r>
      <w:r w:rsidR="001878A7">
        <w:rPr>
          <w:rFonts w:ascii="Times New Roman" w:hAnsi="Times New Roman" w:cs="Times New Roman"/>
          <w:color w:val="000000" w:themeColor="text1"/>
          <w:sz w:val="24"/>
          <w:szCs w:val="24"/>
        </w:rPr>
        <w:t>…………38</w:t>
      </w:r>
    </w:p>
    <w:p w14:paraId="0C062BF4" w14:textId="02481287" w:rsidR="00C57C1E" w:rsidRPr="00E012E5" w:rsidRDefault="00986875" w:rsidP="00977C47">
      <w:pPr>
        <w:shd w:val="clear" w:color="auto" w:fill="FFFFFF" w:themeFill="background1"/>
        <w:spacing w:after="24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t>Şekil 4</w:t>
      </w:r>
      <w:r w:rsidR="00C57C1E" w:rsidRPr="00E012E5">
        <w:rPr>
          <w:rFonts w:ascii="Times New Roman" w:hAnsi="Times New Roman" w:cs="Times New Roman"/>
          <w:b/>
          <w:color w:val="000000" w:themeColor="text1"/>
          <w:sz w:val="24"/>
          <w:szCs w:val="24"/>
        </w:rPr>
        <w:t>.</w:t>
      </w:r>
      <w:r w:rsidR="006F7011" w:rsidRPr="00E012E5">
        <w:rPr>
          <w:rFonts w:ascii="Times New Roman" w:hAnsi="Times New Roman" w:cs="Times New Roman"/>
          <w:color w:val="000000" w:themeColor="text1"/>
          <w:sz w:val="24"/>
          <w:szCs w:val="24"/>
        </w:rPr>
        <w:t xml:space="preserve"> Kod </w:t>
      </w:r>
      <w:r w:rsidR="00C57C1E" w:rsidRPr="00E012E5">
        <w:rPr>
          <w:rFonts w:ascii="Times New Roman" w:hAnsi="Times New Roman" w:cs="Times New Roman"/>
          <w:color w:val="000000" w:themeColor="text1"/>
          <w:sz w:val="24"/>
          <w:szCs w:val="24"/>
        </w:rPr>
        <w:t>bulutu…</w:t>
      </w:r>
      <w:r w:rsidR="004861FF" w:rsidRPr="00E012E5">
        <w:rPr>
          <w:rFonts w:ascii="Times New Roman" w:hAnsi="Times New Roman" w:cs="Times New Roman"/>
          <w:color w:val="000000" w:themeColor="text1"/>
          <w:sz w:val="24"/>
          <w:szCs w:val="24"/>
        </w:rPr>
        <w:t>..</w:t>
      </w:r>
      <w:r w:rsidR="006F7011" w:rsidRPr="00E012E5">
        <w:rPr>
          <w:rFonts w:ascii="Times New Roman" w:hAnsi="Times New Roman" w:cs="Times New Roman"/>
          <w:color w:val="000000" w:themeColor="text1"/>
          <w:sz w:val="24"/>
          <w:szCs w:val="24"/>
        </w:rPr>
        <w:t>………………………………………………………………..</w:t>
      </w:r>
      <w:r w:rsidR="00C57C1E" w:rsidRPr="00E012E5">
        <w:rPr>
          <w:rFonts w:ascii="Times New Roman" w:hAnsi="Times New Roman" w:cs="Times New Roman"/>
          <w:color w:val="000000" w:themeColor="text1"/>
          <w:sz w:val="24"/>
          <w:szCs w:val="24"/>
        </w:rPr>
        <w:t>…</w:t>
      </w:r>
      <w:r w:rsidR="001878A7">
        <w:rPr>
          <w:rFonts w:ascii="Times New Roman" w:hAnsi="Times New Roman" w:cs="Times New Roman"/>
          <w:color w:val="000000" w:themeColor="text1"/>
          <w:sz w:val="24"/>
          <w:szCs w:val="24"/>
        </w:rPr>
        <w:t>……40</w:t>
      </w:r>
    </w:p>
    <w:p w14:paraId="63D0D4B8" w14:textId="77777777" w:rsidR="004861FF" w:rsidRDefault="00897E37" w:rsidP="00977C47">
      <w:pPr>
        <w:shd w:val="clear" w:color="auto" w:fill="FFFFFF" w:themeFill="background1"/>
        <w:spacing w:after="0" w:line="360" w:lineRule="auto"/>
        <w:jc w:val="center"/>
        <w:rPr>
          <w:rFonts w:ascii="Times New Roman" w:hAnsi="Times New Roman" w:cs="Times New Roman"/>
          <w:b/>
          <w:color w:val="000000" w:themeColor="text1"/>
          <w:sz w:val="28"/>
          <w:szCs w:val="28"/>
        </w:rPr>
      </w:pPr>
      <w:r w:rsidRPr="00E012E5">
        <w:rPr>
          <w:rFonts w:ascii="Times New Roman" w:hAnsi="Times New Roman" w:cs="Times New Roman"/>
          <w:color w:val="000000" w:themeColor="text1"/>
          <w:sz w:val="24"/>
          <w:szCs w:val="24"/>
        </w:rPr>
        <w:br w:type="page"/>
      </w:r>
      <w:r w:rsidR="006137D8" w:rsidRPr="00E012E5">
        <w:rPr>
          <w:rFonts w:ascii="Times New Roman" w:hAnsi="Times New Roman" w:cs="Times New Roman"/>
          <w:b/>
          <w:color w:val="000000" w:themeColor="text1"/>
          <w:sz w:val="28"/>
          <w:szCs w:val="28"/>
        </w:rPr>
        <w:lastRenderedPageBreak/>
        <w:t>TABLOLAR DİZİNİ</w:t>
      </w:r>
    </w:p>
    <w:p w14:paraId="15348BDD" w14:textId="77777777" w:rsidR="00C33896" w:rsidRPr="00E012E5" w:rsidRDefault="00C33896" w:rsidP="00977C47">
      <w:pPr>
        <w:shd w:val="clear" w:color="auto" w:fill="FFFFFF" w:themeFill="background1"/>
        <w:spacing w:after="0" w:line="360" w:lineRule="auto"/>
        <w:jc w:val="center"/>
        <w:rPr>
          <w:rFonts w:ascii="Times New Roman" w:hAnsi="Times New Roman" w:cs="Times New Roman"/>
          <w:b/>
          <w:color w:val="000000" w:themeColor="text1"/>
          <w:sz w:val="28"/>
          <w:szCs w:val="28"/>
        </w:rPr>
      </w:pPr>
    </w:p>
    <w:p w14:paraId="03EECDAE" w14:textId="77777777" w:rsidR="00364BCB" w:rsidRPr="00E012E5" w:rsidRDefault="00364BCB" w:rsidP="00977C47">
      <w:pPr>
        <w:shd w:val="clear" w:color="auto" w:fill="FFFFFF" w:themeFill="background1"/>
        <w:spacing w:after="0" w:line="360" w:lineRule="auto"/>
        <w:jc w:val="both"/>
        <w:rPr>
          <w:rFonts w:ascii="Times New Roman" w:hAnsi="Times New Roman" w:cs="Times New Roman"/>
          <w:b/>
          <w:color w:val="000000" w:themeColor="text1"/>
          <w:sz w:val="28"/>
          <w:szCs w:val="28"/>
        </w:rPr>
      </w:pPr>
    </w:p>
    <w:p w14:paraId="4AC5C637" w14:textId="168BB0FF" w:rsidR="006137D8" w:rsidRPr="00E012E5" w:rsidRDefault="00C57C1E" w:rsidP="00111AC0">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 xml:space="preserve">Tablo 1. </w:t>
      </w:r>
      <w:r w:rsidRPr="00E012E5">
        <w:rPr>
          <w:rFonts w:ascii="Times New Roman" w:hAnsi="Times New Roman" w:cs="Times New Roman"/>
          <w:color w:val="000000" w:themeColor="text1"/>
          <w:sz w:val="24"/>
          <w:szCs w:val="24"/>
        </w:rPr>
        <w:t>Araştırmanın zaman çizelgesi</w:t>
      </w:r>
      <w:r w:rsidR="000A478C" w:rsidRPr="00E012E5">
        <w:rPr>
          <w:rFonts w:ascii="Times New Roman" w:hAnsi="Times New Roman" w:cs="Times New Roman"/>
          <w:b/>
          <w:color w:val="000000" w:themeColor="text1"/>
          <w:sz w:val="24"/>
          <w:szCs w:val="24"/>
        </w:rPr>
        <w:t>……………………………………………………</w:t>
      </w:r>
      <w:r w:rsidR="00E762BB">
        <w:rPr>
          <w:rFonts w:ascii="Times New Roman" w:hAnsi="Times New Roman" w:cs="Times New Roman"/>
          <w:b/>
          <w:color w:val="000000" w:themeColor="text1"/>
          <w:sz w:val="24"/>
          <w:szCs w:val="24"/>
        </w:rPr>
        <w:t>….</w:t>
      </w:r>
      <w:r w:rsidR="00E762BB">
        <w:rPr>
          <w:rFonts w:ascii="Times New Roman" w:hAnsi="Times New Roman" w:cs="Times New Roman"/>
          <w:color w:val="000000" w:themeColor="text1"/>
          <w:sz w:val="24"/>
          <w:szCs w:val="24"/>
        </w:rPr>
        <w:t>21</w:t>
      </w:r>
    </w:p>
    <w:p w14:paraId="2051F7A9" w14:textId="2E34A12A" w:rsidR="006137D8" w:rsidRPr="00E012E5" w:rsidRDefault="00C57C1E" w:rsidP="00111AC0">
      <w:pPr>
        <w:shd w:val="clear" w:color="auto" w:fill="FFFFFF" w:themeFill="background1"/>
        <w:spacing w:after="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t>Tablo 2</w:t>
      </w:r>
      <w:r w:rsidR="006137D8" w:rsidRPr="00E012E5">
        <w:rPr>
          <w:rFonts w:ascii="Times New Roman" w:hAnsi="Times New Roman" w:cs="Times New Roman"/>
          <w:b/>
          <w:color w:val="000000" w:themeColor="text1"/>
          <w:sz w:val="24"/>
          <w:szCs w:val="24"/>
        </w:rPr>
        <w:t xml:space="preserve">.  </w:t>
      </w:r>
      <w:r w:rsidR="00DB6C7A" w:rsidRPr="00E012E5">
        <w:rPr>
          <w:rFonts w:ascii="Times New Roman" w:hAnsi="Times New Roman" w:cs="Times New Roman"/>
          <w:color w:val="000000" w:themeColor="text1"/>
          <w:sz w:val="24"/>
          <w:szCs w:val="24"/>
        </w:rPr>
        <w:t>Araştırmaya katılan ka</w:t>
      </w:r>
      <w:r w:rsidR="00DB6C7A">
        <w:rPr>
          <w:rFonts w:ascii="Times New Roman" w:hAnsi="Times New Roman" w:cs="Times New Roman"/>
          <w:color w:val="000000" w:themeColor="text1"/>
          <w:sz w:val="24"/>
          <w:szCs w:val="24"/>
        </w:rPr>
        <w:t>dınların</w:t>
      </w:r>
      <w:r w:rsidR="00DB6C7A" w:rsidRPr="00E012E5">
        <w:rPr>
          <w:rFonts w:ascii="Times New Roman" w:hAnsi="Times New Roman" w:cs="Times New Roman"/>
          <w:color w:val="000000" w:themeColor="text1"/>
          <w:sz w:val="24"/>
          <w:szCs w:val="24"/>
        </w:rPr>
        <w:t xml:space="preserve"> tanıtıcı ve obstetrik özellikleri</w:t>
      </w:r>
      <w:r w:rsidR="00DB6C7A">
        <w:rPr>
          <w:rFonts w:ascii="Times New Roman" w:hAnsi="Times New Roman" w:cs="Times New Roman"/>
          <w:color w:val="000000" w:themeColor="text1"/>
          <w:sz w:val="24"/>
          <w:szCs w:val="24"/>
        </w:rPr>
        <w:t>….………..</w:t>
      </w:r>
      <w:r w:rsidRPr="00E012E5">
        <w:rPr>
          <w:rFonts w:ascii="Times New Roman" w:hAnsi="Times New Roman" w:cs="Times New Roman"/>
          <w:color w:val="000000" w:themeColor="text1"/>
          <w:sz w:val="24"/>
          <w:szCs w:val="24"/>
        </w:rPr>
        <w:t>……</w:t>
      </w:r>
      <w:r w:rsidR="00E762BB">
        <w:rPr>
          <w:rFonts w:ascii="Times New Roman" w:hAnsi="Times New Roman" w:cs="Times New Roman"/>
          <w:color w:val="000000" w:themeColor="text1"/>
          <w:sz w:val="24"/>
          <w:szCs w:val="24"/>
        </w:rPr>
        <w:t>…..</w:t>
      </w:r>
      <w:r w:rsidR="00F07C19" w:rsidRPr="00E012E5">
        <w:rPr>
          <w:rFonts w:ascii="Times New Roman" w:hAnsi="Times New Roman" w:cs="Times New Roman"/>
          <w:color w:val="000000" w:themeColor="text1"/>
          <w:sz w:val="24"/>
          <w:szCs w:val="24"/>
        </w:rPr>
        <w:t>26</w:t>
      </w:r>
    </w:p>
    <w:p w14:paraId="0396D368" w14:textId="0DA46D0F" w:rsidR="006137D8" w:rsidRPr="00E012E5" w:rsidRDefault="00C57C1E" w:rsidP="00111AC0">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Tablo 3</w:t>
      </w:r>
      <w:r w:rsidR="00F055F9" w:rsidRPr="00E012E5">
        <w:rPr>
          <w:rFonts w:ascii="Times New Roman" w:hAnsi="Times New Roman" w:cs="Times New Roman"/>
          <w:b/>
          <w:color w:val="000000" w:themeColor="text1"/>
          <w:sz w:val="24"/>
          <w:szCs w:val="24"/>
        </w:rPr>
        <w:t>.</w:t>
      </w:r>
      <w:r w:rsidR="00F055F9" w:rsidRPr="00E012E5">
        <w:rPr>
          <w:color w:val="000000" w:themeColor="text1"/>
        </w:rPr>
        <w:t xml:space="preserve"> </w:t>
      </w:r>
      <w:r w:rsidRPr="00E012E5">
        <w:rPr>
          <w:rFonts w:ascii="Times New Roman" w:hAnsi="Times New Roman" w:cs="Times New Roman"/>
          <w:color w:val="000000" w:themeColor="text1"/>
          <w:sz w:val="24"/>
          <w:szCs w:val="24"/>
        </w:rPr>
        <w:t>COVID-19 s</w:t>
      </w:r>
      <w:r w:rsidR="00F055F9" w:rsidRPr="00E012E5">
        <w:rPr>
          <w:rFonts w:ascii="Times New Roman" w:hAnsi="Times New Roman" w:cs="Times New Roman"/>
          <w:color w:val="000000" w:themeColor="text1"/>
          <w:sz w:val="24"/>
          <w:szCs w:val="24"/>
        </w:rPr>
        <w:t>algını</w:t>
      </w:r>
      <w:r w:rsidRPr="00E012E5">
        <w:rPr>
          <w:rFonts w:ascii="Times New Roman" w:hAnsi="Times New Roman" w:cs="Times New Roman"/>
          <w:color w:val="000000" w:themeColor="text1"/>
          <w:sz w:val="24"/>
          <w:szCs w:val="24"/>
        </w:rPr>
        <w:t xml:space="preserve"> sürecinde kadınların doğum d</w:t>
      </w:r>
      <w:r w:rsidR="00F055F9" w:rsidRPr="00E012E5">
        <w:rPr>
          <w:rFonts w:ascii="Times New Roman" w:hAnsi="Times New Roman" w:cs="Times New Roman"/>
          <w:color w:val="000000" w:themeColor="text1"/>
          <w:sz w:val="24"/>
          <w:szCs w:val="24"/>
        </w:rPr>
        <w:t>eneyimlerine</w:t>
      </w:r>
      <w:r w:rsidR="004861FF" w:rsidRPr="00E012E5">
        <w:rPr>
          <w:rFonts w:ascii="Times New Roman" w:hAnsi="Times New Roman" w:cs="Times New Roman"/>
          <w:color w:val="000000" w:themeColor="text1"/>
          <w:sz w:val="24"/>
          <w:szCs w:val="24"/>
        </w:rPr>
        <w:t xml:space="preserve"> ilişkin </w:t>
      </w:r>
      <w:r w:rsidR="00111AC0">
        <w:rPr>
          <w:rFonts w:ascii="Times New Roman" w:hAnsi="Times New Roman" w:cs="Times New Roman"/>
          <w:color w:val="000000" w:themeColor="text1"/>
          <w:sz w:val="24"/>
          <w:szCs w:val="24"/>
        </w:rPr>
        <w:t xml:space="preserve">oluşturulan temalar ve alt </w:t>
      </w:r>
      <w:r w:rsidRPr="00E012E5">
        <w:rPr>
          <w:rFonts w:ascii="Times New Roman" w:hAnsi="Times New Roman" w:cs="Times New Roman"/>
          <w:color w:val="000000" w:themeColor="text1"/>
          <w:sz w:val="24"/>
          <w:szCs w:val="24"/>
        </w:rPr>
        <w:t>t</w:t>
      </w:r>
      <w:r w:rsidR="00F055F9" w:rsidRPr="00E012E5">
        <w:rPr>
          <w:rFonts w:ascii="Times New Roman" w:hAnsi="Times New Roman" w:cs="Times New Roman"/>
          <w:color w:val="000000" w:themeColor="text1"/>
          <w:sz w:val="24"/>
          <w:szCs w:val="24"/>
        </w:rPr>
        <w:t>emalar</w:t>
      </w:r>
      <w:r w:rsidR="00111AC0">
        <w:rPr>
          <w:rFonts w:ascii="Times New Roman" w:hAnsi="Times New Roman" w:cs="Times New Roman"/>
          <w:color w:val="000000" w:themeColor="text1"/>
          <w:sz w:val="24"/>
          <w:szCs w:val="24"/>
        </w:rPr>
        <w:t>……………………………..</w:t>
      </w:r>
      <w:r w:rsidR="000A478C" w:rsidRPr="00E012E5">
        <w:rPr>
          <w:rFonts w:ascii="Times New Roman" w:hAnsi="Times New Roman" w:cs="Times New Roman"/>
          <w:color w:val="000000" w:themeColor="text1"/>
          <w:sz w:val="24"/>
          <w:szCs w:val="24"/>
        </w:rPr>
        <w:t>…………………………………</w:t>
      </w:r>
      <w:r w:rsidR="00111AC0">
        <w:rPr>
          <w:rFonts w:ascii="Times New Roman" w:hAnsi="Times New Roman" w:cs="Times New Roman"/>
          <w:color w:val="000000" w:themeColor="text1"/>
          <w:sz w:val="24"/>
          <w:szCs w:val="24"/>
        </w:rPr>
        <w:t>………..</w:t>
      </w:r>
      <w:r w:rsidR="00F07C19" w:rsidRPr="00E012E5">
        <w:rPr>
          <w:rFonts w:ascii="Times New Roman" w:hAnsi="Times New Roman" w:cs="Times New Roman"/>
          <w:color w:val="000000" w:themeColor="text1"/>
          <w:sz w:val="24"/>
          <w:szCs w:val="24"/>
        </w:rPr>
        <w:t>28</w:t>
      </w:r>
    </w:p>
    <w:p w14:paraId="4C38FB6C" w14:textId="77777777" w:rsidR="006137D8" w:rsidRPr="00E012E5" w:rsidRDefault="006137D8" w:rsidP="00977C47">
      <w:pPr>
        <w:shd w:val="clear" w:color="auto" w:fill="FFFFFF" w:themeFill="background1"/>
        <w:spacing w:after="0" w:line="360" w:lineRule="auto"/>
        <w:jc w:val="both"/>
        <w:rPr>
          <w:rFonts w:ascii="Times New Roman" w:hAnsi="Times New Roman" w:cs="Times New Roman"/>
          <w:b/>
          <w:color w:val="000000" w:themeColor="text1"/>
          <w:sz w:val="28"/>
          <w:szCs w:val="28"/>
        </w:rPr>
      </w:pPr>
    </w:p>
    <w:p w14:paraId="41123261" w14:textId="77777777" w:rsidR="006137D8" w:rsidRPr="00E012E5" w:rsidRDefault="006137D8" w:rsidP="00977C47">
      <w:pPr>
        <w:shd w:val="clear" w:color="auto" w:fill="FFFFFF" w:themeFill="background1"/>
        <w:spacing w:after="0" w:line="360" w:lineRule="auto"/>
        <w:jc w:val="both"/>
        <w:rPr>
          <w:rFonts w:ascii="Times New Roman" w:hAnsi="Times New Roman" w:cs="Times New Roman"/>
          <w:b/>
          <w:color w:val="000000" w:themeColor="text1"/>
          <w:sz w:val="28"/>
          <w:szCs w:val="28"/>
        </w:rPr>
      </w:pPr>
    </w:p>
    <w:p w14:paraId="72238C66" w14:textId="77777777" w:rsidR="006137D8" w:rsidRPr="00E012E5" w:rsidRDefault="006137D8" w:rsidP="00977C47">
      <w:pPr>
        <w:shd w:val="clear" w:color="auto" w:fill="FFFFFF" w:themeFill="background1"/>
        <w:spacing w:after="0" w:line="360" w:lineRule="auto"/>
        <w:jc w:val="both"/>
        <w:rPr>
          <w:rFonts w:ascii="Times New Roman" w:hAnsi="Times New Roman" w:cs="Times New Roman"/>
          <w:b/>
          <w:color w:val="000000" w:themeColor="text1"/>
          <w:sz w:val="28"/>
          <w:szCs w:val="28"/>
        </w:rPr>
      </w:pPr>
    </w:p>
    <w:p w14:paraId="58CE2B1A" w14:textId="77777777" w:rsidR="006137D8" w:rsidRPr="00E012E5" w:rsidRDefault="006137D8" w:rsidP="00977C47">
      <w:pPr>
        <w:shd w:val="clear" w:color="auto" w:fill="FFFFFF" w:themeFill="background1"/>
        <w:spacing w:after="0" w:line="360" w:lineRule="auto"/>
        <w:jc w:val="both"/>
        <w:rPr>
          <w:rFonts w:ascii="Times New Roman" w:hAnsi="Times New Roman" w:cs="Times New Roman"/>
          <w:b/>
          <w:color w:val="000000" w:themeColor="text1"/>
          <w:sz w:val="28"/>
          <w:szCs w:val="28"/>
        </w:rPr>
      </w:pPr>
    </w:p>
    <w:p w14:paraId="78585CA2" w14:textId="77777777" w:rsidR="006137D8" w:rsidRPr="00E012E5" w:rsidRDefault="006137D8" w:rsidP="00977C47">
      <w:pPr>
        <w:shd w:val="clear" w:color="auto" w:fill="FFFFFF" w:themeFill="background1"/>
        <w:spacing w:after="0" w:line="360" w:lineRule="auto"/>
        <w:jc w:val="both"/>
        <w:rPr>
          <w:rFonts w:ascii="Times New Roman" w:hAnsi="Times New Roman" w:cs="Times New Roman"/>
          <w:b/>
          <w:color w:val="000000" w:themeColor="text1"/>
          <w:sz w:val="28"/>
          <w:szCs w:val="28"/>
        </w:rPr>
      </w:pPr>
    </w:p>
    <w:p w14:paraId="70E6AB09" w14:textId="77777777" w:rsidR="006137D8" w:rsidRPr="00E012E5" w:rsidRDefault="006137D8" w:rsidP="00977C47">
      <w:pPr>
        <w:shd w:val="clear" w:color="auto" w:fill="FFFFFF" w:themeFill="background1"/>
        <w:spacing w:after="0" w:line="360" w:lineRule="auto"/>
        <w:jc w:val="both"/>
        <w:rPr>
          <w:rFonts w:ascii="Times New Roman" w:hAnsi="Times New Roman" w:cs="Times New Roman"/>
          <w:b/>
          <w:color w:val="000000" w:themeColor="text1"/>
          <w:sz w:val="28"/>
          <w:szCs w:val="28"/>
        </w:rPr>
      </w:pPr>
    </w:p>
    <w:p w14:paraId="5C3C5F98" w14:textId="77777777" w:rsidR="006137D8" w:rsidRPr="00E012E5" w:rsidRDefault="006137D8" w:rsidP="00977C47">
      <w:pPr>
        <w:shd w:val="clear" w:color="auto" w:fill="FFFFFF" w:themeFill="background1"/>
        <w:spacing w:after="0" w:line="360" w:lineRule="auto"/>
        <w:jc w:val="both"/>
        <w:rPr>
          <w:rFonts w:ascii="Times New Roman" w:hAnsi="Times New Roman" w:cs="Times New Roman"/>
          <w:b/>
          <w:color w:val="000000" w:themeColor="text1"/>
          <w:sz w:val="28"/>
          <w:szCs w:val="28"/>
        </w:rPr>
      </w:pPr>
    </w:p>
    <w:p w14:paraId="132C36A5" w14:textId="77777777" w:rsidR="00541F60" w:rsidRPr="00E012E5" w:rsidRDefault="00541F60" w:rsidP="00977C47">
      <w:pPr>
        <w:shd w:val="clear" w:color="auto" w:fill="FFFFFF" w:themeFill="background1"/>
        <w:spacing w:after="0" w:line="360" w:lineRule="auto"/>
        <w:jc w:val="both"/>
        <w:rPr>
          <w:rFonts w:ascii="Times New Roman" w:hAnsi="Times New Roman" w:cs="Times New Roman"/>
          <w:color w:val="000000" w:themeColor="text1"/>
          <w:sz w:val="24"/>
          <w:szCs w:val="24"/>
        </w:rPr>
      </w:pPr>
    </w:p>
    <w:p w14:paraId="2239050D" w14:textId="77777777" w:rsidR="006137D8" w:rsidRPr="00E012E5" w:rsidRDefault="006137D8" w:rsidP="00977C47">
      <w:pPr>
        <w:shd w:val="clear" w:color="auto" w:fill="FFFFFF" w:themeFill="background1"/>
        <w:spacing w:after="0" w:line="360" w:lineRule="auto"/>
        <w:jc w:val="both"/>
        <w:rPr>
          <w:rFonts w:ascii="Times New Roman" w:hAnsi="Times New Roman" w:cs="Times New Roman"/>
          <w:b/>
          <w:color w:val="000000" w:themeColor="text1"/>
          <w:sz w:val="28"/>
          <w:szCs w:val="24"/>
        </w:rPr>
      </w:pPr>
    </w:p>
    <w:p w14:paraId="0083848A" w14:textId="77777777" w:rsidR="006137D8" w:rsidRPr="00E012E5" w:rsidRDefault="006137D8" w:rsidP="00977C47">
      <w:pPr>
        <w:shd w:val="clear" w:color="auto" w:fill="FFFFFF" w:themeFill="background1"/>
        <w:spacing w:after="0" w:line="360" w:lineRule="auto"/>
        <w:jc w:val="both"/>
        <w:rPr>
          <w:rFonts w:ascii="Times New Roman" w:hAnsi="Times New Roman" w:cs="Times New Roman"/>
          <w:b/>
          <w:color w:val="000000" w:themeColor="text1"/>
          <w:sz w:val="28"/>
          <w:szCs w:val="24"/>
        </w:rPr>
      </w:pPr>
    </w:p>
    <w:p w14:paraId="50805A2E" w14:textId="77777777" w:rsidR="006137D8" w:rsidRPr="00E012E5" w:rsidRDefault="006137D8" w:rsidP="00977C47">
      <w:pPr>
        <w:shd w:val="clear" w:color="auto" w:fill="FFFFFF" w:themeFill="background1"/>
        <w:spacing w:after="0" w:line="360" w:lineRule="auto"/>
        <w:jc w:val="both"/>
        <w:rPr>
          <w:rFonts w:ascii="Times New Roman" w:hAnsi="Times New Roman" w:cs="Times New Roman"/>
          <w:b/>
          <w:color w:val="000000" w:themeColor="text1"/>
          <w:sz w:val="28"/>
          <w:szCs w:val="24"/>
        </w:rPr>
      </w:pPr>
    </w:p>
    <w:p w14:paraId="67106B74" w14:textId="77777777" w:rsidR="006137D8" w:rsidRPr="00E012E5" w:rsidRDefault="006137D8" w:rsidP="00977C47">
      <w:pPr>
        <w:shd w:val="clear" w:color="auto" w:fill="FFFFFF" w:themeFill="background1"/>
        <w:spacing w:after="0" w:line="360" w:lineRule="auto"/>
        <w:jc w:val="both"/>
        <w:rPr>
          <w:rFonts w:ascii="Times New Roman" w:hAnsi="Times New Roman" w:cs="Times New Roman"/>
          <w:b/>
          <w:color w:val="000000" w:themeColor="text1"/>
          <w:sz w:val="28"/>
          <w:szCs w:val="24"/>
        </w:rPr>
      </w:pPr>
    </w:p>
    <w:p w14:paraId="7BF73726" w14:textId="77777777" w:rsidR="006137D8" w:rsidRPr="00E012E5" w:rsidRDefault="006137D8" w:rsidP="00977C47">
      <w:pPr>
        <w:shd w:val="clear" w:color="auto" w:fill="FFFFFF" w:themeFill="background1"/>
        <w:spacing w:after="0" w:line="360" w:lineRule="auto"/>
        <w:jc w:val="both"/>
        <w:rPr>
          <w:rFonts w:ascii="Times New Roman" w:hAnsi="Times New Roman" w:cs="Times New Roman"/>
          <w:b/>
          <w:color w:val="000000" w:themeColor="text1"/>
          <w:sz w:val="28"/>
          <w:szCs w:val="24"/>
        </w:rPr>
      </w:pPr>
    </w:p>
    <w:p w14:paraId="560BB03A" w14:textId="77777777" w:rsidR="006137D8" w:rsidRPr="00E012E5" w:rsidRDefault="006137D8" w:rsidP="00977C47">
      <w:pPr>
        <w:shd w:val="clear" w:color="auto" w:fill="FFFFFF" w:themeFill="background1"/>
        <w:spacing w:after="0" w:line="360" w:lineRule="auto"/>
        <w:jc w:val="both"/>
        <w:rPr>
          <w:rFonts w:ascii="Times New Roman" w:hAnsi="Times New Roman" w:cs="Times New Roman"/>
          <w:b/>
          <w:color w:val="000000" w:themeColor="text1"/>
          <w:sz w:val="28"/>
          <w:szCs w:val="24"/>
        </w:rPr>
      </w:pPr>
    </w:p>
    <w:p w14:paraId="197491FD" w14:textId="77777777" w:rsidR="006137D8" w:rsidRPr="00E012E5" w:rsidRDefault="006137D8" w:rsidP="00977C47">
      <w:pPr>
        <w:shd w:val="clear" w:color="auto" w:fill="FFFFFF" w:themeFill="background1"/>
        <w:spacing w:after="0" w:line="360" w:lineRule="auto"/>
        <w:jc w:val="both"/>
        <w:rPr>
          <w:rFonts w:ascii="Times New Roman" w:hAnsi="Times New Roman" w:cs="Times New Roman"/>
          <w:b/>
          <w:color w:val="000000" w:themeColor="text1"/>
          <w:sz w:val="28"/>
          <w:szCs w:val="24"/>
        </w:rPr>
      </w:pPr>
    </w:p>
    <w:p w14:paraId="2811667C" w14:textId="77777777" w:rsidR="004861FF" w:rsidRPr="00E012E5" w:rsidRDefault="004861FF" w:rsidP="00977C47">
      <w:pPr>
        <w:shd w:val="clear" w:color="auto" w:fill="FFFFFF" w:themeFill="background1"/>
        <w:spacing w:after="0" w:line="360" w:lineRule="auto"/>
        <w:jc w:val="both"/>
        <w:rPr>
          <w:rFonts w:ascii="Times New Roman" w:hAnsi="Times New Roman" w:cs="Times New Roman"/>
          <w:b/>
          <w:color w:val="000000" w:themeColor="text1"/>
          <w:sz w:val="28"/>
          <w:szCs w:val="28"/>
        </w:rPr>
      </w:pPr>
    </w:p>
    <w:p w14:paraId="3E957924" w14:textId="77777777" w:rsidR="00CC24F8" w:rsidRPr="00E012E5" w:rsidRDefault="00CC24F8" w:rsidP="00977C47">
      <w:pPr>
        <w:shd w:val="clear" w:color="auto" w:fill="FFFFFF" w:themeFill="background1"/>
        <w:spacing w:after="0" w:line="360" w:lineRule="auto"/>
        <w:jc w:val="center"/>
        <w:rPr>
          <w:rFonts w:ascii="Times New Roman" w:hAnsi="Times New Roman" w:cs="Times New Roman"/>
          <w:b/>
          <w:color w:val="000000" w:themeColor="text1"/>
          <w:sz w:val="28"/>
          <w:szCs w:val="28"/>
        </w:rPr>
      </w:pPr>
    </w:p>
    <w:p w14:paraId="549B45CE" w14:textId="77777777" w:rsidR="0038087A" w:rsidRDefault="0038087A" w:rsidP="00977C47">
      <w:pPr>
        <w:shd w:val="clear" w:color="auto" w:fill="FFFFFF" w:themeFill="background1"/>
        <w:spacing w:after="0" w:line="360" w:lineRule="auto"/>
        <w:jc w:val="center"/>
        <w:rPr>
          <w:rFonts w:ascii="Times New Roman" w:hAnsi="Times New Roman" w:cs="Times New Roman"/>
          <w:b/>
          <w:color w:val="000000" w:themeColor="text1"/>
          <w:sz w:val="28"/>
          <w:szCs w:val="28"/>
        </w:rPr>
      </w:pPr>
    </w:p>
    <w:p w14:paraId="63D1D057" w14:textId="77777777" w:rsidR="0038087A" w:rsidRDefault="0038087A" w:rsidP="00977C47">
      <w:pPr>
        <w:shd w:val="clear" w:color="auto" w:fill="FFFFFF" w:themeFill="background1"/>
        <w:spacing w:after="0" w:line="360" w:lineRule="auto"/>
        <w:jc w:val="center"/>
        <w:rPr>
          <w:rFonts w:ascii="Times New Roman" w:hAnsi="Times New Roman" w:cs="Times New Roman"/>
          <w:b/>
          <w:color w:val="000000" w:themeColor="text1"/>
          <w:sz w:val="28"/>
          <w:szCs w:val="28"/>
        </w:rPr>
      </w:pPr>
    </w:p>
    <w:p w14:paraId="03329803" w14:textId="77777777" w:rsidR="0038087A" w:rsidRDefault="0038087A" w:rsidP="00977C47">
      <w:pPr>
        <w:shd w:val="clear" w:color="auto" w:fill="FFFFFF" w:themeFill="background1"/>
        <w:spacing w:after="0" w:line="360" w:lineRule="auto"/>
        <w:jc w:val="center"/>
        <w:rPr>
          <w:rFonts w:ascii="Times New Roman" w:hAnsi="Times New Roman" w:cs="Times New Roman"/>
          <w:b/>
          <w:color w:val="000000" w:themeColor="text1"/>
          <w:sz w:val="28"/>
          <w:szCs w:val="28"/>
        </w:rPr>
      </w:pPr>
    </w:p>
    <w:p w14:paraId="06447124" w14:textId="77777777" w:rsidR="0038087A" w:rsidRDefault="0038087A" w:rsidP="00977C47">
      <w:pPr>
        <w:shd w:val="clear" w:color="auto" w:fill="FFFFFF" w:themeFill="background1"/>
        <w:spacing w:after="0" w:line="360" w:lineRule="auto"/>
        <w:jc w:val="center"/>
        <w:rPr>
          <w:rFonts w:ascii="Times New Roman" w:hAnsi="Times New Roman" w:cs="Times New Roman"/>
          <w:b/>
          <w:color w:val="000000" w:themeColor="text1"/>
          <w:sz w:val="28"/>
          <w:szCs w:val="28"/>
        </w:rPr>
      </w:pPr>
    </w:p>
    <w:p w14:paraId="489A6AC0" w14:textId="77777777" w:rsidR="00364BCB" w:rsidRDefault="00364BCB" w:rsidP="00977C47">
      <w:pPr>
        <w:shd w:val="clear" w:color="auto" w:fill="FFFFFF" w:themeFill="background1"/>
        <w:spacing w:after="0" w:line="360" w:lineRule="auto"/>
        <w:jc w:val="center"/>
        <w:rPr>
          <w:rFonts w:ascii="Times New Roman" w:hAnsi="Times New Roman" w:cs="Times New Roman"/>
          <w:b/>
          <w:color w:val="000000" w:themeColor="text1"/>
          <w:sz w:val="28"/>
          <w:szCs w:val="28"/>
        </w:rPr>
      </w:pPr>
    </w:p>
    <w:p w14:paraId="464E5479" w14:textId="77777777" w:rsidR="00D302C7" w:rsidRDefault="00D302C7" w:rsidP="00977C47">
      <w:pPr>
        <w:shd w:val="clear" w:color="auto" w:fill="FFFFFF" w:themeFill="background1"/>
        <w:spacing w:after="0" w:line="360" w:lineRule="auto"/>
        <w:jc w:val="center"/>
        <w:rPr>
          <w:rFonts w:ascii="Times New Roman" w:hAnsi="Times New Roman" w:cs="Times New Roman"/>
          <w:b/>
          <w:color w:val="000000" w:themeColor="text1"/>
          <w:sz w:val="28"/>
          <w:szCs w:val="28"/>
        </w:rPr>
      </w:pPr>
    </w:p>
    <w:p w14:paraId="0755289B" w14:textId="77777777" w:rsidR="00CC24F8" w:rsidRPr="00E012E5" w:rsidRDefault="00CC24F8" w:rsidP="00977C47">
      <w:pPr>
        <w:shd w:val="clear" w:color="auto" w:fill="FFFFFF" w:themeFill="background1"/>
        <w:spacing w:after="0" w:line="360" w:lineRule="auto"/>
        <w:jc w:val="center"/>
        <w:rPr>
          <w:rFonts w:ascii="Times New Roman" w:hAnsi="Times New Roman" w:cs="Times New Roman"/>
          <w:b/>
          <w:color w:val="000000" w:themeColor="text1"/>
          <w:sz w:val="28"/>
          <w:szCs w:val="28"/>
        </w:rPr>
      </w:pPr>
      <w:r w:rsidRPr="00E012E5">
        <w:rPr>
          <w:rFonts w:ascii="Times New Roman" w:hAnsi="Times New Roman" w:cs="Times New Roman"/>
          <w:b/>
          <w:color w:val="000000" w:themeColor="text1"/>
          <w:sz w:val="28"/>
          <w:szCs w:val="28"/>
        </w:rPr>
        <w:lastRenderedPageBreak/>
        <w:t>ÖZET</w:t>
      </w:r>
    </w:p>
    <w:p w14:paraId="69038392" w14:textId="77777777" w:rsidR="00CC24F8" w:rsidRPr="00E012E5" w:rsidRDefault="00CC24F8" w:rsidP="00977C47">
      <w:pPr>
        <w:shd w:val="clear" w:color="auto" w:fill="FFFFFF" w:themeFill="background1"/>
        <w:spacing w:after="0" w:line="360" w:lineRule="auto"/>
        <w:jc w:val="center"/>
        <w:rPr>
          <w:rFonts w:ascii="Times New Roman" w:hAnsi="Times New Roman" w:cs="Times New Roman"/>
          <w:b/>
          <w:color w:val="000000" w:themeColor="text1"/>
          <w:sz w:val="28"/>
          <w:szCs w:val="28"/>
        </w:rPr>
      </w:pPr>
    </w:p>
    <w:p w14:paraId="68148892" w14:textId="77777777" w:rsidR="00CC24F8" w:rsidRPr="00E012E5" w:rsidRDefault="00CC24F8" w:rsidP="00977C47">
      <w:pPr>
        <w:shd w:val="clear" w:color="auto" w:fill="FFFFFF" w:themeFill="background1"/>
        <w:spacing w:after="0" w:line="360" w:lineRule="auto"/>
        <w:jc w:val="center"/>
        <w:rPr>
          <w:rFonts w:ascii="Times New Roman" w:hAnsi="Times New Roman" w:cs="Times New Roman"/>
          <w:b/>
          <w:color w:val="000000" w:themeColor="text1"/>
          <w:sz w:val="28"/>
          <w:szCs w:val="28"/>
        </w:rPr>
      </w:pPr>
    </w:p>
    <w:p w14:paraId="76C835D5" w14:textId="6E1B701B" w:rsidR="00865AD7" w:rsidRPr="00E012E5" w:rsidRDefault="00755E5F" w:rsidP="00977C47">
      <w:pPr>
        <w:shd w:val="clear" w:color="auto" w:fill="FFFFFF" w:themeFill="background1"/>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COVI</w:t>
      </w:r>
      <w:r w:rsidR="00FE7544" w:rsidRPr="00E012E5">
        <w:rPr>
          <w:rFonts w:ascii="Times New Roman" w:hAnsi="Times New Roman" w:cs="Times New Roman"/>
          <w:b/>
          <w:color w:val="000000" w:themeColor="text1"/>
          <w:sz w:val="28"/>
          <w:szCs w:val="28"/>
        </w:rPr>
        <w:t>D-19 SALGINI SÜRECİNDE KADINLARIN DOĞUM DENEYİMLERİ</w:t>
      </w:r>
    </w:p>
    <w:p w14:paraId="79C622B0" w14:textId="77777777" w:rsidR="00CC24F8" w:rsidRPr="00E012E5" w:rsidRDefault="00CC24F8" w:rsidP="00977C47">
      <w:pPr>
        <w:shd w:val="clear" w:color="auto" w:fill="FFFFFF" w:themeFill="background1"/>
        <w:spacing w:after="0" w:line="360" w:lineRule="auto"/>
        <w:jc w:val="both"/>
        <w:rPr>
          <w:rFonts w:ascii="Times New Roman" w:hAnsi="Times New Roman" w:cs="Times New Roman"/>
          <w:b/>
          <w:color w:val="000000" w:themeColor="text1"/>
          <w:sz w:val="28"/>
          <w:szCs w:val="28"/>
        </w:rPr>
      </w:pPr>
    </w:p>
    <w:p w14:paraId="412DB2F2" w14:textId="77777777" w:rsidR="004861FF" w:rsidRPr="00E012E5" w:rsidRDefault="00865AD7" w:rsidP="00D302C7">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Berberoğlu F. Aydın Adnan Menderes Üniversitesi Sağlık Bilimleri Enstitüsü Ebelik Anabilim Dalı Yüksek Lisans Tezi, Aydın, 20</w:t>
      </w:r>
      <w:r w:rsidR="002F5F43" w:rsidRPr="00E012E5">
        <w:rPr>
          <w:rFonts w:ascii="Times New Roman" w:hAnsi="Times New Roman" w:cs="Times New Roman"/>
          <w:b/>
          <w:color w:val="000000" w:themeColor="text1"/>
          <w:sz w:val="24"/>
          <w:szCs w:val="24"/>
        </w:rPr>
        <w:t>23</w:t>
      </w:r>
      <w:r w:rsidR="006A7BEC" w:rsidRPr="00E012E5">
        <w:rPr>
          <w:rFonts w:ascii="Times New Roman" w:hAnsi="Times New Roman" w:cs="Times New Roman"/>
          <w:b/>
          <w:color w:val="000000" w:themeColor="text1"/>
          <w:sz w:val="24"/>
          <w:szCs w:val="24"/>
        </w:rPr>
        <w:t>.</w:t>
      </w:r>
    </w:p>
    <w:p w14:paraId="1136D53E" w14:textId="3E21A852" w:rsidR="00E234DB" w:rsidRPr="00E012E5" w:rsidRDefault="00DA2AD0" w:rsidP="00D302C7">
      <w:pPr>
        <w:shd w:val="clear" w:color="auto" w:fill="FFFFFF" w:themeFill="background1"/>
        <w:spacing w:after="12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t>Amaç:</w:t>
      </w:r>
      <w:r w:rsidR="002F5F43" w:rsidRPr="00E012E5">
        <w:rPr>
          <w:color w:val="000000" w:themeColor="text1"/>
        </w:rPr>
        <w:t xml:space="preserve"> </w:t>
      </w:r>
      <w:r w:rsidR="0038087A">
        <w:rPr>
          <w:rFonts w:ascii="Times New Roman" w:hAnsi="Times New Roman" w:cs="Times New Roman"/>
          <w:color w:val="000000" w:themeColor="text1"/>
          <w:sz w:val="24"/>
          <w:szCs w:val="24"/>
        </w:rPr>
        <w:t>COVID</w:t>
      </w:r>
      <w:r w:rsidR="002F5F43" w:rsidRPr="00E012E5">
        <w:rPr>
          <w:rFonts w:ascii="Times New Roman" w:hAnsi="Times New Roman" w:cs="Times New Roman"/>
          <w:color w:val="000000" w:themeColor="text1"/>
          <w:sz w:val="24"/>
          <w:szCs w:val="24"/>
        </w:rPr>
        <w:t>-19 salgınında doğum yapan kadınların doğuma yöne</w:t>
      </w:r>
      <w:r w:rsidR="00B63F8C" w:rsidRPr="00E012E5">
        <w:rPr>
          <w:rFonts w:ascii="Times New Roman" w:hAnsi="Times New Roman" w:cs="Times New Roman"/>
          <w:color w:val="000000" w:themeColor="text1"/>
          <w:sz w:val="24"/>
          <w:szCs w:val="24"/>
        </w:rPr>
        <w:t xml:space="preserve">lik duygu, düşünce ve deneyimlerinin </w:t>
      </w:r>
      <w:r w:rsidR="002F5F43" w:rsidRPr="00E012E5">
        <w:rPr>
          <w:rFonts w:ascii="Times New Roman" w:hAnsi="Times New Roman" w:cs="Times New Roman"/>
          <w:color w:val="000000" w:themeColor="text1"/>
          <w:sz w:val="24"/>
          <w:szCs w:val="24"/>
        </w:rPr>
        <w:t>belirlenmesidir.</w:t>
      </w:r>
    </w:p>
    <w:p w14:paraId="7F9F7181" w14:textId="1709E9B6" w:rsidR="00B56538" w:rsidRDefault="00DA2AD0" w:rsidP="00D302C7">
      <w:pPr>
        <w:shd w:val="clear" w:color="auto" w:fill="FFFFFF" w:themeFill="background1"/>
        <w:spacing w:after="120" w:line="360" w:lineRule="auto"/>
        <w:jc w:val="both"/>
        <w:rPr>
          <w:rFonts w:ascii="Times New Roman" w:hAnsi="Times New Roman" w:cs="Times New Roman"/>
          <w:bCs/>
          <w:color w:val="000000" w:themeColor="text1"/>
          <w:sz w:val="24"/>
          <w:szCs w:val="24"/>
        </w:rPr>
      </w:pPr>
      <w:r w:rsidRPr="00E012E5">
        <w:rPr>
          <w:rFonts w:ascii="Times New Roman" w:hAnsi="Times New Roman" w:cs="Times New Roman"/>
          <w:b/>
          <w:color w:val="000000" w:themeColor="text1"/>
          <w:sz w:val="24"/>
          <w:szCs w:val="24"/>
        </w:rPr>
        <w:t>Gereç ve Yöntem:</w:t>
      </w:r>
      <w:r w:rsidR="002F5F43" w:rsidRPr="00E012E5">
        <w:rPr>
          <w:rFonts w:ascii="Times New Roman" w:hAnsi="Times New Roman" w:cs="Times New Roman"/>
          <w:b/>
          <w:color w:val="000000" w:themeColor="text1"/>
          <w:sz w:val="24"/>
          <w:szCs w:val="24"/>
        </w:rPr>
        <w:t xml:space="preserve"> </w:t>
      </w:r>
      <w:r w:rsidR="002F5F43" w:rsidRPr="00E012E5">
        <w:rPr>
          <w:rFonts w:ascii="Times New Roman" w:hAnsi="Times New Roman" w:cs="Times New Roman"/>
          <w:color w:val="000000" w:themeColor="text1"/>
          <w:sz w:val="24"/>
          <w:szCs w:val="24"/>
        </w:rPr>
        <w:t xml:space="preserve">Araştırma </w:t>
      </w:r>
      <w:r w:rsidR="00B63F8C" w:rsidRPr="00E012E5">
        <w:rPr>
          <w:rFonts w:ascii="Times New Roman" w:hAnsi="Times New Roman" w:cs="Times New Roman"/>
          <w:color w:val="000000" w:themeColor="text1"/>
          <w:sz w:val="24"/>
          <w:szCs w:val="24"/>
        </w:rPr>
        <w:t xml:space="preserve">tanımlayıcı tipte niteliksel araştırma şeklinde </w:t>
      </w:r>
      <w:r w:rsidR="0018734F">
        <w:rPr>
          <w:rFonts w:ascii="Times New Roman" w:hAnsi="Times New Roman" w:cs="Times New Roman"/>
          <w:color w:val="000000" w:themeColor="text1"/>
          <w:sz w:val="24"/>
          <w:szCs w:val="24"/>
        </w:rPr>
        <w:t xml:space="preserve">23 Eylül 2020-13 Temmuz </w:t>
      </w:r>
      <w:r w:rsidR="00A152AF" w:rsidRPr="00E012E5">
        <w:rPr>
          <w:rFonts w:ascii="Times New Roman" w:hAnsi="Times New Roman" w:cs="Times New Roman"/>
          <w:color w:val="000000" w:themeColor="text1"/>
          <w:sz w:val="24"/>
          <w:szCs w:val="24"/>
        </w:rPr>
        <w:t>2023 tarihleri arasında gerçekleştirilmiştir.</w:t>
      </w:r>
      <w:r w:rsidR="00A152AF" w:rsidRPr="00E012E5">
        <w:rPr>
          <w:rFonts w:ascii="Times New Roman" w:hAnsi="Times New Roman" w:cs="Times New Roman"/>
          <w:b/>
          <w:color w:val="000000" w:themeColor="text1"/>
          <w:sz w:val="24"/>
          <w:szCs w:val="24"/>
        </w:rPr>
        <w:t xml:space="preserve"> </w:t>
      </w:r>
      <w:r w:rsidR="00225207" w:rsidRPr="00E012E5">
        <w:rPr>
          <w:rFonts w:ascii="Times New Roman" w:hAnsi="Times New Roman" w:cs="Times New Roman"/>
          <w:color w:val="000000" w:themeColor="text1"/>
          <w:sz w:val="24"/>
          <w:szCs w:val="24"/>
        </w:rPr>
        <w:t>A</w:t>
      </w:r>
      <w:r w:rsidR="00844D05" w:rsidRPr="00E012E5">
        <w:rPr>
          <w:rFonts w:ascii="Times New Roman" w:hAnsi="Times New Roman" w:cs="Times New Roman"/>
          <w:color w:val="000000" w:themeColor="text1"/>
          <w:sz w:val="24"/>
          <w:szCs w:val="24"/>
        </w:rPr>
        <w:t>maca uygun örnekleme</w:t>
      </w:r>
      <w:r w:rsidR="003E3853" w:rsidRPr="00E012E5">
        <w:rPr>
          <w:rFonts w:ascii="Times New Roman" w:hAnsi="Times New Roman" w:cs="Times New Roman"/>
          <w:color w:val="000000" w:themeColor="text1"/>
          <w:sz w:val="24"/>
          <w:szCs w:val="24"/>
        </w:rPr>
        <w:t xml:space="preserve"> ve kartopu tekniği kullanılarak</w:t>
      </w:r>
      <w:r w:rsidR="00844D05" w:rsidRPr="00E012E5">
        <w:rPr>
          <w:rFonts w:ascii="Times New Roman" w:hAnsi="Times New Roman" w:cs="Times New Roman"/>
          <w:color w:val="000000" w:themeColor="text1"/>
          <w:sz w:val="24"/>
          <w:szCs w:val="24"/>
        </w:rPr>
        <w:t xml:space="preserve"> </w:t>
      </w:r>
      <w:r w:rsidR="00A152AF" w:rsidRPr="00E012E5">
        <w:rPr>
          <w:rFonts w:ascii="Times New Roman" w:hAnsi="Times New Roman" w:cs="Times New Roman"/>
          <w:color w:val="000000" w:themeColor="text1"/>
          <w:sz w:val="24"/>
          <w:szCs w:val="24"/>
        </w:rPr>
        <w:t xml:space="preserve">7 katılımcı ile </w:t>
      </w:r>
      <w:r w:rsidR="007430C8" w:rsidRPr="00E012E5">
        <w:rPr>
          <w:rFonts w:ascii="Times New Roman" w:hAnsi="Times New Roman" w:cs="Times New Roman"/>
          <w:color w:val="000000" w:themeColor="text1"/>
          <w:sz w:val="24"/>
          <w:szCs w:val="24"/>
        </w:rPr>
        <w:t>a</w:t>
      </w:r>
      <w:r w:rsidR="00844D05" w:rsidRPr="00E012E5">
        <w:rPr>
          <w:rFonts w:ascii="Times New Roman" w:hAnsi="Times New Roman" w:cs="Times New Roman"/>
          <w:color w:val="000000" w:themeColor="text1"/>
          <w:sz w:val="24"/>
          <w:szCs w:val="24"/>
        </w:rPr>
        <w:t xml:space="preserve">raştırma </w:t>
      </w:r>
      <w:r w:rsidR="00A152AF" w:rsidRPr="00E012E5">
        <w:rPr>
          <w:rFonts w:ascii="Times New Roman" w:hAnsi="Times New Roman" w:cs="Times New Roman"/>
          <w:color w:val="000000" w:themeColor="text1"/>
          <w:sz w:val="24"/>
          <w:szCs w:val="24"/>
        </w:rPr>
        <w:t>tamamlanmıştır.</w:t>
      </w:r>
      <w:r w:rsidR="00C67487" w:rsidRPr="00E012E5">
        <w:rPr>
          <w:rFonts w:ascii="Times New Roman" w:hAnsi="Times New Roman" w:cs="Times New Roman"/>
          <w:b/>
          <w:color w:val="000000" w:themeColor="text1"/>
          <w:sz w:val="24"/>
          <w:szCs w:val="24"/>
        </w:rPr>
        <w:t xml:space="preserve"> </w:t>
      </w:r>
      <w:r w:rsidR="00B56538">
        <w:rPr>
          <w:rFonts w:ascii="Times New Roman" w:hAnsi="Times New Roman" w:cs="Times New Roman"/>
          <w:color w:val="000000" w:themeColor="text1"/>
          <w:sz w:val="24"/>
          <w:szCs w:val="24"/>
        </w:rPr>
        <w:t>A</w:t>
      </w:r>
      <w:r w:rsidR="00225207" w:rsidRPr="00E012E5">
        <w:rPr>
          <w:rFonts w:ascii="Times New Roman" w:hAnsi="Times New Roman" w:cs="Times New Roman"/>
          <w:color w:val="000000" w:themeColor="text1"/>
          <w:sz w:val="24"/>
          <w:szCs w:val="24"/>
        </w:rPr>
        <w:t>raştırmanın dahil edilme kriterlerine uyan kadınlarla,</w:t>
      </w:r>
      <w:r w:rsidR="002F5F43" w:rsidRPr="00E012E5">
        <w:rPr>
          <w:rFonts w:ascii="Times New Roman" w:hAnsi="Times New Roman" w:cs="Times New Roman"/>
          <w:color w:val="000000" w:themeColor="text1"/>
          <w:sz w:val="24"/>
          <w:szCs w:val="24"/>
        </w:rPr>
        <w:t xml:space="preserve"> </w:t>
      </w:r>
      <w:r w:rsidR="00C67487" w:rsidRPr="00E012E5">
        <w:rPr>
          <w:rFonts w:ascii="Times New Roman" w:hAnsi="Times New Roman" w:cs="Times New Roman"/>
          <w:color w:val="000000" w:themeColor="text1"/>
          <w:sz w:val="24"/>
          <w:szCs w:val="24"/>
        </w:rPr>
        <w:t xml:space="preserve">COVID-19 salgını sebebiyle </w:t>
      </w:r>
      <w:r w:rsidR="002F5F43" w:rsidRPr="00E012E5">
        <w:rPr>
          <w:rFonts w:ascii="Times New Roman" w:hAnsi="Times New Roman" w:cs="Times New Roman"/>
          <w:color w:val="000000" w:themeColor="text1"/>
          <w:sz w:val="24"/>
          <w:szCs w:val="24"/>
        </w:rPr>
        <w:t xml:space="preserve">online görüşme </w:t>
      </w:r>
      <w:r w:rsidR="00E234DB" w:rsidRPr="00E012E5">
        <w:rPr>
          <w:rFonts w:ascii="Times New Roman" w:hAnsi="Times New Roman" w:cs="Times New Roman"/>
          <w:color w:val="000000" w:themeColor="text1"/>
          <w:sz w:val="24"/>
          <w:szCs w:val="24"/>
        </w:rPr>
        <w:t>sağlanmıştır</w:t>
      </w:r>
      <w:r w:rsidR="00AA6B09" w:rsidRPr="00E012E5">
        <w:rPr>
          <w:rFonts w:ascii="Times New Roman" w:hAnsi="Times New Roman" w:cs="Times New Roman"/>
          <w:color w:val="000000" w:themeColor="text1"/>
          <w:sz w:val="24"/>
          <w:szCs w:val="24"/>
        </w:rPr>
        <w:t>.</w:t>
      </w:r>
      <w:r w:rsidR="00E234DB" w:rsidRPr="00E012E5">
        <w:rPr>
          <w:rFonts w:ascii="Times New Roman" w:hAnsi="Times New Roman" w:cs="Times New Roman"/>
          <w:color w:val="000000" w:themeColor="text1"/>
          <w:sz w:val="24"/>
          <w:szCs w:val="24"/>
        </w:rPr>
        <w:t xml:space="preserve"> </w:t>
      </w:r>
      <w:r w:rsidR="00A152AF" w:rsidRPr="00E012E5">
        <w:rPr>
          <w:rFonts w:ascii="Times New Roman" w:hAnsi="Times New Roman" w:cs="Times New Roman"/>
          <w:bCs/>
          <w:color w:val="000000" w:themeColor="text1"/>
          <w:sz w:val="24"/>
          <w:szCs w:val="24"/>
        </w:rPr>
        <w:t xml:space="preserve">Verilerin toplanmasında iki bölüm ve 30 sorudan oluşan </w:t>
      </w:r>
      <w:r w:rsidR="0078682A">
        <w:rPr>
          <w:rFonts w:ascii="Times New Roman" w:hAnsi="Times New Roman" w:cs="Times New Roman"/>
          <w:bCs/>
          <w:color w:val="000000" w:themeColor="text1"/>
          <w:sz w:val="24"/>
          <w:szCs w:val="24"/>
        </w:rPr>
        <w:t xml:space="preserve">yarı </w:t>
      </w:r>
      <w:r w:rsidR="00BE2CC2">
        <w:rPr>
          <w:rFonts w:ascii="Times New Roman" w:hAnsi="Times New Roman" w:cs="Times New Roman"/>
          <w:bCs/>
          <w:color w:val="000000" w:themeColor="text1"/>
          <w:sz w:val="24"/>
          <w:szCs w:val="24"/>
        </w:rPr>
        <w:t>yapılandı</w:t>
      </w:r>
      <w:r w:rsidR="0078682A">
        <w:rPr>
          <w:rFonts w:ascii="Times New Roman" w:hAnsi="Times New Roman" w:cs="Times New Roman"/>
          <w:bCs/>
          <w:color w:val="000000" w:themeColor="text1"/>
          <w:sz w:val="24"/>
          <w:szCs w:val="24"/>
        </w:rPr>
        <w:t>rılmış</w:t>
      </w:r>
      <w:r w:rsidR="003E3853" w:rsidRPr="00E012E5">
        <w:rPr>
          <w:rFonts w:ascii="Times New Roman" w:hAnsi="Times New Roman" w:cs="Times New Roman"/>
          <w:bCs/>
          <w:color w:val="000000" w:themeColor="text1"/>
          <w:sz w:val="24"/>
          <w:szCs w:val="24"/>
        </w:rPr>
        <w:t xml:space="preserve"> </w:t>
      </w:r>
      <w:r w:rsidR="00A152AF" w:rsidRPr="00E012E5">
        <w:rPr>
          <w:rFonts w:ascii="Times New Roman" w:hAnsi="Times New Roman" w:cs="Times New Roman"/>
          <w:bCs/>
          <w:color w:val="000000" w:themeColor="text1"/>
          <w:sz w:val="24"/>
          <w:szCs w:val="24"/>
        </w:rPr>
        <w:t>görüşme formu kullanılmıştır. Katılımcılarla yapıl</w:t>
      </w:r>
      <w:r w:rsidR="003E3853" w:rsidRPr="00E012E5">
        <w:rPr>
          <w:rFonts w:ascii="Times New Roman" w:hAnsi="Times New Roman" w:cs="Times New Roman"/>
          <w:bCs/>
          <w:color w:val="000000" w:themeColor="text1"/>
          <w:sz w:val="24"/>
          <w:szCs w:val="24"/>
        </w:rPr>
        <w:t xml:space="preserve">an görüşmeler yazıya döküldükten sonra </w:t>
      </w:r>
      <w:r w:rsidR="00844D05" w:rsidRPr="00E012E5">
        <w:rPr>
          <w:rFonts w:ascii="Times New Roman" w:hAnsi="Times New Roman" w:cs="Times New Roman"/>
          <w:bCs/>
          <w:color w:val="000000" w:themeColor="text1"/>
          <w:sz w:val="24"/>
          <w:szCs w:val="24"/>
        </w:rPr>
        <w:t>verilerin içerik analizleri yapılmıştır.</w:t>
      </w:r>
      <w:r w:rsidR="00E81DF8" w:rsidRPr="00E012E5">
        <w:rPr>
          <w:color w:val="000000" w:themeColor="text1"/>
        </w:rPr>
        <w:t xml:space="preserve"> </w:t>
      </w:r>
    </w:p>
    <w:p w14:paraId="22D254BB" w14:textId="7383DC2F" w:rsidR="00DA2AD0" w:rsidRPr="00E012E5" w:rsidRDefault="00DA2AD0" w:rsidP="00D302C7">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Bulgular:</w:t>
      </w:r>
      <w:r w:rsidR="003E3853" w:rsidRPr="00E012E5">
        <w:rPr>
          <w:rFonts w:ascii="Times New Roman" w:hAnsi="Times New Roman" w:cs="Times New Roman"/>
          <w:b/>
          <w:color w:val="000000" w:themeColor="text1"/>
          <w:sz w:val="24"/>
          <w:szCs w:val="24"/>
        </w:rPr>
        <w:t xml:space="preserve"> </w:t>
      </w:r>
      <w:r w:rsidR="003E3853" w:rsidRPr="00E012E5">
        <w:rPr>
          <w:rFonts w:ascii="Times New Roman" w:hAnsi="Times New Roman" w:cs="Times New Roman"/>
          <w:color w:val="000000" w:themeColor="text1"/>
          <w:sz w:val="24"/>
          <w:szCs w:val="24"/>
        </w:rPr>
        <w:t>Araştırmada</w:t>
      </w:r>
      <w:r w:rsidR="003C6554" w:rsidRPr="00E012E5">
        <w:rPr>
          <w:rFonts w:ascii="Times New Roman" w:hAnsi="Times New Roman" w:cs="Times New Roman"/>
          <w:color w:val="000000" w:themeColor="text1"/>
          <w:sz w:val="24"/>
          <w:szCs w:val="24"/>
        </w:rPr>
        <w:t>, kadınların COVID-19 salgınında gerçekleştirdikleri doğumlarına yönelik duygu, düşünce ve deneyimleri üç tema ve on beş alt temada toplanmıştır.</w:t>
      </w:r>
      <w:r w:rsidR="00155A5A" w:rsidRPr="00E012E5">
        <w:rPr>
          <w:rFonts w:ascii="Times New Roman" w:hAnsi="Times New Roman" w:cs="Times New Roman"/>
          <w:color w:val="000000" w:themeColor="text1"/>
          <w:sz w:val="24"/>
          <w:szCs w:val="24"/>
        </w:rPr>
        <w:t xml:space="preserve"> </w:t>
      </w:r>
      <w:r w:rsidR="00031A41" w:rsidRPr="00E012E5">
        <w:rPr>
          <w:rFonts w:ascii="Times New Roman" w:hAnsi="Times New Roman" w:cs="Times New Roman"/>
          <w:color w:val="000000" w:themeColor="text1"/>
          <w:sz w:val="24"/>
          <w:szCs w:val="24"/>
        </w:rPr>
        <w:t xml:space="preserve"> COVID-19 salgında doğum yapmaya yön</w:t>
      </w:r>
      <w:r w:rsidR="0038087A">
        <w:rPr>
          <w:rFonts w:ascii="Times New Roman" w:hAnsi="Times New Roman" w:cs="Times New Roman"/>
          <w:color w:val="000000" w:themeColor="text1"/>
          <w:sz w:val="24"/>
          <w:szCs w:val="24"/>
        </w:rPr>
        <w:t xml:space="preserve">elik duygu ve düşünceler teması; </w:t>
      </w:r>
      <w:r w:rsidR="00031A41" w:rsidRPr="00E012E5">
        <w:rPr>
          <w:rFonts w:ascii="Times New Roman" w:hAnsi="Times New Roman" w:cs="Times New Roman"/>
          <w:color w:val="000000" w:themeColor="text1"/>
          <w:sz w:val="24"/>
          <w:szCs w:val="24"/>
        </w:rPr>
        <w:t>yalnızlık,</w:t>
      </w:r>
      <w:r w:rsidR="00C426B6">
        <w:rPr>
          <w:rFonts w:ascii="Times New Roman" w:hAnsi="Times New Roman" w:cs="Times New Roman"/>
          <w:color w:val="000000" w:themeColor="text1"/>
          <w:sz w:val="24"/>
          <w:szCs w:val="24"/>
        </w:rPr>
        <w:t xml:space="preserve"> kaygı ve</w:t>
      </w:r>
      <w:r w:rsidR="00031A41" w:rsidRPr="00E012E5">
        <w:rPr>
          <w:rFonts w:ascii="Times New Roman" w:hAnsi="Times New Roman" w:cs="Times New Roman"/>
          <w:color w:val="000000" w:themeColor="text1"/>
          <w:sz w:val="24"/>
          <w:szCs w:val="24"/>
        </w:rPr>
        <w:t xml:space="preserve"> korku, ken</w:t>
      </w:r>
      <w:r w:rsidR="00AD398B">
        <w:rPr>
          <w:rFonts w:ascii="Times New Roman" w:hAnsi="Times New Roman" w:cs="Times New Roman"/>
          <w:color w:val="000000" w:themeColor="text1"/>
          <w:sz w:val="24"/>
          <w:szCs w:val="24"/>
        </w:rPr>
        <w:t>dini güvende hissetmeme, bebekten</w:t>
      </w:r>
      <w:r w:rsidR="00031A41" w:rsidRPr="00E012E5">
        <w:rPr>
          <w:rFonts w:ascii="Times New Roman" w:hAnsi="Times New Roman" w:cs="Times New Roman"/>
          <w:color w:val="000000" w:themeColor="text1"/>
          <w:sz w:val="24"/>
          <w:szCs w:val="24"/>
        </w:rPr>
        <w:t xml:space="preserve"> ayrı</w:t>
      </w:r>
      <w:r w:rsidR="0038087A">
        <w:rPr>
          <w:rFonts w:ascii="Times New Roman" w:hAnsi="Times New Roman" w:cs="Times New Roman"/>
          <w:color w:val="000000" w:themeColor="text1"/>
          <w:sz w:val="24"/>
          <w:szCs w:val="24"/>
        </w:rPr>
        <w:t xml:space="preserve"> kalma </w:t>
      </w:r>
      <w:r w:rsidR="00031A41" w:rsidRPr="00E012E5">
        <w:rPr>
          <w:rFonts w:ascii="Times New Roman" w:hAnsi="Times New Roman" w:cs="Times New Roman"/>
          <w:color w:val="000000" w:themeColor="text1"/>
          <w:sz w:val="24"/>
          <w:szCs w:val="24"/>
        </w:rPr>
        <w:t>olarak dört alt temaya ayrılmıştır. COVID-19 s</w:t>
      </w:r>
      <w:r w:rsidR="0038087A">
        <w:rPr>
          <w:rFonts w:ascii="Times New Roman" w:hAnsi="Times New Roman" w:cs="Times New Roman"/>
          <w:color w:val="000000" w:themeColor="text1"/>
          <w:sz w:val="24"/>
          <w:szCs w:val="24"/>
        </w:rPr>
        <w:t xml:space="preserve">algınında doğum deneyimi teması; </w:t>
      </w:r>
      <w:r w:rsidR="00031A41" w:rsidRPr="00E012E5">
        <w:rPr>
          <w:rFonts w:ascii="Times New Roman" w:hAnsi="Times New Roman" w:cs="Times New Roman"/>
          <w:color w:val="000000" w:themeColor="text1"/>
          <w:sz w:val="24"/>
          <w:szCs w:val="24"/>
        </w:rPr>
        <w:t>eş ve yakın desteğinden yoksun kalma, sağlık hizmetlerine ve güvenilir bilgiye erişememe, anneyle ilgili yaşanan sorunlar, bebekle ilgili yaşanan sorunlar ve sağlık personeli desteği olarak beş alt temaya ayrılmıştır.</w:t>
      </w:r>
      <w:r w:rsidR="002928D9" w:rsidRPr="00E012E5">
        <w:rPr>
          <w:rFonts w:ascii="Times New Roman" w:hAnsi="Times New Roman" w:cs="Times New Roman"/>
          <w:color w:val="000000" w:themeColor="text1"/>
          <w:sz w:val="24"/>
          <w:szCs w:val="24"/>
        </w:rPr>
        <w:t xml:space="preserve"> Salgında gerçekleştirilen doğumda alınan </w:t>
      </w:r>
      <w:r w:rsidR="004728E4" w:rsidRPr="00E012E5">
        <w:rPr>
          <w:rFonts w:ascii="Times New Roman" w:hAnsi="Times New Roman" w:cs="Times New Roman"/>
          <w:color w:val="000000" w:themeColor="text1"/>
          <w:sz w:val="24"/>
          <w:szCs w:val="24"/>
        </w:rPr>
        <w:t xml:space="preserve">tedbirler </w:t>
      </w:r>
      <w:r w:rsidR="002928D9" w:rsidRPr="00E012E5">
        <w:rPr>
          <w:rFonts w:ascii="Times New Roman" w:hAnsi="Times New Roman" w:cs="Times New Roman"/>
          <w:color w:val="000000" w:themeColor="text1"/>
          <w:sz w:val="24"/>
          <w:szCs w:val="24"/>
        </w:rPr>
        <w:t>teması sosyal mesafe, kişisel koruyucu ekipman kullanımı, hijyen önlemleri, ziyaretçi ve refakatçı kısıtlaması, erken taburculuk, sağlık personelinin salgın önlemlerine yönelik hassas davranması olarak altı alt temaya ayrılmıştır</w:t>
      </w:r>
      <w:r w:rsidR="00B56538">
        <w:rPr>
          <w:rFonts w:ascii="Times New Roman" w:hAnsi="Times New Roman" w:cs="Times New Roman"/>
          <w:color w:val="000000" w:themeColor="text1"/>
          <w:sz w:val="24"/>
          <w:szCs w:val="24"/>
        </w:rPr>
        <w:t>.</w:t>
      </w:r>
    </w:p>
    <w:p w14:paraId="7A094EF0" w14:textId="7B49E5B9" w:rsidR="00E234DB" w:rsidRPr="00E012E5" w:rsidRDefault="00DA2AD0" w:rsidP="00D302C7">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Sonuç</w:t>
      </w:r>
      <w:r w:rsidR="001E4296" w:rsidRPr="00E012E5">
        <w:rPr>
          <w:rFonts w:ascii="Times New Roman" w:hAnsi="Times New Roman" w:cs="Times New Roman"/>
          <w:color w:val="000000" w:themeColor="text1"/>
          <w:sz w:val="24"/>
          <w:szCs w:val="24"/>
        </w:rPr>
        <w:t xml:space="preserve">: </w:t>
      </w:r>
      <w:r w:rsidR="0017653C" w:rsidRPr="00E012E5">
        <w:rPr>
          <w:rFonts w:ascii="Times New Roman" w:hAnsi="Times New Roman" w:cs="Times New Roman"/>
          <w:color w:val="000000" w:themeColor="text1"/>
          <w:sz w:val="24"/>
          <w:szCs w:val="24"/>
        </w:rPr>
        <w:t>COVID-19 ile ilişkili değişen gebelik ve doğum süreçlerinin sonucu olarak kadınlar doğum deneyiminde ek zorluklar yaşamışlardır. Araştırmada, kısıtlamalar sebebiyle eş ve yak</w:t>
      </w:r>
      <w:r w:rsidR="0038087A">
        <w:rPr>
          <w:rFonts w:ascii="Times New Roman" w:hAnsi="Times New Roman" w:cs="Times New Roman"/>
          <w:color w:val="000000" w:themeColor="text1"/>
          <w:sz w:val="24"/>
          <w:szCs w:val="24"/>
        </w:rPr>
        <w:t>ınlarının psikoso</w:t>
      </w:r>
      <w:r w:rsidR="0017653C" w:rsidRPr="00E012E5">
        <w:rPr>
          <w:rFonts w:ascii="Times New Roman" w:hAnsi="Times New Roman" w:cs="Times New Roman"/>
          <w:color w:val="000000" w:themeColor="text1"/>
          <w:sz w:val="24"/>
          <w:szCs w:val="24"/>
        </w:rPr>
        <w:t xml:space="preserve">syal desteğinden yoksun kalan kadınların doğumlarında yalnızlık yaşadıkları, bebeklerine ve kendilerine hastalık bulaştırmaktan korktukları, önceki doğumlarına </w:t>
      </w:r>
      <w:r w:rsidR="0017653C" w:rsidRPr="00E012E5">
        <w:rPr>
          <w:rFonts w:ascii="Times New Roman" w:hAnsi="Times New Roman" w:cs="Times New Roman"/>
          <w:color w:val="000000" w:themeColor="text1"/>
          <w:sz w:val="24"/>
          <w:szCs w:val="24"/>
        </w:rPr>
        <w:lastRenderedPageBreak/>
        <w:t>göre daha fazla stres ve korku</w:t>
      </w:r>
      <w:r w:rsidR="00B56538">
        <w:rPr>
          <w:rFonts w:ascii="Times New Roman" w:hAnsi="Times New Roman" w:cs="Times New Roman"/>
          <w:color w:val="000000" w:themeColor="text1"/>
          <w:sz w:val="24"/>
          <w:szCs w:val="24"/>
        </w:rPr>
        <w:t xml:space="preserve"> deneyimledikleri belirlenmiştir</w:t>
      </w:r>
      <w:r w:rsidR="00155A5A" w:rsidRPr="00E012E5">
        <w:rPr>
          <w:rFonts w:ascii="Times New Roman" w:hAnsi="Times New Roman" w:cs="Times New Roman"/>
          <w:color w:val="000000" w:themeColor="text1"/>
          <w:sz w:val="24"/>
          <w:szCs w:val="24"/>
        </w:rPr>
        <w:t xml:space="preserve">. </w:t>
      </w:r>
      <w:r w:rsidR="0017653C" w:rsidRPr="00E012E5">
        <w:rPr>
          <w:rFonts w:ascii="Times New Roman" w:hAnsi="Times New Roman" w:cs="Times New Roman"/>
          <w:color w:val="000000" w:themeColor="text1"/>
          <w:sz w:val="24"/>
          <w:szCs w:val="24"/>
        </w:rPr>
        <w:t>Pandemide kadınlar, bulaş önlemleri gereği bebekleriyle yeterince temas kuramamış</w:t>
      </w:r>
      <w:r w:rsidR="00B56538">
        <w:rPr>
          <w:rFonts w:ascii="Times New Roman" w:hAnsi="Times New Roman" w:cs="Times New Roman"/>
          <w:color w:val="000000" w:themeColor="text1"/>
          <w:sz w:val="24"/>
          <w:szCs w:val="24"/>
        </w:rPr>
        <w:t>,</w:t>
      </w:r>
      <w:r w:rsidR="0017653C" w:rsidRPr="00E012E5">
        <w:rPr>
          <w:rFonts w:ascii="Times New Roman" w:hAnsi="Times New Roman" w:cs="Times New Roman"/>
          <w:color w:val="000000" w:themeColor="text1"/>
          <w:sz w:val="24"/>
          <w:szCs w:val="24"/>
        </w:rPr>
        <w:t xml:space="preserve"> anne-bebek bağlanmasına yönelik uygulamalar sekteye uğramıştır. </w:t>
      </w:r>
    </w:p>
    <w:p w14:paraId="5226588E" w14:textId="77777777" w:rsidR="0017653C" w:rsidRPr="00E012E5" w:rsidRDefault="0017653C" w:rsidP="00D302C7">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242013BC" w14:textId="2301D862" w:rsidR="00E234DB" w:rsidRPr="00E012E5" w:rsidRDefault="00DA2AD0" w:rsidP="00D302C7">
      <w:pPr>
        <w:shd w:val="clear" w:color="auto" w:fill="FFFFFF" w:themeFill="background1"/>
        <w:spacing w:after="12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t>Anahtar kelimeler</w:t>
      </w:r>
      <w:r w:rsidR="00C32439" w:rsidRPr="00E012E5">
        <w:rPr>
          <w:rFonts w:ascii="Times New Roman" w:hAnsi="Times New Roman" w:cs="Times New Roman"/>
          <w:b/>
          <w:color w:val="000000" w:themeColor="text1"/>
          <w:sz w:val="24"/>
          <w:szCs w:val="24"/>
        </w:rPr>
        <w:t xml:space="preserve">: </w:t>
      </w:r>
      <w:r w:rsidR="007222C7" w:rsidRPr="00E012E5">
        <w:rPr>
          <w:rFonts w:ascii="Times New Roman" w:hAnsi="Times New Roman" w:cs="Times New Roman"/>
          <w:color w:val="000000" w:themeColor="text1"/>
          <w:sz w:val="24"/>
          <w:szCs w:val="24"/>
        </w:rPr>
        <w:t xml:space="preserve">COVID-19, </w:t>
      </w:r>
      <w:r w:rsidR="00F80D3E" w:rsidRPr="00E012E5">
        <w:rPr>
          <w:rFonts w:ascii="Times New Roman" w:hAnsi="Times New Roman" w:cs="Times New Roman"/>
          <w:color w:val="000000" w:themeColor="text1"/>
          <w:sz w:val="24"/>
          <w:szCs w:val="24"/>
        </w:rPr>
        <w:t>doğum</w:t>
      </w:r>
      <w:r w:rsidR="007222C7">
        <w:rPr>
          <w:rFonts w:ascii="Times New Roman" w:hAnsi="Times New Roman" w:cs="Times New Roman"/>
          <w:color w:val="000000" w:themeColor="text1"/>
          <w:sz w:val="24"/>
          <w:szCs w:val="24"/>
        </w:rPr>
        <w:t>,</w:t>
      </w:r>
      <w:r w:rsidR="00BC53E1">
        <w:rPr>
          <w:rFonts w:ascii="Times New Roman" w:hAnsi="Times New Roman" w:cs="Times New Roman"/>
          <w:color w:val="000000" w:themeColor="text1"/>
          <w:sz w:val="24"/>
          <w:szCs w:val="24"/>
        </w:rPr>
        <w:t xml:space="preserve"> deneyim, </w:t>
      </w:r>
      <w:r w:rsidR="00BC53E1" w:rsidRPr="00E012E5">
        <w:rPr>
          <w:rFonts w:ascii="Times New Roman" w:hAnsi="Times New Roman" w:cs="Times New Roman"/>
          <w:color w:val="000000" w:themeColor="text1"/>
          <w:sz w:val="24"/>
          <w:szCs w:val="24"/>
        </w:rPr>
        <w:t>salgın,</w:t>
      </w:r>
      <w:r w:rsidR="00BC53E1">
        <w:rPr>
          <w:rFonts w:ascii="Times New Roman" w:hAnsi="Times New Roman" w:cs="Times New Roman"/>
          <w:color w:val="000000" w:themeColor="text1"/>
          <w:sz w:val="24"/>
          <w:szCs w:val="24"/>
        </w:rPr>
        <w:t xml:space="preserve"> ebelik, hastalık, </w:t>
      </w:r>
      <w:r w:rsidR="00B75E7F">
        <w:rPr>
          <w:rFonts w:ascii="Times New Roman" w:hAnsi="Times New Roman" w:cs="Times New Roman"/>
          <w:color w:val="000000" w:themeColor="text1"/>
          <w:sz w:val="24"/>
          <w:szCs w:val="24"/>
        </w:rPr>
        <w:t>SARS-CoV</w:t>
      </w:r>
      <w:r w:rsidR="007222C7" w:rsidRPr="00E012E5">
        <w:rPr>
          <w:rFonts w:ascii="Times New Roman" w:hAnsi="Times New Roman" w:cs="Times New Roman"/>
          <w:color w:val="000000" w:themeColor="text1"/>
          <w:sz w:val="24"/>
          <w:szCs w:val="24"/>
        </w:rPr>
        <w:t>2</w:t>
      </w:r>
      <w:r w:rsidR="00BC53E1">
        <w:rPr>
          <w:rFonts w:ascii="Times New Roman" w:hAnsi="Times New Roman" w:cs="Times New Roman"/>
          <w:color w:val="000000" w:themeColor="text1"/>
          <w:sz w:val="24"/>
          <w:szCs w:val="24"/>
        </w:rPr>
        <w:t xml:space="preserve">, insan </w:t>
      </w:r>
      <w:r w:rsidR="007222C7">
        <w:rPr>
          <w:rFonts w:ascii="Times New Roman" w:hAnsi="Times New Roman" w:cs="Times New Roman"/>
          <w:color w:val="000000" w:themeColor="text1"/>
          <w:sz w:val="24"/>
          <w:szCs w:val="24"/>
        </w:rPr>
        <w:t>deneyimi</w:t>
      </w:r>
      <w:r w:rsidR="00C32439" w:rsidRPr="00E012E5">
        <w:rPr>
          <w:rFonts w:ascii="Times New Roman" w:hAnsi="Times New Roman" w:cs="Times New Roman"/>
          <w:color w:val="000000" w:themeColor="text1"/>
          <w:sz w:val="24"/>
          <w:szCs w:val="24"/>
        </w:rPr>
        <w:t>.</w:t>
      </w:r>
    </w:p>
    <w:p w14:paraId="7DA1C618" w14:textId="77777777" w:rsidR="0017653C" w:rsidRPr="00E012E5" w:rsidRDefault="0017653C" w:rsidP="00977C47">
      <w:pPr>
        <w:shd w:val="clear" w:color="auto" w:fill="FFFFFF" w:themeFill="background1"/>
        <w:spacing w:after="0" w:line="360" w:lineRule="auto"/>
        <w:jc w:val="both"/>
        <w:rPr>
          <w:rFonts w:ascii="Times New Roman" w:hAnsi="Times New Roman" w:cs="Times New Roman"/>
          <w:b/>
          <w:color w:val="000000" w:themeColor="text1"/>
          <w:sz w:val="28"/>
          <w:szCs w:val="28"/>
        </w:rPr>
      </w:pPr>
    </w:p>
    <w:p w14:paraId="42398CC4" w14:textId="77777777" w:rsidR="0017653C" w:rsidRPr="00E012E5" w:rsidRDefault="0017653C" w:rsidP="00E012E5">
      <w:pPr>
        <w:shd w:val="clear" w:color="auto" w:fill="FFFFFF" w:themeFill="background1"/>
        <w:spacing w:after="0" w:line="360" w:lineRule="auto"/>
        <w:jc w:val="both"/>
        <w:rPr>
          <w:rFonts w:ascii="Times New Roman" w:hAnsi="Times New Roman" w:cs="Times New Roman"/>
          <w:b/>
          <w:color w:val="000000" w:themeColor="text1"/>
          <w:sz w:val="28"/>
          <w:szCs w:val="28"/>
        </w:rPr>
      </w:pPr>
    </w:p>
    <w:p w14:paraId="34DA1365" w14:textId="77777777" w:rsidR="0017653C" w:rsidRPr="00E012E5" w:rsidRDefault="0017653C" w:rsidP="00E012E5">
      <w:pPr>
        <w:shd w:val="clear" w:color="auto" w:fill="FFFFFF" w:themeFill="background1"/>
        <w:spacing w:after="0" w:line="360" w:lineRule="auto"/>
        <w:jc w:val="center"/>
        <w:rPr>
          <w:rFonts w:ascii="Times New Roman" w:hAnsi="Times New Roman" w:cs="Times New Roman"/>
          <w:b/>
          <w:color w:val="000000" w:themeColor="text1"/>
          <w:sz w:val="28"/>
          <w:szCs w:val="28"/>
        </w:rPr>
      </w:pPr>
    </w:p>
    <w:p w14:paraId="05C9CF09" w14:textId="77777777" w:rsidR="006A363A" w:rsidRDefault="006A363A"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2A1837E1" w14:textId="77777777" w:rsidR="006A363A" w:rsidRDefault="006A363A"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7E2481A2" w14:textId="77777777" w:rsidR="006A363A" w:rsidRDefault="006A363A"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598E2E51" w14:textId="77777777" w:rsidR="006A363A" w:rsidRDefault="006A363A"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3E93CD0A" w14:textId="77777777" w:rsidR="006A363A" w:rsidRDefault="006A363A"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472DDCE3" w14:textId="77777777" w:rsidR="006A363A" w:rsidRDefault="006A363A"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457FCBA7" w14:textId="77777777" w:rsidR="006A363A" w:rsidRDefault="006A363A"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52B4A1AE" w14:textId="77777777" w:rsidR="006A363A" w:rsidRDefault="006A363A"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76AB6C25" w14:textId="77777777" w:rsidR="006A363A" w:rsidRDefault="006A363A"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2960C2C6" w14:textId="77777777" w:rsidR="006A363A" w:rsidRDefault="006A363A"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001CFF2C" w14:textId="77777777" w:rsidR="006A363A" w:rsidRDefault="006A363A"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7375FB45" w14:textId="77777777" w:rsidR="006A363A" w:rsidRDefault="006A363A"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1035806E" w14:textId="77777777" w:rsidR="006A363A" w:rsidRDefault="006A363A"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6F8CAF49" w14:textId="77777777" w:rsidR="006A363A" w:rsidRDefault="006A363A"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3FB38863" w14:textId="77777777" w:rsidR="006A363A" w:rsidRDefault="006A363A"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132BF6D7" w14:textId="77777777" w:rsidR="00977C47" w:rsidRDefault="00977C47"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2D26DB84" w14:textId="77777777" w:rsidR="00CC24F8" w:rsidRPr="00E012E5" w:rsidRDefault="00CC24F8" w:rsidP="001041A1">
      <w:pPr>
        <w:shd w:val="clear" w:color="auto" w:fill="FFFFFF" w:themeFill="background1"/>
        <w:spacing w:after="120" w:line="360" w:lineRule="auto"/>
        <w:jc w:val="center"/>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8"/>
          <w:szCs w:val="28"/>
        </w:rPr>
        <w:lastRenderedPageBreak/>
        <w:t>ABSTRACT</w:t>
      </w:r>
    </w:p>
    <w:p w14:paraId="46C017EA" w14:textId="77777777" w:rsidR="00CC24F8" w:rsidRPr="00E012E5" w:rsidRDefault="00CC24F8"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5262585A" w14:textId="77777777" w:rsidR="00CC24F8" w:rsidRPr="00E012E5" w:rsidRDefault="00CC24F8"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21E46790" w14:textId="77777777" w:rsidR="00C32439" w:rsidRPr="00D06E2B" w:rsidRDefault="00C32439" w:rsidP="001041A1">
      <w:pPr>
        <w:shd w:val="clear" w:color="auto" w:fill="FFFFFF" w:themeFill="background1"/>
        <w:spacing w:after="120" w:line="360" w:lineRule="auto"/>
        <w:jc w:val="center"/>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8"/>
          <w:szCs w:val="28"/>
        </w:rPr>
        <w:t xml:space="preserve">WOMEN'S BIRTH EXPERIENCES DURING THE COVID-19 </w:t>
      </w:r>
      <w:r w:rsidRPr="00D06E2B">
        <w:rPr>
          <w:rFonts w:ascii="Times New Roman" w:hAnsi="Times New Roman" w:cs="Times New Roman"/>
          <w:b/>
          <w:color w:val="000000" w:themeColor="text1"/>
          <w:sz w:val="24"/>
          <w:szCs w:val="24"/>
        </w:rPr>
        <w:t>OUTBREAK</w:t>
      </w:r>
    </w:p>
    <w:p w14:paraId="5265C43F" w14:textId="77777777" w:rsidR="00CC24F8" w:rsidRPr="00D06E2B" w:rsidRDefault="00CC24F8" w:rsidP="001041A1">
      <w:pPr>
        <w:shd w:val="clear" w:color="auto" w:fill="FFFFFF" w:themeFill="background1"/>
        <w:spacing w:after="120" w:line="360" w:lineRule="auto"/>
        <w:jc w:val="center"/>
        <w:rPr>
          <w:rFonts w:ascii="Times New Roman" w:hAnsi="Times New Roman" w:cs="Times New Roman"/>
          <w:b/>
          <w:color w:val="000000" w:themeColor="text1"/>
          <w:sz w:val="24"/>
          <w:szCs w:val="24"/>
        </w:rPr>
      </w:pPr>
    </w:p>
    <w:p w14:paraId="252682EC" w14:textId="77777777" w:rsidR="008124CE" w:rsidRPr="00D06E2B" w:rsidRDefault="00C32439"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D06E2B">
        <w:rPr>
          <w:rFonts w:ascii="Times New Roman" w:hAnsi="Times New Roman" w:cs="Times New Roman"/>
          <w:b/>
          <w:color w:val="000000" w:themeColor="text1"/>
          <w:sz w:val="24"/>
          <w:szCs w:val="24"/>
        </w:rPr>
        <w:t>Berberoğlu F. Aydın Adnan Menderes University Health Sciences Institute Midwifery Department Master Thesis, Aydın, 2023.</w:t>
      </w:r>
    </w:p>
    <w:p w14:paraId="51797000" w14:textId="7F77C2CF" w:rsidR="008124CE" w:rsidRPr="00D06E2B" w:rsidRDefault="00C32439" w:rsidP="001041A1">
      <w:pPr>
        <w:shd w:val="clear" w:color="auto" w:fill="FFFFFF" w:themeFill="background1"/>
        <w:spacing w:after="120" w:line="360" w:lineRule="auto"/>
        <w:jc w:val="both"/>
        <w:rPr>
          <w:rFonts w:ascii="Times New Roman" w:hAnsi="Times New Roman" w:cs="Times New Roman"/>
          <w:color w:val="000000" w:themeColor="text1"/>
          <w:sz w:val="24"/>
          <w:szCs w:val="24"/>
        </w:rPr>
      </w:pPr>
      <w:r w:rsidRPr="00D06E2B">
        <w:rPr>
          <w:rFonts w:ascii="Times New Roman" w:hAnsi="Times New Roman" w:cs="Times New Roman"/>
          <w:b/>
          <w:color w:val="000000" w:themeColor="text1"/>
          <w:sz w:val="24"/>
          <w:szCs w:val="24"/>
        </w:rPr>
        <w:t>Objective:</w:t>
      </w:r>
      <w:r w:rsidRPr="00D06E2B">
        <w:rPr>
          <w:rFonts w:ascii="Times New Roman" w:hAnsi="Times New Roman" w:cs="Times New Roman"/>
          <w:color w:val="000000" w:themeColor="text1"/>
          <w:sz w:val="24"/>
          <w:szCs w:val="24"/>
        </w:rPr>
        <w:t xml:space="preserve"> </w:t>
      </w:r>
      <w:r w:rsidR="00AA6B09" w:rsidRPr="00D06E2B">
        <w:rPr>
          <w:rFonts w:ascii="Times New Roman" w:hAnsi="Times New Roman" w:cs="Times New Roman"/>
          <w:color w:val="000000" w:themeColor="text1"/>
          <w:sz w:val="24"/>
          <w:szCs w:val="24"/>
        </w:rPr>
        <w:t>To determine the feelings, thoughts and experiences of w</w:t>
      </w:r>
      <w:r w:rsidR="001442A9">
        <w:rPr>
          <w:rFonts w:ascii="Times New Roman" w:hAnsi="Times New Roman" w:cs="Times New Roman"/>
          <w:color w:val="000000" w:themeColor="text1"/>
          <w:sz w:val="24"/>
          <w:szCs w:val="24"/>
        </w:rPr>
        <w:t>omen who gave birth in the COVID</w:t>
      </w:r>
      <w:r w:rsidR="00AA6B09" w:rsidRPr="00D06E2B">
        <w:rPr>
          <w:rFonts w:ascii="Times New Roman" w:hAnsi="Times New Roman" w:cs="Times New Roman"/>
          <w:color w:val="000000" w:themeColor="text1"/>
          <w:sz w:val="24"/>
          <w:szCs w:val="24"/>
        </w:rPr>
        <w:t xml:space="preserve">-19 </w:t>
      </w:r>
      <w:r w:rsidR="00D74B4F" w:rsidRPr="00D06E2B">
        <w:rPr>
          <w:rFonts w:ascii="Times New Roman" w:hAnsi="Times New Roman" w:cs="Times New Roman"/>
          <w:color w:val="000000" w:themeColor="text1"/>
          <w:sz w:val="24"/>
          <w:szCs w:val="24"/>
        </w:rPr>
        <w:t>outbreak.</w:t>
      </w:r>
    </w:p>
    <w:p w14:paraId="7615986F" w14:textId="3819ACEE" w:rsidR="00023284" w:rsidRPr="00023284" w:rsidRDefault="00C32439" w:rsidP="00023284">
      <w:pPr>
        <w:shd w:val="clear" w:color="auto" w:fill="FFFFFF" w:themeFill="background1"/>
        <w:spacing w:after="120" w:line="360" w:lineRule="auto"/>
        <w:jc w:val="both"/>
        <w:rPr>
          <w:rFonts w:ascii="Times New Roman" w:hAnsi="Times New Roman" w:cs="Times New Roman"/>
          <w:color w:val="000000" w:themeColor="text1"/>
          <w:sz w:val="24"/>
          <w:szCs w:val="24"/>
        </w:rPr>
      </w:pPr>
      <w:r w:rsidRPr="00D06E2B">
        <w:rPr>
          <w:rFonts w:ascii="Times New Roman" w:hAnsi="Times New Roman" w:cs="Times New Roman"/>
          <w:b/>
          <w:color w:val="000000" w:themeColor="text1"/>
          <w:sz w:val="24"/>
          <w:szCs w:val="24"/>
        </w:rPr>
        <w:t>Materials and Methods</w:t>
      </w:r>
      <w:r w:rsidRPr="00D06E2B">
        <w:rPr>
          <w:rFonts w:ascii="Times New Roman" w:hAnsi="Times New Roman" w:cs="Times New Roman"/>
          <w:color w:val="000000" w:themeColor="text1"/>
          <w:sz w:val="24"/>
          <w:szCs w:val="24"/>
        </w:rPr>
        <w:t>:</w:t>
      </w:r>
      <w:r w:rsidR="00D74B4F" w:rsidRPr="00D06E2B">
        <w:rPr>
          <w:rFonts w:ascii="Times New Roman" w:hAnsi="Times New Roman" w:cs="Times New Roman"/>
          <w:color w:val="000000" w:themeColor="text1"/>
          <w:sz w:val="24"/>
          <w:szCs w:val="24"/>
        </w:rPr>
        <w:t xml:space="preserve"> </w:t>
      </w:r>
      <w:r w:rsidR="00A56E77" w:rsidRPr="00A56E77">
        <w:rPr>
          <w:rFonts w:ascii="Times New Roman" w:hAnsi="Times New Roman" w:cs="Times New Roman"/>
          <w:color w:val="000000" w:themeColor="text1"/>
          <w:sz w:val="24"/>
          <w:szCs w:val="24"/>
        </w:rPr>
        <w:t>The research was conducted as a descriptive qualitative research between September 23, 2020 and July 13, 2023. The study was completed with 7 participants using purposive sampling and snowball technique. Women who met the inclusion criteria were interviewed online due to the COVID-19</w:t>
      </w:r>
      <w:r w:rsidR="00E417ED">
        <w:rPr>
          <w:rFonts w:ascii="Times New Roman" w:hAnsi="Times New Roman" w:cs="Times New Roman"/>
          <w:color w:val="000000" w:themeColor="text1"/>
          <w:sz w:val="24"/>
          <w:szCs w:val="24"/>
        </w:rPr>
        <w:t xml:space="preserve"> </w:t>
      </w:r>
      <w:r w:rsidR="00A56E77">
        <w:rPr>
          <w:rFonts w:ascii="Times New Roman" w:hAnsi="Times New Roman" w:cs="Times New Roman"/>
          <w:color w:val="000000" w:themeColor="text1"/>
          <w:sz w:val="24"/>
          <w:szCs w:val="24"/>
        </w:rPr>
        <w:t>outbreak</w:t>
      </w:r>
      <w:r w:rsidR="00A56E77" w:rsidRPr="00A56E77">
        <w:rPr>
          <w:rFonts w:ascii="Times New Roman" w:hAnsi="Times New Roman" w:cs="Times New Roman"/>
          <w:color w:val="000000" w:themeColor="text1"/>
          <w:sz w:val="24"/>
          <w:szCs w:val="24"/>
        </w:rPr>
        <w:t>. A semi-structured interview form consisting of two sections and 30 questions was used to collect the data. After the interviews with the participants were transcribed, the data were analyzed for content.</w:t>
      </w:r>
    </w:p>
    <w:p w14:paraId="531146C3" w14:textId="43DCBFDD" w:rsidR="00A56E77" w:rsidRPr="00A56E77" w:rsidRDefault="00C37589" w:rsidP="00974C8F">
      <w:pPr>
        <w:shd w:val="clear" w:color="auto" w:fill="FFFFFF" w:themeFill="background1"/>
        <w:spacing w:after="12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t>Result:</w:t>
      </w:r>
      <w:r w:rsidRPr="00E012E5">
        <w:rPr>
          <w:rFonts w:ascii="Times New Roman" w:hAnsi="Times New Roman" w:cs="Times New Roman"/>
          <w:color w:val="000000" w:themeColor="text1"/>
          <w:sz w:val="24"/>
          <w:szCs w:val="24"/>
        </w:rPr>
        <w:t xml:space="preserve"> </w:t>
      </w:r>
      <w:r w:rsidR="00A56E77" w:rsidRPr="00A56E77">
        <w:rPr>
          <w:rFonts w:ascii="Times New Roman" w:hAnsi="Times New Roman" w:cs="Times New Roman"/>
          <w:color w:val="000000" w:themeColor="text1"/>
          <w:sz w:val="24"/>
          <w:szCs w:val="24"/>
        </w:rPr>
        <w:t xml:space="preserve">In the study, women's feelings, thoughts and experiences about their births during the COVID-19 </w:t>
      </w:r>
      <w:r w:rsidR="00EC4FE1">
        <w:rPr>
          <w:rFonts w:ascii="Times New Roman" w:hAnsi="Times New Roman" w:cs="Times New Roman"/>
          <w:color w:val="000000" w:themeColor="text1"/>
          <w:sz w:val="24"/>
          <w:szCs w:val="24"/>
        </w:rPr>
        <w:t xml:space="preserve">outbreak </w:t>
      </w:r>
      <w:r w:rsidR="00A56E77" w:rsidRPr="00A56E77">
        <w:rPr>
          <w:rFonts w:ascii="Times New Roman" w:hAnsi="Times New Roman" w:cs="Times New Roman"/>
          <w:color w:val="000000" w:themeColor="text1"/>
          <w:sz w:val="24"/>
          <w:szCs w:val="24"/>
        </w:rPr>
        <w:t>were collected in three themes and fifteen sub-themes.  The theme of feelings and thoughts about givin</w:t>
      </w:r>
      <w:r w:rsidR="00A56E77">
        <w:rPr>
          <w:rFonts w:ascii="Times New Roman" w:hAnsi="Times New Roman" w:cs="Times New Roman"/>
          <w:color w:val="000000" w:themeColor="text1"/>
          <w:sz w:val="24"/>
          <w:szCs w:val="24"/>
        </w:rPr>
        <w:t>g birth in the COVID-19 outbreak</w:t>
      </w:r>
      <w:r w:rsidR="00A56E77" w:rsidRPr="00A56E77">
        <w:rPr>
          <w:rFonts w:ascii="Times New Roman" w:hAnsi="Times New Roman" w:cs="Times New Roman"/>
          <w:color w:val="000000" w:themeColor="text1"/>
          <w:sz w:val="24"/>
          <w:szCs w:val="24"/>
        </w:rPr>
        <w:t xml:space="preserve"> was divided into four sub-themes: loneliness, anxiety and fear, feeling insecure, and s</w:t>
      </w:r>
      <w:r w:rsidR="00A56E77">
        <w:rPr>
          <w:rFonts w:ascii="Times New Roman" w:hAnsi="Times New Roman" w:cs="Times New Roman"/>
          <w:color w:val="000000" w:themeColor="text1"/>
          <w:sz w:val="24"/>
          <w:szCs w:val="24"/>
        </w:rPr>
        <w:t>tandoff</w:t>
      </w:r>
      <w:r w:rsidR="00A56E77" w:rsidRPr="00A56E77">
        <w:rPr>
          <w:rFonts w:ascii="Times New Roman" w:hAnsi="Times New Roman" w:cs="Times New Roman"/>
          <w:color w:val="000000" w:themeColor="text1"/>
          <w:sz w:val="24"/>
          <w:szCs w:val="24"/>
        </w:rPr>
        <w:t xml:space="preserve"> from the baby. The theme of </w:t>
      </w:r>
      <w:r w:rsidR="00A56E77">
        <w:rPr>
          <w:rFonts w:ascii="Times New Roman" w:hAnsi="Times New Roman" w:cs="Times New Roman"/>
          <w:color w:val="000000" w:themeColor="text1"/>
          <w:sz w:val="24"/>
          <w:szCs w:val="24"/>
        </w:rPr>
        <w:t>child</w:t>
      </w:r>
      <w:r w:rsidR="00A56E77" w:rsidRPr="00A56E77">
        <w:rPr>
          <w:rFonts w:ascii="Times New Roman" w:hAnsi="Times New Roman" w:cs="Times New Roman"/>
          <w:color w:val="000000" w:themeColor="text1"/>
          <w:sz w:val="24"/>
          <w:szCs w:val="24"/>
        </w:rPr>
        <w:t>birth expe</w:t>
      </w:r>
      <w:r w:rsidR="00A56E77">
        <w:rPr>
          <w:rFonts w:ascii="Times New Roman" w:hAnsi="Times New Roman" w:cs="Times New Roman"/>
          <w:color w:val="000000" w:themeColor="text1"/>
          <w:sz w:val="24"/>
          <w:szCs w:val="24"/>
        </w:rPr>
        <w:t xml:space="preserve">rience in the COVID-19 outbreak </w:t>
      </w:r>
      <w:r w:rsidR="00A56E77" w:rsidRPr="00A56E77">
        <w:rPr>
          <w:rFonts w:ascii="Times New Roman" w:hAnsi="Times New Roman" w:cs="Times New Roman"/>
          <w:color w:val="000000" w:themeColor="text1"/>
          <w:sz w:val="24"/>
          <w:szCs w:val="24"/>
        </w:rPr>
        <w:t xml:space="preserve">was divided into five sub-themes: lack of support from spouses and relatives, lack of access to health services and reliable information, problems with the mother, problems with the baby, and support from health personnel. The theme of measures taken </w:t>
      </w:r>
      <w:r w:rsidR="00A56E77">
        <w:rPr>
          <w:rFonts w:ascii="Times New Roman" w:hAnsi="Times New Roman" w:cs="Times New Roman"/>
          <w:color w:val="000000" w:themeColor="text1"/>
          <w:sz w:val="24"/>
          <w:szCs w:val="24"/>
        </w:rPr>
        <w:t>during the childbirth in the outbreak</w:t>
      </w:r>
      <w:r w:rsidR="00A56E77" w:rsidRPr="00A56E77">
        <w:rPr>
          <w:rFonts w:ascii="Times New Roman" w:hAnsi="Times New Roman" w:cs="Times New Roman"/>
          <w:color w:val="000000" w:themeColor="text1"/>
          <w:sz w:val="24"/>
          <w:szCs w:val="24"/>
        </w:rPr>
        <w:t xml:space="preserve"> was divided into six sub-themes as social distancing, use of personal protective equipment, hygiene measures, restriction of visitors and companions, early discharge, and the sensitivity of healthcare personnel towards </w:t>
      </w:r>
      <w:r w:rsidR="00A56E77">
        <w:rPr>
          <w:rFonts w:ascii="Times New Roman" w:hAnsi="Times New Roman" w:cs="Times New Roman"/>
          <w:color w:val="000000" w:themeColor="text1"/>
          <w:sz w:val="24"/>
          <w:szCs w:val="24"/>
        </w:rPr>
        <w:t xml:space="preserve">outbreak </w:t>
      </w:r>
      <w:r w:rsidR="00A56E77" w:rsidRPr="00A56E77">
        <w:rPr>
          <w:rFonts w:ascii="Times New Roman" w:hAnsi="Times New Roman" w:cs="Times New Roman"/>
          <w:color w:val="000000" w:themeColor="text1"/>
          <w:sz w:val="24"/>
          <w:szCs w:val="24"/>
        </w:rPr>
        <w:t>measures.</w:t>
      </w:r>
    </w:p>
    <w:p w14:paraId="092DB738" w14:textId="7CE6BCEA" w:rsidR="00C37589" w:rsidRPr="00A56E77" w:rsidRDefault="00C37589" w:rsidP="00A56E77">
      <w:pPr>
        <w:shd w:val="clear" w:color="auto" w:fill="FFFFFF" w:themeFill="background1"/>
        <w:spacing w:after="12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t>Conclusion</w:t>
      </w:r>
      <w:r w:rsidR="001D18F8" w:rsidRPr="00E012E5">
        <w:rPr>
          <w:rFonts w:ascii="Times New Roman" w:hAnsi="Times New Roman" w:cs="Times New Roman"/>
          <w:b/>
          <w:color w:val="000000" w:themeColor="text1"/>
          <w:sz w:val="24"/>
          <w:szCs w:val="24"/>
        </w:rPr>
        <w:t xml:space="preserve">: </w:t>
      </w:r>
      <w:r w:rsidR="00A56E77" w:rsidRPr="00A56E77">
        <w:rPr>
          <w:rFonts w:ascii="Times New Roman" w:hAnsi="Times New Roman" w:cs="Times New Roman"/>
          <w:color w:val="000000" w:themeColor="text1"/>
          <w:sz w:val="24"/>
          <w:szCs w:val="24"/>
        </w:rPr>
        <w:t xml:space="preserve">As a result of the changing pregnancy and birth processes associated with COVID-19, women experienced additional difficulties in the </w:t>
      </w:r>
      <w:r w:rsidR="00D86C4E">
        <w:rPr>
          <w:rFonts w:ascii="Times New Roman" w:hAnsi="Times New Roman" w:cs="Times New Roman"/>
          <w:color w:val="000000" w:themeColor="text1"/>
          <w:sz w:val="24"/>
          <w:szCs w:val="24"/>
        </w:rPr>
        <w:t>child</w:t>
      </w:r>
      <w:r w:rsidR="00A56E77" w:rsidRPr="00A56E77">
        <w:rPr>
          <w:rFonts w:ascii="Times New Roman" w:hAnsi="Times New Roman" w:cs="Times New Roman"/>
          <w:color w:val="000000" w:themeColor="text1"/>
          <w:sz w:val="24"/>
          <w:szCs w:val="24"/>
        </w:rPr>
        <w:t xml:space="preserve">birth experience. In the study, it was determined that women who were deprived of the psychosocial support of their spouses and </w:t>
      </w:r>
      <w:r w:rsidR="00A56E77" w:rsidRPr="00A56E77">
        <w:rPr>
          <w:rFonts w:ascii="Times New Roman" w:hAnsi="Times New Roman" w:cs="Times New Roman"/>
          <w:color w:val="000000" w:themeColor="text1"/>
          <w:sz w:val="24"/>
          <w:szCs w:val="24"/>
        </w:rPr>
        <w:lastRenderedPageBreak/>
        <w:t>relatives due to restrictions experienced loneliness during their births, feared infecting their babies and themselves, and experienced more stress and fear comp</w:t>
      </w:r>
      <w:r w:rsidR="00A56E77">
        <w:rPr>
          <w:rFonts w:ascii="Times New Roman" w:hAnsi="Times New Roman" w:cs="Times New Roman"/>
          <w:color w:val="000000" w:themeColor="text1"/>
          <w:sz w:val="24"/>
          <w:szCs w:val="24"/>
        </w:rPr>
        <w:t xml:space="preserve">ared to their previous births. </w:t>
      </w:r>
      <w:r w:rsidR="00A56E77" w:rsidRPr="00A56E77">
        <w:rPr>
          <w:rFonts w:ascii="Times New Roman" w:hAnsi="Times New Roman" w:cs="Times New Roman"/>
          <w:color w:val="000000" w:themeColor="text1"/>
          <w:sz w:val="24"/>
          <w:szCs w:val="24"/>
        </w:rPr>
        <w:t>During the pandemic, women could not have enough contact with their babies due to transmission measures, and practices for mother-infant bonding were interrupted.</w:t>
      </w:r>
    </w:p>
    <w:p w14:paraId="39DA81F6" w14:textId="77777777" w:rsidR="008124CE" w:rsidRPr="00E012E5" w:rsidRDefault="008124CE" w:rsidP="002B130C">
      <w:pPr>
        <w:shd w:val="clear" w:color="auto" w:fill="FFFFFF" w:themeFill="background1"/>
        <w:spacing w:after="120" w:line="360" w:lineRule="auto"/>
        <w:jc w:val="both"/>
        <w:rPr>
          <w:rFonts w:ascii="Times New Roman" w:hAnsi="Times New Roman" w:cs="Times New Roman"/>
          <w:color w:val="000000" w:themeColor="text1"/>
          <w:sz w:val="28"/>
          <w:szCs w:val="28"/>
        </w:rPr>
      </w:pPr>
    </w:p>
    <w:p w14:paraId="34E676DB" w14:textId="5D798DD2" w:rsidR="007222C7" w:rsidRPr="00E012E5" w:rsidRDefault="00C32439" w:rsidP="002B130C">
      <w:pPr>
        <w:shd w:val="clear" w:color="auto" w:fill="FFFFFF" w:themeFill="background1"/>
        <w:spacing w:after="120" w:line="360" w:lineRule="auto"/>
        <w:jc w:val="both"/>
        <w:rPr>
          <w:rFonts w:ascii="Times New Roman" w:hAnsi="Times New Roman" w:cs="Times New Roman"/>
          <w:color w:val="000000" w:themeColor="text1"/>
          <w:sz w:val="24"/>
          <w:szCs w:val="24"/>
        </w:rPr>
        <w:sectPr w:rsidR="007222C7" w:rsidRPr="00E012E5" w:rsidSect="00B30566">
          <w:headerReference w:type="default" r:id="rId13"/>
          <w:footerReference w:type="even" r:id="rId14"/>
          <w:footerReference w:type="default" r:id="rId15"/>
          <w:pgSz w:w="11906" w:h="16838"/>
          <w:pgMar w:top="1418" w:right="1134" w:bottom="1418" w:left="1701" w:header="794" w:footer="567" w:gutter="0"/>
          <w:pgNumType w:fmt="lowerRoman" w:start="1"/>
          <w:cols w:space="708"/>
          <w:docGrid w:linePitch="360"/>
        </w:sectPr>
      </w:pPr>
      <w:r w:rsidRPr="00E012E5">
        <w:rPr>
          <w:rFonts w:ascii="Times New Roman" w:hAnsi="Times New Roman" w:cs="Times New Roman"/>
          <w:b/>
          <w:color w:val="000000" w:themeColor="text1"/>
          <w:sz w:val="24"/>
          <w:szCs w:val="24"/>
        </w:rPr>
        <w:t>Keywords:</w:t>
      </w:r>
      <w:r w:rsidR="00E234DB" w:rsidRPr="00E012E5">
        <w:rPr>
          <w:rFonts w:ascii="Times New Roman" w:hAnsi="Times New Roman" w:cs="Times New Roman"/>
          <w:color w:val="000000" w:themeColor="text1"/>
          <w:sz w:val="24"/>
          <w:szCs w:val="24"/>
        </w:rPr>
        <w:t xml:space="preserve"> childbirth,</w:t>
      </w:r>
      <w:r w:rsidR="007222C7" w:rsidRPr="007222C7">
        <w:rPr>
          <w:rFonts w:ascii="Times New Roman" w:hAnsi="Times New Roman" w:cs="Times New Roman"/>
          <w:color w:val="000000" w:themeColor="text1"/>
          <w:sz w:val="24"/>
          <w:szCs w:val="24"/>
        </w:rPr>
        <w:t xml:space="preserve"> </w:t>
      </w:r>
      <w:r w:rsidR="007222C7" w:rsidRPr="00E012E5">
        <w:rPr>
          <w:rFonts w:ascii="Times New Roman" w:hAnsi="Times New Roman" w:cs="Times New Roman"/>
          <w:color w:val="000000" w:themeColor="text1"/>
          <w:sz w:val="24"/>
          <w:szCs w:val="24"/>
        </w:rPr>
        <w:t>COVID-19</w:t>
      </w:r>
      <w:r w:rsidR="007222C7">
        <w:rPr>
          <w:rFonts w:ascii="Times New Roman" w:hAnsi="Times New Roman" w:cs="Times New Roman"/>
          <w:color w:val="000000" w:themeColor="text1"/>
          <w:sz w:val="24"/>
          <w:szCs w:val="24"/>
        </w:rPr>
        <w:t>, disease,</w:t>
      </w:r>
      <w:r w:rsidR="00E234DB" w:rsidRPr="00E012E5">
        <w:rPr>
          <w:rFonts w:ascii="Times New Roman" w:hAnsi="Times New Roman" w:cs="Times New Roman"/>
          <w:color w:val="000000" w:themeColor="text1"/>
          <w:sz w:val="24"/>
          <w:szCs w:val="24"/>
        </w:rPr>
        <w:t xml:space="preserve"> </w:t>
      </w:r>
      <w:r w:rsidR="00426511">
        <w:rPr>
          <w:rFonts w:ascii="Times New Roman" w:hAnsi="Times New Roman" w:cs="Times New Roman"/>
          <w:color w:val="000000" w:themeColor="text1"/>
          <w:sz w:val="24"/>
          <w:szCs w:val="24"/>
        </w:rPr>
        <w:t xml:space="preserve">life </w:t>
      </w:r>
      <w:r w:rsidR="00E234DB" w:rsidRPr="00E012E5">
        <w:rPr>
          <w:rFonts w:ascii="Times New Roman" w:hAnsi="Times New Roman" w:cs="Times New Roman"/>
          <w:color w:val="000000" w:themeColor="text1"/>
          <w:sz w:val="24"/>
          <w:szCs w:val="24"/>
        </w:rPr>
        <w:t>experience,</w:t>
      </w:r>
      <w:r w:rsidR="007222C7" w:rsidRPr="007222C7">
        <w:rPr>
          <w:rFonts w:ascii="Times New Roman" w:hAnsi="Times New Roman" w:cs="Times New Roman"/>
          <w:color w:val="000000" w:themeColor="text1"/>
          <w:sz w:val="24"/>
          <w:szCs w:val="24"/>
        </w:rPr>
        <w:t xml:space="preserve"> </w:t>
      </w:r>
      <w:r w:rsidR="007222C7">
        <w:rPr>
          <w:rFonts w:ascii="Times New Roman" w:hAnsi="Times New Roman" w:cs="Times New Roman"/>
          <w:color w:val="000000" w:themeColor="text1"/>
          <w:sz w:val="24"/>
          <w:szCs w:val="24"/>
        </w:rPr>
        <w:t>midwifery</w:t>
      </w:r>
      <w:r w:rsidR="002B130C">
        <w:rPr>
          <w:rFonts w:ascii="Times New Roman" w:hAnsi="Times New Roman" w:cs="Times New Roman"/>
          <w:color w:val="000000" w:themeColor="text1"/>
          <w:sz w:val="24"/>
          <w:szCs w:val="24"/>
        </w:rPr>
        <w:t xml:space="preserve">, </w:t>
      </w:r>
      <w:r w:rsidR="00B75E7F">
        <w:rPr>
          <w:rFonts w:ascii="Times New Roman" w:hAnsi="Times New Roman" w:cs="Times New Roman"/>
          <w:color w:val="000000" w:themeColor="text1"/>
          <w:sz w:val="24"/>
          <w:szCs w:val="24"/>
        </w:rPr>
        <w:t>outbreak, SARS-CoV</w:t>
      </w:r>
      <w:r w:rsidR="006A363A">
        <w:rPr>
          <w:rFonts w:ascii="Times New Roman" w:hAnsi="Times New Roman" w:cs="Times New Roman"/>
          <w:color w:val="000000" w:themeColor="text1"/>
          <w:sz w:val="24"/>
          <w:szCs w:val="24"/>
        </w:rPr>
        <w:t>2.</w:t>
      </w:r>
    </w:p>
    <w:p w14:paraId="59A1CC5B" w14:textId="77777777" w:rsidR="005B0C74" w:rsidRPr="00E012E5" w:rsidRDefault="005B0C74" w:rsidP="006A363A">
      <w:pPr>
        <w:shd w:val="clear" w:color="auto" w:fill="FFFFFF" w:themeFill="background1"/>
        <w:spacing w:after="120" w:line="360" w:lineRule="auto"/>
        <w:jc w:val="center"/>
        <w:rPr>
          <w:rFonts w:ascii="Times New Roman" w:hAnsi="Times New Roman" w:cs="Times New Roman"/>
          <w:b/>
          <w:bCs/>
          <w:color w:val="000000" w:themeColor="text1"/>
          <w:sz w:val="28"/>
          <w:szCs w:val="28"/>
        </w:rPr>
        <w:sectPr w:rsidR="005B0C74" w:rsidRPr="00E012E5" w:rsidSect="00B30566">
          <w:type w:val="continuous"/>
          <w:pgSz w:w="11906" w:h="16838"/>
          <w:pgMar w:top="1418" w:right="1134" w:bottom="1418" w:left="1701" w:header="794" w:footer="567" w:gutter="0"/>
          <w:pgNumType w:start="1"/>
          <w:cols w:space="708"/>
          <w:docGrid w:linePitch="360"/>
        </w:sectPr>
      </w:pPr>
    </w:p>
    <w:p w14:paraId="1BE66B70" w14:textId="5450B939" w:rsidR="00C33896" w:rsidRDefault="00327698" w:rsidP="00D302C7">
      <w:pPr>
        <w:shd w:val="clear" w:color="auto" w:fill="FFFFFF" w:themeFill="background1"/>
        <w:spacing w:after="120" w:line="360" w:lineRule="auto"/>
        <w:jc w:val="center"/>
        <w:rPr>
          <w:rFonts w:ascii="Times New Roman" w:hAnsi="Times New Roman" w:cs="Times New Roman"/>
          <w:b/>
          <w:bCs/>
          <w:color w:val="000000" w:themeColor="text1"/>
          <w:sz w:val="28"/>
          <w:szCs w:val="28"/>
        </w:rPr>
      </w:pPr>
      <w:r w:rsidRPr="00327698">
        <w:rPr>
          <w:rFonts w:ascii="Times New Roman" w:hAnsi="Times New Roman" w:cs="Times New Roman"/>
          <w:b/>
          <w:bCs/>
          <w:color w:val="000000" w:themeColor="text1"/>
          <w:sz w:val="28"/>
          <w:szCs w:val="28"/>
        </w:rPr>
        <w:lastRenderedPageBreak/>
        <w:t>1.</w:t>
      </w:r>
      <w:r>
        <w:rPr>
          <w:rFonts w:ascii="Times New Roman" w:hAnsi="Times New Roman" w:cs="Times New Roman"/>
          <w:b/>
          <w:bCs/>
          <w:color w:val="000000" w:themeColor="text1"/>
          <w:sz w:val="28"/>
          <w:szCs w:val="28"/>
        </w:rPr>
        <w:t xml:space="preserve"> </w:t>
      </w:r>
      <w:r w:rsidRPr="00327698">
        <w:rPr>
          <w:rFonts w:ascii="Times New Roman" w:hAnsi="Times New Roman" w:cs="Times New Roman"/>
          <w:b/>
          <w:bCs/>
          <w:color w:val="000000" w:themeColor="text1"/>
          <w:sz w:val="28"/>
          <w:szCs w:val="28"/>
        </w:rPr>
        <w:t>GİRİŞ</w:t>
      </w:r>
    </w:p>
    <w:p w14:paraId="37DE9AD2" w14:textId="77777777" w:rsidR="00327698" w:rsidRPr="00327698" w:rsidRDefault="00327698" w:rsidP="00D302C7">
      <w:pPr>
        <w:shd w:val="clear" w:color="auto" w:fill="FFFFFF" w:themeFill="background1"/>
        <w:spacing w:after="120" w:line="360" w:lineRule="auto"/>
        <w:jc w:val="center"/>
        <w:rPr>
          <w:rFonts w:ascii="Times New Roman" w:hAnsi="Times New Roman" w:cs="Times New Roman"/>
          <w:b/>
          <w:bCs/>
          <w:color w:val="000000" w:themeColor="text1"/>
          <w:sz w:val="28"/>
          <w:szCs w:val="28"/>
        </w:rPr>
      </w:pPr>
    </w:p>
    <w:p w14:paraId="5B531C13" w14:textId="77777777" w:rsidR="00E51DCA" w:rsidRPr="00E012E5" w:rsidRDefault="00E51DCA" w:rsidP="00D302C7">
      <w:pPr>
        <w:shd w:val="clear" w:color="auto" w:fill="FFFFFF" w:themeFill="background1"/>
        <w:spacing w:after="120" w:line="360" w:lineRule="auto"/>
        <w:jc w:val="both"/>
        <w:rPr>
          <w:rFonts w:ascii="Times New Roman" w:hAnsi="Times New Roman" w:cs="Times New Roman"/>
          <w:b/>
          <w:bCs/>
          <w:color w:val="000000" w:themeColor="text1"/>
          <w:sz w:val="28"/>
          <w:szCs w:val="28"/>
        </w:rPr>
      </w:pPr>
    </w:p>
    <w:p w14:paraId="1E68EAE2" w14:textId="3F273A7C" w:rsidR="004A4ACB" w:rsidRPr="00E012E5" w:rsidRDefault="004A4ACB" w:rsidP="00D302C7">
      <w:pPr>
        <w:shd w:val="clear" w:color="auto" w:fill="FFFFFF" w:themeFill="background1"/>
        <w:spacing w:after="120" w:line="360" w:lineRule="auto"/>
        <w:ind w:firstLine="567"/>
        <w:jc w:val="both"/>
        <w:rPr>
          <w:rFonts w:ascii="Times New Roman" w:hAnsi="Times New Roman" w:cs="Times New Roman"/>
          <w:b/>
          <w:bCs/>
          <w:color w:val="000000" w:themeColor="text1"/>
          <w:sz w:val="28"/>
          <w:szCs w:val="28"/>
        </w:rPr>
      </w:pPr>
      <w:r w:rsidRPr="00E012E5">
        <w:rPr>
          <w:rFonts w:ascii="Times New Roman" w:hAnsi="Times New Roman" w:cs="Times New Roman"/>
          <w:color w:val="000000" w:themeColor="text1"/>
          <w:sz w:val="24"/>
          <w:szCs w:val="24"/>
        </w:rPr>
        <w:t>Çin’in Hubei eyaletinin Wuhan şehrinde 31 Aralık 2019 tarihinde, sebebi bilin</w:t>
      </w:r>
      <w:r w:rsidR="000E2FF4" w:rsidRPr="00E012E5">
        <w:rPr>
          <w:rFonts w:ascii="Times New Roman" w:hAnsi="Times New Roman" w:cs="Times New Roman"/>
          <w:color w:val="000000" w:themeColor="text1"/>
          <w:sz w:val="24"/>
          <w:szCs w:val="24"/>
        </w:rPr>
        <w:t>meyen pnömoni vakaları bildirilmiştir.</w:t>
      </w:r>
      <w:r w:rsidR="0026784B" w:rsidRPr="00E012E5">
        <w:rPr>
          <w:rFonts w:ascii="Times New Roman" w:hAnsi="Times New Roman" w:cs="Times New Roman"/>
          <w:color w:val="000000" w:themeColor="text1"/>
          <w:sz w:val="24"/>
          <w:szCs w:val="24"/>
        </w:rPr>
        <w:t xml:space="preserve"> 7 </w:t>
      </w:r>
      <w:r w:rsidR="000E2FF4" w:rsidRPr="00E012E5">
        <w:rPr>
          <w:rFonts w:ascii="Times New Roman" w:hAnsi="Times New Roman" w:cs="Times New Roman"/>
          <w:color w:val="000000" w:themeColor="text1"/>
          <w:sz w:val="24"/>
          <w:szCs w:val="24"/>
        </w:rPr>
        <w:t xml:space="preserve">Ocak 2020 tarihinde ise etiyolojik ajanının daha önce insanlarda tespit edilmemiş </w:t>
      </w:r>
      <w:r w:rsidR="00880438">
        <w:rPr>
          <w:rFonts w:ascii="Times New Roman" w:hAnsi="Times New Roman" w:cs="Times New Roman"/>
          <w:color w:val="000000" w:themeColor="text1"/>
          <w:sz w:val="24"/>
          <w:szCs w:val="24"/>
        </w:rPr>
        <w:t xml:space="preserve">koronavirüs </w:t>
      </w:r>
      <w:r w:rsidR="003F6566">
        <w:rPr>
          <w:rFonts w:ascii="Times New Roman" w:hAnsi="Times New Roman" w:cs="Times New Roman"/>
          <w:color w:val="000000" w:themeColor="text1"/>
          <w:sz w:val="24"/>
          <w:szCs w:val="24"/>
        </w:rPr>
        <w:t>ailesinden SARS-</w:t>
      </w:r>
      <w:r w:rsidR="00880438">
        <w:rPr>
          <w:rFonts w:ascii="Times New Roman" w:hAnsi="Times New Roman" w:cs="Times New Roman"/>
          <w:color w:val="000000" w:themeColor="text1"/>
          <w:sz w:val="24"/>
          <w:szCs w:val="24"/>
        </w:rPr>
        <w:t>CoV</w:t>
      </w:r>
      <w:r w:rsidR="000E2FF4" w:rsidRPr="00E012E5">
        <w:rPr>
          <w:rFonts w:ascii="Times New Roman" w:hAnsi="Times New Roman" w:cs="Times New Roman"/>
          <w:color w:val="000000" w:themeColor="text1"/>
          <w:sz w:val="24"/>
          <w:szCs w:val="24"/>
        </w:rPr>
        <w:t>2 olduğu tespit edilerek hastalığa</w:t>
      </w:r>
      <w:r w:rsidRPr="00E012E5">
        <w:rPr>
          <w:rFonts w:ascii="Times New Roman" w:hAnsi="Times New Roman" w:cs="Times New Roman"/>
          <w:color w:val="000000" w:themeColor="text1"/>
          <w:sz w:val="24"/>
          <w:szCs w:val="24"/>
        </w:rPr>
        <w:t xml:space="preserve"> </w:t>
      </w:r>
      <w:r w:rsidR="0026784B" w:rsidRPr="00E012E5">
        <w:rPr>
          <w:rFonts w:ascii="Times New Roman" w:hAnsi="Times New Roman" w:cs="Times New Roman"/>
          <w:color w:val="000000" w:themeColor="text1"/>
          <w:sz w:val="24"/>
          <w:szCs w:val="24"/>
        </w:rPr>
        <w:t>Coranavirüs Disease 2019 (</w:t>
      </w:r>
      <w:r w:rsidR="000E2FF4" w:rsidRPr="00E012E5">
        <w:rPr>
          <w:rFonts w:ascii="Times New Roman" w:hAnsi="Times New Roman" w:cs="Times New Roman"/>
          <w:color w:val="000000" w:themeColor="text1"/>
          <w:sz w:val="24"/>
          <w:szCs w:val="24"/>
        </w:rPr>
        <w:t>COVID-</w:t>
      </w:r>
      <w:r w:rsidRPr="00E012E5">
        <w:rPr>
          <w:rFonts w:ascii="Times New Roman" w:hAnsi="Times New Roman" w:cs="Times New Roman"/>
          <w:color w:val="000000" w:themeColor="text1"/>
          <w:sz w:val="24"/>
          <w:szCs w:val="24"/>
        </w:rPr>
        <w:t>19</w:t>
      </w:r>
      <w:r w:rsidR="0026784B" w:rsidRPr="00E012E5">
        <w:rPr>
          <w:rFonts w:ascii="Times New Roman" w:hAnsi="Times New Roman" w:cs="Times New Roman"/>
          <w:color w:val="000000" w:themeColor="text1"/>
          <w:sz w:val="24"/>
          <w:szCs w:val="24"/>
        </w:rPr>
        <w:t>)</w:t>
      </w:r>
      <w:r w:rsidRPr="00E012E5">
        <w:rPr>
          <w:rFonts w:ascii="Times New Roman" w:hAnsi="Times New Roman" w:cs="Times New Roman"/>
          <w:color w:val="000000" w:themeColor="text1"/>
          <w:sz w:val="24"/>
          <w:szCs w:val="24"/>
        </w:rPr>
        <w:t xml:space="preserve"> hastalığı </w:t>
      </w:r>
      <w:r w:rsidR="000E2FF4" w:rsidRPr="00E012E5">
        <w:rPr>
          <w:rFonts w:ascii="Times New Roman" w:hAnsi="Times New Roman" w:cs="Times New Roman"/>
          <w:color w:val="000000" w:themeColor="text1"/>
          <w:sz w:val="24"/>
          <w:szCs w:val="24"/>
        </w:rPr>
        <w:t xml:space="preserve">ismi verilmiştir. </w:t>
      </w:r>
      <w:r w:rsidR="00D81618" w:rsidRPr="00E012E5">
        <w:rPr>
          <w:rFonts w:ascii="Times New Roman" w:hAnsi="Times New Roman" w:cs="Times New Roman"/>
          <w:color w:val="000000" w:themeColor="text1"/>
          <w:sz w:val="24"/>
          <w:szCs w:val="24"/>
        </w:rPr>
        <w:t xml:space="preserve">COVID-19 hastalığı, </w:t>
      </w:r>
      <w:r w:rsidRPr="00E012E5">
        <w:rPr>
          <w:rFonts w:ascii="Times New Roman" w:hAnsi="Times New Roman" w:cs="Times New Roman"/>
          <w:color w:val="000000" w:themeColor="text1"/>
          <w:sz w:val="24"/>
          <w:szCs w:val="24"/>
        </w:rPr>
        <w:t>Çin’de ortaya çıktıktan sonra Ebola benzeri bölgesel etkiyle sın</w:t>
      </w:r>
      <w:r w:rsidR="0026784B" w:rsidRPr="00E012E5">
        <w:rPr>
          <w:rFonts w:ascii="Times New Roman" w:hAnsi="Times New Roman" w:cs="Times New Roman"/>
          <w:color w:val="000000" w:themeColor="text1"/>
          <w:sz w:val="24"/>
          <w:szCs w:val="24"/>
        </w:rPr>
        <w:t>ırlı kalan epidemilerin dışında</w:t>
      </w:r>
      <w:r w:rsidR="000E2FF4" w:rsidRPr="00E012E5">
        <w:rPr>
          <w:color w:val="000000" w:themeColor="text1"/>
        </w:rPr>
        <w:t xml:space="preserve"> </w:t>
      </w:r>
      <w:r w:rsidR="000E2FF4" w:rsidRPr="00E012E5">
        <w:rPr>
          <w:rFonts w:ascii="Times New Roman" w:hAnsi="Times New Roman" w:cs="Times New Roman"/>
          <w:color w:val="000000" w:themeColor="text1"/>
          <w:sz w:val="24"/>
          <w:szCs w:val="24"/>
        </w:rPr>
        <w:t>12 Mart 2020 itibariyle</w:t>
      </w:r>
      <w:r w:rsidRPr="00E012E5">
        <w:rPr>
          <w:rFonts w:ascii="Times New Roman" w:hAnsi="Times New Roman" w:cs="Times New Roman"/>
          <w:color w:val="000000" w:themeColor="text1"/>
          <w:sz w:val="24"/>
          <w:szCs w:val="24"/>
        </w:rPr>
        <w:t xml:space="preserve"> ilk kez gelişmiş ülkelerin de içinde yer aldığı üç ay gibi kısa bir süre içe</w:t>
      </w:r>
      <w:r w:rsidR="000E2FF4" w:rsidRPr="00E012E5">
        <w:rPr>
          <w:rFonts w:ascii="Times New Roman" w:hAnsi="Times New Roman" w:cs="Times New Roman"/>
          <w:color w:val="000000" w:themeColor="text1"/>
          <w:sz w:val="24"/>
          <w:szCs w:val="24"/>
        </w:rPr>
        <w:t xml:space="preserve">risinde tüm dünyayı etkileyen </w:t>
      </w:r>
      <w:r w:rsidRPr="00E012E5">
        <w:rPr>
          <w:rFonts w:ascii="Times New Roman" w:hAnsi="Times New Roman" w:cs="Times New Roman"/>
          <w:color w:val="000000" w:themeColor="text1"/>
          <w:sz w:val="24"/>
          <w:szCs w:val="24"/>
        </w:rPr>
        <w:t>pandemiye dönüşmüştür (Budak ve Korkmaz,</w:t>
      </w:r>
      <w:r w:rsidR="00DA2AD0" w:rsidRPr="00E012E5">
        <w:rPr>
          <w:rFonts w:ascii="Times New Roman" w:hAnsi="Times New Roman" w:cs="Times New Roman"/>
          <w:color w:val="000000" w:themeColor="text1"/>
          <w:sz w:val="24"/>
          <w:szCs w:val="24"/>
        </w:rPr>
        <w:t xml:space="preserve"> </w:t>
      </w:r>
      <w:r w:rsidR="003F6566">
        <w:rPr>
          <w:rFonts w:ascii="Times New Roman" w:hAnsi="Times New Roman" w:cs="Times New Roman"/>
          <w:color w:val="000000" w:themeColor="text1"/>
          <w:sz w:val="24"/>
          <w:szCs w:val="24"/>
        </w:rPr>
        <w:t>2020</w:t>
      </w:r>
      <w:r w:rsidRPr="00E012E5">
        <w:rPr>
          <w:rFonts w:ascii="Times New Roman" w:hAnsi="Times New Roman" w:cs="Times New Roman"/>
          <w:bCs/>
          <w:color w:val="000000" w:themeColor="text1"/>
          <w:sz w:val="24"/>
          <w:szCs w:val="24"/>
        </w:rPr>
        <w:t>;</w:t>
      </w:r>
      <w:r w:rsidR="00BA2DD3" w:rsidRPr="00E012E5">
        <w:rPr>
          <w:rFonts w:ascii="Times New Roman" w:hAnsi="Times New Roman" w:cs="Times New Roman"/>
          <w:bCs/>
          <w:color w:val="000000" w:themeColor="text1"/>
          <w:sz w:val="24"/>
          <w:szCs w:val="24"/>
        </w:rPr>
        <w:t xml:space="preserve"> Güneş</w:t>
      </w:r>
      <w:r w:rsidRPr="00E012E5">
        <w:rPr>
          <w:rFonts w:ascii="Times New Roman" w:hAnsi="Times New Roman" w:cs="Times New Roman"/>
          <w:bCs/>
          <w:color w:val="000000" w:themeColor="text1"/>
          <w:sz w:val="24"/>
          <w:szCs w:val="24"/>
        </w:rPr>
        <w:t>,</w:t>
      </w:r>
      <w:r w:rsidR="004337E9" w:rsidRPr="00E012E5">
        <w:rPr>
          <w:rFonts w:ascii="Times New Roman" w:hAnsi="Times New Roman" w:cs="Times New Roman"/>
          <w:bCs/>
          <w:color w:val="000000" w:themeColor="text1"/>
          <w:sz w:val="24"/>
          <w:szCs w:val="24"/>
        </w:rPr>
        <w:t xml:space="preserve"> </w:t>
      </w:r>
      <w:r w:rsidRPr="00E012E5">
        <w:rPr>
          <w:rFonts w:ascii="Times New Roman" w:hAnsi="Times New Roman" w:cs="Times New Roman"/>
          <w:bCs/>
          <w:color w:val="000000" w:themeColor="text1"/>
          <w:sz w:val="24"/>
          <w:szCs w:val="24"/>
        </w:rPr>
        <w:t>2020</w:t>
      </w:r>
      <w:r w:rsidR="003F6566">
        <w:rPr>
          <w:rFonts w:ascii="Times New Roman" w:hAnsi="Times New Roman" w:cs="Times New Roman"/>
          <w:bCs/>
          <w:color w:val="000000" w:themeColor="text1"/>
          <w:sz w:val="24"/>
          <w:szCs w:val="24"/>
        </w:rPr>
        <w:t>;</w:t>
      </w:r>
      <w:r w:rsidR="003F6566" w:rsidRPr="003F6566">
        <w:rPr>
          <w:rFonts w:ascii="Times New Roman" w:hAnsi="Times New Roman" w:cs="Times New Roman"/>
          <w:bCs/>
          <w:color w:val="000000" w:themeColor="text1"/>
          <w:sz w:val="24"/>
          <w:szCs w:val="24"/>
        </w:rPr>
        <w:t xml:space="preserve"> </w:t>
      </w:r>
      <w:r w:rsidR="003F6566" w:rsidRPr="00E012E5">
        <w:rPr>
          <w:rFonts w:ascii="Times New Roman" w:hAnsi="Times New Roman" w:cs="Times New Roman"/>
          <w:bCs/>
          <w:color w:val="000000" w:themeColor="text1"/>
          <w:sz w:val="24"/>
          <w:szCs w:val="24"/>
        </w:rPr>
        <w:t>Özcan ve diğerleri, 2020</w:t>
      </w:r>
      <w:r w:rsidRPr="00E012E5">
        <w:rPr>
          <w:rFonts w:ascii="Times New Roman" w:hAnsi="Times New Roman" w:cs="Times New Roman"/>
          <w:bCs/>
          <w:color w:val="000000" w:themeColor="text1"/>
          <w:sz w:val="24"/>
          <w:szCs w:val="24"/>
        </w:rPr>
        <w:t>).</w:t>
      </w:r>
    </w:p>
    <w:p w14:paraId="1CA7D1A8" w14:textId="66279CE5" w:rsidR="00880368" w:rsidRDefault="00557786" w:rsidP="00D302C7">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 </w:t>
      </w:r>
      <w:r w:rsidR="006D097D" w:rsidRPr="00E012E5">
        <w:rPr>
          <w:rFonts w:ascii="Times New Roman" w:hAnsi="Times New Roman" w:cs="Times New Roman"/>
          <w:color w:val="000000" w:themeColor="text1"/>
          <w:sz w:val="24"/>
          <w:szCs w:val="24"/>
        </w:rPr>
        <w:t>Dünya Sağlık Örgütü (DSÖ)</w:t>
      </w:r>
      <w:r w:rsidR="00F2609F" w:rsidRPr="00E012E5">
        <w:rPr>
          <w:rFonts w:ascii="Times New Roman" w:hAnsi="Times New Roman" w:cs="Times New Roman"/>
          <w:color w:val="000000" w:themeColor="text1"/>
          <w:sz w:val="24"/>
          <w:szCs w:val="24"/>
        </w:rPr>
        <w:t>,</w:t>
      </w:r>
      <w:r w:rsidR="00651B51" w:rsidRPr="00E012E5">
        <w:rPr>
          <w:rFonts w:ascii="Times New Roman" w:hAnsi="Times New Roman" w:cs="Times New Roman"/>
          <w:color w:val="000000" w:themeColor="text1"/>
          <w:sz w:val="24"/>
          <w:szCs w:val="24"/>
        </w:rPr>
        <w:t xml:space="preserve"> </w:t>
      </w:r>
      <w:r w:rsidR="00F2609F" w:rsidRPr="00E012E5">
        <w:rPr>
          <w:rFonts w:ascii="Times New Roman" w:hAnsi="Times New Roman" w:cs="Times New Roman"/>
          <w:color w:val="000000" w:themeColor="text1"/>
          <w:sz w:val="24"/>
          <w:szCs w:val="24"/>
        </w:rPr>
        <w:t xml:space="preserve">16 Haziran 2023 </w:t>
      </w:r>
      <w:r w:rsidR="00651B51" w:rsidRPr="00E012E5">
        <w:rPr>
          <w:rFonts w:ascii="Times New Roman" w:hAnsi="Times New Roman" w:cs="Times New Roman"/>
          <w:color w:val="000000" w:themeColor="text1"/>
          <w:sz w:val="24"/>
          <w:szCs w:val="24"/>
        </w:rPr>
        <w:t>itibariyle</w:t>
      </w:r>
      <w:r w:rsidR="00F2609F" w:rsidRPr="00E012E5">
        <w:rPr>
          <w:rFonts w:ascii="Times New Roman" w:hAnsi="Times New Roman" w:cs="Times New Roman"/>
          <w:color w:val="000000" w:themeColor="text1"/>
          <w:sz w:val="24"/>
          <w:szCs w:val="24"/>
        </w:rPr>
        <w:t xml:space="preserve"> 767.984, 989 </w:t>
      </w:r>
      <w:r w:rsidR="00651B51" w:rsidRPr="00E012E5">
        <w:rPr>
          <w:rFonts w:ascii="Times New Roman" w:hAnsi="Times New Roman" w:cs="Times New Roman"/>
          <w:color w:val="000000" w:themeColor="text1"/>
          <w:sz w:val="24"/>
          <w:szCs w:val="24"/>
        </w:rPr>
        <w:t>o</w:t>
      </w:r>
      <w:r w:rsidR="004337E9" w:rsidRPr="00E012E5">
        <w:rPr>
          <w:rFonts w:ascii="Times New Roman" w:hAnsi="Times New Roman" w:cs="Times New Roman"/>
          <w:color w:val="000000" w:themeColor="text1"/>
          <w:sz w:val="24"/>
          <w:szCs w:val="24"/>
        </w:rPr>
        <w:t>naylanmış COVID-</w:t>
      </w:r>
      <w:r w:rsidR="004A4ACB" w:rsidRPr="00E012E5">
        <w:rPr>
          <w:rFonts w:ascii="Times New Roman" w:hAnsi="Times New Roman" w:cs="Times New Roman"/>
          <w:color w:val="000000" w:themeColor="text1"/>
          <w:sz w:val="24"/>
          <w:szCs w:val="24"/>
        </w:rPr>
        <w:t xml:space="preserve">19 vakası olduğunu, </w:t>
      </w:r>
      <w:r w:rsidR="00F2609F" w:rsidRPr="00E012E5">
        <w:rPr>
          <w:rFonts w:ascii="Times New Roman" w:hAnsi="Times New Roman" w:cs="Times New Roman"/>
          <w:color w:val="000000" w:themeColor="text1"/>
          <w:sz w:val="24"/>
          <w:szCs w:val="24"/>
        </w:rPr>
        <w:t xml:space="preserve">6.943.390 </w:t>
      </w:r>
      <w:r w:rsidR="004337E9" w:rsidRPr="00E012E5">
        <w:rPr>
          <w:rFonts w:ascii="Times New Roman" w:hAnsi="Times New Roman" w:cs="Times New Roman"/>
          <w:color w:val="000000" w:themeColor="text1"/>
          <w:sz w:val="24"/>
          <w:szCs w:val="24"/>
        </w:rPr>
        <w:t>COVID-</w:t>
      </w:r>
      <w:r w:rsidR="004A4ACB" w:rsidRPr="00E012E5">
        <w:rPr>
          <w:rFonts w:ascii="Times New Roman" w:hAnsi="Times New Roman" w:cs="Times New Roman"/>
          <w:color w:val="000000" w:themeColor="text1"/>
          <w:sz w:val="24"/>
          <w:szCs w:val="24"/>
        </w:rPr>
        <w:t xml:space="preserve">19 </w:t>
      </w:r>
      <w:r w:rsidR="006D097D" w:rsidRPr="00E012E5">
        <w:rPr>
          <w:rFonts w:ascii="Times New Roman" w:hAnsi="Times New Roman" w:cs="Times New Roman"/>
          <w:color w:val="000000" w:themeColor="text1"/>
          <w:sz w:val="24"/>
          <w:szCs w:val="24"/>
        </w:rPr>
        <w:t xml:space="preserve">kaynaklı </w:t>
      </w:r>
      <w:r w:rsidR="004A4ACB" w:rsidRPr="00E012E5">
        <w:rPr>
          <w:rFonts w:ascii="Times New Roman" w:hAnsi="Times New Roman" w:cs="Times New Roman"/>
          <w:color w:val="000000" w:themeColor="text1"/>
          <w:sz w:val="24"/>
          <w:szCs w:val="24"/>
        </w:rPr>
        <w:t xml:space="preserve">ölümün gerçekleştiğini bildirmiştir. </w:t>
      </w:r>
      <w:r w:rsidR="004337E9" w:rsidRPr="00E012E5">
        <w:rPr>
          <w:rFonts w:ascii="Times New Roman" w:hAnsi="Times New Roman" w:cs="Times New Roman"/>
          <w:color w:val="000000" w:themeColor="text1"/>
          <w:sz w:val="24"/>
          <w:szCs w:val="24"/>
        </w:rPr>
        <w:t xml:space="preserve">COVID-19 </w:t>
      </w:r>
      <w:r w:rsidR="004A4ACB" w:rsidRPr="00E012E5">
        <w:rPr>
          <w:rFonts w:ascii="Times New Roman" w:hAnsi="Times New Roman" w:cs="Times New Roman"/>
          <w:color w:val="000000" w:themeColor="text1"/>
          <w:sz w:val="24"/>
          <w:szCs w:val="24"/>
        </w:rPr>
        <w:t>hastalarının önemli bir kesimi hiçbir tedavi gerektirmeyen hafif düzeyde hasta</w:t>
      </w:r>
      <w:r w:rsidR="004337E9" w:rsidRPr="00E012E5">
        <w:rPr>
          <w:rFonts w:ascii="Times New Roman" w:hAnsi="Times New Roman" w:cs="Times New Roman"/>
          <w:color w:val="000000" w:themeColor="text1"/>
          <w:sz w:val="24"/>
          <w:szCs w:val="24"/>
        </w:rPr>
        <w:t>lık tablosuyla iyileşmektedir</w:t>
      </w:r>
      <w:r w:rsidR="004A4ACB" w:rsidRPr="00E012E5">
        <w:rPr>
          <w:rFonts w:ascii="Times New Roman" w:hAnsi="Times New Roman" w:cs="Times New Roman"/>
          <w:color w:val="000000" w:themeColor="text1"/>
          <w:sz w:val="24"/>
          <w:szCs w:val="24"/>
        </w:rPr>
        <w:t>.</w:t>
      </w:r>
      <w:r w:rsidR="005A2D2C" w:rsidRPr="00E012E5">
        <w:rPr>
          <w:rFonts w:ascii="Times New Roman" w:hAnsi="Times New Roman" w:cs="Times New Roman"/>
          <w:color w:val="000000" w:themeColor="text1"/>
          <w:sz w:val="24"/>
          <w:szCs w:val="24"/>
        </w:rPr>
        <w:t xml:space="preserve"> COVID-19 enfeksiyonu</w:t>
      </w:r>
      <w:r w:rsidRPr="00E012E5">
        <w:rPr>
          <w:rFonts w:ascii="Times New Roman" w:hAnsi="Times New Roman" w:cs="Times New Roman"/>
          <w:color w:val="000000" w:themeColor="text1"/>
          <w:sz w:val="24"/>
          <w:szCs w:val="24"/>
        </w:rPr>
        <w:t>;</w:t>
      </w:r>
      <w:r w:rsidR="005A2D2C" w:rsidRPr="00E012E5">
        <w:rPr>
          <w:rFonts w:ascii="Times New Roman" w:hAnsi="Times New Roman" w:cs="Times New Roman"/>
          <w:color w:val="000000" w:themeColor="text1"/>
          <w:sz w:val="24"/>
          <w:szCs w:val="24"/>
        </w:rPr>
        <w:t xml:space="preserve"> hastaların </w:t>
      </w:r>
      <w:r w:rsidR="004A4ACB" w:rsidRPr="00E012E5">
        <w:rPr>
          <w:rFonts w:ascii="Times New Roman" w:hAnsi="Times New Roman" w:cs="Times New Roman"/>
          <w:color w:val="000000" w:themeColor="text1"/>
          <w:sz w:val="24"/>
          <w:szCs w:val="24"/>
        </w:rPr>
        <w:t>%20’si</w:t>
      </w:r>
      <w:r w:rsidR="005A2D2C" w:rsidRPr="00E012E5">
        <w:rPr>
          <w:rFonts w:ascii="Times New Roman" w:hAnsi="Times New Roman" w:cs="Times New Roman"/>
          <w:color w:val="000000" w:themeColor="text1"/>
          <w:sz w:val="24"/>
          <w:szCs w:val="24"/>
        </w:rPr>
        <w:t xml:space="preserve">nde </w:t>
      </w:r>
      <w:r w:rsidR="004A4ACB" w:rsidRPr="00E012E5">
        <w:rPr>
          <w:rFonts w:ascii="Times New Roman" w:hAnsi="Times New Roman" w:cs="Times New Roman"/>
          <w:color w:val="000000" w:themeColor="text1"/>
          <w:sz w:val="24"/>
          <w:szCs w:val="24"/>
        </w:rPr>
        <w:t>hast</w:t>
      </w:r>
      <w:r w:rsidR="005A2D2C" w:rsidRPr="00E012E5">
        <w:rPr>
          <w:rFonts w:ascii="Times New Roman" w:hAnsi="Times New Roman" w:cs="Times New Roman"/>
          <w:color w:val="000000" w:themeColor="text1"/>
          <w:sz w:val="24"/>
          <w:szCs w:val="24"/>
        </w:rPr>
        <w:t xml:space="preserve">aneye yatış gerektiren hal almakta, </w:t>
      </w:r>
      <w:r w:rsidR="004337E9" w:rsidRPr="00E012E5">
        <w:rPr>
          <w:rFonts w:ascii="Times New Roman" w:hAnsi="Times New Roman" w:cs="Times New Roman"/>
          <w:color w:val="000000" w:themeColor="text1"/>
          <w:sz w:val="24"/>
          <w:szCs w:val="24"/>
        </w:rPr>
        <w:t>1/10’u</w:t>
      </w:r>
      <w:r w:rsidR="005A2D2C" w:rsidRPr="00E012E5">
        <w:rPr>
          <w:rFonts w:ascii="Times New Roman" w:hAnsi="Times New Roman" w:cs="Times New Roman"/>
          <w:color w:val="000000" w:themeColor="text1"/>
          <w:sz w:val="24"/>
          <w:szCs w:val="24"/>
        </w:rPr>
        <w:t>nda</w:t>
      </w:r>
      <w:r w:rsidR="004337E9" w:rsidRPr="00E012E5">
        <w:rPr>
          <w:rFonts w:ascii="Times New Roman" w:hAnsi="Times New Roman" w:cs="Times New Roman"/>
          <w:color w:val="000000" w:themeColor="text1"/>
          <w:sz w:val="24"/>
          <w:szCs w:val="24"/>
        </w:rPr>
        <w:t xml:space="preserve"> </w:t>
      </w:r>
      <w:r w:rsidR="003F6566">
        <w:rPr>
          <w:rFonts w:ascii="Times New Roman" w:hAnsi="Times New Roman" w:cs="Times New Roman"/>
          <w:color w:val="000000" w:themeColor="text1"/>
          <w:sz w:val="24"/>
          <w:szCs w:val="24"/>
        </w:rPr>
        <w:t>yoğun bakım</w:t>
      </w:r>
      <w:r w:rsidR="005A2D2C" w:rsidRPr="00E012E5">
        <w:rPr>
          <w:rFonts w:ascii="Times New Roman" w:hAnsi="Times New Roman" w:cs="Times New Roman"/>
          <w:color w:val="000000" w:themeColor="text1"/>
          <w:sz w:val="24"/>
          <w:szCs w:val="24"/>
        </w:rPr>
        <w:t xml:space="preserve"> gerektiren </w:t>
      </w:r>
      <w:r w:rsidR="006A1C93" w:rsidRPr="00E012E5">
        <w:rPr>
          <w:rFonts w:ascii="Times New Roman" w:hAnsi="Times New Roman" w:cs="Times New Roman"/>
          <w:color w:val="000000" w:themeColor="text1"/>
          <w:sz w:val="24"/>
          <w:szCs w:val="24"/>
        </w:rPr>
        <w:t>ciddi</w:t>
      </w:r>
      <w:r w:rsidR="005A2D2C" w:rsidRPr="00E012E5">
        <w:rPr>
          <w:rFonts w:ascii="Times New Roman" w:hAnsi="Times New Roman" w:cs="Times New Roman"/>
          <w:color w:val="000000" w:themeColor="text1"/>
          <w:sz w:val="24"/>
          <w:szCs w:val="24"/>
        </w:rPr>
        <w:t xml:space="preserve"> bir klinik tabloyla seyretmektedir. Hastaların tedavisinde destek tedavi birincil yaklaşımdır. T</w:t>
      </w:r>
      <w:r w:rsidR="004A4ACB" w:rsidRPr="00E012E5">
        <w:rPr>
          <w:rFonts w:ascii="Times New Roman" w:hAnsi="Times New Roman" w:cs="Times New Roman"/>
          <w:color w:val="000000" w:themeColor="text1"/>
          <w:sz w:val="24"/>
          <w:szCs w:val="24"/>
        </w:rPr>
        <w:t>edavi ve hastal</w:t>
      </w:r>
      <w:r w:rsidR="00480F37">
        <w:rPr>
          <w:rFonts w:ascii="Times New Roman" w:hAnsi="Times New Roman" w:cs="Times New Roman"/>
          <w:color w:val="000000" w:themeColor="text1"/>
          <w:sz w:val="24"/>
          <w:szCs w:val="24"/>
        </w:rPr>
        <w:t>ık seyri hakkında her geçen gün</w:t>
      </w:r>
      <w:r w:rsidR="004A4ACB" w:rsidRPr="00E012E5">
        <w:rPr>
          <w:rFonts w:ascii="Times New Roman" w:hAnsi="Times New Roman" w:cs="Times New Roman"/>
          <w:color w:val="000000" w:themeColor="text1"/>
          <w:sz w:val="24"/>
          <w:szCs w:val="24"/>
        </w:rPr>
        <w:t xml:space="preserve"> yeni bir bilgi o</w:t>
      </w:r>
      <w:r w:rsidR="005A2D2C" w:rsidRPr="00E012E5">
        <w:rPr>
          <w:rFonts w:ascii="Times New Roman" w:hAnsi="Times New Roman" w:cs="Times New Roman"/>
          <w:color w:val="000000" w:themeColor="text1"/>
          <w:sz w:val="24"/>
          <w:szCs w:val="24"/>
        </w:rPr>
        <w:t>rtaya çıkmaktadır</w:t>
      </w:r>
      <w:r w:rsidRPr="00E012E5">
        <w:rPr>
          <w:rFonts w:ascii="Times New Roman" w:hAnsi="Times New Roman" w:cs="Times New Roman"/>
          <w:color w:val="000000" w:themeColor="text1"/>
          <w:sz w:val="24"/>
          <w:szCs w:val="24"/>
        </w:rPr>
        <w:t xml:space="preserve"> </w:t>
      </w:r>
      <w:r w:rsidR="005A2D2C" w:rsidRPr="00E012E5">
        <w:rPr>
          <w:rFonts w:ascii="Times New Roman" w:hAnsi="Times New Roman" w:cs="Times New Roman"/>
          <w:color w:val="000000" w:themeColor="text1"/>
          <w:sz w:val="24"/>
          <w:szCs w:val="24"/>
        </w:rPr>
        <w:t>(</w:t>
      </w:r>
      <w:r w:rsidR="00583A20" w:rsidRPr="00E012E5">
        <w:rPr>
          <w:rFonts w:ascii="Times New Roman" w:hAnsi="Times New Roman" w:cs="Times New Roman"/>
          <w:color w:val="000000" w:themeColor="text1"/>
          <w:sz w:val="24"/>
          <w:szCs w:val="24"/>
        </w:rPr>
        <w:t>DSÖ, 2023</w:t>
      </w:r>
      <w:r w:rsidR="00583A20">
        <w:rPr>
          <w:rFonts w:ascii="Times New Roman" w:hAnsi="Times New Roman" w:cs="Times New Roman"/>
          <w:color w:val="000000" w:themeColor="text1"/>
          <w:sz w:val="24"/>
          <w:szCs w:val="24"/>
        </w:rPr>
        <w:t xml:space="preserve">; </w:t>
      </w:r>
      <w:r w:rsidR="005A2D2C" w:rsidRPr="00E012E5">
        <w:rPr>
          <w:rFonts w:ascii="Times New Roman" w:hAnsi="Times New Roman" w:cs="Times New Roman"/>
          <w:color w:val="000000" w:themeColor="text1"/>
          <w:sz w:val="24"/>
          <w:szCs w:val="24"/>
        </w:rPr>
        <w:t>İnkaya ve diğerleri</w:t>
      </w:r>
      <w:r w:rsidR="004A4ACB" w:rsidRPr="00E012E5">
        <w:rPr>
          <w:rFonts w:ascii="Times New Roman" w:hAnsi="Times New Roman" w:cs="Times New Roman"/>
          <w:color w:val="000000" w:themeColor="text1"/>
          <w:sz w:val="24"/>
          <w:szCs w:val="24"/>
        </w:rPr>
        <w:t>, 2020).</w:t>
      </w:r>
    </w:p>
    <w:p w14:paraId="5A9FB6CF" w14:textId="566A3674" w:rsidR="00880368" w:rsidRDefault="00557786" w:rsidP="00D302C7">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 </w:t>
      </w:r>
      <w:r w:rsidR="00E034B2">
        <w:rPr>
          <w:rFonts w:ascii="Times New Roman" w:hAnsi="Times New Roman" w:cs="Times New Roman"/>
          <w:color w:val="000000" w:themeColor="text1"/>
          <w:sz w:val="24"/>
          <w:szCs w:val="24"/>
        </w:rPr>
        <w:t>COVID-</w:t>
      </w:r>
      <w:r w:rsidR="000F2A16" w:rsidRPr="00E012E5">
        <w:rPr>
          <w:rFonts w:ascii="Times New Roman" w:hAnsi="Times New Roman" w:cs="Times New Roman"/>
          <w:color w:val="000000" w:themeColor="text1"/>
          <w:sz w:val="24"/>
          <w:szCs w:val="24"/>
        </w:rPr>
        <w:t>19 pandemisi; insa</w:t>
      </w:r>
      <w:r w:rsidR="00502B99" w:rsidRPr="00E012E5">
        <w:rPr>
          <w:rFonts w:ascii="Times New Roman" w:hAnsi="Times New Roman" w:cs="Times New Roman"/>
          <w:color w:val="000000" w:themeColor="text1"/>
          <w:sz w:val="24"/>
          <w:szCs w:val="24"/>
        </w:rPr>
        <w:t>nlarda geleceği</w:t>
      </w:r>
      <w:r w:rsidR="000F2A16" w:rsidRPr="00E012E5">
        <w:rPr>
          <w:rFonts w:ascii="Times New Roman" w:hAnsi="Times New Roman" w:cs="Times New Roman"/>
          <w:color w:val="000000" w:themeColor="text1"/>
          <w:sz w:val="24"/>
          <w:szCs w:val="24"/>
        </w:rPr>
        <w:t xml:space="preserve"> öngörememe, ekonomik zorlanma, sosyal </w:t>
      </w:r>
      <w:r w:rsidR="004A4ACB" w:rsidRPr="00E012E5">
        <w:rPr>
          <w:rFonts w:ascii="Times New Roman" w:hAnsi="Times New Roman" w:cs="Times New Roman"/>
          <w:color w:val="000000" w:themeColor="text1"/>
          <w:sz w:val="24"/>
          <w:szCs w:val="24"/>
        </w:rPr>
        <w:t>eşitsizliklerin derinleşmesi, ayrımcılık, damgalanma gibi birçok psikososyal stres etkenini de beraberi</w:t>
      </w:r>
      <w:r w:rsidR="00DA2AD0" w:rsidRPr="00E012E5">
        <w:rPr>
          <w:rFonts w:ascii="Times New Roman" w:hAnsi="Times New Roman" w:cs="Times New Roman"/>
          <w:color w:val="000000" w:themeColor="text1"/>
          <w:sz w:val="24"/>
          <w:szCs w:val="24"/>
        </w:rPr>
        <w:t>nde ge</w:t>
      </w:r>
      <w:r w:rsidR="000F2A16" w:rsidRPr="00E012E5">
        <w:rPr>
          <w:rFonts w:ascii="Times New Roman" w:hAnsi="Times New Roman" w:cs="Times New Roman"/>
          <w:color w:val="000000" w:themeColor="text1"/>
          <w:sz w:val="24"/>
          <w:szCs w:val="24"/>
        </w:rPr>
        <w:t xml:space="preserve">tirmiştir. </w:t>
      </w:r>
      <w:r w:rsidR="008A111F">
        <w:rPr>
          <w:rFonts w:ascii="Times New Roman" w:hAnsi="Times New Roman" w:cs="Times New Roman"/>
          <w:color w:val="000000" w:themeColor="text1"/>
          <w:sz w:val="24"/>
          <w:szCs w:val="24"/>
        </w:rPr>
        <w:t>Pandemide g</w:t>
      </w:r>
      <w:r w:rsidR="000F2A16" w:rsidRPr="00E012E5">
        <w:rPr>
          <w:rFonts w:ascii="Times New Roman" w:hAnsi="Times New Roman" w:cs="Times New Roman"/>
          <w:color w:val="000000" w:themeColor="text1"/>
          <w:sz w:val="24"/>
          <w:szCs w:val="24"/>
        </w:rPr>
        <w:t>enel nüfusun yaşad</w:t>
      </w:r>
      <w:r w:rsidR="008A111F">
        <w:rPr>
          <w:rFonts w:ascii="Times New Roman" w:hAnsi="Times New Roman" w:cs="Times New Roman"/>
          <w:color w:val="000000" w:themeColor="text1"/>
          <w:sz w:val="24"/>
          <w:szCs w:val="24"/>
        </w:rPr>
        <w:t>ığı sorunlara ek olarak kadınlar,</w:t>
      </w:r>
      <w:r w:rsidR="000F2A16" w:rsidRPr="00E012E5">
        <w:rPr>
          <w:rFonts w:ascii="Times New Roman" w:hAnsi="Times New Roman" w:cs="Times New Roman"/>
          <w:color w:val="000000" w:themeColor="text1"/>
          <w:sz w:val="24"/>
          <w:szCs w:val="24"/>
        </w:rPr>
        <w:t xml:space="preserve"> toplumsal cinsiyet</w:t>
      </w:r>
      <w:r w:rsidR="00962835">
        <w:rPr>
          <w:rFonts w:ascii="Times New Roman" w:hAnsi="Times New Roman" w:cs="Times New Roman"/>
          <w:color w:val="000000" w:themeColor="text1"/>
          <w:sz w:val="24"/>
          <w:szCs w:val="24"/>
        </w:rPr>
        <w:t xml:space="preserve"> eşitsizliği nedeniyle</w:t>
      </w:r>
      <w:r w:rsidR="000F2A16" w:rsidRPr="00E012E5">
        <w:rPr>
          <w:rFonts w:ascii="Times New Roman" w:hAnsi="Times New Roman" w:cs="Times New Roman"/>
          <w:color w:val="000000" w:themeColor="text1"/>
          <w:sz w:val="24"/>
          <w:szCs w:val="24"/>
        </w:rPr>
        <w:t xml:space="preserve"> aile içi rollerine daha faz</w:t>
      </w:r>
      <w:r w:rsidR="00E034B2">
        <w:rPr>
          <w:rFonts w:ascii="Times New Roman" w:hAnsi="Times New Roman" w:cs="Times New Roman"/>
          <w:color w:val="000000" w:themeColor="text1"/>
          <w:sz w:val="24"/>
          <w:szCs w:val="24"/>
        </w:rPr>
        <w:t>la zaman a</w:t>
      </w:r>
      <w:r w:rsidR="00962835">
        <w:rPr>
          <w:rFonts w:ascii="Times New Roman" w:hAnsi="Times New Roman" w:cs="Times New Roman"/>
          <w:color w:val="000000" w:themeColor="text1"/>
          <w:sz w:val="24"/>
          <w:szCs w:val="24"/>
        </w:rPr>
        <w:t>y</w:t>
      </w:r>
      <w:r w:rsidR="008A111F">
        <w:rPr>
          <w:rFonts w:ascii="Times New Roman" w:hAnsi="Times New Roman" w:cs="Times New Roman"/>
          <w:color w:val="000000" w:themeColor="text1"/>
          <w:sz w:val="24"/>
          <w:szCs w:val="24"/>
        </w:rPr>
        <w:t xml:space="preserve">ırmak zorunda kalmış ve </w:t>
      </w:r>
      <w:r w:rsidR="0008237C" w:rsidRPr="00E012E5">
        <w:rPr>
          <w:rFonts w:ascii="Times New Roman" w:hAnsi="Times New Roman" w:cs="Times New Roman"/>
          <w:color w:val="000000" w:themeColor="text1"/>
          <w:sz w:val="24"/>
          <w:szCs w:val="24"/>
        </w:rPr>
        <w:t xml:space="preserve">aile içi rolleriyle </w:t>
      </w:r>
      <w:r w:rsidR="000F2A16" w:rsidRPr="00E012E5">
        <w:rPr>
          <w:rFonts w:ascii="Times New Roman" w:hAnsi="Times New Roman" w:cs="Times New Roman"/>
          <w:color w:val="000000" w:themeColor="text1"/>
          <w:sz w:val="24"/>
          <w:szCs w:val="24"/>
        </w:rPr>
        <w:t>çalışma hayatı</w:t>
      </w:r>
      <w:r w:rsidR="00714ECC">
        <w:rPr>
          <w:rFonts w:ascii="Times New Roman" w:hAnsi="Times New Roman" w:cs="Times New Roman"/>
          <w:color w:val="000000" w:themeColor="text1"/>
          <w:sz w:val="24"/>
          <w:szCs w:val="24"/>
        </w:rPr>
        <w:t xml:space="preserve"> arasında çatışma yaşamıştır.</w:t>
      </w:r>
      <w:r w:rsidR="0008237C" w:rsidRPr="00E012E5">
        <w:rPr>
          <w:rFonts w:ascii="Times New Roman" w:hAnsi="Times New Roman" w:cs="Times New Roman"/>
          <w:color w:val="000000" w:themeColor="text1"/>
          <w:sz w:val="24"/>
          <w:szCs w:val="24"/>
        </w:rPr>
        <w:t xml:space="preserve"> </w:t>
      </w:r>
      <w:r w:rsidR="000F2A16" w:rsidRPr="00E012E5">
        <w:rPr>
          <w:rFonts w:ascii="Times New Roman" w:hAnsi="Times New Roman" w:cs="Times New Roman"/>
          <w:color w:val="000000" w:themeColor="text1"/>
          <w:sz w:val="24"/>
          <w:szCs w:val="24"/>
        </w:rPr>
        <w:t>Sosyal izolasyo</w:t>
      </w:r>
      <w:r w:rsidR="00C632FF">
        <w:rPr>
          <w:rFonts w:ascii="Times New Roman" w:hAnsi="Times New Roman" w:cs="Times New Roman"/>
          <w:color w:val="000000" w:themeColor="text1"/>
          <w:sz w:val="24"/>
          <w:szCs w:val="24"/>
        </w:rPr>
        <w:t xml:space="preserve">nla birlikte pandemide kadınlar, </w:t>
      </w:r>
      <w:r w:rsidR="000F2A16" w:rsidRPr="00E012E5">
        <w:rPr>
          <w:rFonts w:ascii="Times New Roman" w:hAnsi="Times New Roman" w:cs="Times New Roman"/>
          <w:color w:val="000000" w:themeColor="text1"/>
          <w:sz w:val="24"/>
          <w:szCs w:val="24"/>
        </w:rPr>
        <w:t>daha fazla aile içi şiddete maruz kalmıştır.</w:t>
      </w:r>
      <w:r w:rsidR="00981F79" w:rsidRPr="00E012E5">
        <w:rPr>
          <w:rFonts w:ascii="Times New Roman" w:hAnsi="Times New Roman" w:cs="Times New Roman"/>
          <w:color w:val="000000" w:themeColor="text1"/>
          <w:sz w:val="24"/>
          <w:szCs w:val="24"/>
        </w:rPr>
        <w:t xml:space="preserve"> </w:t>
      </w:r>
      <w:r w:rsidR="0008237C" w:rsidRPr="00E012E5">
        <w:rPr>
          <w:rFonts w:ascii="Times New Roman" w:hAnsi="Times New Roman" w:cs="Times New Roman"/>
          <w:color w:val="000000" w:themeColor="text1"/>
          <w:sz w:val="24"/>
          <w:szCs w:val="24"/>
        </w:rPr>
        <w:t xml:space="preserve">Üreme sağlığı hizmetlerinin </w:t>
      </w:r>
      <w:r w:rsidR="00D81618" w:rsidRPr="00E012E5">
        <w:rPr>
          <w:rFonts w:ascii="Times New Roman" w:hAnsi="Times New Roman" w:cs="Times New Roman"/>
          <w:color w:val="000000" w:themeColor="text1"/>
          <w:sz w:val="24"/>
          <w:szCs w:val="24"/>
        </w:rPr>
        <w:t xml:space="preserve">eskisi gibi yaygın sunulmaması, </w:t>
      </w:r>
      <w:r w:rsidR="00981F79" w:rsidRPr="00E012E5">
        <w:rPr>
          <w:rFonts w:ascii="Times New Roman" w:hAnsi="Times New Roman" w:cs="Times New Roman"/>
          <w:color w:val="000000" w:themeColor="text1"/>
          <w:sz w:val="24"/>
          <w:szCs w:val="24"/>
        </w:rPr>
        <w:t>ertelenmesinde ciddi sonuçlar doğuran istenmeyen gebelikler ve cinsel</w:t>
      </w:r>
      <w:r w:rsidR="0008237C" w:rsidRPr="00E012E5">
        <w:rPr>
          <w:rFonts w:ascii="Times New Roman" w:hAnsi="Times New Roman" w:cs="Times New Roman"/>
          <w:color w:val="000000" w:themeColor="text1"/>
          <w:sz w:val="24"/>
          <w:szCs w:val="24"/>
        </w:rPr>
        <w:t xml:space="preserve"> yolla bulaşan enfeksiyonla</w:t>
      </w:r>
      <w:r w:rsidR="00E963F6">
        <w:rPr>
          <w:rFonts w:ascii="Times New Roman" w:hAnsi="Times New Roman" w:cs="Times New Roman"/>
          <w:color w:val="000000" w:themeColor="text1"/>
          <w:sz w:val="24"/>
          <w:szCs w:val="24"/>
        </w:rPr>
        <w:t xml:space="preserve">r açısından risk oluşturmuştur </w:t>
      </w:r>
      <w:r w:rsidR="00981F79" w:rsidRPr="00E012E5">
        <w:rPr>
          <w:rFonts w:ascii="Times New Roman" w:hAnsi="Times New Roman" w:cs="Times New Roman"/>
          <w:color w:val="000000" w:themeColor="text1"/>
          <w:sz w:val="24"/>
          <w:szCs w:val="24"/>
        </w:rPr>
        <w:t>(Bayefsky</w:t>
      </w:r>
      <w:r w:rsidR="0008237C" w:rsidRPr="00E012E5">
        <w:rPr>
          <w:rFonts w:ascii="Times New Roman" w:hAnsi="Times New Roman" w:cs="Times New Roman"/>
          <w:color w:val="000000" w:themeColor="text1"/>
          <w:sz w:val="24"/>
          <w:szCs w:val="24"/>
        </w:rPr>
        <w:t xml:space="preserve"> </w:t>
      </w:r>
      <w:r w:rsidR="00141369">
        <w:rPr>
          <w:rFonts w:ascii="Times New Roman" w:hAnsi="Times New Roman" w:cs="Times New Roman"/>
          <w:color w:val="000000" w:themeColor="text1"/>
          <w:sz w:val="24"/>
          <w:szCs w:val="24"/>
        </w:rPr>
        <w:t xml:space="preserve">ve diğerleri, 2020). </w:t>
      </w:r>
      <w:r w:rsidR="00502B99" w:rsidRPr="00E012E5">
        <w:rPr>
          <w:rFonts w:ascii="Times New Roman" w:hAnsi="Times New Roman" w:cs="Times New Roman"/>
          <w:color w:val="000000" w:themeColor="text1"/>
          <w:sz w:val="24"/>
          <w:szCs w:val="24"/>
        </w:rPr>
        <w:t>Kadınların üreme sağlığı hizmetlerinin karşılanmaması nedeniyle değişik ülkelerden güvenli olmayan kürtaj, depresyon, intihar girişimlerinde artış</w:t>
      </w:r>
      <w:r w:rsidR="00E034B2">
        <w:rPr>
          <w:rFonts w:ascii="Times New Roman" w:hAnsi="Times New Roman" w:cs="Times New Roman"/>
          <w:color w:val="000000" w:themeColor="text1"/>
          <w:sz w:val="24"/>
          <w:szCs w:val="24"/>
        </w:rPr>
        <w:t xml:space="preserve"> bildirilmiştir</w:t>
      </w:r>
      <w:r w:rsidR="00981F79" w:rsidRPr="00E012E5">
        <w:rPr>
          <w:rFonts w:ascii="Times New Roman" w:hAnsi="Times New Roman" w:cs="Times New Roman"/>
          <w:color w:val="000000" w:themeColor="text1"/>
          <w:sz w:val="24"/>
          <w:szCs w:val="24"/>
        </w:rPr>
        <w:t>.</w:t>
      </w:r>
      <w:r w:rsidR="0008237C" w:rsidRPr="00E012E5">
        <w:rPr>
          <w:rFonts w:ascii="Times New Roman" w:hAnsi="Times New Roman" w:cs="Times New Roman"/>
          <w:color w:val="000000" w:themeColor="text1"/>
          <w:sz w:val="24"/>
          <w:szCs w:val="24"/>
        </w:rPr>
        <w:t xml:space="preserve"> </w:t>
      </w:r>
      <w:r w:rsidR="00DA2AD0" w:rsidRPr="00E012E5">
        <w:rPr>
          <w:rFonts w:ascii="Times New Roman" w:hAnsi="Times New Roman" w:cs="Times New Roman"/>
          <w:color w:val="000000" w:themeColor="text1"/>
          <w:sz w:val="24"/>
          <w:szCs w:val="24"/>
        </w:rPr>
        <w:t xml:space="preserve">Ayrıca pandemi sırasında gebelik, gebelik planlanmış </w:t>
      </w:r>
      <w:r w:rsidR="004A4ACB" w:rsidRPr="00E012E5">
        <w:rPr>
          <w:rFonts w:ascii="Times New Roman" w:hAnsi="Times New Roman" w:cs="Times New Roman"/>
          <w:color w:val="000000" w:themeColor="text1"/>
          <w:sz w:val="24"/>
          <w:szCs w:val="24"/>
        </w:rPr>
        <w:t xml:space="preserve">olsa bile kadınlar </w:t>
      </w:r>
      <w:r w:rsidR="00DA2AD0" w:rsidRPr="00E012E5">
        <w:rPr>
          <w:rFonts w:ascii="Times New Roman" w:hAnsi="Times New Roman" w:cs="Times New Roman"/>
          <w:color w:val="000000" w:themeColor="text1"/>
          <w:sz w:val="24"/>
          <w:szCs w:val="24"/>
        </w:rPr>
        <w:t>için bir stres kaynağıdır</w:t>
      </w:r>
      <w:r w:rsidRPr="00E012E5">
        <w:rPr>
          <w:rFonts w:ascii="Times New Roman" w:hAnsi="Times New Roman" w:cs="Times New Roman"/>
          <w:color w:val="000000" w:themeColor="text1"/>
          <w:sz w:val="24"/>
          <w:szCs w:val="24"/>
        </w:rPr>
        <w:t xml:space="preserve"> (</w:t>
      </w:r>
      <w:r w:rsidR="00502B99" w:rsidRPr="00E012E5">
        <w:rPr>
          <w:rFonts w:ascii="Times New Roman" w:hAnsi="Times New Roman" w:cs="Times New Roman"/>
          <w:color w:val="000000" w:themeColor="text1"/>
          <w:sz w:val="24"/>
          <w:szCs w:val="24"/>
        </w:rPr>
        <w:t>Demir ve Taşpınar, 2021;</w:t>
      </w:r>
      <w:r w:rsidR="0008237C" w:rsidRPr="00E012E5">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Kırlıl ve diğerleri,</w:t>
      </w:r>
      <w:r w:rsidR="00502B99" w:rsidRPr="00E012E5">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2020</w:t>
      </w:r>
      <w:r w:rsidR="00502B99" w:rsidRPr="00E012E5">
        <w:rPr>
          <w:rFonts w:ascii="Times New Roman" w:hAnsi="Times New Roman" w:cs="Times New Roman"/>
          <w:color w:val="000000" w:themeColor="text1"/>
          <w:sz w:val="24"/>
          <w:szCs w:val="24"/>
        </w:rPr>
        <w:t>)</w:t>
      </w:r>
      <w:r w:rsidR="0008237C" w:rsidRPr="00E012E5">
        <w:rPr>
          <w:rFonts w:ascii="Times New Roman" w:hAnsi="Times New Roman" w:cs="Times New Roman"/>
          <w:color w:val="000000" w:themeColor="text1"/>
          <w:sz w:val="24"/>
          <w:szCs w:val="24"/>
        </w:rPr>
        <w:t>.</w:t>
      </w:r>
    </w:p>
    <w:p w14:paraId="707B2ABC" w14:textId="7E354F3C" w:rsidR="00880368" w:rsidRDefault="006A1C93" w:rsidP="00D302C7">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lastRenderedPageBreak/>
        <w:t>Gebe kadınlar ve yenidoğanlar salgınlarda yüksek riskli popülasyon olarak değerlendirilmektedir. COVID-19 ile enfekte 55 gebe kadının ve 46 yenidoğanın sonuçları, vertikal bulaşın olma</w:t>
      </w:r>
      <w:r w:rsidR="0028084F">
        <w:rPr>
          <w:rFonts w:ascii="Times New Roman" w:hAnsi="Times New Roman" w:cs="Times New Roman"/>
          <w:color w:val="000000" w:themeColor="text1"/>
          <w:sz w:val="24"/>
          <w:szCs w:val="24"/>
        </w:rPr>
        <w:t>dı</w:t>
      </w:r>
      <w:r w:rsidRPr="00E012E5">
        <w:rPr>
          <w:rFonts w:ascii="Times New Roman" w:hAnsi="Times New Roman" w:cs="Times New Roman"/>
          <w:color w:val="000000" w:themeColor="text1"/>
          <w:sz w:val="24"/>
          <w:szCs w:val="24"/>
        </w:rPr>
        <w:t>ğı yönünde literatüre rapor edilse de konuyla ilgilı yeterli kanıt bulunmamaktadır (Dashraath, 2020). Daha önce görülen koronavirüs enfeksiyonlarından olan Severe Acute Respiratory Syndrome (SARS) ve Middle Eas</w:t>
      </w:r>
      <w:r w:rsidR="00141369">
        <w:rPr>
          <w:rFonts w:ascii="Times New Roman" w:hAnsi="Times New Roman" w:cs="Times New Roman"/>
          <w:color w:val="000000" w:themeColor="text1"/>
          <w:sz w:val="24"/>
          <w:szCs w:val="24"/>
        </w:rPr>
        <w:t>t</w:t>
      </w:r>
      <w:r w:rsidR="00BC6AD3">
        <w:rPr>
          <w:rFonts w:ascii="Times New Roman" w:hAnsi="Times New Roman" w:cs="Times New Roman"/>
          <w:color w:val="000000" w:themeColor="text1"/>
          <w:sz w:val="24"/>
          <w:szCs w:val="24"/>
        </w:rPr>
        <w:t xml:space="preserve"> Respiratory Syndrome (MERS)’un</w:t>
      </w:r>
      <w:r w:rsidR="005F2583">
        <w:rPr>
          <w:rFonts w:ascii="Times New Roman" w:hAnsi="Times New Roman" w:cs="Times New Roman"/>
          <w:color w:val="000000" w:themeColor="text1"/>
          <w:sz w:val="24"/>
          <w:szCs w:val="24"/>
        </w:rPr>
        <w:t>,</w:t>
      </w:r>
      <w:r w:rsidRPr="00E012E5">
        <w:rPr>
          <w:rFonts w:ascii="Times New Roman" w:hAnsi="Times New Roman" w:cs="Times New Roman"/>
          <w:color w:val="000000" w:themeColor="text1"/>
          <w:sz w:val="24"/>
          <w:szCs w:val="24"/>
        </w:rPr>
        <w:t xml:space="preserve"> gebelerde endotrakeal entübasyon ve yoğun bakım gereksiniminin yanı sıra böbrek yetmezliğ</w:t>
      </w:r>
      <w:r w:rsidR="00D81618" w:rsidRPr="00E012E5">
        <w:rPr>
          <w:rFonts w:ascii="Times New Roman" w:hAnsi="Times New Roman" w:cs="Times New Roman"/>
          <w:color w:val="000000" w:themeColor="text1"/>
          <w:sz w:val="24"/>
          <w:szCs w:val="24"/>
        </w:rPr>
        <w:t>i gibi şiddetli komplikasyonlara</w:t>
      </w:r>
      <w:r w:rsidR="00141369">
        <w:rPr>
          <w:rFonts w:ascii="Times New Roman" w:hAnsi="Times New Roman" w:cs="Times New Roman"/>
          <w:color w:val="000000" w:themeColor="text1"/>
          <w:sz w:val="24"/>
          <w:szCs w:val="24"/>
        </w:rPr>
        <w:t xml:space="preserve"> ve </w:t>
      </w:r>
      <w:r w:rsidRPr="00E012E5">
        <w:rPr>
          <w:rFonts w:ascii="Times New Roman" w:hAnsi="Times New Roman" w:cs="Times New Roman"/>
          <w:color w:val="000000" w:themeColor="text1"/>
          <w:sz w:val="24"/>
          <w:szCs w:val="24"/>
        </w:rPr>
        <w:t>ölüme neden olduğu bilinmektedir. Ancak COVID-19 enfeksiyonunun gebelerde SARS ve MERS salgınlarına göre daha az şidd</w:t>
      </w:r>
      <w:r w:rsidR="0008237C" w:rsidRPr="00E012E5">
        <w:rPr>
          <w:rFonts w:ascii="Times New Roman" w:hAnsi="Times New Roman" w:cs="Times New Roman"/>
          <w:color w:val="000000" w:themeColor="text1"/>
          <w:sz w:val="24"/>
          <w:szCs w:val="24"/>
        </w:rPr>
        <w:t xml:space="preserve">etli seyrettiği gözlenmektedir </w:t>
      </w:r>
      <w:r w:rsidRPr="00E012E5">
        <w:rPr>
          <w:rFonts w:ascii="Times New Roman" w:hAnsi="Times New Roman" w:cs="Times New Roman"/>
          <w:color w:val="000000" w:themeColor="text1"/>
          <w:sz w:val="24"/>
          <w:szCs w:val="24"/>
        </w:rPr>
        <w:t>(Edis ve Keten, 2021; Hadımlı, 2020). Mevcut kanıtlar dahilinde gebe kadınlar,</w:t>
      </w:r>
      <w:r w:rsidR="00A47F33" w:rsidRPr="00E012E5">
        <w:rPr>
          <w:rFonts w:ascii="Times New Roman" w:hAnsi="Times New Roman" w:cs="Times New Roman"/>
          <w:color w:val="000000" w:themeColor="text1"/>
          <w:sz w:val="24"/>
          <w:szCs w:val="24"/>
        </w:rPr>
        <w:t xml:space="preserve"> tüm popülasyona göre COVID-</w:t>
      </w:r>
      <w:r w:rsidR="0008237C" w:rsidRPr="00E012E5">
        <w:rPr>
          <w:rFonts w:ascii="Times New Roman" w:hAnsi="Times New Roman" w:cs="Times New Roman"/>
          <w:color w:val="000000" w:themeColor="text1"/>
          <w:sz w:val="24"/>
          <w:szCs w:val="24"/>
        </w:rPr>
        <w:t xml:space="preserve">19 enfeksiyonu ve sonuçlarına </w:t>
      </w:r>
      <w:r w:rsidRPr="00E012E5">
        <w:rPr>
          <w:rFonts w:ascii="Times New Roman" w:hAnsi="Times New Roman" w:cs="Times New Roman"/>
          <w:color w:val="000000" w:themeColor="text1"/>
          <w:sz w:val="24"/>
          <w:szCs w:val="24"/>
        </w:rPr>
        <w:t xml:space="preserve">daha duyarlı görülmemekle birlikte gebelikte yaşanan fizyolojik değişimler nedeniyle gebelikte enfeksiyona yakalanma oranı artabileceğinden gebelik süreci riskli bir dönem olarak kabul edilmektedir. Bununla birlikte gebelikte yaşanan enfeksiyonlar; anne ölümleri, abortuslar ve intrauterin fetal ölüm gibi maternal ve fetal olumsuz sonuçlara yol açabilmektedir (Akpınar ve Üstün, 2020; </w:t>
      </w:r>
      <w:r w:rsidR="0008237C" w:rsidRPr="00E012E5">
        <w:rPr>
          <w:rFonts w:ascii="Times New Roman" w:hAnsi="Times New Roman" w:cs="Times New Roman"/>
          <w:color w:val="000000" w:themeColor="text1"/>
          <w:sz w:val="24"/>
          <w:szCs w:val="24"/>
        </w:rPr>
        <w:t>Edis</w:t>
      </w:r>
      <w:r w:rsidR="003C1053">
        <w:rPr>
          <w:rFonts w:ascii="Times New Roman" w:hAnsi="Times New Roman" w:cs="Times New Roman"/>
          <w:color w:val="000000" w:themeColor="text1"/>
          <w:sz w:val="24"/>
          <w:szCs w:val="24"/>
        </w:rPr>
        <w:t xml:space="preserve"> ve Keten</w:t>
      </w:r>
      <w:r w:rsidR="0008237C" w:rsidRPr="00E012E5">
        <w:rPr>
          <w:rFonts w:ascii="Times New Roman" w:hAnsi="Times New Roman" w:cs="Times New Roman"/>
          <w:color w:val="000000" w:themeColor="text1"/>
          <w:sz w:val="24"/>
          <w:szCs w:val="24"/>
        </w:rPr>
        <w:t xml:space="preserve">, 2021; </w:t>
      </w:r>
      <w:r w:rsidRPr="00E012E5">
        <w:rPr>
          <w:rFonts w:ascii="Times New Roman" w:hAnsi="Times New Roman" w:cs="Times New Roman"/>
          <w:color w:val="000000" w:themeColor="text1"/>
          <w:sz w:val="24"/>
          <w:szCs w:val="24"/>
        </w:rPr>
        <w:t>RCOG, 2020). Pandemide riskli grup olarak değerlendirilmesine rağmen ülke sağlık sisteminin pandemiye odaklanması, yetersiz sağlık personeli, enfeksiyon kapma endişesiyle sağlık kuruluş</w:t>
      </w:r>
      <w:r w:rsidR="0008237C" w:rsidRPr="00E012E5">
        <w:rPr>
          <w:rFonts w:ascii="Times New Roman" w:hAnsi="Times New Roman" w:cs="Times New Roman"/>
          <w:color w:val="000000" w:themeColor="text1"/>
          <w:sz w:val="24"/>
          <w:szCs w:val="24"/>
        </w:rPr>
        <w:t>larına</w:t>
      </w:r>
      <w:r w:rsidRPr="00E012E5">
        <w:rPr>
          <w:rFonts w:ascii="Times New Roman" w:hAnsi="Times New Roman" w:cs="Times New Roman"/>
          <w:color w:val="000000" w:themeColor="text1"/>
          <w:sz w:val="24"/>
          <w:szCs w:val="24"/>
        </w:rPr>
        <w:t xml:space="preserve"> başvurmama, sosyal kısıtlamalar gibi sebeplerle prenatal, intrapartum ve postnatal bakım hizmetlerin</w:t>
      </w:r>
      <w:r w:rsidR="00141369">
        <w:rPr>
          <w:rFonts w:ascii="Times New Roman" w:hAnsi="Times New Roman" w:cs="Times New Roman"/>
          <w:color w:val="000000" w:themeColor="text1"/>
          <w:sz w:val="24"/>
          <w:szCs w:val="24"/>
        </w:rPr>
        <w:t xml:space="preserve">e erişimde yaşanan problemler, </w:t>
      </w:r>
      <w:r w:rsidRPr="00E012E5">
        <w:rPr>
          <w:rFonts w:ascii="Times New Roman" w:hAnsi="Times New Roman" w:cs="Times New Roman"/>
          <w:color w:val="000000" w:themeColor="text1"/>
          <w:sz w:val="24"/>
          <w:szCs w:val="24"/>
        </w:rPr>
        <w:t xml:space="preserve">COVID-19 pandemisinde gebe kadınların fiziksel ve psikolojik sağlıklarının </w:t>
      </w:r>
      <w:r w:rsidR="005F2583">
        <w:rPr>
          <w:rFonts w:ascii="Times New Roman" w:hAnsi="Times New Roman" w:cs="Times New Roman"/>
          <w:color w:val="000000" w:themeColor="text1"/>
          <w:sz w:val="24"/>
          <w:szCs w:val="24"/>
        </w:rPr>
        <w:t xml:space="preserve">ihmal edilmesine yol açmıştır </w:t>
      </w:r>
      <w:r w:rsidRPr="00E012E5">
        <w:rPr>
          <w:rFonts w:ascii="Times New Roman" w:hAnsi="Times New Roman" w:cs="Times New Roman"/>
          <w:color w:val="000000" w:themeColor="text1"/>
          <w:sz w:val="24"/>
          <w:szCs w:val="24"/>
        </w:rPr>
        <w:t>(Yasin,</w:t>
      </w:r>
      <w:r w:rsidR="00A47F33" w:rsidRPr="00E012E5">
        <w:rPr>
          <w:rFonts w:ascii="Times New Roman" w:hAnsi="Times New Roman" w:cs="Times New Roman"/>
          <w:color w:val="000000" w:themeColor="text1"/>
          <w:sz w:val="24"/>
          <w:szCs w:val="24"/>
        </w:rPr>
        <w:t xml:space="preserve"> </w:t>
      </w:r>
      <w:r w:rsidR="00880368">
        <w:rPr>
          <w:rFonts w:ascii="Times New Roman" w:hAnsi="Times New Roman" w:cs="Times New Roman"/>
          <w:color w:val="000000" w:themeColor="text1"/>
          <w:sz w:val="24"/>
          <w:szCs w:val="24"/>
        </w:rPr>
        <w:t>2020).</w:t>
      </w:r>
    </w:p>
    <w:p w14:paraId="5E18E397" w14:textId="53D5B3ED" w:rsidR="004A4ACB" w:rsidRPr="00880368" w:rsidRDefault="00C37589" w:rsidP="00D302C7">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 </w:t>
      </w:r>
      <w:r w:rsidR="00DA2AD0" w:rsidRPr="00E012E5">
        <w:rPr>
          <w:rFonts w:ascii="Times New Roman" w:hAnsi="Times New Roman" w:cs="Times New Roman"/>
          <w:color w:val="000000" w:themeColor="text1"/>
          <w:sz w:val="24"/>
          <w:szCs w:val="24"/>
        </w:rPr>
        <w:t>İta</w:t>
      </w:r>
      <w:r w:rsidR="00880368">
        <w:rPr>
          <w:rFonts w:ascii="Times New Roman" w:hAnsi="Times New Roman" w:cs="Times New Roman"/>
          <w:color w:val="000000" w:themeColor="text1"/>
          <w:sz w:val="24"/>
          <w:szCs w:val="24"/>
        </w:rPr>
        <w:t>lya'</w:t>
      </w:r>
      <w:r w:rsidR="00A90AC7">
        <w:rPr>
          <w:rFonts w:ascii="Times New Roman" w:hAnsi="Times New Roman" w:cs="Times New Roman"/>
          <w:color w:val="000000" w:themeColor="text1"/>
          <w:sz w:val="24"/>
          <w:szCs w:val="24"/>
        </w:rPr>
        <w:t xml:space="preserve">da yapılan bir araştırmada, </w:t>
      </w:r>
      <w:r w:rsidR="00DA2AD0" w:rsidRPr="00E012E5">
        <w:rPr>
          <w:rFonts w:ascii="Times New Roman" w:hAnsi="Times New Roman" w:cs="Times New Roman"/>
          <w:color w:val="000000" w:themeColor="text1"/>
          <w:sz w:val="24"/>
          <w:szCs w:val="24"/>
        </w:rPr>
        <w:t>COVID-19</w:t>
      </w:r>
      <w:r w:rsidR="00557786" w:rsidRPr="00E012E5">
        <w:rPr>
          <w:rFonts w:ascii="Times New Roman" w:hAnsi="Times New Roman" w:cs="Times New Roman"/>
          <w:color w:val="000000" w:themeColor="text1"/>
          <w:sz w:val="24"/>
          <w:szCs w:val="24"/>
        </w:rPr>
        <w:t xml:space="preserve"> </w:t>
      </w:r>
      <w:r w:rsidR="004A4ACB" w:rsidRPr="00E012E5">
        <w:rPr>
          <w:rFonts w:ascii="Times New Roman" w:hAnsi="Times New Roman" w:cs="Times New Roman"/>
          <w:color w:val="000000" w:themeColor="text1"/>
          <w:sz w:val="24"/>
          <w:szCs w:val="24"/>
        </w:rPr>
        <w:t>pandemisinin bir sonucu olarak</w:t>
      </w:r>
      <w:r w:rsidR="00557786" w:rsidRPr="00E012E5">
        <w:rPr>
          <w:rFonts w:ascii="Times New Roman" w:hAnsi="Times New Roman" w:cs="Times New Roman"/>
          <w:color w:val="000000" w:themeColor="text1"/>
          <w:sz w:val="24"/>
          <w:szCs w:val="24"/>
        </w:rPr>
        <w:t xml:space="preserve"> gebe kadınlardaki stres ve anksiyete düzeylerinin önemli ölçüde arttığı,</w:t>
      </w:r>
      <w:r w:rsidR="004A4ACB" w:rsidRPr="00E012E5">
        <w:rPr>
          <w:rFonts w:ascii="Times New Roman" w:hAnsi="Times New Roman" w:cs="Times New Roman"/>
          <w:color w:val="000000" w:themeColor="text1"/>
          <w:sz w:val="24"/>
          <w:szCs w:val="24"/>
        </w:rPr>
        <w:t xml:space="preserve"> </w:t>
      </w:r>
      <w:r w:rsidR="00557786" w:rsidRPr="00E012E5">
        <w:rPr>
          <w:rFonts w:ascii="Times New Roman" w:hAnsi="Times New Roman" w:cs="Times New Roman"/>
          <w:color w:val="000000" w:themeColor="text1"/>
          <w:sz w:val="24"/>
          <w:szCs w:val="24"/>
        </w:rPr>
        <w:t xml:space="preserve">gebelerin doğumla ilgili beklentilerinin </w:t>
      </w:r>
      <w:r w:rsidR="004A4ACB" w:rsidRPr="00E012E5">
        <w:rPr>
          <w:rFonts w:ascii="Times New Roman" w:hAnsi="Times New Roman" w:cs="Times New Roman"/>
          <w:color w:val="000000" w:themeColor="text1"/>
          <w:sz w:val="24"/>
          <w:szCs w:val="24"/>
        </w:rPr>
        <w:t>değiştiği gözlenmiştir. Psikolojik bozu</w:t>
      </w:r>
      <w:r w:rsidR="00DA2AD0" w:rsidRPr="00E012E5">
        <w:rPr>
          <w:rFonts w:ascii="Times New Roman" w:hAnsi="Times New Roman" w:cs="Times New Roman"/>
          <w:color w:val="000000" w:themeColor="text1"/>
          <w:sz w:val="24"/>
          <w:szCs w:val="24"/>
        </w:rPr>
        <w:t>kluk geçmişi olan kadınların pandem</w:t>
      </w:r>
      <w:r w:rsidR="00557786" w:rsidRPr="00E012E5">
        <w:rPr>
          <w:rFonts w:ascii="Times New Roman" w:hAnsi="Times New Roman" w:cs="Times New Roman"/>
          <w:color w:val="000000" w:themeColor="text1"/>
          <w:sz w:val="24"/>
          <w:szCs w:val="24"/>
        </w:rPr>
        <w:t>i</w:t>
      </w:r>
      <w:r w:rsidR="00DA2AD0" w:rsidRPr="00E012E5">
        <w:rPr>
          <w:rFonts w:ascii="Times New Roman" w:hAnsi="Times New Roman" w:cs="Times New Roman"/>
          <w:color w:val="000000" w:themeColor="text1"/>
          <w:sz w:val="24"/>
          <w:szCs w:val="24"/>
        </w:rPr>
        <w:t xml:space="preserve">de </w:t>
      </w:r>
      <w:r w:rsidR="004A4ACB" w:rsidRPr="00E012E5">
        <w:rPr>
          <w:rFonts w:ascii="Times New Roman" w:hAnsi="Times New Roman" w:cs="Times New Roman"/>
          <w:color w:val="000000" w:themeColor="text1"/>
          <w:sz w:val="24"/>
          <w:szCs w:val="24"/>
        </w:rPr>
        <w:t>daha yük</w:t>
      </w:r>
      <w:r w:rsidR="00557786" w:rsidRPr="00E012E5">
        <w:rPr>
          <w:rFonts w:ascii="Times New Roman" w:hAnsi="Times New Roman" w:cs="Times New Roman"/>
          <w:color w:val="000000" w:themeColor="text1"/>
          <w:sz w:val="24"/>
          <w:szCs w:val="24"/>
        </w:rPr>
        <w:t xml:space="preserve">sek düzeyde anksiyete </w:t>
      </w:r>
      <w:r w:rsidR="00DA2AD0" w:rsidRPr="00E012E5">
        <w:rPr>
          <w:rFonts w:ascii="Times New Roman" w:hAnsi="Times New Roman" w:cs="Times New Roman"/>
          <w:color w:val="000000" w:themeColor="text1"/>
          <w:sz w:val="24"/>
          <w:szCs w:val="24"/>
        </w:rPr>
        <w:t xml:space="preserve">yaşadıkları dolayısıyla </w:t>
      </w:r>
      <w:r w:rsidR="004A4ACB" w:rsidRPr="00E012E5">
        <w:rPr>
          <w:rFonts w:ascii="Times New Roman" w:hAnsi="Times New Roman" w:cs="Times New Roman"/>
          <w:color w:val="000000" w:themeColor="text1"/>
          <w:sz w:val="24"/>
          <w:szCs w:val="24"/>
        </w:rPr>
        <w:t xml:space="preserve">özel bir ilgiye ihtiyaç duydukları </w:t>
      </w:r>
      <w:r w:rsidR="00502B99" w:rsidRPr="00E012E5">
        <w:rPr>
          <w:rFonts w:ascii="Times New Roman" w:hAnsi="Times New Roman" w:cs="Times New Roman"/>
          <w:color w:val="000000" w:themeColor="text1"/>
          <w:sz w:val="24"/>
          <w:szCs w:val="24"/>
        </w:rPr>
        <w:t xml:space="preserve">görülmüştür (Ravaldi ve diğerleri, </w:t>
      </w:r>
      <w:r w:rsidR="0017480F" w:rsidRPr="00E012E5">
        <w:rPr>
          <w:rFonts w:ascii="Times New Roman" w:hAnsi="Times New Roman" w:cs="Times New Roman"/>
          <w:color w:val="000000" w:themeColor="text1"/>
          <w:sz w:val="24"/>
          <w:szCs w:val="24"/>
        </w:rPr>
        <w:t>2021</w:t>
      </w:r>
      <w:r w:rsidR="004A4ACB" w:rsidRPr="00E012E5">
        <w:rPr>
          <w:rFonts w:ascii="Times New Roman" w:hAnsi="Times New Roman" w:cs="Times New Roman"/>
          <w:color w:val="000000" w:themeColor="text1"/>
          <w:sz w:val="24"/>
          <w:szCs w:val="24"/>
        </w:rPr>
        <w:t>).</w:t>
      </w:r>
    </w:p>
    <w:p w14:paraId="7BE009D1" w14:textId="5E2D9B91" w:rsidR="00DA741A" w:rsidRPr="00E012E5" w:rsidRDefault="006A1C93" w:rsidP="00D302C7">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 </w:t>
      </w:r>
      <w:r w:rsidR="00A90AC7">
        <w:rPr>
          <w:rFonts w:ascii="Times New Roman" w:hAnsi="Times New Roman" w:cs="Times New Roman"/>
          <w:color w:val="000000" w:themeColor="text1"/>
          <w:sz w:val="24"/>
          <w:szCs w:val="24"/>
        </w:rPr>
        <w:t xml:space="preserve">Pandemide, </w:t>
      </w:r>
      <w:r w:rsidR="00981F79" w:rsidRPr="00E012E5">
        <w:rPr>
          <w:rFonts w:ascii="Times New Roman" w:hAnsi="Times New Roman" w:cs="Times New Roman"/>
          <w:color w:val="000000" w:themeColor="text1"/>
          <w:sz w:val="24"/>
          <w:szCs w:val="24"/>
        </w:rPr>
        <w:t>CO</w:t>
      </w:r>
      <w:r w:rsidR="00A90AC7">
        <w:rPr>
          <w:rFonts w:ascii="Times New Roman" w:hAnsi="Times New Roman" w:cs="Times New Roman"/>
          <w:color w:val="000000" w:themeColor="text1"/>
          <w:sz w:val="24"/>
          <w:szCs w:val="24"/>
        </w:rPr>
        <w:t>VID-19 hastalarının ihtiyaçları</w:t>
      </w:r>
      <w:r w:rsidR="00981F79" w:rsidRPr="00E012E5">
        <w:rPr>
          <w:rFonts w:ascii="Times New Roman" w:hAnsi="Times New Roman" w:cs="Times New Roman"/>
          <w:color w:val="000000" w:themeColor="text1"/>
          <w:sz w:val="24"/>
          <w:szCs w:val="24"/>
        </w:rPr>
        <w:t xml:space="preserve"> gebe kadınların ihtiyaçlarını arka planda bırakmıştır.</w:t>
      </w:r>
      <w:r w:rsidRPr="00E012E5">
        <w:rPr>
          <w:color w:val="000000" w:themeColor="text1"/>
        </w:rPr>
        <w:t xml:space="preserve"> </w:t>
      </w:r>
      <w:r w:rsidR="00A5223F">
        <w:rPr>
          <w:rFonts w:ascii="Times New Roman" w:hAnsi="Times New Roman" w:cs="Times New Roman"/>
          <w:color w:val="000000" w:themeColor="text1"/>
          <w:sz w:val="24"/>
          <w:szCs w:val="24"/>
        </w:rPr>
        <w:t>SARS-CoV</w:t>
      </w:r>
      <w:r w:rsidRPr="00E012E5">
        <w:rPr>
          <w:rFonts w:ascii="Times New Roman" w:hAnsi="Times New Roman" w:cs="Times New Roman"/>
          <w:color w:val="000000" w:themeColor="text1"/>
          <w:sz w:val="24"/>
          <w:szCs w:val="24"/>
        </w:rPr>
        <w:t>2 virüsünün yeni mutasyonlarıyla birlikte COVID-19 salgını içinden çıkılamayan bir hal almıştır. Bu süreçte g</w:t>
      </w:r>
      <w:r w:rsidR="00981F79" w:rsidRPr="00E012E5">
        <w:rPr>
          <w:rFonts w:ascii="Times New Roman" w:hAnsi="Times New Roman" w:cs="Times New Roman"/>
          <w:color w:val="000000" w:themeColor="text1"/>
          <w:sz w:val="24"/>
          <w:szCs w:val="24"/>
        </w:rPr>
        <w:t>ebe kadınlar;</w:t>
      </w:r>
      <w:r w:rsidR="000E2FF4" w:rsidRPr="00E012E5">
        <w:rPr>
          <w:rFonts w:ascii="Times New Roman" w:hAnsi="Times New Roman" w:cs="Times New Roman"/>
          <w:color w:val="000000" w:themeColor="text1"/>
          <w:sz w:val="24"/>
          <w:szCs w:val="24"/>
        </w:rPr>
        <w:t xml:space="preserve"> </w:t>
      </w:r>
      <w:r w:rsidR="00981F79" w:rsidRPr="00E012E5">
        <w:rPr>
          <w:rFonts w:ascii="Times New Roman" w:hAnsi="Times New Roman" w:cs="Times New Roman"/>
          <w:color w:val="000000" w:themeColor="text1"/>
          <w:sz w:val="24"/>
          <w:szCs w:val="24"/>
        </w:rPr>
        <w:t xml:space="preserve">gebelik izlemlerinin zamanında yapılamaması, istediğinde obstetrik hizmet sunucuları ile iletişim kuramama, </w:t>
      </w:r>
      <w:r w:rsidRPr="00E012E5">
        <w:rPr>
          <w:rFonts w:ascii="Times New Roman" w:hAnsi="Times New Roman" w:cs="Times New Roman"/>
          <w:color w:val="000000" w:themeColor="text1"/>
          <w:sz w:val="24"/>
          <w:szCs w:val="24"/>
        </w:rPr>
        <w:t xml:space="preserve">acil obstetrik durumlar hakkında önceden </w:t>
      </w:r>
      <w:r w:rsidR="0008237C" w:rsidRPr="00E012E5">
        <w:rPr>
          <w:rFonts w:ascii="Times New Roman" w:hAnsi="Times New Roman" w:cs="Times New Roman"/>
          <w:color w:val="000000" w:themeColor="text1"/>
          <w:sz w:val="24"/>
          <w:szCs w:val="24"/>
        </w:rPr>
        <w:t xml:space="preserve">yeterince bilgilendirilmeme, </w:t>
      </w:r>
      <w:r w:rsidR="00981F79" w:rsidRPr="00E012E5">
        <w:rPr>
          <w:rFonts w:ascii="Times New Roman" w:hAnsi="Times New Roman" w:cs="Times New Roman"/>
          <w:color w:val="000000" w:themeColor="text1"/>
          <w:sz w:val="24"/>
          <w:szCs w:val="24"/>
        </w:rPr>
        <w:t>doğumda hastane koşulları ve</w:t>
      </w:r>
      <w:r w:rsidRPr="00E012E5">
        <w:rPr>
          <w:rFonts w:ascii="Times New Roman" w:hAnsi="Times New Roman" w:cs="Times New Roman"/>
          <w:color w:val="000000" w:themeColor="text1"/>
          <w:sz w:val="24"/>
          <w:szCs w:val="24"/>
        </w:rPr>
        <w:t xml:space="preserve"> </w:t>
      </w:r>
      <w:r w:rsidR="00981F79" w:rsidRPr="00E012E5">
        <w:rPr>
          <w:rFonts w:ascii="Times New Roman" w:hAnsi="Times New Roman" w:cs="Times New Roman"/>
          <w:color w:val="000000" w:themeColor="text1"/>
          <w:sz w:val="24"/>
          <w:szCs w:val="24"/>
        </w:rPr>
        <w:t>yenidoğanın ba</w:t>
      </w:r>
      <w:r w:rsidRPr="00E012E5">
        <w:rPr>
          <w:rFonts w:ascii="Times New Roman" w:hAnsi="Times New Roman" w:cs="Times New Roman"/>
          <w:color w:val="000000" w:themeColor="text1"/>
          <w:sz w:val="24"/>
          <w:szCs w:val="24"/>
        </w:rPr>
        <w:t xml:space="preserve">kımı konusunda belirsizliklerle </w:t>
      </w:r>
      <w:r w:rsidR="00981F79" w:rsidRPr="00E012E5">
        <w:rPr>
          <w:rFonts w:ascii="Times New Roman" w:hAnsi="Times New Roman" w:cs="Times New Roman"/>
          <w:color w:val="000000" w:themeColor="text1"/>
          <w:sz w:val="24"/>
          <w:szCs w:val="24"/>
        </w:rPr>
        <w:t>gebelik ve doğum süreci</w:t>
      </w:r>
      <w:r w:rsidRPr="00E012E5">
        <w:rPr>
          <w:rFonts w:ascii="Times New Roman" w:hAnsi="Times New Roman" w:cs="Times New Roman"/>
          <w:color w:val="000000" w:themeColor="text1"/>
          <w:sz w:val="24"/>
          <w:szCs w:val="24"/>
        </w:rPr>
        <w:t xml:space="preserve">ni </w:t>
      </w:r>
      <w:r w:rsidR="0008237C" w:rsidRPr="00E012E5">
        <w:rPr>
          <w:rFonts w:ascii="Times New Roman" w:hAnsi="Times New Roman" w:cs="Times New Roman"/>
          <w:color w:val="000000" w:themeColor="text1"/>
          <w:sz w:val="24"/>
          <w:szCs w:val="24"/>
        </w:rPr>
        <w:t>geçirmiştir. Dolayısıyla pandemide anne ve bebeklerde morbidite ve mortalitenin önlenmesi için düzenlenen güvenli annelik standartları sürdürülememiştir (Edis</w:t>
      </w:r>
      <w:r w:rsidR="000E2FF4" w:rsidRPr="00E012E5">
        <w:rPr>
          <w:rFonts w:ascii="Times New Roman" w:hAnsi="Times New Roman" w:cs="Times New Roman"/>
          <w:color w:val="000000" w:themeColor="text1"/>
          <w:sz w:val="24"/>
          <w:szCs w:val="24"/>
        </w:rPr>
        <w:t xml:space="preserve"> ve Keten</w:t>
      </w:r>
      <w:r w:rsidR="0008237C" w:rsidRPr="00E012E5">
        <w:rPr>
          <w:rFonts w:ascii="Times New Roman" w:hAnsi="Times New Roman" w:cs="Times New Roman"/>
          <w:color w:val="000000" w:themeColor="text1"/>
          <w:sz w:val="24"/>
          <w:szCs w:val="24"/>
        </w:rPr>
        <w:t>, 2021</w:t>
      </w:r>
      <w:r w:rsidR="00BC6AD3">
        <w:rPr>
          <w:rFonts w:ascii="Times New Roman" w:hAnsi="Times New Roman" w:cs="Times New Roman"/>
          <w:color w:val="000000" w:themeColor="text1"/>
          <w:sz w:val="24"/>
          <w:szCs w:val="24"/>
        </w:rPr>
        <w:t>;</w:t>
      </w:r>
      <w:r w:rsidR="003C1053">
        <w:rPr>
          <w:rFonts w:ascii="Times New Roman" w:hAnsi="Times New Roman" w:cs="Times New Roman"/>
          <w:color w:val="000000" w:themeColor="text1"/>
          <w:sz w:val="24"/>
          <w:szCs w:val="24"/>
        </w:rPr>
        <w:t xml:space="preserve"> Yasin, 2020</w:t>
      </w:r>
      <w:r w:rsidR="0008237C" w:rsidRPr="00E012E5">
        <w:rPr>
          <w:rFonts w:ascii="Times New Roman" w:hAnsi="Times New Roman" w:cs="Times New Roman"/>
          <w:color w:val="000000" w:themeColor="text1"/>
          <w:sz w:val="24"/>
          <w:szCs w:val="24"/>
        </w:rPr>
        <w:t>).</w:t>
      </w:r>
      <w:r w:rsidR="00DA741A" w:rsidRPr="00E012E5">
        <w:rPr>
          <w:rFonts w:ascii="Times New Roman" w:hAnsi="Times New Roman" w:cs="Times New Roman"/>
          <w:color w:val="000000" w:themeColor="text1"/>
          <w:sz w:val="24"/>
          <w:szCs w:val="24"/>
        </w:rPr>
        <w:t xml:space="preserve">       </w:t>
      </w:r>
    </w:p>
    <w:p w14:paraId="369F65ED" w14:textId="41BB7703" w:rsidR="008943BE" w:rsidRPr="00913ADA" w:rsidRDefault="00DA741A" w:rsidP="00D302C7">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lastRenderedPageBreak/>
        <w:t>Gebelik ve doğum sürecinde yaşanan komplikasyonlar, ülkedeki tıbbi uygulamalar</w:t>
      </w:r>
      <w:r w:rsidR="00714ECC">
        <w:rPr>
          <w:rFonts w:ascii="Times New Roman" w:hAnsi="Times New Roman" w:cs="Times New Roman"/>
          <w:color w:val="000000" w:themeColor="text1"/>
          <w:sz w:val="24"/>
          <w:szCs w:val="24"/>
        </w:rPr>
        <w:t xml:space="preserve">, bireysel beklentiler, </w:t>
      </w:r>
      <w:r w:rsidRPr="00E012E5">
        <w:rPr>
          <w:rFonts w:ascii="Times New Roman" w:hAnsi="Times New Roman" w:cs="Times New Roman"/>
          <w:color w:val="000000" w:themeColor="text1"/>
          <w:sz w:val="24"/>
          <w:szCs w:val="24"/>
        </w:rPr>
        <w:t>sağlık personellerinden yeterli düzeyde danışmanlık ve hizmet alma durumları, çevre desteğinin olması, karar verme sür</w:t>
      </w:r>
      <w:r w:rsidR="006B7BC0">
        <w:rPr>
          <w:rFonts w:ascii="Times New Roman" w:hAnsi="Times New Roman" w:cs="Times New Roman"/>
          <w:color w:val="000000" w:themeColor="text1"/>
          <w:sz w:val="24"/>
          <w:szCs w:val="24"/>
        </w:rPr>
        <w:t>ecine dahil olma gibi unsurlarla</w:t>
      </w:r>
      <w:r w:rsidRPr="00E012E5">
        <w:rPr>
          <w:rFonts w:ascii="Times New Roman" w:hAnsi="Times New Roman" w:cs="Times New Roman"/>
          <w:color w:val="000000" w:themeColor="text1"/>
          <w:sz w:val="24"/>
          <w:szCs w:val="24"/>
        </w:rPr>
        <w:t xml:space="preserve"> kadınların doğum den</w:t>
      </w:r>
      <w:r w:rsidR="006B7BC0">
        <w:rPr>
          <w:rFonts w:ascii="Times New Roman" w:hAnsi="Times New Roman" w:cs="Times New Roman"/>
          <w:color w:val="000000" w:themeColor="text1"/>
          <w:sz w:val="24"/>
          <w:szCs w:val="24"/>
        </w:rPr>
        <w:t>eyimlerinde farklılıklar gözlenebilmektedir</w:t>
      </w:r>
      <w:r w:rsidRPr="00E012E5">
        <w:rPr>
          <w:rFonts w:ascii="Times New Roman" w:hAnsi="Times New Roman" w:cs="Times New Roman"/>
          <w:color w:val="000000" w:themeColor="text1"/>
          <w:sz w:val="24"/>
          <w:szCs w:val="24"/>
        </w:rPr>
        <w:t>. Doğum deneyiminde oluşan bu farklılıklar</w:t>
      </w:r>
      <w:r w:rsidR="006B7BC0">
        <w:rPr>
          <w:rFonts w:ascii="Times New Roman" w:hAnsi="Times New Roman" w:cs="Times New Roman"/>
          <w:color w:val="000000" w:themeColor="text1"/>
          <w:sz w:val="24"/>
          <w:szCs w:val="24"/>
        </w:rPr>
        <w:t xml:space="preserve">; </w:t>
      </w:r>
      <w:r w:rsidR="003E3853" w:rsidRPr="00E012E5">
        <w:rPr>
          <w:rFonts w:ascii="Times New Roman" w:hAnsi="Times New Roman" w:cs="Times New Roman"/>
          <w:color w:val="000000" w:themeColor="text1"/>
          <w:sz w:val="24"/>
          <w:szCs w:val="24"/>
        </w:rPr>
        <w:t>kadınların yaşam kalitesinde,</w:t>
      </w:r>
      <w:r w:rsidRPr="00E012E5">
        <w:rPr>
          <w:rFonts w:ascii="Times New Roman" w:hAnsi="Times New Roman" w:cs="Times New Roman"/>
          <w:color w:val="000000" w:themeColor="text1"/>
          <w:sz w:val="24"/>
          <w:szCs w:val="24"/>
        </w:rPr>
        <w:t xml:space="preserve"> doğum ve doğum sonrası sağlık durumlarında önemli değişikliğe yol açabilmektedir  (Aktaş ve Gökgöz, 2015; Bilgin ve diğerleri, 2018). COVID-19 salgınında</w:t>
      </w:r>
      <w:r w:rsidR="004D3FCF" w:rsidRPr="00E012E5">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 xml:space="preserve">yüz yüze </w:t>
      </w:r>
      <w:r w:rsidR="004D3FCF" w:rsidRPr="00E012E5">
        <w:rPr>
          <w:rFonts w:ascii="Times New Roman" w:hAnsi="Times New Roman" w:cs="Times New Roman"/>
          <w:color w:val="000000" w:themeColor="text1"/>
          <w:sz w:val="24"/>
          <w:szCs w:val="24"/>
        </w:rPr>
        <w:t xml:space="preserve">gebelik izlemlerinin </w:t>
      </w:r>
      <w:r w:rsidRPr="00E012E5">
        <w:rPr>
          <w:rFonts w:ascii="Times New Roman" w:hAnsi="Times New Roman" w:cs="Times New Roman"/>
          <w:color w:val="000000" w:themeColor="text1"/>
          <w:sz w:val="24"/>
          <w:szCs w:val="24"/>
        </w:rPr>
        <w:t>azaltılması</w:t>
      </w:r>
      <w:r w:rsidR="004D3FCF" w:rsidRPr="00E012E5">
        <w:rPr>
          <w:rFonts w:ascii="Times New Roman" w:hAnsi="Times New Roman" w:cs="Times New Roman"/>
          <w:color w:val="000000" w:themeColor="text1"/>
          <w:sz w:val="24"/>
          <w:szCs w:val="24"/>
        </w:rPr>
        <w:t>yla</w:t>
      </w:r>
      <w:r w:rsidR="004D3FCF" w:rsidRPr="00E012E5">
        <w:rPr>
          <w:color w:val="000000" w:themeColor="text1"/>
        </w:rPr>
        <w:t xml:space="preserve"> </w:t>
      </w:r>
      <w:r w:rsidR="004D3FCF" w:rsidRPr="00E012E5">
        <w:rPr>
          <w:rFonts w:ascii="Times New Roman" w:hAnsi="Times New Roman" w:cs="Times New Roman"/>
          <w:color w:val="000000" w:themeColor="text1"/>
          <w:sz w:val="24"/>
          <w:szCs w:val="24"/>
        </w:rPr>
        <w:t xml:space="preserve">doğum için hazırlıksız hissedilmesi, </w:t>
      </w:r>
      <w:r w:rsidRPr="00E012E5">
        <w:rPr>
          <w:rFonts w:ascii="Times New Roman" w:hAnsi="Times New Roman" w:cs="Times New Roman"/>
          <w:color w:val="000000" w:themeColor="text1"/>
          <w:sz w:val="24"/>
          <w:szCs w:val="24"/>
        </w:rPr>
        <w:t>enfeksiyona yakalanma korkusu, doğum süreci ve bebek bakımıyla ilgili tutarsız bilgilerin olması,</w:t>
      </w:r>
      <w:r w:rsidR="004D3FCF" w:rsidRPr="00E012E5">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 xml:space="preserve">doğumda </w:t>
      </w:r>
      <w:r w:rsidR="004D3FCF" w:rsidRPr="00E012E5">
        <w:rPr>
          <w:rFonts w:ascii="Times New Roman" w:hAnsi="Times New Roman" w:cs="Times New Roman"/>
          <w:color w:val="000000" w:themeColor="text1"/>
          <w:sz w:val="24"/>
          <w:szCs w:val="24"/>
        </w:rPr>
        <w:t xml:space="preserve">refakatçı kısıtlamalarıyla </w:t>
      </w:r>
      <w:r w:rsidRPr="00E012E5">
        <w:rPr>
          <w:rFonts w:ascii="Times New Roman" w:hAnsi="Times New Roman" w:cs="Times New Roman"/>
          <w:color w:val="000000" w:themeColor="text1"/>
          <w:sz w:val="24"/>
          <w:szCs w:val="24"/>
        </w:rPr>
        <w:t>sosyal destekten yoksun kal</w:t>
      </w:r>
      <w:r w:rsidR="006B7BC0">
        <w:rPr>
          <w:rFonts w:ascii="Times New Roman" w:hAnsi="Times New Roman" w:cs="Times New Roman"/>
          <w:color w:val="000000" w:themeColor="text1"/>
          <w:sz w:val="24"/>
          <w:szCs w:val="24"/>
        </w:rPr>
        <w:t xml:space="preserve">ınması gibi durumların </w:t>
      </w:r>
      <w:r w:rsidR="003E3853" w:rsidRPr="00E012E5">
        <w:rPr>
          <w:rFonts w:ascii="Times New Roman" w:hAnsi="Times New Roman" w:cs="Times New Roman"/>
          <w:color w:val="000000" w:themeColor="text1"/>
          <w:sz w:val="24"/>
          <w:szCs w:val="24"/>
        </w:rPr>
        <w:t xml:space="preserve">kadınların </w:t>
      </w:r>
      <w:r w:rsidR="004D3FCF" w:rsidRPr="00E012E5">
        <w:rPr>
          <w:rFonts w:ascii="Times New Roman" w:hAnsi="Times New Roman" w:cs="Times New Roman"/>
          <w:color w:val="000000" w:themeColor="text1"/>
          <w:sz w:val="24"/>
          <w:szCs w:val="24"/>
        </w:rPr>
        <w:t>doğum deneyimi</w:t>
      </w:r>
      <w:r w:rsidR="00193E93" w:rsidRPr="00E012E5">
        <w:rPr>
          <w:rFonts w:ascii="Times New Roman" w:hAnsi="Times New Roman" w:cs="Times New Roman"/>
          <w:color w:val="000000" w:themeColor="text1"/>
          <w:sz w:val="24"/>
          <w:szCs w:val="24"/>
        </w:rPr>
        <w:t>ni</w:t>
      </w:r>
      <w:r w:rsidR="004D3FCF" w:rsidRPr="00E012E5">
        <w:rPr>
          <w:rFonts w:ascii="Times New Roman" w:hAnsi="Times New Roman" w:cs="Times New Roman"/>
          <w:color w:val="000000" w:themeColor="text1"/>
          <w:sz w:val="24"/>
          <w:szCs w:val="24"/>
        </w:rPr>
        <w:t xml:space="preserve"> ve doğum memnuniyetini olumsuz yönde etkileyeceği muhtemeldir (R</w:t>
      </w:r>
      <w:r w:rsidR="00760EB8" w:rsidRPr="00E012E5">
        <w:rPr>
          <w:rFonts w:ascii="Times New Roman" w:hAnsi="Times New Roman" w:cs="Times New Roman"/>
          <w:color w:val="000000" w:themeColor="text1"/>
          <w:sz w:val="24"/>
          <w:szCs w:val="24"/>
        </w:rPr>
        <w:t>iley</w:t>
      </w:r>
      <w:r w:rsidR="004D3FCF" w:rsidRPr="00E012E5">
        <w:rPr>
          <w:rFonts w:ascii="Times New Roman" w:hAnsi="Times New Roman" w:cs="Times New Roman"/>
          <w:color w:val="000000" w:themeColor="text1"/>
          <w:sz w:val="24"/>
          <w:szCs w:val="24"/>
        </w:rPr>
        <w:t xml:space="preserve"> ve diğerleri,</w:t>
      </w:r>
      <w:r w:rsidR="00760EB8" w:rsidRPr="00E012E5">
        <w:rPr>
          <w:rFonts w:ascii="Times New Roman" w:hAnsi="Times New Roman" w:cs="Times New Roman"/>
          <w:color w:val="000000" w:themeColor="text1"/>
          <w:sz w:val="24"/>
          <w:szCs w:val="24"/>
        </w:rPr>
        <w:t xml:space="preserve"> </w:t>
      </w:r>
      <w:r w:rsidR="004D3FCF" w:rsidRPr="00E012E5">
        <w:rPr>
          <w:rFonts w:ascii="Times New Roman" w:hAnsi="Times New Roman" w:cs="Times New Roman"/>
          <w:color w:val="000000" w:themeColor="text1"/>
          <w:sz w:val="24"/>
          <w:szCs w:val="24"/>
        </w:rPr>
        <w:t>2021). Gebelik ve doğum sürecinde yaşanan duygusal sorunların erken doğuma, düşük doğum ağırlığına, doğum sonrası depresyona ve bebekte gelişimsel gecikmelere yol açabileceği düşünüldüğünde bu durum endişe vericidir (Farewell ve diğerleri,</w:t>
      </w:r>
      <w:r w:rsidR="00C632FF">
        <w:rPr>
          <w:rFonts w:ascii="Times New Roman" w:hAnsi="Times New Roman" w:cs="Times New Roman"/>
          <w:color w:val="000000" w:themeColor="text1"/>
          <w:sz w:val="24"/>
          <w:szCs w:val="24"/>
        </w:rPr>
        <w:t xml:space="preserve"> </w:t>
      </w:r>
      <w:r w:rsidR="004D3FCF" w:rsidRPr="00E012E5">
        <w:rPr>
          <w:rFonts w:ascii="Times New Roman" w:hAnsi="Times New Roman" w:cs="Times New Roman"/>
          <w:color w:val="000000" w:themeColor="text1"/>
          <w:sz w:val="24"/>
          <w:szCs w:val="24"/>
        </w:rPr>
        <w:t xml:space="preserve">2020). </w:t>
      </w:r>
      <w:r w:rsidR="006A1C93" w:rsidRPr="00E012E5">
        <w:rPr>
          <w:rFonts w:ascii="Times New Roman" w:hAnsi="Times New Roman" w:cs="Times New Roman"/>
          <w:color w:val="000000" w:themeColor="text1"/>
          <w:sz w:val="24"/>
          <w:szCs w:val="24"/>
        </w:rPr>
        <w:t>S</w:t>
      </w:r>
      <w:r w:rsidRPr="00E012E5">
        <w:rPr>
          <w:rFonts w:ascii="Times New Roman" w:hAnsi="Times New Roman" w:cs="Times New Roman"/>
          <w:color w:val="000000" w:themeColor="text1"/>
          <w:sz w:val="24"/>
          <w:szCs w:val="24"/>
        </w:rPr>
        <w:t xml:space="preserve">algında doğum yapan </w:t>
      </w:r>
      <w:r w:rsidR="004A4ACB" w:rsidRPr="00E012E5">
        <w:rPr>
          <w:rFonts w:ascii="Times New Roman" w:hAnsi="Times New Roman" w:cs="Times New Roman"/>
          <w:color w:val="000000" w:themeColor="text1"/>
          <w:sz w:val="24"/>
          <w:szCs w:val="24"/>
        </w:rPr>
        <w:t>kadınların ihtiyaçlarına duyarlı bir şekilde</w:t>
      </w:r>
      <w:r w:rsidR="007D2AB3" w:rsidRPr="00E012E5">
        <w:rPr>
          <w:rFonts w:ascii="Times New Roman" w:hAnsi="Times New Roman" w:cs="Times New Roman"/>
          <w:color w:val="000000" w:themeColor="text1"/>
          <w:sz w:val="24"/>
          <w:szCs w:val="24"/>
        </w:rPr>
        <w:t xml:space="preserve"> yanıt verilmesi</w:t>
      </w:r>
      <w:r w:rsidR="006B7BC0">
        <w:rPr>
          <w:rFonts w:ascii="Times New Roman" w:hAnsi="Times New Roman" w:cs="Times New Roman"/>
          <w:color w:val="000000" w:themeColor="text1"/>
          <w:sz w:val="24"/>
          <w:szCs w:val="24"/>
        </w:rPr>
        <w:t>,</w:t>
      </w:r>
      <w:r w:rsidR="007D2AB3" w:rsidRPr="00E012E5">
        <w:rPr>
          <w:rFonts w:ascii="Times New Roman" w:hAnsi="Times New Roman" w:cs="Times New Roman"/>
          <w:color w:val="000000" w:themeColor="text1"/>
          <w:sz w:val="24"/>
          <w:szCs w:val="24"/>
        </w:rPr>
        <w:t xml:space="preserve"> oluşabilecek </w:t>
      </w:r>
      <w:r w:rsidR="000E0FFD" w:rsidRPr="00E012E5">
        <w:rPr>
          <w:rFonts w:ascii="Times New Roman" w:hAnsi="Times New Roman" w:cs="Times New Roman"/>
          <w:color w:val="000000" w:themeColor="text1"/>
          <w:sz w:val="24"/>
          <w:szCs w:val="24"/>
        </w:rPr>
        <w:t xml:space="preserve">fiziksel ve psikolojik ana-çocuk sağlığı sorunlarını </w:t>
      </w:r>
      <w:r w:rsidR="003A6ADC" w:rsidRPr="00E012E5">
        <w:rPr>
          <w:rFonts w:ascii="Times New Roman" w:hAnsi="Times New Roman" w:cs="Times New Roman"/>
          <w:color w:val="000000" w:themeColor="text1"/>
          <w:sz w:val="24"/>
          <w:szCs w:val="24"/>
        </w:rPr>
        <w:t xml:space="preserve">önleyebilir. Bu bağlamda </w:t>
      </w:r>
      <w:r w:rsidR="0008237C" w:rsidRPr="00E012E5">
        <w:rPr>
          <w:rFonts w:ascii="Times New Roman" w:hAnsi="Times New Roman" w:cs="Times New Roman"/>
          <w:color w:val="000000" w:themeColor="text1"/>
          <w:sz w:val="24"/>
          <w:szCs w:val="24"/>
        </w:rPr>
        <w:t xml:space="preserve">COVID-19 </w:t>
      </w:r>
      <w:r w:rsidR="000E0FFD" w:rsidRPr="00E012E5">
        <w:rPr>
          <w:rFonts w:ascii="Times New Roman" w:hAnsi="Times New Roman" w:cs="Times New Roman"/>
          <w:color w:val="000000" w:themeColor="text1"/>
          <w:sz w:val="24"/>
          <w:szCs w:val="24"/>
        </w:rPr>
        <w:t xml:space="preserve">salgınında </w:t>
      </w:r>
      <w:r w:rsidR="004A4ACB" w:rsidRPr="00E012E5">
        <w:rPr>
          <w:rFonts w:ascii="Times New Roman" w:hAnsi="Times New Roman" w:cs="Times New Roman"/>
          <w:color w:val="000000" w:themeColor="text1"/>
          <w:sz w:val="24"/>
          <w:szCs w:val="24"/>
        </w:rPr>
        <w:t xml:space="preserve">doğum yapmış kadınların duygu, düşünce ve </w:t>
      </w:r>
      <w:r w:rsidR="006B7BC0">
        <w:rPr>
          <w:rFonts w:ascii="Times New Roman" w:hAnsi="Times New Roman" w:cs="Times New Roman"/>
          <w:color w:val="000000" w:themeColor="text1"/>
          <w:sz w:val="24"/>
          <w:szCs w:val="24"/>
        </w:rPr>
        <w:t>deneyimlerini</w:t>
      </w:r>
      <w:r w:rsidRPr="00E012E5">
        <w:rPr>
          <w:rFonts w:ascii="Times New Roman" w:hAnsi="Times New Roman" w:cs="Times New Roman"/>
          <w:color w:val="000000" w:themeColor="text1"/>
          <w:sz w:val="24"/>
          <w:szCs w:val="24"/>
        </w:rPr>
        <w:t xml:space="preserve"> </w:t>
      </w:r>
      <w:r w:rsidR="000E0FFD" w:rsidRPr="00E012E5">
        <w:rPr>
          <w:rFonts w:ascii="Times New Roman" w:hAnsi="Times New Roman" w:cs="Times New Roman"/>
          <w:color w:val="000000" w:themeColor="text1"/>
          <w:sz w:val="24"/>
          <w:szCs w:val="24"/>
        </w:rPr>
        <w:t>belirley</w:t>
      </w:r>
      <w:r w:rsidR="004A4ACB" w:rsidRPr="00E012E5">
        <w:rPr>
          <w:rFonts w:ascii="Times New Roman" w:hAnsi="Times New Roman" w:cs="Times New Roman"/>
          <w:color w:val="000000" w:themeColor="text1"/>
          <w:sz w:val="24"/>
          <w:szCs w:val="24"/>
        </w:rPr>
        <w:t>erek</w:t>
      </w:r>
      <w:r w:rsidR="00EA1DB4">
        <w:rPr>
          <w:rFonts w:ascii="Times New Roman" w:hAnsi="Times New Roman" w:cs="Times New Roman"/>
          <w:color w:val="000000" w:themeColor="text1"/>
          <w:sz w:val="24"/>
          <w:szCs w:val="24"/>
        </w:rPr>
        <w:t xml:space="preserve"> sorunlara </w:t>
      </w:r>
      <w:r w:rsidR="006B7BC0">
        <w:rPr>
          <w:rFonts w:ascii="Times New Roman" w:hAnsi="Times New Roman" w:cs="Times New Roman"/>
          <w:color w:val="000000" w:themeColor="text1"/>
          <w:sz w:val="24"/>
          <w:szCs w:val="24"/>
        </w:rPr>
        <w:t>yönelik çözüm üretmek</w:t>
      </w:r>
      <w:r w:rsidR="000E0FFD" w:rsidRPr="00E012E5">
        <w:rPr>
          <w:rFonts w:ascii="Times New Roman" w:hAnsi="Times New Roman" w:cs="Times New Roman"/>
          <w:color w:val="000000" w:themeColor="text1"/>
          <w:sz w:val="24"/>
          <w:szCs w:val="24"/>
        </w:rPr>
        <w:t>;</w:t>
      </w:r>
      <w:r w:rsidR="004A4ACB" w:rsidRPr="00E012E5">
        <w:rPr>
          <w:rFonts w:ascii="Times New Roman" w:hAnsi="Times New Roman" w:cs="Times New Roman"/>
          <w:color w:val="000000" w:themeColor="text1"/>
          <w:sz w:val="24"/>
          <w:szCs w:val="24"/>
        </w:rPr>
        <w:t xml:space="preserve"> </w:t>
      </w:r>
      <w:r w:rsidR="006A1C93" w:rsidRPr="00E012E5">
        <w:rPr>
          <w:rFonts w:ascii="Times New Roman" w:hAnsi="Times New Roman" w:cs="Times New Roman"/>
          <w:color w:val="000000" w:themeColor="text1"/>
          <w:sz w:val="24"/>
          <w:szCs w:val="24"/>
        </w:rPr>
        <w:t xml:space="preserve">prekonsepsiyonel, </w:t>
      </w:r>
      <w:r w:rsidR="004A4ACB" w:rsidRPr="00E012E5">
        <w:rPr>
          <w:rFonts w:ascii="Times New Roman" w:hAnsi="Times New Roman" w:cs="Times New Roman"/>
          <w:color w:val="000000" w:themeColor="text1"/>
          <w:sz w:val="24"/>
          <w:szCs w:val="24"/>
        </w:rPr>
        <w:t xml:space="preserve">gebelik, doğum ve </w:t>
      </w:r>
      <w:r w:rsidR="006A1C93" w:rsidRPr="00E012E5">
        <w:rPr>
          <w:rFonts w:ascii="Times New Roman" w:hAnsi="Times New Roman" w:cs="Times New Roman"/>
          <w:color w:val="000000" w:themeColor="text1"/>
          <w:sz w:val="24"/>
          <w:szCs w:val="24"/>
        </w:rPr>
        <w:t xml:space="preserve">postpartum </w:t>
      </w:r>
      <w:r w:rsidR="004A4ACB" w:rsidRPr="00E012E5">
        <w:rPr>
          <w:rFonts w:ascii="Times New Roman" w:hAnsi="Times New Roman" w:cs="Times New Roman"/>
          <w:color w:val="000000" w:themeColor="text1"/>
          <w:sz w:val="24"/>
          <w:szCs w:val="24"/>
        </w:rPr>
        <w:t>dönemde kadınları her yönden destekleyebilmek için doğumda gebeyle en fazla vakit geçiren, sosyal destek veren ebelerin</w:t>
      </w:r>
      <w:r w:rsidR="006A1C93" w:rsidRPr="00E012E5">
        <w:rPr>
          <w:rFonts w:ascii="Times New Roman" w:hAnsi="Times New Roman" w:cs="Times New Roman"/>
          <w:color w:val="000000" w:themeColor="text1"/>
          <w:sz w:val="24"/>
          <w:szCs w:val="24"/>
        </w:rPr>
        <w:t xml:space="preserve"> </w:t>
      </w:r>
      <w:r w:rsidR="004A4ACB" w:rsidRPr="00E012E5">
        <w:rPr>
          <w:rFonts w:ascii="Times New Roman" w:hAnsi="Times New Roman" w:cs="Times New Roman"/>
          <w:color w:val="000000" w:themeColor="text1"/>
          <w:sz w:val="24"/>
          <w:szCs w:val="24"/>
        </w:rPr>
        <w:t xml:space="preserve">farkındalığını artırmak </w:t>
      </w:r>
      <w:r w:rsidR="00D81618" w:rsidRPr="00E012E5">
        <w:rPr>
          <w:rFonts w:ascii="Times New Roman" w:hAnsi="Times New Roman" w:cs="Times New Roman"/>
          <w:color w:val="000000" w:themeColor="text1"/>
          <w:sz w:val="24"/>
          <w:szCs w:val="24"/>
        </w:rPr>
        <w:t>kritik öne</w:t>
      </w:r>
      <w:r w:rsidR="000E0FFD" w:rsidRPr="00E012E5">
        <w:rPr>
          <w:rFonts w:ascii="Times New Roman" w:hAnsi="Times New Roman" w:cs="Times New Roman"/>
          <w:color w:val="000000" w:themeColor="text1"/>
          <w:sz w:val="24"/>
          <w:szCs w:val="24"/>
        </w:rPr>
        <w:t>me sahiptir.</w:t>
      </w:r>
    </w:p>
    <w:p w14:paraId="1C1617A2" w14:textId="0C1926F4" w:rsidR="008943BE" w:rsidRDefault="00876A8E" w:rsidP="00D302C7">
      <w:pPr>
        <w:pStyle w:val="ListeParagraf"/>
        <w:shd w:val="clear" w:color="auto" w:fill="FFFFFF" w:themeFill="background1"/>
        <w:spacing w:after="120" w:line="360" w:lineRule="auto"/>
        <w:ind w:left="0"/>
        <w:jc w:val="both"/>
        <w:rPr>
          <w:rFonts w:ascii="Times New Roman" w:hAnsi="Times New Roman" w:cs="Times New Roman"/>
          <w:b/>
          <w:color w:val="000000" w:themeColor="text1"/>
          <w:sz w:val="24"/>
          <w:szCs w:val="24"/>
        </w:rPr>
      </w:pPr>
      <w:r w:rsidRPr="00327698">
        <w:rPr>
          <w:rFonts w:ascii="Times New Roman" w:hAnsi="Times New Roman" w:cs="Times New Roman"/>
          <w:b/>
          <w:color w:val="000000" w:themeColor="text1"/>
          <w:sz w:val="24"/>
          <w:szCs w:val="24"/>
        </w:rPr>
        <w:t>Bu araştırmanın amacı:</w:t>
      </w:r>
      <w:r>
        <w:rPr>
          <w:rFonts w:ascii="Times New Roman" w:hAnsi="Times New Roman" w:cs="Times New Roman"/>
          <w:b/>
          <w:color w:val="000000" w:themeColor="text1"/>
          <w:sz w:val="24"/>
          <w:szCs w:val="24"/>
        </w:rPr>
        <w:t xml:space="preserve"> </w:t>
      </w:r>
      <w:r w:rsidR="00C72B45">
        <w:rPr>
          <w:rFonts w:ascii="Times New Roman" w:hAnsi="Times New Roman" w:cs="Times New Roman"/>
          <w:color w:val="000000" w:themeColor="text1"/>
          <w:sz w:val="24"/>
          <w:szCs w:val="24"/>
        </w:rPr>
        <w:t xml:space="preserve">COVID-19 </w:t>
      </w:r>
      <w:r w:rsidR="008D6C13" w:rsidRPr="00E012E5">
        <w:rPr>
          <w:rFonts w:ascii="Times New Roman" w:hAnsi="Times New Roman" w:cs="Times New Roman"/>
          <w:color w:val="000000" w:themeColor="text1"/>
          <w:sz w:val="24"/>
          <w:szCs w:val="24"/>
        </w:rPr>
        <w:t xml:space="preserve">salgınında doğum yapan kadınların </w:t>
      </w:r>
      <w:r w:rsidR="00C72B45">
        <w:rPr>
          <w:rFonts w:ascii="Times New Roman" w:hAnsi="Times New Roman" w:cs="Times New Roman"/>
          <w:iCs/>
          <w:color w:val="000000" w:themeColor="text1"/>
          <w:sz w:val="24"/>
          <w:szCs w:val="24"/>
        </w:rPr>
        <w:t>doğuma yönelik</w:t>
      </w:r>
      <w:r w:rsidR="008D6C13" w:rsidRPr="00E012E5">
        <w:rPr>
          <w:rFonts w:ascii="Times New Roman" w:hAnsi="Times New Roman" w:cs="Times New Roman"/>
          <w:iCs/>
          <w:color w:val="000000" w:themeColor="text1"/>
          <w:sz w:val="24"/>
          <w:szCs w:val="24"/>
        </w:rPr>
        <w:t xml:space="preserve"> duyg</w:t>
      </w:r>
      <w:r w:rsidR="00C72B45">
        <w:rPr>
          <w:rFonts w:ascii="Times New Roman" w:hAnsi="Times New Roman" w:cs="Times New Roman"/>
          <w:iCs/>
          <w:color w:val="000000" w:themeColor="text1"/>
          <w:sz w:val="24"/>
          <w:szCs w:val="24"/>
        </w:rPr>
        <w:t>u, düşünce</w:t>
      </w:r>
      <w:r w:rsidR="00880368">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ve </w:t>
      </w:r>
      <w:r w:rsidR="00C72B45">
        <w:rPr>
          <w:rFonts w:ascii="Times New Roman" w:hAnsi="Times New Roman" w:cs="Times New Roman"/>
          <w:iCs/>
          <w:color w:val="000000" w:themeColor="text1"/>
          <w:sz w:val="24"/>
          <w:szCs w:val="24"/>
        </w:rPr>
        <w:t xml:space="preserve">deneyimlerinin </w:t>
      </w:r>
      <w:r w:rsidR="008D6C13" w:rsidRPr="00E012E5">
        <w:rPr>
          <w:rFonts w:ascii="Times New Roman" w:hAnsi="Times New Roman" w:cs="Times New Roman"/>
          <w:iCs/>
          <w:color w:val="000000" w:themeColor="text1"/>
          <w:sz w:val="24"/>
          <w:szCs w:val="24"/>
        </w:rPr>
        <w:t>belirlenmesidir.</w:t>
      </w:r>
    </w:p>
    <w:p w14:paraId="71F623FB" w14:textId="1ACFC98C" w:rsidR="008D6C13" w:rsidRPr="00327698" w:rsidRDefault="000B3798" w:rsidP="00D302C7">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327698">
        <w:rPr>
          <w:rFonts w:ascii="Times New Roman" w:hAnsi="Times New Roman" w:cs="Times New Roman"/>
          <w:b/>
          <w:color w:val="000000" w:themeColor="text1"/>
          <w:sz w:val="24"/>
          <w:szCs w:val="24"/>
        </w:rPr>
        <w:t>Araştırma</w:t>
      </w:r>
      <w:r w:rsidR="00876A8E" w:rsidRPr="00327698">
        <w:rPr>
          <w:rFonts w:ascii="Times New Roman" w:hAnsi="Times New Roman" w:cs="Times New Roman"/>
          <w:b/>
          <w:color w:val="000000" w:themeColor="text1"/>
          <w:sz w:val="24"/>
          <w:szCs w:val="24"/>
        </w:rPr>
        <w:t>nın sorular</w:t>
      </w:r>
      <w:r w:rsidR="006102A6">
        <w:rPr>
          <w:rFonts w:ascii="Times New Roman" w:hAnsi="Times New Roman" w:cs="Times New Roman"/>
          <w:b/>
          <w:color w:val="000000" w:themeColor="text1"/>
          <w:sz w:val="24"/>
          <w:szCs w:val="24"/>
        </w:rPr>
        <w:t>ı</w:t>
      </w:r>
      <w:r w:rsidR="00876A8E" w:rsidRPr="00327698">
        <w:rPr>
          <w:rFonts w:ascii="Times New Roman" w:hAnsi="Times New Roman" w:cs="Times New Roman"/>
          <w:b/>
          <w:color w:val="000000" w:themeColor="text1"/>
          <w:sz w:val="24"/>
          <w:szCs w:val="24"/>
        </w:rPr>
        <w:t>:</w:t>
      </w:r>
    </w:p>
    <w:p w14:paraId="0ACF566A" w14:textId="4910877E" w:rsidR="008D6C13" w:rsidRPr="00E012E5" w:rsidRDefault="00C349A1" w:rsidP="00D302C7">
      <w:pPr>
        <w:pStyle w:val="ListeParagraf"/>
        <w:numPr>
          <w:ilvl w:val="0"/>
          <w:numId w:val="2"/>
        </w:numPr>
        <w:shd w:val="clear" w:color="auto" w:fill="FFFFFF" w:themeFill="background1"/>
        <w:spacing w:after="120" w:line="360" w:lineRule="auto"/>
        <w:ind w:left="0" w:firstLine="0"/>
        <w:jc w:val="both"/>
        <w:rPr>
          <w:rFonts w:ascii="Times New Roman" w:hAnsi="Times New Roman" w:cs="Times New Roman"/>
          <w:b/>
          <w:color w:val="000000" w:themeColor="text1"/>
          <w:sz w:val="24"/>
          <w:szCs w:val="24"/>
        </w:rPr>
      </w:pPr>
      <w:r w:rsidRPr="00E012E5">
        <w:rPr>
          <w:rFonts w:ascii="Times New Roman" w:hAnsi="Times New Roman" w:cs="Times New Roman"/>
          <w:bCs/>
          <w:color w:val="000000" w:themeColor="text1"/>
          <w:sz w:val="24"/>
          <w:szCs w:val="24"/>
        </w:rPr>
        <w:t xml:space="preserve">Kadınların COVID-19 </w:t>
      </w:r>
      <w:r w:rsidR="008D6C13" w:rsidRPr="00E012E5">
        <w:rPr>
          <w:rFonts w:ascii="Times New Roman" w:hAnsi="Times New Roman" w:cs="Times New Roman"/>
          <w:bCs/>
          <w:color w:val="000000" w:themeColor="text1"/>
          <w:sz w:val="24"/>
          <w:szCs w:val="24"/>
        </w:rPr>
        <w:t>salgınında</w:t>
      </w:r>
      <w:r w:rsidRPr="00E012E5">
        <w:rPr>
          <w:rFonts w:ascii="Times New Roman" w:hAnsi="Times New Roman" w:cs="Times New Roman"/>
          <w:bCs/>
          <w:color w:val="000000" w:themeColor="text1"/>
          <w:sz w:val="24"/>
          <w:szCs w:val="24"/>
        </w:rPr>
        <w:t xml:space="preserve"> gerçekleştirdikleri </w:t>
      </w:r>
      <w:r w:rsidR="008D6C13" w:rsidRPr="00E012E5">
        <w:rPr>
          <w:rFonts w:ascii="Times New Roman" w:hAnsi="Times New Roman" w:cs="Times New Roman"/>
          <w:bCs/>
          <w:color w:val="000000" w:themeColor="text1"/>
          <w:sz w:val="24"/>
          <w:szCs w:val="24"/>
        </w:rPr>
        <w:t>doğ</w:t>
      </w:r>
      <w:r w:rsidRPr="00E012E5">
        <w:rPr>
          <w:rFonts w:ascii="Times New Roman" w:hAnsi="Times New Roman" w:cs="Times New Roman"/>
          <w:bCs/>
          <w:color w:val="000000" w:themeColor="text1"/>
          <w:sz w:val="24"/>
          <w:szCs w:val="24"/>
        </w:rPr>
        <w:t>umlarına yönelik deneyimleri nasıldır</w:t>
      </w:r>
      <w:r w:rsidR="008D6C13" w:rsidRPr="00E012E5">
        <w:rPr>
          <w:rFonts w:ascii="Times New Roman" w:hAnsi="Times New Roman" w:cs="Times New Roman"/>
          <w:bCs/>
          <w:color w:val="000000" w:themeColor="text1"/>
          <w:sz w:val="24"/>
          <w:szCs w:val="24"/>
        </w:rPr>
        <w:t>?</w:t>
      </w:r>
    </w:p>
    <w:p w14:paraId="4F32C84B" w14:textId="77777777" w:rsidR="008D6C13" w:rsidRPr="00E012E5" w:rsidRDefault="00C349A1" w:rsidP="00D302C7">
      <w:pPr>
        <w:pStyle w:val="ListeParagraf"/>
        <w:numPr>
          <w:ilvl w:val="0"/>
          <w:numId w:val="2"/>
        </w:numPr>
        <w:shd w:val="clear" w:color="auto" w:fill="FFFFFF" w:themeFill="background1"/>
        <w:spacing w:after="120" w:line="360" w:lineRule="auto"/>
        <w:ind w:left="0" w:firstLine="0"/>
        <w:jc w:val="both"/>
        <w:rPr>
          <w:rFonts w:ascii="Times New Roman" w:hAnsi="Times New Roman" w:cs="Times New Roman"/>
          <w:bCs/>
          <w:color w:val="000000" w:themeColor="text1"/>
          <w:sz w:val="24"/>
          <w:szCs w:val="24"/>
        </w:rPr>
      </w:pPr>
      <w:r w:rsidRPr="00E012E5">
        <w:rPr>
          <w:rFonts w:ascii="Times New Roman" w:hAnsi="Times New Roman" w:cs="Times New Roman"/>
          <w:bCs/>
          <w:color w:val="000000" w:themeColor="text1"/>
          <w:sz w:val="24"/>
          <w:szCs w:val="24"/>
        </w:rPr>
        <w:t>Kadınların COVID-19</w:t>
      </w:r>
      <w:r w:rsidR="008D6C13" w:rsidRPr="00E012E5">
        <w:rPr>
          <w:rFonts w:ascii="Times New Roman" w:hAnsi="Times New Roman" w:cs="Times New Roman"/>
          <w:bCs/>
          <w:color w:val="000000" w:themeColor="text1"/>
          <w:sz w:val="24"/>
          <w:szCs w:val="24"/>
        </w:rPr>
        <w:t xml:space="preserve"> salgınında gerçekleştirmiş oldukları doğumlarına yönelik duygu ve düşünceleri nelerdir?</w:t>
      </w:r>
    </w:p>
    <w:p w14:paraId="254D63C3" w14:textId="77777777" w:rsidR="008D46CA" w:rsidRPr="00E012E5" w:rsidRDefault="008D46CA" w:rsidP="00D302C7">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3DC5F641" w14:textId="77777777" w:rsidR="00364BCB" w:rsidRDefault="00364BCB" w:rsidP="00D302C7">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6E84E51E" w14:textId="77777777" w:rsidR="00364BCB" w:rsidRDefault="00364BCB" w:rsidP="00D302C7">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54352252" w14:textId="77777777" w:rsidR="00913ADA" w:rsidRDefault="00913ADA" w:rsidP="00D302C7">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3BF8194F" w14:textId="77777777" w:rsidR="00876A8E" w:rsidRDefault="00876A8E" w:rsidP="00446E84">
      <w:pPr>
        <w:shd w:val="clear" w:color="auto" w:fill="FFFFFF" w:themeFill="background1"/>
        <w:spacing w:after="0" w:line="360" w:lineRule="auto"/>
        <w:rPr>
          <w:rFonts w:ascii="Times New Roman" w:hAnsi="Times New Roman" w:cs="Times New Roman"/>
          <w:b/>
          <w:color w:val="000000" w:themeColor="text1"/>
          <w:sz w:val="28"/>
          <w:szCs w:val="28"/>
        </w:rPr>
      </w:pPr>
    </w:p>
    <w:p w14:paraId="2E1C809E" w14:textId="672A3A0D" w:rsidR="00742193" w:rsidRDefault="00414064" w:rsidP="00957269">
      <w:pPr>
        <w:shd w:val="clear" w:color="auto" w:fill="FFFFFF" w:themeFill="background1"/>
        <w:spacing w:after="120" w:line="360" w:lineRule="auto"/>
        <w:jc w:val="center"/>
        <w:rPr>
          <w:rFonts w:ascii="Times New Roman" w:hAnsi="Times New Roman" w:cs="Times New Roman"/>
          <w:b/>
          <w:color w:val="000000" w:themeColor="text1"/>
          <w:sz w:val="28"/>
          <w:szCs w:val="28"/>
        </w:rPr>
      </w:pPr>
      <w:r w:rsidRPr="00E012E5">
        <w:rPr>
          <w:rFonts w:ascii="Times New Roman" w:hAnsi="Times New Roman" w:cs="Times New Roman"/>
          <w:b/>
          <w:color w:val="000000" w:themeColor="text1"/>
          <w:sz w:val="28"/>
          <w:szCs w:val="28"/>
        </w:rPr>
        <w:lastRenderedPageBreak/>
        <w:t>2.</w:t>
      </w:r>
      <w:r w:rsidR="00913ADA">
        <w:rPr>
          <w:rFonts w:ascii="Times New Roman" w:hAnsi="Times New Roman" w:cs="Times New Roman"/>
          <w:b/>
          <w:color w:val="000000" w:themeColor="text1"/>
          <w:sz w:val="28"/>
          <w:szCs w:val="28"/>
        </w:rPr>
        <w:t xml:space="preserve"> </w:t>
      </w:r>
      <w:r w:rsidRPr="00E012E5">
        <w:rPr>
          <w:rFonts w:ascii="Times New Roman" w:hAnsi="Times New Roman" w:cs="Times New Roman"/>
          <w:b/>
          <w:color w:val="000000" w:themeColor="text1"/>
          <w:sz w:val="28"/>
          <w:szCs w:val="28"/>
        </w:rPr>
        <w:t>GENEL BİLGİLER</w:t>
      </w:r>
    </w:p>
    <w:p w14:paraId="167F001F" w14:textId="77777777" w:rsidR="00C37589" w:rsidRPr="00E012E5" w:rsidRDefault="00C37589" w:rsidP="00957269">
      <w:pPr>
        <w:shd w:val="clear" w:color="auto" w:fill="FFFFFF" w:themeFill="background1"/>
        <w:spacing w:after="120" w:line="360" w:lineRule="auto"/>
        <w:jc w:val="both"/>
        <w:rPr>
          <w:rFonts w:ascii="Times New Roman" w:hAnsi="Times New Roman" w:cs="Times New Roman"/>
          <w:b/>
          <w:color w:val="000000" w:themeColor="text1"/>
          <w:sz w:val="28"/>
          <w:szCs w:val="28"/>
        </w:rPr>
      </w:pPr>
    </w:p>
    <w:p w14:paraId="4C2D770A" w14:textId="77777777" w:rsidR="00880368" w:rsidRDefault="00880368" w:rsidP="00957269">
      <w:pPr>
        <w:shd w:val="clear" w:color="auto" w:fill="FFFFFF" w:themeFill="background1"/>
        <w:spacing w:after="120" w:line="360" w:lineRule="auto"/>
        <w:jc w:val="both"/>
        <w:rPr>
          <w:rFonts w:ascii="Times New Roman" w:hAnsi="Times New Roman" w:cs="Times New Roman"/>
          <w:b/>
          <w:color w:val="000000" w:themeColor="text1"/>
          <w:sz w:val="28"/>
          <w:szCs w:val="28"/>
        </w:rPr>
      </w:pPr>
    </w:p>
    <w:p w14:paraId="734AF927" w14:textId="06281EAD" w:rsidR="00414064" w:rsidRPr="00E012E5" w:rsidRDefault="00414064" w:rsidP="00957269">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Bu bölümde</w:t>
      </w:r>
      <w:r w:rsidR="00AE09AD" w:rsidRPr="00E012E5">
        <w:rPr>
          <w:rFonts w:ascii="Times New Roman" w:hAnsi="Times New Roman" w:cs="Times New Roman"/>
          <w:color w:val="000000" w:themeColor="text1"/>
          <w:sz w:val="24"/>
          <w:szCs w:val="24"/>
        </w:rPr>
        <w:t xml:space="preserve"> COVID-19 hastalığı ve COVID-19’un gebelik, doğum ve doğum sonrası süreçlere etkileri hakkında bilgilere </w:t>
      </w:r>
      <w:r w:rsidR="00A2710F" w:rsidRPr="00E012E5">
        <w:rPr>
          <w:rFonts w:ascii="Times New Roman" w:hAnsi="Times New Roman" w:cs="Times New Roman"/>
          <w:color w:val="000000" w:themeColor="text1"/>
          <w:sz w:val="24"/>
          <w:szCs w:val="24"/>
        </w:rPr>
        <w:t>yer verilmiştir.</w:t>
      </w:r>
    </w:p>
    <w:p w14:paraId="1E454488" w14:textId="77777777" w:rsidR="00BE4C62" w:rsidRPr="00E012E5" w:rsidRDefault="00BE4C62" w:rsidP="00957269">
      <w:pPr>
        <w:shd w:val="clear" w:color="auto" w:fill="FFFFFF" w:themeFill="background1"/>
        <w:spacing w:after="120" w:line="360" w:lineRule="auto"/>
        <w:jc w:val="both"/>
        <w:rPr>
          <w:rFonts w:ascii="Times New Roman" w:hAnsi="Times New Roman" w:cs="Times New Roman"/>
          <w:b/>
          <w:bCs/>
          <w:color w:val="000000" w:themeColor="text1"/>
          <w:sz w:val="24"/>
          <w:szCs w:val="24"/>
        </w:rPr>
      </w:pPr>
    </w:p>
    <w:p w14:paraId="6262D684" w14:textId="10752CF5" w:rsidR="00C37589" w:rsidRPr="00E012E5" w:rsidRDefault="00A917E9" w:rsidP="00957269">
      <w:pPr>
        <w:shd w:val="clear" w:color="auto" w:fill="FFFFFF" w:themeFill="background1"/>
        <w:spacing w:after="120" w:line="360" w:lineRule="auto"/>
        <w:jc w:val="both"/>
        <w:rPr>
          <w:rFonts w:ascii="Times New Roman" w:hAnsi="Times New Roman" w:cs="Times New Roman"/>
          <w:b/>
          <w:bCs/>
          <w:color w:val="000000" w:themeColor="text1"/>
          <w:sz w:val="24"/>
          <w:szCs w:val="24"/>
        </w:rPr>
      </w:pPr>
      <w:r w:rsidRPr="00E012E5">
        <w:rPr>
          <w:rFonts w:ascii="Times New Roman" w:hAnsi="Times New Roman" w:cs="Times New Roman"/>
          <w:b/>
          <w:bCs/>
          <w:color w:val="000000" w:themeColor="text1"/>
          <w:sz w:val="24"/>
          <w:szCs w:val="24"/>
        </w:rPr>
        <w:t>2.</w:t>
      </w:r>
      <w:r w:rsidR="00F4785C" w:rsidRPr="00E012E5">
        <w:rPr>
          <w:rFonts w:ascii="Times New Roman" w:hAnsi="Times New Roman" w:cs="Times New Roman"/>
          <w:b/>
          <w:bCs/>
          <w:color w:val="000000" w:themeColor="text1"/>
          <w:sz w:val="24"/>
          <w:szCs w:val="24"/>
        </w:rPr>
        <w:t>1</w:t>
      </w:r>
      <w:r w:rsidRPr="00E012E5">
        <w:rPr>
          <w:rFonts w:ascii="Times New Roman" w:hAnsi="Times New Roman" w:cs="Times New Roman"/>
          <w:b/>
          <w:bCs/>
          <w:color w:val="000000" w:themeColor="text1"/>
          <w:sz w:val="24"/>
          <w:szCs w:val="24"/>
        </w:rPr>
        <w:t>. COV</w:t>
      </w:r>
      <w:r w:rsidR="00181F1E">
        <w:rPr>
          <w:rFonts w:ascii="Times New Roman" w:hAnsi="Times New Roman" w:cs="Times New Roman"/>
          <w:b/>
          <w:bCs/>
          <w:color w:val="000000" w:themeColor="text1"/>
          <w:sz w:val="24"/>
          <w:szCs w:val="24"/>
        </w:rPr>
        <w:t>I</w:t>
      </w:r>
      <w:r w:rsidR="00C72B45">
        <w:rPr>
          <w:rFonts w:ascii="Times New Roman" w:hAnsi="Times New Roman" w:cs="Times New Roman"/>
          <w:b/>
          <w:bCs/>
          <w:color w:val="000000" w:themeColor="text1"/>
          <w:sz w:val="24"/>
          <w:szCs w:val="24"/>
        </w:rPr>
        <w:t>D-19 (SARS-Co</w:t>
      </w:r>
      <w:r w:rsidR="00B75E7F">
        <w:rPr>
          <w:rFonts w:ascii="Times New Roman" w:hAnsi="Times New Roman" w:cs="Times New Roman"/>
          <w:b/>
          <w:bCs/>
          <w:color w:val="000000" w:themeColor="text1"/>
          <w:sz w:val="24"/>
          <w:szCs w:val="24"/>
        </w:rPr>
        <w:t>V</w:t>
      </w:r>
      <w:r w:rsidRPr="00E012E5">
        <w:rPr>
          <w:rFonts w:ascii="Times New Roman" w:hAnsi="Times New Roman" w:cs="Times New Roman"/>
          <w:b/>
          <w:bCs/>
          <w:color w:val="000000" w:themeColor="text1"/>
          <w:sz w:val="24"/>
          <w:szCs w:val="24"/>
        </w:rPr>
        <w:t>2)</w:t>
      </w:r>
      <w:r w:rsidR="00C37589" w:rsidRPr="00E012E5">
        <w:rPr>
          <w:rFonts w:ascii="Times New Roman" w:hAnsi="Times New Roman" w:cs="Times New Roman"/>
          <w:b/>
          <w:bCs/>
          <w:color w:val="000000" w:themeColor="text1"/>
          <w:sz w:val="24"/>
          <w:szCs w:val="24"/>
        </w:rPr>
        <w:t xml:space="preserve"> Epidemiyolojisi</w:t>
      </w:r>
    </w:p>
    <w:p w14:paraId="04CC803D" w14:textId="77777777" w:rsidR="00C37589" w:rsidRPr="00E012E5" w:rsidRDefault="00C37589" w:rsidP="00957269">
      <w:pPr>
        <w:shd w:val="clear" w:color="auto" w:fill="FFFFFF" w:themeFill="background1"/>
        <w:spacing w:after="120" w:line="360" w:lineRule="auto"/>
        <w:jc w:val="both"/>
        <w:rPr>
          <w:rFonts w:ascii="Times New Roman" w:hAnsi="Times New Roman" w:cs="Times New Roman"/>
          <w:b/>
          <w:bCs/>
          <w:color w:val="000000" w:themeColor="text1"/>
          <w:sz w:val="24"/>
          <w:szCs w:val="24"/>
        </w:rPr>
      </w:pPr>
    </w:p>
    <w:p w14:paraId="3460686C" w14:textId="16B603BD" w:rsidR="004861FF" w:rsidRPr="00E012E5" w:rsidRDefault="00F65D01" w:rsidP="00957269">
      <w:pPr>
        <w:pStyle w:val="AralkYok"/>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Dünya Sağlık Ö</w:t>
      </w:r>
      <w:r w:rsidR="00D856BB">
        <w:rPr>
          <w:rFonts w:ascii="Times New Roman" w:hAnsi="Times New Roman" w:cs="Times New Roman"/>
          <w:color w:val="000000" w:themeColor="text1"/>
          <w:sz w:val="24"/>
          <w:szCs w:val="24"/>
        </w:rPr>
        <w:t>rgütü tarafından 11 Şubat 2020’</w:t>
      </w:r>
      <w:r w:rsidRPr="00E012E5">
        <w:rPr>
          <w:rFonts w:ascii="Times New Roman" w:hAnsi="Times New Roman" w:cs="Times New Roman"/>
          <w:color w:val="000000" w:themeColor="text1"/>
          <w:sz w:val="24"/>
          <w:szCs w:val="24"/>
        </w:rPr>
        <w:t>de</w:t>
      </w:r>
      <w:r w:rsidR="00712357">
        <w:rPr>
          <w:rFonts w:ascii="Times New Roman" w:hAnsi="Times New Roman" w:cs="Times New Roman"/>
          <w:color w:val="000000" w:themeColor="text1"/>
          <w:sz w:val="24"/>
          <w:szCs w:val="24"/>
        </w:rPr>
        <w:t xml:space="preserve"> </w:t>
      </w:r>
      <w:r w:rsidR="0026784B" w:rsidRPr="00E012E5">
        <w:rPr>
          <w:rFonts w:ascii="Times New Roman" w:hAnsi="Times New Roman" w:cs="Times New Roman"/>
          <w:color w:val="000000" w:themeColor="text1"/>
          <w:sz w:val="24"/>
          <w:szCs w:val="24"/>
        </w:rPr>
        <w:t>COVID</w:t>
      </w:r>
      <w:r w:rsidR="00712357">
        <w:rPr>
          <w:rFonts w:ascii="Times New Roman" w:hAnsi="Times New Roman" w:cs="Times New Roman"/>
          <w:color w:val="000000" w:themeColor="text1"/>
          <w:sz w:val="24"/>
          <w:szCs w:val="24"/>
        </w:rPr>
        <w:t xml:space="preserve">-19 </w:t>
      </w:r>
      <w:r w:rsidRPr="00E012E5">
        <w:rPr>
          <w:rFonts w:ascii="Times New Roman" w:hAnsi="Times New Roman" w:cs="Times New Roman"/>
          <w:color w:val="000000" w:themeColor="text1"/>
          <w:sz w:val="24"/>
          <w:szCs w:val="24"/>
        </w:rPr>
        <w:t>olarak adlandırılan patojenite ve bulaştırı</w:t>
      </w:r>
      <w:r w:rsidR="0028084F">
        <w:rPr>
          <w:rFonts w:ascii="Times New Roman" w:hAnsi="Times New Roman" w:cs="Times New Roman"/>
          <w:color w:val="000000" w:themeColor="text1"/>
          <w:sz w:val="24"/>
          <w:szCs w:val="24"/>
        </w:rPr>
        <w:t>cı</w:t>
      </w:r>
      <w:r w:rsidRPr="00E012E5">
        <w:rPr>
          <w:rFonts w:ascii="Times New Roman" w:hAnsi="Times New Roman" w:cs="Times New Roman"/>
          <w:color w:val="000000" w:themeColor="text1"/>
          <w:sz w:val="24"/>
          <w:szCs w:val="24"/>
        </w:rPr>
        <w:t>lığı yüksek</w:t>
      </w:r>
      <w:r w:rsidR="0026784B" w:rsidRPr="00E012E5">
        <w:rPr>
          <w:rFonts w:ascii="Times New Roman" w:hAnsi="Times New Roman" w:cs="Times New Roman"/>
          <w:color w:val="000000" w:themeColor="text1"/>
          <w:sz w:val="24"/>
          <w:szCs w:val="24"/>
        </w:rPr>
        <w:t xml:space="preserve"> olan enfeksiyon hastalığına</w:t>
      </w:r>
      <w:r w:rsidR="00D81618" w:rsidRPr="00E012E5">
        <w:rPr>
          <w:rFonts w:ascii="Times New Roman" w:hAnsi="Times New Roman" w:cs="Times New Roman"/>
          <w:color w:val="000000" w:themeColor="text1"/>
          <w:sz w:val="24"/>
          <w:szCs w:val="24"/>
        </w:rPr>
        <w:t xml:space="preserve">, </w:t>
      </w:r>
      <w:r w:rsidR="00B75E7F">
        <w:rPr>
          <w:rFonts w:ascii="Times New Roman" w:hAnsi="Times New Roman" w:cs="Times New Roman"/>
          <w:color w:val="000000" w:themeColor="text1"/>
          <w:sz w:val="24"/>
          <w:szCs w:val="24"/>
        </w:rPr>
        <w:t>SARS-CoV</w:t>
      </w:r>
      <w:r w:rsidR="0026784B" w:rsidRPr="00E012E5">
        <w:rPr>
          <w:rFonts w:ascii="Times New Roman" w:hAnsi="Times New Roman" w:cs="Times New Roman"/>
          <w:color w:val="000000" w:themeColor="text1"/>
          <w:sz w:val="24"/>
          <w:szCs w:val="24"/>
        </w:rPr>
        <w:t xml:space="preserve">2 </w:t>
      </w:r>
      <w:r w:rsidRPr="00E012E5">
        <w:rPr>
          <w:rFonts w:ascii="Times New Roman" w:hAnsi="Times New Roman" w:cs="Times New Roman"/>
          <w:color w:val="000000" w:themeColor="text1"/>
          <w:sz w:val="24"/>
          <w:szCs w:val="24"/>
        </w:rPr>
        <w:t xml:space="preserve">virüsü neden olmaktadır. Çin’in Wuhan kentinde </w:t>
      </w:r>
      <w:r w:rsidR="00640BDE" w:rsidRPr="00E012E5">
        <w:rPr>
          <w:rFonts w:ascii="Times New Roman" w:hAnsi="Times New Roman" w:cs="Times New Roman"/>
          <w:color w:val="000000" w:themeColor="text1"/>
          <w:sz w:val="24"/>
          <w:szCs w:val="24"/>
        </w:rPr>
        <w:t xml:space="preserve">31 </w:t>
      </w:r>
      <w:r w:rsidR="006102A6">
        <w:rPr>
          <w:rFonts w:ascii="Times New Roman" w:hAnsi="Times New Roman" w:cs="Times New Roman"/>
          <w:color w:val="000000" w:themeColor="text1"/>
          <w:sz w:val="24"/>
          <w:szCs w:val="24"/>
        </w:rPr>
        <w:t xml:space="preserve">Aralık 2019 </w:t>
      </w:r>
      <w:r w:rsidR="00640BDE" w:rsidRPr="00E012E5">
        <w:rPr>
          <w:rFonts w:ascii="Times New Roman" w:hAnsi="Times New Roman" w:cs="Times New Roman"/>
          <w:color w:val="000000" w:themeColor="text1"/>
          <w:sz w:val="24"/>
          <w:szCs w:val="24"/>
        </w:rPr>
        <w:t>t</w:t>
      </w:r>
      <w:r w:rsidR="0028084F">
        <w:rPr>
          <w:rFonts w:ascii="Times New Roman" w:hAnsi="Times New Roman" w:cs="Times New Roman"/>
          <w:color w:val="000000" w:themeColor="text1"/>
          <w:sz w:val="24"/>
          <w:szCs w:val="24"/>
        </w:rPr>
        <w:t>arihinde nedeni bilinmeyen pnömo</w:t>
      </w:r>
      <w:r w:rsidR="00640BDE" w:rsidRPr="00E012E5">
        <w:rPr>
          <w:rFonts w:ascii="Times New Roman" w:hAnsi="Times New Roman" w:cs="Times New Roman"/>
          <w:color w:val="000000" w:themeColor="text1"/>
          <w:sz w:val="24"/>
          <w:szCs w:val="24"/>
        </w:rPr>
        <w:t>ni vakaları bildirilmesinin ardından</w:t>
      </w:r>
      <w:r w:rsidR="00383667" w:rsidRPr="00E012E5">
        <w:rPr>
          <w:rFonts w:ascii="Times New Roman" w:hAnsi="Times New Roman" w:cs="Times New Roman"/>
          <w:color w:val="000000" w:themeColor="text1"/>
          <w:sz w:val="24"/>
          <w:szCs w:val="24"/>
        </w:rPr>
        <w:t xml:space="preserve"> 7 Ocak 2020’de </w:t>
      </w:r>
      <w:r w:rsidR="00B75E7F">
        <w:rPr>
          <w:rFonts w:ascii="Times New Roman" w:hAnsi="Times New Roman" w:cs="Times New Roman"/>
          <w:color w:val="000000" w:themeColor="text1"/>
          <w:sz w:val="24"/>
          <w:szCs w:val="24"/>
        </w:rPr>
        <w:t>etkenin SARS-CoV</w:t>
      </w:r>
      <w:r w:rsidR="00640BDE" w:rsidRPr="00E012E5">
        <w:rPr>
          <w:rFonts w:ascii="Times New Roman" w:hAnsi="Times New Roman" w:cs="Times New Roman"/>
          <w:color w:val="000000" w:themeColor="text1"/>
          <w:sz w:val="24"/>
          <w:szCs w:val="24"/>
        </w:rPr>
        <w:t>2 olduğu saptan</w:t>
      </w:r>
      <w:r w:rsidR="00F846C0">
        <w:rPr>
          <w:rFonts w:ascii="Times New Roman" w:hAnsi="Times New Roman" w:cs="Times New Roman"/>
          <w:color w:val="000000" w:themeColor="text1"/>
          <w:sz w:val="24"/>
          <w:szCs w:val="24"/>
        </w:rPr>
        <w:t xml:space="preserve">mış </w:t>
      </w:r>
      <w:r w:rsidR="00D856BB">
        <w:rPr>
          <w:rFonts w:ascii="Times New Roman" w:hAnsi="Times New Roman" w:cs="Times New Roman"/>
          <w:color w:val="000000" w:themeColor="text1"/>
          <w:sz w:val="24"/>
          <w:szCs w:val="24"/>
        </w:rPr>
        <w:t xml:space="preserve">ve </w:t>
      </w:r>
      <w:r w:rsidR="00F846C0" w:rsidRPr="00E012E5">
        <w:rPr>
          <w:rFonts w:ascii="Times New Roman" w:hAnsi="Times New Roman" w:cs="Times New Roman"/>
          <w:color w:val="000000" w:themeColor="text1"/>
          <w:sz w:val="24"/>
          <w:szCs w:val="24"/>
        </w:rPr>
        <w:t>30 Ocak 2020’de</w:t>
      </w:r>
      <w:r w:rsidR="00F846C0">
        <w:rPr>
          <w:rFonts w:ascii="Times New Roman" w:hAnsi="Times New Roman" w:cs="Times New Roman"/>
          <w:color w:val="000000" w:themeColor="text1"/>
          <w:sz w:val="24"/>
          <w:szCs w:val="24"/>
        </w:rPr>
        <w:t xml:space="preserve"> </w:t>
      </w:r>
      <w:r w:rsidR="00F846C0" w:rsidRPr="00E012E5">
        <w:rPr>
          <w:rFonts w:ascii="Times New Roman" w:hAnsi="Times New Roman" w:cs="Times New Roman"/>
          <w:color w:val="000000" w:themeColor="text1"/>
          <w:sz w:val="24"/>
          <w:szCs w:val="24"/>
        </w:rPr>
        <w:t xml:space="preserve">DSÖ tarafından </w:t>
      </w:r>
      <w:r w:rsidR="00F846C0">
        <w:rPr>
          <w:rFonts w:ascii="Times New Roman" w:hAnsi="Times New Roman" w:cs="Times New Roman"/>
          <w:color w:val="000000" w:themeColor="text1"/>
          <w:sz w:val="24"/>
          <w:szCs w:val="24"/>
        </w:rPr>
        <w:t>COVID-19 hastalığı</w:t>
      </w:r>
      <w:r w:rsidR="00F846C0" w:rsidRPr="00E012E5">
        <w:rPr>
          <w:rFonts w:ascii="Times New Roman" w:hAnsi="Times New Roman" w:cs="Times New Roman"/>
          <w:color w:val="000000" w:themeColor="text1"/>
          <w:sz w:val="24"/>
          <w:szCs w:val="24"/>
        </w:rPr>
        <w:t xml:space="preserve"> </w:t>
      </w:r>
      <w:r w:rsidR="00383667" w:rsidRPr="00E012E5">
        <w:rPr>
          <w:rFonts w:ascii="Times New Roman" w:hAnsi="Times New Roman" w:cs="Times New Roman"/>
          <w:color w:val="000000" w:themeColor="text1"/>
          <w:sz w:val="24"/>
          <w:szCs w:val="24"/>
        </w:rPr>
        <w:t>“uluslararası boyutta halk sağlığı acil durumu” olarak ilan edilmiş</w:t>
      </w:r>
      <w:r w:rsidR="006A7BEC" w:rsidRPr="00E012E5">
        <w:rPr>
          <w:rFonts w:ascii="Times New Roman" w:hAnsi="Times New Roman" w:cs="Times New Roman"/>
          <w:color w:val="000000" w:themeColor="text1"/>
          <w:sz w:val="24"/>
          <w:szCs w:val="24"/>
        </w:rPr>
        <w:t>tir.</w:t>
      </w:r>
      <w:r w:rsidR="005A10DE" w:rsidRPr="00E012E5">
        <w:rPr>
          <w:rFonts w:ascii="Times New Roman" w:hAnsi="Times New Roman" w:cs="Times New Roman"/>
          <w:color w:val="000000" w:themeColor="text1"/>
          <w:sz w:val="24"/>
          <w:szCs w:val="24"/>
        </w:rPr>
        <w:t xml:space="preserve"> 11 Mart 2020 tarihinde </w:t>
      </w:r>
      <w:r w:rsidR="00383667" w:rsidRPr="00E012E5">
        <w:rPr>
          <w:rFonts w:ascii="Times New Roman" w:hAnsi="Times New Roman" w:cs="Times New Roman"/>
          <w:color w:val="000000" w:themeColor="text1"/>
          <w:sz w:val="24"/>
          <w:szCs w:val="24"/>
        </w:rPr>
        <w:t>ha</w:t>
      </w:r>
      <w:r w:rsidR="00C37900" w:rsidRPr="00E012E5">
        <w:rPr>
          <w:rFonts w:ascii="Times New Roman" w:hAnsi="Times New Roman" w:cs="Times New Roman"/>
          <w:color w:val="000000" w:themeColor="text1"/>
          <w:sz w:val="24"/>
          <w:szCs w:val="24"/>
        </w:rPr>
        <w:t xml:space="preserve">stalığın </w:t>
      </w:r>
      <w:r w:rsidR="006A7BEC" w:rsidRPr="00E012E5">
        <w:rPr>
          <w:rFonts w:ascii="Times New Roman" w:hAnsi="Times New Roman" w:cs="Times New Roman"/>
          <w:color w:val="000000" w:themeColor="text1"/>
          <w:sz w:val="24"/>
          <w:szCs w:val="24"/>
        </w:rPr>
        <w:t>hızla</w:t>
      </w:r>
      <w:r w:rsidR="00AE09AD" w:rsidRPr="00E012E5">
        <w:rPr>
          <w:rFonts w:ascii="Times New Roman" w:hAnsi="Times New Roman" w:cs="Times New Roman"/>
          <w:color w:val="000000" w:themeColor="text1"/>
          <w:sz w:val="24"/>
          <w:szCs w:val="24"/>
        </w:rPr>
        <w:t xml:space="preserve"> </w:t>
      </w:r>
      <w:r w:rsidR="00C37900" w:rsidRPr="00E012E5">
        <w:rPr>
          <w:rFonts w:ascii="Times New Roman" w:hAnsi="Times New Roman" w:cs="Times New Roman"/>
          <w:color w:val="000000" w:themeColor="text1"/>
          <w:sz w:val="24"/>
          <w:szCs w:val="24"/>
        </w:rPr>
        <w:t xml:space="preserve">dünyaya </w:t>
      </w:r>
      <w:r w:rsidR="00AE09AD" w:rsidRPr="00E012E5">
        <w:rPr>
          <w:rFonts w:ascii="Times New Roman" w:hAnsi="Times New Roman" w:cs="Times New Roman"/>
          <w:color w:val="000000" w:themeColor="text1"/>
          <w:sz w:val="24"/>
          <w:szCs w:val="24"/>
        </w:rPr>
        <w:t>yayılarak Çin haricinde 113 ülkede bildirilmesi nedeniyle pandemi olarak t</w:t>
      </w:r>
      <w:r w:rsidR="006A7BEC" w:rsidRPr="00E012E5">
        <w:rPr>
          <w:rFonts w:ascii="Times New Roman" w:hAnsi="Times New Roman" w:cs="Times New Roman"/>
          <w:color w:val="000000" w:themeColor="text1"/>
          <w:sz w:val="24"/>
          <w:szCs w:val="24"/>
        </w:rPr>
        <w:t>anım</w:t>
      </w:r>
      <w:r w:rsidR="00F846C0">
        <w:rPr>
          <w:rFonts w:ascii="Times New Roman" w:hAnsi="Times New Roman" w:cs="Times New Roman"/>
          <w:color w:val="000000" w:themeColor="text1"/>
          <w:sz w:val="24"/>
          <w:szCs w:val="24"/>
        </w:rPr>
        <w:t xml:space="preserve">lanmıştır </w:t>
      </w:r>
      <w:r w:rsidR="00640BDE" w:rsidRPr="00E012E5">
        <w:rPr>
          <w:rFonts w:ascii="Times New Roman" w:hAnsi="Times New Roman" w:cs="Times New Roman"/>
          <w:color w:val="000000" w:themeColor="text1"/>
          <w:sz w:val="24"/>
          <w:szCs w:val="24"/>
        </w:rPr>
        <w:t>(Metintaş,</w:t>
      </w:r>
      <w:r w:rsidR="0026784B" w:rsidRPr="00E012E5">
        <w:rPr>
          <w:rFonts w:ascii="Times New Roman" w:hAnsi="Times New Roman" w:cs="Times New Roman"/>
          <w:color w:val="000000" w:themeColor="text1"/>
          <w:sz w:val="24"/>
          <w:szCs w:val="24"/>
        </w:rPr>
        <w:t xml:space="preserve"> </w:t>
      </w:r>
      <w:r w:rsidR="00640BDE" w:rsidRPr="00E012E5">
        <w:rPr>
          <w:rFonts w:ascii="Times New Roman" w:hAnsi="Times New Roman" w:cs="Times New Roman"/>
          <w:color w:val="000000" w:themeColor="text1"/>
          <w:sz w:val="24"/>
          <w:szCs w:val="24"/>
        </w:rPr>
        <w:t>2020; Öztan ve İşsever,</w:t>
      </w:r>
      <w:r w:rsidR="0026784B" w:rsidRPr="00E012E5">
        <w:rPr>
          <w:rFonts w:ascii="Times New Roman" w:hAnsi="Times New Roman" w:cs="Times New Roman"/>
          <w:color w:val="000000" w:themeColor="text1"/>
          <w:sz w:val="24"/>
          <w:szCs w:val="24"/>
        </w:rPr>
        <w:t xml:space="preserve"> </w:t>
      </w:r>
      <w:r w:rsidR="00640BDE" w:rsidRPr="00E012E5">
        <w:rPr>
          <w:rFonts w:ascii="Times New Roman" w:hAnsi="Times New Roman" w:cs="Times New Roman"/>
          <w:color w:val="000000" w:themeColor="text1"/>
          <w:sz w:val="24"/>
          <w:szCs w:val="24"/>
        </w:rPr>
        <w:t>2020).</w:t>
      </w:r>
    </w:p>
    <w:p w14:paraId="451AC886" w14:textId="2CCD833A" w:rsidR="00880368" w:rsidRDefault="25BDBD54" w:rsidP="00957269">
      <w:pPr>
        <w:pStyle w:val="AralkYok"/>
        <w:shd w:val="clear" w:color="auto" w:fill="FFFFFF" w:themeFill="background1"/>
        <w:spacing w:after="120" w:line="360" w:lineRule="auto"/>
        <w:ind w:firstLine="567"/>
        <w:jc w:val="both"/>
        <w:rPr>
          <w:rFonts w:ascii="Times New Roman" w:eastAsia="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C</w:t>
      </w:r>
      <w:r w:rsidR="00712357">
        <w:rPr>
          <w:rFonts w:ascii="Times New Roman" w:hAnsi="Times New Roman" w:cs="Times New Roman"/>
          <w:color w:val="000000" w:themeColor="text1"/>
          <w:sz w:val="24"/>
          <w:szCs w:val="24"/>
        </w:rPr>
        <w:t>OVI</w:t>
      </w:r>
      <w:r w:rsidR="008F5882">
        <w:rPr>
          <w:rFonts w:ascii="Times New Roman" w:hAnsi="Times New Roman" w:cs="Times New Roman"/>
          <w:color w:val="000000" w:themeColor="text1"/>
          <w:sz w:val="24"/>
          <w:szCs w:val="24"/>
        </w:rPr>
        <w:t>D-</w:t>
      </w:r>
      <w:r w:rsidRPr="00E012E5">
        <w:rPr>
          <w:rFonts w:ascii="Times New Roman" w:hAnsi="Times New Roman" w:cs="Times New Roman"/>
          <w:color w:val="000000" w:themeColor="text1"/>
          <w:sz w:val="24"/>
          <w:szCs w:val="24"/>
        </w:rPr>
        <w:t>19 enfeksiyonu, ilk olara</w:t>
      </w:r>
      <w:r w:rsidR="00957269">
        <w:rPr>
          <w:rFonts w:ascii="Times New Roman" w:hAnsi="Times New Roman" w:cs="Times New Roman"/>
          <w:color w:val="000000" w:themeColor="text1"/>
          <w:sz w:val="24"/>
          <w:szCs w:val="24"/>
        </w:rPr>
        <w:t>k Çin’de deniz ürünleri toptan s</w:t>
      </w:r>
      <w:r w:rsidRPr="00E012E5">
        <w:rPr>
          <w:rFonts w:ascii="Times New Roman" w:hAnsi="Times New Roman" w:cs="Times New Roman"/>
          <w:color w:val="000000" w:themeColor="text1"/>
          <w:sz w:val="24"/>
          <w:szCs w:val="24"/>
        </w:rPr>
        <w:t xml:space="preserve">atış pazarında çalışan ve pazarı ziyaret eden kişilerde görülmüştür. Virüsün tam genomik dizimi </w:t>
      </w:r>
      <w:r w:rsidRPr="00E012E5">
        <w:rPr>
          <w:rFonts w:ascii="Times New Roman" w:eastAsia="Times New Roman" w:hAnsi="Times New Roman" w:cs="Times New Roman"/>
          <w:color w:val="000000" w:themeColor="text1"/>
          <w:sz w:val="24"/>
          <w:szCs w:val="24"/>
        </w:rPr>
        <w:t>Şanghay Halk Sağlığı Klinik Merkezi’nde belirlenerek Rhinolophus yarasaları SARS-</w:t>
      </w:r>
      <w:r w:rsidR="00B75E7F">
        <w:rPr>
          <w:rFonts w:ascii="Times New Roman" w:eastAsia="Times New Roman" w:hAnsi="Times New Roman" w:cs="Times New Roman"/>
          <w:color w:val="000000" w:themeColor="text1"/>
          <w:sz w:val="24"/>
          <w:szCs w:val="24"/>
        </w:rPr>
        <w:t>CoV</w:t>
      </w:r>
      <w:r w:rsidR="0026784B" w:rsidRPr="00E012E5">
        <w:rPr>
          <w:rFonts w:ascii="Times New Roman" w:eastAsia="Times New Roman" w:hAnsi="Times New Roman" w:cs="Times New Roman"/>
          <w:color w:val="000000" w:themeColor="text1"/>
          <w:sz w:val="24"/>
          <w:szCs w:val="24"/>
        </w:rPr>
        <w:t xml:space="preserve">2 için olası bulaş etkeni </w:t>
      </w:r>
      <w:r w:rsidRPr="00E012E5">
        <w:rPr>
          <w:rFonts w:ascii="Times New Roman" w:eastAsia="Times New Roman" w:hAnsi="Times New Roman" w:cs="Times New Roman"/>
          <w:color w:val="000000" w:themeColor="text1"/>
          <w:sz w:val="24"/>
          <w:szCs w:val="24"/>
        </w:rPr>
        <w:t>olarak değerlendirilmiştir (Akgül,</w:t>
      </w:r>
      <w:r w:rsidR="0026784B" w:rsidRPr="00E012E5">
        <w:rPr>
          <w:rFonts w:ascii="Times New Roman" w:eastAsia="Times New Roman" w:hAnsi="Times New Roman" w:cs="Times New Roman"/>
          <w:color w:val="000000" w:themeColor="text1"/>
          <w:sz w:val="24"/>
          <w:szCs w:val="24"/>
        </w:rPr>
        <w:t xml:space="preserve"> </w:t>
      </w:r>
      <w:r w:rsidRPr="00E012E5">
        <w:rPr>
          <w:rFonts w:ascii="Times New Roman" w:eastAsia="Times New Roman" w:hAnsi="Times New Roman" w:cs="Times New Roman"/>
          <w:color w:val="000000" w:themeColor="text1"/>
          <w:sz w:val="24"/>
          <w:szCs w:val="24"/>
        </w:rPr>
        <w:t>2020).</w:t>
      </w:r>
      <w:r w:rsidRPr="00E012E5">
        <w:rPr>
          <w:rFonts w:ascii="Times New Roman" w:hAnsi="Times New Roman" w:cs="Times New Roman"/>
          <w:color w:val="000000" w:themeColor="text1"/>
          <w:sz w:val="24"/>
          <w:szCs w:val="24"/>
        </w:rPr>
        <w:t xml:space="preserve"> Hastalığın ilk olgularıyla birlikte insandan insana damlacık yoluyla doğrudan veya damlacıklara temas edilmesiyle bulaştığı gözlenmiştir. Damlacıklar iki metreye kadar ulaşabilmekte olup yapılan deneylerde damlacık aerosollerindeki virüslerin en az üç saat canlı kalabildiği belirlenmiştir. Hastaların gaitalarında</w:t>
      </w:r>
      <w:r w:rsidR="00A5223F">
        <w:rPr>
          <w:rFonts w:ascii="Times New Roman" w:hAnsi="Times New Roman" w:cs="Times New Roman"/>
          <w:color w:val="000000" w:themeColor="text1"/>
          <w:sz w:val="24"/>
          <w:szCs w:val="24"/>
        </w:rPr>
        <w:t>n alınan örnekte canlı SARS-CoV</w:t>
      </w:r>
      <w:r w:rsidRPr="00E012E5">
        <w:rPr>
          <w:rFonts w:ascii="Times New Roman" w:hAnsi="Times New Roman" w:cs="Times New Roman"/>
          <w:color w:val="000000" w:themeColor="text1"/>
          <w:sz w:val="24"/>
          <w:szCs w:val="24"/>
        </w:rPr>
        <w:t>2 RNA’sına rastlanılsa da fekal- oral bulaşın önemli bulaş yolu olduğu düşünülmemektedir. Bulaş; temasın şekline, temasın süresine, sekresyonda bulunan virüs miktarı, virüsten korunma tedbirlerinin alınmasına göre değişkenlik göstermektedir.</w:t>
      </w:r>
      <w:r w:rsidR="006A7BEC" w:rsidRPr="00E012E5">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Yapılan çalışmalarda</w:t>
      </w:r>
      <w:r w:rsidRPr="00E012E5">
        <w:rPr>
          <w:rFonts w:ascii="Times New Roman" w:eastAsia="Times New Roman" w:hAnsi="Times New Roman" w:cs="Times New Roman"/>
          <w:color w:val="000000" w:themeColor="text1"/>
          <w:sz w:val="24"/>
          <w:szCs w:val="24"/>
        </w:rPr>
        <w:t xml:space="preserve"> UV radyasyonu ve daha yüksek sıcaklık nedeniyle aerosollerde virüsün direncinin daha düşük bulunması nedeniyle </w:t>
      </w:r>
      <w:r w:rsidRPr="00E012E5">
        <w:rPr>
          <w:rFonts w:ascii="Times New Roman" w:hAnsi="Times New Roman" w:cs="Times New Roman"/>
          <w:color w:val="000000" w:themeColor="text1"/>
          <w:sz w:val="24"/>
          <w:szCs w:val="24"/>
        </w:rPr>
        <w:t>sıc</w:t>
      </w:r>
      <w:r w:rsidRPr="00E012E5">
        <w:rPr>
          <w:rFonts w:ascii="Times New Roman" w:eastAsia="Times New Roman" w:hAnsi="Times New Roman" w:cs="Times New Roman"/>
          <w:color w:val="000000" w:themeColor="text1"/>
          <w:sz w:val="24"/>
          <w:szCs w:val="24"/>
        </w:rPr>
        <w:t xml:space="preserve">aklık ve nemin artmasıyla salgının büyüme oranının düşebileceği düşünülmektedir. </w:t>
      </w:r>
      <w:r w:rsidR="00C37900" w:rsidRPr="00E012E5">
        <w:rPr>
          <w:rFonts w:ascii="Times New Roman" w:eastAsia="Times New Roman" w:hAnsi="Times New Roman" w:cs="Times New Roman"/>
          <w:color w:val="000000" w:themeColor="text1"/>
          <w:sz w:val="24"/>
          <w:szCs w:val="24"/>
        </w:rPr>
        <w:t>Bununla birlikte ase</w:t>
      </w:r>
      <w:r w:rsidRPr="00E012E5">
        <w:rPr>
          <w:rFonts w:ascii="Times New Roman" w:eastAsia="Times New Roman" w:hAnsi="Times New Roman" w:cs="Times New Roman"/>
          <w:color w:val="000000" w:themeColor="text1"/>
          <w:sz w:val="24"/>
          <w:szCs w:val="24"/>
        </w:rPr>
        <w:t>mptomatik enfeksiyonlu bireyl</w:t>
      </w:r>
      <w:r w:rsidR="00C37900" w:rsidRPr="00E012E5">
        <w:rPr>
          <w:rFonts w:ascii="Times New Roman" w:eastAsia="Times New Roman" w:hAnsi="Times New Roman" w:cs="Times New Roman"/>
          <w:color w:val="000000" w:themeColor="text1"/>
          <w:sz w:val="24"/>
          <w:szCs w:val="24"/>
        </w:rPr>
        <w:t xml:space="preserve">erde virüse yönelik </w:t>
      </w:r>
      <w:r w:rsidRPr="00E012E5">
        <w:rPr>
          <w:rFonts w:ascii="Times New Roman" w:eastAsia="Times New Roman" w:hAnsi="Times New Roman" w:cs="Times New Roman"/>
          <w:color w:val="000000" w:themeColor="text1"/>
          <w:sz w:val="24"/>
          <w:szCs w:val="24"/>
        </w:rPr>
        <w:t>has</w:t>
      </w:r>
      <w:r w:rsidR="006A7BEC" w:rsidRPr="00E012E5">
        <w:rPr>
          <w:rFonts w:ascii="Times New Roman" w:eastAsia="Times New Roman" w:hAnsi="Times New Roman" w:cs="Times New Roman"/>
          <w:color w:val="000000" w:themeColor="text1"/>
          <w:sz w:val="24"/>
          <w:szCs w:val="24"/>
        </w:rPr>
        <w:t>talık belirtileri bulunmadığın</w:t>
      </w:r>
      <w:r w:rsidRPr="00E012E5">
        <w:rPr>
          <w:rFonts w:ascii="Times New Roman" w:eastAsia="Times New Roman" w:hAnsi="Times New Roman" w:cs="Times New Roman"/>
          <w:color w:val="000000" w:themeColor="text1"/>
          <w:sz w:val="24"/>
          <w:szCs w:val="24"/>
        </w:rPr>
        <w:t>dan virüsün</w:t>
      </w:r>
      <w:r w:rsidR="003F568C">
        <w:rPr>
          <w:rFonts w:ascii="Times New Roman" w:eastAsia="Times New Roman" w:hAnsi="Times New Roman" w:cs="Times New Roman"/>
          <w:color w:val="000000" w:themeColor="text1"/>
          <w:sz w:val="24"/>
          <w:szCs w:val="24"/>
        </w:rPr>
        <w:t xml:space="preserve"> yayılması hızlanmaktadır </w:t>
      </w:r>
      <w:r w:rsidRPr="00E012E5">
        <w:rPr>
          <w:rFonts w:ascii="Times New Roman" w:eastAsia="Times New Roman" w:hAnsi="Times New Roman" w:cs="Times New Roman"/>
          <w:color w:val="000000" w:themeColor="text1"/>
          <w:sz w:val="24"/>
          <w:szCs w:val="24"/>
        </w:rPr>
        <w:t>(</w:t>
      </w:r>
      <w:r w:rsidR="0026784B" w:rsidRPr="00E012E5">
        <w:rPr>
          <w:rFonts w:ascii="Times New Roman" w:eastAsia="Times New Roman" w:hAnsi="Times New Roman" w:cs="Times New Roman"/>
          <w:color w:val="000000" w:themeColor="text1"/>
          <w:sz w:val="24"/>
          <w:szCs w:val="24"/>
        </w:rPr>
        <w:t xml:space="preserve">Bikbov B ve Bikbov A, 2021; Metintaş, 2020; Notari, 2021; </w:t>
      </w:r>
      <w:r w:rsidRPr="00E012E5">
        <w:rPr>
          <w:rFonts w:ascii="Times New Roman" w:eastAsia="Times New Roman" w:hAnsi="Times New Roman" w:cs="Times New Roman"/>
          <w:color w:val="000000" w:themeColor="text1"/>
          <w:sz w:val="24"/>
          <w:szCs w:val="24"/>
        </w:rPr>
        <w:t>Özdemir ve Pala,2020; Türken ve Köse,</w:t>
      </w:r>
      <w:r w:rsidR="00427DEF" w:rsidRPr="00E012E5">
        <w:rPr>
          <w:rFonts w:ascii="Times New Roman" w:eastAsia="Times New Roman" w:hAnsi="Times New Roman" w:cs="Times New Roman"/>
          <w:color w:val="000000" w:themeColor="text1"/>
          <w:sz w:val="24"/>
          <w:szCs w:val="24"/>
        </w:rPr>
        <w:t xml:space="preserve"> </w:t>
      </w:r>
      <w:r w:rsidR="00A5223F">
        <w:rPr>
          <w:rFonts w:ascii="Times New Roman" w:eastAsia="Times New Roman" w:hAnsi="Times New Roman" w:cs="Times New Roman"/>
          <w:color w:val="000000" w:themeColor="text1"/>
          <w:sz w:val="24"/>
          <w:szCs w:val="24"/>
        </w:rPr>
        <w:lastRenderedPageBreak/>
        <w:t>2020). SARS-CoV</w:t>
      </w:r>
      <w:r w:rsidRPr="00E012E5">
        <w:rPr>
          <w:rFonts w:ascii="Times New Roman" w:eastAsia="Times New Roman" w:hAnsi="Times New Roman" w:cs="Times New Roman"/>
          <w:color w:val="000000" w:themeColor="text1"/>
          <w:sz w:val="24"/>
          <w:szCs w:val="24"/>
        </w:rPr>
        <w:t xml:space="preserve">2 açısından tüm yaş grupları riskli olmakla birlikte yaşlı, </w:t>
      </w:r>
      <w:r w:rsidR="00E3503B" w:rsidRPr="00E012E5">
        <w:rPr>
          <w:rFonts w:ascii="Times New Roman" w:eastAsia="Times New Roman" w:hAnsi="Times New Roman" w:cs="Times New Roman"/>
          <w:color w:val="000000" w:themeColor="text1"/>
          <w:sz w:val="24"/>
          <w:szCs w:val="24"/>
        </w:rPr>
        <w:t>hipertansiyon, kardiyovasküler, kronik solu</w:t>
      </w:r>
      <w:r w:rsidR="00F846C0">
        <w:rPr>
          <w:rFonts w:ascii="Times New Roman" w:eastAsia="Times New Roman" w:hAnsi="Times New Roman" w:cs="Times New Roman"/>
          <w:color w:val="000000" w:themeColor="text1"/>
          <w:sz w:val="24"/>
          <w:szCs w:val="24"/>
        </w:rPr>
        <w:t>nu</w:t>
      </w:r>
      <w:r w:rsidR="006102A6">
        <w:rPr>
          <w:rFonts w:ascii="Times New Roman" w:eastAsia="Times New Roman" w:hAnsi="Times New Roman" w:cs="Times New Roman"/>
          <w:color w:val="000000" w:themeColor="text1"/>
          <w:sz w:val="24"/>
          <w:szCs w:val="24"/>
        </w:rPr>
        <w:t>m yolu hastalı</w:t>
      </w:r>
      <w:r w:rsidR="00E3503B" w:rsidRPr="00E012E5">
        <w:rPr>
          <w:rFonts w:ascii="Times New Roman" w:eastAsia="Times New Roman" w:hAnsi="Times New Roman" w:cs="Times New Roman"/>
          <w:color w:val="000000" w:themeColor="text1"/>
          <w:sz w:val="24"/>
          <w:szCs w:val="24"/>
        </w:rPr>
        <w:t xml:space="preserve">ğı, diyabetes mellitüs gibi komorbiditeleri olan </w:t>
      </w:r>
      <w:r w:rsidRPr="00E012E5">
        <w:rPr>
          <w:rFonts w:ascii="Times New Roman" w:eastAsia="Times New Roman" w:hAnsi="Times New Roman" w:cs="Times New Roman"/>
          <w:color w:val="000000" w:themeColor="text1"/>
          <w:sz w:val="24"/>
          <w:szCs w:val="24"/>
        </w:rPr>
        <w:t>immün sistemi zayıf olan bireylerde hasta</w:t>
      </w:r>
      <w:r w:rsidR="00E3503B" w:rsidRPr="00E012E5">
        <w:rPr>
          <w:rFonts w:ascii="Times New Roman" w:eastAsia="Times New Roman" w:hAnsi="Times New Roman" w:cs="Times New Roman"/>
          <w:color w:val="000000" w:themeColor="text1"/>
          <w:sz w:val="24"/>
          <w:szCs w:val="24"/>
        </w:rPr>
        <w:t>lık daha etkili seyretmektedir (Özalp ve Kürklü, 2020).</w:t>
      </w:r>
    </w:p>
    <w:p w14:paraId="25665A5D" w14:textId="78A4067B" w:rsidR="0022005F" w:rsidRPr="00880368" w:rsidRDefault="000602EF" w:rsidP="00880368">
      <w:pPr>
        <w:pStyle w:val="AralkYok"/>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Yapılan analizlerde viral yükün semptomların başlamasıyla doruk noktasına çıktığı gözlenmiştir. Ayrıca SARS</w:t>
      </w:r>
      <w:r w:rsidR="00A5223F">
        <w:rPr>
          <w:rFonts w:ascii="Times New Roman" w:eastAsia="Times New Roman" w:hAnsi="Times New Roman" w:cs="Times New Roman"/>
          <w:color w:val="000000" w:themeColor="text1"/>
          <w:sz w:val="24"/>
          <w:szCs w:val="24"/>
        </w:rPr>
        <w:t>-CoV</w:t>
      </w:r>
      <w:r w:rsidR="00E01B4B" w:rsidRPr="00E012E5">
        <w:rPr>
          <w:rFonts w:ascii="Times New Roman" w:eastAsia="Times New Roman" w:hAnsi="Times New Roman" w:cs="Times New Roman"/>
          <w:color w:val="000000" w:themeColor="text1"/>
          <w:sz w:val="24"/>
          <w:szCs w:val="24"/>
        </w:rPr>
        <w:t xml:space="preserve">2 viral yükü ile ilgili </w:t>
      </w:r>
      <w:r w:rsidR="0058652E">
        <w:rPr>
          <w:rFonts w:ascii="Times New Roman" w:eastAsia="Times New Roman" w:hAnsi="Times New Roman" w:cs="Times New Roman"/>
          <w:color w:val="000000" w:themeColor="text1"/>
          <w:sz w:val="24"/>
          <w:szCs w:val="24"/>
        </w:rPr>
        <w:t>geniş bir hasta kohortunda (n=</w:t>
      </w:r>
      <w:r w:rsidR="00623E5D" w:rsidRPr="00E012E5">
        <w:rPr>
          <w:rFonts w:ascii="Times New Roman" w:eastAsia="Times New Roman" w:hAnsi="Times New Roman" w:cs="Times New Roman"/>
          <w:color w:val="000000" w:themeColor="text1"/>
          <w:sz w:val="24"/>
          <w:szCs w:val="24"/>
        </w:rPr>
        <w:t>1,145)</w:t>
      </w:r>
      <w:r w:rsidR="00E01B4B" w:rsidRPr="00E012E5">
        <w:rPr>
          <w:rFonts w:ascii="Times New Roman" w:eastAsia="Times New Roman" w:hAnsi="Times New Roman" w:cs="Times New Roman"/>
          <w:color w:val="000000" w:themeColor="text1"/>
          <w:sz w:val="24"/>
          <w:szCs w:val="24"/>
        </w:rPr>
        <w:t xml:space="preserve"> </w:t>
      </w:r>
      <w:r w:rsidR="00674305" w:rsidRPr="00E012E5">
        <w:rPr>
          <w:rFonts w:ascii="Times New Roman" w:eastAsia="Times New Roman" w:hAnsi="Times New Roman" w:cs="Times New Roman"/>
          <w:color w:val="000000" w:themeColor="text1"/>
          <w:sz w:val="24"/>
          <w:szCs w:val="24"/>
        </w:rPr>
        <w:t xml:space="preserve">viral yükün </w:t>
      </w:r>
      <w:r w:rsidR="00623E5D" w:rsidRPr="00E012E5">
        <w:rPr>
          <w:rFonts w:ascii="Times New Roman" w:eastAsia="Times New Roman" w:hAnsi="Times New Roman" w:cs="Times New Roman"/>
          <w:color w:val="000000" w:themeColor="text1"/>
          <w:sz w:val="24"/>
          <w:szCs w:val="24"/>
        </w:rPr>
        <w:t>COVID-19 mortalitesinin</w:t>
      </w:r>
      <w:r w:rsidR="00674305" w:rsidRPr="00E012E5">
        <w:rPr>
          <w:rFonts w:ascii="Times New Roman" w:eastAsia="Times New Roman" w:hAnsi="Times New Roman" w:cs="Times New Roman"/>
          <w:color w:val="000000" w:themeColor="text1"/>
          <w:sz w:val="24"/>
          <w:szCs w:val="24"/>
        </w:rPr>
        <w:t>de</w:t>
      </w:r>
      <w:r w:rsidR="00623E5D" w:rsidRPr="00E012E5">
        <w:rPr>
          <w:rFonts w:ascii="Times New Roman" w:eastAsia="Times New Roman" w:hAnsi="Times New Roman" w:cs="Times New Roman"/>
          <w:color w:val="000000" w:themeColor="text1"/>
          <w:sz w:val="24"/>
          <w:szCs w:val="24"/>
        </w:rPr>
        <w:t xml:space="preserve"> bağımsız bir</w:t>
      </w:r>
      <w:r w:rsidR="00E01B4B" w:rsidRPr="00E012E5">
        <w:rPr>
          <w:rFonts w:ascii="Times New Roman" w:eastAsia="Times New Roman" w:hAnsi="Times New Roman" w:cs="Times New Roman"/>
          <w:color w:val="000000" w:themeColor="text1"/>
          <w:sz w:val="24"/>
          <w:szCs w:val="24"/>
        </w:rPr>
        <w:t xml:space="preserve"> prediktör faktör</w:t>
      </w:r>
      <w:r w:rsidR="00BC5205" w:rsidRPr="00E012E5">
        <w:rPr>
          <w:rFonts w:ascii="Times New Roman" w:eastAsia="Times New Roman" w:hAnsi="Times New Roman" w:cs="Times New Roman"/>
          <w:color w:val="000000" w:themeColor="text1"/>
          <w:sz w:val="24"/>
          <w:szCs w:val="24"/>
        </w:rPr>
        <w:t xml:space="preserve"> </w:t>
      </w:r>
      <w:r w:rsidR="00623E5D" w:rsidRPr="00E012E5">
        <w:rPr>
          <w:rFonts w:ascii="Times New Roman" w:eastAsia="Times New Roman" w:hAnsi="Times New Roman" w:cs="Times New Roman"/>
          <w:color w:val="000000" w:themeColor="text1"/>
          <w:sz w:val="24"/>
          <w:szCs w:val="24"/>
        </w:rPr>
        <w:t>olduğu</w:t>
      </w:r>
      <w:r w:rsidR="00E01B4B" w:rsidRPr="00E012E5">
        <w:rPr>
          <w:rFonts w:ascii="Times New Roman" w:eastAsia="Times New Roman" w:hAnsi="Times New Roman" w:cs="Times New Roman"/>
          <w:color w:val="000000" w:themeColor="text1"/>
          <w:sz w:val="24"/>
          <w:szCs w:val="24"/>
        </w:rPr>
        <w:t xml:space="preserve"> bildirilmiştir (</w:t>
      </w:r>
      <w:r w:rsidR="00674305" w:rsidRPr="00E012E5">
        <w:rPr>
          <w:rStyle w:val="nlm-surname"/>
          <w:rFonts w:ascii="Times New Roman" w:hAnsi="Times New Roman" w:cs="Times New Roman"/>
          <w:color w:val="000000" w:themeColor="text1"/>
          <w:sz w:val="24"/>
          <w:szCs w:val="24"/>
          <w:bdr w:val="none" w:sz="0" w:space="0" w:color="auto" w:frame="1"/>
          <w:shd w:val="clear" w:color="auto" w:fill="FFFFFF"/>
        </w:rPr>
        <w:t xml:space="preserve">Pujadas ve diğerleri, </w:t>
      </w:r>
      <w:r w:rsidR="00E01B4B" w:rsidRPr="00E012E5">
        <w:rPr>
          <w:rFonts w:ascii="Times New Roman" w:hAnsi="Times New Roman" w:cs="Times New Roman"/>
          <w:color w:val="000000" w:themeColor="text1"/>
          <w:sz w:val="24"/>
          <w:szCs w:val="24"/>
          <w:shd w:val="clear" w:color="auto" w:fill="FFFFFF"/>
        </w:rPr>
        <w:t>2020</w:t>
      </w:r>
      <w:r w:rsidRPr="00E012E5">
        <w:rPr>
          <w:rFonts w:ascii="Times New Roman" w:hAnsi="Times New Roman" w:cs="Times New Roman"/>
          <w:color w:val="000000" w:themeColor="text1"/>
          <w:sz w:val="24"/>
          <w:szCs w:val="24"/>
          <w:shd w:val="clear" w:color="auto" w:fill="FFFFFF"/>
        </w:rPr>
        <w:t>;</w:t>
      </w:r>
      <w:r w:rsidR="00C37900" w:rsidRPr="00E012E5">
        <w:rPr>
          <w:rFonts w:ascii="Times New Roman" w:hAnsi="Times New Roman" w:cs="Times New Roman"/>
          <w:color w:val="000000" w:themeColor="text1"/>
          <w:sz w:val="24"/>
          <w:szCs w:val="24"/>
          <w:shd w:val="clear" w:color="auto" w:fill="FFFFFF"/>
        </w:rPr>
        <w:t xml:space="preserve"> Sağlık Bakanlığı,</w:t>
      </w:r>
      <w:r w:rsidR="00427DEF" w:rsidRPr="00E012E5">
        <w:rPr>
          <w:rFonts w:ascii="Times New Roman" w:hAnsi="Times New Roman" w:cs="Times New Roman"/>
          <w:color w:val="000000" w:themeColor="text1"/>
          <w:sz w:val="24"/>
          <w:szCs w:val="24"/>
          <w:shd w:val="clear" w:color="auto" w:fill="FFFFFF"/>
        </w:rPr>
        <w:t xml:space="preserve"> </w:t>
      </w:r>
      <w:r w:rsidR="00C37900" w:rsidRPr="00E012E5">
        <w:rPr>
          <w:rFonts w:ascii="Times New Roman" w:hAnsi="Times New Roman" w:cs="Times New Roman"/>
          <w:color w:val="000000" w:themeColor="text1"/>
          <w:sz w:val="24"/>
          <w:szCs w:val="24"/>
          <w:shd w:val="clear" w:color="auto" w:fill="FFFFFF"/>
        </w:rPr>
        <w:t>2021</w:t>
      </w:r>
      <w:r w:rsidRPr="00E012E5">
        <w:rPr>
          <w:rFonts w:ascii="Times New Roman" w:hAnsi="Times New Roman" w:cs="Times New Roman"/>
          <w:color w:val="000000" w:themeColor="text1"/>
          <w:sz w:val="24"/>
          <w:szCs w:val="24"/>
          <w:shd w:val="clear" w:color="auto" w:fill="FFFFFF"/>
        </w:rPr>
        <w:t>)</w:t>
      </w:r>
      <w:r w:rsidR="00E01B4B" w:rsidRPr="00E012E5">
        <w:rPr>
          <w:rFonts w:ascii="Times New Roman" w:hAnsi="Times New Roman" w:cs="Times New Roman"/>
          <w:color w:val="000000" w:themeColor="text1"/>
          <w:sz w:val="24"/>
          <w:szCs w:val="24"/>
          <w:shd w:val="clear" w:color="auto" w:fill="FFFFFF"/>
        </w:rPr>
        <w:t>.</w:t>
      </w:r>
      <w:r w:rsidR="009F7B80" w:rsidRPr="00E012E5">
        <w:rPr>
          <w:rFonts w:ascii="Times New Roman" w:eastAsia="Times New Roman" w:hAnsi="Times New Roman" w:cs="Times New Roman"/>
          <w:color w:val="000000" w:themeColor="text1"/>
          <w:sz w:val="24"/>
          <w:szCs w:val="24"/>
        </w:rPr>
        <w:t xml:space="preserve"> </w:t>
      </w:r>
      <w:r w:rsidR="000210C4" w:rsidRPr="00E012E5">
        <w:rPr>
          <w:rFonts w:ascii="Times New Roman" w:eastAsia="Times New Roman" w:hAnsi="Times New Roman" w:cs="Times New Roman"/>
          <w:color w:val="000000" w:themeColor="text1"/>
          <w:sz w:val="24"/>
          <w:szCs w:val="24"/>
        </w:rPr>
        <w:t>Ba</w:t>
      </w:r>
      <w:r w:rsidR="00674305" w:rsidRPr="00E012E5">
        <w:rPr>
          <w:rFonts w:ascii="Times New Roman" w:eastAsia="Times New Roman" w:hAnsi="Times New Roman" w:cs="Times New Roman"/>
          <w:color w:val="000000" w:themeColor="text1"/>
          <w:sz w:val="24"/>
          <w:szCs w:val="24"/>
        </w:rPr>
        <w:t>şka bir çalışmada ise viral yük</w:t>
      </w:r>
      <w:r w:rsidR="000210C4" w:rsidRPr="00E012E5">
        <w:rPr>
          <w:rFonts w:ascii="Times New Roman" w:eastAsia="Times New Roman" w:hAnsi="Times New Roman" w:cs="Times New Roman"/>
          <w:color w:val="000000" w:themeColor="text1"/>
          <w:sz w:val="24"/>
          <w:szCs w:val="24"/>
        </w:rPr>
        <w:t>, tüm hastalarda ve hastanede yatan hastalarda daha kısa semptom süresi ve daha kısa hastanede kalış s</w:t>
      </w:r>
      <w:r w:rsidR="00844A4A">
        <w:rPr>
          <w:rFonts w:ascii="Times New Roman" w:eastAsia="Times New Roman" w:hAnsi="Times New Roman" w:cs="Times New Roman"/>
          <w:color w:val="000000" w:themeColor="text1"/>
          <w:sz w:val="24"/>
          <w:szCs w:val="24"/>
        </w:rPr>
        <w:t>üresi ile ilişkili bulunmuştur (</w:t>
      </w:r>
      <w:r w:rsidR="00844A4A" w:rsidRPr="00E012E5">
        <w:rPr>
          <w:rFonts w:ascii="Times New Roman" w:eastAsia="Times New Roman" w:hAnsi="Times New Roman" w:cs="Times New Roman"/>
          <w:color w:val="000000" w:themeColor="text1"/>
          <w:sz w:val="24"/>
          <w:szCs w:val="24"/>
        </w:rPr>
        <w:t>Argyropoulos ve diğerleri, 2020</w:t>
      </w:r>
      <w:r w:rsidR="00844A4A">
        <w:rPr>
          <w:rFonts w:ascii="Times New Roman" w:eastAsia="Times New Roman" w:hAnsi="Times New Roman" w:cs="Times New Roman"/>
          <w:color w:val="000000" w:themeColor="text1"/>
          <w:sz w:val="24"/>
          <w:szCs w:val="24"/>
        </w:rPr>
        <w:t xml:space="preserve">). </w:t>
      </w:r>
      <w:r w:rsidR="009F7B80" w:rsidRPr="00E012E5">
        <w:rPr>
          <w:rFonts w:ascii="Times New Roman" w:eastAsia="Times New Roman" w:hAnsi="Times New Roman" w:cs="Times New Roman"/>
          <w:color w:val="000000" w:themeColor="text1"/>
          <w:sz w:val="24"/>
          <w:szCs w:val="24"/>
        </w:rPr>
        <w:t>Dolayısıyla viral yük bilgisi;</w:t>
      </w:r>
      <w:r w:rsidR="004C5F5E" w:rsidRPr="00E012E5">
        <w:rPr>
          <w:rFonts w:ascii="Times New Roman" w:eastAsia="Times New Roman" w:hAnsi="Times New Roman" w:cs="Times New Roman"/>
          <w:color w:val="000000" w:themeColor="text1"/>
          <w:sz w:val="24"/>
          <w:szCs w:val="24"/>
        </w:rPr>
        <w:t xml:space="preserve"> semptomların şiddeti,</w:t>
      </w:r>
      <w:r w:rsidR="009F7B80" w:rsidRPr="00E012E5">
        <w:rPr>
          <w:rFonts w:ascii="Times New Roman" w:eastAsia="Times New Roman" w:hAnsi="Times New Roman" w:cs="Times New Roman"/>
          <w:color w:val="000000" w:themeColor="text1"/>
          <w:sz w:val="24"/>
          <w:szCs w:val="24"/>
        </w:rPr>
        <w:t xml:space="preserve"> antiviral </w:t>
      </w:r>
      <w:r w:rsidR="0058652E">
        <w:rPr>
          <w:rFonts w:ascii="Times New Roman" w:eastAsia="Times New Roman" w:hAnsi="Times New Roman" w:cs="Times New Roman"/>
          <w:color w:val="000000" w:themeColor="text1"/>
          <w:sz w:val="24"/>
          <w:szCs w:val="24"/>
        </w:rPr>
        <w:t>tedavi, aşılama ve COVID-</w:t>
      </w:r>
      <w:r w:rsidR="009F7B80" w:rsidRPr="00E012E5">
        <w:rPr>
          <w:rFonts w:ascii="Times New Roman" w:eastAsia="Times New Roman" w:hAnsi="Times New Roman" w:cs="Times New Roman"/>
          <w:color w:val="000000" w:themeColor="text1"/>
          <w:sz w:val="24"/>
          <w:szCs w:val="24"/>
        </w:rPr>
        <w:t>19'un epidemiyolojik kontrolünde stratejiler formüle etmek için gereklidir</w:t>
      </w:r>
      <w:r w:rsidR="00844A4A">
        <w:rPr>
          <w:rFonts w:ascii="Times New Roman" w:eastAsia="Times New Roman" w:hAnsi="Times New Roman" w:cs="Times New Roman"/>
          <w:color w:val="000000" w:themeColor="text1"/>
          <w:sz w:val="24"/>
          <w:szCs w:val="24"/>
        </w:rPr>
        <w:t xml:space="preserve"> (</w:t>
      </w:r>
      <w:r w:rsidR="00844A4A" w:rsidRPr="00E012E5">
        <w:rPr>
          <w:rFonts w:ascii="Times New Roman" w:eastAsia="Times New Roman" w:hAnsi="Times New Roman" w:cs="Times New Roman"/>
          <w:color w:val="000000" w:themeColor="text1"/>
          <w:sz w:val="24"/>
          <w:szCs w:val="24"/>
        </w:rPr>
        <w:t>Argyropoulos ve diğerleri, 2020</w:t>
      </w:r>
      <w:r w:rsidR="00844A4A">
        <w:rPr>
          <w:rFonts w:ascii="Times New Roman" w:eastAsia="Times New Roman" w:hAnsi="Times New Roman" w:cs="Times New Roman"/>
          <w:color w:val="000000" w:themeColor="text1"/>
          <w:sz w:val="24"/>
          <w:szCs w:val="24"/>
        </w:rPr>
        <w:t xml:space="preserve">; </w:t>
      </w:r>
      <w:r w:rsidR="00674305" w:rsidRPr="00E012E5">
        <w:rPr>
          <w:rFonts w:ascii="Times New Roman" w:eastAsia="Times New Roman" w:hAnsi="Times New Roman" w:cs="Times New Roman"/>
          <w:color w:val="000000" w:themeColor="text1"/>
          <w:sz w:val="24"/>
          <w:szCs w:val="24"/>
        </w:rPr>
        <w:t>Miranda ve diğerleri</w:t>
      </w:r>
      <w:r w:rsidRPr="00E012E5">
        <w:rPr>
          <w:rFonts w:ascii="Times New Roman" w:eastAsia="Times New Roman" w:hAnsi="Times New Roman" w:cs="Times New Roman"/>
          <w:color w:val="000000" w:themeColor="text1"/>
          <w:sz w:val="24"/>
          <w:szCs w:val="24"/>
        </w:rPr>
        <w:t>,</w:t>
      </w:r>
      <w:r w:rsidR="00674305" w:rsidRPr="00E012E5">
        <w:rPr>
          <w:rFonts w:ascii="Times New Roman" w:eastAsia="Times New Roman" w:hAnsi="Times New Roman" w:cs="Times New Roman"/>
          <w:color w:val="000000" w:themeColor="text1"/>
          <w:sz w:val="24"/>
          <w:szCs w:val="24"/>
        </w:rPr>
        <w:t xml:space="preserve"> </w:t>
      </w:r>
      <w:r w:rsidRPr="00E012E5">
        <w:rPr>
          <w:rFonts w:ascii="Times New Roman" w:eastAsia="Times New Roman" w:hAnsi="Times New Roman" w:cs="Times New Roman"/>
          <w:color w:val="000000" w:themeColor="text1"/>
          <w:sz w:val="24"/>
          <w:szCs w:val="24"/>
        </w:rPr>
        <w:t>2020).</w:t>
      </w:r>
    </w:p>
    <w:p w14:paraId="500E8C20" w14:textId="0682C09D" w:rsidR="00880368" w:rsidRDefault="008B07FD" w:rsidP="00880368">
      <w:pPr>
        <w:shd w:val="clear" w:color="auto" w:fill="FFFFFF" w:themeFill="background1"/>
        <w:spacing w:after="120" w:line="360" w:lineRule="auto"/>
        <w:ind w:firstLine="567"/>
        <w:jc w:val="both"/>
        <w:rPr>
          <w:rFonts w:ascii="Times New Roman" w:eastAsia="Times New Roman" w:hAnsi="Times New Roman" w:cs="Times New Roman"/>
          <w:color w:val="000000" w:themeColor="text1"/>
          <w:sz w:val="24"/>
          <w:szCs w:val="24"/>
        </w:rPr>
      </w:pPr>
      <w:r w:rsidRPr="00E012E5">
        <w:rPr>
          <w:rFonts w:ascii="Times New Roman" w:eastAsia="Times New Roman" w:hAnsi="Times New Roman" w:cs="Times New Roman"/>
          <w:color w:val="000000" w:themeColor="text1"/>
          <w:sz w:val="24"/>
          <w:szCs w:val="24"/>
        </w:rPr>
        <w:t>V</w:t>
      </w:r>
      <w:r w:rsidR="00F846C0">
        <w:rPr>
          <w:rFonts w:ascii="Times New Roman" w:eastAsia="Times New Roman" w:hAnsi="Times New Roman" w:cs="Times New Roman"/>
          <w:color w:val="000000" w:themeColor="text1"/>
          <w:sz w:val="24"/>
          <w:szCs w:val="24"/>
        </w:rPr>
        <w:t>irüsün canlı vücuduna gir</w:t>
      </w:r>
      <w:r w:rsidR="0010540A">
        <w:rPr>
          <w:rFonts w:ascii="Times New Roman" w:eastAsia="Times New Roman" w:hAnsi="Times New Roman" w:cs="Times New Roman"/>
          <w:color w:val="000000" w:themeColor="text1"/>
          <w:sz w:val="24"/>
          <w:szCs w:val="24"/>
        </w:rPr>
        <w:t xml:space="preserve">dikten sonra </w:t>
      </w:r>
      <w:r w:rsidR="00F135B7">
        <w:rPr>
          <w:rFonts w:ascii="Times New Roman" w:eastAsia="Times New Roman" w:hAnsi="Times New Roman" w:cs="Times New Roman"/>
          <w:color w:val="000000" w:themeColor="text1"/>
          <w:sz w:val="24"/>
          <w:szCs w:val="24"/>
        </w:rPr>
        <w:t xml:space="preserve">hastalık belirtilerinin </w:t>
      </w:r>
      <w:r w:rsidRPr="00E012E5">
        <w:rPr>
          <w:rFonts w:ascii="Times New Roman" w:eastAsia="Times New Roman" w:hAnsi="Times New Roman" w:cs="Times New Roman"/>
          <w:color w:val="000000" w:themeColor="text1"/>
          <w:sz w:val="24"/>
          <w:szCs w:val="24"/>
        </w:rPr>
        <w:t xml:space="preserve">başlamasına kadar geçen süre </w:t>
      </w:r>
      <w:r w:rsidR="00431CE6" w:rsidRPr="00E012E5">
        <w:rPr>
          <w:rFonts w:ascii="Times New Roman" w:eastAsia="Times New Roman" w:hAnsi="Times New Roman" w:cs="Times New Roman"/>
          <w:color w:val="000000" w:themeColor="text1"/>
          <w:sz w:val="24"/>
          <w:szCs w:val="24"/>
        </w:rPr>
        <w:t xml:space="preserve">inkübasyon </w:t>
      </w:r>
      <w:r w:rsidR="00674305" w:rsidRPr="00E012E5">
        <w:rPr>
          <w:rFonts w:ascii="Times New Roman" w:eastAsia="Times New Roman" w:hAnsi="Times New Roman" w:cs="Times New Roman"/>
          <w:color w:val="000000" w:themeColor="text1"/>
          <w:sz w:val="24"/>
          <w:szCs w:val="24"/>
        </w:rPr>
        <w:t>süresi olarak adlandırılmaktadır</w:t>
      </w:r>
      <w:r w:rsidRPr="00E012E5">
        <w:rPr>
          <w:rFonts w:ascii="Times New Roman" w:eastAsia="Times New Roman" w:hAnsi="Times New Roman" w:cs="Times New Roman"/>
          <w:color w:val="000000" w:themeColor="text1"/>
          <w:sz w:val="24"/>
          <w:szCs w:val="24"/>
        </w:rPr>
        <w:t>.</w:t>
      </w:r>
      <w:r w:rsidR="009D6D80" w:rsidRPr="00E012E5">
        <w:rPr>
          <w:rFonts w:ascii="Times New Roman" w:eastAsia="Times New Roman" w:hAnsi="Times New Roman" w:cs="Times New Roman"/>
          <w:color w:val="000000" w:themeColor="text1"/>
          <w:sz w:val="24"/>
          <w:szCs w:val="24"/>
        </w:rPr>
        <w:t xml:space="preserve"> </w:t>
      </w:r>
      <w:r w:rsidR="00674305" w:rsidRPr="00E012E5">
        <w:rPr>
          <w:rFonts w:ascii="Times New Roman" w:eastAsia="Times New Roman" w:hAnsi="Times New Roman" w:cs="Times New Roman"/>
          <w:color w:val="000000" w:themeColor="text1"/>
          <w:sz w:val="24"/>
          <w:szCs w:val="24"/>
        </w:rPr>
        <w:t xml:space="preserve">İnkübasyon süresiyle </w:t>
      </w:r>
      <w:r w:rsidR="009D6D80" w:rsidRPr="00E012E5">
        <w:rPr>
          <w:rFonts w:ascii="Times New Roman" w:eastAsia="Times New Roman" w:hAnsi="Times New Roman" w:cs="Times New Roman"/>
          <w:color w:val="000000" w:themeColor="text1"/>
          <w:sz w:val="24"/>
          <w:szCs w:val="24"/>
        </w:rPr>
        <w:t>ilgil</w:t>
      </w:r>
      <w:r w:rsidR="008F5882">
        <w:rPr>
          <w:rFonts w:ascii="Times New Roman" w:eastAsia="Times New Roman" w:hAnsi="Times New Roman" w:cs="Times New Roman"/>
          <w:color w:val="000000" w:themeColor="text1"/>
          <w:sz w:val="24"/>
          <w:szCs w:val="24"/>
        </w:rPr>
        <w:t xml:space="preserve">i bilgiler, </w:t>
      </w:r>
      <w:r w:rsidR="0010540A">
        <w:rPr>
          <w:rFonts w:ascii="Times New Roman" w:eastAsia="Times New Roman" w:hAnsi="Times New Roman" w:cs="Times New Roman"/>
          <w:color w:val="000000" w:themeColor="text1"/>
          <w:sz w:val="24"/>
          <w:szCs w:val="24"/>
        </w:rPr>
        <w:t xml:space="preserve">bulaşıcı </w:t>
      </w:r>
      <w:r w:rsidR="00674305" w:rsidRPr="00E012E5">
        <w:rPr>
          <w:rFonts w:ascii="Times New Roman" w:eastAsia="Times New Roman" w:hAnsi="Times New Roman" w:cs="Times New Roman"/>
          <w:color w:val="000000" w:themeColor="text1"/>
          <w:sz w:val="24"/>
          <w:szCs w:val="24"/>
        </w:rPr>
        <w:t>hastalıkları</w:t>
      </w:r>
      <w:r w:rsidR="003F568C">
        <w:rPr>
          <w:rFonts w:ascii="Times New Roman" w:eastAsia="Times New Roman" w:hAnsi="Times New Roman" w:cs="Times New Roman"/>
          <w:color w:val="000000" w:themeColor="text1"/>
          <w:sz w:val="24"/>
          <w:szCs w:val="24"/>
        </w:rPr>
        <w:t xml:space="preserve"> </w:t>
      </w:r>
      <w:r w:rsidR="009D6D80" w:rsidRPr="00E012E5">
        <w:rPr>
          <w:rFonts w:ascii="Times New Roman" w:eastAsia="Times New Roman" w:hAnsi="Times New Roman" w:cs="Times New Roman"/>
          <w:color w:val="000000" w:themeColor="text1"/>
          <w:sz w:val="24"/>
          <w:szCs w:val="24"/>
        </w:rPr>
        <w:t>önleme tedbirlerinin planlanması için çok önemlidir</w:t>
      </w:r>
      <w:r w:rsidR="00674305" w:rsidRPr="00E012E5">
        <w:rPr>
          <w:rFonts w:ascii="Times New Roman" w:eastAsia="Times New Roman" w:hAnsi="Times New Roman" w:cs="Times New Roman"/>
          <w:color w:val="000000" w:themeColor="text1"/>
          <w:sz w:val="24"/>
          <w:szCs w:val="24"/>
        </w:rPr>
        <w:t xml:space="preserve">. </w:t>
      </w:r>
      <w:r w:rsidR="00674305" w:rsidRPr="00E012E5">
        <w:rPr>
          <w:rFonts w:ascii="Times New Roman" w:hAnsi="Times New Roman" w:cs="Times New Roman"/>
          <w:color w:val="000000" w:themeColor="text1"/>
          <w:sz w:val="24"/>
          <w:szCs w:val="24"/>
        </w:rPr>
        <w:t>Yapılan</w:t>
      </w:r>
      <w:r w:rsidR="006102A6">
        <w:rPr>
          <w:rFonts w:ascii="Times New Roman" w:eastAsia="Times New Roman" w:hAnsi="Times New Roman" w:cs="Times New Roman"/>
          <w:color w:val="000000" w:themeColor="text1"/>
          <w:sz w:val="24"/>
          <w:szCs w:val="24"/>
        </w:rPr>
        <w:t xml:space="preserve"> meta-</w:t>
      </w:r>
      <w:r w:rsidR="00674305" w:rsidRPr="00E012E5">
        <w:rPr>
          <w:rFonts w:ascii="Times New Roman" w:eastAsia="Times New Roman" w:hAnsi="Times New Roman" w:cs="Times New Roman"/>
          <w:color w:val="000000" w:themeColor="text1"/>
          <w:sz w:val="24"/>
          <w:szCs w:val="24"/>
        </w:rPr>
        <w:t>analiz çalışmasında</w:t>
      </w:r>
      <w:r w:rsidRPr="00E012E5">
        <w:rPr>
          <w:rFonts w:ascii="Times New Roman" w:eastAsia="Times New Roman" w:hAnsi="Times New Roman" w:cs="Times New Roman"/>
          <w:color w:val="000000" w:themeColor="text1"/>
          <w:sz w:val="24"/>
          <w:szCs w:val="24"/>
        </w:rPr>
        <w:t xml:space="preserve"> COVI</w:t>
      </w:r>
      <w:r w:rsidR="00674305" w:rsidRPr="00E012E5">
        <w:rPr>
          <w:rFonts w:ascii="Times New Roman" w:eastAsia="Times New Roman" w:hAnsi="Times New Roman" w:cs="Times New Roman"/>
          <w:color w:val="000000" w:themeColor="text1"/>
          <w:sz w:val="24"/>
          <w:szCs w:val="24"/>
        </w:rPr>
        <w:t>D</w:t>
      </w:r>
      <w:r w:rsidR="0058652E">
        <w:rPr>
          <w:rFonts w:ascii="Times New Roman" w:eastAsia="Times New Roman" w:hAnsi="Times New Roman" w:cs="Times New Roman"/>
          <w:color w:val="000000" w:themeColor="text1"/>
          <w:sz w:val="24"/>
          <w:szCs w:val="24"/>
        </w:rPr>
        <w:t>-19’</w:t>
      </w:r>
      <w:r w:rsidRPr="00E012E5">
        <w:rPr>
          <w:rFonts w:ascii="Times New Roman" w:eastAsia="Times New Roman" w:hAnsi="Times New Roman" w:cs="Times New Roman"/>
          <w:color w:val="000000" w:themeColor="text1"/>
          <w:sz w:val="24"/>
          <w:szCs w:val="24"/>
        </w:rPr>
        <w:t xml:space="preserve">un </w:t>
      </w:r>
      <w:r w:rsidR="00431CE6" w:rsidRPr="00E012E5">
        <w:rPr>
          <w:rFonts w:ascii="Times New Roman" w:eastAsia="Times New Roman" w:hAnsi="Times New Roman" w:cs="Times New Roman"/>
          <w:color w:val="000000" w:themeColor="text1"/>
          <w:sz w:val="24"/>
          <w:szCs w:val="24"/>
        </w:rPr>
        <w:t>inkübasyon süresi</w:t>
      </w:r>
      <w:r w:rsidR="00E35547" w:rsidRPr="00E012E5">
        <w:rPr>
          <w:rFonts w:ascii="Times New Roman" w:eastAsia="Times New Roman" w:hAnsi="Times New Roman" w:cs="Times New Roman"/>
          <w:color w:val="000000" w:themeColor="text1"/>
          <w:sz w:val="24"/>
          <w:szCs w:val="24"/>
        </w:rPr>
        <w:t xml:space="preserve"> or</w:t>
      </w:r>
      <w:r w:rsidR="00431CE6" w:rsidRPr="00E012E5">
        <w:rPr>
          <w:rFonts w:ascii="Times New Roman" w:eastAsia="Times New Roman" w:hAnsi="Times New Roman" w:cs="Times New Roman"/>
          <w:color w:val="000000" w:themeColor="text1"/>
          <w:sz w:val="24"/>
          <w:szCs w:val="24"/>
        </w:rPr>
        <w:t xml:space="preserve">talama </w:t>
      </w:r>
      <w:r w:rsidRPr="00E012E5">
        <w:rPr>
          <w:rFonts w:ascii="Times New Roman" w:eastAsia="Times New Roman" w:hAnsi="Times New Roman" w:cs="Times New Roman"/>
          <w:color w:val="000000" w:themeColor="text1"/>
          <w:sz w:val="24"/>
          <w:szCs w:val="24"/>
        </w:rPr>
        <w:t>5</w:t>
      </w:r>
      <w:r w:rsidR="006102A6">
        <w:rPr>
          <w:rFonts w:ascii="Times New Roman" w:eastAsia="Times New Roman" w:hAnsi="Times New Roman" w:cs="Times New Roman"/>
          <w:color w:val="000000" w:themeColor="text1"/>
          <w:sz w:val="24"/>
          <w:szCs w:val="24"/>
        </w:rPr>
        <w:t>,</w:t>
      </w:r>
      <w:r w:rsidR="00E35547" w:rsidRPr="00E012E5">
        <w:rPr>
          <w:rFonts w:ascii="Times New Roman" w:eastAsia="Times New Roman" w:hAnsi="Times New Roman" w:cs="Times New Roman"/>
          <w:color w:val="000000" w:themeColor="text1"/>
          <w:sz w:val="24"/>
          <w:szCs w:val="24"/>
        </w:rPr>
        <w:t xml:space="preserve">84 </w:t>
      </w:r>
      <w:r w:rsidR="00674305" w:rsidRPr="00E012E5">
        <w:rPr>
          <w:rFonts w:ascii="Times New Roman" w:eastAsia="Times New Roman" w:hAnsi="Times New Roman" w:cs="Times New Roman"/>
          <w:color w:val="000000" w:themeColor="text1"/>
          <w:sz w:val="24"/>
          <w:szCs w:val="24"/>
        </w:rPr>
        <w:t>gün olarak</w:t>
      </w:r>
      <w:r w:rsidR="00E35547" w:rsidRPr="00E012E5">
        <w:rPr>
          <w:rFonts w:ascii="Times New Roman" w:eastAsia="Times New Roman" w:hAnsi="Times New Roman" w:cs="Times New Roman"/>
          <w:color w:val="000000" w:themeColor="text1"/>
          <w:sz w:val="24"/>
          <w:szCs w:val="24"/>
        </w:rPr>
        <w:t xml:space="preserve"> bulunmuştur</w:t>
      </w:r>
      <w:r w:rsidR="00E9116F">
        <w:rPr>
          <w:rFonts w:ascii="Times New Roman" w:eastAsia="Times New Roman" w:hAnsi="Times New Roman" w:cs="Times New Roman"/>
          <w:color w:val="000000" w:themeColor="text1"/>
          <w:sz w:val="24"/>
          <w:szCs w:val="24"/>
        </w:rPr>
        <w:t xml:space="preserve">. Ancak </w:t>
      </w:r>
      <w:r w:rsidR="009D6D80" w:rsidRPr="00E012E5">
        <w:rPr>
          <w:rFonts w:ascii="Times New Roman" w:eastAsia="Times New Roman" w:hAnsi="Times New Roman" w:cs="Times New Roman"/>
          <w:color w:val="000000" w:themeColor="text1"/>
          <w:sz w:val="24"/>
          <w:szCs w:val="24"/>
        </w:rPr>
        <w:t xml:space="preserve">14 günlük maksimum inkübasyon süresi </w:t>
      </w:r>
      <w:r w:rsidR="00674305" w:rsidRPr="00E012E5">
        <w:rPr>
          <w:rFonts w:ascii="Times New Roman" w:eastAsia="Times New Roman" w:hAnsi="Times New Roman" w:cs="Times New Roman"/>
          <w:color w:val="000000" w:themeColor="text1"/>
          <w:sz w:val="24"/>
          <w:szCs w:val="24"/>
        </w:rPr>
        <w:t>DSÖ ve</w:t>
      </w:r>
      <w:r w:rsidR="009D6D80" w:rsidRPr="00E012E5">
        <w:rPr>
          <w:rFonts w:ascii="Times New Roman" w:eastAsia="Times New Roman" w:hAnsi="Times New Roman" w:cs="Times New Roman"/>
          <w:color w:val="000000" w:themeColor="text1"/>
          <w:sz w:val="24"/>
          <w:szCs w:val="24"/>
        </w:rPr>
        <w:t xml:space="preserve"> ulusal sağlık bakanlıkları</w:t>
      </w:r>
      <w:r w:rsidR="00E94547" w:rsidRPr="00E012E5">
        <w:rPr>
          <w:rFonts w:ascii="Times New Roman" w:eastAsia="Times New Roman" w:hAnsi="Times New Roman" w:cs="Times New Roman"/>
          <w:color w:val="000000" w:themeColor="text1"/>
          <w:sz w:val="24"/>
          <w:szCs w:val="24"/>
        </w:rPr>
        <w:t xml:space="preserve"> </w:t>
      </w:r>
      <w:r w:rsidR="009D6D80" w:rsidRPr="00E012E5">
        <w:rPr>
          <w:rFonts w:ascii="Times New Roman" w:eastAsia="Times New Roman" w:hAnsi="Times New Roman" w:cs="Times New Roman"/>
          <w:color w:val="000000" w:themeColor="text1"/>
          <w:sz w:val="24"/>
          <w:szCs w:val="24"/>
        </w:rPr>
        <w:t xml:space="preserve">tarafından geniş çapta kabul </w:t>
      </w:r>
      <w:r w:rsidR="00674305" w:rsidRPr="00E012E5">
        <w:rPr>
          <w:rFonts w:ascii="Times New Roman" w:eastAsia="Times New Roman" w:hAnsi="Times New Roman" w:cs="Times New Roman"/>
          <w:color w:val="000000" w:themeColor="text1"/>
          <w:sz w:val="24"/>
          <w:szCs w:val="24"/>
        </w:rPr>
        <w:t xml:space="preserve">edilerek </w:t>
      </w:r>
      <w:r w:rsidR="009D6D80" w:rsidRPr="00E012E5">
        <w:rPr>
          <w:rFonts w:ascii="Times New Roman" w:eastAsia="Times New Roman" w:hAnsi="Times New Roman" w:cs="Times New Roman"/>
          <w:color w:val="000000" w:themeColor="text1"/>
          <w:sz w:val="24"/>
          <w:szCs w:val="24"/>
        </w:rPr>
        <w:t>enfekte kişi veya kişiyle temastan sonra kendi kendine karantina süresi olarak önerilmiştir</w:t>
      </w:r>
      <w:r w:rsidR="00E9116F">
        <w:rPr>
          <w:rFonts w:ascii="Times New Roman" w:eastAsia="Times New Roman" w:hAnsi="Times New Roman" w:cs="Times New Roman"/>
          <w:color w:val="000000" w:themeColor="text1"/>
          <w:sz w:val="24"/>
          <w:szCs w:val="24"/>
        </w:rPr>
        <w:t xml:space="preserve">. Bununla birlikte </w:t>
      </w:r>
      <w:r w:rsidR="0051697D" w:rsidRPr="00E012E5">
        <w:rPr>
          <w:rFonts w:ascii="Times New Roman" w:eastAsia="Times New Roman" w:hAnsi="Times New Roman" w:cs="Times New Roman"/>
          <w:color w:val="000000" w:themeColor="text1"/>
          <w:sz w:val="24"/>
          <w:szCs w:val="24"/>
        </w:rPr>
        <w:t xml:space="preserve">bazı vakalarda </w:t>
      </w:r>
      <w:r w:rsidR="0058652E">
        <w:rPr>
          <w:rFonts w:ascii="Times New Roman" w:eastAsia="Times New Roman" w:hAnsi="Times New Roman" w:cs="Times New Roman"/>
          <w:color w:val="000000" w:themeColor="text1"/>
          <w:sz w:val="24"/>
          <w:szCs w:val="24"/>
        </w:rPr>
        <w:t xml:space="preserve">inkübasyon süresinin </w:t>
      </w:r>
      <w:r w:rsidR="0051697D" w:rsidRPr="00E012E5">
        <w:rPr>
          <w:rFonts w:ascii="Times New Roman" w:eastAsia="Times New Roman" w:hAnsi="Times New Roman" w:cs="Times New Roman"/>
          <w:color w:val="000000" w:themeColor="text1"/>
          <w:sz w:val="24"/>
          <w:szCs w:val="24"/>
        </w:rPr>
        <w:t>24 güne kadar uzayabildiği</w:t>
      </w:r>
      <w:r w:rsidR="00E94547" w:rsidRPr="00E012E5">
        <w:rPr>
          <w:rFonts w:ascii="Times New Roman" w:eastAsia="Times New Roman" w:hAnsi="Times New Roman" w:cs="Times New Roman"/>
          <w:color w:val="000000" w:themeColor="text1"/>
          <w:sz w:val="24"/>
          <w:szCs w:val="24"/>
        </w:rPr>
        <w:t xml:space="preserve"> belirtilme</w:t>
      </w:r>
      <w:r w:rsidR="00674305" w:rsidRPr="00E012E5">
        <w:rPr>
          <w:rFonts w:ascii="Times New Roman" w:eastAsia="Times New Roman" w:hAnsi="Times New Roman" w:cs="Times New Roman"/>
          <w:color w:val="000000" w:themeColor="text1"/>
          <w:sz w:val="24"/>
          <w:szCs w:val="24"/>
        </w:rPr>
        <w:t xml:space="preserve">ktedir </w:t>
      </w:r>
      <w:r w:rsidR="009D6D80" w:rsidRPr="00E012E5">
        <w:rPr>
          <w:rFonts w:ascii="Times New Roman" w:eastAsia="Times New Roman" w:hAnsi="Times New Roman" w:cs="Times New Roman"/>
          <w:color w:val="000000" w:themeColor="text1"/>
          <w:sz w:val="24"/>
          <w:szCs w:val="24"/>
        </w:rPr>
        <w:t>(Bikbov B ve Bikbov A,</w:t>
      </w:r>
      <w:r w:rsidR="00674305" w:rsidRPr="00E012E5">
        <w:rPr>
          <w:rFonts w:ascii="Times New Roman" w:eastAsia="Times New Roman" w:hAnsi="Times New Roman" w:cs="Times New Roman"/>
          <w:color w:val="000000" w:themeColor="text1"/>
          <w:sz w:val="24"/>
          <w:szCs w:val="24"/>
        </w:rPr>
        <w:t xml:space="preserve"> </w:t>
      </w:r>
      <w:r w:rsidR="009D6D80" w:rsidRPr="00E012E5">
        <w:rPr>
          <w:rFonts w:ascii="Times New Roman" w:eastAsia="Times New Roman" w:hAnsi="Times New Roman" w:cs="Times New Roman"/>
          <w:color w:val="000000" w:themeColor="text1"/>
          <w:sz w:val="24"/>
          <w:szCs w:val="24"/>
        </w:rPr>
        <w:t>2021</w:t>
      </w:r>
      <w:r w:rsidR="00CC178E" w:rsidRPr="00E012E5">
        <w:rPr>
          <w:rFonts w:ascii="Times New Roman" w:eastAsia="Times New Roman" w:hAnsi="Times New Roman" w:cs="Times New Roman"/>
          <w:color w:val="000000" w:themeColor="text1"/>
          <w:sz w:val="24"/>
          <w:szCs w:val="24"/>
        </w:rPr>
        <w:t>;</w:t>
      </w:r>
      <w:r w:rsidR="009811B9" w:rsidRPr="00E012E5">
        <w:rPr>
          <w:rFonts w:ascii="Times New Roman" w:eastAsia="Times New Roman" w:hAnsi="Times New Roman" w:cs="Times New Roman"/>
          <w:color w:val="000000" w:themeColor="text1"/>
          <w:sz w:val="24"/>
          <w:szCs w:val="24"/>
        </w:rPr>
        <w:t xml:space="preserve"> </w:t>
      </w:r>
      <w:r w:rsidR="00CC178E" w:rsidRPr="00E012E5">
        <w:rPr>
          <w:rFonts w:ascii="Times New Roman" w:eastAsia="Times New Roman" w:hAnsi="Times New Roman" w:cs="Times New Roman"/>
          <w:color w:val="000000" w:themeColor="text1"/>
          <w:sz w:val="24"/>
          <w:szCs w:val="24"/>
        </w:rPr>
        <w:t>DSÖ, 2022</w:t>
      </w:r>
      <w:r w:rsidR="009D6D80" w:rsidRPr="00E012E5">
        <w:rPr>
          <w:rFonts w:ascii="Times New Roman" w:eastAsia="Times New Roman" w:hAnsi="Times New Roman" w:cs="Times New Roman"/>
          <w:color w:val="000000" w:themeColor="text1"/>
          <w:sz w:val="24"/>
          <w:szCs w:val="24"/>
        </w:rPr>
        <w:t>).</w:t>
      </w:r>
    </w:p>
    <w:p w14:paraId="00DDC24D" w14:textId="59228FB3" w:rsidR="00E94547" w:rsidRPr="00E012E5" w:rsidRDefault="0051697D" w:rsidP="00880368">
      <w:pPr>
        <w:shd w:val="clear" w:color="auto" w:fill="FFFFFF" w:themeFill="background1"/>
        <w:spacing w:after="120" w:line="360" w:lineRule="auto"/>
        <w:ind w:firstLine="567"/>
        <w:jc w:val="both"/>
        <w:rPr>
          <w:rFonts w:ascii="Times New Roman" w:eastAsia="Times New Roman" w:hAnsi="Times New Roman" w:cs="Times New Roman"/>
          <w:color w:val="000000" w:themeColor="text1"/>
          <w:sz w:val="24"/>
          <w:szCs w:val="24"/>
        </w:rPr>
      </w:pPr>
      <w:r w:rsidRPr="00E012E5">
        <w:rPr>
          <w:rFonts w:ascii="Times New Roman" w:eastAsia="Times New Roman" w:hAnsi="Times New Roman" w:cs="Times New Roman"/>
          <w:color w:val="000000" w:themeColor="text1"/>
          <w:sz w:val="24"/>
          <w:szCs w:val="24"/>
        </w:rPr>
        <w:t>COVID-19’un bulaştırıcılık süresi,</w:t>
      </w:r>
      <w:r w:rsidR="00A47F33" w:rsidRPr="00E012E5">
        <w:rPr>
          <w:rFonts w:ascii="Times New Roman" w:eastAsia="Times New Roman" w:hAnsi="Times New Roman" w:cs="Times New Roman"/>
          <w:color w:val="000000" w:themeColor="text1"/>
          <w:sz w:val="24"/>
          <w:szCs w:val="24"/>
        </w:rPr>
        <w:t xml:space="preserve"> </w:t>
      </w:r>
      <w:r w:rsidRPr="00E012E5">
        <w:rPr>
          <w:rFonts w:ascii="Times New Roman" w:eastAsia="Times New Roman" w:hAnsi="Times New Roman" w:cs="Times New Roman"/>
          <w:color w:val="000000" w:themeColor="text1"/>
          <w:sz w:val="24"/>
          <w:szCs w:val="24"/>
        </w:rPr>
        <w:t xml:space="preserve">semptomların başlamasından 1-2 gün önce başlayıp </w:t>
      </w:r>
      <w:r w:rsidR="00712AE0" w:rsidRPr="00E012E5">
        <w:rPr>
          <w:rFonts w:ascii="Times New Roman" w:eastAsia="Times New Roman" w:hAnsi="Times New Roman" w:cs="Times New Roman"/>
          <w:color w:val="000000" w:themeColor="text1"/>
          <w:sz w:val="24"/>
          <w:szCs w:val="24"/>
        </w:rPr>
        <w:t>semptomlar başladıktan 5 gün sonraya kadar devam etmektedir.</w:t>
      </w:r>
      <w:r w:rsidR="00CC178E" w:rsidRPr="00E012E5">
        <w:rPr>
          <w:rFonts w:ascii="Times New Roman" w:eastAsia="Times New Roman" w:hAnsi="Times New Roman" w:cs="Times New Roman"/>
          <w:color w:val="000000" w:themeColor="text1"/>
          <w:sz w:val="24"/>
          <w:szCs w:val="24"/>
        </w:rPr>
        <w:t xml:space="preserve"> B</w:t>
      </w:r>
      <w:r w:rsidR="000B0B29" w:rsidRPr="00E012E5">
        <w:rPr>
          <w:rFonts w:ascii="Times New Roman" w:eastAsia="Times New Roman" w:hAnsi="Times New Roman" w:cs="Times New Roman"/>
          <w:color w:val="000000" w:themeColor="text1"/>
          <w:sz w:val="24"/>
          <w:szCs w:val="24"/>
        </w:rPr>
        <w:t xml:space="preserve">elirtiler başladıktan 7 gün sonraya ilişkin bulaştırıcılık verisi </w:t>
      </w:r>
      <w:r w:rsidR="00E94547" w:rsidRPr="00E012E5">
        <w:rPr>
          <w:rFonts w:ascii="Times New Roman" w:eastAsia="Times New Roman" w:hAnsi="Times New Roman" w:cs="Times New Roman"/>
          <w:color w:val="000000" w:themeColor="text1"/>
          <w:sz w:val="24"/>
          <w:szCs w:val="24"/>
        </w:rPr>
        <w:t>bulunmamaktadır</w:t>
      </w:r>
      <w:r w:rsidR="00E33FB9" w:rsidRPr="00E012E5">
        <w:rPr>
          <w:rFonts w:ascii="Times New Roman" w:eastAsia="Times New Roman" w:hAnsi="Times New Roman" w:cs="Times New Roman"/>
          <w:color w:val="000000" w:themeColor="text1"/>
          <w:sz w:val="24"/>
          <w:szCs w:val="24"/>
        </w:rPr>
        <w:t xml:space="preserve"> (Akbıyık ve Avşar, 2020).</w:t>
      </w:r>
    </w:p>
    <w:p w14:paraId="5673BFD7" w14:textId="07FABA82" w:rsidR="00B90509" w:rsidRPr="00E012E5" w:rsidRDefault="00B90509" w:rsidP="00880368">
      <w:pPr>
        <w:shd w:val="clear" w:color="auto" w:fill="FFFFFF" w:themeFill="background1"/>
        <w:spacing w:after="120" w:line="360" w:lineRule="auto"/>
        <w:ind w:firstLine="567"/>
        <w:jc w:val="both"/>
        <w:rPr>
          <w:color w:val="000000" w:themeColor="text1"/>
        </w:rPr>
      </w:pPr>
      <w:r w:rsidRPr="00E012E5">
        <w:rPr>
          <w:rFonts w:ascii="Times New Roman" w:eastAsia="Times New Roman" w:hAnsi="Times New Roman" w:cs="Times New Roman"/>
          <w:color w:val="000000" w:themeColor="text1"/>
          <w:sz w:val="24"/>
          <w:szCs w:val="24"/>
        </w:rPr>
        <w:t>Enfeksiyonun topluma yayılması olarak adlandırılan reproductive hızı</w:t>
      </w:r>
      <w:r w:rsidR="00613721">
        <w:rPr>
          <w:rFonts w:ascii="Times New Roman" w:eastAsia="Times New Roman" w:hAnsi="Times New Roman" w:cs="Times New Roman"/>
          <w:color w:val="000000" w:themeColor="text1"/>
          <w:sz w:val="24"/>
          <w:szCs w:val="24"/>
        </w:rPr>
        <w:t xml:space="preserve"> (R0)</w:t>
      </w:r>
      <w:r w:rsidRPr="00E012E5">
        <w:rPr>
          <w:rFonts w:ascii="Times New Roman" w:eastAsia="Times New Roman" w:hAnsi="Times New Roman" w:cs="Times New Roman"/>
          <w:color w:val="000000" w:themeColor="text1"/>
          <w:sz w:val="24"/>
          <w:szCs w:val="24"/>
        </w:rPr>
        <w:t xml:space="preserve"> epidemiyolojik çalışmalarda </w:t>
      </w:r>
      <w:r w:rsidR="00613721">
        <w:rPr>
          <w:rFonts w:ascii="Times New Roman" w:eastAsia="Times New Roman" w:hAnsi="Times New Roman" w:cs="Times New Roman"/>
          <w:color w:val="000000" w:themeColor="text1"/>
          <w:sz w:val="24"/>
          <w:szCs w:val="24"/>
        </w:rPr>
        <w:t xml:space="preserve">R0 kat sayısı </w:t>
      </w:r>
      <w:r w:rsidR="00820385">
        <w:rPr>
          <w:rFonts w:ascii="Times New Roman" w:eastAsia="Times New Roman" w:hAnsi="Times New Roman" w:cs="Times New Roman"/>
          <w:color w:val="000000" w:themeColor="text1"/>
          <w:sz w:val="24"/>
          <w:szCs w:val="24"/>
        </w:rPr>
        <w:t>olarak hesaplanmaktadır</w:t>
      </w:r>
      <w:r w:rsidR="00761827" w:rsidRPr="00E012E5">
        <w:rPr>
          <w:color w:val="000000" w:themeColor="text1"/>
        </w:rPr>
        <w:t>.</w:t>
      </w:r>
      <w:r w:rsidR="00E33FB9" w:rsidRPr="00E012E5">
        <w:rPr>
          <w:color w:val="000000" w:themeColor="text1"/>
        </w:rPr>
        <w:t xml:space="preserve"> </w:t>
      </w:r>
      <w:r w:rsidR="00E33FB9" w:rsidRPr="00E012E5">
        <w:rPr>
          <w:rFonts w:ascii="Times New Roman" w:hAnsi="Times New Roman" w:cs="Times New Roman"/>
          <w:color w:val="000000" w:themeColor="text1"/>
          <w:sz w:val="24"/>
          <w:szCs w:val="24"/>
        </w:rPr>
        <w:t xml:space="preserve">Kısaca </w:t>
      </w:r>
      <w:r w:rsidR="00820385">
        <w:rPr>
          <w:rFonts w:ascii="Times New Roman" w:hAnsi="Times New Roman" w:cs="Times New Roman"/>
          <w:color w:val="000000" w:themeColor="text1"/>
          <w:sz w:val="24"/>
          <w:szCs w:val="24"/>
        </w:rPr>
        <w:t xml:space="preserve">R0 kat sayısı </w:t>
      </w:r>
      <w:r w:rsidR="00E33FB9" w:rsidRPr="00E012E5">
        <w:rPr>
          <w:rFonts w:ascii="Times New Roman" w:hAnsi="Times New Roman" w:cs="Times New Roman"/>
          <w:color w:val="000000" w:themeColor="text1"/>
          <w:sz w:val="24"/>
          <w:szCs w:val="24"/>
        </w:rPr>
        <w:t>popülasyonda bir kişi tarafından üretilen ortalama yeni enfeksiyon sayısını temsil etmektedir (Liu ve diğerleri, 2020).</w:t>
      </w:r>
      <w:r w:rsidRPr="00E012E5">
        <w:rPr>
          <w:rFonts w:ascii="Times New Roman" w:eastAsia="Times New Roman" w:hAnsi="Times New Roman" w:cs="Times New Roman"/>
          <w:color w:val="000000" w:themeColor="text1"/>
          <w:sz w:val="24"/>
          <w:szCs w:val="24"/>
        </w:rPr>
        <w:t xml:space="preserve"> Yapılan meta-analiz çalışmasında COVID-19 enfeks</w:t>
      </w:r>
      <w:r w:rsidR="006102A6">
        <w:rPr>
          <w:rFonts w:ascii="Times New Roman" w:eastAsia="Times New Roman" w:hAnsi="Times New Roman" w:cs="Times New Roman"/>
          <w:color w:val="000000" w:themeColor="text1"/>
          <w:sz w:val="24"/>
          <w:szCs w:val="24"/>
        </w:rPr>
        <w:t>iyonunun çoğalma hızının 3,</w:t>
      </w:r>
      <w:r w:rsidRPr="00E012E5">
        <w:rPr>
          <w:rFonts w:ascii="Times New Roman" w:eastAsia="Times New Roman" w:hAnsi="Times New Roman" w:cs="Times New Roman"/>
          <w:color w:val="000000" w:themeColor="text1"/>
          <w:sz w:val="24"/>
          <w:szCs w:val="24"/>
        </w:rPr>
        <w:t xml:space="preserve">15 olduğu bulunmuştur. </w:t>
      </w:r>
      <w:r w:rsidR="00E33FB9" w:rsidRPr="00E012E5">
        <w:rPr>
          <w:rFonts w:ascii="Times New Roman" w:eastAsia="Times New Roman" w:hAnsi="Times New Roman" w:cs="Times New Roman"/>
          <w:color w:val="000000" w:themeColor="text1"/>
          <w:sz w:val="24"/>
          <w:szCs w:val="24"/>
        </w:rPr>
        <w:t xml:space="preserve">COVID-19 </w:t>
      </w:r>
      <w:r w:rsidR="00E460C8">
        <w:rPr>
          <w:rFonts w:ascii="Times New Roman" w:eastAsia="Times New Roman" w:hAnsi="Times New Roman" w:cs="Times New Roman"/>
          <w:color w:val="000000" w:themeColor="text1"/>
          <w:sz w:val="24"/>
          <w:szCs w:val="24"/>
        </w:rPr>
        <w:t>hastalığı için</w:t>
      </w:r>
      <w:r w:rsidR="00E33FB9" w:rsidRPr="00E012E5">
        <w:rPr>
          <w:rFonts w:ascii="Times New Roman" w:eastAsia="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en yüksek R0 değeri</w:t>
      </w:r>
      <w:r w:rsidR="006102A6">
        <w:rPr>
          <w:rFonts w:ascii="Times New Roman" w:hAnsi="Times New Roman" w:cs="Times New Roman"/>
          <w:color w:val="000000" w:themeColor="text1"/>
          <w:sz w:val="24"/>
          <w:szCs w:val="24"/>
        </w:rPr>
        <w:t xml:space="preserve"> 14,</w:t>
      </w:r>
      <w:r w:rsidR="00221BDC">
        <w:rPr>
          <w:rFonts w:ascii="Times New Roman" w:hAnsi="Times New Roman" w:cs="Times New Roman"/>
          <w:color w:val="000000" w:themeColor="text1"/>
          <w:sz w:val="24"/>
          <w:szCs w:val="24"/>
        </w:rPr>
        <w:t xml:space="preserve">8 </w:t>
      </w:r>
      <w:r w:rsidR="00C33896">
        <w:rPr>
          <w:rFonts w:ascii="Times New Roman" w:hAnsi="Times New Roman" w:cs="Times New Roman"/>
          <w:color w:val="000000" w:themeColor="text1"/>
          <w:sz w:val="24"/>
          <w:szCs w:val="24"/>
        </w:rPr>
        <w:t xml:space="preserve">ile </w:t>
      </w:r>
      <w:r w:rsidR="00221BDC">
        <w:rPr>
          <w:rFonts w:ascii="Times New Roman" w:hAnsi="Times New Roman" w:cs="Times New Roman"/>
          <w:color w:val="000000" w:themeColor="text1"/>
          <w:sz w:val="24"/>
          <w:szCs w:val="24"/>
        </w:rPr>
        <w:t>Princess Gemisinde</w:t>
      </w:r>
      <w:r w:rsidR="00E33FB9" w:rsidRPr="00E012E5">
        <w:rPr>
          <w:rFonts w:ascii="Times New Roman" w:eastAsia="Times New Roman" w:hAnsi="Times New Roman" w:cs="Times New Roman"/>
          <w:color w:val="000000" w:themeColor="text1"/>
          <w:sz w:val="24"/>
          <w:szCs w:val="24"/>
        </w:rPr>
        <w:t xml:space="preserve"> </w:t>
      </w:r>
      <w:r w:rsidR="00894A82">
        <w:rPr>
          <w:rFonts w:ascii="Times New Roman" w:eastAsia="Times New Roman" w:hAnsi="Times New Roman" w:cs="Times New Roman"/>
          <w:color w:val="000000" w:themeColor="text1"/>
          <w:sz w:val="24"/>
          <w:szCs w:val="24"/>
        </w:rPr>
        <w:t>gözlenmiştir</w:t>
      </w:r>
      <w:r w:rsidR="00221BDC">
        <w:rPr>
          <w:rFonts w:ascii="Times New Roman" w:eastAsia="Times New Roman" w:hAnsi="Times New Roman" w:cs="Times New Roman"/>
          <w:color w:val="000000" w:themeColor="text1"/>
          <w:sz w:val="24"/>
          <w:szCs w:val="24"/>
        </w:rPr>
        <w:t xml:space="preserve"> </w:t>
      </w:r>
      <w:r w:rsidR="00E33FB9" w:rsidRPr="00E012E5">
        <w:rPr>
          <w:rFonts w:ascii="Times New Roman" w:eastAsia="Times New Roman" w:hAnsi="Times New Roman" w:cs="Times New Roman"/>
          <w:color w:val="000000" w:themeColor="text1"/>
          <w:sz w:val="24"/>
          <w:szCs w:val="24"/>
        </w:rPr>
        <w:t>(He ve diğerleri</w:t>
      </w:r>
      <w:r w:rsidRPr="00E012E5">
        <w:rPr>
          <w:rFonts w:ascii="Times New Roman" w:eastAsia="Times New Roman" w:hAnsi="Times New Roman" w:cs="Times New Roman"/>
          <w:color w:val="000000" w:themeColor="text1"/>
          <w:sz w:val="24"/>
          <w:szCs w:val="24"/>
        </w:rPr>
        <w:t>,</w:t>
      </w:r>
      <w:r w:rsidR="00E33FB9" w:rsidRPr="00E012E5">
        <w:rPr>
          <w:rFonts w:ascii="Times New Roman" w:eastAsia="Times New Roman" w:hAnsi="Times New Roman" w:cs="Times New Roman"/>
          <w:color w:val="000000" w:themeColor="text1"/>
          <w:sz w:val="24"/>
          <w:szCs w:val="24"/>
        </w:rPr>
        <w:t xml:space="preserve"> 2020;</w:t>
      </w:r>
      <w:r w:rsidR="00427DEF" w:rsidRPr="00E012E5">
        <w:rPr>
          <w:rFonts w:ascii="Times New Roman" w:eastAsia="Times New Roman" w:hAnsi="Times New Roman" w:cs="Times New Roman"/>
          <w:color w:val="000000" w:themeColor="text1"/>
          <w:sz w:val="24"/>
          <w:szCs w:val="24"/>
        </w:rPr>
        <w:t xml:space="preserve"> </w:t>
      </w:r>
      <w:r w:rsidR="00E33FB9" w:rsidRPr="00E012E5">
        <w:rPr>
          <w:rFonts w:ascii="Times New Roman" w:eastAsia="Times New Roman" w:hAnsi="Times New Roman" w:cs="Times New Roman"/>
          <w:color w:val="000000" w:themeColor="text1"/>
          <w:sz w:val="24"/>
          <w:szCs w:val="24"/>
        </w:rPr>
        <w:t>Khalili ve diğerleri</w:t>
      </w:r>
      <w:r w:rsidRPr="00E012E5">
        <w:rPr>
          <w:rFonts w:ascii="Times New Roman" w:eastAsia="Times New Roman" w:hAnsi="Times New Roman" w:cs="Times New Roman"/>
          <w:color w:val="000000" w:themeColor="text1"/>
          <w:sz w:val="24"/>
          <w:szCs w:val="24"/>
        </w:rPr>
        <w:t>,</w:t>
      </w:r>
      <w:r w:rsidR="00E33FB9" w:rsidRPr="00E012E5">
        <w:rPr>
          <w:rFonts w:ascii="Times New Roman" w:eastAsia="Times New Roman" w:hAnsi="Times New Roman" w:cs="Times New Roman"/>
          <w:color w:val="000000" w:themeColor="text1"/>
          <w:sz w:val="24"/>
          <w:szCs w:val="24"/>
        </w:rPr>
        <w:t xml:space="preserve"> </w:t>
      </w:r>
      <w:r w:rsidRPr="00E012E5">
        <w:rPr>
          <w:rFonts w:ascii="Times New Roman" w:eastAsia="Times New Roman" w:hAnsi="Times New Roman" w:cs="Times New Roman"/>
          <w:color w:val="000000" w:themeColor="text1"/>
          <w:sz w:val="24"/>
          <w:szCs w:val="24"/>
        </w:rPr>
        <w:t>2020)</w:t>
      </w:r>
      <w:r w:rsidR="004B79EC" w:rsidRPr="00E012E5">
        <w:rPr>
          <w:rFonts w:ascii="Times New Roman" w:eastAsia="Times New Roman" w:hAnsi="Times New Roman" w:cs="Times New Roman"/>
          <w:color w:val="000000" w:themeColor="text1"/>
          <w:sz w:val="24"/>
          <w:szCs w:val="24"/>
        </w:rPr>
        <w:t>.</w:t>
      </w:r>
    </w:p>
    <w:p w14:paraId="319379F8" w14:textId="5F5D9FEF" w:rsidR="004814F7" w:rsidRPr="00E012E5" w:rsidRDefault="00221BDC" w:rsidP="00880368">
      <w:pPr>
        <w:shd w:val="clear" w:color="auto" w:fill="FFFFFF" w:themeFill="background1"/>
        <w:spacing w:after="120" w:line="36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Yapılan</w:t>
      </w:r>
      <w:r w:rsidR="00F33DF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bir </w:t>
      </w:r>
      <w:r w:rsidR="004814F7" w:rsidRPr="00E012E5">
        <w:rPr>
          <w:rFonts w:ascii="Times New Roman" w:eastAsia="Times New Roman" w:hAnsi="Times New Roman" w:cs="Times New Roman"/>
          <w:color w:val="000000" w:themeColor="text1"/>
          <w:sz w:val="24"/>
          <w:szCs w:val="24"/>
        </w:rPr>
        <w:t>meta-a</w:t>
      </w:r>
      <w:r w:rsidR="00B47E85">
        <w:rPr>
          <w:rFonts w:ascii="Times New Roman" w:eastAsia="Times New Roman" w:hAnsi="Times New Roman" w:cs="Times New Roman"/>
          <w:color w:val="000000" w:themeColor="text1"/>
          <w:sz w:val="24"/>
          <w:szCs w:val="24"/>
        </w:rPr>
        <w:t>nalizde COVID-19’lu</w:t>
      </w:r>
      <w:r w:rsidR="000E0929">
        <w:rPr>
          <w:rFonts w:ascii="Times New Roman" w:eastAsia="Times New Roman" w:hAnsi="Times New Roman" w:cs="Times New Roman"/>
          <w:color w:val="000000" w:themeColor="text1"/>
          <w:sz w:val="24"/>
          <w:szCs w:val="24"/>
        </w:rPr>
        <w:t xml:space="preserve"> hastaların</w:t>
      </w:r>
      <w:r w:rsidR="004814F7" w:rsidRPr="00E012E5">
        <w:rPr>
          <w:rFonts w:ascii="Times New Roman" w:eastAsia="Times New Roman" w:hAnsi="Times New Roman" w:cs="Times New Roman"/>
          <w:color w:val="000000" w:themeColor="text1"/>
          <w:sz w:val="24"/>
          <w:szCs w:val="24"/>
        </w:rPr>
        <w:t xml:space="preserve"> </w:t>
      </w:r>
      <w:r w:rsidR="00F9465B" w:rsidRPr="00E012E5">
        <w:rPr>
          <w:rFonts w:ascii="Times New Roman" w:eastAsia="Times New Roman" w:hAnsi="Times New Roman" w:cs="Times New Roman"/>
          <w:color w:val="000000" w:themeColor="text1"/>
          <w:sz w:val="24"/>
          <w:szCs w:val="24"/>
        </w:rPr>
        <w:t>ölüm oranının</w:t>
      </w:r>
      <w:r w:rsidR="00060A99" w:rsidRPr="00E012E5">
        <w:rPr>
          <w:rFonts w:ascii="Times New Roman" w:eastAsia="Times New Roman" w:hAnsi="Times New Roman" w:cs="Times New Roman"/>
          <w:color w:val="000000" w:themeColor="text1"/>
          <w:sz w:val="24"/>
          <w:szCs w:val="24"/>
        </w:rPr>
        <w:t xml:space="preserve"> </w:t>
      </w:r>
      <w:r w:rsidR="000E0929">
        <w:rPr>
          <w:rFonts w:ascii="Times New Roman" w:eastAsia="Times New Roman" w:hAnsi="Times New Roman" w:cs="Times New Roman"/>
          <w:color w:val="000000" w:themeColor="text1"/>
          <w:sz w:val="24"/>
          <w:szCs w:val="24"/>
        </w:rPr>
        <w:t>%5 olduğu</w:t>
      </w:r>
      <w:r w:rsidR="004814F7" w:rsidRPr="00E012E5">
        <w:rPr>
          <w:rFonts w:ascii="Times New Roman" w:eastAsia="Times New Roman" w:hAnsi="Times New Roman" w:cs="Times New Roman"/>
          <w:color w:val="000000" w:themeColor="text1"/>
          <w:sz w:val="24"/>
          <w:szCs w:val="24"/>
        </w:rPr>
        <w:t xml:space="preserve"> bildirilmiştir.</w:t>
      </w:r>
      <w:r>
        <w:rPr>
          <w:rFonts w:ascii="Times New Roman" w:eastAsia="Times New Roman" w:hAnsi="Times New Roman" w:cs="Times New Roman"/>
          <w:color w:val="000000" w:themeColor="text1"/>
          <w:sz w:val="24"/>
          <w:szCs w:val="24"/>
        </w:rPr>
        <w:t xml:space="preserve"> Türkiye verilerinde </w:t>
      </w:r>
      <w:r w:rsidR="00380424" w:rsidRPr="00E012E5">
        <w:rPr>
          <w:rFonts w:ascii="Times New Roman" w:eastAsia="Times New Roman" w:hAnsi="Times New Roman" w:cs="Times New Roman"/>
          <w:color w:val="000000" w:themeColor="text1"/>
          <w:sz w:val="24"/>
          <w:szCs w:val="24"/>
        </w:rPr>
        <w:t>bu oran %</w:t>
      </w:r>
      <w:r w:rsidR="006102A6">
        <w:rPr>
          <w:rFonts w:ascii="Times New Roman" w:eastAsia="Times New Roman" w:hAnsi="Times New Roman" w:cs="Times New Roman"/>
          <w:color w:val="000000" w:themeColor="text1"/>
          <w:sz w:val="24"/>
          <w:szCs w:val="24"/>
        </w:rPr>
        <w:t>2,</w:t>
      </w:r>
      <w:r w:rsidR="00CC4F11">
        <w:rPr>
          <w:rFonts w:ascii="Times New Roman" w:eastAsia="Times New Roman" w:hAnsi="Times New Roman" w:cs="Times New Roman"/>
          <w:color w:val="000000" w:themeColor="text1"/>
          <w:sz w:val="24"/>
          <w:szCs w:val="24"/>
        </w:rPr>
        <w:t>6</w:t>
      </w:r>
      <w:r w:rsidR="00E33FB9" w:rsidRPr="00E012E5">
        <w:rPr>
          <w:rFonts w:ascii="Times New Roman" w:eastAsia="Times New Roman" w:hAnsi="Times New Roman" w:cs="Times New Roman"/>
          <w:color w:val="000000" w:themeColor="text1"/>
          <w:sz w:val="24"/>
          <w:szCs w:val="24"/>
        </w:rPr>
        <w:t xml:space="preserve"> olarak bulunmuştur.</w:t>
      </w:r>
      <w:r w:rsidR="00CC23FB" w:rsidRPr="00E012E5">
        <w:rPr>
          <w:rFonts w:ascii="Times New Roman" w:eastAsia="Times New Roman" w:hAnsi="Times New Roman" w:cs="Times New Roman"/>
          <w:color w:val="000000" w:themeColor="text1"/>
          <w:sz w:val="24"/>
          <w:szCs w:val="24"/>
        </w:rPr>
        <w:t xml:space="preserve"> </w:t>
      </w:r>
      <w:r w:rsidR="00B47E85">
        <w:rPr>
          <w:rFonts w:ascii="Times New Roman" w:eastAsia="Times New Roman" w:hAnsi="Times New Roman" w:cs="Times New Roman"/>
          <w:color w:val="000000" w:themeColor="text1"/>
          <w:sz w:val="24"/>
          <w:szCs w:val="24"/>
        </w:rPr>
        <w:t>SARS‐CoV ve MERS</w:t>
      </w:r>
      <w:r w:rsidR="00CC4F11">
        <w:rPr>
          <w:rFonts w:ascii="Times New Roman" w:eastAsia="Times New Roman" w:hAnsi="Times New Roman" w:cs="Times New Roman"/>
          <w:color w:val="000000" w:themeColor="text1"/>
          <w:sz w:val="24"/>
          <w:szCs w:val="24"/>
        </w:rPr>
        <w:t xml:space="preserve">‐ </w:t>
      </w:r>
      <w:r w:rsidR="00CC4F11">
        <w:rPr>
          <w:rFonts w:ascii="Times New Roman" w:eastAsia="Times New Roman" w:hAnsi="Times New Roman" w:cs="Times New Roman"/>
          <w:color w:val="000000" w:themeColor="text1"/>
          <w:sz w:val="24"/>
          <w:szCs w:val="24"/>
        </w:rPr>
        <w:lastRenderedPageBreak/>
        <w:t>Co</w:t>
      </w:r>
      <w:r w:rsidR="004814F7" w:rsidRPr="00E012E5">
        <w:rPr>
          <w:rFonts w:ascii="Times New Roman" w:eastAsia="Times New Roman" w:hAnsi="Times New Roman" w:cs="Times New Roman"/>
          <w:color w:val="000000" w:themeColor="text1"/>
          <w:sz w:val="24"/>
          <w:szCs w:val="24"/>
        </w:rPr>
        <w:t>V ölüm oranlarının ise sırasıyla %10 ve</w:t>
      </w:r>
      <w:r w:rsidR="00CB3AC7" w:rsidRPr="00E012E5">
        <w:rPr>
          <w:rFonts w:ascii="Times New Roman" w:eastAsia="Times New Roman" w:hAnsi="Times New Roman" w:cs="Times New Roman"/>
          <w:color w:val="000000" w:themeColor="text1"/>
          <w:sz w:val="24"/>
          <w:szCs w:val="24"/>
        </w:rPr>
        <w:t xml:space="preserve"> </w:t>
      </w:r>
      <w:r w:rsidR="004814F7" w:rsidRPr="00E012E5">
        <w:rPr>
          <w:rFonts w:ascii="Times New Roman" w:eastAsia="Times New Roman" w:hAnsi="Times New Roman" w:cs="Times New Roman"/>
          <w:color w:val="000000" w:themeColor="text1"/>
          <w:sz w:val="24"/>
          <w:szCs w:val="24"/>
        </w:rPr>
        <w:t>%25</w:t>
      </w:r>
      <w:r w:rsidR="006836E4" w:rsidRPr="00E012E5">
        <w:rPr>
          <w:rFonts w:ascii="Times New Roman" w:eastAsia="Times New Roman" w:hAnsi="Times New Roman" w:cs="Times New Roman"/>
          <w:color w:val="000000" w:themeColor="text1"/>
          <w:sz w:val="24"/>
          <w:szCs w:val="24"/>
        </w:rPr>
        <w:t>-35</w:t>
      </w:r>
      <w:r w:rsidR="004814F7" w:rsidRPr="00E012E5">
        <w:rPr>
          <w:rFonts w:ascii="Times New Roman" w:eastAsia="Times New Roman" w:hAnsi="Times New Roman" w:cs="Times New Roman"/>
          <w:color w:val="000000" w:themeColor="text1"/>
          <w:sz w:val="24"/>
          <w:szCs w:val="24"/>
        </w:rPr>
        <w:t xml:space="preserve"> üzerinde olduğu bilin</w:t>
      </w:r>
      <w:r w:rsidR="00E33FB9" w:rsidRPr="00E012E5">
        <w:rPr>
          <w:rFonts w:ascii="Times New Roman" w:eastAsia="Times New Roman" w:hAnsi="Times New Roman" w:cs="Times New Roman"/>
          <w:color w:val="000000" w:themeColor="text1"/>
          <w:sz w:val="24"/>
          <w:szCs w:val="24"/>
        </w:rPr>
        <w:t xml:space="preserve">mektedir. </w:t>
      </w:r>
      <w:r w:rsidR="00F33DFE">
        <w:rPr>
          <w:rFonts w:ascii="Times New Roman" w:eastAsia="Times New Roman" w:hAnsi="Times New Roman" w:cs="Times New Roman"/>
          <w:color w:val="000000" w:themeColor="text1"/>
          <w:sz w:val="24"/>
          <w:szCs w:val="24"/>
        </w:rPr>
        <w:t>Veriler k</w:t>
      </w:r>
      <w:r w:rsidR="00B47E85">
        <w:rPr>
          <w:rFonts w:ascii="Times New Roman" w:eastAsia="Times New Roman" w:hAnsi="Times New Roman" w:cs="Times New Roman"/>
          <w:color w:val="000000" w:themeColor="text1"/>
          <w:sz w:val="24"/>
          <w:szCs w:val="24"/>
        </w:rPr>
        <w:t>arşılaştırıldığında COVID-19’</w:t>
      </w:r>
      <w:r w:rsidR="00E33FB9" w:rsidRPr="00E012E5">
        <w:rPr>
          <w:rFonts w:ascii="Times New Roman" w:eastAsia="Times New Roman" w:hAnsi="Times New Roman" w:cs="Times New Roman"/>
          <w:color w:val="000000" w:themeColor="text1"/>
          <w:sz w:val="24"/>
          <w:szCs w:val="24"/>
        </w:rPr>
        <w:t xml:space="preserve">un </w:t>
      </w:r>
      <w:r w:rsidR="004814F7" w:rsidRPr="00E012E5">
        <w:rPr>
          <w:rFonts w:ascii="Times New Roman" w:eastAsia="Times New Roman" w:hAnsi="Times New Roman" w:cs="Times New Roman"/>
          <w:color w:val="000000" w:themeColor="text1"/>
          <w:sz w:val="24"/>
          <w:szCs w:val="24"/>
        </w:rPr>
        <w:t>d</w:t>
      </w:r>
      <w:r w:rsidR="00E33FB9" w:rsidRPr="00E012E5">
        <w:rPr>
          <w:rFonts w:ascii="Times New Roman" w:eastAsia="Times New Roman" w:hAnsi="Times New Roman" w:cs="Times New Roman"/>
          <w:color w:val="000000" w:themeColor="text1"/>
          <w:sz w:val="24"/>
          <w:szCs w:val="24"/>
        </w:rPr>
        <w:t>aha düşük ölüm oranına sahip olduğu gözlenmektedir.</w:t>
      </w:r>
      <w:r w:rsidR="004814F7" w:rsidRPr="00E012E5">
        <w:rPr>
          <w:rFonts w:ascii="Times New Roman" w:eastAsia="Times New Roman" w:hAnsi="Times New Roman" w:cs="Times New Roman"/>
          <w:color w:val="000000" w:themeColor="text1"/>
          <w:sz w:val="24"/>
          <w:szCs w:val="24"/>
        </w:rPr>
        <w:t xml:space="preserve"> </w:t>
      </w:r>
      <w:r w:rsidR="00E33FB9" w:rsidRPr="00E012E5">
        <w:rPr>
          <w:rFonts w:ascii="Times New Roman" w:eastAsia="Times New Roman" w:hAnsi="Times New Roman" w:cs="Times New Roman"/>
          <w:color w:val="000000" w:themeColor="text1"/>
          <w:sz w:val="24"/>
          <w:szCs w:val="24"/>
        </w:rPr>
        <w:t>Ö</w:t>
      </w:r>
      <w:r w:rsidR="004814F7" w:rsidRPr="00E012E5">
        <w:rPr>
          <w:rFonts w:ascii="Times New Roman" w:eastAsia="Times New Roman" w:hAnsi="Times New Roman" w:cs="Times New Roman"/>
          <w:color w:val="000000" w:themeColor="text1"/>
          <w:sz w:val="24"/>
          <w:szCs w:val="24"/>
        </w:rPr>
        <w:t>len hastaların</w:t>
      </w:r>
      <w:r w:rsidR="00BC3624" w:rsidRPr="00E012E5">
        <w:rPr>
          <w:rFonts w:ascii="Times New Roman" w:eastAsia="Times New Roman" w:hAnsi="Times New Roman" w:cs="Times New Roman"/>
          <w:color w:val="000000" w:themeColor="text1"/>
          <w:sz w:val="24"/>
          <w:szCs w:val="24"/>
        </w:rPr>
        <w:t xml:space="preserve"> </w:t>
      </w:r>
      <w:r w:rsidR="00DF3B9F">
        <w:rPr>
          <w:rFonts w:ascii="Times New Roman" w:eastAsia="Times New Roman" w:hAnsi="Times New Roman" w:cs="Times New Roman"/>
          <w:color w:val="000000" w:themeColor="text1"/>
          <w:sz w:val="24"/>
          <w:szCs w:val="24"/>
        </w:rPr>
        <w:t>%31,5'inde ileri yaş (&gt;</w:t>
      </w:r>
      <w:r w:rsidR="004814F7" w:rsidRPr="00E012E5">
        <w:rPr>
          <w:rFonts w:ascii="Times New Roman" w:eastAsia="Times New Roman" w:hAnsi="Times New Roman" w:cs="Times New Roman"/>
          <w:color w:val="000000" w:themeColor="text1"/>
          <w:sz w:val="24"/>
          <w:szCs w:val="24"/>
        </w:rPr>
        <w:t>60 yaş), kanser,</w:t>
      </w:r>
      <w:r w:rsidR="00CB3AC7" w:rsidRPr="00E012E5">
        <w:rPr>
          <w:rFonts w:ascii="Times New Roman" w:eastAsia="Times New Roman" w:hAnsi="Times New Roman" w:cs="Times New Roman"/>
          <w:color w:val="000000" w:themeColor="text1"/>
          <w:sz w:val="24"/>
          <w:szCs w:val="24"/>
        </w:rPr>
        <w:t xml:space="preserve"> </w:t>
      </w:r>
      <w:r w:rsidR="004814F7" w:rsidRPr="00E012E5">
        <w:rPr>
          <w:rFonts w:ascii="Times New Roman" w:eastAsia="Times New Roman" w:hAnsi="Times New Roman" w:cs="Times New Roman"/>
          <w:color w:val="000000" w:themeColor="text1"/>
          <w:sz w:val="24"/>
          <w:szCs w:val="24"/>
        </w:rPr>
        <w:t>pnömoni,</w:t>
      </w:r>
      <w:r w:rsidR="00BC3624" w:rsidRPr="00E012E5">
        <w:rPr>
          <w:rFonts w:ascii="Times New Roman" w:eastAsia="Times New Roman" w:hAnsi="Times New Roman" w:cs="Times New Roman"/>
          <w:color w:val="000000" w:themeColor="text1"/>
          <w:sz w:val="24"/>
          <w:szCs w:val="24"/>
        </w:rPr>
        <w:t xml:space="preserve"> enfeksiyon,</w:t>
      </w:r>
      <w:r w:rsidR="006836E4" w:rsidRPr="00E012E5">
        <w:rPr>
          <w:rFonts w:ascii="Times New Roman" w:eastAsia="Times New Roman" w:hAnsi="Times New Roman" w:cs="Times New Roman"/>
          <w:color w:val="000000" w:themeColor="text1"/>
          <w:sz w:val="24"/>
          <w:szCs w:val="24"/>
        </w:rPr>
        <w:t xml:space="preserve"> </w:t>
      </w:r>
      <w:r w:rsidR="00BC3624" w:rsidRPr="00E012E5">
        <w:rPr>
          <w:rFonts w:ascii="Times New Roman" w:eastAsia="Times New Roman" w:hAnsi="Times New Roman" w:cs="Times New Roman"/>
          <w:color w:val="000000" w:themeColor="text1"/>
          <w:sz w:val="24"/>
          <w:szCs w:val="24"/>
        </w:rPr>
        <w:t>hipertansiyon, diyabet, kardiyovasküler, tromboembolik</w:t>
      </w:r>
      <w:r w:rsidR="00DF3B9F">
        <w:rPr>
          <w:rFonts w:ascii="Times New Roman" w:eastAsia="Times New Roman" w:hAnsi="Times New Roman" w:cs="Times New Roman"/>
          <w:color w:val="000000" w:themeColor="text1"/>
          <w:sz w:val="24"/>
          <w:szCs w:val="24"/>
        </w:rPr>
        <w:t xml:space="preserve"> sorunlar </w:t>
      </w:r>
      <w:r w:rsidR="00BC3624" w:rsidRPr="00E012E5">
        <w:rPr>
          <w:rFonts w:ascii="Times New Roman" w:eastAsia="Times New Roman" w:hAnsi="Times New Roman" w:cs="Times New Roman"/>
          <w:color w:val="000000" w:themeColor="text1"/>
          <w:sz w:val="24"/>
          <w:szCs w:val="24"/>
        </w:rPr>
        <w:t xml:space="preserve">gibi komorbiteler </w:t>
      </w:r>
      <w:r w:rsidR="004814F7" w:rsidRPr="00E012E5">
        <w:rPr>
          <w:rFonts w:ascii="Times New Roman" w:eastAsia="Times New Roman" w:hAnsi="Times New Roman" w:cs="Times New Roman"/>
          <w:color w:val="000000" w:themeColor="text1"/>
          <w:sz w:val="24"/>
          <w:szCs w:val="24"/>
        </w:rPr>
        <w:t>olduğu görülmektedir</w:t>
      </w:r>
      <w:r w:rsidR="00BD3BC9" w:rsidRPr="00E012E5">
        <w:rPr>
          <w:rFonts w:ascii="Times New Roman" w:eastAsia="Times New Roman" w:hAnsi="Times New Roman" w:cs="Times New Roman"/>
          <w:color w:val="000000" w:themeColor="text1"/>
          <w:sz w:val="24"/>
          <w:szCs w:val="24"/>
        </w:rPr>
        <w:t>.</w:t>
      </w:r>
      <w:r w:rsidR="00CB3AC7" w:rsidRPr="00E012E5">
        <w:rPr>
          <w:rFonts w:ascii="Times New Roman" w:eastAsia="Times New Roman" w:hAnsi="Times New Roman" w:cs="Times New Roman"/>
          <w:color w:val="000000" w:themeColor="text1"/>
          <w:sz w:val="24"/>
          <w:szCs w:val="24"/>
        </w:rPr>
        <w:t xml:space="preserve"> </w:t>
      </w:r>
      <w:r w:rsidR="000D7330">
        <w:rPr>
          <w:rFonts w:ascii="Times New Roman" w:eastAsia="Times New Roman" w:hAnsi="Times New Roman" w:cs="Times New Roman"/>
          <w:color w:val="000000" w:themeColor="text1"/>
          <w:sz w:val="24"/>
          <w:szCs w:val="24"/>
        </w:rPr>
        <w:t>Yapılan bi</w:t>
      </w:r>
      <w:r w:rsidR="00BD3BC9" w:rsidRPr="00E012E5">
        <w:rPr>
          <w:rFonts w:ascii="Times New Roman" w:eastAsia="Times New Roman" w:hAnsi="Times New Roman" w:cs="Times New Roman"/>
          <w:color w:val="000000" w:themeColor="text1"/>
          <w:sz w:val="24"/>
          <w:szCs w:val="24"/>
        </w:rPr>
        <w:t xml:space="preserve">r araştırmada </w:t>
      </w:r>
      <w:r w:rsidR="00E33FB9" w:rsidRPr="00E012E5">
        <w:rPr>
          <w:rFonts w:ascii="Times New Roman" w:hAnsi="Times New Roman" w:cs="Times New Roman"/>
          <w:color w:val="000000" w:themeColor="text1"/>
          <w:sz w:val="24"/>
          <w:szCs w:val="24"/>
        </w:rPr>
        <w:t xml:space="preserve">artan her yaşın </w:t>
      </w:r>
      <w:r w:rsidR="002D5543">
        <w:rPr>
          <w:rFonts w:ascii="Times New Roman" w:hAnsi="Times New Roman" w:cs="Times New Roman"/>
          <w:color w:val="000000" w:themeColor="text1"/>
          <w:sz w:val="24"/>
          <w:szCs w:val="24"/>
        </w:rPr>
        <w:t>ölüm riskini %</w:t>
      </w:r>
      <w:r w:rsidR="00BD3BC9" w:rsidRPr="00E012E5">
        <w:rPr>
          <w:rFonts w:ascii="Times New Roman" w:hAnsi="Times New Roman" w:cs="Times New Roman"/>
          <w:color w:val="000000" w:themeColor="text1"/>
          <w:sz w:val="24"/>
          <w:szCs w:val="24"/>
        </w:rPr>
        <w:t xml:space="preserve">10 artırdığı </w:t>
      </w:r>
      <w:r w:rsidR="00E33FB9" w:rsidRPr="00E012E5">
        <w:rPr>
          <w:rFonts w:ascii="Times New Roman" w:hAnsi="Times New Roman" w:cs="Times New Roman"/>
          <w:color w:val="000000" w:themeColor="text1"/>
          <w:sz w:val="24"/>
          <w:szCs w:val="24"/>
        </w:rPr>
        <w:t xml:space="preserve">bulunmuştur </w:t>
      </w:r>
      <w:r w:rsidR="00E33FB9" w:rsidRPr="00E012E5">
        <w:rPr>
          <w:rFonts w:ascii="Times New Roman" w:eastAsia="Times New Roman" w:hAnsi="Times New Roman" w:cs="Times New Roman"/>
          <w:color w:val="000000" w:themeColor="text1"/>
          <w:sz w:val="24"/>
          <w:szCs w:val="24"/>
        </w:rPr>
        <w:t>(</w:t>
      </w:r>
      <w:r w:rsidR="00CB3AC7" w:rsidRPr="00E012E5">
        <w:rPr>
          <w:rFonts w:ascii="Times New Roman" w:eastAsia="Times New Roman" w:hAnsi="Times New Roman" w:cs="Times New Roman"/>
          <w:color w:val="000000" w:themeColor="text1"/>
          <w:sz w:val="24"/>
          <w:szCs w:val="24"/>
        </w:rPr>
        <w:t>Li ve</w:t>
      </w:r>
      <w:r w:rsidR="00E33FB9" w:rsidRPr="00E012E5">
        <w:rPr>
          <w:rFonts w:ascii="Times New Roman" w:eastAsia="Times New Roman" w:hAnsi="Times New Roman" w:cs="Times New Roman"/>
          <w:color w:val="000000" w:themeColor="text1"/>
          <w:sz w:val="24"/>
          <w:szCs w:val="24"/>
        </w:rPr>
        <w:t xml:space="preserve"> diğerleri</w:t>
      </w:r>
      <w:r w:rsidR="00CB3AC7" w:rsidRPr="00E012E5">
        <w:rPr>
          <w:rFonts w:ascii="Times New Roman" w:eastAsia="Times New Roman" w:hAnsi="Times New Roman" w:cs="Times New Roman"/>
          <w:color w:val="000000" w:themeColor="text1"/>
          <w:sz w:val="24"/>
          <w:szCs w:val="24"/>
        </w:rPr>
        <w:t>,</w:t>
      </w:r>
      <w:r w:rsidR="00E33FB9" w:rsidRPr="00E012E5">
        <w:rPr>
          <w:rFonts w:ascii="Times New Roman" w:eastAsia="Times New Roman" w:hAnsi="Times New Roman" w:cs="Times New Roman"/>
          <w:color w:val="000000" w:themeColor="text1"/>
          <w:sz w:val="24"/>
          <w:szCs w:val="24"/>
        </w:rPr>
        <w:t xml:space="preserve"> </w:t>
      </w:r>
      <w:r w:rsidR="00CB3AC7" w:rsidRPr="00E012E5">
        <w:rPr>
          <w:rFonts w:ascii="Times New Roman" w:eastAsia="Times New Roman" w:hAnsi="Times New Roman" w:cs="Times New Roman"/>
          <w:color w:val="000000" w:themeColor="text1"/>
          <w:sz w:val="24"/>
          <w:szCs w:val="24"/>
        </w:rPr>
        <w:t>2020</w:t>
      </w:r>
      <w:r w:rsidR="000011EA" w:rsidRPr="00E012E5">
        <w:rPr>
          <w:rFonts w:ascii="Times New Roman" w:eastAsia="Times New Roman" w:hAnsi="Times New Roman" w:cs="Times New Roman"/>
          <w:color w:val="000000" w:themeColor="text1"/>
          <w:sz w:val="24"/>
          <w:szCs w:val="24"/>
        </w:rPr>
        <w:t>;</w:t>
      </w:r>
      <w:r w:rsidR="00E33FB9" w:rsidRPr="00E012E5">
        <w:rPr>
          <w:rFonts w:ascii="Times New Roman" w:eastAsia="Times New Roman" w:hAnsi="Times New Roman" w:cs="Times New Roman"/>
          <w:color w:val="000000" w:themeColor="text1"/>
          <w:sz w:val="24"/>
          <w:szCs w:val="24"/>
        </w:rPr>
        <w:t xml:space="preserve"> </w:t>
      </w:r>
      <w:r w:rsidR="000011EA" w:rsidRPr="00E012E5">
        <w:rPr>
          <w:rFonts w:ascii="Times New Roman" w:eastAsia="Times New Roman" w:hAnsi="Times New Roman" w:cs="Times New Roman"/>
          <w:color w:val="000000" w:themeColor="text1"/>
          <w:sz w:val="24"/>
          <w:szCs w:val="24"/>
        </w:rPr>
        <w:t>Sağlık Bakanlığı,</w:t>
      </w:r>
      <w:r w:rsidR="00E33FB9" w:rsidRPr="00E012E5">
        <w:rPr>
          <w:rFonts w:ascii="Times New Roman" w:eastAsia="Times New Roman" w:hAnsi="Times New Roman" w:cs="Times New Roman"/>
          <w:color w:val="000000" w:themeColor="text1"/>
          <w:sz w:val="24"/>
          <w:szCs w:val="24"/>
        </w:rPr>
        <w:t xml:space="preserve"> </w:t>
      </w:r>
      <w:r w:rsidR="000011EA" w:rsidRPr="00E012E5">
        <w:rPr>
          <w:rFonts w:ascii="Times New Roman" w:eastAsia="Times New Roman" w:hAnsi="Times New Roman" w:cs="Times New Roman"/>
          <w:color w:val="000000" w:themeColor="text1"/>
          <w:sz w:val="24"/>
          <w:szCs w:val="24"/>
        </w:rPr>
        <w:t>2022</w:t>
      </w:r>
      <w:r w:rsidR="008F5882" w:rsidRPr="00E012E5">
        <w:rPr>
          <w:rFonts w:ascii="Times New Roman" w:eastAsia="Times New Roman" w:hAnsi="Times New Roman" w:cs="Times New Roman"/>
          <w:color w:val="000000" w:themeColor="text1"/>
          <w:sz w:val="24"/>
          <w:szCs w:val="24"/>
        </w:rPr>
        <w:t>; Teker ve diğerleri, 2021</w:t>
      </w:r>
      <w:r w:rsidR="000011EA" w:rsidRPr="00E012E5">
        <w:rPr>
          <w:rFonts w:ascii="Times New Roman" w:eastAsia="Times New Roman" w:hAnsi="Times New Roman" w:cs="Times New Roman"/>
          <w:color w:val="000000" w:themeColor="text1"/>
          <w:sz w:val="24"/>
          <w:szCs w:val="24"/>
        </w:rPr>
        <w:t>).</w:t>
      </w:r>
      <w:r w:rsidR="00827C65" w:rsidRPr="00E012E5">
        <w:rPr>
          <w:rFonts w:ascii="Times New Roman" w:eastAsia="Times New Roman" w:hAnsi="Times New Roman" w:cs="Times New Roman"/>
          <w:color w:val="000000" w:themeColor="text1"/>
          <w:sz w:val="24"/>
          <w:szCs w:val="24"/>
        </w:rPr>
        <w:t xml:space="preserve"> </w:t>
      </w:r>
    </w:p>
    <w:p w14:paraId="01BADC64" w14:textId="3BBF17B6" w:rsidR="00BE4C62" w:rsidRPr="00E012E5" w:rsidRDefault="00860E11" w:rsidP="00880368">
      <w:pPr>
        <w:shd w:val="clear" w:color="auto" w:fill="FFFFFF" w:themeFill="background1"/>
        <w:spacing w:after="120" w:line="360" w:lineRule="auto"/>
        <w:ind w:firstLine="567"/>
        <w:jc w:val="both"/>
        <w:rPr>
          <w:rFonts w:ascii="Times New Roman" w:eastAsia="Times New Roman" w:hAnsi="Times New Roman" w:cs="Times New Roman"/>
          <w:color w:val="000000" w:themeColor="text1"/>
          <w:sz w:val="24"/>
          <w:szCs w:val="24"/>
        </w:rPr>
      </w:pPr>
      <w:r w:rsidRPr="00E012E5">
        <w:rPr>
          <w:rFonts w:ascii="Times New Roman" w:eastAsia="Times New Roman" w:hAnsi="Times New Roman" w:cs="Times New Roman"/>
          <w:color w:val="000000" w:themeColor="text1"/>
          <w:sz w:val="24"/>
          <w:szCs w:val="24"/>
        </w:rPr>
        <w:t>COVID-19'lu birçok hastanın</w:t>
      </w:r>
      <w:r w:rsidR="00D3773C" w:rsidRPr="00E012E5">
        <w:rPr>
          <w:rFonts w:ascii="Times New Roman" w:eastAsia="Times New Roman" w:hAnsi="Times New Roman" w:cs="Times New Roman"/>
          <w:color w:val="000000" w:themeColor="text1"/>
          <w:sz w:val="24"/>
          <w:szCs w:val="24"/>
        </w:rPr>
        <w:t xml:space="preserve">, hastalığı </w:t>
      </w:r>
      <w:r w:rsidRPr="00E012E5">
        <w:rPr>
          <w:rFonts w:ascii="Times New Roman" w:eastAsia="Times New Roman" w:hAnsi="Times New Roman" w:cs="Times New Roman"/>
          <w:color w:val="000000" w:themeColor="text1"/>
          <w:sz w:val="24"/>
          <w:szCs w:val="24"/>
        </w:rPr>
        <w:t>asemptomatik veya</w:t>
      </w:r>
      <w:r w:rsidR="00D3773C" w:rsidRPr="00E012E5">
        <w:rPr>
          <w:rFonts w:ascii="Times New Roman" w:eastAsia="Times New Roman" w:hAnsi="Times New Roman" w:cs="Times New Roman"/>
          <w:color w:val="000000" w:themeColor="text1"/>
          <w:sz w:val="24"/>
          <w:szCs w:val="24"/>
        </w:rPr>
        <w:t xml:space="preserve"> </w:t>
      </w:r>
      <w:r w:rsidR="00024A94" w:rsidRPr="00E012E5">
        <w:rPr>
          <w:rFonts w:ascii="Times New Roman" w:eastAsia="Times New Roman" w:hAnsi="Times New Roman" w:cs="Times New Roman"/>
          <w:color w:val="000000" w:themeColor="text1"/>
          <w:sz w:val="24"/>
          <w:szCs w:val="24"/>
        </w:rPr>
        <w:t xml:space="preserve">hafif </w:t>
      </w:r>
      <w:r w:rsidR="00D3773C" w:rsidRPr="00E012E5">
        <w:rPr>
          <w:rFonts w:ascii="Times New Roman" w:eastAsia="Times New Roman" w:hAnsi="Times New Roman" w:cs="Times New Roman"/>
          <w:color w:val="000000" w:themeColor="text1"/>
          <w:sz w:val="24"/>
          <w:szCs w:val="24"/>
        </w:rPr>
        <w:t>semptomlar</w:t>
      </w:r>
      <w:r w:rsidR="00785245" w:rsidRPr="00E012E5">
        <w:rPr>
          <w:rFonts w:ascii="Times New Roman" w:eastAsia="Times New Roman" w:hAnsi="Times New Roman" w:cs="Times New Roman"/>
          <w:color w:val="000000" w:themeColor="text1"/>
          <w:sz w:val="24"/>
          <w:szCs w:val="24"/>
        </w:rPr>
        <w:t>la atlattığı</w:t>
      </w:r>
      <w:r w:rsidR="00D3773C" w:rsidRPr="00E012E5">
        <w:rPr>
          <w:rFonts w:ascii="Times New Roman" w:eastAsia="Times New Roman" w:hAnsi="Times New Roman" w:cs="Times New Roman"/>
          <w:color w:val="000000" w:themeColor="text1"/>
          <w:sz w:val="24"/>
          <w:szCs w:val="24"/>
        </w:rPr>
        <w:t xml:space="preserve"> bilinmektedir. Ancak bu durum </w:t>
      </w:r>
      <w:r w:rsidR="00263DE7">
        <w:rPr>
          <w:rFonts w:ascii="Times New Roman" w:eastAsia="Times New Roman" w:hAnsi="Times New Roman" w:cs="Times New Roman"/>
          <w:color w:val="000000" w:themeColor="text1"/>
          <w:sz w:val="24"/>
          <w:szCs w:val="24"/>
        </w:rPr>
        <w:t xml:space="preserve">asemptomatik </w:t>
      </w:r>
      <w:r w:rsidR="00D3773C" w:rsidRPr="00E012E5">
        <w:rPr>
          <w:rFonts w:ascii="Times New Roman" w:eastAsia="Times New Roman" w:hAnsi="Times New Roman" w:cs="Times New Roman"/>
          <w:color w:val="000000" w:themeColor="text1"/>
          <w:sz w:val="24"/>
          <w:szCs w:val="24"/>
        </w:rPr>
        <w:t xml:space="preserve">hastaların </w:t>
      </w:r>
      <w:r w:rsidRPr="00E012E5">
        <w:rPr>
          <w:rFonts w:ascii="Times New Roman" w:eastAsia="Times New Roman" w:hAnsi="Times New Roman" w:cs="Times New Roman"/>
          <w:color w:val="000000" w:themeColor="text1"/>
          <w:sz w:val="24"/>
          <w:szCs w:val="24"/>
        </w:rPr>
        <w:t>virüsü başkalarına bulaştır</w:t>
      </w:r>
      <w:r w:rsidR="00D3773C" w:rsidRPr="00E012E5">
        <w:rPr>
          <w:rFonts w:ascii="Times New Roman" w:eastAsia="Times New Roman" w:hAnsi="Times New Roman" w:cs="Times New Roman"/>
          <w:color w:val="000000" w:themeColor="text1"/>
          <w:sz w:val="24"/>
          <w:szCs w:val="24"/>
        </w:rPr>
        <w:t xml:space="preserve">maları nedeniyle </w:t>
      </w:r>
      <w:r w:rsidRPr="00E012E5">
        <w:rPr>
          <w:rFonts w:ascii="Times New Roman" w:eastAsia="Times New Roman" w:hAnsi="Times New Roman" w:cs="Times New Roman"/>
          <w:color w:val="000000" w:themeColor="text1"/>
          <w:sz w:val="24"/>
          <w:szCs w:val="24"/>
        </w:rPr>
        <w:t xml:space="preserve">salgının </w:t>
      </w:r>
      <w:r w:rsidR="00D3773C" w:rsidRPr="00E012E5">
        <w:rPr>
          <w:rFonts w:ascii="Times New Roman" w:eastAsia="Times New Roman" w:hAnsi="Times New Roman" w:cs="Times New Roman"/>
          <w:color w:val="000000" w:themeColor="text1"/>
          <w:sz w:val="24"/>
          <w:szCs w:val="24"/>
        </w:rPr>
        <w:t>kontrolü</w:t>
      </w:r>
      <w:r w:rsidR="00BE4C62" w:rsidRPr="00E012E5">
        <w:rPr>
          <w:rFonts w:ascii="Times New Roman" w:eastAsia="Times New Roman" w:hAnsi="Times New Roman" w:cs="Times New Roman"/>
          <w:color w:val="000000" w:themeColor="text1"/>
          <w:sz w:val="24"/>
          <w:szCs w:val="24"/>
        </w:rPr>
        <w:t>nü zorlaştırmaktadır (Gao ve diğerleri</w:t>
      </w:r>
      <w:r w:rsidR="00D3773C" w:rsidRPr="00E012E5">
        <w:rPr>
          <w:rFonts w:ascii="Times New Roman" w:eastAsia="Times New Roman" w:hAnsi="Times New Roman" w:cs="Times New Roman"/>
          <w:color w:val="000000" w:themeColor="text1"/>
          <w:sz w:val="24"/>
          <w:szCs w:val="24"/>
        </w:rPr>
        <w:t>,</w:t>
      </w:r>
      <w:r w:rsidR="00BE4C62" w:rsidRPr="00E012E5">
        <w:rPr>
          <w:rFonts w:ascii="Times New Roman" w:eastAsia="Times New Roman" w:hAnsi="Times New Roman" w:cs="Times New Roman"/>
          <w:color w:val="000000" w:themeColor="text1"/>
          <w:sz w:val="24"/>
          <w:szCs w:val="24"/>
        </w:rPr>
        <w:t xml:space="preserve"> </w:t>
      </w:r>
      <w:r w:rsidR="00D3773C" w:rsidRPr="00E012E5">
        <w:rPr>
          <w:rFonts w:ascii="Times New Roman" w:eastAsia="Times New Roman" w:hAnsi="Times New Roman" w:cs="Times New Roman"/>
          <w:color w:val="000000" w:themeColor="text1"/>
          <w:sz w:val="24"/>
          <w:szCs w:val="24"/>
        </w:rPr>
        <w:t>2021).</w:t>
      </w:r>
    </w:p>
    <w:p w14:paraId="78A58BC4" w14:textId="77777777" w:rsidR="004861FF" w:rsidRPr="00E012E5" w:rsidRDefault="004861FF" w:rsidP="001041A1">
      <w:pPr>
        <w:shd w:val="clear" w:color="auto" w:fill="FFFFFF" w:themeFill="background1"/>
        <w:spacing w:after="120" w:line="360" w:lineRule="auto"/>
        <w:jc w:val="both"/>
        <w:rPr>
          <w:rFonts w:ascii="Times New Roman" w:eastAsia="Times New Roman" w:hAnsi="Times New Roman" w:cs="Times New Roman"/>
          <w:color w:val="000000" w:themeColor="text1"/>
          <w:sz w:val="24"/>
          <w:szCs w:val="24"/>
        </w:rPr>
      </w:pPr>
    </w:p>
    <w:p w14:paraId="01EFDB31" w14:textId="77777777" w:rsidR="00702BE2" w:rsidRPr="00E012E5" w:rsidRDefault="00BE4C62" w:rsidP="007D2A55">
      <w:pPr>
        <w:shd w:val="clear" w:color="auto" w:fill="FFFFFF" w:themeFill="background1"/>
        <w:spacing w:after="120" w:line="360" w:lineRule="auto"/>
        <w:jc w:val="both"/>
        <w:rPr>
          <w:rFonts w:ascii="Times New Roman" w:eastAsia="Times New Roman" w:hAnsi="Times New Roman" w:cs="Times New Roman"/>
          <w:b/>
          <w:color w:val="000000" w:themeColor="text1"/>
          <w:sz w:val="24"/>
          <w:szCs w:val="24"/>
        </w:rPr>
      </w:pPr>
      <w:r w:rsidRPr="00E012E5">
        <w:rPr>
          <w:rFonts w:ascii="Times New Roman" w:eastAsia="Times New Roman" w:hAnsi="Times New Roman" w:cs="Times New Roman"/>
          <w:b/>
          <w:color w:val="000000" w:themeColor="text1"/>
          <w:sz w:val="24"/>
          <w:szCs w:val="24"/>
        </w:rPr>
        <w:t xml:space="preserve">2.2. </w:t>
      </w:r>
      <w:r w:rsidR="00702BE2" w:rsidRPr="00E012E5">
        <w:rPr>
          <w:rFonts w:ascii="Times New Roman" w:eastAsia="Times New Roman" w:hAnsi="Times New Roman" w:cs="Times New Roman"/>
          <w:b/>
          <w:color w:val="000000" w:themeColor="text1"/>
          <w:sz w:val="24"/>
          <w:szCs w:val="24"/>
        </w:rPr>
        <w:t>COVID-19 Verileri</w:t>
      </w:r>
    </w:p>
    <w:p w14:paraId="07DCC42B" w14:textId="77777777" w:rsidR="00DC373E" w:rsidRDefault="00DC373E" w:rsidP="00DC373E">
      <w:pPr>
        <w:shd w:val="clear" w:color="auto" w:fill="FFFFFF" w:themeFill="background1"/>
        <w:spacing w:after="120" w:line="360" w:lineRule="auto"/>
        <w:jc w:val="both"/>
        <w:rPr>
          <w:rFonts w:ascii="Times New Roman" w:eastAsia="Times New Roman" w:hAnsi="Times New Roman" w:cs="Times New Roman"/>
          <w:color w:val="000000" w:themeColor="text1"/>
          <w:sz w:val="24"/>
          <w:szCs w:val="24"/>
        </w:rPr>
      </w:pPr>
    </w:p>
    <w:p w14:paraId="67968366" w14:textId="572F0D85" w:rsidR="008D50D9" w:rsidRPr="00E012E5" w:rsidRDefault="006102A6" w:rsidP="00DC373E">
      <w:pPr>
        <w:shd w:val="clear" w:color="auto" w:fill="FFFFFF" w:themeFill="background1"/>
        <w:spacing w:after="120" w:line="36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DSÖ’</w:t>
      </w:r>
      <w:r w:rsidR="00702BE2" w:rsidRPr="00E012E5">
        <w:rPr>
          <w:rFonts w:ascii="Times New Roman" w:eastAsia="Times New Roman" w:hAnsi="Times New Roman" w:cs="Times New Roman"/>
          <w:color w:val="000000" w:themeColor="text1"/>
          <w:sz w:val="24"/>
          <w:szCs w:val="24"/>
        </w:rPr>
        <w:t>ye göre</w:t>
      </w:r>
      <w:r w:rsidR="006D097D" w:rsidRPr="00E012E5">
        <w:rPr>
          <w:rFonts w:ascii="Times New Roman" w:eastAsia="Times New Roman" w:hAnsi="Times New Roman" w:cs="Times New Roman"/>
          <w:color w:val="000000" w:themeColor="text1"/>
          <w:sz w:val="24"/>
          <w:szCs w:val="24"/>
        </w:rPr>
        <w:t xml:space="preserve"> </w:t>
      </w:r>
      <w:r w:rsidR="00F2609F" w:rsidRPr="00E012E5">
        <w:rPr>
          <w:rFonts w:ascii="Times New Roman" w:eastAsia="Times New Roman" w:hAnsi="Times New Roman" w:cs="Times New Roman"/>
          <w:color w:val="000000" w:themeColor="text1"/>
          <w:sz w:val="24"/>
          <w:szCs w:val="24"/>
        </w:rPr>
        <w:t xml:space="preserve">16 Haziran </w:t>
      </w:r>
      <w:r w:rsidR="004E2C87" w:rsidRPr="00E012E5">
        <w:rPr>
          <w:rFonts w:ascii="Times New Roman" w:eastAsia="Times New Roman" w:hAnsi="Times New Roman" w:cs="Times New Roman"/>
          <w:color w:val="000000" w:themeColor="text1"/>
          <w:sz w:val="24"/>
          <w:szCs w:val="24"/>
        </w:rPr>
        <w:t>2</w:t>
      </w:r>
      <w:r w:rsidR="0079633B" w:rsidRPr="00E012E5">
        <w:rPr>
          <w:rFonts w:ascii="Times New Roman" w:eastAsia="Times New Roman" w:hAnsi="Times New Roman" w:cs="Times New Roman"/>
          <w:color w:val="000000" w:themeColor="text1"/>
          <w:sz w:val="24"/>
          <w:szCs w:val="24"/>
        </w:rPr>
        <w:t>023</w:t>
      </w:r>
      <w:r w:rsidR="004E2C87" w:rsidRPr="00E012E5">
        <w:rPr>
          <w:rFonts w:ascii="Times New Roman" w:eastAsia="Times New Roman" w:hAnsi="Times New Roman" w:cs="Times New Roman"/>
          <w:color w:val="000000" w:themeColor="text1"/>
          <w:sz w:val="24"/>
          <w:szCs w:val="24"/>
        </w:rPr>
        <w:t xml:space="preserve"> itibariyle</w:t>
      </w:r>
      <w:r w:rsidR="00F2609F" w:rsidRPr="00E012E5">
        <w:rPr>
          <w:rFonts w:ascii="Times New Roman" w:eastAsia="Times New Roman" w:hAnsi="Times New Roman" w:cs="Times New Roman"/>
          <w:color w:val="000000" w:themeColor="text1"/>
          <w:sz w:val="24"/>
          <w:szCs w:val="24"/>
        </w:rPr>
        <w:t xml:space="preserve"> 767.984.989</w:t>
      </w:r>
      <w:r w:rsidR="004E2C87" w:rsidRPr="00E012E5">
        <w:rPr>
          <w:rFonts w:ascii="Times New Roman" w:eastAsia="Times New Roman" w:hAnsi="Times New Roman" w:cs="Times New Roman"/>
          <w:color w:val="000000" w:themeColor="text1"/>
          <w:sz w:val="24"/>
          <w:szCs w:val="24"/>
        </w:rPr>
        <w:t xml:space="preserve"> </w:t>
      </w:r>
      <w:r w:rsidR="006D097D" w:rsidRPr="00E012E5">
        <w:rPr>
          <w:rFonts w:ascii="Times New Roman" w:eastAsia="Times New Roman" w:hAnsi="Times New Roman" w:cs="Times New Roman"/>
          <w:color w:val="000000" w:themeColor="text1"/>
          <w:sz w:val="24"/>
          <w:szCs w:val="24"/>
        </w:rPr>
        <w:t xml:space="preserve">onaylanmış COVID-19 vakası bulunmaktadır. </w:t>
      </w:r>
      <w:r w:rsidR="008D50D9" w:rsidRPr="00E012E5">
        <w:rPr>
          <w:rFonts w:ascii="Times New Roman" w:eastAsia="Times New Roman" w:hAnsi="Times New Roman" w:cs="Times New Roman"/>
          <w:color w:val="000000" w:themeColor="text1"/>
          <w:sz w:val="24"/>
          <w:szCs w:val="24"/>
        </w:rPr>
        <w:t>En fazla vaka</w:t>
      </w:r>
      <w:r w:rsidR="000C74BC">
        <w:rPr>
          <w:rFonts w:ascii="Times New Roman" w:eastAsia="Times New Roman" w:hAnsi="Times New Roman" w:cs="Times New Roman"/>
          <w:color w:val="000000" w:themeColor="text1"/>
          <w:sz w:val="24"/>
          <w:szCs w:val="24"/>
        </w:rPr>
        <w:t xml:space="preserve"> 276.489.</w:t>
      </w:r>
      <w:r w:rsidR="00F2609F" w:rsidRPr="00E012E5">
        <w:rPr>
          <w:rFonts w:ascii="Times New Roman" w:eastAsia="Times New Roman" w:hAnsi="Times New Roman" w:cs="Times New Roman"/>
          <w:color w:val="000000" w:themeColor="text1"/>
          <w:sz w:val="24"/>
          <w:szCs w:val="24"/>
        </w:rPr>
        <w:t>556</w:t>
      </w:r>
      <w:r w:rsidR="0079633B" w:rsidRPr="00E012E5">
        <w:rPr>
          <w:rFonts w:ascii="Times New Roman" w:eastAsia="Times New Roman" w:hAnsi="Times New Roman" w:cs="Times New Roman"/>
          <w:color w:val="000000" w:themeColor="text1"/>
          <w:sz w:val="24"/>
          <w:szCs w:val="24"/>
        </w:rPr>
        <w:t xml:space="preserve"> </w:t>
      </w:r>
      <w:r w:rsidR="008D50D9" w:rsidRPr="00E012E5">
        <w:rPr>
          <w:rFonts w:ascii="Times New Roman" w:hAnsi="Times New Roman" w:cs="Times New Roman"/>
          <w:bCs/>
          <w:color w:val="000000" w:themeColor="text1"/>
          <w:sz w:val="24"/>
          <w:szCs w:val="24"/>
        </w:rPr>
        <w:t>ile Avrupa bölgesinden bildirilmiştir</w:t>
      </w:r>
      <w:r w:rsidR="008D50D9" w:rsidRPr="00E012E5">
        <w:rPr>
          <w:rFonts w:ascii="Helvetica" w:hAnsi="Helvetica"/>
          <w:b/>
          <w:bCs/>
          <w:color w:val="000000" w:themeColor="text1"/>
          <w:sz w:val="27"/>
          <w:szCs w:val="27"/>
        </w:rPr>
        <w:t xml:space="preserve">. </w:t>
      </w:r>
      <w:r w:rsidR="008D50D9" w:rsidRPr="00E012E5">
        <w:rPr>
          <w:rFonts w:ascii="Times New Roman" w:hAnsi="Times New Roman" w:cs="Times New Roman"/>
          <w:bCs/>
          <w:color w:val="000000" w:themeColor="text1"/>
          <w:sz w:val="24"/>
          <w:szCs w:val="24"/>
        </w:rPr>
        <w:t>En az vaka ise</w:t>
      </w:r>
      <w:r w:rsidR="00F2609F" w:rsidRPr="00E012E5">
        <w:rPr>
          <w:rFonts w:ascii="Times New Roman" w:hAnsi="Times New Roman" w:cs="Times New Roman"/>
          <w:bCs/>
          <w:color w:val="000000" w:themeColor="text1"/>
          <w:sz w:val="24"/>
          <w:szCs w:val="24"/>
        </w:rPr>
        <w:t xml:space="preserve"> 9.536.174</w:t>
      </w:r>
      <w:r w:rsidR="008D50D9" w:rsidRPr="00E012E5">
        <w:rPr>
          <w:rFonts w:ascii="Times New Roman" w:hAnsi="Times New Roman" w:cs="Times New Roman"/>
          <w:bCs/>
          <w:color w:val="000000" w:themeColor="text1"/>
          <w:sz w:val="24"/>
          <w:szCs w:val="24"/>
        </w:rPr>
        <w:t xml:space="preserve"> ile Afrika bölgesinden </w:t>
      </w:r>
      <w:r w:rsidR="0007625A" w:rsidRPr="00E012E5">
        <w:rPr>
          <w:rFonts w:ascii="Times New Roman" w:hAnsi="Times New Roman" w:cs="Times New Roman"/>
          <w:bCs/>
          <w:color w:val="000000" w:themeColor="text1"/>
          <w:sz w:val="24"/>
          <w:szCs w:val="24"/>
        </w:rPr>
        <w:t>kayıt altına alınmıştır.</w:t>
      </w:r>
    </w:p>
    <w:p w14:paraId="143BD83E" w14:textId="2B5B3F3C" w:rsidR="00702BE2" w:rsidRPr="00E012E5" w:rsidRDefault="00702BE2" w:rsidP="00DC373E">
      <w:pPr>
        <w:shd w:val="clear" w:color="auto" w:fill="FFFFFF" w:themeFill="background1"/>
        <w:spacing w:after="120" w:line="360" w:lineRule="auto"/>
        <w:ind w:firstLine="567"/>
        <w:jc w:val="both"/>
        <w:rPr>
          <w:rFonts w:ascii="Times New Roman" w:hAnsi="Times New Roman" w:cs="Times New Roman"/>
          <w:color w:val="000000" w:themeColor="text1"/>
          <w:sz w:val="24"/>
          <w:szCs w:val="24"/>
          <w:shd w:val="clear" w:color="auto" w:fill="FDFDFD"/>
        </w:rPr>
      </w:pPr>
      <w:r w:rsidRPr="00E012E5">
        <w:rPr>
          <w:rFonts w:ascii="Times New Roman" w:eastAsia="Times New Roman" w:hAnsi="Times New Roman" w:cs="Times New Roman"/>
          <w:color w:val="000000" w:themeColor="text1"/>
          <w:sz w:val="24"/>
          <w:szCs w:val="24"/>
        </w:rPr>
        <w:t xml:space="preserve">COVID-19 kaynaklı </w:t>
      </w:r>
      <w:r w:rsidR="006D097D" w:rsidRPr="00E012E5">
        <w:rPr>
          <w:rFonts w:ascii="Times New Roman" w:eastAsia="Times New Roman" w:hAnsi="Times New Roman" w:cs="Times New Roman"/>
          <w:color w:val="000000" w:themeColor="text1"/>
          <w:sz w:val="24"/>
          <w:szCs w:val="24"/>
        </w:rPr>
        <w:t xml:space="preserve">bildirilen resmi ölüm sayısı </w:t>
      </w:r>
      <w:r w:rsidR="004E2C87" w:rsidRPr="00E012E5">
        <w:rPr>
          <w:rFonts w:ascii="Times New Roman" w:eastAsia="Times New Roman" w:hAnsi="Times New Roman" w:cs="Times New Roman"/>
          <w:color w:val="000000" w:themeColor="text1"/>
          <w:sz w:val="24"/>
          <w:szCs w:val="24"/>
        </w:rPr>
        <w:t>6</w:t>
      </w:r>
      <w:r w:rsidR="00F2609F" w:rsidRPr="00E012E5">
        <w:rPr>
          <w:rFonts w:ascii="Times New Roman" w:eastAsia="Times New Roman" w:hAnsi="Times New Roman" w:cs="Times New Roman"/>
          <w:color w:val="000000" w:themeColor="text1"/>
          <w:sz w:val="24"/>
          <w:szCs w:val="24"/>
        </w:rPr>
        <w:t>.943</w:t>
      </w:r>
      <w:r w:rsidR="004E2C87" w:rsidRPr="00E012E5">
        <w:rPr>
          <w:rFonts w:ascii="Times New Roman" w:eastAsia="Times New Roman" w:hAnsi="Times New Roman" w:cs="Times New Roman"/>
          <w:color w:val="000000" w:themeColor="text1"/>
          <w:sz w:val="24"/>
          <w:szCs w:val="24"/>
        </w:rPr>
        <w:t>.</w:t>
      </w:r>
      <w:r w:rsidR="00F2609F" w:rsidRPr="00E012E5">
        <w:rPr>
          <w:rFonts w:ascii="Times New Roman" w:eastAsia="Times New Roman" w:hAnsi="Times New Roman" w:cs="Times New Roman"/>
          <w:color w:val="000000" w:themeColor="text1"/>
          <w:sz w:val="24"/>
          <w:szCs w:val="24"/>
        </w:rPr>
        <w:t>390’dı</w:t>
      </w:r>
      <w:r w:rsidR="006D097D" w:rsidRPr="00E012E5">
        <w:rPr>
          <w:rFonts w:ascii="Times New Roman" w:eastAsia="Times New Roman" w:hAnsi="Times New Roman" w:cs="Times New Roman"/>
          <w:color w:val="000000" w:themeColor="text1"/>
          <w:sz w:val="24"/>
          <w:szCs w:val="24"/>
        </w:rPr>
        <w:t xml:space="preserve">r. </w:t>
      </w:r>
      <w:r w:rsidR="0007625A" w:rsidRPr="00E012E5">
        <w:rPr>
          <w:rFonts w:ascii="Times New Roman" w:eastAsia="Times New Roman" w:hAnsi="Times New Roman" w:cs="Times New Roman"/>
          <w:color w:val="000000" w:themeColor="text1"/>
          <w:sz w:val="24"/>
          <w:szCs w:val="24"/>
        </w:rPr>
        <w:t>Vaka ölüm hızı ülkelere göre %1 ile %15 arasında değişkenlik göstermektedir.</w:t>
      </w:r>
      <w:r w:rsidR="006D097D" w:rsidRPr="00E012E5">
        <w:rPr>
          <w:rFonts w:ascii="Times New Roman" w:hAnsi="Times New Roman" w:cs="Times New Roman"/>
          <w:color w:val="000000" w:themeColor="text1"/>
          <w:sz w:val="24"/>
          <w:szCs w:val="24"/>
        </w:rPr>
        <w:t xml:space="preserve"> COVID-19 hastalığı, </w:t>
      </w:r>
      <w:r w:rsidR="005A461C">
        <w:rPr>
          <w:rFonts w:ascii="Times New Roman" w:eastAsia="Times New Roman" w:hAnsi="Times New Roman" w:cs="Times New Roman"/>
          <w:color w:val="000000" w:themeColor="text1"/>
          <w:sz w:val="24"/>
          <w:szCs w:val="24"/>
        </w:rPr>
        <w:t>Ocak 2020-</w:t>
      </w:r>
      <w:r w:rsidR="006D097D" w:rsidRPr="00E012E5">
        <w:rPr>
          <w:rFonts w:ascii="Times New Roman" w:eastAsia="Times New Roman" w:hAnsi="Times New Roman" w:cs="Times New Roman"/>
          <w:color w:val="000000" w:themeColor="text1"/>
          <w:sz w:val="24"/>
          <w:szCs w:val="24"/>
        </w:rPr>
        <w:t>Aralık 2021 dönemi için küresel fazla ölüm oranının %80</w:t>
      </w:r>
      <w:r w:rsidR="00991C00">
        <w:rPr>
          <w:rFonts w:ascii="Times New Roman" w:eastAsia="Times New Roman" w:hAnsi="Times New Roman" w:cs="Times New Roman"/>
          <w:color w:val="000000" w:themeColor="text1"/>
          <w:sz w:val="24"/>
          <w:szCs w:val="24"/>
        </w:rPr>
        <w:t>'inden fazlasını oluşturmuştur</w:t>
      </w:r>
      <w:r w:rsidR="006D097D" w:rsidRPr="00E012E5">
        <w:rPr>
          <w:rFonts w:ascii="Times New Roman" w:eastAsia="Times New Roman" w:hAnsi="Times New Roman" w:cs="Times New Roman"/>
          <w:color w:val="000000" w:themeColor="text1"/>
          <w:sz w:val="24"/>
          <w:szCs w:val="24"/>
        </w:rPr>
        <w:t xml:space="preserve">. </w:t>
      </w:r>
      <w:r w:rsidR="0007625A" w:rsidRPr="00E012E5">
        <w:rPr>
          <w:rFonts w:ascii="Times New Roman" w:eastAsia="Times New Roman" w:hAnsi="Times New Roman" w:cs="Times New Roman"/>
          <w:color w:val="000000" w:themeColor="text1"/>
          <w:sz w:val="24"/>
          <w:szCs w:val="24"/>
        </w:rPr>
        <w:t>Kayda geçen resmi vaka ölümü haricinde p</w:t>
      </w:r>
      <w:r w:rsidR="003476BF" w:rsidRPr="00E012E5">
        <w:rPr>
          <w:rFonts w:ascii="Times New Roman" w:eastAsia="Times New Roman" w:hAnsi="Times New Roman" w:cs="Times New Roman"/>
          <w:color w:val="000000" w:themeColor="text1"/>
          <w:sz w:val="24"/>
          <w:szCs w:val="24"/>
        </w:rPr>
        <w:t>andemi sürecinde</w:t>
      </w:r>
      <w:r w:rsidR="0007625A" w:rsidRPr="00E012E5">
        <w:rPr>
          <w:rFonts w:ascii="Times New Roman" w:eastAsia="Times New Roman" w:hAnsi="Times New Roman" w:cs="Times New Roman"/>
          <w:color w:val="000000" w:themeColor="text1"/>
          <w:sz w:val="24"/>
          <w:szCs w:val="24"/>
        </w:rPr>
        <w:t xml:space="preserve"> </w:t>
      </w:r>
      <w:r w:rsidR="003476BF" w:rsidRPr="00E012E5">
        <w:rPr>
          <w:rFonts w:ascii="Times New Roman" w:eastAsia="Times New Roman" w:hAnsi="Times New Roman" w:cs="Times New Roman"/>
          <w:color w:val="000000" w:themeColor="text1"/>
          <w:sz w:val="24"/>
          <w:szCs w:val="24"/>
        </w:rPr>
        <w:t>dünya genelin</w:t>
      </w:r>
      <w:r w:rsidR="00F33DFE">
        <w:rPr>
          <w:rFonts w:ascii="Times New Roman" w:eastAsia="Times New Roman" w:hAnsi="Times New Roman" w:cs="Times New Roman"/>
          <w:color w:val="000000" w:themeColor="text1"/>
          <w:sz w:val="24"/>
          <w:szCs w:val="24"/>
        </w:rPr>
        <w:t>de 15 milyon ek ölüm meydana gel</w:t>
      </w:r>
      <w:r w:rsidR="003476BF" w:rsidRPr="00E012E5">
        <w:rPr>
          <w:rFonts w:ascii="Times New Roman" w:eastAsia="Times New Roman" w:hAnsi="Times New Roman" w:cs="Times New Roman"/>
          <w:color w:val="000000" w:themeColor="text1"/>
          <w:sz w:val="24"/>
          <w:szCs w:val="24"/>
        </w:rPr>
        <w:t>miştir.</w:t>
      </w:r>
      <w:r w:rsidR="006D097D" w:rsidRPr="00E012E5">
        <w:rPr>
          <w:rFonts w:ascii="Times New Roman" w:hAnsi="Times New Roman" w:cs="Times New Roman"/>
          <w:color w:val="000000" w:themeColor="text1"/>
          <w:sz w:val="24"/>
          <w:szCs w:val="24"/>
          <w:shd w:val="clear" w:color="auto" w:fill="FDFDFD"/>
        </w:rPr>
        <w:t xml:space="preserve"> </w:t>
      </w:r>
      <w:r w:rsidR="008D50D9" w:rsidRPr="00E012E5">
        <w:rPr>
          <w:rFonts w:ascii="Times New Roman" w:hAnsi="Times New Roman" w:cs="Times New Roman"/>
          <w:color w:val="000000" w:themeColor="text1"/>
          <w:sz w:val="24"/>
          <w:szCs w:val="24"/>
          <w:shd w:val="clear" w:color="auto" w:fill="FDFDFD"/>
        </w:rPr>
        <w:t>D</w:t>
      </w:r>
      <w:r w:rsidR="003476BF" w:rsidRPr="00E012E5">
        <w:rPr>
          <w:rFonts w:ascii="Times New Roman" w:hAnsi="Times New Roman" w:cs="Times New Roman"/>
          <w:color w:val="000000" w:themeColor="text1"/>
          <w:sz w:val="24"/>
          <w:szCs w:val="24"/>
          <w:shd w:val="clear" w:color="auto" w:fill="FDFDFD"/>
        </w:rPr>
        <w:t>olaylı olarak COVID-19’un tetiklemesiyle gerç</w:t>
      </w:r>
      <w:r w:rsidR="005A461C">
        <w:rPr>
          <w:rFonts w:ascii="Times New Roman" w:hAnsi="Times New Roman" w:cs="Times New Roman"/>
          <w:color w:val="000000" w:themeColor="text1"/>
          <w:sz w:val="24"/>
          <w:szCs w:val="24"/>
          <w:shd w:val="clear" w:color="auto" w:fill="FDFDFD"/>
        </w:rPr>
        <w:t>ekleşen ya da COVID-</w:t>
      </w:r>
      <w:r w:rsidR="00BE4C62" w:rsidRPr="00E012E5">
        <w:rPr>
          <w:rFonts w:ascii="Times New Roman" w:hAnsi="Times New Roman" w:cs="Times New Roman"/>
          <w:color w:val="000000" w:themeColor="text1"/>
          <w:sz w:val="24"/>
          <w:szCs w:val="24"/>
          <w:shd w:val="clear" w:color="auto" w:fill="FDFDFD"/>
        </w:rPr>
        <w:t>19’un teşhis</w:t>
      </w:r>
      <w:r w:rsidR="003476BF" w:rsidRPr="00E012E5">
        <w:rPr>
          <w:rFonts w:ascii="Times New Roman" w:hAnsi="Times New Roman" w:cs="Times New Roman"/>
          <w:color w:val="000000" w:themeColor="text1"/>
          <w:sz w:val="24"/>
          <w:szCs w:val="24"/>
          <w:shd w:val="clear" w:color="auto" w:fill="FDFDFD"/>
        </w:rPr>
        <w:t>i ve</w:t>
      </w:r>
      <w:r w:rsidR="009A3ADD" w:rsidRPr="00E012E5">
        <w:rPr>
          <w:rFonts w:ascii="Times New Roman" w:hAnsi="Times New Roman" w:cs="Times New Roman"/>
          <w:color w:val="000000" w:themeColor="text1"/>
          <w:sz w:val="24"/>
          <w:szCs w:val="24"/>
          <w:shd w:val="clear" w:color="auto" w:fill="FDFDFD"/>
        </w:rPr>
        <w:t xml:space="preserve"> </w:t>
      </w:r>
      <w:r w:rsidR="003476BF" w:rsidRPr="00E012E5">
        <w:rPr>
          <w:rFonts w:ascii="Times New Roman" w:hAnsi="Times New Roman" w:cs="Times New Roman"/>
          <w:color w:val="000000" w:themeColor="text1"/>
          <w:sz w:val="24"/>
          <w:szCs w:val="24"/>
          <w:shd w:val="clear" w:color="auto" w:fill="FDFDFD"/>
        </w:rPr>
        <w:t>tedavisi gibi hizmetlere ulaşamamaktan kaynaklanan ölümler, bu ek ölümler i</w:t>
      </w:r>
      <w:r w:rsidR="0007625A" w:rsidRPr="00E012E5">
        <w:rPr>
          <w:rFonts w:ascii="Times New Roman" w:hAnsi="Times New Roman" w:cs="Times New Roman"/>
          <w:color w:val="000000" w:themeColor="text1"/>
          <w:sz w:val="24"/>
          <w:szCs w:val="24"/>
          <w:shd w:val="clear" w:color="auto" w:fill="FDFDFD"/>
        </w:rPr>
        <w:t>çerisinde değerlendirilmektedir</w:t>
      </w:r>
      <w:r w:rsidR="00BE4C62" w:rsidRPr="00E012E5">
        <w:rPr>
          <w:rFonts w:ascii="Times New Roman" w:hAnsi="Times New Roman" w:cs="Times New Roman"/>
          <w:color w:val="000000" w:themeColor="text1"/>
          <w:sz w:val="24"/>
          <w:szCs w:val="24"/>
          <w:shd w:val="clear" w:color="auto" w:fill="FDFDFD"/>
        </w:rPr>
        <w:t xml:space="preserve"> </w:t>
      </w:r>
      <w:r w:rsidR="0007625A" w:rsidRPr="00E012E5">
        <w:rPr>
          <w:rFonts w:ascii="Times New Roman" w:hAnsi="Times New Roman" w:cs="Times New Roman"/>
          <w:color w:val="000000" w:themeColor="text1"/>
          <w:sz w:val="24"/>
          <w:szCs w:val="24"/>
          <w:shd w:val="clear" w:color="auto" w:fill="FDFDFD"/>
        </w:rPr>
        <w:t>(</w:t>
      </w:r>
      <w:r w:rsidR="00BE4C62" w:rsidRPr="00E012E5">
        <w:rPr>
          <w:rFonts w:ascii="Times New Roman" w:hAnsi="Times New Roman" w:cs="Times New Roman"/>
          <w:color w:val="000000" w:themeColor="text1"/>
          <w:sz w:val="24"/>
          <w:szCs w:val="24"/>
          <w:shd w:val="clear" w:color="auto" w:fill="FDFDFD"/>
        </w:rPr>
        <w:t>DSÖ,</w:t>
      </w:r>
      <w:r w:rsidR="00427DEF" w:rsidRPr="00E012E5">
        <w:rPr>
          <w:rFonts w:ascii="Times New Roman" w:hAnsi="Times New Roman" w:cs="Times New Roman"/>
          <w:color w:val="000000" w:themeColor="text1"/>
          <w:sz w:val="24"/>
          <w:szCs w:val="24"/>
          <w:shd w:val="clear" w:color="auto" w:fill="FDFDFD"/>
        </w:rPr>
        <w:t xml:space="preserve"> </w:t>
      </w:r>
      <w:r w:rsidR="0079633B" w:rsidRPr="00E012E5">
        <w:rPr>
          <w:rFonts w:ascii="Times New Roman" w:hAnsi="Times New Roman" w:cs="Times New Roman"/>
          <w:color w:val="000000" w:themeColor="text1"/>
          <w:sz w:val="24"/>
          <w:szCs w:val="24"/>
          <w:shd w:val="clear" w:color="auto" w:fill="FDFDFD"/>
        </w:rPr>
        <w:t>2023</w:t>
      </w:r>
      <w:r w:rsidR="00BE4C62" w:rsidRPr="00E012E5">
        <w:rPr>
          <w:rFonts w:ascii="Times New Roman" w:hAnsi="Times New Roman" w:cs="Times New Roman"/>
          <w:color w:val="000000" w:themeColor="text1"/>
          <w:sz w:val="24"/>
          <w:szCs w:val="24"/>
          <w:shd w:val="clear" w:color="auto" w:fill="FDFDFD"/>
        </w:rPr>
        <w:t>; İşsever ve diğerleri, 2020</w:t>
      </w:r>
      <w:r w:rsidR="0007625A" w:rsidRPr="00E012E5">
        <w:rPr>
          <w:rFonts w:ascii="Times New Roman" w:hAnsi="Times New Roman" w:cs="Times New Roman"/>
          <w:color w:val="000000" w:themeColor="text1"/>
          <w:sz w:val="24"/>
          <w:szCs w:val="24"/>
          <w:shd w:val="clear" w:color="auto" w:fill="FDFDFD"/>
        </w:rPr>
        <w:t>).</w:t>
      </w:r>
    </w:p>
    <w:p w14:paraId="71381864" w14:textId="2DDE736C" w:rsidR="00C37589" w:rsidRPr="00E012E5" w:rsidRDefault="00C14520" w:rsidP="00DC373E">
      <w:pPr>
        <w:shd w:val="clear" w:color="auto" w:fill="FFFFFF" w:themeFill="background1"/>
        <w:spacing w:after="120" w:line="360" w:lineRule="auto"/>
        <w:ind w:firstLine="567"/>
        <w:jc w:val="both"/>
        <w:rPr>
          <w:rFonts w:ascii="Times New Roman" w:hAnsi="Times New Roman" w:cs="Times New Roman"/>
          <w:b/>
          <w:color w:val="000000" w:themeColor="text1"/>
          <w:sz w:val="24"/>
          <w:szCs w:val="24"/>
          <w:shd w:val="clear" w:color="auto" w:fill="FDFDFD"/>
        </w:rPr>
      </w:pPr>
      <w:r w:rsidRPr="00E012E5">
        <w:rPr>
          <w:rFonts w:ascii="Times New Roman" w:hAnsi="Times New Roman" w:cs="Times New Roman"/>
          <w:color w:val="000000" w:themeColor="text1"/>
          <w:sz w:val="24"/>
          <w:szCs w:val="24"/>
          <w:shd w:val="clear" w:color="auto" w:fill="FDFDFD"/>
        </w:rPr>
        <w:t>Sağlık Bakanlığı tarafından ülkemizdeki ilk vaka bildirimi 11 Mart 2020 tarihinde yapılmıştır. Aynı tarihte DSÖ, hastalığın Çin harici 113 ülkeden bildirilmesi gerekçesiyle pandemi ilan etmiştir</w:t>
      </w:r>
      <w:r w:rsidR="00F2609F" w:rsidRPr="00E012E5">
        <w:rPr>
          <w:rFonts w:ascii="Times New Roman" w:hAnsi="Times New Roman" w:cs="Times New Roman"/>
          <w:color w:val="000000" w:themeColor="text1"/>
          <w:sz w:val="24"/>
          <w:szCs w:val="24"/>
          <w:shd w:val="clear" w:color="auto" w:fill="FDFDFD"/>
        </w:rPr>
        <w:t xml:space="preserve"> </w:t>
      </w:r>
      <w:r w:rsidR="00A47F33" w:rsidRPr="00E012E5">
        <w:rPr>
          <w:rFonts w:ascii="Times New Roman" w:hAnsi="Times New Roman" w:cs="Times New Roman"/>
          <w:color w:val="000000" w:themeColor="text1"/>
          <w:sz w:val="24"/>
          <w:szCs w:val="24"/>
          <w:shd w:val="clear" w:color="auto" w:fill="FDFDFD"/>
        </w:rPr>
        <w:t>(İnce ve Evcil, 2020)</w:t>
      </w:r>
      <w:r w:rsidRPr="00E012E5">
        <w:rPr>
          <w:rFonts w:ascii="Times New Roman" w:hAnsi="Times New Roman" w:cs="Times New Roman"/>
          <w:color w:val="000000" w:themeColor="text1"/>
          <w:sz w:val="24"/>
          <w:szCs w:val="24"/>
          <w:shd w:val="clear" w:color="auto" w:fill="FDFDFD"/>
        </w:rPr>
        <w:t>.</w:t>
      </w:r>
      <w:r w:rsidR="00A47F33" w:rsidRPr="00E012E5">
        <w:rPr>
          <w:color w:val="000000" w:themeColor="text1"/>
        </w:rPr>
        <w:t xml:space="preserve"> </w:t>
      </w:r>
      <w:r w:rsidR="00F2609F" w:rsidRPr="00E012E5">
        <w:rPr>
          <w:rFonts w:ascii="Times New Roman" w:hAnsi="Times New Roman" w:cs="Times New Roman"/>
          <w:color w:val="000000" w:themeColor="text1"/>
          <w:sz w:val="24"/>
          <w:szCs w:val="24"/>
          <w:shd w:val="clear" w:color="auto" w:fill="FDFDFD"/>
        </w:rPr>
        <w:t xml:space="preserve">16 Haziran </w:t>
      </w:r>
      <w:r w:rsidR="0079633B" w:rsidRPr="00E012E5">
        <w:rPr>
          <w:rFonts w:ascii="Times New Roman" w:hAnsi="Times New Roman" w:cs="Times New Roman"/>
          <w:color w:val="000000" w:themeColor="text1"/>
          <w:sz w:val="24"/>
          <w:szCs w:val="24"/>
          <w:shd w:val="clear" w:color="auto" w:fill="FDFDFD"/>
        </w:rPr>
        <w:t>2023</w:t>
      </w:r>
      <w:r w:rsidR="00A47F33" w:rsidRPr="00E012E5">
        <w:rPr>
          <w:rFonts w:ascii="Times New Roman" w:hAnsi="Times New Roman" w:cs="Times New Roman"/>
          <w:color w:val="000000" w:themeColor="text1"/>
          <w:sz w:val="24"/>
          <w:szCs w:val="24"/>
          <w:shd w:val="clear" w:color="auto" w:fill="FDFDFD"/>
        </w:rPr>
        <w:t xml:space="preserve"> itibariyle b</w:t>
      </w:r>
      <w:r w:rsidR="0079633B" w:rsidRPr="00E012E5">
        <w:rPr>
          <w:rFonts w:ascii="Times New Roman" w:hAnsi="Times New Roman" w:cs="Times New Roman"/>
          <w:color w:val="000000" w:themeColor="text1"/>
          <w:sz w:val="24"/>
          <w:szCs w:val="24"/>
          <w:shd w:val="clear" w:color="auto" w:fill="FDFDFD"/>
        </w:rPr>
        <w:t xml:space="preserve">ildirilen toplam vaka </w:t>
      </w:r>
      <w:r w:rsidR="00F2609F" w:rsidRPr="00E012E5">
        <w:rPr>
          <w:rFonts w:ascii="Times New Roman" w:hAnsi="Times New Roman" w:cs="Times New Roman"/>
          <w:color w:val="000000" w:themeColor="text1"/>
          <w:sz w:val="24"/>
          <w:szCs w:val="24"/>
          <w:shd w:val="clear" w:color="auto" w:fill="FDFDFD"/>
        </w:rPr>
        <w:t xml:space="preserve">sayısı </w:t>
      </w:r>
      <w:r w:rsidR="0079633B" w:rsidRPr="00E012E5">
        <w:rPr>
          <w:rFonts w:ascii="Times New Roman" w:hAnsi="Times New Roman" w:cs="Times New Roman"/>
          <w:color w:val="000000" w:themeColor="text1"/>
          <w:sz w:val="24"/>
          <w:szCs w:val="24"/>
          <w:shd w:val="clear" w:color="auto" w:fill="FDFDFD"/>
        </w:rPr>
        <w:t>17.004.677</w:t>
      </w:r>
      <w:r w:rsidR="00A47F33" w:rsidRPr="00E012E5">
        <w:rPr>
          <w:rFonts w:ascii="Times New Roman" w:hAnsi="Times New Roman" w:cs="Times New Roman"/>
          <w:color w:val="000000" w:themeColor="text1"/>
          <w:sz w:val="24"/>
          <w:szCs w:val="24"/>
          <w:shd w:val="clear" w:color="auto" w:fill="FDFDFD"/>
        </w:rPr>
        <w:t>’dir. Toplam</w:t>
      </w:r>
      <w:r w:rsidR="0079633B" w:rsidRPr="00E012E5">
        <w:rPr>
          <w:rFonts w:ascii="Times New Roman" w:hAnsi="Times New Roman" w:cs="Times New Roman"/>
          <w:color w:val="000000" w:themeColor="text1"/>
          <w:sz w:val="24"/>
          <w:szCs w:val="24"/>
          <w:shd w:val="clear" w:color="auto" w:fill="FDFDFD"/>
        </w:rPr>
        <w:t xml:space="preserve"> vefat sayısı ise 101.419’du</w:t>
      </w:r>
      <w:r w:rsidR="00A47F33" w:rsidRPr="00E012E5">
        <w:rPr>
          <w:rFonts w:ascii="Times New Roman" w:hAnsi="Times New Roman" w:cs="Times New Roman"/>
          <w:color w:val="000000" w:themeColor="text1"/>
          <w:sz w:val="24"/>
          <w:szCs w:val="24"/>
          <w:shd w:val="clear" w:color="auto" w:fill="FDFDFD"/>
        </w:rPr>
        <w:t>r</w:t>
      </w:r>
      <w:r w:rsidR="0079633B" w:rsidRPr="00E012E5">
        <w:rPr>
          <w:rFonts w:ascii="Times New Roman" w:hAnsi="Times New Roman" w:cs="Times New Roman"/>
          <w:color w:val="000000" w:themeColor="text1"/>
          <w:sz w:val="24"/>
          <w:szCs w:val="24"/>
          <w:shd w:val="clear" w:color="auto" w:fill="FDFDFD"/>
        </w:rPr>
        <w:t xml:space="preserve"> </w:t>
      </w:r>
      <w:r w:rsidR="00F2609F" w:rsidRPr="00E012E5">
        <w:rPr>
          <w:rFonts w:ascii="Times New Roman" w:hAnsi="Times New Roman" w:cs="Times New Roman"/>
          <w:color w:val="000000" w:themeColor="text1"/>
          <w:sz w:val="24"/>
          <w:szCs w:val="24"/>
          <w:shd w:val="clear" w:color="auto" w:fill="FDFDFD"/>
        </w:rPr>
        <w:t>(</w:t>
      </w:r>
      <w:r w:rsidR="0079633B" w:rsidRPr="00E012E5">
        <w:rPr>
          <w:rFonts w:ascii="Times New Roman" w:hAnsi="Times New Roman" w:cs="Times New Roman"/>
          <w:color w:val="000000" w:themeColor="text1"/>
          <w:sz w:val="24"/>
          <w:szCs w:val="24"/>
          <w:shd w:val="clear" w:color="auto" w:fill="FDFDFD"/>
        </w:rPr>
        <w:t>DSÖ,</w:t>
      </w:r>
      <w:r w:rsidR="00F2609F" w:rsidRPr="00E012E5">
        <w:rPr>
          <w:rFonts w:ascii="Times New Roman" w:hAnsi="Times New Roman" w:cs="Times New Roman"/>
          <w:color w:val="000000" w:themeColor="text1"/>
          <w:sz w:val="24"/>
          <w:szCs w:val="24"/>
          <w:shd w:val="clear" w:color="auto" w:fill="FDFDFD"/>
        </w:rPr>
        <w:t xml:space="preserve"> </w:t>
      </w:r>
      <w:r w:rsidR="0079633B" w:rsidRPr="00E012E5">
        <w:rPr>
          <w:rFonts w:ascii="Times New Roman" w:hAnsi="Times New Roman" w:cs="Times New Roman"/>
          <w:color w:val="000000" w:themeColor="text1"/>
          <w:sz w:val="24"/>
          <w:szCs w:val="24"/>
          <w:shd w:val="clear" w:color="auto" w:fill="FDFDFD"/>
        </w:rPr>
        <w:t>2023; Sağlık Bakanlığı, 2023</w:t>
      </w:r>
      <w:r w:rsidR="00A47F33" w:rsidRPr="00E012E5">
        <w:rPr>
          <w:rFonts w:ascii="Times New Roman" w:hAnsi="Times New Roman" w:cs="Times New Roman"/>
          <w:color w:val="000000" w:themeColor="text1"/>
          <w:sz w:val="24"/>
          <w:szCs w:val="24"/>
          <w:shd w:val="clear" w:color="auto" w:fill="FDFDFD"/>
        </w:rPr>
        <w:t>).</w:t>
      </w:r>
    </w:p>
    <w:p w14:paraId="30779C1A" w14:textId="77777777" w:rsidR="00DC373E" w:rsidRDefault="00DC373E" w:rsidP="00A72A24">
      <w:pPr>
        <w:shd w:val="clear" w:color="auto" w:fill="FFFFFF" w:themeFill="background1"/>
        <w:spacing w:after="120" w:line="360" w:lineRule="auto"/>
        <w:jc w:val="both"/>
        <w:rPr>
          <w:rFonts w:ascii="Times New Roman" w:eastAsia="Times New Roman" w:hAnsi="Times New Roman" w:cs="Times New Roman"/>
          <w:b/>
          <w:color w:val="000000" w:themeColor="text1"/>
          <w:sz w:val="24"/>
          <w:szCs w:val="24"/>
        </w:rPr>
      </w:pPr>
    </w:p>
    <w:p w14:paraId="6E1DB262" w14:textId="77777777" w:rsidR="00CA7247" w:rsidRDefault="00CA7247" w:rsidP="00A72A24">
      <w:pPr>
        <w:shd w:val="clear" w:color="auto" w:fill="FFFFFF" w:themeFill="background1"/>
        <w:spacing w:after="120" w:line="360" w:lineRule="auto"/>
        <w:jc w:val="both"/>
        <w:rPr>
          <w:rFonts w:ascii="Times New Roman" w:eastAsia="Times New Roman" w:hAnsi="Times New Roman" w:cs="Times New Roman"/>
          <w:b/>
          <w:color w:val="000000" w:themeColor="text1"/>
          <w:sz w:val="24"/>
          <w:szCs w:val="24"/>
        </w:rPr>
      </w:pPr>
    </w:p>
    <w:p w14:paraId="045155E9" w14:textId="77777777" w:rsidR="00CA7247" w:rsidRDefault="00CA7247" w:rsidP="00A72A24">
      <w:pPr>
        <w:shd w:val="clear" w:color="auto" w:fill="FFFFFF" w:themeFill="background1"/>
        <w:spacing w:after="120" w:line="360" w:lineRule="auto"/>
        <w:jc w:val="both"/>
        <w:rPr>
          <w:rFonts w:ascii="Times New Roman" w:eastAsia="Times New Roman" w:hAnsi="Times New Roman" w:cs="Times New Roman"/>
          <w:b/>
          <w:color w:val="000000" w:themeColor="text1"/>
          <w:sz w:val="24"/>
          <w:szCs w:val="24"/>
        </w:rPr>
      </w:pPr>
    </w:p>
    <w:p w14:paraId="5076EE2C" w14:textId="77777777" w:rsidR="00C73222" w:rsidRPr="00E012E5" w:rsidRDefault="00785245" w:rsidP="00A72A24">
      <w:pPr>
        <w:shd w:val="clear" w:color="auto" w:fill="FFFFFF" w:themeFill="background1"/>
        <w:spacing w:after="120" w:line="360" w:lineRule="auto"/>
        <w:jc w:val="both"/>
        <w:rPr>
          <w:rFonts w:ascii="Times New Roman" w:eastAsia="Times New Roman" w:hAnsi="Times New Roman" w:cs="Times New Roman"/>
          <w:b/>
          <w:bCs/>
          <w:color w:val="000000" w:themeColor="text1"/>
          <w:sz w:val="24"/>
          <w:szCs w:val="24"/>
        </w:rPr>
      </w:pPr>
      <w:r w:rsidRPr="00E012E5">
        <w:rPr>
          <w:rFonts w:ascii="Times New Roman" w:eastAsia="Times New Roman" w:hAnsi="Times New Roman" w:cs="Times New Roman"/>
          <w:b/>
          <w:color w:val="000000" w:themeColor="text1"/>
          <w:sz w:val="24"/>
          <w:szCs w:val="24"/>
        </w:rPr>
        <w:lastRenderedPageBreak/>
        <w:t>2</w:t>
      </w:r>
      <w:r w:rsidR="00BE4C62" w:rsidRPr="00E012E5">
        <w:rPr>
          <w:rFonts w:ascii="Times New Roman" w:eastAsia="Times New Roman" w:hAnsi="Times New Roman" w:cs="Times New Roman"/>
          <w:b/>
          <w:bCs/>
          <w:color w:val="000000" w:themeColor="text1"/>
          <w:sz w:val="24"/>
          <w:szCs w:val="24"/>
        </w:rPr>
        <w:t>. 3</w:t>
      </w:r>
      <w:r w:rsidR="004544F7" w:rsidRPr="00E012E5">
        <w:rPr>
          <w:rFonts w:ascii="Times New Roman" w:eastAsia="Times New Roman" w:hAnsi="Times New Roman" w:cs="Times New Roman"/>
          <w:b/>
          <w:bCs/>
          <w:color w:val="000000" w:themeColor="text1"/>
          <w:sz w:val="24"/>
          <w:szCs w:val="24"/>
        </w:rPr>
        <w:t xml:space="preserve">. </w:t>
      </w:r>
      <w:r w:rsidR="00BE4C62" w:rsidRPr="00E012E5">
        <w:rPr>
          <w:rFonts w:ascii="Times New Roman" w:eastAsia="Times New Roman" w:hAnsi="Times New Roman" w:cs="Times New Roman"/>
          <w:b/>
          <w:bCs/>
          <w:color w:val="000000" w:themeColor="text1"/>
          <w:sz w:val="24"/>
          <w:szCs w:val="24"/>
        </w:rPr>
        <w:t>COVID-</w:t>
      </w:r>
      <w:r w:rsidR="00C73222" w:rsidRPr="00E012E5">
        <w:rPr>
          <w:rFonts w:ascii="Times New Roman" w:eastAsia="Times New Roman" w:hAnsi="Times New Roman" w:cs="Times New Roman"/>
          <w:b/>
          <w:bCs/>
          <w:color w:val="000000" w:themeColor="text1"/>
          <w:sz w:val="24"/>
          <w:szCs w:val="24"/>
        </w:rPr>
        <w:t>19</w:t>
      </w:r>
      <w:r w:rsidR="00BE4C62" w:rsidRPr="00E012E5">
        <w:rPr>
          <w:rFonts w:ascii="Times New Roman" w:eastAsia="Times New Roman" w:hAnsi="Times New Roman" w:cs="Times New Roman"/>
          <w:b/>
          <w:bCs/>
          <w:color w:val="000000" w:themeColor="text1"/>
          <w:sz w:val="24"/>
          <w:szCs w:val="24"/>
        </w:rPr>
        <w:t>’un Teşhisi</w:t>
      </w:r>
    </w:p>
    <w:p w14:paraId="1757316D" w14:textId="77777777" w:rsidR="00F33DFE" w:rsidRDefault="00F33DFE" w:rsidP="00DC373E">
      <w:pPr>
        <w:shd w:val="clear" w:color="auto" w:fill="FFFFFF" w:themeFill="background1"/>
        <w:spacing w:after="120" w:line="360" w:lineRule="auto"/>
        <w:ind w:firstLine="567"/>
        <w:jc w:val="both"/>
        <w:rPr>
          <w:rFonts w:ascii="Times New Roman" w:hAnsi="Times New Roman" w:cs="Times New Roman"/>
          <w:b/>
          <w:color w:val="000000" w:themeColor="text1"/>
          <w:sz w:val="24"/>
          <w:szCs w:val="24"/>
          <w:shd w:val="clear" w:color="auto" w:fill="FDFDFD"/>
        </w:rPr>
      </w:pPr>
    </w:p>
    <w:p w14:paraId="62C5A80E" w14:textId="3A21A8C2" w:rsidR="00C73222" w:rsidRPr="00E012E5" w:rsidRDefault="00CC23FB" w:rsidP="00DC373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eastAsia="Times New Roman" w:hAnsi="Times New Roman" w:cs="Times New Roman"/>
          <w:bCs/>
          <w:color w:val="000000" w:themeColor="text1"/>
          <w:sz w:val="24"/>
          <w:szCs w:val="24"/>
        </w:rPr>
        <w:t>Hastalığın t</w:t>
      </w:r>
      <w:r w:rsidR="00B07D00" w:rsidRPr="00E012E5">
        <w:rPr>
          <w:rFonts w:ascii="Times New Roman" w:eastAsia="Times New Roman" w:hAnsi="Times New Roman" w:cs="Times New Roman"/>
          <w:bCs/>
          <w:color w:val="000000" w:themeColor="text1"/>
          <w:sz w:val="24"/>
          <w:szCs w:val="24"/>
        </w:rPr>
        <w:t>anı</w:t>
      </w:r>
      <w:r w:rsidRPr="00E012E5">
        <w:rPr>
          <w:rFonts w:ascii="Times New Roman" w:eastAsia="Times New Roman" w:hAnsi="Times New Roman" w:cs="Times New Roman"/>
          <w:bCs/>
          <w:color w:val="000000" w:themeColor="text1"/>
          <w:sz w:val="24"/>
          <w:szCs w:val="24"/>
        </w:rPr>
        <w:t>sı</w:t>
      </w:r>
      <w:r w:rsidR="00B07D00" w:rsidRPr="00E012E5">
        <w:rPr>
          <w:rFonts w:ascii="Times New Roman" w:eastAsia="Times New Roman" w:hAnsi="Times New Roman" w:cs="Times New Roman"/>
          <w:bCs/>
          <w:color w:val="000000" w:themeColor="text1"/>
          <w:sz w:val="24"/>
          <w:szCs w:val="24"/>
        </w:rPr>
        <w:t xml:space="preserve"> için birincil tercih edilen </w:t>
      </w:r>
      <w:r w:rsidR="00054D26" w:rsidRPr="00E012E5">
        <w:rPr>
          <w:rFonts w:ascii="Times New Roman" w:eastAsia="Times New Roman" w:hAnsi="Times New Roman" w:cs="Times New Roman"/>
          <w:bCs/>
          <w:color w:val="000000" w:themeColor="text1"/>
          <w:sz w:val="24"/>
          <w:szCs w:val="24"/>
        </w:rPr>
        <w:t xml:space="preserve">direk tanı </w:t>
      </w:r>
      <w:r w:rsidR="00B07D00" w:rsidRPr="00E012E5">
        <w:rPr>
          <w:rFonts w:ascii="Times New Roman" w:eastAsia="Times New Roman" w:hAnsi="Times New Roman" w:cs="Times New Roman"/>
          <w:bCs/>
          <w:color w:val="000000" w:themeColor="text1"/>
          <w:sz w:val="24"/>
          <w:szCs w:val="24"/>
        </w:rPr>
        <w:t>yöntem</w:t>
      </w:r>
      <w:r w:rsidR="00054D26" w:rsidRPr="00E012E5">
        <w:rPr>
          <w:color w:val="000000" w:themeColor="text1"/>
        </w:rPr>
        <w:t xml:space="preserve">i, </w:t>
      </w:r>
      <w:r w:rsidR="004E2C87" w:rsidRPr="00E012E5">
        <w:rPr>
          <w:rFonts w:ascii="Times New Roman" w:hAnsi="Times New Roman" w:cs="Times New Roman"/>
          <w:color w:val="000000" w:themeColor="text1"/>
          <w:sz w:val="24"/>
          <w:szCs w:val="24"/>
        </w:rPr>
        <w:t>T</w:t>
      </w:r>
      <w:r w:rsidR="00054D26" w:rsidRPr="00E012E5">
        <w:rPr>
          <w:rFonts w:ascii="Times New Roman" w:hAnsi="Times New Roman" w:cs="Times New Roman"/>
          <w:color w:val="000000" w:themeColor="text1"/>
          <w:sz w:val="24"/>
          <w:szCs w:val="24"/>
        </w:rPr>
        <w:t xml:space="preserve">ers </w:t>
      </w:r>
      <w:r w:rsidR="004E2C87" w:rsidRPr="00E012E5">
        <w:rPr>
          <w:rFonts w:ascii="Times New Roman" w:hAnsi="Times New Roman" w:cs="Times New Roman"/>
          <w:color w:val="000000" w:themeColor="text1"/>
          <w:sz w:val="24"/>
          <w:szCs w:val="24"/>
        </w:rPr>
        <w:t>T</w:t>
      </w:r>
      <w:r w:rsidR="00054D26" w:rsidRPr="00E012E5">
        <w:rPr>
          <w:rFonts w:ascii="Times New Roman" w:hAnsi="Times New Roman" w:cs="Times New Roman"/>
          <w:color w:val="000000" w:themeColor="text1"/>
          <w:sz w:val="24"/>
          <w:szCs w:val="24"/>
        </w:rPr>
        <w:t>ranskriptaz</w:t>
      </w:r>
      <w:r w:rsidR="00B07D00" w:rsidRPr="00E012E5">
        <w:rPr>
          <w:rFonts w:ascii="Times New Roman" w:eastAsia="Times New Roman" w:hAnsi="Times New Roman" w:cs="Times New Roman"/>
          <w:bCs/>
          <w:color w:val="000000" w:themeColor="text1"/>
          <w:sz w:val="24"/>
          <w:szCs w:val="24"/>
        </w:rPr>
        <w:t xml:space="preserve"> </w:t>
      </w:r>
      <w:r w:rsidR="004E2C87" w:rsidRPr="00E012E5">
        <w:rPr>
          <w:rFonts w:ascii="Times New Roman" w:eastAsia="Times New Roman" w:hAnsi="Times New Roman" w:cs="Times New Roman"/>
          <w:bCs/>
          <w:color w:val="000000" w:themeColor="text1"/>
          <w:sz w:val="24"/>
          <w:szCs w:val="24"/>
        </w:rPr>
        <w:t xml:space="preserve">Polimeraz </w:t>
      </w:r>
      <w:r w:rsidRPr="00E012E5">
        <w:rPr>
          <w:rFonts w:ascii="Times New Roman" w:eastAsia="Times New Roman" w:hAnsi="Times New Roman" w:cs="Times New Roman"/>
          <w:bCs/>
          <w:color w:val="000000" w:themeColor="text1"/>
          <w:sz w:val="24"/>
          <w:szCs w:val="24"/>
        </w:rPr>
        <w:t>Z</w:t>
      </w:r>
      <w:r w:rsidR="004E2C87" w:rsidRPr="00E012E5">
        <w:rPr>
          <w:rFonts w:ascii="Times New Roman" w:eastAsia="Times New Roman" w:hAnsi="Times New Roman" w:cs="Times New Roman"/>
          <w:bCs/>
          <w:color w:val="000000" w:themeColor="text1"/>
          <w:sz w:val="24"/>
          <w:szCs w:val="24"/>
        </w:rPr>
        <w:t>incir R</w:t>
      </w:r>
      <w:r w:rsidR="00B07D00" w:rsidRPr="00E012E5">
        <w:rPr>
          <w:rFonts w:ascii="Times New Roman" w:eastAsia="Times New Roman" w:hAnsi="Times New Roman" w:cs="Times New Roman"/>
          <w:bCs/>
          <w:color w:val="000000" w:themeColor="text1"/>
          <w:sz w:val="24"/>
          <w:szCs w:val="24"/>
        </w:rPr>
        <w:t>eaksiyonu (</w:t>
      </w:r>
      <w:r w:rsidR="002770C5" w:rsidRPr="00E012E5">
        <w:rPr>
          <w:rFonts w:ascii="Times New Roman" w:eastAsia="Times New Roman" w:hAnsi="Times New Roman" w:cs="Times New Roman"/>
          <w:bCs/>
          <w:color w:val="000000" w:themeColor="text1"/>
          <w:sz w:val="24"/>
          <w:szCs w:val="24"/>
        </w:rPr>
        <w:t>RT-PCR)</w:t>
      </w:r>
      <w:r w:rsidR="005A461C">
        <w:rPr>
          <w:rFonts w:ascii="Times New Roman" w:eastAsia="Times New Roman" w:hAnsi="Times New Roman" w:cs="Times New Roman"/>
          <w:bCs/>
          <w:color w:val="000000" w:themeColor="text1"/>
          <w:sz w:val="24"/>
          <w:szCs w:val="24"/>
        </w:rPr>
        <w:t>’</w:t>
      </w:r>
      <w:r w:rsidR="002770C5" w:rsidRPr="00E012E5">
        <w:rPr>
          <w:rFonts w:ascii="Times New Roman" w:eastAsia="Times New Roman" w:hAnsi="Times New Roman" w:cs="Times New Roman"/>
          <w:bCs/>
          <w:color w:val="000000" w:themeColor="text1"/>
          <w:sz w:val="24"/>
          <w:szCs w:val="24"/>
        </w:rPr>
        <w:t xml:space="preserve">dur. </w:t>
      </w:r>
      <w:r w:rsidR="00B07D00" w:rsidRPr="00E012E5">
        <w:rPr>
          <w:rFonts w:ascii="Times New Roman" w:eastAsia="Times New Roman" w:hAnsi="Times New Roman" w:cs="Times New Roman"/>
          <w:bCs/>
          <w:color w:val="000000" w:themeColor="text1"/>
          <w:sz w:val="24"/>
          <w:szCs w:val="24"/>
        </w:rPr>
        <w:t>N</w:t>
      </w:r>
      <w:r w:rsidR="004544F7" w:rsidRPr="00E012E5">
        <w:rPr>
          <w:rFonts w:ascii="Times New Roman" w:eastAsia="Times New Roman" w:hAnsi="Times New Roman" w:cs="Times New Roman"/>
          <w:bCs/>
          <w:color w:val="000000" w:themeColor="text1"/>
          <w:sz w:val="24"/>
          <w:szCs w:val="24"/>
        </w:rPr>
        <w:t>azofaringeal ve orofaringeal sürüntüler</w:t>
      </w:r>
      <w:r w:rsidR="00B07D00" w:rsidRPr="00E012E5">
        <w:rPr>
          <w:rFonts w:ascii="Times New Roman" w:eastAsia="Times New Roman" w:hAnsi="Times New Roman" w:cs="Times New Roman"/>
          <w:bCs/>
          <w:color w:val="000000" w:themeColor="text1"/>
          <w:sz w:val="24"/>
          <w:szCs w:val="24"/>
        </w:rPr>
        <w:t>de</w:t>
      </w:r>
      <w:r w:rsidRPr="00E012E5">
        <w:rPr>
          <w:rFonts w:ascii="Times New Roman" w:eastAsia="Times New Roman" w:hAnsi="Times New Roman" w:cs="Times New Roman"/>
          <w:bCs/>
          <w:color w:val="000000" w:themeColor="text1"/>
          <w:sz w:val="24"/>
          <w:szCs w:val="24"/>
        </w:rPr>
        <w:t>,</w:t>
      </w:r>
      <w:r w:rsidR="00520197">
        <w:rPr>
          <w:rFonts w:ascii="Times New Roman" w:eastAsia="Times New Roman" w:hAnsi="Times New Roman" w:cs="Times New Roman"/>
          <w:bCs/>
          <w:color w:val="000000" w:themeColor="text1"/>
          <w:sz w:val="24"/>
          <w:szCs w:val="24"/>
        </w:rPr>
        <w:t xml:space="preserve"> SARS-CoV</w:t>
      </w:r>
      <w:r w:rsidR="00B07D00" w:rsidRPr="00E012E5">
        <w:rPr>
          <w:rFonts w:ascii="Times New Roman" w:eastAsia="Times New Roman" w:hAnsi="Times New Roman" w:cs="Times New Roman"/>
          <w:bCs/>
          <w:color w:val="000000" w:themeColor="text1"/>
          <w:sz w:val="24"/>
          <w:szCs w:val="24"/>
        </w:rPr>
        <w:t>2 nükleik asidinin bulunup bulunmadığı</w:t>
      </w:r>
      <w:r w:rsidR="00054D26" w:rsidRPr="00E012E5">
        <w:rPr>
          <w:rFonts w:ascii="Times New Roman" w:eastAsia="Times New Roman" w:hAnsi="Times New Roman" w:cs="Times New Roman"/>
          <w:bCs/>
          <w:color w:val="000000" w:themeColor="text1"/>
          <w:sz w:val="24"/>
          <w:szCs w:val="24"/>
        </w:rPr>
        <w:t xml:space="preserve"> bu moleküler test</w:t>
      </w:r>
      <w:r w:rsidR="00517DE5" w:rsidRPr="00E012E5">
        <w:rPr>
          <w:rFonts w:ascii="Times New Roman" w:eastAsia="Times New Roman" w:hAnsi="Times New Roman" w:cs="Times New Roman"/>
          <w:bCs/>
          <w:color w:val="000000" w:themeColor="text1"/>
          <w:sz w:val="24"/>
          <w:szCs w:val="24"/>
        </w:rPr>
        <w:t xml:space="preserve"> yardımıyla saptanabilmektedir </w:t>
      </w:r>
      <w:r w:rsidR="004544F7" w:rsidRPr="00E012E5">
        <w:rPr>
          <w:rFonts w:ascii="Times New Roman" w:eastAsia="Times New Roman" w:hAnsi="Times New Roman" w:cs="Times New Roman"/>
          <w:bCs/>
          <w:color w:val="000000" w:themeColor="text1"/>
          <w:sz w:val="24"/>
          <w:szCs w:val="24"/>
        </w:rPr>
        <w:t>(</w:t>
      </w:r>
      <w:r w:rsidR="00054D26" w:rsidRPr="00E012E5">
        <w:rPr>
          <w:rFonts w:ascii="Times New Roman" w:eastAsia="Times New Roman" w:hAnsi="Times New Roman" w:cs="Times New Roman"/>
          <w:bCs/>
          <w:color w:val="000000" w:themeColor="text1"/>
          <w:sz w:val="24"/>
          <w:szCs w:val="24"/>
        </w:rPr>
        <w:t>P</w:t>
      </w:r>
      <w:r w:rsidR="004E2C87" w:rsidRPr="00E012E5">
        <w:rPr>
          <w:rFonts w:ascii="Times New Roman" w:eastAsia="Times New Roman" w:hAnsi="Times New Roman" w:cs="Times New Roman"/>
          <w:bCs/>
          <w:color w:val="000000" w:themeColor="text1"/>
          <w:sz w:val="24"/>
          <w:szCs w:val="24"/>
        </w:rPr>
        <w:t>ascaralle ve diğerleri</w:t>
      </w:r>
      <w:r w:rsidR="004544F7" w:rsidRPr="00E012E5">
        <w:rPr>
          <w:rFonts w:ascii="Times New Roman" w:eastAsia="Times New Roman" w:hAnsi="Times New Roman" w:cs="Times New Roman"/>
          <w:bCs/>
          <w:color w:val="000000" w:themeColor="text1"/>
          <w:sz w:val="24"/>
          <w:szCs w:val="24"/>
        </w:rPr>
        <w:t>,</w:t>
      </w:r>
      <w:r w:rsidR="004E2C87" w:rsidRPr="00E012E5">
        <w:rPr>
          <w:rFonts w:ascii="Times New Roman" w:eastAsia="Times New Roman" w:hAnsi="Times New Roman" w:cs="Times New Roman"/>
          <w:bCs/>
          <w:color w:val="000000" w:themeColor="text1"/>
          <w:sz w:val="24"/>
          <w:szCs w:val="24"/>
        </w:rPr>
        <w:t xml:space="preserve"> </w:t>
      </w:r>
      <w:r w:rsidR="004544F7" w:rsidRPr="00E012E5">
        <w:rPr>
          <w:rFonts w:ascii="Times New Roman" w:eastAsia="Times New Roman" w:hAnsi="Times New Roman" w:cs="Times New Roman"/>
          <w:bCs/>
          <w:color w:val="000000" w:themeColor="text1"/>
          <w:sz w:val="24"/>
          <w:szCs w:val="24"/>
        </w:rPr>
        <w:t>2021)</w:t>
      </w:r>
      <w:r w:rsidR="00517DE5" w:rsidRPr="00E012E5">
        <w:rPr>
          <w:rFonts w:ascii="Times New Roman" w:eastAsia="Times New Roman" w:hAnsi="Times New Roman" w:cs="Times New Roman"/>
          <w:bCs/>
          <w:color w:val="000000" w:themeColor="text1"/>
          <w:sz w:val="24"/>
          <w:szCs w:val="24"/>
        </w:rPr>
        <w:t>.</w:t>
      </w:r>
      <w:r w:rsidR="00517DE5" w:rsidRPr="00E012E5">
        <w:rPr>
          <w:color w:val="000000" w:themeColor="text1"/>
        </w:rPr>
        <w:t xml:space="preserve"> </w:t>
      </w:r>
      <w:r w:rsidR="00517DE5" w:rsidRPr="00E012E5">
        <w:rPr>
          <w:color w:val="000000" w:themeColor="text1"/>
          <w:sz w:val="24"/>
          <w:szCs w:val="24"/>
        </w:rPr>
        <w:t xml:space="preserve"> </w:t>
      </w:r>
      <w:r w:rsidR="004E2C87" w:rsidRPr="00E012E5">
        <w:rPr>
          <w:rFonts w:ascii="Times New Roman" w:hAnsi="Times New Roman" w:cs="Times New Roman"/>
          <w:color w:val="000000" w:themeColor="text1"/>
          <w:sz w:val="24"/>
          <w:szCs w:val="24"/>
        </w:rPr>
        <w:t>COVID</w:t>
      </w:r>
      <w:r w:rsidR="00517DE5" w:rsidRPr="00E012E5">
        <w:rPr>
          <w:rFonts w:ascii="Times New Roman" w:hAnsi="Times New Roman" w:cs="Times New Roman"/>
          <w:color w:val="000000" w:themeColor="text1"/>
          <w:sz w:val="24"/>
          <w:szCs w:val="24"/>
        </w:rPr>
        <w:t>-19 tanısı için uygulana</w:t>
      </w:r>
      <w:r w:rsidR="00827C65" w:rsidRPr="00E012E5">
        <w:rPr>
          <w:rFonts w:ascii="Times New Roman" w:hAnsi="Times New Roman" w:cs="Times New Roman"/>
          <w:color w:val="000000" w:themeColor="text1"/>
          <w:sz w:val="24"/>
          <w:szCs w:val="24"/>
        </w:rPr>
        <w:t xml:space="preserve">n hızlı antijen testlerinin </w:t>
      </w:r>
      <w:r w:rsidR="00F020A7" w:rsidRPr="00E012E5">
        <w:rPr>
          <w:rFonts w:ascii="Times New Roman" w:hAnsi="Times New Roman" w:cs="Times New Roman"/>
          <w:color w:val="000000" w:themeColor="text1"/>
          <w:sz w:val="24"/>
          <w:szCs w:val="24"/>
        </w:rPr>
        <w:t>RT-PCR’</w:t>
      </w:r>
      <w:r w:rsidR="00517DE5" w:rsidRPr="00E012E5">
        <w:rPr>
          <w:rFonts w:ascii="Times New Roman" w:hAnsi="Times New Roman" w:cs="Times New Roman"/>
          <w:color w:val="000000" w:themeColor="text1"/>
          <w:sz w:val="24"/>
          <w:szCs w:val="24"/>
        </w:rPr>
        <w:t>a göre daha düşük duyarlılık gösterdiği karşılaştı</w:t>
      </w:r>
      <w:r w:rsidR="002770C5" w:rsidRPr="00E012E5">
        <w:rPr>
          <w:rFonts w:ascii="Times New Roman" w:hAnsi="Times New Roman" w:cs="Times New Roman"/>
          <w:color w:val="000000" w:themeColor="text1"/>
          <w:sz w:val="24"/>
          <w:szCs w:val="24"/>
        </w:rPr>
        <w:t>rılmalı çalışmalarda bulunmuştur</w:t>
      </w:r>
      <w:r w:rsidR="00F020A7" w:rsidRPr="00E012E5">
        <w:rPr>
          <w:rFonts w:ascii="Times New Roman" w:hAnsi="Times New Roman" w:cs="Times New Roman"/>
          <w:color w:val="000000" w:themeColor="text1"/>
          <w:sz w:val="24"/>
          <w:szCs w:val="24"/>
        </w:rPr>
        <w:t>.</w:t>
      </w:r>
      <w:r w:rsidR="00827C65" w:rsidRPr="00E012E5">
        <w:rPr>
          <w:rFonts w:ascii="Times New Roman" w:hAnsi="Times New Roman" w:cs="Times New Roman"/>
          <w:color w:val="000000" w:themeColor="text1"/>
          <w:sz w:val="24"/>
          <w:szCs w:val="24"/>
        </w:rPr>
        <w:t xml:space="preserve"> Ig M ve Ig G bakılarak enfeksiyonun geçirilip geçilmediği</w:t>
      </w:r>
      <w:r w:rsidR="00520197">
        <w:rPr>
          <w:rFonts w:ascii="Times New Roman" w:hAnsi="Times New Roman" w:cs="Times New Roman"/>
          <w:color w:val="000000" w:themeColor="text1"/>
          <w:sz w:val="24"/>
          <w:szCs w:val="24"/>
        </w:rPr>
        <w:t>ni değerlendiren</w:t>
      </w:r>
      <w:r w:rsidR="00827C65" w:rsidRPr="00E012E5">
        <w:rPr>
          <w:rFonts w:ascii="Times New Roman" w:hAnsi="Times New Roman" w:cs="Times New Roman"/>
          <w:color w:val="000000" w:themeColor="text1"/>
          <w:sz w:val="24"/>
          <w:szCs w:val="24"/>
        </w:rPr>
        <w:t xml:space="preserve"> antikor testleri ise tanı amaçlı olmaktan ziyade tarama </w:t>
      </w:r>
      <w:r w:rsidR="00295875" w:rsidRPr="00E012E5">
        <w:rPr>
          <w:rFonts w:ascii="Times New Roman" w:hAnsi="Times New Roman" w:cs="Times New Roman"/>
          <w:color w:val="000000" w:themeColor="text1"/>
          <w:sz w:val="24"/>
          <w:szCs w:val="24"/>
        </w:rPr>
        <w:t>maksatlı</w:t>
      </w:r>
      <w:r w:rsidR="00827C65" w:rsidRPr="00E012E5">
        <w:rPr>
          <w:rFonts w:ascii="Times New Roman" w:hAnsi="Times New Roman" w:cs="Times New Roman"/>
          <w:color w:val="000000" w:themeColor="text1"/>
          <w:sz w:val="24"/>
          <w:szCs w:val="24"/>
        </w:rPr>
        <w:t xml:space="preserve"> </w:t>
      </w:r>
      <w:r w:rsidR="005A461C">
        <w:rPr>
          <w:rFonts w:ascii="Times New Roman" w:hAnsi="Times New Roman" w:cs="Times New Roman"/>
          <w:color w:val="000000" w:themeColor="text1"/>
          <w:sz w:val="24"/>
          <w:szCs w:val="24"/>
        </w:rPr>
        <w:t xml:space="preserve">kullanılmaktadır </w:t>
      </w:r>
      <w:r w:rsidR="00BE4C62" w:rsidRPr="00E012E5">
        <w:rPr>
          <w:rFonts w:ascii="Times New Roman" w:hAnsi="Times New Roman" w:cs="Times New Roman"/>
          <w:color w:val="000000" w:themeColor="text1"/>
          <w:sz w:val="24"/>
          <w:szCs w:val="24"/>
        </w:rPr>
        <w:t>(Satıcı ve diğerleri</w:t>
      </w:r>
      <w:r w:rsidR="00827C65" w:rsidRPr="00E012E5">
        <w:rPr>
          <w:rFonts w:ascii="Times New Roman" w:hAnsi="Times New Roman" w:cs="Times New Roman"/>
          <w:color w:val="000000" w:themeColor="text1"/>
          <w:sz w:val="24"/>
          <w:szCs w:val="24"/>
        </w:rPr>
        <w:t>, 2021;</w:t>
      </w:r>
      <w:r w:rsidR="00BE4C62" w:rsidRPr="00E012E5">
        <w:rPr>
          <w:rFonts w:ascii="Times New Roman" w:hAnsi="Times New Roman" w:cs="Times New Roman"/>
          <w:color w:val="000000" w:themeColor="text1"/>
          <w:sz w:val="24"/>
          <w:szCs w:val="24"/>
        </w:rPr>
        <w:t xml:space="preserve"> </w:t>
      </w:r>
      <w:r w:rsidR="00827C65" w:rsidRPr="00E012E5">
        <w:rPr>
          <w:rFonts w:ascii="Times New Roman" w:hAnsi="Times New Roman" w:cs="Times New Roman"/>
          <w:color w:val="000000" w:themeColor="text1"/>
          <w:sz w:val="24"/>
          <w:szCs w:val="24"/>
        </w:rPr>
        <w:t>Şenyiğit,</w:t>
      </w:r>
      <w:r w:rsidR="00BE4C62" w:rsidRPr="00E012E5">
        <w:rPr>
          <w:rFonts w:ascii="Times New Roman" w:hAnsi="Times New Roman" w:cs="Times New Roman"/>
          <w:color w:val="000000" w:themeColor="text1"/>
          <w:sz w:val="24"/>
          <w:szCs w:val="24"/>
        </w:rPr>
        <w:t xml:space="preserve"> </w:t>
      </w:r>
      <w:r w:rsidR="00827C65" w:rsidRPr="00E012E5">
        <w:rPr>
          <w:rFonts w:ascii="Times New Roman" w:hAnsi="Times New Roman" w:cs="Times New Roman"/>
          <w:color w:val="000000" w:themeColor="text1"/>
          <w:sz w:val="24"/>
          <w:szCs w:val="24"/>
        </w:rPr>
        <w:t>2021).</w:t>
      </w:r>
    </w:p>
    <w:p w14:paraId="53CCFA53" w14:textId="69735ED2" w:rsidR="002B0EC4" w:rsidRPr="00E012E5" w:rsidRDefault="006E016A" w:rsidP="00DC373E">
      <w:pPr>
        <w:shd w:val="clear" w:color="auto" w:fill="FFFFFF" w:themeFill="background1"/>
        <w:spacing w:after="120" w:line="360" w:lineRule="auto"/>
        <w:ind w:firstLine="567"/>
        <w:jc w:val="both"/>
        <w:rPr>
          <w:color w:val="000000" w:themeColor="text1"/>
        </w:rPr>
      </w:pPr>
      <w:r w:rsidRPr="00E012E5">
        <w:rPr>
          <w:rFonts w:ascii="Times New Roman" w:hAnsi="Times New Roman" w:cs="Times New Roman"/>
          <w:color w:val="000000" w:themeColor="text1"/>
          <w:sz w:val="24"/>
          <w:szCs w:val="24"/>
        </w:rPr>
        <w:t xml:space="preserve">COVID-19’un teşhisinde birincil yöntem RT-PCR olsa da test sonucunun geç açıklanması, sahada testin uygulanmasındaki eksiklik, bulaşın erken </w:t>
      </w:r>
      <w:r w:rsidR="006A7BEC" w:rsidRPr="00E012E5">
        <w:rPr>
          <w:rFonts w:ascii="Times New Roman" w:hAnsi="Times New Roman" w:cs="Times New Roman"/>
          <w:color w:val="000000" w:themeColor="text1"/>
          <w:sz w:val="24"/>
          <w:szCs w:val="24"/>
        </w:rPr>
        <w:t>döneminde</w:t>
      </w:r>
      <w:r w:rsidRPr="00E012E5">
        <w:rPr>
          <w:rFonts w:ascii="Times New Roman" w:hAnsi="Times New Roman" w:cs="Times New Roman"/>
          <w:color w:val="000000" w:themeColor="text1"/>
          <w:sz w:val="24"/>
          <w:szCs w:val="24"/>
        </w:rPr>
        <w:t xml:space="preserve"> </w:t>
      </w:r>
      <w:r w:rsidR="001B00B3" w:rsidRPr="00E012E5">
        <w:rPr>
          <w:rFonts w:ascii="Times New Roman" w:hAnsi="Times New Roman" w:cs="Times New Roman"/>
          <w:color w:val="000000" w:themeColor="text1"/>
          <w:sz w:val="24"/>
          <w:szCs w:val="24"/>
        </w:rPr>
        <w:t xml:space="preserve">ya da </w:t>
      </w:r>
      <w:r w:rsidR="006A7BEC" w:rsidRPr="00E012E5">
        <w:rPr>
          <w:rFonts w:ascii="Times New Roman" w:hAnsi="Times New Roman" w:cs="Times New Roman"/>
          <w:color w:val="000000" w:themeColor="text1"/>
          <w:sz w:val="24"/>
          <w:szCs w:val="24"/>
        </w:rPr>
        <w:t>viral</w:t>
      </w:r>
      <w:r w:rsidR="001B00B3" w:rsidRPr="00E012E5">
        <w:rPr>
          <w:rFonts w:ascii="Times New Roman" w:hAnsi="Times New Roman" w:cs="Times New Roman"/>
          <w:color w:val="000000" w:themeColor="text1"/>
          <w:sz w:val="24"/>
          <w:szCs w:val="24"/>
        </w:rPr>
        <w:t xml:space="preserve"> yükün düşüklüğüne bağlı </w:t>
      </w:r>
      <w:r w:rsidR="002B6B8F" w:rsidRPr="00E012E5">
        <w:rPr>
          <w:rFonts w:ascii="Times New Roman" w:hAnsi="Times New Roman" w:cs="Times New Roman"/>
          <w:color w:val="000000" w:themeColor="text1"/>
          <w:sz w:val="24"/>
          <w:szCs w:val="24"/>
        </w:rPr>
        <w:t xml:space="preserve">alınan numunede </w:t>
      </w:r>
      <w:r w:rsidRPr="00E012E5">
        <w:rPr>
          <w:rFonts w:ascii="Times New Roman" w:hAnsi="Times New Roman" w:cs="Times New Roman"/>
          <w:color w:val="000000" w:themeColor="text1"/>
          <w:sz w:val="24"/>
          <w:szCs w:val="24"/>
        </w:rPr>
        <w:t xml:space="preserve">sonucun yalancı negatiflik </w:t>
      </w:r>
      <w:r w:rsidR="006A7BEC" w:rsidRPr="00E012E5">
        <w:rPr>
          <w:rFonts w:ascii="Times New Roman" w:hAnsi="Times New Roman" w:cs="Times New Roman"/>
          <w:color w:val="000000" w:themeColor="text1"/>
          <w:sz w:val="24"/>
          <w:szCs w:val="24"/>
        </w:rPr>
        <w:t>gösterebilmesi</w:t>
      </w:r>
      <w:r w:rsidRPr="00E012E5">
        <w:rPr>
          <w:rFonts w:ascii="Times New Roman" w:hAnsi="Times New Roman" w:cs="Times New Roman"/>
          <w:color w:val="000000" w:themeColor="text1"/>
          <w:sz w:val="24"/>
          <w:szCs w:val="24"/>
        </w:rPr>
        <w:t xml:space="preserve"> </w:t>
      </w:r>
      <w:r w:rsidR="006A7BEC" w:rsidRPr="00E012E5">
        <w:rPr>
          <w:rFonts w:ascii="Times New Roman" w:hAnsi="Times New Roman" w:cs="Times New Roman"/>
          <w:color w:val="000000" w:themeColor="text1"/>
          <w:sz w:val="24"/>
          <w:szCs w:val="24"/>
        </w:rPr>
        <w:t>nedeniyle</w:t>
      </w:r>
      <w:r w:rsidRPr="00E012E5">
        <w:rPr>
          <w:rFonts w:ascii="Times New Roman" w:hAnsi="Times New Roman" w:cs="Times New Roman"/>
          <w:color w:val="000000" w:themeColor="text1"/>
          <w:sz w:val="24"/>
          <w:szCs w:val="24"/>
        </w:rPr>
        <w:t xml:space="preserve"> </w:t>
      </w:r>
      <w:r w:rsidR="00BE4C62" w:rsidRPr="00E012E5">
        <w:rPr>
          <w:rFonts w:ascii="Times New Roman" w:hAnsi="Times New Roman" w:cs="Times New Roman"/>
          <w:color w:val="000000" w:themeColor="text1"/>
          <w:sz w:val="24"/>
          <w:szCs w:val="24"/>
        </w:rPr>
        <w:t>klini</w:t>
      </w:r>
      <w:r w:rsidR="001B00B3" w:rsidRPr="00E012E5">
        <w:rPr>
          <w:rFonts w:ascii="Times New Roman" w:hAnsi="Times New Roman" w:cs="Times New Roman"/>
          <w:color w:val="000000" w:themeColor="text1"/>
          <w:sz w:val="24"/>
          <w:szCs w:val="24"/>
        </w:rPr>
        <w:t>k yakl</w:t>
      </w:r>
      <w:r w:rsidR="00CC23FB" w:rsidRPr="00E012E5">
        <w:rPr>
          <w:rFonts w:ascii="Times New Roman" w:hAnsi="Times New Roman" w:cs="Times New Roman"/>
          <w:color w:val="000000" w:themeColor="text1"/>
          <w:sz w:val="24"/>
          <w:szCs w:val="24"/>
        </w:rPr>
        <w:t xml:space="preserve">aşımda arada kalınan hastalarda; </w:t>
      </w:r>
      <w:r w:rsidRPr="00E012E5">
        <w:rPr>
          <w:rFonts w:ascii="Times New Roman" w:hAnsi="Times New Roman" w:cs="Times New Roman"/>
          <w:color w:val="000000" w:themeColor="text1"/>
          <w:sz w:val="24"/>
          <w:szCs w:val="24"/>
        </w:rPr>
        <w:t>radyolojik görüntülemeye</w:t>
      </w:r>
      <w:r w:rsidR="001B00B3" w:rsidRPr="00E012E5">
        <w:rPr>
          <w:rFonts w:ascii="Times New Roman" w:hAnsi="Times New Roman" w:cs="Times New Roman"/>
          <w:color w:val="000000" w:themeColor="text1"/>
          <w:sz w:val="24"/>
          <w:szCs w:val="24"/>
        </w:rPr>
        <w:t xml:space="preserve"> </w:t>
      </w:r>
      <w:r w:rsidR="006A7BEC" w:rsidRPr="00E012E5">
        <w:rPr>
          <w:rFonts w:ascii="Times New Roman" w:hAnsi="Times New Roman" w:cs="Times New Roman"/>
          <w:color w:val="000000" w:themeColor="text1"/>
          <w:sz w:val="24"/>
          <w:szCs w:val="24"/>
        </w:rPr>
        <w:t>özellikle</w:t>
      </w:r>
      <w:r w:rsidR="001B00B3" w:rsidRPr="00E012E5">
        <w:rPr>
          <w:rFonts w:ascii="Times New Roman" w:hAnsi="Times New Roman" w:cs="Times New Roman"/>
          <w:color w:val="000000" w:themeColor="text1"/>
          <w:sz w:val="24"/>
          <w:szCs w:val="24"/>
        </w:rPr>
        <w:t xml:space="preserve"> </w:t>
      </w:r>
      <w:r w:rsidR="00BE4C62" w:rsidRPr="00E012E5">
        <w:rPr>
          <w:rFonts w:ascii="Times New Roman" w:hAnsi="Times New Roman" w:cs="Times New Roman"/>
          <w:color w:val="000000" w:themeColor="text1"/>
          <w:sz w:val="24"/>
          <w:szCs w:val="24"/>
        </w:rPr>
        <w:t xml:space="preserve">de </w:t>
      </w:r>
      <w:r w:rsidR="001B00B3" w:rsidRPr="00E012E5">
        <w:rPr>
          <w:rFonts w:ascii="Times New Roman" w:hAnsi="Times New Roman" w:cs="Times New Roman"/>
          <w:color w:val="000000" w:themeColor="text1"/>
          <w:sz w:val="24"/>
          <w:szCs w:val="24"/>
        </w:rPr>
        <w:t xml:space="preserve">COVID-19 duyarlılığı %98 olan bilgisayarlı tomografi (BT)’ye </w:t>
      </w:r>
      <w:r w:rsidRPr="00E012E5">
        <w:rPr>
          <w:rFonts w:ascii="Times New Roman" w:hAnsi="Times New Roman" w:cs="Times New Roman"/>
          <w:color w:val="000000" w:themeColor="text1"/>
          <w:sz w:val="24"/>
          <w:szCs w:val="24"/>
        </w:rPr>
        <w:t>başvurulmaktadır.</w:t>
      </w:r>
      <w:r w:rsidR="001B00B3" w:rsidRPr="00E012E5">
        <w:rPr>
          <w:rFonts w:ascii="Times New Roman" w:hAnsi="Times New Roman" w:cs="Times New Roman"/>
          <w:color w:val="000000" w:themeColor="text1"/>
          <w:sz w:val="24"/>
          <w:szCs w:val="24"/>
        </w:rPr>
        <w:t xml:space="preserve"> BT’de Buz</w:t>
      </w:r>
      <w:r w:rsidR="00295875" w:rsidRPr="00E012E5">
        <w:rPr>
          <w:rFonts w:ascii="Times New Roman" w:hAnsi="Times New Roman" w:cs="Times New Roman"/>
          <w:color w:val="000000" w:themeColor="text1"/>
          <w:sz w:val="24"/>
          <w:szCs w:val="24"/>
        </w:rPr>
        <w:t>lu cam opasitesi, kaldırım taşı</w:t>
      </w:r>
      <w:r w:rsidR="002770C5" w:rsidRPr="00E012E5">
        <w:rPr>
          <w:rFonts w:ascii="Times New Roman" w:hAnsi="Times New Roman" w:cs="Times New Roman"/>
          <w:color w:val="000000" w:themeColor="text1"/>
          <w:sz w:val="24"/>
          <w:szCs w:val="24"/>
        </w:rPr>
        <w:t xml:space="preserve">, </w:t>
      </w:r>
      <w:r w:rsidR="001B00B3" w:rsidRPr="00E012E5">
        <w:rPr>
          <w:rFonts w:ascii="Times New Roman" w:hAnsi="Times New Roman" w:cs="Times New Roman"/>
          <w:color w:val="000000" w:themeColor="text1"/>
          <w:sz w:val="24"/>
          <w:szCs w:val="24"/>
        </w:rPr>
        <w:t xml:space="preserve">konsolidasyon, </w:t>
      </w:r>
      <w:r w:rsidR="006A7BEC" w:rsidRPr="00E012E5">
        <w:rPr>
          <w:rFonts w:ascii="Times New Roman" w:hAnsi="Times New Roman" w:cs="Times New Roman"/>
          <w:color w:val="000000" w:themeColor="text1"/>
          <w:sz w:val="24"/>
          <w:szCs w:val="24"/>
        </w:rPr>
        <w:t>reti</w:t>
      </w:r>
      <w:r w:rsidR="001B00B3" w:rsidRPr="00E012E5">
        <w:rPr>
          <w:rFonts w:ascii="Times New Roman" w:hAnsi="Times New Roman" w:cs="Times New Roman"/>
          <w:color w:val="000000" w:themeColor="text1"/>
          <w:sz w:val="24"/>
          <w:szCs w:val="24"/>
        </w:rPr>
        <w:t>küler görünüm, hava bronkogramı, hava kisti, nodül</w:t>
      </w:r>
      <w:r w:rsidR="004E2C87" w:rsidRPr="00E012E5">
        <w:rPr>
          <w:rFonts w:ascii="Times New Roman" w:hAnsi="Times New Roman" w:cs="Times New Roman"/>
          <w:color w:val="000000" w:themeColor="text1"/>
          <w:sz w:val="24"/>
          <w:szCs w:val="24"/>
        </w:rPr>
        <w:t>ler (halo ve ters halo işareti i</w:t>
      </w:r>
      <w:r w:rsidR="001B00B3" w:rsidRPr="00E012E5">
        <w:rPr>
          <w:rFonts w:ascii="Times New Roman" w:hAnsi="Times New Roman" w:cs="Times New Roman"/>
          <w:color w:val="000000" w:themeColor="text1"/>
          <w:sz w:val="24"/>
          <w:szCs w:val="24"/>
        </w:rPr>
        <w:t>le birlikte) gözlenmesi COVID</w:t>
      </w:r>
      <w:r w:rsidR="00C12986">
        <w:rPr>
          <w:rFonts w:ascii="Times New Roman" w:hAnsi="Times New Roman" w:cs="Times New Roman"/>
          <w:color w:val="000000" w:themeColor="text1"/>
          <w:sz w:val="24"/>
          <w:szCs w:val="24"/>
        </w:rPr>
        <w:t>-</w:t>
      </w:r>
      <w:r w:rsidR="00713A48">
        <w:rPr>
          <w:rFonts w:ascii="Times New Roman" w:hAnsi="Times New Roman" w:cs="Times New Roman"/>
          <w:color w:val="000000" w:themeColor="text1"/>
          <w:sz w:val="24"/>
          <w:szCs w:val="24"/>
        </w:rPr>
        <w:t>19’un tipik bulgularındandır (C</w:t>
      </w:r>
      <w:r w:rsidR="001B00B3" w:rsidRPr="00E012E5">
        <w:rPr>
          <w:rFonts w:ascii="Times New Roman" w:hAnsi="Times New Roman" w:cs="Times New Roman"/>
          <w:color w:val="000000" w:themeColor="text1"/>
          <w:sz w:val="24"/>
          <w:szCs w:val="24"/>
        </w:rPr>
        <w:t>ömert ve Kral,</w:t>
      </w:r>
      <w:r w:rsidR="00C12986">
        <w:rPr>
          <w:rFonts w:ascii="Times New Roman" w:hAnsi="Times New Roman" w:cs="Times New Roman"/>
          <w:color w:val="000000" w:themeColor="text1"/>
          <w:sz w:val="24"/>
          <w:szCs w:val="24"/>
        </w:rPr>
        <w:t xml:space="preserve"> </w:t>
      </w:r>
      <w:r w:rsidR="001B00B3" w:rsidRPr="00E012E5">
        <w:rPr>
          <w:rFonts w:ascii="Times New Roman" w:hAnsi="Times New Roman" w:cs="Times New Roman"/>
          <w:color w:val="000000" w:themeColor="text1"/>
          <w:sz w:val="24"/>
          <w:szCs w:val="24"/>
        </w:rPr>
        <w:t>2020</w:t>
      </w:r>
      <w:r w:rsidR="001B00B3" w:rsidRPr="00E012E5">
        <w:rPr>
          <w:color w:val="000000" w:themeColor="text1"/>
        </w:rPr>
        <w:t xml:space="preserve">; </w:t>
      </w:r>
      <w:r w:rsidR="000011EA" w:rsidRPr="00E012E5">
        <w:rPr>
          <w:rFonts w:ascii="Times New Roman" w:hAnsi="Times New Roman" w:cs="Times New Roman"/>
          <w:color w:val="000000" w:themeColor="text1"/>
          <w:sz w:val="24"/>
          <w:szCs w:val="24"/>
        </w:rPr>
        <w:t>Sağlık Bakanlığı,</w:t>
      </w:r>
      <w:r w:rsidR="00B77948" w:rsidRPr="00E012E5">
        <w:rPr>
          <w:rFonts w:ascii="Times New Roman" w:hAnsi="Times New Roman" w:cs="Times New Roman"/>
          <w:color w:val="000000" w:themeColor="text1"/>
          <w:sz w:val="24"/>
          <w:szCs w:val="24"/>
        </w:rPr>
        <w:t xml:space="preserve"> </w:t>
      </w:r>
      <w:r w:rsidR="000011EA" w:rsidRPr="00E012E5">
        <w:rPr>
          <w:rFonts w:ascii="Times New Roman" w:hAnsi="Times New Roman" w:cs="Times New Roman"/>
          <w:color w:val="000000" w:themeColor="text1"/>
          <w:sz w:val="24"/>
          <w:szCs w:val="24"/>
        </w:rPr>
        <w:t>2022</w:t>
      </w:r>
      <w:r w:rsidR="001B00B3" w:rsidRPr="00E012E5">
        <w:rPr>
          <w:rFonts w:ascii="Times New Roman" w:hAnsi="Times New Roman" w:cs="Times New Roman"/>
          <w:color w:val="000000" w:themeColor="text1"/>
          <w:sz w:val="24"/>
          <w:szCs w:val="24"/>
        </w:rPr>
        <w:t>).</w:t>
      </w:r>
    </w:p>
    <w:p w14:paraId="79AC28CD" w14:textId="77777777" w:rsidR="002770C5" w:rsidRPr="00E012E5" w:rsidRDefault="002770C5" w:rsidP="00DC373E">
      <w:pPr>
        <w:shd w:val="clear" w:color="auto" w:fill="FFFFFF" w:themeFill="background1"/>
        <w:spacing w:after="120" w:line="360" w:lineRule="auto"/>
        <w:ind w:firstLine="567"/>
        <w:jc w:val="both"/>
        <w:rPr>
          <w:rFonts w:ascii="Times New Roman" w:hAnsi="Times New Roman" w:cs="Times New Roman"/>
          <w:b/>
          <w:color w:val="000000" w:themeColor="text1"/>
          <w:sz w:val="24"/>
          <w:szCs w:val="24"/>
        </w:rPr>
      </w:pPr>
    </w:p>
    <w:p w14:paraId="5CA63AD4" w14:textId="77777777" w:rsidR="00221FAB" w:rsidRPr="00E012E5" w:rsidRDefault="00B51CC8" w:rsidP="00A72A24">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 xml:space="preserve">2.4. </w:t>
      </w:r>
      <w:r w:rsidR="00827C65" w:rsidRPr="00E012E5">
        <w:rPr>
          <w:rFonts w:ascii="Times New Roman" w:hAnsi="Times New Roman" w:cs="Times New Roman"/>
          <w:b/>
          <w:color w:val="000000" w:themeColor="text1"/>
          <w:sz w:val="24"/>
          <w:szCs w:val="24"/>
        </w:rPr>
        <w:t>COVID-19’un Laboratuvar Bulguları</w:t>
      </w:r>
    </w:p>
    <w:p w14:paraId="702BC8AE" w14:textId="77777777" w:rsidR="004861FF" w:rsidRPr="00E012E5" w:rsidRDefault="004861FF" w:rsidP="00DC373E">
      <w:pPr>
        <w:shd w:val="clear" w:color="auto" w:fill="FFFFFF" w:themeFill="background1"/>
        <w:spacing w:after="120" w:line="360" w:lineRule="auto"/>
        <w:ind w:firstLine="567"/>
        <w:jc w:val="both"/>
        <w:rPr>
          <w:rFonts w:ascii="Times New Roman" w:hAnsi="Times New Roman" w:cs="Times New Roman"/>
          <w:b/>
          <w:color w:val="000000" w:themeColor="text1"/>
          <w:sz w:val="24"/>
          <w:szCs w:val="24"/>
        </w:rPr>
      </w:pPr>
    </w:p>
    <w:p w14:paraId="5ABEAA1A" w14:textId="3EC08D6C" w:rsidR="005C1A69" w:rsidRPr="00E012E5" w:rsidRDefault="005C1A69" w:rsidP="00DC373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COVID-19 hastaları için </w:t>
      </w:r>
      <w:r w:rsidR="00D806CA" w:rsidRPr="00E012E5">
        <w:rPr>
          <w:rFonts w:ascii="Times New Roman" w:hAnsi="Times New Roman" w:cs="Times New Roman"/>
          <w:color w:val="000000" w:themeColor="text1"/>
          <w:sz w:val="24"/>
          <w:szCs w:val="24"/>
        </w:rPr>
        <w:t xml:space="preserve">rutin olarak değerlendirilen </w:t>
      </w:r>
      <w:r w:rsidRPr="00E012E5">
        <w:rPr>
          <w:rFonts w:ascii="Times New Roman" w:hAnsi="Times New Roman" w:cs="Times New Roman"/>
          <w:color w:val="000000" w:themeColor="text1"/>
          <w:sz w:val="24"/>
          <w:szCs w:val="24"/>
        </w:rPr>
        <w:t xml:space="preserve">başlıca </w:t>
      </w:r>
      <w:r w:rsidR="00D806CA" w:rsidRPr="00E012E5">
        <w:rPr>
          <w:rFonts w:ascii="Times New Roman" w:hAnsi="Times New Roman" w:cs="Times New Roman"/>
          <w:color w:val="000000" w:themeColor="text1"/>
          <w:sz w:val="24"/>
          <w:szCs w:val="24"/>
        </w:rPr>
        <w:t>testler</w:t>
      </w:r>
      <w:r w:rsidRPr="00E012E5">
        <w:rPr>
          <w:rFonts w:ascii="Times New Roman" w:hAnsi="Times New Roman" w:cs="Times New Roman"/>
          <w:color w:val="000000" w:themeColor="text1"/>
          <w:sz w:val="24"/>
          <w:szCs w:val="24"/>
        </w:rPr>
        <w:t xml:space="preserve">; tam kan </w:t>
      </w:r>
      <w:r w:rsidR="00A47F33" w:rsidRPr="00E012E5">
        <w:rPr>
          <w:rFonts w:ascii="Times New Roman" w:hAnsi="Times New Roman" w:cs="Times New Roman"/>
          <w:color w:val="000000" w:themeColor="text1"/>
          <w:sz w:val="24"/>
          <w:szCs w:val="24"/>
        </w:rPr>
        <w:t xml:space="preserve">sayımı, </w:t>
      </w:r>
      <w:r w:rsidRPr="00E012E5">
        <w:rPr>
          <w:rFonts w:ascii="Times New Roman" w:hAnsi="Times New Roman" w:cs="Times New Roman"/>
          <w:color w:val="000000" w:themeColor="text1"/>
          <w:sz w:val="24"/>
          <w:szCs w:val="24"/>
        </w:rPr>
        <w:t xml:space="preserve"> </w:t>
      </w:r>
      <w:r w:rsidR="00713A48">
        <w:rPr>
          <w:rFonts w:ascii="Times New Roman" w:hAnsi="Times New Roman" w:cs="Times New Roman"/>
          <w:color w:val="000000" w:themeColor="text1"/>
          <w:sz w:val="24"/>
          <w:szCs w:val="24"/>
        </w:rPr>
        <w:t>SARS-Co</w:t>
      </w:r>
      <w:r w:rsidR="00685904">
        <w:rPr>
          <w:rFonts w:ascii="Times New Roman" w:hAnsi="Times New Roman" w:cs="Times New Roman"/>
          <w:color w:val="000000" w:themeColor="text1"/>
          <w:sz w:val="24"/>
          <w:szCs w:val="24"/>
        </w:rPr>
        <w:t>V</w:t>
      </w:r>
      <w:r w:rsidR="00D806CA" w:rsidRPr="00E012E5">
        <w:rPr>
          <w:rFonts w:ascii="Times New Roman" w:hAnsi="Times New Roman" w:cs="Times New Roman"/>
          <w:color w:val="000000" w:themeColor="text1"/>
          <w:sz w:val="24"/>
          <w:szCs w:val="24"/>
        </w:rPr>
        <w:t xml:space="preserve">2’nin karaciğer, böbrek, kalp gibi birçok hayati organı ciddi şekilde bozma potansiyeli </w:t>
      </w:r>
      <w:r w:rsidR="007D5926" w:rsidRPr="00E012E5">
        <w:rPr>
          <w:rFonts w:ascii="Times New Roman" w:hAnsi="Times New Roman" w:cs="Times New Roman"/>
          <w:color w:val="000000" w:themeColor="text1"/>
          <w:sz w:val="24"/>
          <w:szCs w:val="24"/>
        </w:rPr>
        <w:t xml:space="preserve">nedeniyle </w:t>
      </w:r>
      <w:r w:rsidR="00A47F33" w:rsidRPr="00E012E5">
        <w:rPr>
          <w:rFonts w:ascii="Times New Roman" w:hAnsi="Times New Roman" w:cs="Times New Roman"/>
          <w:color w:val="000000" w:themeColor="text1"/>
          <w:sz w:val="24"/>
          <w:szCs w:val="24"/>
        </w:rPr>
        <w:t>A</w:t>
      </w:r>
      <w:r w:rsidR="00B77948" w:rsidRPr="00E012E5">
        <w:rPr>
          <w:rFonts w:ascii="Times New Roman" w:hAnsi="Times New Roman" w:cs="Times New Roman"/>
          <w:color w:val="000000" w:themeColor="text1"/>
          <w:sz w:val="24"/>
          <w:szCs w:val="24"/>
        </w:rPr>
        <w:t>lanin aminotransferaz (</w:t>
      </w:r>
      <w:r w:rsidR="007D5926" w:rsidRPr="00E012E5">
        <w:rPr>
          <w:rFonts w:ascii="Times New Roman" w:hAnsi="Times New Roman" w:cs="Times New Roman"/>
          <w:color w:val="000000" w:themeColor="text1"/>
          <w:sz w:val="24"/>
          <w:szCs w:val="24"/>
        </w:rPr>
        <w:t>ALT</w:t>
      </w:r>
      <w:r w:rsidR="00B77948" w:rsidRPr="00E012E5">
        <w:rPr>
          <w:rFonts w:ascii="Times New Roman" w:hAnsi="Times New Roman" w:cs="Times New Roman"/>
          <w:color w:val="000000" w:themeColor="text1"/>
          <w:sz w:val="24"/>
          <w:szCs w:val="24"/>
        </w:rPr>
        <w:t>)</w:t>
      </w:r>
      <w:r w:rsidR="007D5926" w:rsidRPr="00E012E5">
        <w:rPr>
          <w:rFonts w:ascii="Times New Roman" w:hAnsi="Times New Roman" w:cs="Times New Roman"/>
          <w:color w:val="000000" w:themeColor="text1"/>
          <w:sz w:val="24"/>
          <w:szCs w:val="24"/>
        </w:rPr>
        <w:t>,</w:t>
      </w:r>
      <w:r w:rsidR="00B77948" w:rsidRPr="00E012E5">
        <w:rPr>
          <w:color w:val="000000" w:themeColor="text1"/>
        </w:rPr>
        <w:t xml:space="preserve"> </w:t>
      </w:r>
      <w:r w:rsidR="004E2C87" w:rsidRPr="00E012E5">
        <w:rPr>
          <w:color w:val="000000" w:themeColor="text1"/>
        </w:rPr>
        <w:t xml:space="preserve"> </w:t>
      </w:r>
      <w:r w:rsidR="00B77948" w:rsidRPr="00E012E5">
        <w:rPr>
          <w:rFonts w:ascii="Times New Roman" w:hAnsi="Times New Roman" w:cs="Times New Roman"/>
          <w:color w:val="000000" w:themeColor="text1"/>
          <w:sz w:val="24"/>
          <w:szCs w:val="24"/>
        </w:rPr>
        <w:t>Aspartat Aminotransferaz</w:t>
      </w:r>
      <w:r w:rsidR="007D5926" w:rsidRPr="00E012E5">
        <w:rPr>
          <w:rFonts w:ascii="Times New Roman" w:hAnsi="Times New Roman" w:cs="Times New Roman"/>
          <w:color w:val="000000" w:themeColor="text1"/>
          <w:sz w:val="24"/>
          <w:szCs w:val="24"/>
        </w:rPr>
        <w:t xml:space="preserve"> </w:t>
      </w:r>
      <w:r w:rsidR="00B77948" w:rsidRPr="00E012E5">
        <w:rPr>
          <w:rFonts w:ascii="Times New Roman" w:hAnsi="Times New Roman" w:cs="Times New Roman"/>
          <w:color w:val="000000" w:themeColor="text1"/>
          <w:sz w:val="24"/>
          <w:szCs w:val="24"/>
        </w:rPr>
        <w:t>(</w:t>
      </w:r>
      <w:r w:rsidR="007D5926" w:rsidRPr="00E012E5">
        <w:rPr>
          <w:rFonts w:ascii="Times New Roman" w:hAnsi="Times New Roman" w:cs="Times New Roman"/>
          <w:color w:val="000000" w:themeColor="text1"/>
          <w:sz w:val="24"/>
          <w:szCs w:val="24"/>
        </w:rPr>
        <w:t>AST</w:t>
      </w:r>
      <w:r w:rsidR="00B77948" w:rsidRPr="00E012E5">
        <w:rPr>
          <w:rFonts w:ascii="Times New Roman" w:hAnsi="Times New Roman" w:cs="Times New Roman"/>
          <w:color w:val="000000" w:themeColor="text1"/>
          <w:sz w:val="24"/>
          <w:szCs w:val="24"/>
        </w:rPr>
        <w:t>)</w:t>
      </w:r>
      <w:r w:rsidR="007D5926" w:rsidRPr="00E012E5">
        <w:rPr>
          <w:rFonts w:ascii="Times New Roman" w:hAnsi="Times New Roman" w:cs="Times New Roman"/>
          <w:color w:val="000000" w:themeColor="text1"/>
          <w:sz w:val="24"/>
          <w:szCs w:val="24"/>
        </w:rPr>
        <w:t xml:space="preserve">, </w:t>
      </w:r>
      <w:r w:rsidR="00713A48">
        <w:rPr>
          <w:rFonts w:ascii="Times New Roman" w:hAnsi="Times New Roman" w:cs="Times New Roman"/>
          <w:color w:val="000000" w:themeColor="text1"/>
          <w:sz w:val="24"/>
          <w:szCs w:val="24"/>
        </w:rPr>
        <w:t xml:space="preserve">Low Density </w:t>
      </w:r>
      <w:r w:rsidR="006E7338" w:rsidRPr="00E012E5">
        <w:rPr>
          <w:rFonts w:ascii="Times New Roman" w:hAnsi="Times New Roman" w:cs="Times New Roman"/>
          <w:color w:val="000000" w:themeColor="text1"/>
          <w:sz w:val="24"/>
          <w:szCs w:val="24"/>
        </w:rPr>
        <w:t>Lipoprotein (</w:t>
      </w:r>
      <w:r w:rsidR="007D5926" w:rsidRPr="00E012E5">
        <w:rPr>
          <w:rFonts w:ascii="Times New Roman" w:hAnsi="Times New Roman" w:cs="Times New Roman"/>
          <w:color w:val="000000" w:themeColor="text1"/>
          <w:sz w:val="24"/>
          <w:szCs w:val="24"/>
        </w:rPr>
        <w:t>LDL</w:t>
      </w:r>
      <w:r w:rsidR="006E7338" w:rsidRPr="00E012E5">
        <w:rPr>
          <w:rFonts w:ascii="Times New Roman" w:hAnsi="Times New Roman" w:cs="Times New Roman"/>
          <w:color w:val="000000" w:themeColor="text1"/>
          <w:sz w:val="24"/>
          <w:szCs w:val="24"/>
        </w:rPr>
        <w:t>)</w:t>
      </w:r>
      <w:r w:rsidR="007D5926" w:rsidRPr="00E012E5">
        <w:rPr>
          <w:rFonts w:ascii="Times New Roman" w:hAnsi="Times New Roman" w:cs="Times New Roman"/>
          <w:color w:val="000000" w:themeColor="text1"/>
          <w:sz w:val="24"/>
          <w:szCs w:val="24"/>
        </w:rPr>
        <w:t xml:space="preserve">, </w:t>
      </w:r>
      <w:r w:rsidR="006E7338" w:rsidRPr="00E012E5">
        <w:rPr>
          <w:rFonts w:ascii="Times New Roman" w:hAnsi="Times New Roman" w:cs="Times New Roman"/>
          <w:color w:val="000000" w:themeColor="text1"/>
          <w:sz w:val="24"/>
          <w:szCs w:val="24"/>
        </w:rPr>
        <w:t>Blood Urea Nitrogen (</w:t>
      </w:r>
      <w:r w:rsidR="007D5926" w:rsidRPr="00E012E5">
        <w:rPr>
          <w:rFonts w:ascii="Times New Roman" w:hAnsi="Times New Roman" w:cs="Times New Roman"/>
          <w:color w:val="000000" w:themeColor="text1"/>
          <w:sz w:val="24"/>
          <w:szCs w:val="24"/>
        </w:rPr>
        <w:t>BUN</w:t>
      </w:r>
      <w:r w:rsidR="006E7338" w:rsidRPr="00E012E5">
        <w:rPr>
          <w:rFonts w:ascii="Times New Roman" w:hAnsi="Times New Roman" w:cs="Times New Roman"/>
          <w:color w:val="000000" w:themeColor="text1"/>
          <w:sz w:val="24"/>
          <w:szCs w:val="24"/>
        </w:rPr>
        <w:t>)</w:t>
      </w:r>
      <w:r w:rsidR="007D5926" w:rsidRPr="00E012E5">
        <w:rPr>
          <w:rFonts w:ascii="Times New Roman" w:hAnsi="Times New Roman" w:cs="Times New Roman"/>
          <w:color w:val="000000" w:themeColor="text1"/>
          <w:sz w:val="24"/>
          <w:szCs w:val="24"/>
        </w:rPr>
        <w:t>,</w:t>
      </w:r>
      <w:r w:rsidR="00253741" w:rsidRPr="00E012E5">
        <w:rPr>
          <w:rFonts w:ascii="Times New Roman" w:hAnsi="Times New Roman" w:cs="Times New Roman"/>
          <w:color w:val="000000" w:themeColor="text1"/>
          <w:sz w:val="24"/>
          <w:szCs w:val="24"/>
        </w:rPr>
        <w:t xml:space="preserve"> </w:t>
      </w:r>
      <w:r w:rsidR="006E7338" w:rsidRPr="00E012E5">
        <w:rPr>
          <w:rFonts w:ascii="Times New Roman" w:hAnsi="Times New Roman" w:cs="Times New Roman"/>
          <w:color w:val="000000" w:themeColor="text1"/>
          <w:sz w:val="24"/>
          <w:szCs w:val="24"/>
        </w:rPr>
        <w:t>Creatine Kinase Myocardial Band (</w:t>
      </w:r>
      <w:r w:rsidR="007D5926" w:rsidRPr="00E012E5">
        <w:rPr>
          <w:rFonts w:ascii="Times New Roman" w:hAnsi="Times New Roman" w:cs="Times New Roman"/>
          <w:color w:val="000000" w:themeColor="text1"/>
          <w:sz w:val="24"/>
          <w:szCs w:val="24"/>
        </w:rPr>
        <w:t>CK-MB</w:t>
      </w:r>
      <w:r w:rsidR="006E7338" w:rsidRPr="00E012E5">
        <w:rPr>
          <w:rFonts w:ascii="Times New Roman" w:hAnsi="Times New Roman" w:cs="Times New Roman"/>
          <w:color w:val="000000" w:themeColor="text1"/>
          <w:sz w:val="24"/>
          <w:szCs w:val="24"/>
        </w:rPr>
        <w:t>)</w:t>
      </w:r>
      <w:r w:rsidR="007D5926" w:rsidRPr="00E012E5">
        <w:rPr>
          <w:rFonts w:ascii="Times New Roman" w:hAnsi="Times New Roman" w:cs="Times New Roman"/>
          <w:color w:val="000000" w:themeColor="text1"/>
          <w:sz w:val="24"/>
          <w:szCs w:val="24"/>
        </w:rPr>
        <w:t xml:space="preserve"> </w:t>
      </w:r>
      <w:r w:rsidR="00D806CA" w:rsidRPr="00E012E5">
        <w:rPr>
          <w:rFonts w:ascii="Times New Roman" w:hAnsi="Times New Roman" w:cs="Times New Roman"/>
          <w:color w:val="000000" w:themeColor="text1"/>
          <w:sz w:val="24"/>
          <w:szCs w:val="24"/>
        </w:rPr>
        <w:t>vb</w:t>
      </w:r>
      <w:r w:rsidR="006E7338" w:rsidRPr="00E012E5">
        <w:rPr>
          <w:rFonts w:ascii="Times New Roman" w:hAnsi="Times New Roman" w:cs="Times New Roman"/>
          <w:color w:val="000000" w:themeColor="text1"/>
          <w:sz w:val="24"/>
          <w:szCs w:val="24"/>
        </w:rPr>
        <w:t>.</w:t>
      </w:r>
      <w:r w:rsidR="0000306A" w:rsidRPr="00E012E5">
        <w:rPr>
          <w:rFonts w:ascii="Times New Roman" w:hAnsi="Times New Roman" w:cs="Times New Roman"/>
          <w:color w:val="000000" w:themeColor="text1"/>
          <w:sz w:val="24"/>
          <w:szCs w:val="24"/>
        </w:rPr>
        <w:t xml:space="preserve"> içeren biyokimya testleri,</w:t>
      </w:r>
      <w:r w:rsidR="00A47F33" w:rsidRPr="00E012E5">
        <w:rPr>
          <w:rFonts w:ascii="Times New Roman" w:hAnsi="Times New Roman" w:cs="Times New Roman"/>
          <w:color w:val="000000" w:themeColor="text1"/>
          <w:sz w:val="24"/>
          <w:szCs w:val="24"/>
        </w:rPr>
        <w:t xml:space="preserve"> </w:t>
      </w:r>
      <w:r w:rsidR="006E7338" w:rsidRPr="00E012E5">
        <w:rPr>
          <w:rFonts w:ascii="Times New Roman" w:hAnsi="Times New Roman" w:cs="Times New Roman"/>
          <w:color w:val="000000" w:themeColor="text1"/>
          <w:sz w:val="24"/>
          <w:szCs w:val="24"/>
        </w:rPr>
        <w:t>Protrombin Time (</w:t>
      </w:r>
      <w:r w:rsidRPr="00E012E5">
        <w:rPr>
          <w:rFonts w:ascii="Times New Roman" w:hAnsi="Times New Roman" w:cs="Times New Roman"/>
          <w:color w:val="000000" w:themeColor="text1"/>
          <w:sz w:val="24"/>
          <w:szCs w:val="24"/>
        </w:rPr>
        <w:t>PT</w:t>
      </w:r>
      <w:r w:rsidR="00AD56E2" w:rsidRPr="00E012E5">
        <w:rPr>
          <w:rFonts w:ascii="Times New Roman" w:hAnsi="Times New Roman" w:cs="Times New Roman"/>
          <w:color w:val="000000" w:themeColor="text1"/>
          <w:sz w:val="24"/>
          <w:szCs w:val="24"/>
        </w:rPr>
        <w:t>)</w:t>
      </w:r>
      <w:r w:rsidR="0000306A" w:rsidRPr="00E012E5">
        <w:rPr>
          <w:rFonts w:ascii="Times New Roman" w:hAnsi="Times New Roman" w:cs="Times New Roman"/>
          <w:color w:val="000000" w:themeColor="text1"/>
          <w:sz w:val="24"/>
          <w:szCs w:val="24"/>
        </w:rPr>
        <w:t xml:space="preserve">, Aktif Parsiyel Tromboplastin </w:t>
      </w:r>
      <w:r w:rsidR="00AD56E2" w:rsidRPr="00E012E5">
        <w:rPr>
          <w:rFonts w:ascii="Times New Roman" w:hAnsi="Times New Roman" w:cs="Times New Roman"/>
          <w:color w:val="000000" w:themeColor="text1"/>
          <w:sz w:val="24"/>
          <w:szCs w:val="24"/>
        </w:rPr>
        <w:t>(aPTT)</w:t>
      </w:r>
      <w:r w:rsidR="008E149F">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D-dimer gibi pıhtılaşma ve fib</w:t>
      </w:r>
      <w:r w:rsidR="007D5926" w:rsidRPr="00E012E5">
        <w:rPr>
          <w:rFonts w:ascii="Times New Roman" w:hAnsi="Times New Roman" w:cs="Times New Roman"/>
          <w:color w:val="000000" w:themeColor="text1"/>
          <w:sz w:val="24"/>
          <w:szCs w:val="24"/>
        </w:rPr>
        <w:t>rinoliz basamaklarını araştırarak sekonder hemoliz hakkında bilgi veren koagülasyon testler</w:t>
      </w:r>
      <w:r w:rsidR="00D3787D">
        <w:rPr>
          <w:rFonts w:ascii="Times New Roman" w:hAnsi="Times New Roman" w:cs="Times New Roman"/>
          <w:color w:val="000000" w:themeColor="text1"/>
          <w:sz w:val="24"/>
          <w:szCs w:val="24"/>
        </w:rPr>
        <w:t xml:space="preserve">i ve </w:t>
      </w:r>
      <w:r w:rsidR="00AD56E2" w:rsidRPr="00E012E5">
        <w:rPr>
          <w:rFonts w:ascii="Times New Roman" w:hAnsi="Times New Roman" w:cs="Times New Roman"/>
          <w:color w:val="000000" w:themeColor="text1"/>
          <w:sz w:val="24"/>
          <w:szCs w:val="24"/>
        </w:rPr>
        <w:t>Erytrocyte Sedimantation Rate (</w:t>
      </w:r>
      <w:r w:rsidRPr="00E012E5">
        <w:rPr>
          <w:rFonts w:ascii="Times New Roman" w:hAnsi="Times New Roman" w:cs="Times New Roman"/>
          <w:color w:val="000000" w:themeColor="text1"/>
          <w:sz w:val="24"/>
          <w:szCs w:val="24"/>
        </w:rPr>
        <w:t>ES</w:t>
      </w:r>
      <w:r w:rsidR="002770C5" w:rsidRPr="00E012E5">
        <w:rPr>
          <w:rFonts w:ascii="Times New Roman" w:hAnsi="Times New Roman" w:cs="Times New Roman"/>
          <w:color w:val="000000" w:themeColor="text1"/>
          <w:sz w:val="24"/>
          <w:szCs w:val="24"/>
        </w:rPr>
        <w:t>R</w:t>
      </w:r>
      <w:r w:rsidR="00AD56E2" w:rsidRPr="00E012E5">
        <w:rPr>
          <w:rFonts w:ascii="Times New Roman" w:hAnsi="Times New Roman" w:cs="Times New Roman"/>
          <w:color w:val="000000" w:themeColor="text1"/>
          <w:sz w:val="24"/>
          <w:szCs w:val="24"/>
        </w:rPr>
        <w:t>)</w:t>
      </w:r>
      <w:r w:rsidR="002770C5" w:rsidRPr="00E012E5">
        <w:rPr>
          <w:rFonts w:ascii="Times New Roman" w:hAnsi="Times New Roman" w:cs="Times New Roman"/>
          <w:color w:val="000000" w:themeColor="text1"/>
          <w:sz w:val="24"/>
          <w:szCs w:val="24"/>
        </w:rPr>
        <w:t xml:space="preserve">, </w:t>
      </w:r>
      <w:r w:rsidR="00AD56E2" w:rsidRPr="00E012E5">
        <w:rPr>
          <w:rFonts w:ascii="Times New Roman" w:hAnsi="Times New Roman" w:cs="Times New Roman"/>
          <w:color w:val="000000" w:themeColor="text1"/>
          <w:sz w:val="24"/>
          <w:szCs w:val="24"/>
        </w:rPr>
        <w:t>C-Reaktif Protein (</w:t>
      </w:r>
      <w:r w:rsidR="002770C5" w:rsidRPr="00E012E5">
        <w:rPr>
          <w:rFonts w:ascii="Times New Roman" w:hAnsi="Times New Roman" w:cs="Times New Roman"/>
          <w:color w:val="000000" w:themeColor="text1"/>
          <w:sz w:val="24"/>
          <w:szCs w:val="24"/>
        </w:rPr>
        <w:t>CRP</w:t>
      </w:r>
      <w:r w:rsidR="00AD56E2" w:rsidRPr="00E012E5">
        <w:rPr>
          <w:rFonts w:ascii="Times New Roman" w:hAnsi="Times New Roman" w:cs="Times New Roman"/>
          <w:color w:val="000000" w:themeColor="text1"/>
          <w:sz w:val="24"/>
          <w:szCs w:val="24"/>
        </w:rPr>
        <w:t>)</w:t>
      </w:r>
      <w:r w:rsidR="002770C5" w:rsidRPr="00E012E5">
        <w:rPr>
          <w:rFonts w:ascii="Times New Roman" w:hAnsi="Times New Roman" w:cs="Times New Roman"/>
          <w:color w:val="000000" w:themeColor="text1"/>
          <w:sz w:val="24"/>
          <w:szCs w:val="24"/>
        </w:rPr>
        <w:t xml:space="preserve">, </w:t>
      </w:r>
      <w:r w:rsidR="00983BFA" w:rsidRPr="00E012E5">
        <w:rPr>
          <w:rFonts w:ascii="Times New Roman" w:hAnsi="Times New Roman" w:cs="Times New Roman"/>
          <w:color w:val="000000" w:themeColor="text1"/>
          <w:sz w:val="24"/>
          <w:szCs w:val="24"/>
        </w:rPr>
        <w:t>ferritin, prokalsito</w:t>
      </w:r>
      <w:r w:rsidR="007D5926" w:rsidRPr="00E012E5">
        <w:rPr>
          <w:rFonts w:ascii="Times New Roman" w:hAnsi="Times New Roman" w:cs="Times New Roman"/>
          <w:color w:val="000000" w:themeColor="text1"/>
          <w:sz w:val="24"/>
          <w:szCs w:val="24"/>
        </w:rPr>
        <w:t xml:space="preserve">nin ve interlökinleri </w:t>
      </w:r>
      <w:r w:rsidRPr="00E012E5">
        <w:rPr>
          <w:rFonts w:ascii="Times New Roman" w:hAnsi="Times New Roman" w:cs="Times New Roman"/>
          <w:color w:val="000000" w:themeColor="text1"/>
          <w:sz w:val="24"/>
          <w:szCs w:val="24"/>
        </w:rPr>
        <w:t>içere</w:t>
      </w:r>
      <w:r w:rsidR="007D5926" w:rsidRPr="00E012E5">
        <w:rPr>
          <w:rFonts w:ascii="Times New Roman" w:hAnsi="Times New Roman" w:cs="Times New Roman"/>
          <w:color w:val="000000" w:themeColor="text1"/>
          <w:sz w:val="24"/>
          <w:szCs w:val="24"/>
        </w:rPr>
        <w:t>n</w:t>
      </w:r>
      <w:r w:rsidR="00AD56E2" w:rsidRPr="00E012E5">
        <w:rPr>
          <w:rFonts w:ascii="Times New Roman" w:hAnsi="Times New Roman" w:cs="Times New Roman"/>
          <w:color w:val="000000" w:themeColor="text1"/>
          <w:sz w:val="24"/>
          <w:szCs w:val="24"/>
        </w:rPr>
        <w:t xml:space="preserve"> </w:t>
      </w:r>
      <w:r w:rsidR="0000306A" w:rsidRPr="00E012E5">
        <w:rPr>
          <w:rFonts w:ascii="Times New Roman" w:hAnsi="Times New Roman" w:cs="Times New Roman"/>
          <w:color w:val="000000" w:themeColor="text1"/>
          <w:sz w:val="24"/>
          <w:szCs w:val="24"/>
        </w:rPr>
        <w:t xml:space="preserve">inflamasyon </w:t>
      </w:r>
      <w:r w:rsidR="00AD56E2" w:rsidRPr="00E012E5">
        <w:rPr>
          <w:rFonts w:ascii="Times New Roman" w:hAnsi="Times New Roman" w:cs="Times New Roman"/>
          <w:color w:val="000000" w:themeColor="text1"/>
          <w:sz w:val="24"/>
          <w:szCs w:val="24"/>
        </w:rPr>
        <w:t>parametreler</w:t>
      </w:r>
      <w:r w:rsidR="0000306A" w:rsidRPr="00E012E5">
        <w:rPr>
          <w:rFonts w:ascii="Times New Roman" w:hAnsi="Times New Roman" w:cs="Times New Roman"/>
          <w:color w:val="000000" w:themeColor="text1"/>
          <w:sz w:val="24"/>
          <w:szCs w:val="24"/>
        </w:rPr>
        <w:t>i</w:t>
      </w:r>
      <w:r w:rsidR="00685904">
        <w:rPr>
          <w:rFonts w:ascii="Times New Roman" w:hAnsi="Times New Roman" w:cs="Times New Roman"/>
          <w:color w:val="000000" w:themeColor="text1"/>
          <w:sz w:val="24"/>
          <w:szCs w:val="24"/>
        </w:rPr>
        <w:t xml:space="preserve">dir </w:t>
      </w:r>
      <w:r w:rsidR="00AD56E2" w:rsidRPr="00E012E5">
        <w:rPr>
          <w:rFonts w:ascii="Times New Roman" w:hAnsi="Times New Roman" w:cs="Times New Roman"/>
          <w:color w:val="000000" w:themeColor="text1"/>
          <w:sz w:val="24"/>
          <w:szCs w:val="24"/>
        </w:rPr>
        <w:t>(Gürsoy ve diğerleri</w:t>
      </w:r>
      <w:r w:rsidR="007D5926" w:rsidRPr="00E012E5">
        <w:rPr>
          <w:rFonts w:ascii="Times New Roman" w:hAnsi="Times New Roman" w:cs="Times New Roman"/>
          <w:color w:val="000000" w:themeColor="text1"/>
          <w:sz w:val="24"/>
          <w:szCs w:val="24"/>
        </w:rPr>
        <w:t>,</w:t>
      </w:r>
      <w:r w:rsidR="008E149F">
        <w:rPr>
          <w:rFonts w:ascii="Times New Roman" w:hAnsi="Times New Roman" w:cs="Times New Roman"/>
          <w:color w:val="000000" w:themeColor="text1"/>
          <w:sz w:val="24"/>
          <w:szCs w:val="24"/>
        </w:rPr>
        <w:t xml:space="preserve"> </w:t>
      </w:r>
      <w:r w:rsidR="007D5926" w:rsidRPr="00E012E5">
        <w:rPr>
          <w:rFonts w:ascii="Times New Roman" w:hAnsi="Times New Roman" w:cs="Times New Roman"/>
          <w:color w:val="000000" w:themeColor="text1"/>
          <w:sz w:val="24"/>
          <w:szCs w:val="24"/>
        </w:rPr>
        <w:t>2021;</w:t>
      </w:r>
      <w:r w:rsidR="00685904">
        <w:rPr>
          <w:rFonts w:ascii="Times New Roman" w:hAnsi="Times New Roman" w:cs="Times New Roman"/>
          <w:color w:val="000000" w:themeColor="text1"/>
          <w:sz w:val="24"/>
          <w:szCs w:val="24"/>
        </w:rPr>
        <w:t xml:space="preserve"> </w:t>
      </w:r>
      <w:r w:rsidR="00AD56E2" w:rsidRPr="00E012E5">
        <w:rPr>
          <w:rFonts w:ascii="Times New Roman" w:hAnsi="Times New Roman" w:cs="Times New Roman"/>
          <w:color w:val="000000" w:themeColor="text1"/>
          <w:sz w:val="24"/>
          <w:szCs w:val="24"/>
        </w:rPr>
        <w:t xml:space="preserve">Keleş ve diğerleri, </w:t>
      </w:r>
      <w:r w:rsidR="007D5926" w:rsidRPr="00E012E5">
        <w:rPr>
          <w:rFonts w:ascii="Times New Roman" w:hAnsi="Times New Roman" w:cs="Times New Roman"/>
          <w:color w:val="000000" w:themeColor="text1"/>
          <w:sz w:val="24"/>
          <w:szCs w:val="24"/>
        </w:rPr>
        <w:t xml:space="preserve">2021). </w:t>
      </w:r>
      <w:r w:rsidR="00AD56E2" w:rsidRPr="00E012E5">
        <w:rPr>
          <w:rFonts w:ascii="Times New Roman" w:hAnsi="Times New Roman" w:cs="Times New Roman"/>
          <w:color w:val="000000" w:themeColor="text1"/>
          <w:sz w:val="24"/>
          <w:szCs w:val="24"/>
        </w:rPr>
        <w:t>Sigarodi ve diğerleri (2020)’ni</w:t>
      </w:r>
      <w:r w:rsidR="009A4E1B" w:rsidRPr="00E012E5">
        <w:rPr>
          <w:rFonts w:ascii="Times New Roman" w:hAnsi="Times New Roman" w:cs="Times New Roman"/>
          <w:color w:val="000000" w:themeColor="text1"/>
          <w:sz w:val="24"/>
          <w:szCs w:val="24"/>
        </w:rPr>
        <w:t xml:space="preserve">n incelediği 19 makalede </w:t>
      </w:r>
      <w:r w:rsidR="00983BFA" w:rsidRPr="00E012E5">
        <w:rPr>
          <w:rFonts w:ascii="Times New Roman" w:hAnsi="Times New Roman" w:cs="Times New Roman"/>
          <w:color w:val="000000" w:themeColor="text1"/>
          <w:sz w:val="24"/>
          <w:szCs w:val="24"/>
        </w:rPr>
        <w:t xml:space="preserve">toplamda </w:t>
      </w:r>
      <w:r w:rsidR="007F54DC" w:rsidRPr="00E012E5">
        <w:rPr>
          <w:rFonts w:ascii="Times New Roman" w:hAnsi="Times New Roman" w:cs="Times New Roman"/>
          <w:color w:val="000000" w:themeColor="text1"/>
          <w:sz w:val="24"/>
          <w:szCs w:val="24"/>
        </w:rPr>
        <w:t xml:space="preserve">2988 vakanın laboratuvar bulguları </w:t>
      </w:r>
      <w:r w:rsidRPr="00E012E5">
        <w:rPr>
          <w:rFonts w:ascii="Times New Roman" w:hAnsi="Times New Roman" w:cs="Times New Roman"/>
          <w:color w:val="000000" w:themeColor="text1"/>
          <w:sz w:val="24"/>
          <w:szCs w:val="24"/>
        </w:rPr>
        <w:t>değerlendirilmiştir. Hastaların anormal la</w:t>
      </w:r>
      <w:r w:rsidR="002770C5" w:rsidRPr="00E012E5">
        <w:rPr>
          <w:rFonts w:ascii="Times New Roman" w:hAnsi="Times New Roman" w:cs="Times New Roman"/>
          <w:color w:val="000000" w:themeColor="text1"/>
          <w:sz w:val="24"/>
          <w:szCs w:val="24"/>
        </w:rPr>
        <w:t xml:space="preserve">boratuvar bulgularında sıklıkla </w:t>
      </w:r>
      <w:r w:rsidRPr="00E012E5">
        <w:rPr>
          <w:rFonts w:ascii="Times New Roman" w:hAnsi="Times New Roman" w:cs="Times New Roman"/>
          <w:color w:val="000000" w:themeColor="text1"/>
          <w:sz w:val="24"/>
          <w:szCs w:val="24"/>
        </w:rPr>
        <w:t>lökopeni, nötropeni, trombositopeni,</w:t>
      </w:r>
      <w:r w:rsidR="007D5926" w:rsidRPr="00E012E5">
        <w:rPr>
          <w:rFonts w:ascii="Times New Roman" w:hAnsi="Times New Roman" w:cs="Times New Roman"/>
          <w:color w:val="000000" w:themeColor="text1"/>
          <w:sz w:val="24"/>
          <w:szCs w:val="24"/>
        </w:rPr>
        <w:t xml:space="preserve"> artmış ALT, </w:t>
      </w:r>
      <w:r w:rsidR="007D5926" w:rsidRPr="00E012E5">
        <w:rPr>
          <w:rFonts w:ascii="Times New Roman" w:hAnsi="Times New Roman" w:cs="Times New Roman"/>
          <w:color w:val="000000" w:themeColor="text1"/>
          <w:sz w:val="24"/>
          <w:szCs w:val="24"/>
        </w:rPr>
        <w:lastRenderedPageBreak/>
        <w:t>AS</w:t>
      </w:r>
      <w:r w:rsidR="00FC0AD1" w:rsidRPr="00E012E5">
        <w:rPr>
          <w:rFonts w:ascii="Times New Roman" w:hAnsi="Times New Roman" w:cs="Times New Roman"/>
          <w:color w:val="000000" w:themeColor="text1"/>
          <w:sz w:val="24"/>
          <w:szCs w:val="24"/>
        </w:rPr>
        <w:t>T</w:t>
      </w:r>
      <w:r w:rsidR="00D806CA" w:rsidRPr="00E012E5">
        <w:rPr>
          <w:rFonts w:ascii="Times New Roman" w:hAnsi="Times New Roman" w:cs="Times New Roman"/>
          <w:color w:val="000000" w:themeColor="text1"/>
          <w:sz w:val="24"/>
          <w:szCs w:val="24"/>
        </w:rPr>
        <w:t xml:space="preserve">, LDL değerleri, düşük albümin düzeyi, </w:t>
      </w:r>
      <w:r w:rsidR="00AD56E2" w:rsidRPr="00E012E5">
        <w:rPr>
          <w:rFonts w:ascii="Times New Roman" w:hAnsi="Times New Roman" w:cs="Times New Roman"/>
          <w:color w:val="000000" w:themeColor="text1"/>
          <w:sz w:val="24"/>
          <w:szCs w:val="24"/>
        </w:rPr>
        <w:t>yükselmiş aPTT, PT,</w:t>
      </w:r>
      <w:r w:rsidR="00713A48">
        <w:rPr>
          <w:rFonts w:ascii="Times New Roman" w:hAnsi="Times New Roman" w:cs="Times New Roman"/>
          <w:color w:val="000000" w:themeColor="text1"/>
          <w:sz w:val="24"/>
          <w:szCs w:val="24"/>
        </w:rPr>
        <w:t xml:space="preserve"> D-di</w:t>
      </w:r>
      <w:r w:rsidR="00D806CA" w:rsidRPr="00E012E5">
        <w:rPr>
          <w:rFonts w:ascii="Times New Roman" w:hAnsi="Times New Roman" w:cs="Times New Roman"/>
          <w:color w:val="000000" w:themeColor="text1"/>
          <w:sz w:val="24"/>
          <w:szCs w:val="24"/>
        </w:rPr>
        <w:t>mer, düşük fıbrinojen düzeyi</w:t>
      </w:r>
      <w:r w:rsidR="00A86288" w:rsidRPr="00E012E5">
        <w:rPr>
          <w:rFonts w:ascii="Times New Roman" w:hAnsi="Times New Roman" w:cs="Times New Roman"/>
          <w:color w:val="000000" w:themeColor="text1"/>
          <w:sz w:val="24"/>
          <w:szCs w:val="24"/>
        </w:rPr>
        <w:t xml:space="preserve">; sitokinin salınımına bağlı yükselmiş ferritin, ESR, CRP, prokalsitonin değerleri gözlenebilmektedir. Ayrıca </w:t>
      </w:r>
      <w:r w:rsidR="007D5926" w:rsidRPr="00E012E5">
        <w:rPr>
          <w:rFonts w:ascii="Times New Roman" w:hAnsi="Times New Roman" w:cs="Times New Roman"/>
          <w:color w:val="000000" w:themeColor="text1"/>
          <w:sz w:val="24"/>
          <w:szCs w:val="24"/>
        </w:rPr>
        <w:t xml:space="preserve">kardiyak hasara bağlı troponin, CK-MB </w:t>
      </w:r>
      <w:r w:rsidR="00713A48">
        <w:rPr>
          <w:rFonts w:ascii="Times New Roman" w:hAnsi="Times New Roman" w:cs="Times New Roman"/>
          <w:color w:val="000000" w:themeColor="text1"/>
          <w:sz w:val="24"/>
          <w:szCs w:val="24"/>
        </w:rPr>
        <w:t>değerlerinde artış görülebilmektedir</w:t>
      </w:r>
      <w:r w:rsidR="00A86288" w:rsidRPr="00E012E5">
        <w:rPr>
          <w:rFonts w:ascii="Times New Roman" w:hAnsi="Times New Roman" w:cs="Times New Roman"/>
          <w:color w:val="000000" w:themeColor="text1"/>
          <w:sz w:val="24"/>
          <w:szCs w:val="24"/>
        </w:rPr>
        <w:t>.</w:t>
      </w:r>
      <w:r w:rsidR="00713A48">
        <w:rPr>
          <w:rFonts w:ascii="Times New Roman" w:hAnsi="Times New Roman" w:cs="Times New Roman"/>
          <w:color w:val="000000" w:themeColor="text1"/>
          <w:sz w:val="24"/>
          <w:szCs w:val="24"/>
        </w:rPr>
        <w:t xml:space="preserve"> COVID-19’</w:t>
      </w:r>
      <w:r w:rsidR="002B6B8F" w:rsidRPr="00E012E5">
        <w:rPr>
          <w:rFonts w:ascii="Times New Roman" w:hAnsi="Times New Roman" w:cs="Times New Roman"/>
          <w:color w:val="000000" w:themeColor="text1"/>
          <w:sz w:val="24"/>
          <w:szCs w:val="24"/>
        </w:rPr>
        <w:t>un</w:t>
      </w:r>
      <w:r w:rsidR="00D3787D">
        <w:rPr>
          <w:rFonts w:ascii="Times New Roman" w:hAnsi="Times New Roman" w:cs="Times New Roman"/>
          <w:color w:val="000000" w:themeColor="text1"/>
          <w:sz w:val="24"/>
          <w:szCs w:val="24"/>
        </w:rPr>
        <w:t xml:space="preserve"> teşhisinde birincil olarak PCR ve </w:t>
      </w:r>
      <w:r w:rsidR="00AD56E2" w:rsidRPr="00E012E5">
        <w:rPr>
          <w:rFonts w:ascii="Times New Roman" w:hAnsi="Times New Roman" w:cs="Times New Roman"/>
          <w:color w:val="000000" w:themeColor="text1"/>
          <w:sz w:val="24"/>
          <w:szCs w:val="24"/>
        </w:rPr>
        <w:t>Enzyme-Linked Immuno</w:t>
      </w:r>
      <w:r w:rsidR="00713A48">
        <w:rPr>
          <w:rFonts w:ascii="Times New Roman" w:hAnsi="Times New Roman" w:cs="Times New Roman"/>
          <w:color w:val="000000" w:themeColor="text1"/>
          <w:sz w:val="24"/>
          <w:szCs w:val="24"/>
        </w:rPr>
        <w:t xml:space="preserve"> </w:t>
      </w:r>
      <w:r w:rsidR="00AD56E2" w:rsidRPr="00E012E5">
        <w:rPr>
          <w:rFonts w:ascii="Times New Roman" w:hAnsi="Times New Roman" w:cs="Times New Roman"/>
          <w:color w:val="000000" w:themeColor="text1"/>
          <w:sz w:val="24"/>
          <w:szCs w:val="24"/>
        </w:rPr>
        <w:t>Sorbent Assay</w:t>
      </w:r>
      <w:r w:rsidR="002B6B8F" w:rsidRPr="00E012E5">
        <w:rPr>
          <w:rFonts w:ascii="Times New Roman" w:hAnsi="Times New Roman" w:cs="Times New Roman"/>
          <w:color w:val="000000" w:themeColor="text1"/>
          <w:sz w:val="24"/>
          <w:szCs w:val="24"/>
        </w:rPr>
        <w:t xml:space="preserve"> </w:t>
      </w:r>
      <w:r w:rsidR="00AD56E2" w:rsidRPr="00E012E5">
        <w:rPr>
          <w:rFonts w:ascii="Times New Roman" w:hAnsi="Times New Roman" w:cs="Times New Roman"/>
          <w:color w:val="000000" w:themeColor="text1"/>
          <w:sz w:val="24"/>
          <w:szCs w:val="24"/>
        </w:rPr>
        <w:t>(</w:t>
      </w:r>
      <w:r w:rsidR="002B6B8F" w:rsidRPr="00E012E5">
        <w:rPr>
          <w:rFonts w:ascii="Times New Roman" w:hAnsi="Times New Roman" w:cs="Times New Roman"/>
          <w:color w:val="000000" w:themeColor="text1"/>
          <w:sz w:val="24"/>
          <w:szCs w:val="24"/>
        </w:rPr>
        <w:t>ELİSA</w:t>
      </w:r>
      <w:r w:rsidR="00AD56E2" w:rsidRPr="00E012E5">
        <w:rPr>
          <w:rFonts w:ascii="Times New Roman" w:hAnsi="Times New Roman" w:cs="Times New Roman"/>
          <w:color w:val="000000" w:themeColor="text1"/>
          <w:sz w:val="24"/>
          <w:szCs w:val="24"/>
        </w:rPr>
        <w:t>)</w:t>
      </w:r>
      <w:r w:rsidR="002B6B8F" w:rsidRPr="00E012E5">
        <w:rPr>
          <w:rFonts w:ascii="Times New Roman" w:hAnsi="Times New Roman" w:cs="Times New Roman"/>
          <w:color w:val="000000" w:themeColor="text1"/>
          <w:sz w:val="24"/>
          <w:szCs w:val="24"/>
        </w:rPr>
        <w:t xml:space="preserve"> tabanlı invitro yöntemler kul</w:t>
      </w:r>
      <w:r w:rsidR="007D5926" w:rsidRPr="00E012E5">
        <w:rPr>
          <w:rFonts w:ascii="Times New Roman" w:hAnsi="Times New Roman" w:cs="Times New Roman"/>
          <w:color w:val="000000" w:themeColor="text1"/>
          <w:sz w:val="24"/>
          <w:szCs w:val="24"/>
        </w:rPr>
        <w:t xml:space="preserve">lanılsa da laboratuvar bulguları, </w:t>
      </w:r>
      <w:r w:rsidR="002B6B8F" w:rsidRPr="00E012E5">
        <w:rPr>
          <w:rFonts w:ascii="Times New Roman" w:hAnsi="Times New Roman" w:cs="Times New Roman"/>
          <w:color w:val="000000" w:themeColor="text1"/>
          <w:sz w:val="24"/>
          <w:szCs w:val="24"/>
        </w:rPr>
        <w:t>enfeksi</w:t>
      </w:r>
      <w:r w:rsidR="007D5926" w:rsidRPr="00E012E5">
        <w:rPr>
          <w:rFonts w:ascii="Times New Roman" w:hAnsi="Times New Roman" w:cs="Times New Roman"/>
          <w:color w:val="000000" w:themeColor="text1"/>
          <w:sz w:val="24"/>
          <w:szCs w:val="24"/>
        </w:rPr>
        <w:t xml:space="preserve">yon prognozunun belirlenmesinde </w:t>
      </w:r>
      <w:r w:rsidR="00DF48CE" w:rsidRPr="00E012E5">
        <w:rPr>
          <w:rFonts w:ascii="Times New Roman" w:hAnsi="Times New Roman" w:cs="Times New Roman"/>
          <w:color w:val="000000" w:themeColor="text1"/>
          <w:sz w:val="24"/>
          <w:szCs w:val="24"/>
        </w:rPr>
        <w:t xml:space="preserve">oldukça </w:t>
      </w:r>
      <w:r w:rsidR="007D5926" w:rsidRPr="00E012E5">
        <w:rPr>
          <w:rFonts w:ascii="Times New Roman" w:hAnsi="Times New Roman" w:cs="Times New Roman"/>
          <w:color w:val="000000" w:themeColor="text1"/>
          <w:sz w:val="24"/>
          <w:szCs w:val="24"/>
        </w:rPr>
        <w:t>yard</w:t>
      </w:r>
      <w:r w:rsidR="00A47F33" w:rsidRPr="00E012E5">
        <w:rPr>
          <w:rFonts w:ascii="Times New Roman" w:hAnsi="Times New Roman" w:cs="Times New Roman"/>
          <w:color w:val="000000" w:themeColor="text1"/>
          <w:sz w:val="24"/>
          <w:szCs w:val="24"/>
        </w:rPr>
        <w:t>ımcı olmaktadır (Sigarodi ve diğerleri</w:t>
      </w:r>
      <w:r w:rsidR="007D5926" w:rsidRPr="00E012E5">
        <w:rPr>
          <w:rFonts w:ascii="Times New Roman" w:hAnsi="Times New Roman" w:cs="Times New Roman"/>
          <w:color w:val="000000" w:themeColor="text1"/>
          <w:sz w:val="24"/>
          <w:szCs w:val="24"/>
        </w:rPr>
        <w:t>,</w:t>
      </w:r>
      <w:r w:rsidR="00A47F33" w:rsidRPr="00E012E5">
        <w:rPr>
          <w:rFonts w:ascii="Times New Roman" w:hAnsi="Times New Roman" w:cs="Times New Roman"/>
          <w:color w:val="000000" w:themeColor="text1"/>
          <w:sz w:val="24"/>
          <w:szCs w:val="24"/>
        </w:rPr>
        <w:t xml:space="preserve"> </w:t>
      </w:r>
      <w:r w:rsidR="007D5926" w:rsidRPr="00E012E5">
        <w:rPr>
          <w:rFonts w:ascii="Times New Roman" w:hAnsi="Times New Roman" w:cs="Times New Roman"/>
          <w:color w:val="000000" w:themeColor="text1"/>
          <w:sz w:val="24"/>
          <w:szCs w:val="24"/>
        </w:rPr>
        <w:t>2020; Yurt,</w:t>
      </w:r>
      <w:r w:rsidR="00713A48">
        <w:rPr>
          <w:rFonts w:ascii="Times New Roman" w:hAnsi="Times New Roman" w:cs="Times New Roman"/>
          <w:color w:val="000000" w:themeColor="text1"/>
          <w:sz w:val="24"/>
          <w:szCs w:val="24"/>
        </w:rPr>
        <w:t xml:space="preserve"> </w:t>
      </w:r>
      <w:r w:rsidR="007D5926" w:rsidRPr="00E012E5">
        <w:rPr>
          <w:rFonts w:ascii="Times New Roman" w:hAnsi="Times New Roman" w:cs="Times New Roman"/>
          <w:color w:val="000000" w:themeColor="text1"/>
          <w:sz w:val="24"/>
          <w:szCs w:val="24"/>
        </w:rPr>
        <w:t>2020).</w:t>
      </w:r>
    </w:p>
    <w:p w14:paraId="5F90A10D" w14:textId="77777777" w:rsidR="002770C5" w:rsidRPr="00E012E5" w:rsidRDefault="002770C5" w:rsidP="00DC373E">
      <w:pPr>
        <w:shd w:val="clear" w:color="auto" w:fill="FFFFFF" w:themeFill="background1"/>
        <w:spacing w:after="120" w:line="360" w:lineRule="auto"/>
        <w:ind w:firstLine="567"/>
        <w:jc w:val="both"/>
        <w:rPr>
          <w:rFonts w:ascii="Times New Roman" w:eastAsia="Times New Roman" w:hAnsi="Times New Roman" w:cs="Times New Roman"/>
          <w:b/>
          <w:bCs/>
          <w:color w:val="000000" w:themeColor="text1"/>
          <w:sz w:val="24"/>
          <w:szCs w:val="24"/>
        </w:rPr>
      </w:pPr>
    </w:p>
    <w:p w14:paraId="4A7F685B" w14:textId="77777777" w:rsidR="00C73222" w:rsidRPr="00E012E5" w:rsidRDefault="00785245" w:rsidP="00DC373E">
      <w:pPr>
        <w:shd w:val="clear" w:color="auto" w:fill="FFFFFF" w:themeFill="background1"/>
        <w:spacing w:after="120" w:line="360" w:lineRule="auto"/>
        <w:jc w:val="both"/>
        <w:rPr>
          <w:rFonts w:ascii="Times New Roman" w:eastAsia="Times New Roman" w:hAnsi="Times New Roman" w:cs="Times New Roman"/>
          <w:b/>
          <w:bCs/>
          <w:color w:val="000000" w:themeColor="text1"/>
          <w:sz w:val="24"/>
          <w:szCs w:val="24"/>
        </w:rPr>
      </w:pPr>
      <w:r w:rsidRPr="00E012E5">
        <w:rPr>
          <w:rFonts w:ascii="Times New Roman" w:eastAsia="Times New Roman" w:hAnsi="Times New Roman" w:cs="Times New Roman"/>
          <w:b/>
          <w:bCs/>
          <w:color w:val="000000" w:themeColor="text1"/>
          <w:sz w:val="24"/>
          <w:szCs w:val="24"/>
        </w:rPr>
        <w:t>2</w:t>
      </w:r>
      <w:r w:rsidR="00B51CC8" w:rsidRPr="00E012E5">
        <w:rPr>
          <w:rFonts w:ascii="Times New Roman" w:eastAsia="Times New Roman" w:hAnsi="Times New Roman" w:cs="Times New Roman"/>
          <w:b/>
          <w:bCs/>
          <w:color w:val="000000" w:themeColor="text1"/>
          <w:sz w:val="24"/>
          <w:szCs w:val="24"/>
        </w:rPr>
        <w:t>.5</w:t>
      </w:r>
      <w:r w:rsidR="00827C65" w:rsidRPr="00E012E5">
        <w:rPr>
          <w:rFonts w:ascii="Times New Roman" w:eastAsia="Times New Roman" w:hAnsi="Times New Roman" w:cs="Times New Roman"/>
          <w:b/>
          <w:bCs/>
          <w:color w:val="000000" w:themeColor="text1"/>
          <w:sz w:val="24"/>
          <w:szCs w:val="24"/>
        </w:rPr>
        <w:t xml:space="preserve">. </w:t>
      </w:r>
      <w:r w:rsidR="002B6B8F" w:rsidRPr="00E012E5">
        <w:rPr>
          <w:rFonts w:ascii="Times New Roman" w:eastAsia="Times New Roman" w:hAnsi="Times New Roman" w:cs="Times New Roman"/>
          <w:b/>
          <w:bCs/>
          <w:color w:val="000000" w:themeColor="text1"/>
          <w:sz w:val="24"/>
          <w:szCs w:val="24"/>
        </w:rPr>
        <w:t xml:space="preserve">COVID-19’un Prognozu </w:t>
      </w:r>
    </w:p>
    <w:p w14:paraId="14D355D6" w14:textId="77777777" w:rsidR="004861FF" w:rsidRPr="00E012E5" w:rsidRDefault="004861FF" w:rsidP="00DC373E">
      <w:pPr>
        <w:shd w:val="clear" w:color="auto" w:fill="FFFFFF" w:themeFill="background1"/>
        <w:spacing w:after="120" w:line="360" w:lineRule="auto"/>
        <w:ind w:firstLine="567"/>
        <w:jc w:val="both"/>
        <w:rPr>
          <w:rFonts w:ascii="Times New Roman" w:eastAsia="Times New Roman" w:hAnsi="Times New Roman" w:cs="Times New Roman"/>
          <w:b/>
          <w:bCs/>
          <w:color w:val="000000" w:themeColor="text1"/>
          <w:sz w:val="24"/>
          <w:szCs w:val="24"/>
        </w:rPr>
      </w:pPr>
    </w:p>
    <w:p w14:paraId="0A90A001" w14:textId="299DF0CD" w:rsidR="00C73222" w:rsidRPr="00E012E5" w:rsidRDefault="00C73222" w:rsidP="00DC373E">
      <w:pPr>
        <w:shd w:val="clear" w:color="auto" w:fill="FFFFFF" w:themeFill="background1"/>
        <w:spacing w:after="120" w:line="360" w:lineRule="auto"/>
        <w:ind w:firstLine="567"/>
        <w:jc w:val="both"/>
        <w:rPr>
          <w:rFonts w:ascii="Times New Roman" w:eastAsia="Times New Roman" w:hAnsi="Times New Roman" w:cs="Times New Roman"/>
          <w:bCs/>
          <w:color w:val="000000" w:themeColor="text1"/>
          <w:sz w:val="24"/>
          <w:szCs w:val="24"/>
        </w:rPr>
      </w:pPr>
      <w:r w:rsidRPr="00E012E5">
        <w:rPr>
          <w:rFonts w:ascii="Times New Roman" w:eastAsia="Times New Roman" w:hAnsi="Times New Roman" w:cs="Times New Roman"/>
          <w:bCs/>
          <w:color w:val="000000" w:themeColor="text1"/>
          <w:sz w:val="24"/>
          <w:szCs w:val="24"/>
        </w:rPr>
        <w:t>Asemptomatik vaka:</w:t>
      </w:r>
      <w:r w:rsidRPr="00E012E5">
        <w:rPr>
          <w:rFonts w:ascii="Times New Roman" w:hAnsi="Times New Roman" w:cs="Times New Roman"/>
          <w:color w:val="000000" w:themeColor="text1"/>
          <w:sz w:val="24"/>
          <w:szCs w:val="24"/>
        </w:rPr>
        <w:t xml:space="preserve"> Klinik semptom ve göğüs görüntüleme bulgusunda anormal bulgular bulunmamaktadır.</w:t>
      </w:r>
      <w:r w:rsidR="00BD3BC9" w:rsidRPr="00E012E5">
        <w:rPr>
          <w:rFonts w:ascii="Times New Roman" w:hAnsi="Times New Roman" w:cs="Times New Roman"/>
          <w:color w:val="000000" w:themeColor="text1"/>
          <w:sz w:val="24"/>
          <w:szCs w:val="24"/>
        </w:rPr>
        <w:t xml:space="preserve"> Yapılan çalışmalarda asempt</w:t>
      </w:r>
      <w:r w:rsidR="00713A48">
        <w:rPr>
          <w:rFonts w:ascii="Times New Roman" w:hAnsi="Times New Roman" w:cs="Times New Roman"/>
          <w:color w:val="000000" w:themeColor="text1"/>
          <w:sz w:val="24"/>
          <w:szCs w:val="24"/>
        </w:rPr>
        <w:t xml:space="preserve">omatik vakaların, </w:t>
      </w:r>
      <w:r w:rsidR="002770C5" w:rsidRPr="00E012E5">
        <w:rPr>
          <w:rFonts w:ascii="Times New Roman" w:hAnsi="Times New Roman" w:cs="Times New Roman"/>
          <w:color w:val="000000" w:themeColor="text1"/>
          <w:sz w:val="24"/>
          <w:szCs w:val="24"/>
        </w:rPr>
        <w:t xml:space="preserve">tüm vakaların </w:t>
      </w:r>
      <w:r w:rsidR="00BD3BC9" w:rsidRPr="00E012E5">
        <w:rPr>
          <w:rFonts w:ascii="Times New Roman" w:hAnsi="Times New Roman" w:cs="Times New Roman"/>
          <w:color w:val="000000" w:themeColor="text1"/>
          <w:sz w:val="24"/>
          <w:szCs w:val="24"/>
        </w:rPr>
        <w:t xml:space="preserve">5’te 1’ini </w:t>
      </w:r>
      <w:r w:rsidR="00827C65" w:rsidRPr="00E012E5">
        <w:rPr>
          <w:rFonts w:ascii="Times New Roman" w:hAnsi="Times New Roman" w:cs="Times New Roman"/>
          <w:color w:val="000000" w:themeColor="text1"/>
          <w:sz w:val="24"/>
          <w:szCs w:val="24"/>
        </w:rPr>
        <w:t>oluşturduğu</w:t>
      </w:r>
      <w:r w:rsidR="00A47F33" w:rsidRPr="00E012E5">
        <w:rPr>
          <w:rFonts w:ascii="Times New Roman" w:hAnsi="Times New Roman" w:cs="Times New Roman"/>
          <w:color w:val="000000" w:themeColor="text1"/>
          <w:sz w:val="24"/>
          <w:szCs w:val="24"/>
        </w:rPr>
        <w:t xml:space="preserve"> gözlenmiştir (Tamata ve diğerleri</w:t>
      </w:r>
      <w:r w:rsidR="00BD3BC9" w:rsidRPr="00E012E5">
        <w:rPr>
          <w:rFonts w:ascii="Times New Roman" w:hAnsi="Times New Roman" w:cs="Times New Roman"/>
          <w:color w:val="000000" w:themeColor="text1"/>
          <w:sz w:val="24"/>
          <w:szCs w:val="24"/>
        </w:rPr>
        <w:t>,</w:t>
      </w:r>
      <w:r w:rsidR="00A47F33" w:rsidRPr="00E012E5">
        <w:rPr>
          <w:rFonts w:ascii="Times New Roman" w:hAnsi="Times New Roman" w:cs="Times New Roman"/>
          <w:color w:val="000000" w:themeColor="text1"/>
          <w:sz w:val="24"/>
          <w:szCs w:val="24"/>
        </w:rPr>
        <w:t xml:space="preserve"> </w:t>
      </w:r>
      <w:r w:rsidR="00BD3BC9" w:rsidRPr="00E012E5">
        <w:rPr>
          <w:rFonts w:ascii="Times New Roman" w:hAnsi="Times New Roman" w:cs="Times New Roman"/>
          <w:color w:val="000000" w:themeColor="text1"/>
          <w:sz w:val="24"/>
          <w:szCs w:val="24"/>
        </w:rPr>
        <w:t>2020;</w:t>
      </w:r>
      <w:r w:rsidR="00A47F33" w:rsidRPr="00E012E5">
        <w:rPr>
          <w:rFonts w:ascii="Times New Roman" w:hAnsi="Times New Roman" w:cs="Times New Roman"/>
          <w:color w:val="000000" w:themeColor="text1"/>
          <w:sz w:val="24"/>
          <w:szCs w:val="24"/>
        </w:rPr>
        <w:t xml:space="preserve"> Teker ve diğerleri</w:t>
      </w:r>
      <w:r w:rsidR="00BD3BC9" w:rsidRPr="00E012E5">
        <w:rPr>
          <w:rFonts w:ascii="Times New Roman" w:hAnsi="Times New Roman" w:cs="Times New Roman"/>
          <w:color w:val="000000" w:themeColor="text1"/>
          <w:sz w:val="24"/>
          <w:szCs w:val="24"/>
        </w:rPr>
        <w:t>,</w:t>
      </w:r>
      <w:r w:rsidR="00A47F33" w:rsidRPr="00E012E5">
        <w:rPr>
          <w:rFonts w:ascii="Times New Roman" w:hAnsi="Times New Roman" w:cs="Times New Roman"/>
          <w:color w:val="000000" w:themeColor="text1"/>
          <w:sz w:val="24"/>
          <w:szCs w:val="24"/>
        </w:rPr>
        <w:t xml:space="preserve"> </w:t>
      </w:r>
      <w:r w:rsidR="00BD3BC9" w:rsidRPr="00E012E5">
        <w:rPr>
          <w:rFonts w:ascii="Times New Roman" w:hAnsi="Times New Roman" w:cs="Times New Roman"/>
          <w:color w:val="000000" w:themeColor="text1"/>
          <w:sz w:val="24"/>
          <w:szCs w:val="24"/>
        </w:rPr>
        <w:t>2021).</w:t>
      </w:r>
    </w:p>
    <w:p w14:paraId="6956EEBF" w14:textId="4A983026" w:rsidR="00C73222" w:rsidRPr="00E012E5" w:rsidRDefault="0000306A" w:rsidP="00DC373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Hafif vaka: Ateş, y</w:t>
      </w:r>
      <w:r w:rsidR="00C73222" w:rsidRPr="00E012E5">
        <w:rPr>
          <w:rFonts w:ascii="Times New Roman" w:hAnsi="Times New Roman" w:cs="Times New Roman"/>
          <w:color w:val="000000" w:themeColor="text1"/>
          <w:sz w:val="24"/>
          <w:szCs w:val="24"/>
        </w:rPr>
        <w:t>orgunluk, öksürük, iştahsızlık, halsizlik, kas ağrıs</w:t>
      </w:r>
      <w:r w:rsidR="008E149F">
        <w:rPr>
          <w:rFonts w:ascii="Times New Roman" w:hAnsi="Times New Roman" w:cs="Times New Roman"/>
          <w:color w:val="000000" w:themeColor="text1"/>
          <w:sz w:val="24"/>
          <w:szCs w:val="24"/>
        </w:rPr>
        <w:t xml:space="preserve">ı, boğaz ağrısı, nefes darlığı, </w:t>
      </w:r>
      <w:r w:rsidR="00C73222" w:rsidRPr="00E012E5">
        <w:rPr>
          <w:rFonts w:ascii="Times New Roman" w:hAnsi="Times New Roman" w:cs="Times New Roman"/>
          <w:color w:val="000000" w:themeColor="text1"/>
          <w:sz w:val="24"/>
          <w:szCs w:val="24"/>
        </w:rPr>
        <w:t>burun tıkanıklığı, ba</w:t>
      </w:r>
      <w:r w:rsidR="000011EA" w:rsidRPr="00E012E5">
        <w:rPr>
          <w:rFonts w:ascii="Times New Roman" w:hAnsi="Times New Roman" w:cs="Times New Roman"/>
          <w:color w:val="000000" w:themeColor="text1"/>
          <w:sz w:val="24"/>
          <w:szCs w:val="24"/>
        </w:rPr>
        <w:t>ş</w:t>
      </w:r>
      <w:r w:rsidR="00BC3624" w:rsidRPr="00E012E5">
        <w:rPr>
          <w:rFonts w:ascii="Times New Roman" w:hAnsi="Times New Roman" w:cs="Times New Roman"/>
          <w:color w:val="000000" w:themeColor="text1"/>
          <w:sz w:val="24"/>
          <w:szCs w:val="24"/>
        </w:rPr>
        <w:t xml:space="preserve"> ağrısı, anosmia</w:t>
      </w:r>
      <w:r w:rsidR="00785245" w:rsidRPr="00E012E5">
        <w:rPr>
          <w:rFonts w:ascii="Times New Roman" w:hAnsi="Times New Roman" w:cs="Times New Roman"/>
          <w:color w:val="000000" w:themeColor="text1"/>
          <w:sz w:val="24"/>
          <w:szCs w:val="24"/>
        </w:rPr>
        <w:t xml:space="preserve"> gibi klinik semptomlar </w:t>
      </w:r>
      <w:r w:rsidR="002770C5" w:rsidRPr="00E012E5">
        <w:rPr>
          <w:rFonts w:ascii="Times New Roman" w:hAnsi="Times New Roman" w:cs="Times New Roman"/>
          <w:color w:val="000000" w:themeColor="text1"/>
          <w:sz w:val="24"/>
          <w:szCs w:val="24"/>
        </w:rPr>
        <w:t xml:space="preserve">mevcut olup </w:t>
      </w:r>
      <w:r w:rsidR="00C73222" w:rsidRPr="00E012E5">
        <w:rPr>
          <w:rFonts w:ascii="Times New Roman" w:hAnsi="Times New Roman" w:cs="Times New Roman"/>
          <w:color w:val="000000" w:themeColor="text1"/>
          <w:sz w:val="24"/>
          <w:szCs w:val="24"/>
        </w:rPr>
        <w:t>g</w:t>
      </w:r>
      <w:r w:rsidR="008E149F">
        <w:rPr>
          <w:rFonts w:ascii="Times New Roman" w:hAnsi="Times New Roman" w:cs="Times New Roman"/>
          <w:color w:val="000000" w:themeColor="text1"/>
          <w:sz w:val="24"/>
          <w:szCs w:val="24"/>
        </w:rPr>
        <w:t>öğüs görüntüleme bulgusu pnömo</w:t>
      </w:r>
      <w:r w:rsidRPr="00E012E5">
        <w:rPr>
          <w:rFonts w:ascii="Times New Roman" w:hAnsi="Times New Roman" w:cs="Times New Roman"/>
          <w:color w:val="000000" w:themeColor="text1"/>
          <w:sz w:val="24"/>
          <w:szCs w:val="24"/>
        </w:rPr>
        <w:t>niyle uyumlu değ</w:t>
      </w:r>
      <w:r w:rsidR="00713A48">
        <w:rPr>
          <w:rFonts w:ascii="Times New Roman" w:hAnsi="Times New Roman" w:cs="Times New Roman"/>
          <w:color w:val="000000" w:themeColor="text1"/>
          <w:sz w:val="24"/>
          <w:szCs w:val="24"/>
        </w:rPr>
        <w:t xml:space="preserve">ildir </w:t>
      </w:r>
      <w:r w:rsidR="00A47F33" w:rsidRPr="00E012E5">
        <w:rPr>
          <w:rFonts w:ascii="Times New Roman" w:hAnsi="Times New Roman" w:cs="Times New Roman"/>
          <w:color w:val="000000" w:themeColor="text1"/>
          <w:sz w:val="24"/>
          <w:szCs w:val="24"/>
        </w:rPr>
        <w:t>(Kansu,</w:t>
      </w:r>
      <w:r w:rsidR="00713A48">
        <w:rPr>
          <w:rFonts w:ascii="Times New Roman" w:hAnsi="Times New Roman" w:cs="Times New Roman"/>
          <w:color w:val="000000" w:themeColor="text1"/>
          <w:sz w:val="24"/>
          <w:szCs w:val="24"/>
        </w:rPr>
        <w:t xml:space="preserve"> </w:t>
      </w:r>
      <w:r w:rsidR="00A47F33" w:rsidRPr="00E012E5">
        <w:rPr>
          <w:rFonts w:ascii="Times New Roman" w:hAnsi="Times New Roman" w:cs="Times New Roman"/>
          <w:color w:val="000000" w:themeColor="text1"/>
          <w:sz w:val="24"/>
          <w:szCs w:val="24"/>
        </w:rPr>
        <w:t>2020).</w:t>
      </w:r>
    </w:p>
    <w:p w14:paraId="471211EB" w14:textId="77777777" w:rsidR="00C73222" w:rsidRPr="00E012E5" w:rsidRDefault="00C73222" w:rsidP="00DC373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Orta Hafif Vaka: O</w:t>
      </w:r>
      <w:r w:rsidR="007A6236" w:rsidRPr="00E012E5">
        <w:rPr>
          <w:rFonts w:ascii="Times New Roman" w:hAnsi="Times New Roman" w:cs="Times New Roman"/>
          <w:color w:val="000000" w:themeColor="text1"/>
          <w:sz w:val="24"/>
          <w:szCs w:val="24"/>
        </w:rPr>
        <w:t>rta derecede klinik özelliklerle g</w:t>
      </w:r>
      <w:r w:rsidRPr="00E012E5">
        <w:rPr>
          <w:rFonts w:ascii="Times New Roman" w:hAnsi="Times New Roman" w:cs="Times New Roman"/>
          <w:color w:val="000000" w:themeColor="text1"/>
          <w:sz w:val="24"/>
          <w:szCs w:val="24"/>
        </w:rPr>
        <w:t xml:space="preserve">öğüs </w:t>
      </w:r>
      <w:r w:rsidR="007A6236" w:rsidRPr="00E012E5">
        <w:rPr>
          <w:rFonts w:ascii="Times New Roman" w:hAnsi="Times New Roman" w:cs="Times New Roman"/>
          <w:color w:val="000000" w:themeColor="text1"/>
          <w:sz w:val="24"/>
          <w:szCs w:val="24"/>
        </w:rPr>
        <w:t>görüntülemede</w:t>
      </w:r>
      <w:r w:rsidR="00B30DAF" w:rsidRPr="00E012E5">
        <w:rPr>
          <w:rFonts w:ascii="Times New Roman" w:hAnsi="Times New Roman" w:cs="Times New Roman"/>
          <w:color w:val="000000" w:themeColor="text1"/>
          <w:sz w:val="24"/>
          <w:szCs w:val="24"/>
        </w:rPr>
        <w:t xml:space="preserve"> hafif pnömoniyle uyumlu alanlar</w:t>
      </w:r>
      <w:r w:rsidRPr="00E012E5">
        <w:rPr>
          <w:rFonts w:ascii="Times New Roman" w:hAnsi="Times New Roman" w:cs="Times New Roman"/>
          <w:color w:val="000000" w:themeColor="text1"/>
          <w:sz w:val="24"/>
          <w:szCs w:val="24"/>
        </w:rPr>
        <w:t xml:space="preserve"> mevcut</w:t>
      </w:r>
      <w:r w:rsidR="00A47F33" w:rsidRPr="00E012E5">
        <w:rPr>
          <w:rFonts w:ascii="Times New Roman" w:hAnsi="Times New Roman" w:cs="Times New Roman"/>
          <w:color w:val="000000" w:themeColor="text1"/>
          <w:sz w:val="24"/>
          <w:szCs w:val="24"/>
        </w:rPr>
        <w:t>tur (Sağlık Bakanlığı, 2022).</w:t>
      </w:r>
    </w:p>
    <w:p w14:paraId="1B4639DE" w14:textId="0E7D1EC4" w:rsidR="00C0685A" w:rsidRPr="00E012E5" w:rsidRDefault="002770C5" w:rsidP="00DC373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Şiddetli Vaka</w:t>
      </w:r>
      <w:r w:rsidR="00C73222" w:rsidRPr="00E012E5">
        <w:rPr>
          <w:rFonts w:ascii="Times New Roman" w:hAnsi="Times New Roman" w:cs="Times New Roman"/>
          <w:color w:val="000000" w:themeColor="text1"/>
          <w:sz w:val="24"/>
          <w:szCs w:val="24"/>
        </w:rPr>
        <w:t>:</w:t>
      </w:r>
      <w:r w:rsidRPr="00E012E5">
        <w:rPr>
          <w:rFonts w:ascii="Times New Roman" w:hAnsi="Times New Roman" w:cs="Times New Roman"/>
          <w:color w:val="000000" w:themeColor="text1"/>
          <w:sz w:val="24"/>
          <w:szCs w:val="24"/>
        </w:rPr>
        <w:t xml:space="preserve"> </w:t>
      </w:r>
      <w:r w:rsidR="0004177C" w:rsidRPr="00E012E5">
        <w:rPr>
          <w:rFonts w:ascii="Times New Roman" w:hAnsi="Times New Roman" w:cs="Times New Roman"/>
          <w:color w:val="000000" w:themeColor="text1"/>
          <w:sz w:val="24"/>
          <w:szCs w:val="24"/>
        </w:rPr>
        <w:t>Solunum</w:t>
      </w:r>
      <w:r w:rsidR="00C73222" w:rsidRPr="00E012E5">
        <w:rPr>
          <w:rFonts w:ascii="Times New Roman" w:hAnsi="Times New Roman" w:cs="Times New Roman"/>
          <w:color w:val="000000" w:themeColor="text1"/>
          <w:sz w:val="24"/>
          <w:szCs w:val="24"/>
        </w:rPr>
        <w:t xml:space="preserve"> yolu enfeksiyonu semptomları</w:t>
      </w:r>
      <w:r w:rsidR="00785245" w:rsidRPr="00E012E5">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 xml:space="preserve">mevcut olup </w:t>
      </w:r>
      <w:r w:rsidR="009A4E1B" w:rsidRPr="00E012E5">
        <w:rPr>
          <w:rFonts w:ascii="Times New Roman" w:hAnsi="Times New Roman" w:cs="Times New Roman"/>
          <w:color w:val="000000" w:themeColor="text1"/>
          <w:sz w:val="24"/>
          <w:szCs w:val="24"/>
        </w:rPr>
        <w:t xml:space="preserve">yoğun bakımı gerektirecek </w:t>
      </w:r>
      <w:r w:rsidR="00227468">
        <w:rPr>
          <w:rFonts w:ascii="Times New Roman" w:hAnsi="Times New Roman" w:cs="Times New Roman"/>
          <w:color w:val="000000" w:themeColor="text1"/>
          <w:sz w:val="24"/>
          <w:szCs w:val="24"/>
        </w:rPr>
        <w:t>takipne≥</w:t>
      </w:r>
      <w:r w:rsidR="00785245" w:rsidRPr="00E012E5">
        <w:rPr>
          <w:rFonts w:ascii="Times New Roman" w:hAnsi="Times New Roman" w:cs="Times New Roman"/>
          <w:color w:val="000000" w:themeColor="text1"/>
          <w:sz w:val="24"/>
          <w:szCs w:val="24"/>
        </w:rPr>
        <w:t>30 solunum</w:t>
      </w:r>
      <w:r w:rsidR="0000306A" w:rsidRPr="00E012E5">
        <w:rPr>
          <w:rFonts w:ascii="Times New Roman" w:hAnsi="Times New Roman" w:cs="Times New Roman"/>
          <w:color w:val="000000" w:themeColor="text1"/>
          <w:sz w:val="24"/>
          <w:szCs w:val="24"/>
        </w:rPr>
        <w:t xml:space="preserve">/dk, düşük </w:t>
      </w:r>
      <w:r w:rsidR="00C73222" w:rsidRPr="00E012E5">
        <w:rPr>
          <w:rFonts w:ascii="Times New Roman" w:hAnsi="Times New Roman" w:cs="Times New Roman"/>
          <w:color w:val="000000" w:themeColor="text1"/>
          <w:sz w:val="24"/>
          <w:szCs w:val="24"/>
        </w:rPr>
        <w:t xml:space="preserve">oksijen doygunluğu </w:t>
      </w:r>
      <w:r w:rsidR="00227468">
        <w:rPr>
          <w:rFonts w:ascii="Times New Roman" w:hAnsi="Times New Roman" w:cs="Times New Roman"/>
          <w:color w:val="000000" w:themeColor="text1"/>
          <w:sz w:val="24"/>
          <w:szCs w:val="24"/>
        </w:rPr>
        <w:t>(spo2)</w:t>
      </w:r>
      <w:r w:rsidR="00C73222" w:rsidRPr="00E012E5">
        <w:rPr>
          <w:rFonts w:ascii="Times New Roman" w:hAnsi="Times New Roman" w:cs="Times New Roman"/>
          <w:color w:val="000000" w:themeColor="text1"/>
          <w:sz w:val="24"/>
          <w:szCs w:val="24"/>
        </w:rPr>
        <w:t xml:space="preserve">≤ %93, </w:t>
      </w:r>
      <w:r w:rsidR="00227468">
        <w:rPr>
          <w:rFonts w:ascii="Times New Roman" w:hAnsi="Times New Roman" w:cs="Times New Roman"/>
          <w:color w:val="000000" w:themeColor="text1"/>
          <w:sz w:val="24"/>
          <w:szCs w:val="24"/>
        </w:rPr>
        <w:t>Pa02/Fi02</w:t>
      </w:r>
      <w:r w:rsidR="002B0EC4" w:rsidRPr="00E012E5">
        <w:rPr>
          <w:rFonts w:ascii="Times New Roman" w:hAnsi="Times New Roman" w:cs="Times New Roman"/>
          <w:color w:val="000000" w:themeColor="text1"/>
          <w:sz w:val="24"/>
          <w:szCs w:val="24"/>
        </w:rPr>
        <w:t xml:space="preserve">≤ </w:t>
      </w:r>
      <w:r w:rsidR="009A4E1B" w:rsidRPr="00E012E5">
        <w:rPr>
          <w:rFonts w:ascii="Times New Roman" w:hAnsi="Times New Roman" w:cs="Times New Roman"/>
          <w:color w:val="000000" w:themeColor="text1"/>
          <w:sz w:val="24"/>
          <w:szCs w:val="24"/>
        </w:rPr>
        <w:t xml:space="preserve">300 mmH ile karekterize solunum yetmezliği mevcuttur. </w:t>
      </w:r>
      <w:r w:rsidR="00876256" w:rsidRPr="00E012E5">
        <w:rPr>
          <w:rFonts w:ascii="Times New Roman" w:hAnsi="Times New Roman" w:cs="Times New Roman"/>
          <w:color w:val="000000" w:themeColor="text1"/>
          <w:sz w:val="24"/>
          <w:szCs w:val="24"/>
        </w:rPr>
        <w:t>B</w:t>
      </w:r>
      <w:r w:rsidR="002B0EC4" w:rsidRPr="00E012E5">
        <w:rPr>
          <w:rFonts w:ascii="Times New Roman" w:hAnsi="Times New Roman" w:cs="Times New Roman"/>
          <w:color w:val="000000" w:themeColor="text1"/>
          <w:sz w:val="24"/>
          <w:szCs w:val="24"/>
        </w:rPr>
        <w:t>ilateral pnömoni il</w:t>
      </w:r>
      <w:r w:rsidR="00876256" w:rsidRPr="00E012E5">
        <w:rPr>
          <w:rFonts w:ascii="Times New Roman" w:hAnsi="Times New Roman" w:cs="Times New Roman"/>
          <w:color w:val="000000" w:themeColor="text1"/>
          <w:sz w:val="24"/>
          <w:szCs w:val="24"/>
        </w:rPr>
        <w:t xml:space="preserve">e uyumlu göğüs </w:t>
      </w:r>
      <w:r w:rsidR="009A4E1B" w:rsidRPr="00E012E5">
        <w:rPr>
          <w:rFonts w:ascii="Times New Roman" w:hAnsi="Times New Roman" w:cs="Times New Roman"/>
          <w:color w:val="000000" w:themeColor="text1"/>
          <w:sz w:val="24"/>
          <w:szCs w:val="24"/>
        </w:rPr>
        <w:t xml:space="preserve">görüntüleme </w:t>
      </w:r>
      <w:r w:rsidR="00B30DAF" w:rsidRPr="00E012E5">
        <w:rPr>
          <w:rFonts w:ascii="Times New Roman" w:hAnsi="Times New Roman" w:cs="Times New Roman"/>
          <w:color w:val="000000" w:themeColor="text1"/>
          <w:sz w:val="24"/>
          <w:szCs w:val="24"/>
        </w:rPr>
        <w:t>lezyonlar</w:t>
      </w:r>
      <w:r w:rsidR="009A4E1B" w:rsidRPr="00E012E5">
        <w:rPr>
          <w:rFonts w:ascii="Times New Roman" w:hAnsi="Times New Roman" w:cs="Times New Roman"/>
          <w:color w:val="000000" w:themeColor="text1"/>
          <w:sz w:val="24"/>
          <w:szCs w:val="24"/>
        </w:rPr>
        <w:t xml:space="preserve">ında </w:t>
      </w:r>
      <w:r w:rsidR="00C73222" w:rsidRPr="00E012E5">
        <w:rPr>
          <w:rFonts w:ascii="Times New Roman" w:hAnsi="Times New Roman" w:cs="Times New Roman"/>
          <w:color w:val="000000" w:themeColor="text1"/>
          <w:sz w:val="24"/>
          <w:szCs w:val="24"/>
        </w:rPr>
        <w:t>24-48 s</w:t>
      </w:r>
      <w:r w:rsidR="00517697">
        <w:rPr>
          <w:rFonts w:ascii="Times New Roman" w:hAnsi="Times New Roman" w:cs="Times New Roman"/>
          <w:color w:val="000000" w:themeColor="text1"/>
          <w:sz w:val="24"/>
          <w:szCs w:val="24"/>
        </w:rPr>
        <w:t>aat içerisinde  %50’nin üzeri</w:t>
      </w:r>
      <w:r w:rsidR="009A4E1B" w:rsidRPr="00E012E5">
        <w:rPr>
          <w:rFonts w:ascii="Times New Roman" w:hAnsi="Times New Roman" w:cs="Times New Roman"/>
          <w:color w:val="000000" w:themeColor="text1"/>
          <w:sz w:val="24"/>
          <w:szCs w:val="24"/>
        </w:rPr>
        <w:t xml:space="preserve">nde </w:t>
      </w:r>
      <w:r w:rsidR="007A6236" w:rsidRPr="00E012E5">
        <w:rPr>
          <w:rFonts w:ascii="Times New Roman" w:hAnsi="Times New Roman" w:cs="Times New Roman"/>
          <w:color w:val="000000" w:themeColor="text1"/>
          <w:sz w:val="24"/>
          <w:szCs w:val="24"/>
        </w:rPr>
        <w:t>artı</w:t>
      </w:r>
      <w:r w:rsidR="002B0EC4" w:rsidRPr="00E012E5">
        <w:rPr>
          <w:rFonts w:ascii="Times New Roman" w:hAnsi="Times New Roman" w:cs="Times New Roman"/>
          <w:color w:val="000000" w:themeColor="text1"/>
          <w:sz w:val="24"/>
          <w:szCs w:val="24"/>
        </w:rPr>
        <w:t>ş gözlenebil</w:t>
      </w:r>
      <w:r w:rsidR="00876256" w:rsidRPr="00E012E5">
        <w:rPr>
          <w:rFonts w:ascii="Times New Roman" w:hAnsi="Times New Roman" w:cs="Times New Roman"/>
          <w:color w:val="000000" w:themeColor="text1"/>
          <w:sz w:val="24"/>
          <w:szCs w:val="24"/>
        </w:rPr>
        <w:t>mektedir.</w:t>
      </w:r>
      <w:r w:rsidR="0004177C" w:rsidRPr="00E012E5">
        <w:rPr>
          <w:rFonts w:ascii="Times New Roman" w:hAnsi="Times New Roman" w:cs="Times New Roman"/>
          <w:color w:val="000000" w:themeColor="text1"/>
          <w:sz w:val="24"/>
          <w:szCs w:val="24"/>
        </w:rPr>
        <w:t xml:space="preserve"> Ayrıca </w:t>
      </w:r>
      <w:r w:rsidR="00876256" w:rsidRPr="00E012E5">
        <w:rPr>
          <w:rFonts w:ascii="Times New Roman" w:hAnsi="Times New Roman" w:cs="Times New Roman"/>
          <w:color w:val="000000" w:themeColor="text1"/>
          <w:sz w:val="24"/>
          <w:szCs w:val="24"/>
        </w:rPr>
        <w:t>şiddetli vakalar</w:t>
      </w:r>
      <w:r w:rsidR="0004177C" w:rsidRPr="00E012E5">
        <w:rPr>
          <w:rFonts w:ascii="Times New Roman" w:hAnsi="Times New Roman" w:cs="Times New Roman"/>
          <w:color w:val="000000" w:themeColor="text1"/>
          <w:sz w:val="24"/>
          <w:szCs w:val="24"/>
        </w:rPr>
        <w:t>da</w:t>
      </w:r>
      <w:r w:rsidR="00876256" w:rsidRPr="00E012E5">
        <w:rPr>
          <w:rFonts w:ascii="Times New Roman" w:hAnsi="Times New Roman" w:cs="Times New Roman"/>
          <w:color w:val="000000" w:themeColor="text1"/>
          <w:sz w:val="24"/>
          <w:szCs w:val="24"/>
        </w:rPr>
        <w:t xml:space="preserve"> sistemik inflamasyon,</w:t>
      </w:r>
      <w:r w:rsidR="009A4E1B" w:rsidRPr="00E012E5">
        <w:rPr>
          <w:rFonts w:ascii="Times New Roman" w:hAnsi="Times New Roman" w:cs="Times New Roman"/>
          <w:color w:val="000000" w:themeColor="text1"/>
          <w:sz w:val="24"/>
          <w:szCs w:val="24"/>
        </w:rPr>
        <w:t xml:space="preserve"> </w:t>
      </w:r>
      <w:r w:rsidR="00876256" w:rsidRPr="00E012E5">
        <w:rPr>
          <w:rFonts w:ascii="Times New Roman" w:hAnsi="Times New Roman" w:cs="Times New Roman"/>
          <w:color w:val="000000" w:themeColor="text1"/>
          <w:sz w:val="24"/>
          <w:szCs w:val="24"/>
        </w:rPr>
        <w:t>pıhtılaşma aktiv</w:t>
      </w:r>
      <w:r w:rsidR="007D5926" w:rsidRPr="00E012E5">
        <w:rPr>
          <w:rFonts w:ascii="Times New Roman" w:hAnsi="Times New Roman" w:cs="Times New Roman"/>
          <w:color w:val="000000" w:themeColor="text1"/>
          <w:sz w:val="24"/>
          <w:szCs w:val="24"/>
        </w:rPr>
        <w:t xml:space="preserve">asyonu, endotelyal disfonksiyon ve </w:t>
      </w:r>
      <w:r w:rsidR="00876256" w:rsidRPr="00E012E5">
        <w:rPr>
          <w:rFonts w:ascii="Times New Roman" w:hAnsi="Times New Roman" w:cs="Times New Roman"/>
          <w:color w:val="000000" w:themeColor="text1"/>
          <w:sz w:val="24"/>
          <w:szCs w:val="24"/>
        </w:rPr>
        <w:t>multiple organ yetmezliğine varan</w:t>
      </w:r>
      <w:r w:rsidR="0004177C" w:rsidRPr="00E012E5">
        <w:rPr>
          <w:rFonts w:ascii="Times New Roman" w:hAnsi="Times New Roman" w:cs="Times New Roman"/>
          <w:color w:val="000000" w:themeColor="text1"/>
          <w:sz w:val="24"/>
          <w:szCs w:val="24"/>
        </w:rPr>
        <w:t xml:space="preserve"> klinik bulgular gözlenmektedir</w:t>
      </w:r>
      <w:r w:rsidR="00221FAB" w:rsidRPr="00E012E5">
        <w:rPr>
          <w:rFonts w:ascii="Times New Roman" w:hAnsi="Times New Roman" w:cs="Times New Roman"/>
          <w:color w:val="000000" w:themeColor="text1"/>
          <w:sz w:val="24"/>
          <w:szCs w:val="24"/>
        </w:rPr>
        <w:t xml:space="preserve"> (</w:t>
      </w:r>
      <w:r w:rsidR="000011EA" w:rsidRPr="00E012E5">
        <w:rPr>
          <w:rFonts w:ascii="Times New Roman" w:hAnsi="Times New Roman" w:cs="Times New Roman"/>
          <w:color w:val="000000" w:themeColor="text1"/>
          <w:sz w:val="24"/>
          <w:szCs w:val="24"/>
        </w:rPr>
        <w:t xml:space="preserve">Sağlık Bakanlığı, 2022; </w:t>
      </w:r>
      <w:r w:rsidR="00A47F33" w:rsidRPr="00E012E5">
        <w:rPr>
          <w:rFonts w:ascii="Times New Roman" w:hAnsi="Times New Roman" w:cs="Times New Roman"/>
          <w:color w:val="000000" w:themeColor="text1"/>
          <w:sz w:val="24"/>
          <w:szCs w:val="24"/>
        </w:rPr>
        <w:t>Teker ve diğerleri</w:t>
      </w:r>
      <w:r w:rsidR="009A4E1B" w:rsidRPr="00E012E5">
        <w:rPr>
          <w:rFonts w:ascii="Times New Roman" w:hAnsi="Times New Roman" w:cs="Times New Roman"/>
          <w:color w:val="000000" w:themeColor="text1"/>
          <w:sz w:val="24"/>
          <w:szCs w:val="24"/>
        </w:rPr>
        <w:t>,</w:t>
      </w:r>
      <w:r w:rsidR="00A47F33" w:rsidRPr="00E012E5">
        <w:rPr>
          <w:rFonts w:ascii="Times New Roman" w:hAnsi="Times New Roman" w:cs="Times New Roman"/>
          <w:color w:val="000000" w:themeColor="text1"/>
          <w:sz w:val="24"/>
          <w:szCs w:val="24"/>
        </w:rPr>
        <w:t xml:space="preserve"> </w:t>
      </w:r>
      <w:r w:rsidR="009A4E1B" w:rsidRPr="00E012E5">
        <w:rPr>
          <w:rFonts w:ascii="Times New Roman" w:hAnsi="Times New Roman" w:cs="Times New Roman"/>
          <w:color w:val="000000" w:themeColor="text1"/>
          <w:sz w:val="24"/>
          <w:szCs w:val="24"/>
        </w:rPr>
        <w:t>2021;</w:t>
      </w:r>
      <w:r w:rsidR="00713A48">
        <w:rPr>
          <w:rFonts w:ascii="Times New Roman" w:hAnsi="Times New Roman" w:cs="Times New Roman"/>
          <w:color w:val="000000" w:themeColor="text1"/>
          <w:sz w:val="24"/>
          <w:szCs w:val="24"/>
        </w:rPr>
        <w:t xml:space="preserve"> </w:t>
      </w:r>
      <w:r w:rsidR="00221FAB" w:rsidRPr="00E012E5">
        <w:rPr>
          <w:rFonts w:ascii="Times New Roman" w:hAnsi="Times New Roman" w:cs="Times New Roman"/>
          <w:color w:val="000000" w:themeColor="text1"/>
          <w:sz w:val="24"/>
          <w:szCs w:val="24"/>
        </w:rPr>
        <w:t>Yurt,</w:t>
      </w:r>
      <w:r w:rsidR="00713A48">
        <w:rPr>
          <w:rFonts w:ascii="Times New Roman" w:hAnsi="Times New Roman" w:cs="Times New Roman"/>
          <w:color w:val="000000" w:themeColor="text1"/>
          <w:sz w:val="24"/>
          <w:szCs w:val="24"/>
        </w:rPr>
        <w:t xml:space="preserve"> </w:t>
      </w:r>
      <w:r w:rsidR="00221FAB" w:rsidRPr="00E012E5">
        <w:rPr>
          <w:rFonts w:ascii="Times New Roman" w:hAnsi="Times New Roman" w:cs="Times New Roman"/>
          <w:color w:val="000000" w:themeColor="text1"/>
          <w:sz w:val="24"/>
          <w:szCs w:val="24"/>
        </w:rPr>
        <w:t>2020).</w:t>
      </w:r>
    </w:p>
    <w:p w14:paraId="7026B6CA" w14:textId="77777777" w:rsidR="00E234DB" w:rsidRPr="00E012E5" w:rsidRDefault="00E234DB" w:rsidP="00DC373E">
      <w:pPr>
        <w:shd w:val="clear" w:color="auto" w:fill="FFFFFF" w:themeFill="background1"/>
        <w:spacing w:after="120" w:line="360" w:lineRule="auto"/>
        <w:ind w:firstLine="567"/>
        <w:jc w:val="both"/>
        <w:rPr>
          <w:rFonts w:ascii="Times New Roman" w:hAnsi="Times New Roman" w:cs="Times New Roman"/>
          <w:b/>
          <w:color w:val="000000" w:themeColor="text1"/>
          <w:sz w:val="24"/>
          <w:szCs w:val="24"/>
        </w:rPr>
      </w:pPr>
    </w:p>
    <w:p w14:paraId="183F459E" w14:textId="77777777" w:rsidR="00E234DB" w:rsidRPr="00E012E5" w:rsidRDefault="00E234DB" w:rsidP="00DC373E">
      <w:pPr>
        <w:shd w:val="clear" w:color="auto" w:fill="FFFFFF" w:themeFill="background1"/>
        <w:spacing w:after="120" w:line="360" w:lineRule="auto"/>
        <w:ind w:firstLine="567"/>
        <w:jc w:val="both"/>
        <w:rPr>
          <w:rFonts w:ascii="Times New Roman" w:hAnsi="Times New Roman" w:cs="Times New Roman"/>
          <w:b/>
          <w:color w:val="000000" w:themeColor="text1"/>
          <w:sz w:val="24"/>
          <w:szCs w:val="24"/>
        </w:rPr>
      </w:pPr>
    </w:p>
    <w:p w14:paraId="09628FCB" w14:textId="77777777" w:rsidR="00713A48" w:rsidRDefault="00713A48" w:rsidP="00596AC6">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707BC80E" w14:textId="77777777" w:rsidR="00A72A24" w:rsidRDefault="00A72A24" w:rsidP="00DC373E">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57B6C60C" w14:textId="77777777" w:rsidR="00A72A24" w:rsidRDefault="00A72A24" w:rsidP="00DC373E">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4E5E76F8" w14:textId="108FB5D0" w:rsidR="0061107D" w:rsidRPr="00E012E5" w:rsidRDefault="00B51CC8" w:rsidP="00DC373E">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lastRenderedPageBreak/>
        <w:t>2.6</w:t>
      </w:r>
      <w:r w:rsidR="00F06259" w:rsidRPr="00E012E5">
        <w:rPr>
          <w:rFonts w:ascii="Times New Roman" w:hAnsi="Times New Roman" w:cs="Times New Roman"/>
          <w:b/>
          <w:color w:val="000000" w:themeColor="text1"/>
          <w:sz w:val="24"/>
          <w:szCs w:val="24"/>
        </w:rPr>
        <w:t>.</w:t>
      </w:r>
      <w:r w:rsidR="00E92184">
        <w:rPr>
          <w:rFonts w:ascii="Times New Roman" w:hAnsi="Times New Roman" w:cs="Times New Roman"/>
          <w:b/>
          <w:color w:val="000000" w:themeColor="text1"/>
          <w:sz w:val="24"/>
          <w:szCs w:val="24"/>
        </w:rPr>
        <w:t xml:space="preserve"> COVID-</w:t>
      </w:r>
      <w:r w:rsidR="003868DB">
        <w:rPr>
          <w:rFonts w:ascii="Times New Roman" w:hAnsi="Times New Roman" w:cs="Times New Roman"/>
          <w:b/>
          <w:color w:val="000000" w:themeColor="text1"/>
          <w:sz w:val="24"/>
          <w:szCs w:val="24"/>
        </w:rPr>
        <w:t>19’</w:t>
      </w:r>
      <w:r w:rsidR="00827C65" w:rsidRPr="00E012E5">
        <w:rPr>
          <w:rFonts w:ascii="Times New Roman" w:hAnsi="Times New Roman" w:cs="Times New Roman"/>
          <w:b/>
          <w:color w:val="000000" w:themeColor="text1"/>
          <w:sz w:val="24"/>
          <w:szCs w:val="24"/>
        </w:rPr>
        <w:t>un Tedavisi</w:t>
      </w:r>
    </w:p>
    <w:p w14:paraId="1906E741" w14:textId="77777777" w:rsidR="004861FF" w:rsidRPr="00E012E5" w:rsidRDefault="004861FF" w:rsidP="00DC373E">
      <w:pPr>
        <w:shd w:val="clear" w:color="auto" w:fill="FFFFFF" w:themeFill="background1"/>
        <w:spacing w:after="120" w:line="360" w:lineRule="auto"/>
        <w:ind w:firstLine="567"/>
        <w:jc w:val="both"/>
        <w:rPr>
          <w:rFonts w:ascii="Times New Roman" w:hAnsi="Times New Roman" w:cs="Times New Roman"/>
          <w:b/>
          <w:color w:val="000000" w:themeColor="text1"/>
          <w:sz w:val="24"/>
          <w:szCs w:val="24"/>
        </w:rPr>
      </w:pPr>
    </w:p>
    <w:p w14:paraId="69253E27" w14:textId="5A334111" w:rsidR="00DC373E" w:rsidRDefault="00E92184" w:rsidP="00DC373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Hafif COVID-19 vakası olarak değerlendirilen,</w:t>
      </w:r>
      <w:r w:rsidR="0061107D" w:rsidRPr="00E012E5">
        <w:rPr>
          <w:rFonts w:ascii="Times New Roman" w:hAnsi="Times New Roman" w:cs="Times New Roman"/>
          <w:color w:val="000000" w:themeColor="text1"/>
          <w:sz w:val="24"/>
          <w:szCs w:val="24"/>
        </w:rPr>
        <w:t xml:space="preserve"> herhangi bir tedavi</w:t>
      </w:r>
      <w:r w:rsidR="003868DB">
        <w:rPr>
          <w:rFonts w:ascii="Times New Roman" w:hAnsi="Times New Roman" w:cs="Times New Roman"/>
          <w:color w:val="000000" w:themeColor="text1"/>
          <w:sz w:val="24"/>
          <w:szCs w:val="24"/>
        </w:rPr>
        <w:t xml:space="preserve"> prosedürüne gerek duyulmada </w:t>
      </w:r>
      <w:r w:rsidR="002770C5" w:rsidRPr="00E012E5">
        <w:rPr>
          <w:rFonts w:ascii="Times New Roman" w:hAnsi="Times New Roman" w:cs="Times New Roman"/>
          <w:color w:val="000000" w:themeColor="text1"/>
          <w:sz w:val="24"/>
          <w:szCs w:val="24"/>
        </w:rPr>
        <w:t xml:space="preserve">da </w:t>
      </w:r>
      <w:r w:rsidR="0061107D" w:rsidRPr="00E012E5">
        <w:rPr>
          <w:rFonts w:ascii="Times New Roman" w:hAnsi="Times New Roman" w:cs="Times New Roman"/>
          <w:color w:val="000000" w:themeColor="text1"/>
          <w:sz w:val="24"/>
          <w:szCs w:val="24"/>
        </w:rPr>
        <w:t>iyileşebilen hastalara destek tedavi yaklaşımı uygulanmaktadır. COVID-19 pandemisinin başladı</w:t>
      </w:r>
      <w:r>
        <w:rPr>
          <w:rFonts w:ascii="Times New Roman" w:hAnsi="Times New Roman" w:cs="Times New Roman"/>
          <w:color w:val="000000" w:themeColor="text1"/>
          <w:sz w:val="24"/>
          <w:szCs w:val="24"/>
        </w:rPr>
        <w:t xml:space="preserve">ğı tarihten itibaren hastalığın </w:t>
      </w:r>
      <w:r w:rsidR="0061107D" w:rsidRPr="00E012E5">
        <w:rPr>
          <w:rFonts w:ascii="Times New Roman" w:hAnsi="Times New Roman" w:cs="Times New Roman"/>
          <w:color w:val="000000" w:themeColor="text1"/>
          <w:sz w:val="24"/>
          <w:szCs w:val="24"/>
        </w:rPr>
        <w:t>bilinen bir t</w:t>
      </w:r>
      <w:r w:rsidR="0024682C" w:rsidRPr="00E012E5">
        <w:rPr>
          <w:rFonts w:ascii="Times New Roman" w:hAnsi="Times New Roman" w:cs="Times New Roman"/>
          <w:color w:val="000000" w:themeColor="text1"/>
          <w:sz w:val="24"/>
          <w:szCs w:val="24"/>
        </w:rPr>
        <w:t>edavi algoritması</w:t>
      </w:r>
      <w:r w:rsidR="0061107D" w:rsidRPr="00E012E5">
        <w:rPr>
          <w:rFonts w:ascii="Times New Roman" w:hAnsi="Times New Roman" w:cs="Times New Roman"/>
          <w:color w:val="000000" w:themeColor="text1"/>
          <w:sz w:val="24"/>
          <w:szCs w:val="24"/>
        </w:rPr>
        <w:t xml:space="preserve"> olmaması nedeniyle zaman zaman yeterli bilimsel kanıt düzeyi bulunmayan hasta yönetim ş</w:t>
      </w:r>
      <w:r>
        <w:rPr>
          <w:rFonts w:ascii="Times New Roman" w:hAnsi="Times New Roman" w:cs="Times New Roman"/>
          <w:color w:val="000000" w:themeColor="text1"/>
          <w:sz w:val="24"/>
          <w:szCs w:val="24"/>
        </w:rPr>
        <w:t xml:space="preserve">ekli ve ilaçlar uygulanmıştır. Bununla birlikte </w:t>
      </w:r>
      <w:r w:rsidR="0061107D" w:rsidRPr="00E012E5">
        <w:rPr>
          <w:rFonts w:ascii="Times New Roman" w:hAnsi="Times New Roman" w:cs="Times New Roman"/>
          <w:color w:val="000000" w:themeColor="text1"/>
          <w:sz w:val="24"/>
          <w:szCs w:val="24"/>
        </w:rPr>
        <w:t>yapılan bilimsel çalışmalarla tedavi yaklaşımı hızla güncellenmiştir</w:t>
      </w:r>
      <w:r w:rsidR="00A47F33" w:rsidRPr="00E012E5">
        <w:rPr>
          <w:rFonts w:ascii="Times New Roman" w:hAnsi="Times New Roman" w:cs="Times New Roman"/>
          <w:color w:val="000000" w:themeColor="text1"/>
          <w:sz w:val="24"/>
          <w:szCs w:val="24"/>
        </w:rPr>
        <w:t xml:space="preserve"> (İnkaya ve diğerleri</w:t>
      </w:r>
      <w:r w:rsidR="0061107D" w:rsidRPr="00E012E5">
        <w:rPr>
          <w:rFonts w:ascii="Times New Roman" w:hAnsi="Times New Roman" w:cs="Times New Roman"/>
          <w:color w:val="000000" w:themeColor="text1"/>
          <w:sz w:val="24"/>
          <w:szCs w:val="24"/>
        </w:rPr>
        <w:t>,</w:t>
      </w:r>
      <w:r w:rsidR="00A47F33" w:rsidRPr="00E012E5">
        <w:rPr>
          <w:rFonts w:ascii="Times New Roman" w:hAnsi="Times New Roman" w:cs="Times New Roman"/>
          <w:color w:val="000000" w:themeColor="text1"/>
          <w:sz w:val="24"/>
          <w:szCs w:val="24"/>
        </w:rPr>
        <w:t xml:space="preserve"> </w:t>
      </w:r>
      <w:r w:rsidR="0061107D" w:rsidRPr="00E012E5">
        <w:rPr>
          <w:rFonts w:ascii="Times New Roman" w:hAnsi="Times New Roman" w:cs="Times New Roman"/>
          <w:color w:val="000000" w:themeColor="text1"/>
          <w:sz w:val="24"/>
          <w:szCs w:val="24"/>
        </w:rPr>
        <w:t xml:space="preserve">2020). Son olarak </w:t>
      </w:r>
      <w:r w:rsidR="00EC7257" w:rsidRPr="00E012E5">
        <w:rPr>
          <w:rFonts w:ascii="Times New Roman" w:hAnsi="Times New Roman" w:cs="Times New Roman"/>
          <w:color w:val="000000" w:themeColor="text1"/>
          <w:sz w:val="24"/>
          <w:szCs w:val="24"/>
        </w:rPr>
        <w:t>ülkemizdeki hastanelerde</w:t>
      </w:r>
      <w:r w:rsidR="0061107D" w:rsidRPr="00E012E5">
        <w:rPr>
          <w:rFonts w:ascii="Times New Roman" w:hAnsi="Times New Roman" w:cs="Times New Roman"/>
          <w:color w:val="000000" w:themeColor="text1"/>
          <w:sz w:val="24"/>
          <w:szCs w:val="24"/>
        </w:rPr>
        <w:t xml:space="preserve"> Sağlık Bakanlığının 12 Nisan</w:t>
      </w:r>
      <w:r w:rsidR="00A47F33" w:rsidRPr="00E012E5">
        <w:rPr>
          <w:rFonts w:ascii="Times New Roman" w:hAnsi="Times New Roman" w:cs="Times New Roman"/>
          <w:color w:val="000000" w:themeColor="text1"/>
          <w:sz w:val="24"/>
          <w:szCs w:val="24"/>
        </w:rPr>
        <w:t xml:space="preserve"> </w:t>
      </w:r>
      <w:r w:rsidR="0061107D" w:rsidRPr="00E012E5">
        <w:rPr>
          <w:rFonts w:ascii="Times New Roman" w:hAnsi="Times New Roman" w:cs="Times New Roman"/>
          <w:color w:val="000000" w:themeColor="text1"/>
          <w:sz w:val="24"/>
          <w:szCs w:val="24"/>
        </w:rPr>
        <w:t>2022 tarihli bilimsel danışma kurulunda güncellediği t</w:t>
      </w:r>
      <w:r w:rsidR="00A47F33" w:rsidRPr="00E012E5">
        <w:rPr>
          <w:rFonts w:ascii="Times New Roman" w:hAnsi="Times New Roman" w:cs="Times New Roman"/>
          <w:color w:val="000000" w:themeColor="text1"/>
          <w:sz w:val="24"/>
          <w:szCs w:val="24"/>
        </w:rPr>
        <w:t>edavi yaklaşımı uygulanmaktadır</w:t>
      </w:r>
      <w:r w:rsidR="0000306A" w:rsidRPr="00E012E5">
        <w:rPr>
          <w:rFonts w:ascii="Times New Roman" w:hAnsi="Times New Roman" w:cs="Times New Roman"/>
          <w:color w:val="000000" w:themeColor="text1"/>
          <w:sz w:val="24"/>
          <w:szCs w:val="24"/>
        </w:rPr>
        <w:t xml:space="preserve"> </w:t>
      </w:r>
      <w:r w:rsidR="00A47F33" w:rsidRPr="00E012E5">
        <w:rPr>
          <w:rFonts w:ascii="Times New Roman" w:hAnsi="Times New Roman" w:cs="Times New Roman"/>
          <w:color w:val="000000" w:themeColor="text1"/>
          <w:sz w:val="24"/>
          <w:szCs w:val="24"/>
        </w:rPr>
        <w:t xml:space="preserve">(Sağlık Bakanlığı, 2020). </w:t>
      </w:r>
      <w:r w:rsidR="0061107D" w:rsidRPr="00E012E5">
        <w:rPr>
          <w:rFonts w:ascii="Times New Roman" w:hAnsi="Times New Roman" w:cs="Times New Roman"/>
          <w:color w:val="000000" w:themeColor="text1"/>
          <w:sz w:val="24"/>
          <w:szCs w:val="24"/>
        </w:rPr>
        <w:t>Buna göre komplike o</w:t>
      </w:r>
      <w:r w:rsidR="00227468">
        <w:rPr>
          <w:rFonts w:ascii="Times New Roman" w:hAnsi="Times New Roman" w:cs="Times New Roman"/>
          <w:color w:val="000000" w:themeColor="text1"/>
          <w:sz w:val="24"/>
          <w:szCs w:val="24"/>
        </w:rPr>
        <w:t>lmamış hafif vakalarda (solunum</w:t>
      </w:r>
      <w:r w:rsidR="00CC4DE4">
        <w:rPr>
          <w:rFonts w:ascii="Times New Roman" w:hAnsi="Times New Roman" w:cs="Times New Roman"/>
          <w:color w:val="000000" w:themeColor="text1"/>
          <w:sz w:val="24"/>
          <w:szCs w:val="24"/>
        </w:rPr>
        <w:t xml:space="preserve">&lt;24/dk, </w:t>
      </w:r>
      <w:r w:rsidR="0061107D" w:rsidRPr="00E012E5">
        <w:rPr>
          <w:rFonts w:ascii="Times New Roman" w:hAnsi="Times New Roman" w:cs="Times New Roman"/>
          <w:color w:val="000000" w:themeColor="text1"/>
          <w:sz w:val="24"/>
          <w:szCs w:val="24"/>
        </w:rPr>
        <w:t>spo2&gt;93, görüntülemede pnömoni bulgusu olmayan) hastalar, izolasyon öneri</w:t>
      </w:r>
      <w:r>
        <w:rPr>
          <w:rFonts w:ascii="Times New Roman" w:hAnsi="Times New Roman" w:cs="Times New Roman"/>
          <w:color w:val="000000" w:themeColor="text1"/>
          <w:sz w:val="24"/>
          <w:szCs w:val="24"/>
        </w:rPr>
        <w:t>si</w:t>
      </w:r>
      <w:r w:rsidR="0061107D" w:rsidRPr="00E012E5">
        <w:rPr>
          <w:rFonts w:ascii="Times New Roman" w:hAnsi="Times New Roman" w:cs="Times New Roman"/>
          <w:color w:val="000000" w:themeColor="text1"/>
          <w:sz w:val="24"/>
          <w:szCs w:val="24"/>
        </w:rPr>
        <w:t>yle</w:t>
      </w:r>
      <w:r>
        <w:rPr>
          <w:rFonts w:ascii="Times New Roman" w:hAnsi="Times New Roman" w:cs="Times New Roman"/>
          <w:color w:val="000000" w:themeColor="text1"/>
          <w:sz w:val="24"/>
          <w:szCs w:val="24"/>
        </w:rPr>
        <w:t xml:space="preserve"> </w:t>
      </w:r>
      <w:r w:rsidR="0061107D" w:rsidRPr="00E012E5">
        <w:rPr>
          <w:rFonts w:ascii="Times New Roman" w:hAnsi="Times New Roman" w:cs="Times New Roman"/>
          <w:color w:val="000000" w:themeColor="text1"/>
          <w:sz w:val="24"/>
          <w:szCs w:val="24"/>
        </w:rPr>
        <w:t>ayaktan tedavi edilmektedir. Bu hastalarda antibiyotik tedavisi uygulanmamaktadır. Hafif orta sey</w:t>
      </w:r>
      <w:r w:rsidR="00CC4DE4">
        <w:rPr>
          <w:rFonts w:ascii="Times New Roman" w:hAnsi="Times New Roman" w:cs="Times New Roman"/>
          <w:color w:val="000000" w:themeColor="text1"/>
          <w:sz w:val="24"/>
          <w:szCs w:val="24"/>
        </w:rPr>
        <w:t xml:space="preserve">irli pnömoni vakalarında (ateş, </w:t>
      </w:r>
      <w:r w:rsidR="0061107D" w:rsidRPr="00E012E5">
        <w:rPr>
          <w:rFonts w:ascii="Times New Roman" w:hAnsi="Times New Roman" w:cs="Times New Roman"/>
          <w:color w:val="000000" w:themeColor="text1"/>
          <w:sz w:val="24"/>
          <w:szCs w:val="24"/>
        </w:rPr>
        <w:t>öksürük, kas-eklem ağrısı, solunum&lt;30/dk, spo2&gt;90,</w:t>
      </w:r>
      <w:r>
        <w:rPr>
          <w:rFonts w:ascii="Times New Roman" w:hAnsi="Times New Roman" w:cs="Times New Roman"/>
          <w:color w:val="000000" w:themeColor="text1"/>
          <w:sz w:val="24"/>
          <w:szCs w:val="24"/>
        </w:rPr>
        <w:t xml:space="preserve"> </w:t>
      </w:r>
      <w:r w:rsidR="004B0C8C">
        <w:rPr>
          <w:rFonts w:ascii="Times New Roman" w:hAnsi="Times New Roman" w:cs="Times New Roman"/>
          <w:color w:val="000000" w:themeColor="text1"/>
          <w:sz w:val="24"/>
          <w:szCs w:val="24"/>
        </w:rPr>
        <w:t>görüntü</w:t>
      </w:r>
      <w:r w:rsidR="0061107D" w:rsidRPr="00E012E5">
        <w:rPr>
          <w:rFonts w:ascii="Times New Roman" w:hAnsi="Times New Roman" w:cs="Times New Roman"/>
          <w:color w:val="000000" w:themeColor="text1"/>
          <w:sz w:val="24"/>
          <w:szCs w:val="24"/>
        </w:rPr>
        <w:t>lemede %50 bilateral tutulumu olmayanlar) izolasyon önerisiyle evlerine gönderilmekle birlikte bu hastaların semptom ve klinik izlemleri sağlık ekipleri tarafından yakından takip ed</w:t>
      </w:r>
      <w:r>
        <w:rPr>
          <w:rFonts w:ascii="Times New Roman" w:hAnsi="Times New Roman" w:cs="Times New Roman"/>
          <w:color w:val="000000" w:themeColor="text1"/>
          <w:sz w:val="24"/>
          <w:szCs w:val="24"/>
        </w:rPr>
        <w:t>ilmelidir. Özelikle 65 yaş üstü veya</w:t>
      </w:r>
      <w:r w:rsidR="0061107D" w:rsidRPr="00E012E5">
        <w:rPr>
          <w:rFonts w:ascii="Times New Roman" w:hAnsi="Times New Roman" w:cs="Times New Roman"/>
          <w:color w:val="000000" w:themeColor="text1"/>
          <w:sz w:val="24"/>
          <w:szCs w:val="24"/>
        </w:rPr>
        <w:t xml:space="preserve"> gebe olan, kronik hastalığı bulunan, immunosupresif ilaç kullanan, organ transplantasyon geçmişi bulunan hastalara semptomlarında kötüleşme olduğu takdirde tekrar hastaneye başvurmaları konusunda yet</w:t>
      </w:r>
      <w:r w:rsidR="00A47F33" w:rsidRPr="00E012E5">
        <w:rPr>
          <w:rFonts w:ascii="Times New Roman" w:hAnsi="Times New Roman" w:cs="Times New Roman"/>
          <w:color w:val="000000" w:themeColor="text1"/>
          <w:sz w:val="24"/>
          <w:szCs w:val="24"/>
        </w:rPr>
        <w:t>erli bilgilendirme yapılmalıdır (Sağlık Bakanlığı,</w:t>
      </w:r>
      <w:r w:rsidR="00EC7257" w:rsidRPr="00E012E5">
        <w:rPr>
          <w:rFonts w:ascii="Times New Roman" w:hAnsi="Times New Roman" w:cs="Times New Roman"/>
          <w:color w:val="000000" w:themeColor="text1"/>
          <w:sz w:val="24"/>
          <w:szCs w:val="24"/>
        </w:rPr>
        <w:t xml:space="preserve"> </w:t>
      </w:r>
      <w:r w:rsidR="00A47F33" w:rsidRPr="00E012E5">
        <w:rPr>
          <w:rFonts w:ascii="Times New Roman" w:hAnsi="Times New Roman" w:cs="Times New Roman"/>
          <w:color w:val="000000" w:themeColor="text1"/>
          <w:sz w:val="24"/>
          <w:szCs w:val="24"/>
        </w:rPr>
        <w:t>2020).</w:t>
      </w:r>
      <w:r w:rsidR="002770C5" w:rsidRPr="00E012E5">
        <w:rPr>
          <w:rFonts w:ascii="Times New Roman" w:hAnsi="Times New Roman" w:cs="Times New Roman"/>
          <w:color w:val="000000" w:themeColor="text1"/>
          <w:sz w:val="24"/>
          <w:szCs w:val="24"/>
        </w:rPr>
        <w:t xml:space="preserve"> </w:t>
      </w:r>
      <w:r w:rsidR="0061107D" w:rsidRPr="00E012E5">
        <w:rPr>
          <w:rFonts w:ascii="Times New Roman" w:hAnsi="Times New Roman" w:cs="Times New Roman"/>
          <w:color w:val="000000" w:themeColor="text1"/>
          <w:sz w:val="24"/>
          <w:szCs w:val="24"/>
        </w:rPr>
        <w:t>Ağır pnömoni vakalarında ise (solunum&gt;30/dk, spo2&lt;90,</w:t>
      </w:r>
      <w:r w:rsidR="00EC7257" w:rsidRPr="00E012E5">
        <w:rPr>
          <w:rFonts w:ascii="Times New Roman" w:hAnsi="Times New Roman" w:cs="Times New Roman"/>
          <w:color w:val="000000" w:themeColor="text1"/>
          <w:sz w:val="24"/>
          <w:szCs w:val="24"/>
        </w:rPr>
        <w:t xml:space="preserve"> </w:t>
      </w:r>
      <w:r w:rsidR="0061107D" w:rsidRPr="00E012E5">
        <w:rPr>
          <w:rFonts w:ascii="Times New Roman" w:hAnsi="Times New Roman" w:cs="Times New Roman"/>
          <w:color w:val="000000" w:themeColor="text1"/>
          <w:sz w:val="24"/>
          <w:szCs w:val="24"/>
        </w:rPr>
        <w:t>görüntülemede bilateral yaygın pnömoni tutulumu) hastaların tak</w:t>
      </w:r>
      <w:r w:rsidR="00EC7257" w:rsidRPr="00E012E5">
        <w:rPr>
          <w:rFonts w:ascii="Times New Roman" w:hAnsi="Times New Roman" w:cs="Times New Roman"/>
          <w:color w:val="000000" w:themeColor="text1"/>
          <w:sz w:val="24"/>
          <w:szCs w:val="24"/>
        </w:rPr>
        <w:t>ip ve tedavisi hastanede yapılmaktadır</w:t>
      </w:r>
      <w:r w:rsidR="0061107D" w:rsidRPr="00E012E5">
        <w:rPr>
          <w:rFonts w:ascii="Times New Roman" w:hAnsi="Times New Roman" w:cs="Times New Roman"/>
          <w:color w:val="000000" w:themeColor="text1"/>
          <w:sz w:val="24"/>
          <w:szCs w:val="24"/>
        </w:rPr>
        <w:t>. PaO2/FiO2&gt;300, oksijen tedavisine rağmen spo2&lt;90, PaO2&lt;70</w:t>
      </w:r>
      <w:r>
        <w:rPr>
          <w:rFonts w:ascii="Times New Roman" w:hAnsi="Times New Roman" w:cs="Times New Roman"/>
          <w:color w:val="000000" w:themeColor="text1"/>
          <w:sz w:val="24"/>
          <w:szCs w:val="24"/>
        </w:rPr>
        <w:t xml:space="preserve"> </w:t>
      </w:r>
      <w:r w:rsidR="0061107D" w:rsidRPr="00E012E5">
        <w:rPr>
          <w:rFonts w:ascii="Times New Roman" w:hAnsi="Times New Roman" w:cs="Times New Roman"/>
          <w:color w:val="000000" w:themeColor="text1"/>
          <w:sz w:val="24"/>
          <w:szCs w:val="24"/>
        </w:rPr>
        <w:t>mmHg olan, akut böbrek hasarı bulunan, karaciğer enzimleri yüksek, troponin</w:t>
      </w:r>
      <w:r w:rsidR="00CC4DE4">
        <w:rPr>
          <w:rFonts w:ascii="Times New Roman" w:hAnsi="Times New Roman" w:cs="Times New Roman"/>
          <w:color w:val="000000" w:themeColor="text1"/>
          <w:sz w:val="24"/>
          <w:szCs w:val="24"/>
        </w:rPr>
        <w:t xml:space="preserve"> değeri yüksek, aritmi, </w:t>
      </w:r>
      <w:r w:rsidR="00227468">
        <w:rPr>
          <w:rFonts w:ascii="Times New Roman" w:hAnsi="Times New Roman" w:cs="Times New Roman"/>
          <w:color w:val="000000" w:themeColor="text1"/>
          <w:sz w:val="24"/>
          <w:szCs w:val="24"/>
        </w:rPr>
        <w:t>laktat</w:t>
      </w:r>
      <w:r w:rsidR="0061107D" w:rsidRPr="00E012E5">
        <w:rPr>
          <w:rFonts w:ascii="Times New Roman" w:hAnsi="Times New Roman" w:cs="Times New Roman"/>
          <w:color w:val="000000" w:themeColor="text1"/>
          <w:sz w:val="24"/>
          <w:szCs w:val="24"/>
        </w:rPr>
        <w:t>&gt;2 mmol, hipotansiyonu, konfüzyon, akut kanamaya yatkınlığı bulunan hastalar yoğun bakım ihtiyacı açısından değerlendirilmedir</w:t>
      </w:r>
      <w:r w:rsidR="00A47F33" w:rsidRPr="00E012E5">
        <w:rPr>
          <w:rFonts w:ascii="Times New Roman" w:hAnsi="Times New Roman" w:cs="Times New Roman"/>
          <w:color w:val="000000" w:themeColor="text1"/>
          <w:sz w:val="24"/>
          <w:szCs w:val="24"/>
        </w:rPr>
        <w:t xml:space="preserve"> </w:t>
      </w:r>
      <w:r w:rsidR="0061107D" w:rsidRPr="00E012E5">
        <w:rPr>
          <w:rFonts w:ascii="Times New Roman" w:hAnsi="Times New Roman" w:cs="Times New Roman"/>
          <w:color w:val="000000" w:themeColor="text1"/>
          <w:sz w:val="24"/>
          <w:szCs w:val="24"/>
        </w:rPr>
        <w:t>(</w:t>
      </w:r>
      <w:r w:rsidR="000011EA" w:rsidRPr="00E012E5">
        <w:rPr>
          <w:rFonts w:ascii="Times New Roman" w:hAnsi="Times New Roman" w:cs="Times New Roman"/>
          <w:color w:val="000000" w:themeColor="text1"/>
          <w:sz w:val="24"/>
          <w:szCs w:val="24"/>
        </w:rPr>
        <w:t>Sağlık Bakanlığı,</w:t>
      </w:r>
      <w:r w:rsidR="00A47F33" w:rsidRPr="00E012E5">
        <w:rPr>
          <w:rFonts w:ascii="Times New Roman" w:hAnsi="Times New Roman" w:cs="Times New Roman"/>
          <w:color w:val="000000" w:themeColor="text1"/>
          <w:sz w:val="24"/>
          <w:szCs w:val="24"/>
        </w:rPr>
        <w:t xml:space="preserve"> </w:t>
      </w:r>
      <w:r w:rsidR="000011EA" w:rsidRPr="00E012E5">
        <w:rPr>
          <w:rFonts w:ascii="Times New Roman" w:hAnsi="Times New Roman" w:cs="Times New Roman"/>
          <w:color w:val="000000" w:themeColor="text1"/>
          <w:sz w:val="24"/>
          <w:szCs w:val="24"/>
        </w:rPr>
        <w:t>2022</w:t>
      </w:r>
      <w:r w:rsidR="0061107D" w:rsidRPr="00E012E5">
        <w:rPr>
          <w:rFonts w:ascii="Times New Roman" w:hAnsi="Times New Roman" w:cs="Times New Roman"/>
          <w:color w:val="000000" w:themeColor="text1"/>
          <w:sz w:val="24"/>
          <w:szCs w:val="24"/>
        </w:rPr>
        <w:t>).</w:t>
      </w:r>
    </w:p>
    <w:p w14:paraId="12AA4B95" w14:textId="28989209" w:rsidR="00DC373E" w:rsidRPr="007435B9" w:rsidRDefault="00A47F33" w:rsidP="007435B9">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 </w:t>
      </w:r>
      <w:r w:rsidR="00E92184">
        <w:rPr>
          <w:rFonts w:ascii="Times New Roman" w:hAnsi="Times New Roman" w:cs="Times New Roman"/>
          <w:color w:val="000000" w:themeColor="text1"/>
          <w:sz w:val="24"/>
          <w:szCs w:val="24"/>
        </w:rPr>
        <w:t>SARS-CoV</w:t>
      </w:r>
      <w:r w:rsidR="0061107D" w:rsidRPr="00E012E5">
        <w:rPr>
          <w:rFonts w:ascii="Times New Roman" w:hAnsi="Times New Roman" w:cs="Times New Roman"/>
          <w:color w:val="000000" w:themeColor="text1"/>
          <w:sz w:val="24"/>
          <w:szCs w:val="24"/>
        </w:rPr>
        <w:t>2 virüsüne etkinliği kesin olarak bilinen bir antiviral henüz tespit edilmemiştir. Yapılan çalışmalar sonucunda lopin</w:t>
      </w:r>
      <w:r w:rsidR="00EC7257" w:rsidRPr="00E012E5">
        <w:rPr>
          <w:rFonts w:ascii="Times New Roman" w:hAnsi="Times New Roman" w:cs="Times New Roman"/>
          <w:color w:val="000000" w:themeColor="text1"/>
          <w:sz w:val="24"/>
          <w:szCs w:val="24"/>
        </w:rPr>
        <w:t>avir ve ritonapirin virüse karşı</w:t>
      </w:r>
      <w:r w:rsidR="0061107D" w:rsidRPr="00E012E5">
        <w:rPr>
          <w:rFonts w:ascii="Times New Roman" w:hAnsi="Times New Roman" w:cs="Times New Roman"/>
          <w:color w:val="000000" w:themeColor="text1"/>
          <w:sz w:val="24"/>
          <w:szCs w:val="24"/>
        </w:rPr>
        <w:t xml:space="preserve"> etkisiz olduğu gözlenerek tedaviden vazgeçilmi</w:t>
      </w:r>
      <w:r w:rsidR="00EC7257" w:rsidRPr="00E012E5">
        <w:rPr>
          <w:rFonts w:ascii="Times New Roman" w:hAnsi="Times New Roman" w:cs="Times New Roman"/>
          <w:color w:val="000000" w:themeColor="text1"/>
          <w:sz w:val="24"/>
          <w:szCs w:val="24"/>
        </w:rPr>
        <w:t>ştir. Remdesivir ve favipiravirin</w:t>
      </w:r>
      <w:r w:rsidR="0061107D" w:rsidRPr="00E012E5">
        <w:rPr>
          <w:rFonts w:ascii="Times New Roman" w:hAnsi="Times New Roman" w:cs="Times New Roman"/>
          <w:color w:val="000000" w:themeColor="text1"/>
          <w:sz w:val="24"/>
          <w:szCs w:val="24"/>
        </w:rPr>
        <w:t xml:space="preserve"> hastalığın seyrinde değişiklik yapmadığı bilinse de bazı ülkelerde antiviral eksikliği nedeniyle halen kullanılabilmektedir</w:t>
      </w:r>
      <w:r w:rsidRPr="00E012E5">
        <w:rPr>
          <w:rFonts w:ascii="Times New Roman" w:hAnsi="Times New Roman" w:cs="Times New Roman"/>
          <w:color w:val="000000" w:themeColor="text1"/>
          <w:sz w:val="24"/>
          <w:szCs w:val="24"/>
        </w:rPr>
        <w:t xml:space="preserve"> (Qomara ve diğerleri</w:t>
      </w:r>
      <w:r w:rsidR="0061107D" w:rsidRPr="00E012E5">
        <w:rPr>
          <w:rFonts w:ascii="Times New Roman" w:hAnsi="Times New Roman" w:cs="Times New Roman"/>
          <w:color w:val="000000" w:themeColor="text1"/>
          <w:sz w:val="24"/>
          <w:szCs w:val="24"/>
        </w:rPr>
        <w:t>,</w:t>
      </w:r>
      <w:r w:rsidRPr="00E012E5">
        <w:rPr>
          <w:rFonts w:ascii="Times New Roman" w:hAnsi="Times New Roman" w:cs="Times New Roman"/>
          <w:color w:val="000000" w:themeColor="text1"/>
          <w:sz w:val="24"/>
          <w:szCs w:val="24"/>
        </w:rPr>
        <w:t xml:space="preserve"> </w:t>
      </w:r>
      <w:r w:rsidR="0061107D" w:rsidRPr="00E012E5">
        <w:rPr>
          <w:rFonts w:ascii="Times New Roman" w:hAnsi="Times New Roman" w:cs="Times New Roman"/>
          <w:color w:val="000000" w:themeColor="text1"/>
          <w:sz w:val="24"/>
          <w:szCs w:val="24"/>
        </w:rPr>
        <w:t>2021). Ülkemizde güncel tedavi yaklaşımında molnupiravir, semptomların ilk beş gününde olan hafif-orta seyirli pnömonili hastalara 2×800</w:t>
      </w:r>
      <w:r w:rsidR="00E92184">
        <w:rPr>
          <w:rFonts w:ascii="Times New Roman" w:hAnsi="Times New Roman" w:cs="Times New Roman"/>
          <w:color w:val="000000" w:themeColor="text1"/>
          <w:sz w:val="24"/>
          <w:szCs w:val="24"/>
        </w:rPr>
        <w:t xml:space="preserve"> </w:t>
      </w:r>
      <w:r w:rsidR="0061107D" w:rsidRPr="00E012E5">
        <w:rPr>
          <w:rFonts w:ascii="Times New Roman" w:hAnsi="Times New Roman" w:cs="Times New Roman"/>
          <w:color w:val="000000" w:themeColor="text1"/>
          <w:sz w:val="24"/>
          <w:szCs w:val="24"/>
        </w:rPr>
        <w:t>mg olacak şekilde beş gün boyunca verilmektedir. Bu ilacı gebeler ve çocuklar kullanamamaktadır. Emziren kadınlar ise ilaç aldıkları sürede ve son dozdan dört gün geçene kadar bebeklerini emzirmemelidir (</w:t>
      </w:r>
      <w:r w:rsidR="000011EA" w:rsidRPr="00E012E5">
        <w:rPr>
          <w:rFonts w:ascii="Times New Roman" w:hAnsi="Times New Roman" w:cs="Times New Roman"/>
          <w:color w:val="000000" w:themeColor="text1"/>
          <w:sz w:val="24"/>
          <w:szCs w:val="24"/>
        </w:rPr>
        <w:t>Sağlık Bakanlığı, 2022</w:t>
      </w:r>
      <w:r w:rsidRPr="00E012E5">
        <w:rPr>
          <w:rFonts w:ascii="Times New Roman" w:hAnsi="Times New Roman" w:cs="Times New Roman"/>
          <w:color w:val="000000" w:themeColor="text1"/>
          <w:sz w:val="24"/>
          <w:szCs w:val="24"/>
        </w:rPr>
        <w:t>)</w:t>
      </w:r>
      <w:r w:rsidR="00E92184">
        <w:rPr>
          <w:rFonts w:ascii="Times New Roman" w:hAnsi="Times New Roman" w:cs="Times New Roman"/>
          <w:color w:val="000000" w:themeColor="text1"/>
          <w:sz w:val="24"/>
          <w:szCs w:val="24"/>
        </w:rPr>
        <w:t>.</w:t>
      </w:r>
    </w:p>
    <w:p w14:paraId="47D5A704" w14:textId="7BA6A271" w:rsidR="00FA4080" w:rsidRPr="00836060" w:rsidRDefault="00B51CC8" w:rsidP="00A72A24">
      <w:pPr>
        <w:shd w:val="clear" w:color="auto" w:fill="FFFFFF" w:themeFill="background1"/>
        <w:spacing w:after="12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lastRenderedPageBreak/>
        <w:t xml:space="preserve">2.7. </w:t>
      </w:r>
      <w:r w:rsidR="00E92184">
        <w:rPr>
          <w:rFonts w:ascii="Times New Roman" w:hAnsi="Times New Roman" w:cs="Times New Roman"/>
          <w:b/>
          <w:color w:val="000000" w:themeColor="text1"/>
          <w:sz w:val="24"/>
          <w:szCs w:val="24"/>
        </w:rPr>
        <w:t xml:space="preserve">COVID-19 </w:t>
      </w:r>
      <w:r w:rsidR="0069455E" w:rsidRPr="00E012E5">
        <w:rPr>
          <w:rFonts w:ascii="Times New Roman" w:hAnsi="Times New Roman" w:cs="Times New Roman"/>
          <w:b/>
          <w:color w:val="000000" w:themeColor="text1"/>
          <w:sz w:val="24"/>
          <w:szCs w:val="24"/>
        </w:rPr>
        <w:t>ve A</w:t>
      </w:r>
      <w:r w:rsidR="00FA4080" w:rsidRPr="00E012E5">
        <w:rPr>
          <w:rFonts w:ascii="Times New Roman" w:hAnsi="Times New Roman" w:cs="Times New Roman"/>
          <w:b/>
          <w:color w:val="000000" w:themeColor="text1"/>
          <w:sz w:val="24"/>
          <w:szCs w:val="24"/>
        </w:rPr>
        <w:t>şıla</w:t>
      </w:r>
      <w:r w:rsidR="0069455E" w:rsidRPr="00E012E5">
        <w:rPr>
          <w:rFonts w:ascii="Times New Roman" w:hAnsi="Times New Roman" w:cs="Times New Roman"/>
          <w:b/>
          <w:color w:val="000000" w:themeColor="text1"/>
          <w:sz w:val="24"/>
          <w:szCs w:val="24"/>
        </w:rPr>
        <w:t>ma</w:t>
      </w:r>
    </w:p>
    <w:p w14:paraId="6A75319F" w14:textId="77777777" w:rsidR="004861FF" w:rsidRPr="00E012E5" w:rsidRDefault="004861FF" w:rsidP="00DC373E">
      <w:pPr>
        <w:shd w:val="clear" w:color="auto" w:fill="FFFFFF" w:themeFill="background1"/>
        <w:spacing w:after="120" w:line="360" w:lineRule="auto"/>
        <w:ind w:firstLine="567"/>
        <w:jc w:val="both"/>
        <w:rPr>
          <w:rFonts w:ascii="Times New Roman" w:hAnsi="Times New Roman" w:cs="Times New Roman"/>
          <w:b/>
          <w:color w:val="000000" w:themeColor="text1"/>
          <w:sz w:val="24"/>
          <w:szCs w:val="24"/>
        </w:rPr>
      </w:pPr>
    </w:p>
    <w:p w14:paraId="6184066C" w14:textId="5FBA1903" w:rsidR="00DC373E" w:rsidRDefault="00EB2102" w:rsidP="00DC373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 </w:t>
      </w:r>
      <w:r w:rsidR="0069455E" w:rsidRPr="00E012E5">
        <w:rPr>
          <w:rFonts w:ascii="Times New Roman" w:hAnsi="Times New Roman" w:cs="Times New Roman"/>
          <w:color w:val="000000" w:themeColor="text1"/>
          <w:sz w:val="24"/>
          <w:szCs w:val="24"/>
        </w:rPr>
        <w:t>COVID-19 salgını öncesi aşıların geliştirilmesi uzun</w:t>
      </w:r>
      <w:r w:rsidR="00071FC0">
        <w:rPr>
          <w:rFonts w:ascii="Times New Roman" w:hAnsi="Times New Roman" w:cs="Times New Roman"/>
          <w:color w:val="000000" w:themeColor="text1"/>
          <w:sz w:val="24"/>
          <w:szCs w:val="24"/>
        </w:rPr>
        <w:t xml:space="preserve"> yıllar alabilmekteydi. SARS-CoV</w:t>
      </w:r>
      <w:r w:rsidR="0069455E" w:rsidRPr="00E012E5">
        <w:rPr>
          <w:rFonts w:ascii="Times New Roman" w:hAnsi="Times New Roman" w:cs="Times New Roman"/>
          <w:color w:val="000000" w:themeColor="text1"/>
          <w:sz w:val="24"/>
          <w:szCs w:val="24"/>
        </w:rPr>
        <w:t xml:space="preserve">2 virüsünün izole edilerek genomunun belirlenmesiyle viral, vektör aşı çalışmalarına ek olarak genetik </w:t>
      </w:r>
      <w:r w:rsidR="007257FF" w:rsidRPr="00E012E5">
        <w:rPr>
          <w:rFonts w:ascii="Times New Roman" w:hAnsi="Times New Roman" w:cs="Times New Roman"/>
          <w:color w:val="000000" w:themeColor="text1"/>
          <w:sz w:val="24"/>
          <w:szCs w:val="24"/>
        </w:rPr>
        <w:t xml:space="preserve">kodlu </w:t>
      </w:r>
      <w:r w:rsidR="0069455E" w:rsidRPr="00E012E5">
        <w:rPr>
          <w:rFonts w:ascii="Times New Roman" w:hAnsi="Times New Roman" w:cs="Times New Roman"/>
          <w:color w:val="000000" w:themeColor="text1"/>
          <w:sz w:val="24"/>
          <w:szCs w:val="24"/>
        </w:rPr>
        <w:t xml:space="preserve">mRNA </w:t>
      </w:r>
      <w:r w:rsidR="008B276A" w:rsidRPr="00E012E5">
        <w:rPr>
          <w:rFonts w:ascii="Times New Roman" w:hAnsi="Times New Roman" w:cs="Times New Roman"/>
          <w:color w:val="000000" w:themeColor="text1"/>
          <w:sz w:val="24"/>
          <w:szCs w:val="24"/>
        </w:rPr>
        <w:t xml:space="preserve">ve protein bazlı COVID-19 </w:t>
      </w:r>
      <w:r w:rsidR="0069455E" w:rsidRPr="00E012E5">
        <w:rPr>
          <w:rFonts w:ascii="Times New Roman" w:hAnsi="Times New Roman" w:cs="Times New Roman"/>
          <w:color w:val="000000" w:themeColor="text1"/>
          <w:sz w:val="24"/>
          <w:szCs w:val="24"/>
        </w:rPr>
        <w:t>aşılar</w:t>
      </w:r>
      <w:r w:rsidR="007257FF" w:rsidRPr="00E012E5">
        <w:rPr>
          <w:rFonts w:ascii="Times New Roman" w:hAnsi="Times New Roman" w:cs="Times New Roman"/>
          <w:color w:val="000000" w:themeColor="text1"/>
          <w:sz w:val="24"/>
          <w:szCs w:val="24"/>
        </w:rPr>
        <w:t>ı</w:t>
      </w:r>
      <w:r w:rsidR="00071FC0">
        <w:rPr>
          <w:rFonts w:ascii="Times New Roman" w:hAnsi="Times New Roman" w:cs="Times New Roman"/>
          <w:color w:val="000000" w:themeColor="text1"/>
          <w:sz w:val="24"/>
          <w:szCs w:val="24"/>
        </w:rPr>
        <w:t xml:space="preserve"> geliştirilmeye çalışılmıştır</w:t>
      </w:r>
      <w:r w:rsidR="009648DB" w:rsidRPr="00E012E5">
        <w:rPr>
          <w:rFonts w:ascii="Times New Roman" w:hAnsi="Times New Roman" w:cs="Times New Roman"/>
          <w:color w:val="000000" w:themeColor="text1"/>
          <w:sz w:val="24"/>
          <w:szCs w:val="24"/>
        </w:rPr>
        <w:t xml:space="preserve"> </w:t>
      </w:r>
      <w:r w:rsidR="008B276A" w:rsidRPr="00E012E5">
        <w:rPr>
          <w:rFonts w:ascii="Times New Roman" w:hAnsi="Times New Roman" w:cs="Times New Roman"/>
          <w:color w:val="000000" w:themeColor="text1"/>
          <w:sz w:val="24"/>
          <w:szCs w:val="24"/>
        </w:rPr>
        <w:t>(Yavuz,</w:t>
      </w:r>
      <w:r w:rsidR="00A47F33" w:rsidRPr="00E012E5">
        <w:rPr>
          <w:rFonts w:ascii="Times New Roman" w:hAnsi="Times New Roman" w:cs="Times New Roman"/>
          <w:color w:val="000000" w:themeColor="text1"/>
          <w:sz w:val="24"/>
          <w:szCs w:val="24"/>
        </w:rPr>
        <w:t xml:space="preserve"> </w:t>
      </w:r>
      <w:r w:rsidR="008B276A" w:rsidRPr="00E012E5">
        <w:rPr>
          <w:rFonts w:ascii="Times New Roman" w:hAnsi="Times New Roman" w:cs="Times New Roman"/>
          <w:color w:val="000000" w:themeColor="text1"/>
          <w:sz w:val="24"/>
          <w:szCs w:val="24"/>
        </w:rPr>
        <w:t>2020;</w:t>
      </w:r>
      <w:r w:rsidR="00A47F33" w:rsidRPr="00E012E5">
        <w:rPr>
          <w:rFonts w:ascii="Times New Roman" w:hAnsi="Times New Roman" w:cs="Times New Roman"/>
          <w:color w:val="000000" w:themeColor="text1"/>
          <w:sz w:val="24"/>
          <w:szCs w:val="24"/>
        </w:rPr>
        <w:t xml:space="preserve"> Sağlık Bakanlığı, 2022).</w:t>
      </w:r>
      <w:r w:rsidR="0069455E" w:rsidRPr="00E012E5">
        <w:rPr>
          <w:rFonts w:ascii="Times New Roman" w:hAnsi="Times New Roman" w:cs="Times New Roman"/>
          <w:color w:val="000000" w:themeColor="text1"/>
          <w:sz w:val="24"/>
          <w:szCs w:val="24"/>
        </w:rPr>
        <w:t xml:space="preserve"> Aşı çalışmalarına ayrılan fina</w:t>
      </w:r>
      <w:r w:rsidR="009648DB" w:rsidRPr="00E012E5">
        <w:rPr>
          <w:rFonts w:ascii="Times New Roman" w:hAnsi="Times New Roman" w:cs="Times New Roman"/>
          <w:color w:val="000000" w:themeColor="text1"/>
          <w:sz w:val="24"/>
          <w:szCs w:val="24"/>
        </w:rPr>
        <w:t xml:space="preserve">nsal kaynağın </w:t>
      </w:r>
      <w:r w:rsidR="0069455E" w:rsidRPr="00E012E5">
        <w:rPr>
          <w:rFonts w:ascii="Times New Roman" w:hAnsi="Times New Roman" w:cs="Times New Roman"/>
          <w:color w:val="000000" w:themeColor="text1"/>
          <w:sz w:val="24"/>
          <w:szCs w:val="24"/>
        </w:rPr>
        <w:t>yüksek olmasıyla</w:t>
      </w:r>
      <w:r w:rsidR="008B276A" w:rsidRPr="00E012E5">
        <w:rPr>
          <w:rFonts w:ascii="Times New Roman" w:hAnsi="Times New Roman" w:cs="Times New Roman"/>
          <w:color w:val="000000" w:themeColor="text1"/>
          <w:sz w:val="24"/>
          <w:szCs w:val="24"/>
        </w:rPr>
        <w:t xml:space="preserve"> 8 Nisan 2020’de dünya genelinde COVID-19 enfeksiyonuna yönelik 115 aşının ar-ge çalışmalarının sürdür</w:t>
      </w:r>
      <w:r w:rsidR="00EC7257" w:rsidRPr="00E012E5">
        <w:rPr>
          <w:rFonts w:ascii="Times New Roman" w:hAnsi="Times New Roman" w:cs="Times New Roman"/>
          <w:color w:val="000000" w:themeColor="text1"/>
          <w:sz w:val="24"/>
          <w:szCs w:val="24"/>
        </w:rPr>
        <w:t>ül</w:t>
      </w:r>
      <w:r w:rsidR="008B276A" w:rsidRPr="00E012E5">
        <w:rPr>
          <w:rFonts w:ascii="Times New Roman" w:hAnsi="Times New Roman" w:cs="Times New Roman"/>
          <w:color w:val="000000" w:themeColor="text1"/>
          <w:sz w:val="24"/>
          <w:szCs w:val="24"/>
        </w:rPr>
        <w:t xml:space="preserve">düğü tespit edilmiştir. İlk COVID-19 aşı adayı, 16 Mart 2020'de benzeri görülmemiş bir hızla insan klinik testlerine (faz1) girmiştir. </w:t>
      </w:r>
      <w:r w:rsidR="00FA4080" w:rsidRPr="00E012E5">
        <w:rPr>
          <w:rFonts w:ascii="Times New Roman" w:hAnsi="Times New Roman" w:cs="Times New Roman"/>
          <w:color w:val="000000" w:themeColor="text1"/>
          <w:sz w:val="24"/>
          <w:szCs w:val="24"/>
        </w:rPr>
        <w:t>12-18 ay gibi sürede farklı ülkelerden</w:t>
      </w:r>
      <w:r w:rsidR="007257FF" w:rsidRPr="00E012E5">
        <w:rPr>
          <w:rFonts w:ascii="Times New Roman" w:hAnsi="Times New Roman" w:cs="Times New Roman"/>
          <w:color w:val="000000" w:themeColor="text1"/>
          <w:sz w:val="24"/>
          <w:szCs w:val="24"/>
        </w:rPr>
        <w:t xml:space="preserve"> farklı tipte aşılar geliştirilmiştir</w:t>
      </w:r>
      <w:r w:rsidR="002914A4" w:rsidRPr="00E012E5">
        <w:rPr>
          <w:rFonts w:ascii="Times New Roman" w:hAnsi="Times New Roman" w:cs="Times New Roman"/>
          <w:color w:val="000000" w:themeColor="text1"/>
          <w:sz w:val="24"/>
          <w:szCs w:val="24"/>
        </w:rPr>
        <w:t xml:space="preserve"> </w:t>
      </w:r>
      <w:r w:rsidR="008B276A" w:rsidRPr="00E012E5">
        <w:rPr>
          <w:rFonts w:ascii="Times New Roman" w:hAnsi="Times New Roman" w:cs="Times New Roman"/>
          <w:color w:val="000000" w:themeColor="text1"/>
          <w:sz w:val="24"/>
          <w:szCs w:val="24"/>
        </w:rPr>
        <w:t>(Le ve</w:t>
      </w:r>
      <w:r w:rsidR="00A47F33" w:rsidRPr="00E012E5">
        <w:rPr>
          <w:rFonts w:ascii="Times New Roman" w:hAnsi="Times New Roman" w:cs="Times New Roman"/>
          <w:color w:val="000000" w:themeColor="text1"/>
          <w:sz w:val="24"/>
          <w:szCs w:val="24"/>
        </w:rPr>
        <w:t xml:space="preserve"> diğerleri</w:t>
      </w:r>
      <w:r w:rsidR="008B276A" w:rsidRPr="00E012E5">
        <w:rPr>
          <w:rFonts w:ascii="Times New Roman" w:hAnsi="Times New Roman" w:cs="Times New Roman"/>
          <w:color w:val="000000" w:themeColor="text1"/>
          <w:sz w:val="24"/>
          <w:szCs w:val="24"/>
        </w:rPr>
        <w:t>,</w:t>
      </w:r>
      <w:r w:rsidR="00A47F33" w:rsidRPr="00E012E5">
        <w:rPr>
          <w:rFonts w:ascii="Times New Roman" w:hAnsi="Times New Roman" w:cs="Times New Roman"/>
          <w:color w:val="000000" w:themeColor="text1"/>
          <w:sz w:val="24"/>
          <w:szCs w:val="24"/>
        </w:rPr>
        <w:t xml:space="preserve"> </w:t>
      </w:r>
      <w:r w:rsidR="008B276A" w:rsidRPr="00E012E5">
        <w:rPr>
          <w:rFonts w:ascii="Times New Roman" w:hAnsi="Times New Roman" w:cs="Times New Roman"/>
          <w:color w:val="000000" w:themeColor="text1"/>
          <w:sz w:val="24"/>
          <w:szCs w:val="24"/>
        </w:rPr>
        <w:t xml:space="preserve">2020; </w:t>
      </w:r>
      <w:r w:rsidR="002914A4" w:rsidRPr="00E012E5">
        <w:rPr>
          <w:rFonts w:ascii="Times New Roman" w:hAnsi="Times New Roman" w:cs="Times New Roman"/>
          <w:color w:val="000000" w:themeColor="text1"/>
          <w:sz w:val="24"/>
          <w:szCs w:val="24"/>
        </w:rPr>
        <w:t xml:space="preserve">Yavuz, 2020). </w:t>
      </w:r>
      <w:r w:rsidR="00FA4080" w:rsidRPr="00E012E5">
        <w:rPr>
          <w:rFonts w:ascii="Times New Roman" w:hAnsi="Times New Roman" w:cs="Times New Roman"/>
          <w:color w:val="000000" w:themeColor="text1"/>
          <w:sz w:val="24"/>
          <w:szCs w:val="24"/>
        </w:rPr>
        <w:t>Bu</w:t>
      </w:r>
      <w:r w:rsidR="007257FF" w:rsidRPr="00E012E5">
        <w:rPr>
          <w:rFonts w:ascii="Times New Roman" w:hAnsi="Times New Roman" w:cs="Times New Roman"/>
          <w:color w:val="000000" w:themeColor="text1"/>
          <w:sz w:val="24"/>
          <w:szCs w:val="24"/>
        </w:rPr>
        <w:t xml:space="preserve"> aşılar;</w:t>
      </w:r>
      <w:r w:rsidR="00FA4080" w:rsidRPr="00E012E5">
        <w:rPr>
          <w:rFonts w:ascii="Times New Roman" w:hAnsi="Times New Roman" w:cs="Times New Roman"/>
          <w:color w:val="000000" w:themeColor="text1"/>
          <w:sz w:val="24"/>
          <w:szCs w:val="24"/>
        </w:rPr>
        <w:t xml:space="preserve"> Pfizer-BioNTech (mRNA), Moderna (mRNA), CureVac (mRNA), Janssen-Johnson (vektör)</w:t>
      </w:r>
      <w:r w:rsidR="0057037C" w:rsidRPr="00E012E5">
        <w:rPr>
          <w:rFonts w:ascii="Times New Roman" w:hAnsi="Times New Roman" w:cs="Times New Roman"/>
          <w:color w:val="000000" w:themeColor="text1"/>
          <w:sz w:val="24"/>
          <w:szCs w:val="24"/>
        </w:rPr>
        <w:t>, Astra-Zeneca</w:t>
      </w:r>
      <w:r w:rsidR="00FA4080" w:rsidRPr="00E012E5">
        <w:rPr>
          <w:rFonts w:ascii="Times New Roman" w:hAnsi="Times New Roman" w:cs="Times New Roman"/>
          <w:color w:val="000000" w:themeColor="text1"/>
          <w:sz w:val="24"/>
          <w:szCs w:val="24"/>
        </w:rPr>
        <w:t xml:space="preserve"> (vektör)</w:t>
      </w:r>
      <w:r w:rsidR="0057037C" w:rsidRPr="00E012E5">
        <w:rPr>
          <w:rFonts w:ascii="Times New Roman" w:hAnsi="Times New Roman" w:cs="Times New Roman"/>
          <w:color w:val="000000" w:themeColor="text1"/>
          <w:sz w:val="24"/>
          <w:szCs w:val="24"/>
        </w:rPr>
        <w:t>,</w:t>
      </w:r>
      <w:r w:rsidR="00FA4080" w:rsidRPr="00E012E5">
        <w:rPr>
          <w:rFonts w:ascii="Times New Roman" w:hAnsi="Times New Roman" w:cs="Times New Roman"/>
          <w:color w:val="000000" w:themeColor="text1"/>
          <w:sz w:val="24"/>
          <w:szCs w:val="24"/>
        </w:rPr>
        <w:t xml:space="preserve"> Sputnik-V</w:t>
      </w:r>
      <w:r w:rsidR="00EC7257" w:rsidRPr="00E012E5">
        <w:rPr>
          <w:rFonts w:ascii="Times New Roman" w:hAnsi="Times New Roman" w:cs="Times New Roman"/>
          <w:color w:val="000000" w:themeColor="text1"/>
          <w:sz w:val="24"/>
          <w:szCs w:val="24"/>
        </w:rPr>
        <w:t xml:space="preserve"> </w:t>
      </w:r>
      <w:r w:rsidR="00FA4080" w:rsidRPr="00E012E5">
        <w:rPr>
          <w:rFonts w:ascii="Times New Roman" w:hAnsi="Times New Roman" w:cs="Times New Roman"/>
          <w:color w:val="000000" w:themeColor="text1"/>
          <w:sz w:val="24"/>
          <w:szCs w:val="24"/>
        </w:rPr>
        <w:t xml:space="preserve">(vektör), </w:t>
      </w:r>
      <w:r w:rsidR="007257FF" w:rsidRPr="00E012E5">
        <w:rPr>
          <w:rFonts w:ascii="Times New Roman" w:hAnsi="Times New Roman" w:cs="Times New Roman"/>
          <w:color w:val="000000" w:themeColor="text1"/>
          <w:sz w:val="24"/>
          <w:szCs w:val="24"/>
        </w:rPr>
        <w:t>Sinovac</w:t>
      </w:r>
      <w:r w:rsidR="002914A4" w:rsidRPr="00E012E5">
        <w:rPr>
          <w:rFonts w:ascii="Times New Roman" w:hAnsi="Times New Roman" w:cs="Times New Roman"/>
          <w:color w:val="000000" w:themeColor="text1"/>
          <w:sz w:val="24"/>
          <w:szCs w:val="24"/>
        </w:rPr>
        <w:t xml:space="preserve">-Coronavac </w:t>
      </w:r>
      <w:r w:rsidR="007257FF" w:rsidRPr="00E012E5">
        <w:rPr>
          <w:rFonts w:ascii="Times New Roman" w:hAnsi="Times New Roman" w:cs="Times New Roman"/>
          <w:color w:val="000000" w:themeColor="text1"/>
          <w:sz w:val="24"/>
          <w:szCs w:val="24"/>
        </w:rPr>
        <w:t xml:space="preserve">(inaktif), </w:t>
      </w:r>
      <w:r w:rsidR="0057037C" w:rsidRPr="00E012E5">
        <w:rPr>
          <w:rFonts w:ascii="Times New Roman" w:hAnsi="Times New Roman" w:cs="Times New Roman"/>
          <w:color w:val="000000" w:themeColor="text1"/>
          <w:sz w:val="24"/>
          <w:szCs w:val="24"/>
        </w:rPr>
        <w:t>Bharat</w:t>
      </w:r>
      <w:r w:rsidR="007257FF" w:rsidRPr="00E012E5">
        <w:rPr>
          <w:rFonts w:ascii="Times New Roman" w:hAnsi="Times New Roman" w:cs="Times New Roman"/>
          <w:color w:val="000000" w:themeColor="text1"/>
          <w:sz w:val="24"/>
          <w:szCs w:val="24"/>
        </w:rPr>
        <w:t xml:space="preserve"> (inaktif)</w:t>
      </w:r>
      <w:r w:rsidR="00071FC0">
        <w:rPr>
          <w:rFonts w:ascii="Times New Roman" w:hAnsi="Times New Roman" w:cs="Times New Roman"/>
          <w:color w:val="000000" w:themeColor="text1"/>
          <w:sz w:val="24"/>
          <w:szCs w:val="24"/>
        </w:rPr>
        <w:t>,</w:t>
      </w:r>
      <w:r w:rsidR="007257FF" w:rsidRPr="00E012E5">
        <w:rPr>
          <w:rFonts w:ascii="Times New Roman" w:hAnsi="Times New Roman" w:cs="Times New Roman"/>
          <w:color w:val="000000" w:themeColor="text1"/>
          <w:sz w:val="24"/>
          <w:szCs w:val="24"/>
        </w:rPr>
        <w:t xml:space="preserve"> Biotech (inaktif)</w:t>
      </w:r>
      <w:r w:rsidR="00071FC0">
        <w:rPr>
          <w:rFonts w:ascii="Times New Roman" w:hAnsi="Times New Roman" w:cs="Times New Roman"/>
          <w:color w:val="000000" w:themeColor="text1"/>
          <w:sz w:val="24"/>
          <w:szCs w:val="24"/>
        </w:rPr>
        <w:t>,</w:t>
      </w:r>
      <w:r w:rsidR="007257FF" w:rsidRPr="00E012E5">
        <w:rPr>
          <w:rFonts w:ascii="Times New Roman" w:hAnsi="Times New Roman" w:cs="Times New Roman"/>
          <w:color w:val="000000" w:themeColor="text1"/>
          <w:sz w:val="24"/>
          <w:szCs w:val="24"/>
        </w:rPr>
        <w:t xml:space="preserve"> </w:t>
      </w:r>
      <w:r w:rsidR="0057037C" w:rsidRPr="00E012E5">
        <w:rPr>
          <w:rFonts w:ascii="Times New Roman" w:hAnsi="Times New Roman" w:cs="Times New Roman"/>
          <w:color w:val="000000" w:themeColor="text1"/>
          <w:sz w:val="24"/>
          <w:szCs w:val="24"/>
        </w:rPr>
        <w:t>Sinopharm</w:t>
      </w:r>
      <w:r w:rsidR="00071FC0">
        <w:rPr>
          <w:rFonts w:ascii="Times New Roman" w:hAnsi="Times New Roman" w:cs="Times New Roman"/>
          <w:color w:val="000000" w:themeColor="text1"/>
          <w:sz w:val="24"/>
          <w:szCs w:val="24"/>
        </w:rPr>
        <w:t xml:space="preserve"> (inaktif), </w:t>
      </w:r>
      <w:r w:rsidR="007257FF" w:rsidRPr="00E012E5">
        <w:rPr>
          <w:rFonts w:ascii="Times New Roman" w:hAnsi="Times New Roman" w:cs="Times New Roman"/>
          <w:color w:val="000000" w:themeColor="text1"/>
          <w:sz w:val="24"/>
          <w:szCs w:val="24"/>
        </w:rPr>
        <w:t>Novavax (protein bazlı) olarak sıralabilir</w:t>
      </w:r>
      <w:r w:rsidR="009648DB" w:rsidRPr="00E012E5">
        <w:rPr>
          <w:rFonts w:ascii="Times New Roman" w:hAnsi="Times New Roman" w:cs="Times New Roman"/>
          <w:color w:val="000000" w:themeColor="text1"/>
          <w:sz w:val="24"/>
          <w:szCs w:val="24"/>
        </w:rPr>
        <w:t xml:space="preserve"> (</w:t>
      </w:r>
      <w:r w:rsidR="000011EA" w:rsidRPr="00E012E5">
        <w:rPr>
          <w:rFonts w:ascii="Times New Roman" w:hAnsi="Times New Roman" w:cs="Times New Roman"/>
          <w:color w:val="000000" w:themeColor="text1"/>
          <w:sz w:val="24"/>
          <w:szCs w:val="24"/>
        </w:rPr>
        <w:t xml:space="preserve">Janker, 2022; </w:t>
      </w:r>
      <w:r w:rsidR="009648DB" w:rsidRPr="00E012E5">
        <w:rPr>
          <w:rFonts w:ascii="Times New Roman" w:hAnsi="Times New Roman" w:cs="Times New Roman"/>
          <w:color w:val="000000" w:themeColor="text1"/>
          <w:sz w:val="24"/>
          <w:szCs w:val="24"/>
        </w:rPr>
        <w:t>Kazak,</w:t>
      </w:r>
      <w:r w:rsidR="00071FC0">
        <w:rPr>
          <w:rFonts w:ascii="Times New Roman" w:hAnsi="Times New Roman" w:cs="Times New Roman"/>
          <w:color w:val="000000" w:themeColor="text1"/>
          <w:sz w:val="24"/>
          <w:szCs w:val="24"/>
        </w:rPr>
        <w:t xml:space="preserve"> </w:t>
      </w:r>
      <w:r w:rsidR="009648DB" w:rsidRPr="00E012E5">
        <w:rPr>
          <w:rFonts w:ascii="Times New Roman" w:hAnsi="Times New Roman" w:cs="Times New Roman"/>
          <w:color w:val="000000" w:themeColor="text1"/>
          <w:sz w:val="24"/>
          <w:szCs w:val="24"/>
        </w:rPr>
        <w:t>2020).</w:t>
      </w:r>
      <w:r w:rsidR="008B276A" w:rsidRPr="00E012E5">
        <w:rPr>
          <w:rFonts w:ascii="Times New Roman" w:hAnsi="Times New Roman" w:cs="Times New Roman"/>
          <w:color w:val="000000" w:themeColor="text1"/>
          <w:sz w:val="24"/>
          <w:szCs w:val="24"/>
        </w:rPr>
        <w:t xml:space="preserve"> </w:t>
      </w:r>
    </w:p>
    <w:p w14:paraId="24A763C0" w14:textId="06036879" w:rsidR="00DC373E" w:rsidRDefault="007257FF" w:rsidP="00DC373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Ülkemizde</w:t>
      </w:r>
      <w:r w:rsidR="002914A4" w:rsidRPr="00E012E5">
        <w:rPr>
          <w:rFonts w:ascii="Times New Roman" w:hAnsi="Times New Roman" w:cs="Times New Roman"/>
          <w:color w:val="000000" w:themeColor="text1"/>
          <w:sz w:val="24"/>
          <w:szCs w:val="24"/>
        </w:rPr>
        <w:t xml:space="preserve"> saha </w:t>
      </w:r>
      <w:r w:rsidRPr="00E012E5">
        <w:rPr>
          <w:rFonts w:ascii="Times New Roman" w:hAnsi="Times New Roman" w:cs="Times New Roman"/>
          <w:color w:val="000000" w:themeColor="text1"/>
          <w:sz w:val="24"/>
          <w:szCs w:val="24"/>
        </w:rPr>
        <w:t>aşılamaları</w:t>
      </w:r>
      <w:r w:rsidR="002914A4" w:rsidRPr="00E012E5">
        <w:rPr>
          <w:rFonts w:ascii="Times New Roman" w:hAnsi="Times New Roman" w:cs="Times New Roman"/>
          <w:color w:val="000000" w:themeColor="text1"/>
          <w:sz w:val="24"/>
          <w:szCs w:val="24"/>
        </w:rPr>
        <w:t xml:space="preserve"> için </w:t>
      </w:r>
      <w:r w:rsidRPr="00E012E5">
        <w:rPr>
          <w:rFonts w:ascii="Times New Roman" w:hAnsi="Times New Roman" w:cs="Times New Roman"/>
          <w:color w:val="000000" w:themeColor="text1"/>
          <w:sz w:val="24"/>
          <w:szCs w:val="24"/>
        </w:rPr>
        <w:t>Sinovac ve Pfizer-BioNTech</w:t>
      </w:r>
      <w:r w:rsidR="002914A4" w:rsidRPr="00E012E5">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aşıları tem</w:t>
      </w:r>
      <w:r w:rsidR="008B276A" w:rsidRPr="00E012E5">
        <w:rPr>
          <w:rFonts w:ascii="Times New Roman" w:hAnsi="Times New Roman" w:cs="Times New Roman"/>
          <w:color w:val="000000" w:themeColor="text1"/>
          <w:sz w:val="24"/>
          <w:szCs w:val="24"/>
        </w:rPr>
        <w:t>i</w:t>
      </w:r>
      <w:r w:rsidRPr="00E012E5">
        <w:rPr>
          <w:rFonts w:ascii="Times New Roman" w:hAnsi="Times New Roman" w:cs="Times New Roman"/>
          <w:color w:val="000000" w:themeColor="text1"/>
          <w:sz w:val="24"/>
          <w:szCs w:val="24"/>
        </w:rPr>
        <w:t>n edilmiştir.</w:t>
      </w:r>
      <w:r w:rsidR="009648DB" w:rsidRPr="00E012E5">
        <w:rPr>
          <w:rFonts w:ascii="Times New Roman" w:hAnsi="Times New Roman" w:cs="Times New Roman"/>
          <w:color w:val="000000" w:themeColor="text1"/>
          <w:sz w:val="24"/>
          <w:szCs w:val="24"/>
        </w:rPr>
        <w:t xml:space="preserve"> İlk temin edilen aşılar</w:t>
      </w:r>
      <w:r w:rsidR="007435B9">
        <w:rPr>
          <w:rFonts w:ascii="Times New Roman" w:hAnsi="Times New Roman" w:cs="Times New Roman"/>
          <w:color w:val="000000" w:themeColor="text1"/>
          <w:sz w:val="24"/>
          <w:szCs w:val="24"/>
        </w:rPr>
        <w:t>,</w:t>
      </w:r>
      <w:r w:rsidR="009648DB" w:rsidRPr="00E012E5">
        <w:rPr>
          <w:rFonts w:ascii="Times New Roman" w:hAnsi="Times New Roman" w:cs="Times New Roman"/>
          <w:color w:val="000000" w:themeColor="text1"/>
          <w:sz w:val="24"/>
          <w:szCs w:val="24"/>
        </w:rPr>
        <w:t xml:space="preserve"> aşı talebini karşıla</w:t>
      </w:r>
      <w:r w:rsidR="000F6D22">
        <w:rPr>
          <w:rFonts w:ascii="Times New Roman" w:hAnsi="Times New Roman" w:cs="Times New Roman"/>
          <w:color w:val="000000" w:themeColor="text1"/>
          <w:sz w:val="24"/>
          <w:szCs w:val="24"/>
        </w:rPr>
        <w:t>ya</w:t>
      </w:r>
      <w:r w:rsidR="009648DB" w:rsidRPr="00E012E5">
        <w:rPr>
          <w:rFonts w:ascii="Times New Roman" w:hAnsi="Times New Roman" w:cs="Times New Roman"/>
          <w:color w:val="000000" w:themeColor="text1"/>
          <w:sz w:val="24"/>
          <w:szCs w:val="24"/>
        </w:rPr>
        <w:t xml:space="preserve">madığından komplikasyon </w:t>
      </w:r>
      <w:r w:rsidR="00EC7257" w:rsidRPr="00E012E5">
        <w:rPr>
          <w:rFonts w:ascii="Times New Roman" w:hAnsi="Times New Roman" w:cs="Times New Roman"/>
          <w:color w:val="000000" w:themeColor="text1"/>
          <w:sz w:val="24"/>
          <w:szCs w:val="24"/>
        </w:rPr>
        <w:t xml:space="preserve">olasılığı </w:t>
      </w:r>
      <w:r w:rsidR="009648DB" w:rsidRPr="00E012E5">
        <w:rPr>
          <w:rFonts w:ascii="Times New Roman" w:hAnsi="Times New Roman" w:cs="Times New Roman"/>
          <w:color w:val="000000" w:themeColor="text1"/>
          <w:sz w:val="24"/>
          <w:szCs w:val="24"/>
        </w:rPr>
        <w:t>ve sağlık çalışanları gibi başkaları</w:t>
      </w:r>
      <w:r w:rsidR="00EC7257" w:rsidRPr="00E012E5">
        <w:rPr>
          <w:rFonts w:ascii="Times New Roman" w:hAnsi="Times New Roman" w:cs="Times New Roman"/>
          <w:color w:val="000000" w:themeColor="text1"/>
          <w:sz w:val="24"/>
          <w:szCs w:val="24"/>
        </w:rPr>
        <w:t xml:space="preserve">na hastalık bulaştırma riski </w:t>
      </w:r>
      <w:r w:rsidR="009648DB" w:rsidRPr="00E012E5">
        <w:rPr>
          <w:rFonts w:ascii="Times New Roman" w:hAnsi="Times New Roman" w:cs="Times New Roman"/>
          <w:color w:val="000000" w:themeColor="text1"/>
          <w:sz w:val="24"/>
          <w:szCs w:val="24"/>
        </w:rPr>
        <w:t xml:space="preserve">yüksek olan bireylerden başlanarak aşılama </w:t>
      </w:r>
      <w:r w:rsidR="00EC7257" w:rsidRPr="00E012E5">
        <w:rPr>
          <w:rFonts w:ascii="Times New Roman" w:hAnsi="Times New Roman" w:cs="Times New Roman"/>
          <w:color w:val="000000" w:themeColor="text1"/>
          <w:sz w:val="24"/>
          <w:szCs w:val="24"/>
        </w:rPr>
        <w:t xml:space="preserve">işlemi </w:t>
      </w:r>
      <w:r w:rsidR="009648DB" w:rsidRPr="00E012E5">
        <w:rPr>
          <w:rFonts w:ascii="Times New Roman" w:hAnsi="Times New Roman" w:cs="Times New Roman"/>
          <w:color w:val="000000" w:themeColor="text1"/>
          <w:sz w:val="24"/>
          <w:szCs w:val="24"/>
        </w:rPr>
        <w:t xml:space="preserve">gerçekleştirilmiştir. </w:t>
      </w:r>
      <w:r w:rsidRPr="00E012E5">
        <w:rPr>
          <w:rFonts w:ascii="Times New Roman" w:hAnsi="Times New Roman" w:cs="Times New Roman"/>
          <w:color w:val="000000" w:themeColor="text1"/>
          <w:sz w:val="24"/>
          <w:szCs w:val="24"/>
        </w:rPr>
        <w:t>Sonraki süreçte</w:t>
      </w:r>
      <w:r w:rsidR="009648DB" w:rsidRPr="00E012E5">
        <w:rPr>
          <w:rFonts w:ascii="Times New Roman" w:hAnsi="Times New Roman" w:cs="Times New Roman"/>
          <w:color w:val="000000" w:themeColor="text1"/>
          <w:sz w:val="24"/>
          <w:szCs w:val="24"/>
        </w:rPr>
        <w:t xml:space="preserve"> </w:t>
      </w:r>
      <w:r w:rsidR="00EC7257" w:rsidRPr="00E012E5">
        <w:rPr>
          <w:rFonts w:ascii="Times New Roman" w:hAnsi="Times New Roman" w:cs="Times New Roman"/>
          <w:color w:val="000000" w:themeColor="text1"/>
          <w:sz w:val="24"/>
          <w:szCs w:val="24"/>
        </w:rPr>
        <w:t xml:space="preserve">ülkemizde </w:t>
      </w:r>
      <w:r w:rsidR="002914A4" w:rsidRPr="00E012E5">
        <w:rPr>
          <w:rFonts w:ascii="Times New Roman" w:hAnsi="Times New Roman" w:cs="Times New Roman"/>
          <w:color w:val="000000" w:themeColor="text1"/>
          <w:sz w:val="24"/>
          <w:szCs w:val="24"/>
        </w:rPr>
        <w:t xml:space="preserve">Erciyes Üniversitesi tarafından geliştirilen inaktif </w:t>
      </w:r>
      <w:r w:rsidR="00EC7257" w:rsidRPr="00E012E5">
        <w:rPr>
          <w:rFonts w:ascii="Times New Roman" w:hAnsi="Times New Roman" w:cs="Times New Roman"/>
          <w:color w:val="000000" w:themeColor="text1"/>
          <w:sz w:val="24"/>
          <w:szCs w:val="24"/>
        </w:rPr>
        <w:t xml:space="preserve">aşılardan olan </w:t>
      </w:r>
      <w:r w:rsidR="002914A4" w:rsidRPr="00E012E5">
        <w:rPr>
          <w:rFonts w:ascii="Times New Roman" w:hAnsi="Times New Roman" w:cs="Times New Roman"/>
          <w:color w:val="000000" w:themeColor="text1"/>
          <w:sz w:val="24"/>
          <w:szCs w:val="24"/>
        </w:rPr>
        <w:t>Türkova</w:t>
      </w:r>
      <w:r w:rsidR="00EB2102" w:rsidRPr="00E012E5">
        <w:rPr>
          <w:rFonts w:ascii="Times New Roman" w:hAnsi="Times New Roman" w:cs="Times New Roman"/>
          <w:color w:val="000000" w:themeColor="text1"/>
          <w:sz w:val="24"/>
          <w:szCs w:val="24"/>
        </w:rPr>
        <w:t>c aşısı da uygulamaya konmuştur (Metin, 2021).</w:t>
      </w:r>
    </w:p>
    <w:p w14:paraId="38DB3F61" w14:textId="015E8081" w:rsidR="00C56890" w:rsidRPr="007435B9" w:rsidRDefault="00EC7257" w:rsidP="00DC373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7435B9">
        <w:rPr>
          <w:rFonts w:ascii="Times New Roman" w:hAnsi="Times New Roman" w:cs="Times New Roman"/>
          <w:color w:val="000000" w:themeColor="text1"/>
          <w:sz w:val="24"/>
          <w:szCs w:val="24"/>
        </w:rPr>
        <w:t>İki doz olarak uygulanan S</w:t>
      </w:r>
      <w:r w:rsidR="00EB2102" w:rsidRPr="007435B9">
        <w:rPr>
          <w:rFonts w:ascii="Times New Roman" w:hAnsi="Times New Roman" w:cs="Times New Roman"/>
          <w:color w:val="000000" w:themeColor="text1"/>
          <w:sz w:val="24"/>
          <w:szCs w:val="24"/>
        </w:rPr>
        <w:t>inovac aşıs</w:t>
      </w:r>
      <w:r w:rsidR="009648DB" w:rsidRPr="007435B9">
        <w:rPr>
          <w:rFonts w:ascii="Times New Roman" w:hAnsi="Times New Roman" w:cs="Times New Roman"/>
          <w:color w:val="000000" w:themeColor="text1"/>
          <w:sz w:val="24"/>
          <w:szCs w:val="24"/>
        </w:rPr>
        <w:t xml:space="preserve">ının; </w:t>
      </w:r>
      <w:r w:rsidR="00064F90" w:rsidRPr="007435B9">
        <w:rPr>
          <w:rFonts w:ascii="Times New Roman" w:hAnsi="Times New Roman" w:cs="Times New Roman"/>
          <w:color w:val="000000" w:themeColor="text1"/>
          <w:sz w:val="24"/>
          <w:szCs w:val="24"/>
        </w:rPr>
        <w:t xml:space="preserve">en </w:t>
      </w:r>
      <w:r w:rsidR="00EB2102" w:rsidRPr="007435B9">
        <w:rPr>
          <w:rFonts w:ascii="Times New Roman" w:hAnsi="Times New Roman" w:cs="Times New Roman"/>
          <w:color w:val="000000" w:themeColor="text1"/>
          <w:sz w:val="24"/>
          <w:szCs w:val="24"/>
        </w:rPr>
        <w:t>çok aşı bölgesinde ağrı olmakla birlikte</w:t>
      </w:r>
      <w:r w:rsidR="00064F90" w:rsidRPr="007435B9">
        <w:rPr>
          <w:rFonts w:ascii="Times New Roman" w:hAnsi="Times New Roman" w:cs="Times New Roman"/>
          <w:color w:val="000000" w:themeColor="text1"/>
          <w:sz w:val="24"/>
          <w:szCs w:val="24"/>
        </w:rPr>
        <w:t xml:space="preserve"> </w:t>
      </w:r>
      <w:r w:rsidR="009648DB" w:rsidRPr="007435B9">
        <w:rPr>
          <w:rFonts w:ascii="Times New Roman" w:hAnsi="Times New Roman" w:cs="Times New Roman"/>
          <w:color w:val="000000" w:themeColor="text1"/>
          <w:sz w:val="24"/>
          <w:szCs w:val="24"/>
        </w:rPr>
        <w:t xml:space="preserve">ateş, bölgesel kızarıklık, baş, kas-eklem ağrısı, ishal, kusma </w:t>
      </w:r>
      <w:r w:rsidR="00064F90" w:rsidRPr="007435B9">
        <w:rPr>
          <w:rFonts w:ascii="Times New Roman" w:hAnsi="Times New Roman" w:cs="Times New Roman"/>
          <w:color w:val="000000" w:themeColor="text1"/>
          <w:sz w:val="24"/>
          <w:szCs w:val="24"/>
        </w:rPr>
        <w:t>gibi hafif yan etkileri</w:t>
      </w:r>
      <w:r w:rsidR="00EB2102" w:rsidRPr="007435B9">
        <w:rPr>
          <w:rFonts w:ascii="Times New Roman" w:hAnsi="Times New Roman" w:cs="Times New Roman"/>
          <w:color w:val="000000" w:themeColor="text1"/>
          <w:sz w:val="24"/>
          <w:szCs w:val="24"/>
        </w:rPr>
        <w:t xml:space="preserve">nin olduğu gözlenmiştir </w:t>
      </w:r>
      <w:r w:rsidR="00E604FF" w:rsidRPr="007435B9">
        <w:rPr>
          <w:rFonts w:ascii="Times New Roman" w:hAnsi="Times New Roman" w:cs="Times New Roman"/>
          <w:color w:val="000000" w:themeColor="text1"/>
          <w:sz w:val="24"/>
          <w:szCs w:val="24"/>
        </w:rPr>
        <w:t>(Sağlık Bakanlığı, 2022; Türk Tabipler Birliği, 2021).</w:t>
      </w:r>
      <w:r w:rsidR="00EB2102" w:rsidRPr="007435B9">
        <w:rPr>
          <w:rFonts w:ascii="Times New Roman" w:hAnsi="Times New Roman" w:cs="Times New Roman"/>
          <w:color w:val="000000" w:themeColor="text1"/>
          <w:sz w:val="24"/>
          <w:szCs w:val="24"/>
        </w:rPr>
        <w:t xml:space="preserve"> </w:t>
      </w:r>
      <w:r w:rsidR="00064F90" w:rsidRPr="007435B9">
        <w:rPr>
          <w:rFonts w:ascii="Times New Roman" w:hAnsi="Times New Roman" w:cs="Times New Roman"/>
          <w:color w:val="000000" w:themeColor="text1"/>
          <w:sz w:val="24"/>
          <w:szCs w:val="24"/>
        </w:rPr>
        <w:t>Sinovac aşısının bağışıklık düzeyine ilişkin Man</w:t>
      </w:r>
      <w:r w:rsidR="00A7529B" w:rsidRPr="007435B9">
        <w:rPr>
          <w:rFonts w:ascii="Times New Roman" w:hAnsi="Times New Roman" w:cs="Times New Roman"/>
          <w:color w:val="000000" w:themeColor="text1"/>
          <w:sz w:val="24"/>
          <w:szCs w:val="24"/>
        </w:rPr>
        <w:t>isa Celal Bayar Ünivertesi’</w:t>
      </w:r>
      <w:r w:rsidR="00E604FF" w:rsidRPr="007435B9">
        <w:rPr>
          <w:rFonts w:ascii="Times New Roman" w:hAnsi="Times New Roman" w:cs="Times New Roman"/>
          <w:color w:val="000000" w:themeColor="text1"/>
          <w:sz w:val="24"/>
          <w:szCs w:val="24"/>
        </w:rPr>
        <w:t xml:space="preserve">nin farklı </w:t>
      </w:r>
      <w:r w:rsidR="00064F90" w:rsidRPr="007435B9">
        <w:rPr>
          <w:rFonts w:ascii="Times New Roman" w:hAnsi="Times New Roman" w:cs="Times New Roman"/>
          <w:color w:val="000000" w:themeColor="text1"/>
          <w:sz w:val="24"/>
          <w:szCs w:val="24"/>
        </w:rPr>
        <w:t>anabili</w:t>
      </w:r>
      <w:r w:rsidR="00E604FF" w:rsidRPr="007435B9">
        <w:rPr>
          <w:rFonts w:ascii="Times New Roman" w:hAnsi="Times New Roman" w:cs="Times New Roman"/>
          <w:color w:val="000000" w:themeColor="text1"/>
          <w:sz w:val="24"/>
          <w:szCs w:val="24"/>
        </w:rPr>
        <w:t xml:space="preserve">m dalları tarafından yapılan </w:t>
      </w:r>
      <w:r w:rsidR="00064F90" w:rsidRPr="007435B9">
        <w:rPr>
          <w:rFonts w:ascii="Times New Roman" w:hAnsi="Times New Roman" w:cs="Times New Roman"/>
          <w:color w:val="000000" w:themeColor="text1"/>
          <w:sz w:val="24"/>
          <w:szCs w:val="24"/>
        </w:rPr>
        <w:t>araştırmada; 1. dozdan en az 28</w:t>
      </w:r>
      <w:r w:rsidR="007435B9">
        <w:rPr>
          <w:rFonts w:ascii="Times New Roman" w:hAnsi="Times New Roman" w:cs="Times New Roman"/>
          <w:color w:val="000000" w:themeColor="text1"/>
          <w:sz w:val="24"/>
          <w:szCs w:val="24"/>
        </w:rPr>
        <w:t xml:space="preserve"> gün sonra bağışıklık yüzdesi %</w:t>
      </w:r>
      <w:r w:rsidR="00064F90" w:rsidRPr="007435B9">
        <w:rPr>
          <w:rFonts w:ascii="Times New Roman" w:hAnsi="Times New Roman" w:cs="Times New Roman"/>
          <w:color w:val="000000" w:themeColor="text1"/>
          <w:sz w:val="24"/>
          <w:szCs w:val="24"/>
        </w:rPr>
        <w:t>25, 2. dozdan en az 28</w:t>
      </w:r>
      <w:r w:rsidR="007435B9">
        <w:rPr>
          <w:rFonts w:ascii="Times New Roman" w:hAnsi="Times New Roman" w:cs="Times New Roman"/>
          <w:color w:val="000000" w:themeColor="text1"/>
          <w:sz w:val="24"/>
          <w:szCs w:val="24"/>
        </w:rPr>
        <w:t xml:space="preserve"> gün sonra bağışıklık yüzdesi %</w:t>
      </w:r>
      <w:r w:rsidR="00064F90" w:rsidRPr="007435B9">
        <w:rPr>
          <w:rFonts w:ascii="Times New Roman" w:hAnsi="Times New Roman" w:cs="Times New Roman"/>
          <w:color w:val="000000" w:themeColor="text1"/>
          <w:sz w:val="24"/>
          <w:szCs w:val="24"/>
        </w:rPr>
        <w:t>97 olarak bulunmuştur</w:t>
      </w:r>
      <w:r w:rsidR="00E604FF" w:rsidRPr="007435B9">
        <w:rPr>
          <w:rFonts w:ascii="Times New Roman" w:hAnsi="Times New Roman" w:cs="Times New Roman"/>
          <w:color w:val="000000" w:themeColor="text1"/>
          <w:sz w:val="24"/>
          <w:szCs w:val="24"/>
        </w:rPr>
        <w:t xml:space="preserve"> (</w:t>
      </w:r>
      <w:hyperlink r:id="rId16" w:history="1">
        <w:r w:rsidR="004A4553" w:rsidRPr="007435B9">
          <w:rPr>
            <w:rStyle w:val="Kpr"/>
            <w:rFonts w:ascii="Times New Roman" w:hAnsi="Times New Roman" w:cs="Times New Roman"/>
            <w:sz w:val="24"/>
            <w:szCs w:val="24"/>
          </w:rPr>
          <w:t>www.mcbu.edu.tr</w:t>
        </w:r>
      </w:hyperlink>
      <w:r w:rsidR="00E604FF" w:rsidRPr="007435B9">
        <w:rPr>
          <w:rFonts w:ascii="Times New Roman" w:hAnsi="Times New Roman" w:cs="Times New Roman"/>
          <w:color w:val="000000" w:themeColor="text1"/>
          <w:sz w:val="24"/>
          <w:szCs w:val="24"/>
        </w:rPr>
        <w:t xml:space="preserve">). </w:t>
      </w:r>
    </w:p>
    <w:p w14:paraId="2A223EF7" w14:textId="2174845F" w:rsidR="00DC373E" w:rsidRPr="007435B9" w:rsidRDefault="00E604FF" w:rsidP="007435B9">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Pfizer-BioNTech aşısı</w:t>
      </w:r>
      <w:r w:rsidR="00EB2102" w:rsidRPr="00E012E5">
        <w:rPr>
          <w:rFonts w:ascii="Times New Roman" w:hAnsi="Times New Roman" w:cs="Times New Roman"/>
          <w:color w:val="000000" w:themeColor="text1"/>
          <w:sz w:val="24"/>
          <w:szCs w:val="24"/>
        </w:rPr>
        <w:t>nın</w:t>
      </w:r>
      <w:r w:rsidRPr="00E012E5">
        <w:rPr>
          <w:rFonts w:ascii="Times New Roman" w:hAnsi="Times New Roman" w:cs="Times New Roman"/>
          <w:color w:val="000000" w:themeColor="text1"/>
          <w:sz w:val="24"/>
          <w:szCs w:val="24"/>
        </w:rPr>
        <w:t xml:space="preserve"> </w:t>
      </w:r>
      <w:r w:rsidR="00A7529B">
        <w:rPr>
          <w:rFonts w:ascii="Times New Roman" w:hAnsi="Times New Roman" w:cs="Times New Roman"/>
          <w:color w:val="000000" w:themeColor="text1"/>
          <w:sz w:val="24"/>
          <w:szCs w:val="24"/>
        </w:rPr>
        <w:t>SARS-CoV</w:t>
      </w:r>
      <w:r w:rsidR="00C56890" w:rsidRPr="00E012E5">
        <w:rPr>
          <w:rFonts w:ascii="Times New Roman" w:hAnsi="Times New Roman" w:cs="Times New Roman"/>
          <w:color w:val="000000" w:themeColor="text1"/>
          <w:sz w:val="24"/>
          <w:szCs w:val="24"/>
        </w:rPr>
        <w:t xml:space="preserve">2 </w:t>
      </w:r>
      <w:r w:rsidRPr="00E012E5">
        <w:rPr>
          <w:rFonts w:ascii="Times New Roman" w:hAnsi="Times New Roman" w:cs="Times New Roman"/>
          <w:color w:val="000000" w:themeColor="text1"/>
          <w:sz w:val="24"/>
          <w:szCs w:val="24"/>
        </w:rPr>
        <w:t>enfe</w:t>
      </w:r>
      <w:r w:rsidR="00CC4DE4">
        <w:rPr>
          <w:rFonts w:ascii="Times New Roman" w:hAnsi="Times New Roman" w:cs="Times New Roman"/>
          <w:color w:val="000000" w:themeColor="text1"/>
          <w:sz w:val="24"/>
          <w:szCs w:val="24"/>
        </w:rPr>
        <w:t>ksiyonunu önlemede</w:t>
      </w:r>
      <w:r w:rsidR="00722EF0">
        <w:rPr>
          <w:rFonts w:ascii="Times New Roman" w:hAnsi="Times New Roman" w:cs="Times New Roman"/>
          <w:color w:val="000000" w:themeColor="text1"/>
          <w:sz w:val="24"/>
          <w:szCs w:val="24"/>
        </w:rPr>
        <w:t>ki</w:t>
      </w:r>
      <w:r w:rsidR="00CC4DE4">
        <w:rPr>
          <w:rFonts w:ascii="Times New Roman" w:hAnsi="Times New Roman" w:cs="Times New Roman"/>
          <w:color w:val="000000" w:themeColor="text1"/>
          <w:sz w:val="24"/>
          <w:szCs w:val="24"/>
        </w:rPr>
        <w:t xml:space="preserve"> etkinliği </w:t>
      </w:r>
      <w:r w:rsidR="007435B9">
        <w:rPr>
          <w:rFonts w:ascii="Times New Roman" w:hAnsi="Times New Roman" w:cs="Times New Roman"/>
          <w:color w:val="000000" w:themeColor="text1"/>
          <w:sz w:val="24"/>
          <w:szCs w:val="24"/>
        </w:rPr>
        <w:t>%</w:t>
      </w:r>
      <w:r w:rsidR="00C56890" w:rsidRPr="00E012E5">
        <w:rPr>
          <w:rFonts w:ascii="Times New Roman" w:hAnsi="Times New Roman" w:cs="Times New Roman"/>
          <w:color w:val="000000" w:themeColor="text1"/>
          <w:sz w:val="24"/>
          <w:szCs w:val="24"/>
        </w:rPr>
        <w:t>95 civarındadır. A</w:t>
      </w:r>
      <w:r w:rsidRPr="00E012E5">
        <w:rPr>
          <w:rFonts w:ascii="Times New Roman" w:hAnsi="Times New Roman" w:cs="Times New Roman"/>
          <w:color w:val="000000" w:themeColor="text1"/>
          <w:sz w:val="24"/>
          <w:szCs w:val="24"/>
        </w:rPr>
        <w:t>şılamadan itibaren en az 119 gün boyunca bağışıklık sağlayabilmektedir.</w:t>
      </w:r>
      <w:r w:rsidR="00EB2102" w:rsidRPr="00E012E5">
        <w:rPr>
          <w:rFonts w:ascii="Times New Roman" w:hAnsi="Times New Roman" w:cs="Times New Roman"/>
          <w:color w:val="000000" w:themeColor="text1"/>
          <w:sz w:val="24"/>
          <w:szCs w:val="24"/>
        </w:rPr>
        <w:t xml:space="preserve"> </w:t>
      </w:r>
      <w:r w:rsidR="00C56890" w:rsidRPr="00E012E5">
        <w:rPr>
          <w:rFonts w:ascii="Times New Roman" w:hAnsi="Times New Roman" w:cs="Times New Roman"/>
          <w:color w:val="000000" w:themeColor="text1"/>
          <w:sz w:val="24"/>
          <w:szCs w:val="24"/>
        </w:rPr>
        <w:t>Bununla birlikte yaşlı bireylerde ve daha fazla komorbiditeye sahip olanlarda daha az immün yanıt oluşturduğ</w:t>
      </w:r>
      <w:r w:rsidR="006E66DB">
        <w:rPr>
          <w:rFonts w:ascii="Times New Roman" w:hAnsi="Times New Roman" w:cs="Times New Roman"/>
          <w:color w:val="000000" w:themeColor="text1"/>
          <w:sz w:val="24"/>
          <w:szCs w:val="24"/>
        </w:rPr>
        <w:t>u bulunmuştur. Y</w:t>
      </w:r>
      <w:r w:rsidR="00A7529B" w:rsidRPr="00E012E5">
        <w:rPr>
          <w:rFonts w:ascii="Times New Roman" w:hAnsi="Times New Roman" w:cs="Times New Roman"/>
          <w:color w:val="000000" w:themeColor="text1"/>
          <w:sz w:val="24"/>
          <w:szCs w:val="24"/>
        </w:rPr>
        <w:t>eni aşı yöntemleriyle geliştirilmiş olan Pfizer-BioNTech aşısının yan etkileri konusunda halen endişeler bulunmakta</w:t>
      </w:r>
      <w:r w:rsidR="00A7529B">
        <w:rPr>
          <w:rFonts w:ascii="Times New Roman" w:hAnsi="Times New Roman" w:cs="Times New Roman"/>
          <w:color w:val="000000" w:themeColor="text1"/>
          <w:sz w:val="24"/>
          <w:szCs w:val="24"/>
        </w:rPr>
        <w:t xml:space="preserve">dır </w:t>
      </w:r>
      <w:r w:rsidR="00EB2102" w:rsidRPr="00E012E5">
        <w:rPr>
          <w:rFonts w:ascii="Times New Roman" w:hAnsi="Times New Roman" w:cs="Times New Roman"/>
          <w:color w:val="000000" w:themeColor="text1"/>
          <w:sz w:val="24"/>
          <w:szCs w:val="24"/>
        </w:rPr>
        <w:t>(Notartea ve diğerleri</w:t>
      </w:r>
      <w:r w:rsidR="00C56890" w:rsidRPr="00E012E5">
        <w:rPr>
          <w:rFonts w:ascii="Times New Roman" w:hAnsi="Times New Roman" w:cs="Times New Roman"/>
          <w:color w:val="000000" w:themeColor="text1"/>
          <w:sz w:val="24"/>
          <w:szCs w:val="24"/>
        </w:rPr>
        <w:t>,</w:t>
      </w:r>
      <w:r w:rsidR="00A7529B">
        <w:rPr>
          <w:rFonts w:ascii="Times New Roman" w:hAnsi="Times New Roman" w:cs="Times New Roman"/>
          <w:color w:val="000000" w:themeColor="text1"/>
          <w:sz w:val="24"/>
          <w:szCs w:val="24"/>
        </w:rPr>
        <w:t xml:space="preserve"> </w:t>
      </w:r>
      <w:r w:rsidR="00C56890" w:rsidRPr="00E012E5">
        <w:rPr>
          <w:rFonts w:ascii="Times New Roman" w:hAnsi="Times New Roman" w:cs="Times New Roman"/>
          <w:color w:val="000000" w:themeColor="text1"/>
          <w:sz w:val="24"/>
          <w:szCs w:val="24"/>
        </w:rPr>
        <w:t>2022).</w:t>
      </w:r>
      <w:r w:rsidRPr="00E012E5">
        <w:rPr>
          <w:rFonts w:ascii="Times New Roman" w:hAnsi="Times New Roman" w:cs="Times New Roman"/>
          <w:color w:val="000000" w:themeColor="text1"/>
          <w:sz w:val="24"/>
          <w:szCs w:val="24"/>
        </w:rPr>
        <w:t xml:space="preserve"> </w:t>
      </w:r>
      <w:r w:rsidR="00EB2102" w:rsidRPr="00E012E5">
        <w:rPr>
          <w:rFonts w:ascii="Times New Roman" w:hAnsi="Times New Roman" w:cs="Times New Roman"/>
          <w:color w:val="000000" w:themeColor="text1"/>
          <w:sz w:val="24"/>
          <w:szCs w:val="24"/>
        </w:rPr>
        <w:t xml:space="preserve">Barda ve diğerleri </w:t>
      </w:r>
      <w:r w:rsidR="005C14B9" w:rsidRPr="00E012E5">
        <w:rPr>
          <w:rFonts w:ascii="Times New Roman" w:hAnsi="Times New Roman" w:cs="Times New Roman"/>
          <w:color w:val="000000" w:themeColor="text1"/>
          <w:sz w:val="24"/>
          <w:szCs w:val="24"/>
        </w:rPr>
        <w:t>(2022) tarafından yürütülen araştırmada Pfizer-BioNTech aş</w:t>
      </w:r>
      <w:r w:rsidR="007435B9">
        <w:rPr>
          <w:rFonts w:ascii="Times New Roman" w:hAnsi="Times New Roman" w:cs="Times New Roman"/>
          <w:color w:val="000000" w:themeColor="text1"/>
          <w:sz w:val="24"/>
          <w:szCs w:val="24"/>
        </w:rPr>
        <w:t>ısı 100.000’</w:t>
      </w:r>
      <w:r w:rsidR="005C14B9" w:rsidRPr="00E012E5">
        <w:rPr>
          <w:rFonts w:ascii="Times New Roman" w:hAnsi="Times New Roman" w:cs="Times New Roman"/>
          <w:color w:val="000000" w:themeColor="text1"/>
          <w:sz w:val="24"/>
          <w:szCs w:val="24"/>
        </w:rPr>
        <w:t>de 1-5 oranında aşırı miyokardit riski ile ilişkilendirilmiştir.</w:t>
      </w:r>
    </w:p>
    <w:p w14:paraId="45C0956B" w14:textId="62439E70" w:rsidR="005E404A" w:rsidRPr="00E012E5" w:rsidRDefault="00B51CC8"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lastRenderedPageBreak/>
        <w:t>2.8</w:t>
      </w:r>
      <w:r w:rsidR="00A7529B">
        <w:rPr>
          <w:rFonts w:ascii="Times New Roman" w:hAnsi="Times New Roman" w:cs="Times New Roman"/>
          <w:b/>
          <w:color w:val="000000" w:themeColor="text1"/>
          <w:sz w:val="24"/>
          <w:szCs w:val="24"/>
        </w:rPr>
        <w:t>. COVID-</w:t>
      </w:r>
      <w:r w:rsidR="00F06259" w:rsidRPr="00E012E5">
        <w:rPr>
          <w:rFonts w:ascii="Times New Roman" w:hAnsi="Times New Roman" w:cs="Times New Roman"/>
          <w:b/>
          <w:color w:val="000000" w:themeColor="text1"/>
          <w:sz w:val="24"/>
          <w:szCs w:val="24"/>
        </w:rPr>
        <w:t>19 ve Kadın Sağlığı</w:t>
      </w:r>
    </w:p>
    <w:p w14:paraId="5D379CC6" w14:textId="77777777" w:rsidR="007435B9" w:rsidRDefault="007435B9"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5DF4B16E" w14:textId="02DDCAD3" w:rsidR="001D2239" w:rsidRPr="00DC373E" w:rsidRDefault="005E404A" w:rsidP="00DC373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DC373E">
        <w:rPr>
          <w:rFonts w:ascii="Times New Roman" w:hAnsi="Times New Roman" w:cs="Times New Roman"/>
          <w:color w:val="000000" w:themeColor="text1"/>
          <w:sz w:val="24"/>
          <w:szCs w:val="24"/>
        </w:rPr>
        <w:t>COVID-19 pandemisi toplumun bütün kesim</w:t>
      </w:r>
      <w:r w:rsidR="002A7D9B" w:rsidRPr="00DC373E">
        <w:rPr>
          <w:rFonts w:ascii="Times New Roman" w:hAnsi="Times New Roman" w:cs="Times New Roman"/>
          <w:color w:val="000000" w:themeColor="text1"/>
          <w:sz w:val="24"/>
          <w:szCs w:val="24"/>
        </w:rPr>
        <w:t xml:space="preserve">inde yaşamsal stresörlere sebep </w:t>
      </w:r>
      <w:r w:rsidR="002770C5" w:rsidRPr="00DC373E">
        <w:rPr>
          <w:rFonts w:ascii="Times New Roman" w:hAnsi="Times New Roman" w:cs="Times New Roman"/>
          <w:color w:val="000000" w:themeColor="text1"/>
          <w:sz w:val="24"/>
          <w:szCs w:val="24"/>
        </w:rPr>
        <w:t xml:space="preserve">olurken </w:t>
      </w:r>
      <w:r w:rsidRPr="00DC373E">
        <w:rPr>
          <w:rFonts w:ascii="Times New Roman" w:hAnsi="Times New Roman" w:cs="Times New Roman"/>
          <w:color w:val="000000" w:themeColor="text1"/>
          <w:sz w:val="24"/>
          <w:szCs w:val="24"/>
        </w:rPr>
        <w:t>halihazırda savunmasız grup olan k</w:t>
      </w:r>
      <w:r w:rsidR="00200E94" w:rsidRPr="00DC373E">
        <w:rPr>
          <w:rFonts w:ascii="Times New Roman" w:hAnsi="Times New Roman" w:cs="Times New Roman"/>
          <w:color w:val="000000" w:themeColor="text1"/>
          <w:sz w:val="24"/>
          <w:szCs w:val="24"/>
        </w:rPr>
        <w:t>adınları daha çok etkilemiştir</w:t>
      </w:r>
      <w:r w:rsidRPr="00DC373E">
        <w:rPr>
          <w:rFonts w:ascii="Times New Roman" w:hAnsi="Times New Roman" w:cs="Times New Roman"/>
          <w:color w:val="000000" w:themeColor="text1"/>
          <w:sz w:val="24"/>
          <w:szCs w:val="24"/>
        </w:rPr>
        <w:t>. Pande</w:t>
      </w:r>
      <w:r w:rsidR="00096746" w:rsidRPr="00DC373E">
        <w:rPr>
          <w:rFonts w:ascii="Times New Roman" w:hAnsi="Times New Roman" w:cs="Times New Roman"/>
          <w:color w:val="000000" w:themeColor="text1"/>
          <w:sz w:val="24"/>
          <w:szCs w:val="24"/>
        </w:rPr>
        <w:t xml:space="preserve">mi sürecinde kadınlar; viral </w:t>
      </w:r>
      <w:r w:rsidR="001D2239" w:rsidRPr="00DC373E">
        <w:rPr>
          <w:rFonts w:ascii="Times New Roman" w:hAnsi="Times New Roman" w:cs="Times New Roman"/>
          <w:color w:val="000000" w:themeColor="text1"/>
          <w:sz w:val="24"/>
          <w:szCs w:val="24"/>
        </w:rPr>
        <w:t>yayılımı</w:t>
      </w:r>
      <w:r w:rsidR="00096746" w:rsidRPr="00DC373E">
        <w:rPr>
          <w:rFonts w:ascii="Times New Roman" w:hAnsi="Times New Roman" w:cs="Times New Roman"/>
          <w:color w:val="000000" w:themeColor="text1"/>
          <w:sz w:val="24"/>
          <w:szCs w:val="24"/>
        </w:rPr>
        <w:t xml:space="preserve"> önlemek için uygulanan </w:t>
      </w:r>
      <w:r w:rsidRPr="00DC373E">
        <w:rPr>
          <w:rFonts w:ascii="Times New Roman" w:hAnsi="Times New Roman" w:cs="Times New Roman"/>
          <w:color w:val="000000" w:themeColor="text1"/>
          <w:sz w:val="24"/>
          <w:szCs w:val="24"/>
        </w:rPr>
        <w:t>kısıtlamalar</w:t>
      </w:r>
      <w:r w:rsidR="00096746" w:rsidRPr="00DC373E">
        <w:rPr>
          <w:rFonts w:ascii="Times New Roman" w:hAnsi="Times New Roman" w:cs="Times New Roman"/>
          <w:color w:val="000000" w:themeColor="text1"/>
          <w:sz w:val="24"/>
          <w:szCs w:val="24"/>
        </w:rPr>
        <w:t>,</w:t>
      </w:r>
      <w:r w:rsidR="00295875" w:rsidRPr="00DC373E">
        <w:rPr>
          <w:rFonts w:ascii="Times New Roman" w:hAnsi="Times New Roman" w:cs="Times New Roman"/>
          <w:color w:val="000000" w:themeColor="text1"/>
          <w:sz w:val="24"/>
          <w:szCs w:val="24"/>
        </w:rPr>
        <w:t xml:space="preserve"> </w:t>
      </w:r>
      <w:r w:rsidR="00096746" w:rsidRPr="00DC373E">
        <w:rPr>
          <w:rFonts w:ascii="Times New Roman" w:hAnsi="Times New Roman" w:cs="Times New Roman"/>
          <w:color w:val="000000" w:themeColor="text1"/>
          <w:sz w:val="24"/>
          <w:szCs w:val="24"/>
        </w:rPr>
        <w:t xml:space="preserve">finansal zorluklar, </w:t>
      </w:r>
      <w:r w:rsidR="00AE09FE" w:rsidRPr="00DC373E">
        <w:rPr>
          <w:rFonts w:ascii="Times New Roman" w:hAnsi="Times New Roman" w:cs="Times New Roman"/>
          <w:color w:val="000000" w:themeColor="text1"/>
          <w:sz w:val="24"/>
          <w:szCs w:val="24"/>
        </w:rPr>
        <w:t>s</w:t>
      </w:r>
      <w:r w:rsidR="009A2636" w:rsidRPr="00DC373E">
        <w:rPr>
          <w:rFonts w:ascii="Times New Roman" w:hAnsi="Times New Roman" w:cs="Times New Roman"/>
          <w:color w:val="000000" w:themeColor="text1"/>
          <w:sz w:val="24"/>
          <w:szCs w:val="24"/>
        </w:rPr>
        <w:t>ağlık hi</w:t>
      </w:r>
      <w:r w:rsidR="00096746" w:rsidRPr="00DC373E">
        <w:rPr>
          <w:rFonts w:ascii="Times New Roman" w:hAnsi="Times New Roman" w:cs="Times New Roman"/>
          <w:color w:val="000000" w:themeColor="text1"/>
          <w:sz w:val="24"/>
          <w:szCs w:val="24"/>
        </w:rPr>
        <w:t xml:space="preserve">zmet sistemlerinin bozulması </w:t>
      </w:r>
      <w:r w:rsidR="001D2239" w:rsidRPr="00DC373E">
        <w:rPr>
          <w:rFonts w:ascii="Times New Roman" w:hAnsi="Times New Roman" w:cs="Times New Roman"/>
          <w:color w:val="000000" w:themeColor="text1"/>
          <w:sz w:val="24"/>
          <w:szCs w:val="24"/>
        </w:rPr>
        <w:t>gibi sebeplerle</w:t>
      </w:r>
      <w:r w:rsidR="00EB2102" w:rsidRPr="00DC373E">
        <w:rPr>
          <w:rFonts w:ascii="Times New Roman" w:hAnsi="Times New Roman" w:cs="Times New Roman"/>
          <w:color w:val="000000" w:themeColor="text1"/>
          <w:sz w:val="24"/>
          <w:szCs w:val="24"/>
        </w:rPr>
        <w:t xml:space="preserve"> toplumun temel sağlık hi</w:t>
      </w:r>
      <w:r w:rsidR="00096746" w:rsidRPr="00DC373E">
        <w:rPr>
          <w:rFonts w:ascii="Times New Roman" w:hAnsi="Times New Roman" w:cs="Times New Roman"/>
          <w:color w:val="000000" w:themeColor="text1"/>
          <w:sz w:val="24"/>
          <w:szCs w:val="24"/>
        </w:rPr>
        <w:t xml:space="preserve">zmetlerinden olan </w:t>
      </w:r>
      <w:r w:rsidRPr="00DC373E">
        <w:rPr>
          <w:rFonts w:ascii="Times New Roman" w:hAnsi="Times New Roman" w:cs="Times New Roman"/>
          <w:color w:val="000000" w:themeColor="text1"/>
          <w:sz w:val="24"/>
          <w:szCs w:val="24"/>
        </w:rPr>
        <w:t>ana-çocuk sağlığı, üreme sağlığı, güvenli annelik, aile içi şiddet, ruh sağlığı gibi sağlık hizmetleri</w:t>
      </w:r>
      <w:r w:rsidR="00D15D79" w:rsidRPr="00DC373E">
        <w:rPr>
          <w:rFonts w:ascii="Times New Roman" w:hAnsi="Times New Roman" w:cs="Times New Roman"/>
          <w:color w:val="000000" w:themeColor="text1"/>
          <w:sz w:val="24"/>
          <w:szCs w:val="24"/>
        </w:rPr>
        <w:t>n</w:t>
      </w:r>
      <w:r w:rsidR="00EB2102" w:rsidRPr="00DC373E">
        <w:rPr>
          <w:rFonts w:ascii="Times New Roman" w:hAnsi="Times New Roman" w:cs="Times New Roman"/>
          <w:color w:val="000000" w:themeColor="text1"/>
          <w:sz w:val="24"/>
          <w:szCs w:val="24"/>
        </w:rPr>
        <w:t>e</w:t>
      </w:r>
      <w:r w:rsidR="009A2636" w:rsidRPr="00DC373E">
        <w:rPr>
          <w:rFonts w:ascii="Times New Roman" w:hAnsi="Times New Roman" w:cs="Times New Roman"/>
          <w:color w:val="000000" w:themeColor="text1"/>
          <w:sz w:val="24"/>
          <w:szCs w:val="24"/>
        </w:rPr>
        <w:t xml:space="preserve"> ulaşmakta zorluk yaşamıştır </w:t>
      </w:r>
      <w:r w:rsidR="00EB2102" w:rsidRPr="00DC373E">
        <w:rPr>
          <w:rFonts w:ascii="Times New Roman" w:hAnsi="Times New Roman" w:cs="Times New Roman"/>
          <w:color w:val="000000" w:themeColor="text1"/>
          <w:sz w:val="24"/>
          <w:szCs w:val="24"/>
        </w:rPr>
        <w:t>(Almaida ve diğerleri</w:t>
      </w:r>
      <w:r w:rsidR="00D15D79" w:rsidRPr="00DC373E">
        <w:rPr>
          <w:rFonts w:ascii="Times New Roman" w:hAnsi="Times New Roman" w:cs="Times New Roman"/>
          <w:color w:val="000000" w:themeColor="text1"/>
          <w:sz w:val="24"/>
          <w:szCs w:val="24"/>
        </w:rPr>
        <w:t>,</w:t>
      </w:r>
      <w:r w:rsidR="00EB2102" w:rsidRPr="00DC373E">
        <w:rPr>
          <w:rFonts w:ascii="Times New Roman" w:hAnsi="Times New Roman" w:cs="Times New Roman"/>
          <w:color w:val="000000" w:themeColor="text1"/>
          <w:sz w:val="24"/>
          <w:szCs w:val="24"/>
        </w:rPr>
        <w:t xml:space="preserve"> </w:t>
      </w:r>
      <w:r w:rsidR="00D15D79" w:rsidRPr="00DC373E">
        <w:rPr>
          <w:rFonts w:ascii="Times New Roman" w:hAnsi="Times New Roman" w:cs="Times New Roman"/>
          <w:color w:val="000000" w:themeColor="text1"/>
          <w:sz w:val="24"/>
          <w:szCs w:val="24"/>
        </w:rPr>
        <w:t>2020;</w:t>
      </w:r>
      <w:r w:rsidR="00EB2102" w:rsidRPr="00DC373E">
        <w:rPr>
          <w:rFonts w:ascii="Times New Roman" w:hAnsi="Times New Roman" w:cs="Times New Roman"/>
          <w:color w:val="000000" w:themeColor="text1"/>
          <w:sz w:val="24"/>
          <w:szCs w:val="24"/>
        </w:rPr>
        <w:t xml:space="preserve"> Poudel ve diğerleri</w:t>
      </w:r>
      <w:r w:rsidR="00D15D79" w:rsidRPr="00DC373E">
        <w:rPr>
          <w:rFonts w:ascii="Times New Roman" w:hAnsi="Times New Roman" w:cs="Times New Roman"/>
          <w:color w:val="000000" w:themeColor="text1"/>
          <w:sz w:val="24"/>
          <w:szCs w:val="24"/>
        </w:rPr>
        <w:t>,</w:t>
      </w:r>
      <w:r w:rsidR="00EB2102" w:rsidRPr="00DC373E">
        <w:rPr>
          <w:rFonts w:ascii="Times New Roman" w:hAnsi="Times New Roman" w:cs="Times New Roman"/>
          <w:color w:val="000000" w:themeColor="text1"/>
          <w:sz w:val="24"/>
          <w:szCs w:val="24"/>
        </w:rPr>
        <w:t xml:space="preserve"> </w:t>
      </w:r>
      <w:r w:rsidR="00D15D79" w:rsidRPr="00DC373E">
        <w:rPr>
          <w:rFonts w:ascii="Times New Roman" w:hAnsi="Times New Roman" w:cs="Times New Roman"/>
          <w:color w:val="000000" w:themeColor="text1"/>
          <w:sz w:val="24"/>
          <w:szCs w:val="24"/>
        </w:rPr>
        <w:t>2021).</w:t>
      </w:r>
    </w:p>
    <w:p w14:paraId="0F47B9F5" w14:textId="0E06EA23" w:rsidR="001D2239" w:rsidRPr="00DC373E" w:rsidRDefault="00AE7F62" w:rsidP="00DC373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DSÖ</w:t>
      </w:r>
      <w:r w:rsidR="00EB2102" w:rsidRPr="00DC373E">
        <w:rPr>
          <w:rFonts w:ascii="Times New Roman" w:hAnsi="Times New Roman" w:cs="Times New Roman"/>
          <w:color w:val="000000" w:themeColor="text1"/>
          <w:sz w:val="24"/>
          <w:szCs w:val="24"/>
        </w:rPr>
        <w:t>’</w:t>
      </w:r>
      <w:r w:rsidR="001D2239" w:rsidRPr="00DC373E">
        <w:rPr>
          <w:rFonts w:ascii="Times New Roman" w:hAnsi="Times New Roman" w:cs="Times New Roman"/>
          <w:color w:val="000000" w:themeColor="text1"/>
          <w:sz w:val="24"/>
          <w:szCs w:val="24"/>
        </w:rPr>
        <w:t>nün yay</w:t>
      </w:r>
      <w:r w:rsidR="009A2636" w:rsidRPr="00DC373E">
        <w:rPr>
          <w:rFonts w:ascii="Times New Roman" w:hAnsi="Times New Roman" w:cs="Times New Roman"/>
          <w:color w:val="000000" w:themeColor="text1"/>
          <w:sz w:val="24"/>
          <w:szCs w:val="24"/>
        </w:rPr>
        <w:t xml:space="preserve">ınladığı rapora göre pandemide </w:t>
      </w:r>
      <w:r w:rsidR="001D2239" w:rsidRPr="00DC373E">
        <w:rPr>
          <w:rFonts w:ascii="Times New Roman" w:hAnsi="Times New Roman" w:cs="Times New Roman"/>
          <w:color w:val="000000" w:themeColor="text1"/>
          <w:sz w:val="24"/>
          <w:szCs w:val="24"/>
        </w:rPr>
        <w:t>ülkelerin %68’inde aile planlaması hizmetleri kesintiye uğramış, %9’unda tamamen bozulmuş, gelişm</w:t>
      </w:r>
      <w:r w:rsidR="00DB3752" w:rsidRPr="00DC373E">
        <w:rPr>
          <w:rFonts w:ascii="Times New Roman" w:hAnsi="Times New Roman" w:cs="Times New Roman"/>
          <w:color w:val="000000" w:themeColor="text1"/>
          <w:sz w:val="24"/>
          <w:szCs w:val="24"/>
        </w:rPr>
        <w:t xml:space="preserve">emiş ülkelerde yeterli düzeyde </w:t>
      </w:r>
      <w:r w:rsidR="001D2239" w:rsidRPr="00DC373E">
        <w:rPr>
          <w:rFonts w:ascii="Times New Roman" w:hAnsi="Times New Roman" w:cs="Times New Roman"/>
          <w:color w:val="000000" w:themeColor="text1"/>
          <w:sz w:val="24"/>
          <w:szCs w:val="24"/>
        </w:rPr>
        <w:t>antenatal bakım almadan doğum yap</w:t>
      </w:r>
      <w:r w:rsidR="00DB3752" w:rsidRPr="00DC373E">
        <w:rPr>
          <w:rFonts w:ascii="Times New Roman" w:hAnsi="Times New Roman" w:cs="Times New Roman"/>
          <w:color w:val="000000" w:themeColor="text1"/>
          <w:sz w:val="24"/>
          <w:szCs w:val="24"/>
        </w:rPr>
        <w:t xml:space="preserve">an </w:t>
      </w:r>
      <w:r w:rsidR="001D2239" w:rsidRPr="00DC373E">
        <w:rPr>
          <w:rFonts w:ascii="Times New Roman" w:hAnsi="Times New Roman" w:cs="Times New Roman"/>
          <w:color w:val="000000" w:themeColor="text1"/>
          <w:sz w:val="24"/>
          <w:szCs w:val="24"/>
        </w:rPr>
        <w:t>kadın sayıs</w:t>
      </w:r>
      <w:r w:rsidR="00A6257E" w:rsidRPr="00DC373E">
        <w:rPr>
          <w:rFonts w:ascii="Times New Roman" w:hAnsi="Times New Roman" w:cs="Times New Roman"/>
          <w:color w:val="000000" w:themeColor="text1"/>
          <w:sz w:val="24"/>
          <w:szCs w:val="24"/>
        </w:rPr>
        <w:t>ı</w:t>
      </w:r>
      <w:r w:rsidR="001D2239" w:rsidRPr="00DC373E">
        <w:rPr>
          <w:rFonts w:ascii="Times New Roman" w:hAnsi="Times New Roman" w:cs="Times New Roman"/>
          <w:color w:val="000000" w:themeColor="text1"/>
          <w:sz w:val="24"/>
          <w:szCs w:val="24"/>
        </w:rPr>
        <w:t xml:space="preserve"> artmış, hastaneler</w:t>
      </w:r>
      <w:r w:rsidR="00DB3752" w:rsidRPr="00DC373E">
        <w:rPr>
          <w:rFonts w:ascii="Times New Roman" w:hAnsi="Times New Roman" w:cs="Times New Roman"/>
          <w:color w:val="000000" w:themeColor="text1"/>
          <w:sz w:val="24"/>
          <w:szCs w:val="24"/>
        </w:rPr>
        <w:t xml:space="preserve">de yapılan </w:t>
      </w:r>
      <w:r w:rsidR="002A7D9B" w:rsidRPr="00DC373E">
        <w:rPr>
          <w:rFonts w:ascii="Times New Roman" w:hAnsi="Times New Roman" w:cs="Times New Roman"/>
          <w:color w:val="000000" w:themeColor="text1"/>
          <w:sz w:val="24"/>
          <w:szCs w:val="24"/>
        </w:rPr>
        <w:t xml:space="preserve">doğumların azalmasıyla </w:t>
      </w:r>
      <w:r w:rsidR="00DB3752" w:rsidRPr="00DC373E">
        <w:rPr>
          <w:rFonts w:ascii="Times New Roman" w:hAnsi="Times New Roman" w:cs="Times New Roman"/>
          <w:color w:val="000000" w:themeColor="text1"/>
          <w:sz w:val="24"/>
          <w:szCs w:val="24"/>
        </w:rPr>
        <w:t xml:space="preserve">anne ve bebek </w:t>
      </w:r>
      <w:r w:rsidR="00F56581" w:rsidRPr="00DC373E">
        <w:rPr>
          <w:rFonts w:ascii="Times New Roman" w:hAnsi="Times New Roman" w:cs="Times New Roman"/>
          <w:color w:val="000000" w:themeColor="text1"/>
          <w:sz w:val="24"/>
          <w:szCs w:val="24"/>
        </w:rPr>
        <w:t>ölüm</w:t>
      </w:r>
      <w:r w:rsidR="001D2239" w:rsidRPr="00DC373E">
        <w:rPr>
          <w:rFonts w:ascii="Times New Roman" w:hAnsi="Times New Roman" w:cs="Times New Roman"/>
          <w:color w:val="000000" w:themeColor="text1"/>
          <w:sz w:val="24"/>
          <w:szCs w:val="24"/>
        </w:rPr>
        <w:t xml:space="preserve"> </w:t>
      </w:r>
      <w:r w:rsidR="00A6257E" w:rsidRPr="00DC373E">
        <w:rPr>
          <w:rFonts w:ascii="Times New Roman" w:hAnsi="Times New Roman" w:cs="Times New Roman"/>
          <w:color w:val="000000" w:themeColor="text1"/>
          <w:sz w:val="24"/>
          <w:szCs w:val="24"/>
        </w:rPr>
        <w:t xml:space="preserve">oranları </w:t>
      </w:r>
      <w:r w:rsidR="001D2239" w:rsidRPr="00DC373E">
        <w:rPr>
          <w:rFonts w:ascii="Times New Roman" w:hAnsi="Times New Roman" w:cs="Times New Roman"/>
          <w:color w:val="000000" w:themeColor="text1"/>
          <w:sz w:val="24"/>
          <w:szCs w:val="24"/>
        </w:rPr>
        <w:t>artm</w:t>
      </w:r>
      <w:r>
        <w:rPr>
          <w:rFonts w:ascii="Times New Roman" w:hAnsi="Times New Roman" w:cs="Times New Roman"/>
          <w:color w:val="000000" w:themeColor="text1"/>
          <w:sz w:val="24"/>
          <w:szCs w:val="24"/>
        </w:rPr>
        <w:t>ıştır (DSÖ, 2020).</w:t>
      </w:r>
    </w:p>
    <w:p w14:paraId="4DB59C2F" w14:textId="71010BF1" w:rsidR="00953FF2" w:rsidRPr="00DC373E" w:rsidRDefault="00B23FDC" w:rsidP="00DC373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DC373E">
        <w:rPr>
          <w:rFonts w:ascii="Times New Roman" w:hAnsi="Times New Roman" w:cs="Times New Roman"/>
          <w:color w:val="000000" w:themeColor="text1"/>
          <w:sz w:val="24"/>
          <w:szCs w:val="24"/>
        </w:rPr>
        <w:t>G</w:t>
      </w:r>
      <w:r w:rsidR="00D15D79" w:rsidRPr="00DC373E">
        <w:rPr>
          <w:rFonts w:ascii="Times New Roman" w:hAnsi="Times New Roman" w:cs="Times New Roman"/>
          <w:color w:val="000000" w:themeColor="text1"/>
          <w:sz w:val="24"/>
          <w:szCs w:val="24"/>
        </w:rPr>
        <w:t>ebelik ve postpartum dönemde olan, abortus geçir</w:t>
      </w:r>
      <w:r w:rsidRPr="00DC373E">
        <w:rPr>
          <w:rFonts w:ascii="Times New Roman" w:hAnsi="Times New Roman" w:cs="Times New Roman"/>
          <w:color w:val="000000" w:themeColor="text1"/>
          <w:sz w:val="24"/>
          <w:szCs w:val="24"/>
        </w:rPr>
        <w:t xml:space="preserve">en kadınlar, </w:t>
      </w:r>
      <w:r w:rsidR="00D15D79" w:rsidRPr="00DC373E">
        <w:rPr>
          <w:rFonts w:ascii="Times New Roman" w:hAnsi="Times New Roman" w:cs="Times New Roman"/>
          <w:color w:val="000000" w:themeColor="text1"/>
          <w:sz w:val="24"/>
          <w:szCs w:val="24"/>
        </w:rPr>
        <w:t>pandemi sırasında ruhsal sağlık sorunları açısından yüksek risk altındadır</w:t>
      </w:r>
      <w:r w:rsidRPr="00DC373E">
        <w:rPr>
          <w:rFonts w:ascii="Times New Roman" w:hAnsi="Times New Roman" w:cs="Times New Roman"/>
          <w:color w:val="000000" w:themeColor="text1"/>
          <w:sz w:val="24"/>
          <w:szCs w:val="24"/>
        </w:rPr>
        <w:t>.</w:t>
      </w:r>
      <w:r w:rsidR="00A6257E" w:rsidRPr="00DC373E">
        <w:rPr>
          <w:rFonts w:ascii="Times New Roman" w:hAnsi="Times New Roman" w:cs="Times New Roman"/>
          <w:color w:val="000000" w:themeColor="text1"/>
          <w:sz w:val="24"/>
          <w:szCs w:val="24"/>
        </w:rPr>
        <w:t xml:space="preserve"> </w:t>
      </w:r>
      <w:r w:rsidR="00953FF2" w:rsidRPr="00DC373E">
        <w:rPr>
          <w:rFonts w:ascii="Times New Roman" w:hAnsi="Times New Roman" w:cs="Times New Roman"/>
          <w:color w:val="000000" w:themeColor="text1"/>
          <w:sz w:val="24"/>
          <w:szCs w:val="24"/>
        </w:rPr>
        <w:t xml:space="preserve">Buna ek olarak pandemideki sosyal kısıtlamalarla birlikte toplumda suç </w:t>
      </w:r>
      <w:r w:rsidR="00761827" w:rsidRPr="00DC373E">
        <w:rPr>
          <w:rFonts w:ascii="Times New Roman" w:hAnsi="Times New Roman" w:cs="Times New Roman"/>
          <w:color w:val="000000" w:themeColor="text1"/>
          <w:sz w:val="24"/>
          <w:szCs w:val="24"/>
        </w:rPr>
        <w:t xml:space="preserve">oranları düşmüş ancak aile içi </w:t>
      </w:r>
      <w:r w:rsidR="00EB2102" w:rsidRPr="00DC373E">
        <w:rPr>
          <w:rFonts w:ascii="Times New Roman" w:hAnsi="Times New Roman" w:cs="Times New Roman"/>
          <w:color w:val="000000" w:themeColor="text1"/>
          <w:sz w:val="24"/>
          <w:szCs w:val="24"/>
        </w:rPr>
        <w:t>kadına şiddet artmıştı</w:t>
      </w:r>
      <w:r w:rsidR="00953FF2" w:rsidRPr="00DC373E">
        <w:rPr>
          <w:rFonts w:ascii="Times New Roman" w:hAnsi="Times New Roman" w:cs="Times New Roman"/>
          <w:color w:val="000000" w:themeColor="text1"/>
          <w:sz w:val="24"/>
          <w:szCs w:val="24"/>
        </w:rPr>
        <w:t>r (Ünal v</w:t>
      </w:r>
      <w:r w:rsidR="00295875" w:rsidRPr="00DC373E">
        <w:rPr>
          <w:rFonts w:ascii="Times New Roman" w:hAnsi="Times New Roman" w:cs="Times New Roman"/>
          <w:color w:val="000000" w:themeColor="text1"/>
          <w:sz w:val="24"/>
          <w:szCs w:val="24"/>
        </w:rPr>
        <w:t>e Gülseren,</w:t>
      </w:r>
      <w:r w:rsidR="00EB2102" w:rsidRPr="00DC373E">
        <w:rPr>
          <w:rFonts w:ascii="Times New Roman" w:hAnsi="Times New Roman" w:cs="Times New Roman"/>
          <w:color w:val="000000" w:themeColor="text1"/>
          <w:sz w:val="24"/>
          <w:szCs w:val="24"/>
        </w:rPr>
        <w:t xml:space="preserve"> </w:t>
      </w:r>
      <w:r w:rsidR="00AE7F62">
        <w:rPr>
          <w:rFonts w:ascii="Times New Roman" w:hAnsi="Times New Roman" w:cs="Times New Roman"/>
          <w:color w:val="000000" w:themeColor="text1"/>
          <w:sz w:val="24"/>
          <w:szCs w:val="24"/>
        </w:rPr>
        <w:t>2020). COVID-19’</w:t>
      </w:r>
      <w:r w:rsidR="00295875" w:rsidRPr="00DC373E">
        <w:rPr>
          <w:rFonts w:ascii="Times New Roman" w:hAnsi="Times New Roman" w:cs="Times New Roman"/>
          <w:color w:val="000000" w:themeColor="text1"/>
          <w:sz w:val="24"/>
          <w:szCs w:val="24"/>
        </w:rPr>
        <w:t xml:space="preserve">un </w:t>
      </w:r>
      <w:r w:rsidR="00953FF2" w:rsidRPr="00DC373E">
        <w:rPr>
          <w:rFonts w:ascii="Times New Roman" w:hAnsi="Times New Roman" w:cs="Times New Roman"/>
          <w:color w:val="000000" w:themeColor="text1"/>
          <w:sz w:val="24"/>
          <w:szCs w:val="24"/>
        </w:rPr>
        <w:t>ruh sağlığına ve kadına yönelik şiddete etkisin</w:t>
      </w:r>
      <w:r w:rsidR="00295875" w:rsidRPr="00DC373E">
        <w:rPr>
          <w:rFonts w:ascii="Times New Roman" w:hAnsi="Times New Roman" w:cs="Times New Roman"/>
          <w:color w:val="000000" w:themeColor="text1"/>
          <w:sz w:val="24"/>
          <w:szCs w:val="24"/>
        </w:rPr>
        <w:t xml:space="preserve">in araştırıldığı bir çalışmada </w:t>
      </w:r>
      <w:r w:rsidR="00EB2102" w:rsidRPr="00DC373E">
        <w:rPr>
          <w:rFonts w:ascii="Times New Roman" w:hAnsi="Times New Roman" w:cs="Times New Roman"/>
          <w:color w:val="000000" w:themeColor="text1"/>
          <w:sz w:val="24"/>
          <w:szCs w:val="24"/>
        </w:rPr>
        <w:t>pandemid</w:t>
      </w:r>
      <w:r w:rsidR="00953FF2" w:rsidRPr="00DC373E">
        <w:rPr>
          <w:rFonts w:ascii="Times New Roman" w:hAnsi="Times New Roman" w:cs="Times New Roman"/>
          <w:color w:val="000000" w:themeColor="text1"/>
          <w:sz w:val="24"/>
          <w:szCs w:val="24"/>
        </w:rPr>
        <w:t>e kadına yönelik şiddeti</w:t>
      </w:r>
      <w:r w:rsidR="00953FF2" w:rsidRPr="00DC373E">
        <w:rPr>
          <w:rFonts w:ascii="Times New Roman" w:hAnsi="Times New Roman" w:cs="Times New Roman"/>
          <w:color w:val="000000" w:themeColor="text1"/>
          <w:sz w:val="24"/>
          <w:szCs w:val="24"/>
          <w:shd w:val="clear" w:color="auto" w:fill="FFFFFF" w:themeFill="background1"/>
        </w:rPr>
        <w:t>n</w:t>
      </w:r>
      <w:r w:rsidR="009F5605">
        <w:rPr>
          <w:rFonts w:ascii="Times New Roman" w:hAnsi="Times New Roman" w:cs="Times New Roman"/>
          <w:color w:val="000000" w:themeColor="text1"/>
          <w:sz w:val="24"/>
          <w:szCs w:val="24"/>
          <w:shd w:val="clear" w:color="auto" w:fill="FFFFFF" w:themeFill="background1"/>
        </w:rPr>
        <w:t xml:space="preserve"> önemli ölçüde artarak %14,</w:t>
      </w:r>
      <w:r w:rsidR="009A2636" w:rsidRPr="00DC373E">
        <w:rPr>
          <w:rFonts w:ascii="Times New Roman" w:hAnsi="Times New Roman" w:cs="Times New Roman"/>
          <w:color w:val="000000" w:themeColor="text1"/>
          <w:sz w:val="24"/>
          <w:szCs w:val="24"/>
          <w:shd w:val="clear" w:color="auto" w:fill="FFFFFF" w:themeFill="background1"/>
        </w:rPr>
        <w:t>8</w:t>
      </w:r>
      <w:r w:rsidR="007435B9">
        <w:rPr>
          <w:rFonts w:ascii="Times New Roman" w:hAnsi="Times New Roman" w:cs="Times New Roman"/>
          <w:color w:val="000000" w:themeColor="text1"/>
          <w:sz w:val="24"/>
          <w:szCs w:val="24"/>
        </w:rPr>
        <w:t xml:space="preserve"> (p</w:t>
      </w:r>
      <w:r w:rsidR="0044438C">
        <w:rPr>
          <w:rFonts w:ascii="Times New Roman" w:hAnsi="Times New Roman" w:cs="Times New Roman"/>
          <w:color w:val="000000" w:themeColor="text1"/>
          <w:sz w:val="24"/>
          <w:szCs w:val="24"/>
        </w:rPr>
        <w:t>&lt;</w:t>
      </w:r>
      <w:r w:rsidR="00953FF2" w:rsidRPr="00DC373E">
        <w:rPr>
          <w:rFonts w:ascii="Times New Roman" w:hAnsi="Times New Roman" w:cs="Times New Roman"/>
          <w:color w:val="000000" w:themeColor="text1"/>
          <w:sz w:val="24"/>
          <w:szCs w:val="24"/>
        </w:rPr>
        <w:t>0,0</w:t>
      </w:r>
      <w:r w:rsidR="009A2636" w:rsidRPr="00DC373E">
        <w:rPr>
          <w:rFonts w:ascii="Times New Roman" w:hAnsi="Times New Roman" w:cs="Times New Roman"/>
          <w:color w:val="000000" w:themeColor="text1"/>
          <w:sz w:val="24"/>
          <w:szCs w:val="24"/>
        </w:rPr>
        <w:t xml:space="preserve">01)’e yükseldiği, </w:t>
      </w:r>
      <w:r w:rsidR="00295875" w:rsidRPr="00DC373E">
        <w:rPr>
          <w:rFonts w:ascii="Times New Roman" w:hAnsi="Times New Roman" w:cs="Times New Roman"/>
          <w:color w:val="000000" w:themeColor="text1"/>
          <w:sz w:val="24"/>
          <w:szCs w:val="24"/>
        </w:rPr>
        <w:t xml:space="preserve">şiddete maruz </w:t>
      </w:r>
      <w:r w:rsidR="00200E94" w:rsidRPr="00DC373E">
        <w:rPr>
          <w:rFonts w:ascii="Times New Roman" w:hAnsi="Times New Roman" w:cs="Times New Roman"/>
          <w:color w:val="000000" w:themeColor="text1"/>
          <w:sz w:val="24"/>
          <w:szCs w:val="24"/>
        </w:rPr>
        <w:t>kal</w:t>
      </w:r>
      <w:r w:rsidR="009A2636" w:rsidRPr="00DC373E">
        <w:rPr>
          <w:rFonts w:ascii="Times New Roman" w:hAnsi="Times New Roman" w:cs="Times New Roman"/>
          <w:color w:val="000000" w:themeColor="text1"/>
          <w:sz w:val="24"/>
          <w:szCs w:val="24"/>
        </w:rPr>
        <w:t>a</w:t>
      </w:r>
      <w:r w:rsidR="00200E94" w:rsidRPr="00DC373E">
        <w:rPr>
          <w:rFonts w:ascii="Times New Roman" w:hAnsi="Times New Roman" w:cs="Times New Roman"/>
          <w:color w:val="000000" w:themeColor="text1"/>
          <w:sz w:val="24"/>
          <w:szCs w:val="24"/>
        </w:rPr>
        <w:t xml:space="preserve">n </w:t>
      </w:r>
      <w:r w:rsidR="00953FF2" w:rsidRPr="00DC373E">
        <w:rPr>
          <w:rFonts w:ascii="Times New Roman" w:hAnsi="Times New Roman" w:cs="Times New Roman"/>
          <w:color w:val="000000" w:themeColor="text1"/>
          <w:sz w:val="24"/>
          <w:szCs w:val="24"/>
        </w:rPr>
        <w:t>kadınlarda daha şiddetli anks</w:t>
      </w:r>
      <w:r w:rsidR="0044438C">
        <w:rPr>
          <w:rFonts w:ascii="Times New Roman" w:hAnsi="Times New Roman" w:cs="Times New Roman"/>
          <w:color w:val="000000" w:themeColor="text1"/>
          <w:sz w:val="24"/>
          <w:szCs w:val="24"/>
        </w:rPr>
        <w:t xml:space="preserve">iyete ve </w:t>
      </w:r>
      <w:r w:rsidR="00C21E18" w:rsidRPr="00DC373E">
        <w:rPr>
          <w:rFonts w:ascii="Times New Roman" w:hAnsi="Times New Roman" w:cs="Times New Roman"/>
          <w:color w:val="000000" w:themeColor="text1"/>
          <w:sz w:val="24"/>
          <w:szCs w:val="24"/>
        </w:rPr>
        <w:t xml:space="preserve">depresyon semptomlarının </w:t>
      </w:r>
      <w:r w:rsidR="00953FF2" w:rsidRPr="00DC373E">
        <w:rPr>
          <w:rFonts w:ascii="Times New Roman" w:hAnsi="Times New Roman" w:cs="Times New Roman"/>
          <w:color w:val="000000" w:themeColor="text1"/>
          <w:sz w:val="24"/>
          <w:szCs w:val="24"/>
        </w:rPr>
        <w:t>görül</w:t>
      </w:r>
      <w:r w:rsidR="00EB2102" w:rsidRPr="00DC373E">
        <w:rPr>
          <w:rFonts w:ascii="Times New Roman" w:hAnsi="Times New Roman" w:cs="Times New Roman"/>
          <w:color w:val="000000" w:themeColor="text1"/>
          <w:sz w:val="24"/>
          <w:szCs w:val="24"/>
        </w:rPr>
        <w:t>düğü gözlenmiştir (Sediri ve diğerleri</w:t>
      </w:r>
      <w:r w:rsidR="00953FF2" w:rsidRPr="00DC373E">
        <w:rPr>
          <w:rFonts w:ascii="Times New Roman" w:hAnsi="Times New Roman" w:cs="Times New Roman"/>
          <w:color w:val="000000" w:themeColor="text1"/>
          <w:sz w:val="24"/>
          <w:szCs w:val="24"/>
        </w:rPr>
        <w:t>, 2020).</w:t>
      </w:r>
    </w:p>
    <w:p w14:paraId="3E909AAE" w14:textId="3A50F37B" w:rsidR="00836060" w:rsidRDefault="00A6257E" w:rsidP="00327698">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DC373E">
        <w:rPr>
          <w:rFonts w:ascii="Times New Roman" w:hAnsi="Times New Roman" w:cs="Times New Roman"/>
          <w:color w:val="000000" w:themeColor="text1"/>
          <w:sz w:val="24"/>
          <w:szCs w:val="24"/>
        </w:rPr>
        <w:t>Toplumsal cinsiyet rollerine bağlı olarak ç</w:t>
      </w:r>
      <w:r w:rsidR="00B23FDC" w:rsidRPr="00DC373E">
        <w:rPr>
          <w:rFonts w:ascii="Times New Roman" w:hAnsi="Times New Roman" w:cs="Times New Roman"/>
          <w:color w:val="000000" w:themeColor="text1"/>
          <w:sz w:val="24"/>
          <w:szCs w:val="24"/>
        </w:rPr>
        <w:t xml:space="preserve">ocuk bakımından </w:t>
      </w:r>
      <w:r w:rsidRPr="00DC373E">
        <w:rPr>
          <w:rFonts w:ascii="Times New Roman" w:hAnsi="Times New Roman" w:cs="Times New Roman"/>
          <w:color w:val="000000" w:themeColor="text1"/>
          <w:sz w:val="24"/>
          <w:szCs w:val="24"/>
        </w:rPr>
        <w:t xml:space="preserve">da </w:t>
      </w:r>
      <w:r w:rsidR="00B23FDC" w:rsidRPr="00DC373E">
        <w:rPr>
          <w:rFonts w:ascii="Times New Roman" w:hAnsi="Times New Roman" w:cs="Times New Roman"/>
          <w:color w:val="000000" w:themeColor="text1"/>
          <w:sz w:val="24"/>
          <w:szCs w:val="24"/>
        </w:rPr>
        <w:t>birebir sorumlu</w:t>
      </w:r>
      <w:r w:rsidR="0024682C" w:rsidRPr="00DC373E">
        <w:rPr>
          <w:rFonts w:ascii="Times New Roman" w:hAnsi="Times New Roman" w:cs="Times New Roman"/>
          <w:color w:val="000000" w:themeColor="text1"/>
          <w:sz w:val="24"/>
          <w:szCs w:val="24"/>
        </w:rPr>
        <w:t xml:space="preserve"> tutulan</w:t>
      </w:r>
      <w:r w:rsidR="00F56581" w:rsidRPr="00DC373E">
        <w:rPr>
          <w:rFonts w:ascii="Times New Roman" w:hAnsi="Times New Roman" w:cs="Times New Roman"/>
          <w:color w:val="000000" w:themeColor="text1"/>
          <w:sz w:val="24"/>
          <w:szCs w:val="24"/>
        </w:rPr>
        <w:t xml:space="preserve"> </w:t>
      </w:r>
      <w:r w:rsidRPr="00DC373E">
        <w:rPr>
          <w:rFonts w:ascii="Times New Roman" w:hAnsi="Times New Roman" w:cs="Times New Roman"/>
          <w:color w:val="000000" w:themeColor="text1"/>
          <w:sz w:val="24"/>
          <w:szCs w:val="24"/>
        </w:rPr>
        <w:t xml:space="preserve">kadınlar için pandemi sürecinde </w:t>
      </w:r>
      <w:r w:rsidR="00B23FDC" w:rsidRPr="00DC373E">
        <w:rPr>
          <w:rFonts w:ascii="Times New Roman" w:hAnsi="Times New Roman" w:cs="Times New Roman"/>
          <w:color w:val="000000" w:themeColor="text1"/>
          <w:sz w:val="24"/>
          <w:szCs w:val="24"/>
        </w:rPr>
        <w:t>ebeveynlik daha da stres</w:t>
      </w:r>
      <w:r w:rsidR="00867E38">
        <w:rPr>
          <w:rFonts w:ascii="Times New Roman" w:hAnsi="Times New Roman" w:cs="Times New Roman"/>
          <w:color w:val="000000" w:themeColor="text1"/>
          <w:sz w:val="24"/>
          <w:szCs w:val="24"/>
        </w:rPr>
        <w:t xml:space="preserve">li bir </w:t>
      </w:r>
      <w:r w:rsidR="00F56581" w:rsidRPr="00DC373E">
        <w:rPr>
          <w:rFonts w:ascii="Times New Roman" w:hAnsi="Times New Roman" w:cs="Times New Roman"/>
          <w:color w:val="000000" w:themeColor="text1"/>
          <w:sz w:val="24"/>
          <w:szCs w:val="24"/>
        </w:rPr>
        <w:t xml:space="preserve">hal </w:t>
      </w:r>
      <w:r w:rsidR="0024682C" w:rsidRPr="00DC373E">
        <w:rPr>
          <w:rFonts w:ascii="Times New Roman" w:hAnsi="Times New Roman" w:cs="Times New Roman"/>
          <w:color w:val="000000" w:themeColor="text1"/>
          <w:sz w:val="24"/>
          <w:szCs w:val="24"/>
        </w:rPr>
        <w:t>almıştır.</w:t>
      </w:r>
      <w:r w:rsidR="00F56581" w:rsidRPr="00DC373E">
        <w:rPr>
          <w:rFonts w:ascii="Times New Roman" w:hAnsi="Times New Roman" w:cs="Times New Roman"/>
          <w:color w:val="000000" w:themeColor="text1"/>
          <w:sz w:val="24"/>
          <w:szCs w:val="24"/>
        </w:rPr>
        <w:t xml:space="preserve"> </w:t>
      </w:r>
      <w:r w:rsidR="0024682C" w:rsidRPr="00DC373E">
        <w:rPr>
          <w:rFonts w:ascii="Times New Roman" w:hAnsi="Times New Roman" w:cs="Times New Roman"/>
          <w:color w:val="000000" w:themeColor="text1"/>
          <w:sz w:val="24"/>
          <w:szCs w:val="24"/>
        </w:rPr>
        <w:t>Özellikle ça</w:t>
      </w:r>
      <w:r w:rsidR="00953FF2" w:rsidRPr="00DC373E">
        <w:rPr>
          <w:rFonts w:ascii="Times New Roman" w:hAnsi="Times New Roman" w:cs="Times New Roman"/>
          <w:color w:val="000000" w:themeColor="text1"/>
          <w:sz w:val="24"/>
          <w:szCs w:val="24"/>
        </w:rPr>
        <w:t xml:space="preserve">lışan anneler, alınan </w:t>
      </w:r>
      <w:r w:rsidR="0024682C" w:rsidRPr="00DC373E">
        <w:rPr>
          <w:rFonts w:ascii="Times New Roman" w:hAnsi="Times New Roman" w:cs="Times New Roman"/>
          <w:color w:val="000000" w:themeColor="text1"/>
          <w:sz w:val="24"/>
          <w:szCs w:val="24"/>
        </w:rPr>
        <w:t>tedbirler sonucu okulların tatil edilmesiyle ço</w:t>
      </w:r>
      <w:r w:rsidR="00953FF2" w:rsidRPr="00DC373E">
        <w:rPr>
          <w:rFonts w:ascii="Times New Roman" w:hAnsi="Times New Roman" w:cs="Times New Roman"/>
          <w:color w:val="000000" w:themeColor="text1"/>
          <w:sz w:val="24"/>
          <w:szCs w:val="24"/>
        </w:rPr>
        <w:t>cukların eğitim ve gelişimiyle birebir i</w:t>
      </w:r>
      <w:r w:rsidR="0024682C" w:rsidRPr="00DC373E">
        <w:rPr>
          <w:rFonts w:ascii="Times New Roman" w:hAnsi="Times New Roman" w:cs="Times New Roman"/>
          <w:color w:val="000000" w:themeColor="text1"/>
          <w:sz w:val="24"/>
          <w:szCs w:val="24"/>
        </w:rPr>
        <w:t>lgilenmek durumunda kalmış</w:t>
      </w:r>
      <w:r w:rsidR="007435B9">
        <w:rPr>
          <w:rFonts w:ascii="Times New Roman" w:hAnsi="Times New Roman" w:cs="Times New Roman"/>
          <w:color w:val="000000" w:themeColor="text1"/>
          <w:sz w:val="24"/>
          <w:szCs w:val="24"/>
        </w:rPr>
        <w:t>tır</w:t>
      </w:r>
      <w:r w:rsidR="0024682C" w:rsidRPr="00DC373E">
        <w:rPr>
          <w:rFonts w:ascii="Times New Roman" w:hAnsi="Times New Roman" w:cs="Times New Roman"/>
          <w:color w:val="000000" w:themeColor="text1"/>
          <w:sz w:val="24"/>
          <w:szCs w:val="24"/>
        </w:rPr>
        <w:t>. Ayrıca kısıtlamalar</w:t>
      </w:r>
      <w:r w:rsidR="00953FF2" w:rsidRPr="00DC373E">
        <w:rPr>
          <w:rFonts w:ascii="Times New Roman" w:hAnsi="Times New Roman" w:cs="Times New Roman"/>
          <w:color w:val="000000" w:themeColor="text1"/>
          <w:sz w:val="24"/>
          <w:szCs w:val="24"/>
        </w:rPr>
        <w:t xml:space="preserve"> nedeniyle ev içi rollerine yönelik temizlik hizmeti, b</w:t>
      </w:r>
      <w:r w:rsidR="007435B9">
        <w:rPr>
          <w:rFonts w:ascii="Times New Roman" w:hAnsi="Times New Roman" w:cs="Times New Roman"/>
          <w:color w:val="000000" w:themeColor="text1"/>
          <w:sz w:val="24"/>
          <w:szCs w:val="24"/>
        </w:rPr>
        <w:t xml:space="preserve">akıcı vb desteği alamamıştır. </w:t>
      </w:r>
      <w:r w:rsidR="00953FF2" w:rsidRPr="00DC373E">
        <w:rPr>
          <w:rFonts w:ascii="Times New Roman" w:hAnsi="Times New Roman" w:cs="Times New Roman"/>
          <w:color w:val="000000" w:themeColor="text1"/>
          <w:sz w:val="24"/>
          <w:szCs w:val="24"/>
        </w:rPr>
        <w:t>Çalışma yaşamında ise salgın sürecinde işveren tarafından desteklenmeme, ücretsiz izne ayrılmasının engellenmesi gibi durumlarla karşı kar</w:t>
      </w:r>
      <w:r w:rsidR="00E04A80" w:rsidRPr="00DC373E">
        <w:rPr>
          <w:rFonts w:ascii="Times New Roman" w:hAnsi="Times New Roman" w:cs="Times New Roman"/>
          <w:color w:val="000000" w:themeColor="text1"/>
          <w:sz w:val="24"/>
          <w:szCs w:val="24"/>
        </w:rPr>
        <w:t>şı</w:t>
      </w:r>
      <w:r w:rsidR="00953FF2" w:rsidRPr="00DC373E">
        <w:rPr>
          <w:rFonts w:ascii="Times New Roman" w:hAnsi="Times New Roman" w:cs="Times New Roman"/>
          <w:color w:val="000000" w:themeColor="text1"/>
          <w:sz w:val="24"/>
          <w:szCs w:val="24"/>
        </w:rPr>
        <w:t xml:space="preserve">ya </w:t>
      </w:r>
      <w:r w:rsidR="00CC178E" w:rsidRPr="00DC373E">
        <w:rPr>
          <w:rFonts w:ascii="Times New Roman" w:hAnsi="Times New Roman" w:cs="Times New Roman"/>
          <w:color w:val="000000" w:themeColor="text1"/>
          <w:sz w:val="24"/>
          <w:szCs w:val="24"/>
        </w:rPr>
        <w:t xml:space="preserve">kalmıştır. </w:t>
      </w:r>
      <w:r w:rsidR="00953FF2" w:rsidRPr="00DC373E">
        <w:rPr>
          <w:rFonts w:ascii="Times New Roman" w:hAnsi="Times New Roman" w:cs="Times New Roman"/>
          <w:color w:val="000000" w:themeColor="text1"/>
          <w:sz w:val="24"/>
          <w:szCs w:val="24"/>
        </w:rPr>
        <w:t>Dolayısıyla kadınlar pandemi sürecinde aile içi rolleriyle çalışma hayatındaki rollerini deng</w:t>
      </w:r>
      <w:r w:rsidR="00200E94" w:rsidRPr="00DC373E">
        <w:rPr>
          <w:rFonts w:ascii="Times New Roman" w:hAnsi="Times New Roman" w:cs="Times New Roman"/>
          <w:color w:val="000000" w:themeColor="text1"/>
          <w:sz w:val="24"/>
          <w:szCs w:val="24"/>
        </w:rPr>
        <w:t>ede tutmakta zorluk yaşamıştır</w:t>
      </w:r>
      <w:r w:rsidR="00EB2102" w:rsidRPr="00DC373E">
        <w:rPr>
          <w:rFonts w:ascii="Times New Roman" w:hAnsi="Times New Roman" w:cs="Times New Roman"/>
          <w:color w:val="000000" w:themeColor="text1"/>
          <w:sz w:val="24"/>
          <w:szCs w:val="24"/>
        </w:rPr>
        <w:t xml:space="preserve"> </w:t>
      </w:r>
      <w:r w:rsidR="00C21E18" w:rsidRPr="00DC373E">
        <w:rPr>
          <w:rFonts w:ascii="Times New Roman" w:hAnsi="Times New Roman" w:cs="Times New Roman"/>
          <w:color w:val="000000" w:themeColor="text1"/>
          <w:sz w:val="24"/>
          <w:szCs w:val="24"/>
        </w:rPr>
        <w:t xml:space="preserve">(Akbaş ve Dursun, </w:t>
      </w:r>
      <w:r w:rsidR="00EB2102" w:rsidRPr="00DC373E">
        <w:rPr>
          <w:rFonts w:ascii="Times New Roman" w:hAnsi="Times New Roman" w:cs="Times New Roman"/>
          <w:color w:val="000000" w:themeColor="text1"/>
          <w:sz w:val="24"/>
          <w:szCs w:val="24"/>
        </w:rPr>
        <w:t>2020). Pandeminin cinsiyet üzer</w:t>
      </w:r>
      <w:r w:rsidR="002F4869" w:rsidRPr="00DC373E">
        <w:rPr>
          <w:rFonts w:ascii="Times New Roman" w:hAnsi="Times New Roman" w:cs="Times New Roman"/>
          <w:color w:val="000000" w:themeColor="text1"/>
          <w:sz w:val="24"/>
          <w:szCs w:val="24"/>
        </w:rPr>
        <w:t xml:space="preserve">indeki etkilerinin incelendiği </w:t>
      </w:r>
      <w:r w:rsidR="00EB2102" w:rsidRPr="00DC373E">
        <w:rPr>
          <w:rFonts w:ascii="Times New Roman" w:hAnsi="Times New Roman" w:cs="Times New Roman"/>
          <w:color w:val="000000" w:themeColor="text1"/>
          <w:sz w:val="24"/>
          <w:szCs w:val="24"/>
        </w:rPr>
        <w:t>araştırma</w:t>
      </w:r>
      <w:r w:rsidR="00953FF2" w:rsidRPr="00DC373E">
        <w:rPr>
          <w:rFonts w:ascii="Times New Roman" w:hAnsi="Times New Roman" w:cs="Times New Roman"/>
          <w:color w:val="000000" w:themeColor="text1"/>
          <w:sz w:val="24"/>
          <w:szCs w:val="24"/>
        </w:rPr>
        <w:t xml:space="preserve">da, COVID-19 sürecinde kadınların kamusal üretkenlik ve verimliliklerinin belirgin biçimde düştüğü gözlenmiştir </w:t>
      </w:r>
      <w:r w:rsidR="00EB2102" w:rsidRPr="00DC373E">
        <w:rPr>
          <w:rFonts w:ascii="Times New Roman" w:hAnsi="Times New Roman" w:cs="Times New Roman"/>
          <w:color w:val="000000" w:themeColor="text1"/>
          <w:sz w:val="24"/>
          <w:szCs w:val="24"/>
        </w:rPr>
        <w:t>(</w:t>
      </w:r>
      <w:r w:rsidR="00953FF2" w:rsidRPr="00DC373E">
        <w:rPr>
          <w:rFonts w:ascii="Times New Roman" w:hAnsi="Times New Roman" w:cs="Times New Roman"/>
          <w:color w:val="000000" w:themeColor="text1"/>
          <w:sz w:val="24"/>
          <w:szCs w:val="24"/>
        </w:rPr>
        <w:t>Almaid</w:t>
      </w:r>
      <w:r w:rsidR="00EB2102" w:rsidRPr="00DC373E">
        <w:rPr>
          <w:rFonts w:ascii="Times New Roman" w:hAnsi="Times New Roman" w:cs="Times New Roman"/>
          <w:color w:val="000000" w:themeColor="text1"/>
          <w:sz w:val="24"/>
          <w:szCs w:val="24"/>
        </w:rPr>
        <w:t>a ve diğerleri</w:t>
      </w:r>
      <w:r w:rsidR="00E04A80" w:rsidRPr="00DC373E">
        <w:rPr>
          <w:rFonts w:ascii="Times New Roman" w:hAnsi="Times New Roman" w:cs="Times New Roman"/>
          <w:color w:val="000000" w:themeColor="text1"/>
          <w:sz w:val="24"/>
          <w:szCs w:val="24"/>
        </w:rPr>
        <w:t>,</w:t>
      </w:r>
      <w:r w:rsidR="00EB2102" w:rsidRPr="00DC373E">
        <w:rPr>
          <w:rFonts w:ascii="Times New Roman" w:hAnsi="Times New Roman" w:cs="Times New Roman"/>
          <w:color w:val="000000" w:themeColor="text1"/>
          <w:sz w:val="24"/>
          <w:szCs w:val="24"/>
        </w:rPr>
        <w:t xml:space="preserve"> </w:t>
      </w:r>
      <w:r w:rsidR="00E04A80" w:rsidRPr="00DC373E">
        <w:rPr>
          <w:rFonts w:ascii="Times New Roman" w:hAnsi="Times New Roman" w:cs="Times New Roman"/>
          <w:color w:val="000000" w:themeColor="text1"/>
          <w:sz w:val="24"/>
          <w:szCs w:val="24"/>
        </w:rPr>
        <w:t>2020</w:t>
      </w:r>
      <w:r w:rsidR="00953FF2" w:rsidRPr="00DC373E">
        <w:rPr>
          <w:rFonts w:ascii="Times New Roman" w:hAnsi="Times New Roman" w:cs="Times New Roman"/>
          <w:color w:val="000000" w:themeColor="text1"/>
          <w:sz w:val="24"/>
          <w:szCs w:val="24"/>
        </w:rPr>
        <w:t>)</w:t>
      </w:r>
      <w:r w:rsidR="00E04A80" w:rsidRPr="00DC373E">
        <w:rPr>
          <w:rFonts w:ascii="Times New Roman" w:hAnsi="Times New Roman" w:cs="Times New Roman"/>
          <w:color w:val="000000" w:themeColor="text1"/>
          <w:sz w:val="24"/>
          <w:szCs w:val="24"/>
        </w:rPr>
        <w:t>.</w:t>
      </w:r>
    </w:p>
    <w:p w14:paraId="4C8ADA67" w14:textId="77777777" w:rsidR="00836060" w:rsidRPr="00836060" w:rsidRDefault="00836060" w:rsidP="001041A1">
      <w:pPr>
        <w:shd w:val="clear" w:color="auto" w:fill="FFFFFF" w:themeFill="background1"/>
        <w:spacing w:after="120" w:line="360" w:lineRule="auto"/>
        <w:jc w:val="both"/>
        <w:rPr>
          <w:rFonts w:ascii="Times New Roman" w:hAnsi="Times New Roman" w:cs="Times New Roman"/>
          <w:color w:val="000000" w:themeColor="text1"/>
          <w:sz w:val="24"/>
          <w:szCs w:val="24"/>
        </w:rPr>
      </w:pPr>
    </w:p>
    <w:p w14:paraId="19D88D75" w14:textId="77777777" w:rsidR="00A72A24" w:rsidRDefault="00A72A24"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6494A814" w14:textId="77777777" w:rsidR="00800F39" w:rsidRPr="00E012E5" w:rsidRDefault="00B51CC8"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lastRenderedPageBreak/>
        <w:t>2.8</w:t>
      </w:r>
      <w:r w:rsidR="00EB2102" w:rsidRPr="00E012E5">
        <w:rPr>
          <w:rFonts w:ascii="Times New Roman" w:hAnsi="Times New Roman" w:cs="Times New Roman"/>
          <w:b/>
          <w:color w:val="000000" w:themeColor="text1"/>
          <w:sz w:val="24"/>
          <w:szCs w:val="24"/>
        </w:rPr>
        <w:t>.1. COVID-</w:t>
      </w:r>
      <w:r w:rsidR="00A6257E" w:rsidRPr="00E012E5">
        <w:rPr>
          <w:rFonts w:ascii="Times New Roman" w:hAnsi="Times New Roman" w:cs="Times New Roman"/>
          <w:b/>
          <w:color w:val="000000" w:themeColor="text1"/>
          <w:sz w:val="24"/>
          <w:szCs w:val="24"/>
        </w:rPr>
        <w:t>19 ve Gebel</w:t>
      </w:r>
      <w:r w:rsidR="001C0ED2" w:rsidRPr="00E012E5">
        <w:rPr>
          <w:rFonts w:ascii="Times New Roman" w:hAnsi="Times New Roman" w:cs="Times New Roman"/>
          <w:b/>
          <w:color w:val="000000" w:themeColor="text1"/>
          <w:sz w:val="24"/>
          <w:szCs w:val="24"/>
        </w:rPr>
        <w:t>ik</w:t>
      </w:r>
    </w:p>
    <w:p w14:paraId="3600FAE2" w14:textId="77777777" w:rsidR="004861FF" w:rsidRPr="00E012E5" w:rsidRDefault="004861FF"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1072B83A" w14:textId="60C51AE3" w:rsidR="00DC373E" w:rsidRDefault="001C0ED2" w:rsidP="00DC373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Gebelik sürecinde yükselen östrojen ve progesteron sev</w:t>
      </w:r>
      <w:r w:rsidR="005704B3">
        <w:rPr>
          <w:rFonts w:ascii="Times New Roman" w:hAnsi="Times New Roman" w:cs="Times New Roman"/>
          <w:color w:val="000000" w:themeColor="text1"/>
          <w:sz w:val="24"/>
          <w:szCs w:val="24"/>
        </w:rPr>
        <w:t>iyesi, artan karın hacmiyle</w:t>
      </w:r>
      <w:r w:rsidRPr="00E012E5">
        <w:rPr>
          <w:rFonts w:ascii="Times New Roman" w:hAnsi="Times New Roman" w:cs="Times New Roman"/>
          <w:color w:val="000000" w:themeColor="text1"/>
          <w:sz w:val="24"/>
          <w:szCs w:val="24"/>
        </w:rPr>
        <w:t xml:space="preserve"> </w:t>
      </w:r>
      <w:r w:rsidR="00112214" w:rsidRPr="00E012E5">
        <w:rPr>
          <w:rFonts w:ascii="Times New Roman" w:hAnsi="Times New Roman" w:cs="Times New Roman"/>
          <w:color w:val="000000" w:themeColor="text1"/>
          <w:sz w:val="24"/>
          <w:szCs w:val="24"/>
        </w:rPr>
        <w:t xml:space="preserve">diyaframın yükselmesine bağlı </w:t>
      </w:r>
      <w:r w:rsidRPr="00E012E5">
        <w:rPr>
          <w:rFonts w:ascii="Times New Roman" w:hAnsi="Times New Roman" w:cs="Times New Roman"/>
          <w:color w:val="000000" w:themeColor="text1"/>
          <w:sz w:val="24"/>
          <w:szCs w:val="24"/>
        </w:rPr>
        <w:t>akciğer kapasitesinin düşmesi</w:t>
      </w:r>
      <w:r w:rsidR="00EA5925" w:rsidRPr="00E012E5">
        <w:rPr>
          <w:rFonts w:ascii="Times New Roman" w:hAnsi="Times New Roman" w:cs="Times New Roman"/>
          <w:color w:val="000000" w:themeColor="text1"/>
          <w:sz w:val="24"/>
          <w:szCs w:val="24"/>
        </w:rPr>
        <w:t>;</w:t>
      </w:r>
      <w:r w:rsidRPr="00E012E5">
        <w:rPr>
          <w:rFonts w:ascii="Times New Roman" w:hAnsi="Times New Roman" w:cs="Times New Roman"/>
          <w:color w:val="000000" w:themeColor="text1"/>
          <w:sz w:val="24"/>
          <w:szCs w:val="24"/>
        </w:rPr>
        <w:t xml:space="preserve"> </w:t>
      </w:r>
      <w:r w:rsidR="003E07C9" w:rsidRPr="00E012E5">
        <w:rPr>
          <w:rFonts w:ascii="Times New Roman" w:hAnsi="Times New Roman" w:cs="Times New Roman"/>
          <w:color w:val="000000" w:themeColor="text1"/>
          <w:sz w:val="24"/>
          <w:szCs w:val="24"/>
        </w:rPr>
        <w:t xml:space="preserve">gebeliğin devamı için </w:t>
      </w:r>
      <w:r w:rsidR="00315226" w:rsidRPr="00E012E5">
        <w:rPr>
          <w:rFonts w:ascii="Times New Roman" w:hAnsi="Times New Roman" w:cs="Times New Roman"/>
          <w:color w:val="000000" w:themeColor="text1"/>
          <w:sz w:val="24"/>
          <w:szCs w:val="24"/>
        </w:rPr>
        <w:t xml:space="preserve">plesanta ve eklerinin </w:t>
      </w:r>
      <w:r w:rsidR="00EA5925" w:rsidRPr="00E012E5">
        <w:rPr>
          <w:rFonts w:ascii="Times New Roman" w:hAnsi="Times New Roman" w:cs="Times New Roman"/>
          <w:color w:val="000000" w:themeColor="text1"/>
          <w:sz w:val="24"/>
          <w:szCs w:val="24"/>
        </w:rPr>
        <w:t>vücut taraf</w:t>
      </w:r>
      <w:r w:rsidR="003E07C9" w:rsidRPr="00E012E5">
        <w:rPr>
          <w:rFonts w:ascii="Times New Roman" w:hAnsi="Times New Roman" w:cs="Times New Roman"/>
          <w:color w:val="000000" w:themeColor="text1"/>
          <w:sz w:val="24"/>
          <w:szCs w:val="24"/>
        </w:rPr>
        <w:t xml:space="preserve">ından reddinin engellenmesine yönelik </w:t>
      </w:r>
      <w:r w:rsidR="00EA5925" w:rsidRPr="00E012E5">
        <w:rPr>
          <w:rFonts w:ascii="Times New Roman" w:hAnsi="Times New Roman" w:cs="Times New Roman"/>
          <w:color w:val="000000" w:themeColor="text1"/>
          <w:sz w:val="24"/>
          <w:szCs w:val="24"/>
        </w:rPr>
        <w:t xml:space="preserve">gerekli olan proinflamatuar ve antiinflamuar süreçlerin başlaması gibi </w:t>
      </w:r>
      <w:r w:rsidRPr="00E012E5">
        <w:rPr>
          <w:rFonts w:ascii="Times New Roman" w:hAnsi="Times New Roman" w:cs="Times New Roman"/>
          <w:color w:val="000000" w:themeColor="text1"/>
          <w:sz w:val="24"/>
          <w:szCs w:val="24"/>
        </w:rPr>
        <w:t>fizyolojik nedenlerle</w:t>
      </w:r>
      <w:r w:rsidR="00EA5925" w:rsidRPr="00E012E5">
        <w:rPr>
          <w:rFonts w:ascii="Times New Roman" w:hAnsi="Times New Roman" w:cs="Times New Roman"/>
          <w:color w:val="000000" w:themeColor="text1"/>
          <w:sz w:val="24"/>
          <w:szCs w:val="24"/>
        </w:rPr>
        <w:t xml:space="preserve"> ka</w:t>
      </w:r>
      <w:r w:rsidR="005704B3">
        <w:rPr>
          <w:rFonts w:ascii="Times New Roman" w:hAnsi="Times New Roman" w:cs="Times New Roman"/>
          <w:color w:val="000000" w:themeColor="text1"/>
          <w:sz w:val="24"/>
          <w:szCs w:val="24"/>
        </w:rPr>
        <w:t>rdiyovaskü</w:t>
      </w:r>
      <w:r w:rsidR="00C21E18">
        <w:rPr>
          <w:rFonts w:ascii="Times New Roman" w:hAnsi="Times New Roman" w:cs="Times New Roman"/>
          <w:color w:val="000000" w:themeColor="text1"/>
          <w:sz w:val="24"/>
          <w:szCs w:val="24"/>
        </w:rPr>
        <w:t>ler, solunum ve</w:t>
      </w:r>
      <w:r w:rsidR="00EA5925" w:rsidRPr="00E012E5">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 xml:space="preserve">immun sistemde bazı değişikler meydana gelmektedir. Bu </w:t>
      </w:r>
      <w:r w:rsidR="00EA5925" w:rsidRPr="00E012E5">
        <w:rPr>
          <w:rFonts w:ascii="Times New Roman" w:hAnsi="Times New Roman" w:cs="Times New Roman"/>
          <w:color w:val="000000" w:themeColor="text1"/>
          <w:sz w:val="24"/>
          <w:szCs w:val="24"/>
        </w:rPr>
        <w:t xml:space="preserve">değişikliklere </w:t>
      </w:r>
      <w:r w:rsidRPr="00E012E5">
        <w:rPr>
          <w:rFonts w:ascii="Times New Roman" w:hAnsi="Times New Roman" w:cs="Times New Roman"/>
          <w:color w:val="000000" w:themeColor="text1"/>
          <w:sz w:val="24"/>
          <w:szCs w:val="24"/>
        </w:rPr>
        <w:t xml:space="preserve">bağlı olarak gebe kadınlarda enfeksiyon kaynaklı </w:t>
      </w:r>
      <w:r w:rsidR="00265934" w:rsidRPr="00E012E5">
        <w:rPr>
          <w:rFonts w:ascii="Times New Roman" w:hAnsi="Times New Roman" w:cs="Times New Roman"/>
          <w:color w:val="000000" w:themeColor="text1"/>
          <w:sz w:val="24"/>
          <w:szCs w:val="24"/>
        </w:rPr>
        <w:t>morbidite</w:t>
      </w:r>
      <w:r w:rsidR="00293C84" w:rsidRPr="00E012E5">
        <w:rPr>
          <w:rFonts w:ascii="Times New Roman" w:hAnsi="Times New Roman" w:cs="Times New Roman"/>
          <w:color w:val="000000" w:themeColor="text1"/>
          <w:sz w:val="24"/>
          <w:szCs w:val="24"/>
        </w:rPr>
        <w:t xml:space="preserve"> v</w:t>
      </w:r>
      <w:r w:rsidR="00EA5925" w:rsidRPr="00E012E5">
        <w:rPr>
          <w:rFonts w:ascii="Times New Roman" w:hAnsi="Times New Roman" w:cs="Times New Roman"/>
          <w:color w:val="000000" w:themeColor="text1"/>
          <w:sz w:val="24"/>
          <w:szCs w:val="24"/>
        </w:rPr>
        <w:t>e mortalite oranlarının</w:t>
      </w:r>
      <w:r w:rsidR="008C5750" w:rsidRPr="00E012E5">
        <w:rPr>
          <w:rFonts w:ascii="Times New Roman" w:hAnsi="Times New Roman" w:cs="Times New Roman"/>
          <w:color w:val="000000" w:themeColor="text1"/>
          <w:sz w:val="24"/>
          <w:szCs w:val="24"/>
        </w:rPr>
        <w:t xml:space="preserve"> </w:t>
      </w:r>
      <w:r w:rsidR="00EA5925" w:rsidRPr="00E012E5">
        <w:rPr>
          <w:rFonts w:ascii="Times New Roman" w:hAnsi="Times New Roman" w:cs="Times New Roman"/>
          <w:color w:val="000000" w:themeColor="text1"/>
          <w:sz w:val="24"/>
          <w:szCs w:val="24"/>
        </w:rPr>
        <w:t>tüm popülasyona göre d</w:t>
      </w:r>
      <w:r w:rsidR="00315226" w:rsidRPr="00E012E5">
        <w:rPr>
          <w:rFonts w:ascii="Times New Roman" w:hAnsi="Times New Roman" w:cs="Times New Roman"/>
          <w:color w:val="000000" w:themeColor="text1"/>
          <w:sz w:val="24"/>
          <w:szCs w:val="24"/>
        </w:rPr>
        <w:t>aha yüksek olduğu bilinmektedir (Çağlar ve Oskay, 2020; Sağlık Bakanlığı, 2022; Tanacan ve diğerleri, 2020)</w:t>
      </w:r>
      <w:r w:rsidR="00C21E18">
        <w:rPr>
          <w:rFonts w:ascii="Times New Roman" w:hAnsi="Times New Roman" w:cs="Times New Roman"/>
          <w:color w:val="000000" w:themeColor="text1"/>
          <w:sz w:val="24"/>
          <w:szCs w:val="24"/>
        </w:rPr>
        <w:t xml:space="preserve">. </w:t>
      </w:r>
      <w:r w:rsidR="00EC701E" w:rsidRPr="00E012E5">
        <w:rPr>
          <w:rFonts w:ascii="Times New Roman" w:hAnsi="Times New Roman" w:cs="Times New Roman"/>
          <w:color w:val="000000" w:themeColor="text1"/>
          <w:sz w:val="24"/>
          <w:szCs w:val="24"/>
        </w:rPr>
        <w:t>İspanyol gribi</w:t>
      </w:r>
      <w:r w:rsidR="00EA5925" w:rsidRPr="00E012E5">
        <w:rPr>
          <w:rFonts w:ascii="Times New Roman" w:hAnsi="Times New Roman" w:cs="Times New Roman"/>
          <w:color w:val="000000" w:themeColor="text1"/>
          <w:sz w:val="24"/>
          <w:szCs w:val="24"/>
        </w:rPr>
        <w:t xml:space="preserve">yle ilgili </w:t>
      </w:r>
      <w:r w:rsidR="00112214" w:rsidRPr="00E012E5">
        <w:rPr>
          <w:rFonts w:ascii="Times New Roman" w:hAnsi="Times New Roman" w:cs="Times New Roman"/>
          <w:color w:val="000000" w:themeColor="text1"/>
          <w:sz w:val="24"/>
          <w:szCs w:val="24"/>
        </w:rPr>
        <w:t xml:space="preserve">yapılan </w:t>
      </w:r>
      <w:r w:rsidR="00315226" w:rsidRPr="00E012E5">
        <w:rPr>
          <w:rFonts w:ascii="Times New Roman" w:hAnsi="Times New Roman" w:cs="Times New Roman"/>
          <w:color w:val="000000" w:themeColor="text1"/>
          <w:sz w:val="24"/>
          <w:szCs w:val="24"/>
        </w:rPr>
        <w:t>bir araştırmada salgın</w:t>
      </w:r>
      <w:r w:rsidR="00265934" w:rsidRPr="00E012E5">
        <w:rPr>
          <w:rFonts w:ascii="Times New Roman" w:hAnsi="Times New Roman" w:cs="Times New Roman"/>
          <w:color w:val="000000" w:themeColor="text1"/>
          <w:sz w:val="24"/>
          <w:szCs w:val="24"/>
        </w:rPr>
        <w:t>dak</w:t>
      </w:r>
      <w:r w:rsidR="00315226" w:rsidRPr="00E012E5">
        <w:rPr>
          <w:rFonts w:ascii="Times New Roman" w:hAnsi="Times New Roman" w:cs="Times New Roman"/>
          <w:color w:val="000000" w:themeColor="text1"/>
          <w:sz w:val="24"/>
          <w:szCs w:val="24"/>
        </w:rPr>
        <w:t>i mortalite oranları incelenmiştir. T</w:t>
      </w:r>
      <w:r w:rsidR="00265934" w:rsidRPr="00E012E5">
        <w:rPr>
          <w:rFonts w:ascii="Times New Roman" w:hAnsi="Times New Roman" w:cs="Times New Roman"/>
          <w:color w:val="000000" w:themeColor="text1"/>
          <w:sz w:val="24"/>
          <w:szCs w:val="24"/>
        </w:rPr>
        <w:t>üm popülasyonda m</w:t>
      </w:r>
      <w:r w:rsidR="00112214" w:rsidRPr="00E012E5">
        <w:rPr>
          <w:rFonts w:ascii="Times New Roman" w:hAnsi="Times New Roman" w:cs="Times New Roman"/>
          <w:color w:val="000000" w:themeColor="text1"/>
          <w:sz w:val="24"/>
          <w:szCs w:val="24"/>
        </w:rPr>
        <w:t>ortalite oranı</w:t>
      </w:r>
      <w:r w:rsidR="00EA5925" w:rsidRPr="00E012E5">
        <w:rPr>
          <w:rFonts w:ascii="Times New Roman" w:hAnsi="Times New Roman" w:cs="Times New Roman"/>
          <w:color w:val="000000" w:themeColor="text1"/>
          <w:sz w:val="24"/>
          <w:szCs w:val="24"/>
        </w:rPr>
        <w:t xml:space="preserve"> %2-6 bulunurken gebe kadınlarda</w:t>
      </w:r>
      <w:r w:rsidR="00112214" w:rsidRPr="00E012E5">
        <w:rPr>
          <w:rFonts w:ascii="Times New Roman" w:hAnsi="Times New Roman" w:cs="Times New Roman"/>
          <w:color w:val="000000" w:themeColor="text1"/>
          <w:sz w:val="24"/>
          <w:szCs w:val="24"/>
        </w:rPr>
        <w:t xml:space="preserve"> mortali</w:t>
      </w:r>
      <w:r w:rsidR="00EA5925" w:rsidRPr="00E012E5">
        <w:rPr>
          <w:rFonts w:ascii="Times New Roman" w:hAnsi="Times New Roman" w:cs="Times New Roman"/>
          <w:color w:val="000000" w:themeColor="text1"/>
          <w:sz w:val="24"/>
          <w:szCs w:val="24"/>
        </w:rPr>
        <w:t>te oranının %37 olduğu</w:t>
      </w:r>
      <w:r w:rsidR="00EC701E" w:rsidRPr="00E012E5">
        <w:rPr>
          <w:rFonts w:ascii="Times New Roman" w:hAnsi="Times New Roman" w:cs="Times New Roman"/>
          <w:color w:val="000000" w:themeColor="text1"/>
          <w:sz w:val="24"/>
          <w:szCs w:val="24"/>
        </w:rPr>
        <w:t xml:space="preserve"> </w:t>
      </w:r>
      <w:r w:rsidR="00C21E18">
        <w:rPr>
          <w:rFonts w:ascii="Times New Roman" w:hAnsi="Times New Roman" w:cs="Times New Roman"/>
          <w:color w:val="000000" w:themeColor="text1"/>
          <w:sz w:val="24"/>
          <w:szCs w:val="24"/>
        </w:rPr>
        <w:t xml:space="preserve">bildirilmiştir </w:t>
      </w:r>
      <w:r w:rsidR="00493D59">
        <w:rPr>
          <w:rFonts w:ascii="Times New Roman" w:hAnsi="Times New Roman" w:cs="Times New Roman"/>
          <w:color w:val="000000" w:themeColor="text1"/>
          <w:sz w:val="24"/>
          <w:szCs w:val="24"/>
        </w:rPr>
        <w:t>(</w:t>
      </w:r>
      <w:r w:rsidR="00315226" w:rsidRPr="00E012E5">
        <w:rPr>
          <w:rFonts w:ascii="Times New Roman" w:hAnsi="Times New Roman" w:cs="Times New Roman"/>
          <w:color w:val="000000" w:themeColor="text1"/>
          <w:sz w:val="24"/>
          <w:szCs w:val="24"/>
        </w:rPr>
        <w:t>Gottfredsson, 2008</w:t>
      </w:r>
      <w:r w:rsidR="007435B9">
        <w:rPr>
          <w:rFonts w:ascii="Times New Roman" w:hAnsi="Times New Roman" w:cs="Times New Roman"/>
          <w:color w:val="000000" w:themeColor="text1"/>
          <w:sz w:val="24"/>
          <w:szCs w:val="24"/>
        </w:rPr>
        <w:t>;</w:t>
      </w:r>
      <w:r w:rsidR="007435B9" w:rsidRPr="007435B9">
        <w:rPr>
          <w:rFonts w:ascii="Times New Roman" w:hAnsi="Times New Roman" w:cs="Times New Roman"/>
          <w:color w:val="000000" w:themeColor="text1"/>
          <w:sz w:val="24"/>
          <w:szCs w:val="24"/>
        </w:rPr>
        <w:t xml:space="preserve"> </w:t>
      </w:r>
      <w:r w:rsidR="007435B9">
        <w:rPr>
          <w:rFonts w:ascii="Times New Roman" w:hAnsi="Times New Roman" w:cs="Times New Roman"/>
          <w:color w:val="000000" w:themeColor="text1"/>
          <w:sz w:val="24"/>
          <w:szCs w:val="24"/>
        </w:rPr>
        <w:t>Özcan ve diğerleri</w:t>
      </w:r>
      <w:r w:rsidR="00FE633C">
        <w:rPr>
          <w:rFonts w:ascii="Times New Roman" w:hAnsi="Times New Roman" w:cs="Times New Roman"/>
          <w:color w:val="000000" w:themeColor="text1"/>
          <w:sz w:val="24"/>
          <w:szCs w:val="24"/>
        </w:rPr>
        <w:t>, 2020</w:t>
      </w:r>
      <w:r w:rsidR="00315226" w:rsidRPr="00E012E5">
        <w:rPr>
          <w:rFonts w:ascii="Times New Roman" w:hAnsi="Times New Roman" w:cs="Times New Roman"/>
          <w:color w:val="000000" w:themeColor="text1"/>
          <w:sz w:val="24"/>
          <w:szCs w:val="24"/>
        </w:rPr>
        <w:t xml:space="preserve">). </w:t>
      </w:r>
      <w:r w:rsidR="003C05EA" w:rsidRPr="00E012E5">
        <w:rPr>
          <w:rFonts w:ascii="Times New Roman" w:hAnsi="Times New Roman" w:cs="Times New Roman"/>
          <w:color w:val="000000" w:themeColor="text1"/>
          <w:sz w:val="24"/>
          <w:szCs w:val="24"/>
        </w:rPr>
        <w:t>SARS enfeksiyonu ile yapılan bir araştırmada enfeksiyonlu 12 geb</w:t>
      </w:r>
      <w:r w:rsidR="005704B3">
        <w:rPr>
          <w:rFonts w:ascii="Times New Roman" w:hAnsi="Times New Roman" w:cs="Times New Roman"/>
          <w:color w:val="000000" w:themeColor="text1"/>
          <w:sz w:val="24"/>
          <w:szCs w:val="24"/>
        </w:rPr>
        <w:t>e incelenmiş ve gebelerin %50’</w:t>
      </w:r>
      <w:r w:rsidR="003C05EA" w:rsidRPr="00E012E5">
        <w:rPr>
          <w:rFonts w:ascii="Times New Roman" w:hAnsi="Times New Roman" w:cs="Times New Roman"/>
          <w:color w:val="000000" w:themeColor="text1"/>
          <w:sz w:val="24"/>
          <w:szCs w:val="24"/>
        </w:rPr>
        <w:t>sinin yoğun bakımda takip edildiği, ilk trimesterde virüse maruz k</w:t>
      </w:r>
      <w:r w:rsidR="00113C08" w:rsidRPr="00E012E5">
        <w:rPr>
          <w:rFonts w:ascii="Times New Roman" w:hAnsi="Times New Roman" w:cs="Times New Roman"/>
          <w:color w:val="000000" w:themeColor="text1"/>
          <w:sz w:val="24"/>
          <w:szCs w:val="24"/>
        </w:rPr>
        <w:t>alan 7 gebenin 4’ünün g</w:t>
      </w:r>
      <w:r w:rsidR="00C841B9" w:rsidRPr="00E012E5">
        <w:rPr>
          <w:rFonts w:ascii="Times New Roman" w:hAnsi="Times New Roman" w:cs="Times New Roman"/>
          <w:color w:val="000000" w:themeColor="text1"/>
          <w:sz w:val="24"/>
          <w:szCs w:val="24"/>
        </w:rPr>
        <w:t>ebeliğini</w:t>
      </w:r>
      <w:r w:rsidR="00113C08" w:rsidRPr="00E012E5">
        <w:rPr>
          <w:rFonts w:ascii="Times New Roman" w:hAnsi="Times New Roman" w:cs="Times New Roman"/>
          <w:color w:val="000000" w:themeColor="text1"/>
          <w:sz w:val="24"/>
          <w:szCs w:val="24"/>
        </w:rPr>
        <w:t xml:space="preserve">n abortla sonlandığı </w:t>
      </w:r>
      <w:r w:rsidR="00C841B9" w:rsidRPr="00E012E5">
        <w:rPr>
          <w:rFonts w:ascii="Times New Roman" w:hAnsi="Times New Roman" w:cs="Times New Roman"/>
          <w:color w:val="000000" w:themeColor="text1"/>
          <w:sz w:val="24"/>
          <w:szCs w:val="24"/>
        </w:rPr>
        <w:t>tey</w:t>
      </w:r>
      <w:r w:rsidR="00113C08" w:rsidRPr="00E012E5">
        <w:rPr>
          <w:rFonts w:ascii="Times New Roman" w:hAnsi="Times New Roman" w:cs="Times New Roman"/>
          <w:color w:val="000000" w:themeColor="text1"/>
          <w:sz w:val="24"/>
          <w:szCs w:val="24"/>
        </w:rPr>
        <w:t>it edilmiştir</w:t>
      </w:r>
      <w:r w:rsidR="00181F1E">
        <w:rPr>
          <w:rFonts w:ascii="Times New Roman" w:hAnsi="Times New Roman" w:cs="Times New Roman"/>
          <w:color w:val="000000" w:themeColor="text1"/>
          <w:sz w:val="24"/>
          <w:szCs w:val="24"/>
        </w:rPr>
        <w:t xml:space="preserve"> </w:t>
      </w:r>
      <w:r w:rsidR="00C841B9" w:rsidRPr="00E012E5">
        <w:rPr>
          <w:rFonts w:ascii="Times New Roman" w:hAnsi="Times New Roman" w:cs="Times New Roman"/>
          <w:color w:val="000000" w:themeColor="text1"/>
          <w:sz w:val="24"/>
          <w:szCs w:val="24"/>
        </w:rPr>
        <w:t xml:space="preserve">(Wong </w:t>
      </w:r>
      <w:r w:rsidR="00315226" w:rsidRPr="00E012E5">
        <w:rPr>
          <w:rFonts w:ascii="Times New Roman" w:hAnsi="Times New Roman" w:cs="Times New Roman"/>
          <w:color w:val="000000" w:themeColor="text1"/>
          <w:sz w:val="24"/>
          <w:szCs w:val="24"/>
        </w:rPr>
        <w:t>ve diğerleri</w:t>
      </w:r>
      <w:r w:rsidR="003C05EA" w:rsidRPr="00E012E5">
        <w:rPr>
          <w:rFonts w:ascii="Times New Roman" w:hAnsi="Times New Roman" w:cs="Times New Roman"/>
          <w:color w:val="000000" w:themeColor="text1"/>
          <w:sz w:val="24"/>
          <w:szCs w:val="24"/>
        </w:rPr>
        <w:t>, 2004).</w:t>
      </w:r>
      <w:r w:rsidR="00315226" w:rsidRPr="00E012E5">
        <w:rPr>
          <w:rFonts w:ascii="Times New Roman" w:hAnsi="Times New Roman" w:cs="Times New Roman"/>
          <w:color w:val="000000" w:themeColor="text1"/>
          <w:sz w:val="24"/>
          <w:szCs w:val="24"/>
        </w:rPr>
        <w:t xml:space="preserve"> </w:t>
      </w:r>
      <w:r w:rsidR="00F83EE2" w:rsidRPr="00E012E5">
        <w:rPr>
          <w:rFonts w:ascii="Times New Roman" w:hAnsi="Times New Roman" w:cs="Times New Roman"/>
          <w:color w:val="000000" w:themeColor="text1"/>
          <w:sz w:val="24"/>
          <w:szCs w:val="24"/>
        </w:rPr>
        <w:t>COVID-19 enfeksiyonu ile</w:t>
      </w:r>
      <w:r w:rsidR="00293C84" w:rsidRPr="00E012E5">
        <w:rPr>
          <w:rFonts w:ascii="Times New Roman" w:hAnsi="Times New Roman" w:cs="Times New Roman"/>
          <w:color w:val="000000" w:themeColor="text1"/>
          <w:sz w:val="24"/>
          <w:szCs w:val="24"/>
        </w:rPr>
        <w:t xml:space="preserve"> yapılan sistematik incelemede </w:t>
      </w:r>
      <w:r w:rsidR="008C5750" w:rsidRPr="00E012E5">
        <w:rPr>
          <w:rFonts w:ascii="Times New Roman" w:hAnsi="Times New Roman" w:cs="Times New Roman"/>
          <w:color w:val="000000" w:themeColor="text1"/>
          <w:sz w:val="24"/>
          <w:szCs w:val="24"/>
        </w:rPr>
        <w:t xml:space="preserve">ise 385 pozitif gebe kadın </w:t>
      </w:r>
      <w:r w:rsidR="00F83EE2" w:rsidRPr="00E012E5">
        <w:rPr>
          <w:rFonts w:ascii="Times New Roman" w:hAnsi="Times New Roman" w:cs="Times New Roman"/>
          <w:color w:val="000000" w:themeColor="text1"/>
          <w:sz w:val="24"/>
          <w:szCs w:val="24"/>
        </w:rPr>
        <w:t>değerlendiri</w:t>
      </w:r>
      <w:r w:rsidR="00C21E18">
        <w:rPr>
          <w:rFonts w:ascii="Times New Roman" w:hAnsi="Times New Roman" w:cs="Times New Roman"/>
          <w:color w:val="000000" w:themeColor="text1"/>
          <w:sz w:val="24"/>
          <w:szCs w:val="24"/>
        </w:rPr>
        <w:t>lmiştir. Gebelerin %95,6 (385)’sını</w:t>
      </w:r>
      <w:r w:rsidR="007435B9">
        <w:rPr>
          <w:rFonts w:ascii="Times New Roman" w:hAnsi="Times New Roman" w:cs="Times New Roman"/>
          <w:color w:val="000000" w:themeColor="text1"/>
          <w:sz w:val="24"/>
          <w:szCs w:val="24"/>
        </w:rPr>
        <w:t>n enfeksiyonu hafif, %</w:t>
      </w:r>
      <w:r w:rsidR="00F83EE2" w:rsidRPr="00E012E5">
        <w:rPr>
          <w:rFonts w:ascii="Times New Roman" w:hAnsi="Times New Roman" w:cs="Times New Roman"/>
          <w:color w:val="000000" w:themeColor="text1"/>
          <w:sz w:val="24"/>
          <w:szCs w:val="24"/>
        </w:rPr>
        <w:t xml:space="preserve">3,6 (14)’sının şiddetli, %0,8 (3)’inin ise çok şiddetli vaka olarak geçirdiği gözlenmiştir. Bu oranlardan gebe kadınların COVID-19 enfeksiyonundan tüm popülasyonla benzer şekilde etkilendiği, gebe kadınların gebelik kaybı olmaksızın hafif veya orta şiddette COVID-19 pnömonisinden muzdarip olduğu görülmektedir </w:t>
      </w:r>
      <w:r w:rsidR="00392010" w:rsidRPr="00E012E5">
        <w:rPr>
          <w:rFonts w:ascii="Times New Roman" w:hAnsi="Times New Roman" w:cs="Times New Roman"/>
          <w:color w:val="000000" w:themeColor="text1"/>
          <w:sz w:val="24"/>
          <w:szCs w:val="24"/>
        </w:rPr>
        <w:t>(</w:t>
      </w:r>
      <w:r w:rsidR="00315226" w:rsidRPr="00E012E5">
        <w:rPr>
          <w:rFonts w:ascii="Times New Roman" w:hAnsi="Times New Roman" w:cs="Times New Roman"/>
          <w:color w:val="000000" w:themeColor="text1"/>
          <w:sz w:val="24"/>
          <w:szCs w:val="24"/>
        </w:rPr>
        <w:t>Cao ve diğerleri</w:t>
      </w:r>
      <w:r w:rsidR="00293C84" w:rsidRPr="00E012E5">
        <w:rPr>
          <w:rFonts w:ascii="Times New Roman" w:hAnsi="Times New Roman" w:cs="Times New Roman"/>
          <w:color w:val="000000" w:themeColor="text1"/>
          <w:sz w:val="24"/>
          <w:szCs w:val="24"/>
        </w:rPr>
        <w:t xml:space="preserve">, 2020; </w:t>
      </w:r>
      <w:r w:rsidR="00392010" w:rsidRPr="00E012E5">
        <w:rPr>
          <w:rFonts w:ascii="Times New Roman" w:hAnsi="Times New Roman" w:cs="Times New Roman"/>
          <w:color w:val="000000" w:themeColor="text1"/>
          <w:sz w:val="24"/>
          <w:szCs w:val="24"/>
        </w:rPr>
        <w:t>Schwartz ve Dhaliwal 2020).</w:t>
      </w:r>
      <w:r w:rsidR="00F4101C" w:rsidRPr="00E012E5">
        <w:rPr>
          <w:color w:val="000000" w:themeColor="text1"/>
          <w:sz w:val="24"/>
          <w:szCs w:val="24"/>
        </w:rPr>
        <w:t xml:space="preserve"> </w:t>
      </w:r>
      <w:r w:rsidR="009856A0">
        <w:rPr>
          <w:rFonts w:ascii="Times New Roman" w:hAnsi="Times New Roman" w:cs="Times New Roman"/>
          <w:color w:val="000000" w:themeColor="text1"/>
          <w:sz w:val="24"/>
          <w:szCs w:val="24"/>
        </w:rPr>
        <w:t>COVID-19’</w:t>
      </w:r>
      <w:r w:rsidR="00A35046" w:rsidRPr="00E012E5">
        <w:rPr>
          <w:rFonts w:ascii="Times New Roman" w:hAnsi="Times New Roman" w:cs="Times New Roman"/>
          <w:color w:val="000000" w:themeColor="text1"/>
          <w:sz w:val="24"/>
          <w:szCs w:val="24"/>
        </w:rPr>
        <w:t>a bağlı pnömoni gelişen gebelerde preeklamsi, preterm eylem</w:t>
      </w:r>
      <w:r w:rsidR="00F4101C" w:rsidRPr="00E012E5">
        <w:rPr>
          <w:rFonts w:ascii="Times New Roman" w:hAnsi="Times New Roman" w:cs="Times New Roman"/>
          <w:color w:val="000000" w:themeColor="text1"/>
          <w:sz w:val="24"/>
          <w:szCs w:val="24"/>
        </w:rPr>
        <w:t xml:space="preserve"> (%47)</w:t>
      </w:r>
      <w:r w:rsidR="00A35046" w:rsidRPr="00E012E5">
        <w:rPr>
          <w:rFonts w:ascii="Times New Roman" w:hAnsi="Times New Roman" w:cs="Times New Roman"/>
          <w:color w:val="000000" w:themeColor="text1"/>
          <w:sz w:val="24"/>
          <w:szCs w:val="24"/>
        </w:rPr>
        <w:t xml:space="preserve">, güven vermeyen Non Stress Test, erken membran rüptürü gibi gebeliği riskli hale getiren komplikasyonlardaki </w:t>
      </w:r>
      <w:r w:rsidR="00D7369F">
        <w:rPr>
          <w:rFonts w:ascii="Times New Roman" w:hAnsi="Times New Roman" w:cs="Times New Roman"/>
          <w:color w:val="000000" w:themeColor="text1"/>
          <w:sz w:val="24"/>
          <w:szCs w:val="24"/>
        </w:rPr>
        <w:t xml:space="preserve">artışla birlikte </w:t>
      </w:r>
      <w:r w:rsidR="00A35046" w:rsidRPr="00E012E5">
        <w:rPr>
          <w:rFonts w:ascii="Times New Roman" w:hAnsi="Times New Roman" w:cs="Times New Roman"/>
          <w:color w:val="000000" w:themeColor="text1"/>
          <w:sz w:val="24"/>
          <w:szCs w:val="24"/>
        </w:rPr>
        <w:t xml:space="preserve">sezaryen oranlarında da artış </w:t>
      </w:r>
      <w:r w:rsidR="00315226" w:rsidRPr="00E012E5">
        <w:rPr>
          <w:rFonts w:ascii="Times New Roman" w:hAnsi="Times New Roman" w:cs="Times New Roman"/>
          <w:color w:val="000000" w:themeColor="text1"/>
          <w:sz w:val="24"/>
          <w:szCs w:val="24"/>
        </w:rPr>
        <w:t>bildirilmiştir (Mullins ve diğerleri</w:t>
      </w:r>
      <w:r w:rsidR="00F4101C" w:rsidRPr="00E012E5">
        <w:rPr>
          <w:rFonts w:ascii="Times New Roman" w:hAnsi="Times New Roman" w:cs="Times New Roman"/>
          <w:color w:val="000000" w:themeColor="text1"/>
          <w:sz w:val="24"/>
          <w:szCs w:val="24"/>
        </w:rPr>
        <w:t>,</w:t>
      </w:r>
      <w:r w:rsidR="00315226" w:rsidRPr="00E012E5">
        <w:rPr>
          <w:rFonts w:ascii="Times New Roman" w:hAnsi="Times New Roman" w:cs="Times New Roman"/>
          <w:color w:val="000000" w:themeColor="text1"/>
          <w:sz w:val="24"/>
          <w:szCs w:val="24"/>
        </w:rPr>
        <w:t xml:space="preserve"> </w:t>
      </w:r>
      <w:r w:rsidR="00F4101C" w:rsidRPr="00E012E5">
        <w:rPr>
          <w:rFonts w:ascii="Times New Roman" w:hAnsi="Times New Roman" w:cs="Times New Roman"/>
          <w:color w:val="000000" w:themeColor="text1"/>
          <w:sz w:val="24"/>
          <w:szCs w:val="24"/>
        </w:rPr>
        <w:t>2020). Uygun görüle</w:t>
      </w:r>
      <w:r w:rsidR="00AC438C" w:rsidRPr="00E012E5">
        <w:rPr>
          <w:rFonts w:ascii="Times New Roman" w:hAnsi="Times New Roman" w:cs="Times New Roman"/>
          <w:color w:val="000000" w:themeColor="text1"/>
          <w:sz w:val="24"/>
          <w:szCs w:val="24"/>
        </w:rPr>
        <w:t>n 24 araştırma</w:t>
      </w:r>
      <w:r w:rsidR="00C841B9" w:rsidRPr="00E012E5">
        <w:rPr>
          <w:rFonts w:ascii="Times New Roman" w:hAnsi="Times New Roman" w:cs="Times New Roman"/>
          <w:color w:val="000000" w:themeColor="text1"/>
          <w:sz w:val="24"/>
          <w:szCs w:val="24"/>
        </w:rPr>
        <w:t xml:space="preserve">, </w:t>
      </w:r>
      <w:r w:rsidR="00AC438C" w:rsidRPr="00E012E5">
        <w:rPr>
          <w:rFonts w:ascii="Times New Roman" w:hAnsi="Times New Roman" w:cs="Times New Roman"/>
          <w:color w:val="000000" w:themeColor="text1"/>
          <w:sz w:val="24"/>
          <w:szCs w:val="24"/>
        </w:rPr>
        <w:t>324 gebe kadın</w:t>
      </w:r>
      <w:r w:rsidR="00F4101C" w:rsidRPr="00E012E5">
        <w:rPr>
          <w:rFonts w:ascii="Times New Roman" w:hAnsi="Times New Roman" w:cs="Times New Roman"/>
          <w:color w:val="000000" w:themeColor="text1"/>
          <w:sz w:val="24"/>
          <w:szCs w:val="24"/>
        </w:rPr>
        <w:t xml:space="preserve"> üzerind</w:t>
      </w:r>
      <w:r w:rsidR="00D7369F">
        <w:rPr>
          <w:rFonts w:ascii="Times New Roman" w:hAnsi="Times New Roman" w:cs="Times New Roman"/>
          <w:color w:val="000000" w:themeColor="text1"/>
          <w:sz w:val="24"/>
          <w:szCs w:val="24"/>
        </w:rPr>
        <w:t xml:space="preserve">en yapılan sistematik derlemede, </w:t>
      </w:r>
      <w:r w:rsidR="00F4101C" w:rsidRPr="00E012E5">
        <w:rPr>
          <w:rFonts w:ascii="Times New Roman" w:hAnsi="Times New Roman" w:cs="Times New Roman"/>
          <w:color w:val="000000" w:themeColor="text1"/>
          <w:sz w:val="24"/>
          <w:szCs w:val="24"/>
        </w:rPr>
        <w:t>COVID-19’lu gebe kadınlarda yaygın semptom olarak ateş, öksürük, nefes darlığı, yorgunluk ve miyaljinin gö</w:t>
      </w:r>
      <w:r w:rsidR="009856A0">
        <w:rPr>
          <w:rFonts w:ascii="Times New Roman" w:hAnsi="Times New Roman" w:cs="Times New Roman"/>
          <w:color w:val="000000" w:themeColor="text1"/>
          <w:sz w:val="24"/>
          <w:szCs w:val="24"/>
        </w:rPr>
        <w:t xml:space="preserve">rüldüğü, ciddi pnömoni oranının %0 ile </w:t>
      </w:r>
      <w:r w:rsidR="00F4101C" w:rsidRPr="00E012E5">
        <w:rPr>
          <w:rFonts w:ascii="Times New Roman" w:hAnsi="Times New Roman" w:cs="Times New Roman"/>
          <w:color w:val="000000" w:themeColor="text1"/>
          <w:sz w:val="24"/>
          <w:szCs w:val="24"/>
        </w:rPr>
        <w:t>%14 arasında değiştiği gözlenmiştir. Bu sistematik derlemeye göre</w:t>
      </w:r>
      <w:r w:rsidR="00040257" w:rsidRPr="00E012E5">
        <w:rPr>
          <w:rFonts w:ascii="Times New Roman" w:hAnsi="Times New Roman" w:cs="Times New Roman"/>
          <w:color w:val="000000" w:themeColor="text1"/>
          <w:sz w:val="24"/>
          <w:szCs w:val="24"/>
        </w:rPr>
        <w:t xml:space="preserve"> </w:t>
      </w:r>
      <w:r w:rsidR="00F4101C" w:rsidRPr="00E012E5">
        <w:rPr>
          <w:rFonts w:ascii="Times New Roman" w:hAnsi="Times New Roman" w:cs="Times New Roman"/>
          <w:color w:val="000000" w:themeColor="text1"/>
          <w:sz w:val="24"/>
          <w:szCs w:val="24"/>
        </w:rPr>
        <w:t>enfeksiyonlu gebelerin sadece dördünde spontan düşük rapor edilmiş,</w:t>
      </w:r>
      <w:r w:rsidR="00040257" w:rsidRPr="00E012E5">
        <w:rPr>
          <w:rFonts w:ascii="Times New Roman" w:hAnsi="Times New Roman" w:cs="Times New Roman"/>
          <w:color w:val="000000" w:themeColor="text1"/>
          <w:sz w:val="24"/>
          <w:szCs w:val="24"/>
        </w:rPr>
        <w:t xml:space="preserve"> </w:t>
      </w:r>
      <w:r w:rsidR="00F4101C" w:rsidRPr="00E012E5">
        <w:rPr>
          <w:rFonts w:ascii="Times New Roman" w:hAnsi="Times New Roman" w:cs="Times New Roman"/>
          <w:color w:val="000000" w:themeColor="text1"/>
          <w:sz w:val="24"/>
          <w:szCs w:val="24"/>
        </w:rPr>
        <w:t>%78'inin doğumu sezaryen ile gerçekleşmiştir. Ayrıca yedi anne ölümünün gerçekleştiği, dört intrauterin ölüm, iki neonatal ölümün gerçekleştiği; ye</w:t>
      </w:r>
      <w:r w:rsidR="00D7369F">
        <w:rPr>
          <w:rFonts w:ascii="Times New Roman" w:hAnsi="Times New Roman" w:cs="Times New Roman"/>
          <w:color w:val="000000" w:themeColor="text1"/>
          <w:sz w:val="24"/>
          <w:szCs w:val="24"/>
        </w:rPr>
        <w:t xml:space="preserve">nidoğanların yaklaşık üçte birinin </w:t>
      </w:r>
      <w:r w:rsidR="00F4101C" w:rsidRPr="00E012E5">
        <w:rPr>
          <w:rFonts w:ascii="Times New Roman" w:hAnsi="Times New Roman" w:cs="Times New Roman"/>
          <w:color w:val="000000" w:themeColor="text1"/>
          <w:sz w:val="24"/>
          <w:szCs w:val="24"/>
        </w:rPr>
        <w:t>yenidoğan yoğun bakım ünitesine transfer edildiği, boğaz sürüntüsünden nükleik asit testi yapılan 155 yen</w:t>
      </w:r>
      <w:r w:rsidR="00D7369F">
        <w:rPr>
          <w:rFonts w:ascii="Times New Roman" w:hAnsi="Times New Roman" w:cs="Times New Roman"/>
          <w:color w:val="000000" w:themeColor="text1"/>
          <w:sz w:val="24"/>
          <w:szCs w:val="24"/>
        </w:rPr>
        <w:t xml:space="preserve">idoğanın sadece üçünde SARS-CoV2’nin pozitif olduğu </w:t>
      </w:r>
      <w:r w:rsidR="00F4101C" w:rsidRPr="00E012E5">
        <w:rPr>
          <w:rFonts w:ascii="Times New Roman" w:hAnsi="Times New Roman" w:cs="Times New Roman"/>
          <w:color w:val="000000" w:themeColor="text1"/>
          <w:sz w:val="24"/>
          <w:szCs w:val="24"/>
        </w:rPr>
        <w:t>bulunmuştur</w:t>
      </w:r>
      <w:r w:rsidR="00315226" w:rsidRPr="00E012E5">
        <w:rPr>
          <w:rFonts w:ascii="Times New Roman" w:hAnsi="Times New Roman" w:cs="Times New Roman"/>
          <w:color w:val="000000" w:themeColor="text1"/>
          <w:sz w:val="24"/>
          <w:szCs w:val="24"/>
        </w:rPr>
        <w:t xml:space="preserve"> (Juan ve diğerleri</w:t>
      </w:r>
      <w:r w:rsidR="00F4101C" w:rsidRPr="00E012E5">
        <w:rPr>
          <w:rFonts w:ascii="Times New Roman" w:hAnsi="Times New Roman" w:cs="Times New Roman"/>
          <w:color w:val="000000" w:themeColor="text1"/>
          <w:sz w:val="24"/>
          <w:szCs w:val="24"/>
        </w:rPr>
        <w:t>,</w:t>
      </w:r>
      <w:r w:rsidR="00315226" w:rsidRPr="00E012E5">
        <w:rPr>
          <w:rFonts w:ascii="Times New Roman" w:hAnsi="Times New Roman" w:cs="Times New Roman"/>
          <w:color w:val="000000" w:themeColor="text1"/>
          <w:sz w:val="24"/>
          <w:szCs w:val="24"/>
        </w:rPr>
        <w:t xml:space="preserve"> </w:t>
      </w:r>
      <w:r w:rsidR="00F4101C" w:rsidRPr="00E012E5">
        <w:rPr>
          <w:rFonts w:ascii="Times New Roman" w:hAnsi="Times New Roman" w:cs="Times New Roman"/>
          <w:color w:val="000000" w:themeColor="text1"/>
          <w:sz w:val="24"/>
          <w:szCs w:val="24"/>
        </w:rPr>
        <w:t>2020).</w:t>
      </w:r>
    </w:p>
    <w:p w14:paraId="581C4300" w14:textId="524C9C10" w:rsidR="00DC373E" w:rsidRDefault="00315226" w:rsidP="00DC373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lastRenderedPageBreak/>
        <w:t>American College of Obstetricians and Gynaecologists</w:t>
      </w:r>
      <w:r w:rsidR="00DA615A" w:rsidRPr="00E012E5">
        <w:rPr>
          <w:rFonts w:ascii="Times New Roman" w:hAnsi="Times New Roman" w:cs="Times New Roman"/>
          <w:color w:val="000000" w:themeColor="text1"/>
          <w:sz w:val="24"/>
          <w:szCs w:val="24"/>
        </w:rPr>
        <w:t xml:space="preserve"> (ACOG)</w:t>
      </w:r>
      <w:r w:rsidR="00B227ED" w:rsidRPr="00E012E5">
        <w:rPr>
          <w:rFonts w:ascii="Times New Roman" w:hAnsi="Times New Roman" w:cs="Times New Roman"/>
          <w:color w:val="000000" w:themeColor="text1"/>
          <w:sz w:val="24"/>
          <w:szCs w:val="24"/>
        </w:rPr>
        <w:t>;</w:t>
      </w:r>
      <w:r w:rsidR="00AC438C" w:rsidRPr="00E012E5">
        <w:rPr>
          <w:rFonts w:ascii="Times New Roman" w:hAnsi="Times New Roman" w:cs="Times New Roman"/>
          <w:color w:val="000000" w:themeColor="text1"/>
          <w:sz w:val="24"/>
          <w:szCs w:val="24"/>
        </w:rPr>
        <w:t xml:space="preserve"> gebe kadınlarda </w:t>
      </w:r>
      <w:r w:rsidR="00DA615A" w:rsidRPr="00E012E5">
        <w:rPr>
          <w:rFonts w:ascii="Times New Roman" w:hAnsi="Times New Roman" w:cs="Times New Roman"/>
          <w:color w:val="000000" w:themeColor="text1"/>
          <w:sz w:val="24"/>
          <w:szCs w:val="24"/>
        </w:rPr>
        <w:t>COVID-19</w:t>
      </w:r>
      <w:r w:rsidR="002E5333" w:rsidRPr="00E012E5">
        <w:rPr>
          <w:rFonts w:ascii="Times New Roman" w:hAnsi="Times New Roman" w:cs="Times New Roman"/>
          <w:color w:val="000000" w:themeColor="text1"/>
          <w:sz w:val="24"/>
          <w:szCs w:val="24"/>
        </w:rPr>
        <w:t xml:space="preserve"> e</w:t>
      </w:r>
      <w:r w:rsidR="00AC438C" w:rsidRPr="00E012E5">
        <w:rPr>
          <w:rFonts w:ascii="Times New Roman" w:hAnsi="Times New Roman" w:cs="Times New Roman"/>
          <w:color w:val="000000" w:themeColor="text1"/>
          <w:sz w:val="24"/>
          <w:szCs w:val="24"/>
        </w:rPr>
        <w:t>nfeksiyonun</w:t>
      </w:r>
      <w:r w:rsidR="00D7369F">
        <w:rPr>
          <w:rFonts w:ascii="Times New Roman" w:hAnsi="Times New Roman" w:cs="Times New Roman"/>
          <w:color w:val="000000" w:themeColor="text1"/>
          <w:sz w:val="24"/>
          <w:szCs w:val="24"/>
        </w:rPr>
        <w:t>un</w:t>
      </w:r>
      <w:r w:rsidR="00AC438C" w:rsidRPr="00E012E5">
        <w:rPr>
          <w:rFonts w:ascii="Times New Roman" w:hAnsi="Times New Roman" w:cs="Times New Roman"/>
          <w:color w:val="000000" w:themeColor="text1"/>
          <w:sz w:val="24"/>
          <w:szCs w:val="24"/>
        </w:rPr>
        <w:t xml:space="preserve"> önlenmesi amacıyla</w:t>
      </w:r>
      <w:r w:rsidR="002E5333" w:rsidRPr="00E012E5">
        <w:rPr>
          <w:rFonts w:ascii="Times New Roman" w:hAnsi="Times New Roman" w:cs="Times New Roman"/>
          <w:color w:val="000000" w:themeColor="text1"/>
          <w:sz w:val="24"/>
          <w:szCs w:val="24"/>
        </w:rPr>
        <w:t xml:space="preserve"> </w:t>
      </w:r>
      <w:r w:rsidR="00DA615A" w:rsidRPr="00E012E5">
        <w:rPr>
          <w:rFonts w:ascii="Times New Roman" w:hAnsi="Times New Roman" w:cs="Times New Roman"/>
          <w:color w:val="000000" w:themeColor="text1"/>
          <w:sz w:val="24"/>
          <w:szCs w:val="24"/>
        </w:rPr>
        <w:t>prenatal takiplere ilişkin gebelerin düşük riskli ve yüksek riskli olarak gruplandı</w:t>
      </w:r>
      <w:r w:rsidR="002E5333" w:rsidRPr="00E012E5">
        <w:rPr>
          <w:rFonts w:ascii="Times New Roman" w:hAnsi="Times New Roman" w:cs="Times New Roman"/>
          <w:color w:val="000000" w:themeColor="text1"/>
          <w:sz w:val="24"/>
          <w:szCs w:val="24"/>
        </w:rPr>
        <w:t>r</w:t>
      </w:r>
      <w:r w:rsidR="009856A0">
        <w:rPr>
          <w:rFonts w:ascii="Times New Roman" w:hAnsi="Times New Roman" w:cs="Times New Roman"/>
          <w:color w:val="000000" w:themeColor="text1"/>
          <w:sz w:val="24"/>
          <w:szCs w:val="24"/>
        </w:rPr>
        <w:t>ıl</w:t>
      </w:r>
      <w:r w:rsidR="002E5333" w:rsidRPr="00E012E5">
        <w:rPr>
          <w:rFonts w:ascii="Times New Roman" w:hAnsi="Times New Roman" w:cs="Times New Roman"/>
          <w:color w:val="000000" w:themeColor="text1"/>
          <w:sz w:val="24"/>
          <w:szCs w:val="24"/>
        </w:rPr>
        <w:t>masını,</w:t>
      </w:r>
      <w:r w:rsidR="00DA615A" w:rsidRPr="00E012E5">
        <w:rPr>
          <w:rFonts w:ascii="Times New Roman" w:hAnsi="Times New Roman" w:cs="Times New Roman"/>
          <w:color w:val="000000" w:themeColor="text1"/>
          <w:sz w:val="24"/>
          <w:szCs w:val="24"/>
        </w:rPr>
        <w:t xml:space="preserve"> </w:t>
      </w:r>
      <w:r w:rsidR="002E5333" w:rsidRPr="00E012E5">
        <w:rPr>
          <w:rFonts w:ascii="Times New Roman" w:hAnsi="Times New Roman" w:cs="Times New Roman"/>
          <w:color w:val="000000" w:themeColor="text1"/>
          <w:sz w:val="24"/>
          <w:szCs w:val="24"/>
        </w:rPr>
        <w:t xml:space="preserve">bu doğrultuda </w:t>
      </w:r>
      <w:r w:rsidR="00DA615A" w:rsidRPr="00E012E5">
        <w:rPr>
          <w:rFonts w:ascii="Times New Roman" w:hAnsi="Times New Roman" w:cs="Times New Roman"/>
          <w:color w:val="000000" w:themeColor="text1"/>
          <w:sz w:val="24"/>
          <w:szCs w:val="24"/>
        </w:rPr>
        <w:t>izlemlerin mümkün olduğunca aral</w:t>
      </w:r>
      <w:r w:rsidR="00B227ED" w:rsidRPr="00E012E5">
        <w:rPr>
          <w:rFonts w:ascii="Times New Roman" w:hAnsi="Times New Roman" w:cs="Times New Roman"/>
          <w:color w:val="000000" w:themeColor="text1"/>
          <w:sz w:val="24"/>
          <w:szCs w:val="24"/>
        </w:rPr>
        <w:t xml:space="preserve">ık ve süre olarak kısıtlanmasını, </w:t>
      </w:r>
      <w:r w:rsidR="00DA615A" w:rsidRPr="00E012E5">
        <w:rPr>
          <w:rFonts w:ascii="Times New Roman" w:hAnsi="Times New Roman" w:cs="Times New Roman"/>
          <w:color w:val="000000" w:themeColor="text1"/>
          <w:sz w:val="24"/>
          <w:szCs w:val="24"/>
        </w:rPr>
        <w:t>gebelik</w:t>
      </w:r>
      <w:r w:rsidR="002E5333" w:rsidRPr="00E012E5">
        <w:rPr>
          <w:rFonts w:ascii="Times New Roman" w:hAnsi="Times New Roman" w:cs="Times New Roman"/>
          <w:color w:val="000000" w:themeColor="text1"/>
          <w:sz w:val="24"/>
          <w:szCs w:val="24"/>
        </w:rPr>
        <w:t xml:space="preserve"> </w:t>
      </w:r>
      <w:r w:rsidR="00DA615A" w:rsidRPr="00E012E5">
        <w:rPr>
          <w:rFonts w:ascii="Times New Roman" w:hAnsi="Times New Roman" w:cs="Times New Roman"/>
          <w:color w:val="000000" w:themeColor="text1"/>
          <w:sz w:val="24"/>
          <w:szCs w:val="24"/>
        </w:rPr>
        <w:t>süreciyle ilgili yapılan</w:t>
      </w:r>
      <w:r w:rsidR="002E5333" w:rsidRPr="00E012E5">
        <w:rPr>
          <w:rFonts w:ascii="Times New Roman" w:hAnsi="Times New Roman" w:cs="Times New Roman"/>
          <w:color w:val="000000" w:themeColor="text1"/>
          <w:sz w:val="24"/>
          <w:szCs w:val="24"/>
        </w:rPr>
        <w:t xml:space="preserve"> te</w:t>
      </w:r>
      <w:r w:rsidR="000E0FFD" w:rsidRPr="00E012E5">
        <w:rPr>
          <w:rFonts w:ascii="Times New Roman" w:hAnsi="Times New Roman" w:cs="Times New Roman"/>
          <w:color w:val="000000" w:themeColor="text1"/>
          <w:sz w:val="24"/>
          <w:szCs w:val="24"/>
        </w:rPr>
        <w:t xml:space="preserve">tkik, test ve taramaların aynı </w:t>
      </w:r>
      <w:r w:rsidR="002E5333" w:rsidRPr="00E012E5">
        <w:rPr>
          <w:rFonts w:ascii="Times New Roman" w:hAnsi="Times New Roman" w:cs="Times New Roman"/>
          <w:color w:val="000000" w:themeColor="text1"/>
          <w:sz w:val="24"/>
          <w:szCs w:val="24"/>
        </w:rPr>
        <w:t>i</w:t>
      </w:r>
      <w:r w:rsidR="00DA615A" w:rsidRPr="00E012E5">
        <w:rPr>
          <w:rFonts w:ascii="Times New Roman" w:hAnsi="Times New Roman" w:cs="Times New Roman"/>
          <w:color w:val="000000" w:themeColor="text1"/>
          <w:sz w:val="24"/>
          <w:szCs w:val="24"/>
        </w:rPr>
        <w:t>z</w:t>
      </w:r>
      <w:r w:rsidR="00B227ED" w:rsidRPr="00E012E5">
        <w:rPr>
          <w:rFonts w:ascii="Times New Roman" w:hAnsi="Times New Roman" w:cs="Times New Roman"/>
          <w:color w:val="000000" w:themeColor="text1"/>
          <w:sz w:val="24"/>
          <w:szCs w:val="24"/>
        </w:rPr>
        <w:t>leme denk getirilerek</w:t>
      </w:r>
      <w:r w:rsidR="00B227ED" w:rsidRPr="00E012E5">
        <w:rPr>
          <w:color w:val="000000" w:themeColor="text1"/>
        </w:rPr>
        <w:t xml:space="preserve"> </w:t>
      </w:r>
      <w:r w:rsidR="00B227ED" w:rsidRPr="00E012E5">
        <w:rPr>
          <w:rFonts w:ascii="Times New Roman" w:hAnsi="Times New Roman" w:cs="Times New Roman"/>
          <w:color w:val="000000" w:themeColor="text1"/>
          <w:sz w:val="24"/>
          <w:szCs w:val="24"/>
        </w:rPr>
        <w:t>g</w:t>
      </w:r>
      <w:r w:rsidR="00200E94" w:rsidRPr="00E012E5">
        <w:rPr>
          <w:rFonts w:ascii="Times New Roman" w:hAnsi="Times New Roman" w:cs="Times New Roman"/>
          <w:color w:val="000000" w:themeColor="text1"/>
          <w:sz w:val="24"/>
          <w:szCs w:val="24"/>
        </w:rPr>
        <w:t xml:space="preserve">ebelere obstetrik acil durum </w:t>
      </w:r>
      <w:r w:rsidR="00B227ED" w:rsidRPr="00E012E5">
        <w:rPr>
          <w:rFonts w:ascii="Times New Roman" w:hAnsi="Times New Roman" w:cs="Times New Roman"/>
          <w:color w:val="000000" w:themeColor="text1"/>
          <w:sz w:val="24"/>
          <w:szCs w:val="24"/>
        </w:rPr>
        <w:t xml:space="preserve">hakkında bilgi verilmesini önermiştir. </w:t>
      </w:r>
      <w:r w:rsidR="009856A0">
        <w:rPr>
          <w:rFonts w:ascii="Times New Roman" w:hAnsi="Times New Roman" w:cs="Times New Roman"/>
          <w:color w:val="000000" w:themeColor="text1"/>
          <w:sz w:val="24"/>
          <w:szCs w:val="24"/>
        </w:rPr>
        <w:t>Ana-çocuk s</w:t>
      </w:r>
      <w:r w:rsidR="003C05EA" w:rsidRPr="00E012E5">
        <w:rPr>
          <w:rFonts w:ascii="Times New Roman" w:hAnsi="Times New Roman" w:cs="Times New Roman"/>
          <w:color w:val="000000" w:themeColor="text1"/>
          <w:sz w:val="24"/>
          <w:szCs w:val="24"/>
        </w:rPr>
        <w:t>ağlığı kapsamında hizmet veren sağlık personel</w:t>
      </w:r>
      <w:r w:rsidR="009856A0">
        <w:rPr>
          <w:rFonts w:ascii="Times New Roman" w:hAnsi="Times New Roman" w:cs="Times New Roman"/>
          <w:color w:val="000000" w:themeColor="text1"/>
          <w:sz w:val="24"/>
          <w:szCs w:val="24"/>
        </w:rPr>
        <w:t>ler</w:t>
      </w:r>
      <w:r w:rsidR="003C05EA" w:rsidRPr="00E012E5">
        <w:rPr>
          <w:rFonts w:ascii="Times New Roman" w:hAnsi="Times New Roman" w:cs="Times New Roman"/>
          <w:color w:val="000000" w:themeColor="text1"/>
          <w:sz w:val="24"/>
          <w:szCs w:val="24"/>
        </w:rPr>
        <w:t>inin enfeksiyona karşı korunması, klinik karşılaşmada hijyen kurallarına uyularak 1,5 m sosyal izolasyon mesafesine dikkat edilmesi, hastaneye başvuran bütün gebelere COVID-19 risk taraması ya</w:t>
      </w:r>
      <w:r w:rsidR="00D7369F">
        <w:rPr>
          <w:rFonts w:ascii="Times New Roman" w:hAnsi="Times New Roman" w:cs="Times New Roman"/>
          <w:color w:val="000000" w:themeColor="text1"/>
          <w:sz w:val="24"/>
          <w:szCs w:val="24"/>
        </w:rPr>
        <w:t xml:space="preserve">pılması ve şüphelenilen gebelerin </w:t>
      </w:r>
      <w:r w:rsidR="003C05EA" w:rsidRPr="00E012E5">
        <w:rPr>
          <w:rFonts w:ascii="Times New Roman" w:hAnsi="Times New Roman" w:cs="Times New Roman"/>
          <w:color w:val="000000" w:themeColor="text1"/>
          <w:sz w:val="24"/>
          <w:szCs w:val="24"/>
        </w:rPr>
        <w:t>gerekli izo</w:t>
      </w:r>
      <w:r w:rsidR="00D7369F">
        <w:rPr>
          <w:rFonts w:ascii="Times New Roman" w:hAnsi="Times New Roman" w:cs="Times New Roman"/>
          <w:color w:val="000000" w:themeColor="text1"/>
          <w:sz w:val="24"/>
          <w:szCs w:val="24"/>
        </w:rPr>
        <w:t xml:space="preserve">lasyon koşulları alınarak </w:t>
      </w:r>
      <w:r w:rsidR="003C05EA" w:rsidRPr="00E012E5">
        <w:rPr>
          <w:rFonts w:ascii="Times New Roman" w:hAnsi="Times New Roman" w:cs="Times New Roman"/>
          <w:color w:val="000000" w:themeColor="text1"/>
          <w:sz w:val="24"/>
          <w:szCs w:val="24"/>
        </w:rPr>
        <w:t>ilg</w:t>
      </w:r>
      <w:r w:rsidR="00D7369F">
        <w:rPr>
          <w:rFonts w:ascii="Times New Roman" w:hAnsi="Times New Roman" w:cs="Times New Roman"/>
          <w:color w:val="000000" w:themeColor="text1"/>
          <w:sz w:val="24"/>
          <w:szCs w:val="24"/>
        </w:rPr>
        <w:t>ili birime yönlendirilmesi sağlanmalıdır</w:t>
      </w:r>
      <w:r w:rsidR="00295875" w:rsidRPr="00E012E5">
        <w:rPr>
          <w:rFonts w:ascii="Times New Roman" w:hAnsi="Times New Roman" w:cs="Times New Roman"/>
          <w:color w:val="000000" w:themeColor="text1"/>
          <w:sz w:val="24"/>
          <w:szCs w:val="24"/>
        </w:rPr>
        <w:t xml:space="preserve"> </w:t>
      </w:r>
      <w:r w:rsidR="003C05EA" w:rsidRPr="00E012E5">
        <w:rPr>
          <w:rFonts w:ascii="Times New Roman" w:hAnsi="Times New Roman" w:cs="Times New Roman"/>
          <w:color w:val="000000" w:themeColor="text1"/>
          <w:sz w:val="24"/>
          <w:szCs w:val="24"/>
        </w:rPr>
        <w:t>(Tanacan ve ark,</w:t>
      </w:r>
      <w:r w:rsidRPr="00E012E5">
        <w:rPr>
          <w:rFonts w:ascii="Times New Roman" w:hAnsi="Times New Roman" w:cs="Times New Roman"/>
          <w:color w:val="000000" w:themeColor="text1"/>
          <w:sz w:val="24"/>
          <w:szCs w:val="24"/>
        </w:rPr>
        <w:t xml:space="preserve"> </w:t>
      </w:r>
      <w:r w:rsidR="003C05EA" w:rsidRPr="00E012E5">
        <w:rPr>
          <w:rFonts w:ascii="Times New Roman" w:hAnsi="Times New Roman" w:cs="Times New Roman"/>
          <w:color w:val="000000" w:themeColor="text1"/>
          <w:sz w:val="24"/>
          <w:szCs w:val="24"/>
        </w:rPr>
        <w:t>2020;</w:t>
      </w:r>
      <w:r w:rsidRPr="00E012E5">
        <w:rPr>
          <w:rFonts w:ascii="Times New Roman" w:hAnsi="Times New Roman" w:cs="Times New Roman"/>
          <w:color w:val="000000" w:themeColor="text1"/>
          <w:sz w:val="24"/>
          <w:szCs w:val="24"/>
        </w:rPr>
        <w:t xml:space="preserve"> </w:t>
      </w:r>
      <w:r w:rsidR="003C05EA" w:rsidRPr="00E012E5">
        <w:rPr>
          <w:rFonts w:ascii="Times New Roman" w:hAnsi="Times New Roman" w:cs="Times New Roman"/>
          <w:color w:val="000000" w:themeColor="text1"/>
          <w:sz w:val="24"/>
          <w:szCs w:val="24"/>
        </w:rPr>
        <w:t>Tırmıkçıoğlu, 2020).</w:t>
      </w:r>
    </w:p>
    <w:p w14:paraId="4FDB7EE1" w14:textId="44768124" w:rsidR="001749F7" w:rsidRPr="00E012E5" w:rsidRDefault="001749F7" w:rsidP="00DC373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Akciğer röntgenind</w:t>
      </w:r>
      <w:r w:rsidR="00C72E41">
        <w:rPr>
          <w:rFonts w:ascii="Times New Roman" w:hAnsi="Times New Roman" w:cs="Times New Roman"/>
          <w:color w:val="000000" w:themeColor="text1"/>
          <w:sz w:val="24"/>
          <w:szCs w:val="24"/>
        </w:rPr>
        <w:t>e fetüse geçen radyasyon dozu 0,</w:t>
      </w:r>
      <w:r w:rsidR="00E850F3">
        <w:rPr>
          <w:rFonts w:ascii="Times New Roman" w:hAnsi="Times New Roman" w:cs="Times New Roman"/>
          <w:color w:val="000000" w:themeColor="text1"/>
          <w:sz w:val="24"/>
          <w:szCs w:val="24"/>
        </w:rPr>
        <w:t>0005-0,</w:t>
      </w:r>
      <w:r w:rsidRPr="00E012E5">
        <w:rPr>
          <w:rFonts w:ascii="Times New Roman" w:hAnsi="Times New Roman" w:cs="Times New Roman"/>
          <w:color w:val="000000" w:themeColor="text1"/>
          <w:sz w:val="24"/>
          <w:szCs w:val="24"/>
        </w:rPr>
        <w:t>01</w:t>
      </w:r>
      <w:r w:rsidR="00315226" w:rsidRPr="00E012E5">
        <w:rPr>
          <w:color w:val="000000" w:themeColor="text1"/>
        </w:rPr>
        <w:t xml:space="preserve"> </w:t>
      </w:r>
      <w:r w:rsidR="00315226" w:rsidRPr="00E012E5">
        <w:rPr>
          <w:rFonts w:ascii="Times New Roman" w:hAnsi="Times New Roman" w:cs="Times New Roman"/>
          <w:color w:val="000000" w:themeColor="text1"/>
          <w:sz w:val="24"/>
          <w:szCs w:val="24"/>
        </w:rPr>
        <w:t>miliGray</w:t>
      </w:r>
      <w:r w:rsidRPr="00E012E5">
        <w:rPr>
          <w:rFonts w:ascii="Times New Roman" w:hAnsi="Times New Roman" w:cs="Times New Roman"/>
          <w:color w:val="000000" w:themeColor="text1"/>
          <w:sz w:val="24"/>
          <w:szCs w:val="24"/>
        </w:rPr>
        <w:t xml:space="preserve"> </w:t>
      </w:r>
      <w:r w:rsidR="00315226" w:rsidRPr="00E012E5">
        <w:rPr>
          <w:rFonts w:ascii="Times New Roman" w:hAnsi="Times New Roman" w:cs="Times New Roman"/>
          <w:color w:val="000000" w:themeColor="text1"/>
          <w:sz w:val="24"/>
          <w:szCs w:val="24"/>
        </w:rPr>
        <w:t>(</w:t>
      </w:r>
      <w:r w:rsidRPr="00E012E5">
        <w:rPr>
          <w:rFonts w:ascii="Times New Roman" w:hAnsi="Times New Roman" w:cs="Times New Roman"/>
          <w:color w:val="000000" w:themeColor="text1"/>
          <w:sz w:val="24"/>
          <w:szCs w:val="24"/>
        </w:rPr>
        <w:t>mGy</w:t>
      </w:r>
      <w:r w:rsidR="00315226" w:rsidRPr="00E012E5">
        <w:rPr>
          <w:rFonts w:ascii="Times New Roman" w:hAnsi="Times New Roman" w:cs="Times New Roman"/>
          <w:color w:val="000000" w:themeColor="text1"/>
          <w:sz w:val="24"/>
          <w:szCs w:val="24"/>
        </w:rPr>
        <w:t>)</w:t>
      </w:r>
      <w:r w:rsidRPr="00E012E5">
        <w:rPr>
          <w:rFonts w:ascii="Times New Roman" w:hAnsi="Times New Roman" w:cs="Times New Roman"/>
          <w:color w:val="000000" w:themeColor="text1"/>
          <w:sz w:val="24"/>
          <w:szCs w:val="24"/>
        </w:rPr>
        <w:t xml:space="preserve"> olup ihmal edilebilir düz</w:t>
      </w:r>
      <w:r w:rsidR="00E55811">
        <w:rPr>
          <w:rFonts w:ascii="Times New Roman" w:hAnsi="Times New Roman" w:cs="Times New Roman"/>
          <w:color w:val="000000" w:themeColor="text1"/>
          <w:sz w:val="24"/>
          <w:szCs w:val="24"/>
        </w:rPr>
        <w:t>eydeyken akciğer tomografisinde</w:t>
      </w:r>
      <w:r w:rsidR="00C72E41">
        <w:rPr>
          <w:rFonts w:ascii="Times New Roman" w:hAnsi="Times New Roman" w:cs="Times New Roman"/>
          <w:color w:val="000000" w:themeColor="text1"/>
          <w:sz w:val="24"/>
          <w:szCs w:val="24"/>
        </w:rPr>
        <w:t xml:space="preserve"> fetüse gecen radyasyon dozu 0,01-0,</w:t>
      </w:r>
      <w:r w:rsidRPr="00E012E5">
        <w:rPr>
          <w:rFonts w:ascii="Times New Roman" w:hAnsi="Times New Roman" w:cs="Times New Roman"/>
          <w:color w:val="000000" w:themeColor="text1"/>
          <w:sz w:val="24"/>
          <w:szCs w:val="24"/>
        </w:rPr>
        <w:t>66 mGy</w:t>
      </w:r>
      <w:r w:rsidR="00D7369F">
        <w:rPr>
          <w:rFonts w:ascii="Times New Roman" w:hAnsi="Times New Roman" w:cs="Times New Roman"/>
          <w:color w:val="000000" w:themeColor="text1"/>
          <w:sz w:val="24"/>
          <w:szCs w:val="24"/>
        </w:rPr>
        <w:t>’dir. Akciğer tomografisi COVID-19’</w:t>
      </w:r>
      <w:r w:rsidRPr="00E012E5">
        <w:rPr>
          <w:rFonts w:ascii="Times New Roman" w:hAnsi="Times New Roman" w:cs="Times New Roman"/>
          <w:color w:val="000000" w:themeColor="text1"/>
          <w:sz w:val="24"/>
          <w:szCs w:val="24"/>
        </w:rPr>
        <w:t>un tanımlanmasında ve şiddet düzeyinin belirlenmesinde önemli kriterdir. Akciğer Tomografis</w:t>
      </w:r>
      <w:r w:rsidR="00D7369F">
        <w:rPr>
          <w:rFonts w:ascii="Times New Roman" w:hAnsi="Times New Roman" w:cs="Times New Roman"/>
          <w:color w:val="000000" w:themeColor="text1"/>
          <w:sz w:val="24"/>
          <w:szCs w:val="24"/>
        </w:rPr>
        <w:t xml:space="preserve">i gerektiren şiddetli vakalarda, </w:t>
      </w:r>
      <w:r w:rsidRPr="00E012E5">
        <w:rPr>
          <w:rFonts w:ascii="Times New Roman" w:hAnsi="Times New Roman" w:cs="Times New Roman"/>
          <w:color w:val="000000" w:themeColor="text1"/>
          <w:sz w:val="24"/>
          <w:szCs w:val="24"/>
        </w:rPr>
        <w:t xml:space="preserve">gebenin onamı alınarak </w:t>
      </w:r>
      <w:r w:rsidR="00D7369F">
        <w:rPr>
          <w:rFonts w:ascii="Times New Roman" w:hAnsi="Times New Roman" w:cs="Times New Roman"/>
          <w:color w:val="000000" w:themeColor="text1"/>
          <w:sz w:val="24"/>
          <w:szCs w:val="24"/>
        </w:rPr>
        <w:t xml:space="preserve">ve </w:t>
      </w:r>
      <w:r w:rsidRPr="00E012E5">
        <w:rPr>
          <w:rFonts w:ascii="Times New Roman" w:hAnsi="Times New Roman" w:cs="Times New Roman"/>
          <w:color w:val="000000" w:themeColor="text1"/>
          <w:sz w:val="24"/>
          <w:szCs w:val="24"/>
        </w:rPr>
        <w:t>işlem sırasında karın bölgesi ko</w:t>
      </w:r>
      <w:r w:rsidR="00CC178E" w:rsidRPr="00E012E5">
        <w:rPr>
          <w:rFonts w:ascii="Times New Roman" w:hAnsi="Times New Roman" w:cs="Times New Roman"/>
          <w:color w:val="000000" w:themeColor="text1"/>
          <w:sz w:val="24"/>
          <w:szCs w:val="24"/>
        </w:rPr>
        <w:t>ru</w:t>
      </w:r>
      <w:r w:rsidR="00D7369F">
        <w:rPr>
          <w:rFonts w:ascii="Times New Roman" w:hAnsi="Times New Roman" w:cs="Times New Roman"/>
          <w:color w:val="000000" w:themeColor="text1"/>
          <w:sz w:val="24"/>
          <w:szCs w:val="24"/>
        </w:rPr>
        <w:t>nar</w:t>
      </w:r>
      <w:r w:rsidRPr="00E012E5">
        <w:rPr>
          <w:rFonts w:ascii="Times New Roman" w:hAnsi="Times New Roman" w:cs="Times New Roman"/>
          <w:color w:val="000000" w:themeColor="text1"/>
          <w:sz w:val="24"/>
          <w:szCs w:val="24"/>
        </w:rPr>
        <w:t xml:space="preserve">ak </w:t>
      </w:r>
      <w:r w:rsidR="00D7369F">
        <w:rPr>
          <w:rFonts w:ascii="Times New Roman" w:hAnsi="Times New Roman" w:cs="Times New Roman"/>
          <w:color w:val="000000" w:themeColor="text1"/>
          <w:sz w:val="24"/>
          <w:szCs w:val="24"/>
        </w:rPr>
        <w:t xml:space="preserve">tomografi </w:t>
      </w:r>
      <w:r w:rsidRPr="00E012E5">
        <w:rPr>
          <w:rFonts w:ascii="Times New Roman" w:hAnsi="Times New Roman" w:cs="Times New Roman"/>
          <w:color w:val="000000" w:themeColor="text1"/>
          <w:sz w:val="24"/>
          <w:szCs w:val="24"/>
        </w:rPr>
        <w:t>çekilebilmektedir (Gök ve</w:t>
      </w:r>
      <w:r w:rsidR="0049664D" w:rsidRPr="00E012E5">
        <w:rPr>
          <w:rFonts w:ascii="Times New Roman" w:hAnsi="Times New Roman" w:cs="Times New Roman"/>
          <w:color w:val="000000" w:themeColor="text1"/>
          <w:sz w:val="24"/>
          <w:szCs w:val="24"/>
        </w:rPr>
        <w:t xml:space="preserve"> </w:t>
      </w:r>
      <w:r w:rsidR="00315226" w:rsidRPr="00E012E5">
        <w:rPr>
          <w:rFonts w:ascii="Times New Roman" w:hAnsi="Times New Roman" w:cs="Times New Roman"/>
          <w:color w:val="000000" w:themeColor="text1"/>
          <w:sz w:val="24"/>
          <w:szCs w:val="24"/>
        </w:rPr>
        <w:t>diğerleri</w:t>
      </w:r>
      <w:r w:rsidRPr="00E012E5">
        <w:rPr>
          <w:rFonts w:ascii="Times New Roman" w:hAnsi="Times New Roman" w:cs="Times New Roman"/>
          <w:color w:val="000000" w:themeColor="text1"/>
          <w:sz w:val="24"/>
          <w:szCs w:val="24"/>
        </w:rPr>
        <w:t>, 2020).</w:t>
      </w:r>
    </w:p>
    <w:p w14:paraId="329F59AD" w14:textId="3E9BBCAB" w:rsidR="00195A65" w:rsidRPr="00E012E5" w:rsidRDefault="00195A65" w:rsidP="00DC373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COVID-19 enfeksiyonunu gebeler, toplumla benzer olarak yaklaşık %86 oranında hafif vaka olarak atlatmakta olup bu gebelerin tedavi ve izlemi de tüm topluml</w:t>
      </w:r>
      <w:r w:rsidR="00E55811">
        <w:rPr>
          <w:rFonts w:ascii="Times New Roman" w:hAnsi="Times New Roman" w:cs="Times New Roman"/>
          <w:color w:val="000000" w:themeColor="text1"/>
          <w:sz w:val="24"/>
          <w:szCs w:val="24"/>
        </w:rPr>
        <w:t>a benzerdir. Gebelere COVID-19’</w:t>
      </w:r>
      <w:r w:rsidRPr="00E012E5">
        <w:rPr>
          <w:rFonts w:ascii="Times New Roman" w:hAnsi="Times New Roman" w:cs="Times New Roman"/>
          <w:color w:val="000000" w:themeColor="text1"/>
          <w:sz w:val="24"/>
          <w:szCs w:val="24"/>
        </w:rPr>
        <w:t>a bağlı semptomların kötüleşmesi, bebek hareketlerinde azalma, düzenli uterin kontr</w:t>
      </w:r>
      <w:r w:rsidR="005704B3">
        <w:rPr>
          <w:rFonts w:ascii="Times New Roman" w:hAnsi="Times New Roman" w:cs="Times New Roman"/>
          <w:color w:val="000000" w:themeColor="text1"/>
          <w:sz w:val="24"/>
          <w:szCs w:val="24"/>
        </w:rPr>
        <w:t>aksiyon, kanama, ateşin paraseta</w:t>
      </w:r>
      <w:r w:rsidRPr="00E012E5">
        <w:rPr>
          <w:rFonts w:ascii="Times New Roman" w:hAnsi="Times New Roman" w:cs="Times New Roman"/>
          <w:color w:val="000000" w:themeColor="text1"/>
          <w:sz w:val="24"/>
          <w:szCs w:val="24"/>
        </w:rPr>
        <w:t xml:space="preserve">mole rağmen düşmemesi gibi durumlarda hastaneye başvurması gerektiği bilgisi verilerek </w:t>
      </w:r>
      <w:r w:rsidR="005704B3">
        <w:rPr>
          <w:rFonts w:ascii="Times New Roman" w:hAnsi="Times New Roman" w:cs="Times New Roman"/>
          <w:color w:val="000000" w:themeColor="text1"/>
          <w:sz w:val="24"/>
          <w:szCs w:val="24"/>
        </w:rPr>
        <w:t xml:space="preserve">takipleri evde planlanmalıdır </w:t>
      </w:r>
      <w:r w:rsidR="00315226" w:rsidRPr="00E012E5">
        <w:rPr>
          <w:rFonts w:ascii="Times New Roman" w:hAnsi="Times New Roman" w:cs="Times New Roman"/>
          <w:color w:val="000000" w:themeColor="text1"/>
          <w:sz w:val="24"/>
          <w:szCs w:val="24"/>
        </w:rPr>
        <w:t xml:space="preserve">(Sağlık Bakanlığı, 2022; Tanacan ve diğerleri, 2020). </w:t>
      </w:r>
      <w:r w:rsidR="0049664D" w:rsidRPr="00E012E5">
        <w:rPr>
          <w:rFonts w:ascii="Times New Roman" w:hAnsi="Times New Roman" w:cs="Times New Roman"/>
          <w:color w:val="000000" w:themeColor="text1"/>
          <w:sz w:val="24"/>
          <w:szCs w:val="24"/>
        </w:rPr>
        <w:t>Komplike olmayan g</w:t>
      </w:r>
      <w:r w:rsidRPr="00E012E5">
        <w:rPr>
          <w:rFonts w:ascii="Times New Roman" w:hAnsi="Times New Roman" w:cs="Times New Roman"/>
          <w:color w:val="000000" w:themeColor="text1"/>
          <w:sz w:val="24"/>
          <w:szCs w:val="24"/>
        </w:rPr>
        <w:t xml:space="preserve">ebeler mümkün olduğunca </w:t>
      </w:r>
      <w:r w:rsidR="0049664D" w:rsidRPr="00E012E5">
        <w:rPr>
          <w:rFonts w:ascii="Times New Roman" w:hAnsi="Times New Roman" w:cs="Times New Roman"/>
          <w:color w:val="000000" w:themeColor="text1"/>
          <w:sz w:val="24"/>
          <w:szCs w:val="24"/>
        </w:rPr>
        <w:t xml:space="preserve">antipretik dışında </w:t>
      </w:r>
      <w:r w:rsidRPr="00E012E5">
        <w:rPr>
          <w:rFonts w:ascii="Times New Roman" w:hAnsi="Times New Roman" w:cs="Times New Roman"/>
          <w:color w:val="000000" w:themeColor="text1"/>
          <w:sz w:val="24"/>
          <w:szCs w:val="24"/>
        </w:rPr>
        <w:t>ilaçsız tedavi edilmelidir</w:t>
      </w:r>
      <w:r w:rsidR="0049664D" w:rsidRPr="00E012E5">
        <w:rPr>
          <w:rFonts w:ascii="Times New Roman" w:hAnsi="Times New Roman" w:cs="Times New Roman"/>
          <w:color w:val="000000" w:themeColor="text1"/>
          <w:sz w:val="24"/>
          <w:szCs w:val="24"/>
        </w:rPr>
        <w:t>. Gebelerde antiviral tedavi olarak geçmiş</w:t>
      </w:r>
      <w:r w:rsidR="00CA76B2">
        <w:rPr>
          <w:rFonts w:ascii="Times New Roman" w:hAnsi="Times New Roman" w:cs="Times New Roman"/>
          <w:color w:val="000000" w:themeColor="text1"/>
          <w:sz w:val="24"/>
          <w:szCs w:val="24"/>
        </w:rPr>
        <w:t xml:space="preserve">te influenzada oseltamivir, HIV </w:t>
      </w:r>
      <w:r w:rsidR="0049664D" w:rsidRPr="00E012E5">
        <w:rPr>
          <w:rFonts w:ascii="Times New Roman" w:hAnsi="Times New Roman" w:cs="Times New Roman"/>
          <w:color w:val="000000" w:themeColor="text1"/>
          <w:sz w:val="24"/>
          <w:szCs w:val="24"/>
        </w:rPr>
        <w:t>enfeksiyonunda Lopin</w:t>
      </w:r>
      <w:r w:rsidR="00CA76B2">
        <w:rPr>
          <w:rFonts w:ascii="Times New Roman" w:hAnsi="Times New Roman" w:cs="Times New Roman"/>
          <w:color w:val="000000" w:themeColor="text1"/>
          <w:sz w:val="24"/>
          <w:szCs w:val="24"/>
        </w:rPr>
        <w:t xml:space="preserve">avir/ritonavir kullanılmış olup </w:t>
      </w:r>
      <w:r w:rsidR="0049664D" w:rsidRPr="00E012E5">
        <w:rPr>
          <w:rFonts w:ascii="Times New Roman" w:hAnsi="Times New Roman" w:cs="Times New Roman"/>
          <w:color w:val="000000" w:themeColor="text1"/>
          <w:sz w:val="24"/>
          <w:szCs w:val="24"/>
        </w:rPr>
        <w:t>herhangi fetal-obstetrik kompli</w:t>
      </w:r>
      <w:r w:rsidR="00315226" w:rsidRPr="00E012E5">
        <w:rPr>
          <w:rFonts w:ascii="Times New Roman" w:hAnsi="Times New Roman" w:cs="Times New Roman"/>
          <w:color w:val="000000" w:themeColor="text1"/>
          <w:sz w:val="24"/>
          <w:szCs w:val="24"/>
        </w:rPr>
        <w:t xml:space="preserve">kasyonlarla karşılaşılmamıştır. </w:t>
      </w:r>
      <w:r w:rsidRPr="00E012E5">
        <w:rPr>
          <w:rFonts w:ascii="Times New Roman" w:hAnsi="Times New Roman" w:cs="Times New Roman"/>
          <w:color w:val="000000" w:themeColor="text1"/>
          <w:sz w:val="24"/>
          <w:szCs w:val="24"/>
        </w:rPr>
        <w:t>Gebelere antiviral</w:t>
      </w:r>
      <w:r w:rsidR="00CA76B2">
        <w:rPr>
          <w:rFonts w:ascii="Times New Roman" w:hAnsi="Times New Roman" w:cs="Times New Roman"/>
          <w:color w:val="000000" w:themeColor="text1"/>
          <w:sz w:val="24"/>
          <w:szCs w:val="24"/>
        </w:rPr>
        <w:t xml:space="preserve"> tedavi düşünülüyo</w:t>
      </w:r>
      <w:r w:rsidRPr="00E012E5">
        <w:rPr>
          <w:rFonts w:ascii="Times New Roman" w:hAnsi="Times New Roman" w:cs="Times New Roman"/>
          <w:color w:val="000000" w:themeColor="text1"/>
          <w:sz w:val="24"/>
          <w:szCs w:val="24"/>
        </w:rPr>
        <w:t>rsa mutlaka enfeksiyon uzma</w:t>
      </w:r>
      <w:r w:rsidR="0049664D" w:rsidRPr="00E012E5">
        <w:rPr>
          <w:rFonts w:ascii="Times New Roman" w:hAnsi="Times New Roman" w:cs="Times New Roman"/>
          <w:color w:val="000000" w:themeColor="text1"/>
          <w:sz w:val="24"/>
          <w:szCs w:val="24"/>
        </w:rPr>
        <w:t>nı veya virologa danışılmalıdır (</w:t>
      </w:r>
      <w:r w:rsidR="00315226" w:rsidRPr="00E012E5">
        <w:rPr>
          <w:rFonts w:ascii="Times New Roman" w:hAnsi="Times New Roman" w:cs="Times New Roman"/>
          <w:color w:val="000000" w:themeColor="text1"/>
          <w:sz w:val="24"/>
          <w:szCs w:val="24"/>
        </w:rPr>
        <w:t>Gök ve diğerleri</w:t>
      </w:r>
      <w:r w:rsidR="0049664D" w:rsidRPr="00E012E5">
        <w:rPr>
          <w:rFonts w:ascii="Times New Roman" w:hAnsi="Times New Roman" w:cs="Times New Roman"/>
          <w:color w:val="000000" w:themeColor="text1"/>
          <w:sz w:val="24"/>
          <w:szCs w:val="24"/>
        </w:rPr>
        <w:t>,</w:t>
      </w:r>
      <w:r w:rsidR="00315226" w:rsidRPr="00E012E5">
        <w:rPr>
          <w:rFonts w:ascii="Times New Roman" w:hAnsi="Times New Roman" w:cs="Times New Roman"/>
          <w:color w:val="000000" w:themeColor="text1"/>
          <w:sz w:val="24"/>
          <w:szCs w:val="24"/>
        </w:rPr>
        <w:t xml:space="preserve"> </w:t>
      </w:r>
      <w:r w:rsidR="0049664D" w:rsidRPr="00E012E5">
        <w:rPr>
          <w:rFonts w:ascii="Times New Roman" w:hAnsi="Times New Roman" w:cs="Times New Roman"/>
          <w:color w:val="000000" w:themeColor="text1"/>
          <w:sz w:val="24"/>
          <w:szCs w:val="24"/>
        </w:rPr>
        <w:t>2020;</w:t>
      </w:r>
      <w:r w:rsidR="000011EA" w:rsidRPr="00E012E5">
        <w:rPr>
          <w:rFonts w:ascii="Times New Roman" w:hAnsi="Times New Roman" w:cs="Times New Roman"/>
          <w:color w:val="000000" w:themeColor="text1"/>
          <w:sz w:val="24"/>
          <w:szCs w:val="24"/>
        </w:rPr>
        <w:t xml:space="preserve"> </w:t>
      </w:r>
      <w:r w:rsidR="00315226" w:rsidRPr="00E012E5">
        <w:rPr>
          <w:rFonts w:ascii="Times New Roman" w:hAnsi="Times New Roman" w:cs="Times New Roman"/>
          <w:color w:val="000000" w:themeColor="text1"/>
          <w:sz w:val="24"/>
          <w:szCs w:val="24"/>
        </w:rPr>
        <w:t>Tanacan ve diğerleri, 2020</w:t>
      </w:r>
      <w:r w:rsidR="0049664D" w:rsidRPr="00E012E5">
        <w:rPr>
          <w:rFonts w:ascii="Times New Roman" w:hAnsi="Times New Roman" w:cs="Times New Roman"/>
          <w:color w:val="000000" w:themeColor="text1"/>
          <w:sz w:val="24"/>
          <w:szCs w:val="24"/>
        </w:rPr>
        <w:t>).</w:t>
      </w:r>
    </w:p>
    <w:p w14:paraId="264016D1" w14:textId="46A72C62" w:rsidR="006A7BEC" w:rsidRPr="00E012E5" w:rsidRDefault="00253741" w:rsidP="00DC373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Gebelikte ortaya çıkan preeklamsi ve hellp sendromunun klinik laboratuvar bulgularıyla COVID</w:t>
      </w:r>
      <w:r w:rsidR="00FE348D">
        <w:rPr>
          <w:rFonts w:ascii="Times New Roman" w:hAnsi="Times New Roman" w:cs="Times New Roman"/>
          <w:color w:val="000000" w:themeColor="text1"/>
          <w:sz w:val="24"/>
          <w:szCs w:val="24"/>
        </w:rPr>
        <w:t>-19’</w:t>
      </w:r>
      <w:r w:rsidR="002770C5" w:rsidRPr="00E012E5">
        <w:rPr>
          <w:rFonts w:ascii="Times New Roman" w:hAnsi="Times New Roman" w:cs="Times New Roman"/>
          <w:color w:val="000000" w:themeColor="text1"/>
          <w:sz w:val="24"/>
          <w:szCs w:val="24"/>
        </w:rPr>
        <w:t>un laboratuvar bulguları (</w:t>
      </w:r>
      <w:r w:rsidRPr="00E012E5">
        <w:rPr>
          <w:rFonts w:ascii="Times New Roman" w:hAnsi="Times New Roman" w:cs="Times New Roman"/>
          <w:color w:val="000000" w:themeColor="text1"/>
          <w:sz w:val="24"/>
          <w:szCs w:val="24"/>
        </w:rPr>
        <w:t>ALT,</w:t>
      </w:r>
      <w:r w:rsidR="000E0FFD" w:rsidRPr="00E012E5">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AST yüksekliği, trombositopeni</w:t>
      </w:r>
      <w:r w:rsidR="00002857" w:rsidRPr="00E012E5">
        <w:rPr>
          <w:rFonts w:ascii="Times New Roman" w:hAnsi="Times New Roman" w:cs="Times New Roman"/>
          <w:color w:val="000000" w:themeColor="text1"/>
          <w:sz w:val="24"/>
          <w:szCs w:val="24"/>
        </w:rPr>
        <w:t>,</w:t>
      </w:r>
      <w:r w:rsidRPr="00E012E5">
        <w:rPr>
          <w:rFonts w:ascii="Times New Roman" w:hAnsi="Times New Roman" w:cs="Times New Roman"/>
          <w:color w:val="000000" w:themeColor="text1"/>
          <w:sz w:val="24"/>
          <w:szCs w:val="24"/>
        </w:rPr>
        <w:t xml:space="preserve"> yüksek D Dimer, düşük fibrinojen düzeyi vb) benzerlik göstermektedir. Bu vakalarda hastalığın ayırt edilebilmesi için perinatol</w:t>
      </w:r>
      <w:r w:rsidR="00CA76B2">
        <w:rPr>
          <w:rFonts w:ascii="Times New Roman" w:hAnsi="Times New Roman" w:cs="Times New Roman"/>
          <w:color w:val="000000" w:themeColor="text1"/>
          <w:sz w:val="24"/>
          <w:szCs w:val="24"/>
        </w:rPr>
        <w:t>oji konsültasyonu sağlanmalıdır</w:t>
      </w:r>
      <w:r w:rsidR="00FE348D">
        <w:rPr>
          <w:color w:val="000000" w:themeColor="text1"/>
        </w:rPr>
        <w:t xml:space="preserve"> </w:t>
      </w:r>
      <w:r w:rsidR="00792B55" w:rsidRPr="00E012E5">
        <w:rPr>
          <w:color w:val="000000" w:themeColor="text1"/>
        </w:rPr>
        <w:t>(</w:t>
      </w:r>
      <w:r w:rsidR="00792B55" w:rsidRPr="00E012E5">
        <w:rPr>
          <w:rFonts w:ascii="Times New Roman" w:hAnsi="Times New Roman" w:cs="Times New Roman"/>
          <w:color w:val="000000" w:themeColor="text1"/>
          <w:sz w:val="24"/>
          <w:szCs w:val="24"/>
        </w:rPr>
        <w:t>Tunç ve diğerleri, 2021).</w:t>
      </w:r>
      <w:r w:rsidR="00B11784" w:rsidRPr="00E012E5">
        <w:rPr>
          <w:rFonts w:ascii="Times New Roman" w:hAnsi="Times New Roman" w:cs="Times New Roman"/>
          <w:color w:val="000000" w:themeColor="text1"/>
          <w:sz w:val="24"/>
          <w:szCs w:val="24"/>
        </w:rPr>
        <w:t xml:space="preserve"> Preeklamsiye bağlı magnezyum sülfat tedavisi planlanıyorsa yüksek magnezyum düzeyi </w:t>
      </w:r>
      <w:r w:rsidR="00B11784" w:rsidRPr="00E012E5">
        <w:rPr>
          <w:rFonts w:ascii="Times New Roman" w:hAnsi="Times New Roman" w:cs="Times New Roman"/>
          <w:color w:val="000000" w:themeColor="text1"/>
          <w:sz w:val="24"/>
          <w:szCs w:val="24"/>
        </w:rPr>
        <w:lastRenderedPageBreak/>
        <w:t xml:space="preserve">solunum depresyonuna neden olabileceğinden şüpheli gebelerin serum magnezyum düzeyinin kontrolünde hassas davranılmalıdır </w:t>
      </w:r>
      <w:r w:rsidR="00315226" w:rsidRPr="00E012E5">
        <w:rPr>
          <w:rFonts w:ascii="Times New Roman" w:hAnsi="Times New Roman" w:cs="Times New Roman"/>
          <w:color w:val="000000" w:themeColor="text1"/>
          <w:sz w:val="24"/>
          <w:szCs w:val="24"/>
        </w:rPr>
        <w:t>(</w:t>
      </w:r>
      <w:r w:rsidR="00792B55" w:rsidRPr="00E012E5">
        <w:rPr>
          <w:rFonts w:ascii="Times New Roman" w:hAnsi="Times New Roman" w:cs="Times New Roman"/>
          <w:color w:val="000000" w:themeColor="text1"/>
          <w:sz w:val="24"/>
          <w:szCs w:val="24"/>
        </w:rPr>
        <w:t>Işık ve diğerleri;</w:t>
      </w:r>
      <w:r w:rsidR="00CA76B2">
        <w:rPr>
          <w:rFonts w:ascii="Times New Roman" w:hAnsi="Times New Roman" w:cs="Times New Roman"/>
          <w:color w:val="000000" w:themeColor="text1"/>
          <w:sz w:val="24"/>
          <w:szCs w:val="24"/>
        </w:rPr>
        <w:t xml:space="preserve"> </w:t>
      </w:r>
      <w:r w:rsidR="00792B55" w:rsidRPr="00E012E5">
        <w:rPr>
          <w:rFonts w:ascii="Times New Roman" w:hAnsi="Times New Roman" w:cs="Times New Roman"/>
          <w:color w:val="000000" w:themeColor="text1"/>
          <w:sz w:val="24"/>
          <w:szCs w:val="24"/>
        </w:rPr>
        <w:t>2020; Tunç ve diğerleri, 2021).</w:t>
      </w:r>
    </w:p>
    <w:p w14:paraId="03B82905" w14:textId="00525E4E" w:rsidR="002770C5" w:rsidRPr="00E012E5" w:rsidRDefault="00315226" w:rsidP="00DC373E">
      <w:pPr>
        <w:shd w:val="clear" w:color="auto" w:fill="FFFFFF" w:themeFill="background1"/>
        <w:spacing w:after="120" w:line="360" w:lineRule="auto"/>
        <w:ind w:firstLine="567"/>
        <w:jc w:val="both"/>
        <w:rPr>
          <w:rFonts w:ascii="Times New Roman" w:hAnsi="Times New Roman" w:cs="Times New Roman"/>
          <w:b/>
          <w:color w:val="000000" w:themeColor="text1"/>
          <w:sz w:val="24"/>
          <w:szCs w:val="24"/>
        </w:rPr>
      </w:pPr>
      <w:r w:rsidRPr="00E012E5">
        <w:rPr>
          <w:rFonts w:ascii="Times New Roman" w:hAnsi="Times New Roman" w:cs="Times New Roman"/>
          <w:color w:val="000000" w:themeColor="text1"/>
          <w:sz w:val="24"/>
          <w:szCs w:val="24"/>
        </w:rPr>
        <w:t>COVID-</w:t>
      </w:r>
      <w:r w:rsidR="002E5333" w:rsidRPr="00E012E5">
        <w:rPr>
          <w:rFonts w:ascii="Times New Roman" w:hAnsi="Times New Roman" w:cs="Times New Roman"/>
          <w:color w:val="000000" w:themeColor="text1"/>
          <w:sz w:val="24"/>
          <w:szCs w:val="24"/>
        </w:rPr>
        <w:t xml:space="preserve">19 enfeksiyonunun önlenmesi için geliştirilen inaktif ve mRNA aşıları gebeler üzerinde birebir test edilmemesine rağmen DSÖ, ACOG ve </w:t>
      </w:r>
      <w:r w:rsidR="002770C5" w:rsidRPr="00E012E5">
        <w:rPr>
          <w:rFonts w:ascii="Times New Roman" w:hAnsi="Times New Roman" w:cs="Times New Roman"/>
          <w:color w:val="000000" w:themeColor="text1"/>
          <w:sz w:val="24"/>
          <w:szCs w:val="24"/>
        </w:rPr>
        <w:t xml:space="preserve">Hastalık Kontrol ve </w:t>
      </w:r>
      <w:r w:rsidR="009065A6" w:rsidRPr="00E012E5">
        <w:rPr>
          <w:rFonts w:ascii="Times New Roman" w:hAnsi="Times New Roman" w:cs="Times New Roman"/>
          <w:color w:val="000000" w:themeColor="text1"/>
          <w:sz w:val="24"/>
          <w:szCs w:val="24"/>
        </w:rPr>
        <w:t>Korunma Merkezi</w:t>
      </w:r>
      <w:r w:rsidRPr="00E012E5">
        <w:rPr>
          <w:rFonts w:ascii="Times New Roman" w:hAnsi="Times New Roman" w:cs="Times New Roman"/>
          <w:color w:val="000000" w:themeColor="text1"/>
          <w:sz w:val="24"/>
          <w:szCs w:val="24"/>
        </w:rPr>
        <w:t>;</w:t>
      </w:r>
      <w:r w:rsidR="002E5333" w:rsidRPr="00E012E5">
        <w:rPr>
          <w:rFonts w:ascii="Times New Roman" w:hAnsi="Times New Roman" w:cs="Times New Roman"/>
          <w:color w:val="000000" w:themeColor="text1"/>
          <w:sz w:val="24"/>
          <w:szCs w:val="24"/>
        </w:rPr>
        <w:t xml:space="preserve"> onaylanan aşıların gebelere her trimesterda uyg</w:t>
      </w:r>
      <w:r w:rsidRPr="00E012E5">
        <w:rPr>
          <w:rFonts w:ascii="Times New Roman" w:hAnsi="Times New Roman" w:cs="Times New Roman"/>
          <w:color w:val="000000" w:themeColor="text1"/>
          <w:sz w:val="24"/>
          <w:szCs w:val="24"/>
        </w:rPr>
        <w:t xml:space="preserve">ulanabileceğini bildirmektedir (Karaahmet, 2021). </w:t>
      </w:r>
      <w:r w:rsidR="002E5333" w:rsidRPr="00E012E5">
        <w:rPr>
          <w:rFonts w:ascii="Times New Roman" w:hAnsi="Times New Roman" w:cs="Times New Roman"/>
          <w:color w:val="000000" w:themeColor="text1"/>
          <w:sz w:val="24"/>
          <w:szCs w:val="24"/>
        </w:rPr>
        <w:t>Yapılan</w:t>
      </w:r>
      <w:r w:rsidR="00CC178E" w:rsidRPr="00E012E5">
        <w:rPr>
          <w:rFonts w:ascii="Times New Roman" w:hAnsi="Times New Roman" w:cs="Times New Roman"/>
          <w:color w:val="000000" w:themeColor="text1"/>
          <w:sz w:val="24"/>
          <w:szCs w:val="24"/>
        </w:rPr>
        <w:t xml:space="preserve"> bir araştırmada </w:t>
      </w:r>
      <w:r w:rsidR="002E5333" w:rsidRPr="00E012E5">
        <w:rPr>
          <w:rFonts w:ascii="Times New Roman" w:hAnsi="Times New Roman" w:cs="Times New Roman"/>
          <w:color w:val="000000" w:themeColor="text1"/>
          <w:sz w:val="24"/>
          <w:szCs w:val="24"/>
        </w:rPr>
        <w:t xml:space="preserve">COVID-19 aşılarının gebelik sürecine ve fetusun </w:t>
      </w:r>
      <w:r w:rsidR="000E0FFD" w:rsidRPr="00E012E5">
        <w:rPr>
          <w:rFonts w:ascii="Times New Roman" w:hAnsi="Times New Roman" w:cs="Times New Roman"/>
          <w:color w:val="000000" w:themeColor="text1"/>
          <w:sz w:val="24"/>
          <w:szCs w:val="24"/>
        </w:rPr>
        <w:t>gelişimine yönelik (</w:t>
      </w:r>
      <w:r w:rsidR="002E5333" w:rsidRPr="00E012E5">
        <w:rPr>
          <w:rFonts w:ascii="Times New Roman" w:hAnsi="Times New Roman" w:cs="Times New Roman"/>
          <w:color w:val="000000" w:themeColor="text1"/>
          <w:sz w:val="24"/>
          <w:szCs w:val="24"/>
        </w:rPr>
        <w:t xml:space="preserve">konjenital anomali, erken doğum, abortus, neonatal ölüm) herhangi bir komplikasyona sebep olmadığı aksine annedeki antikorların plesanta ve anne sütü aracılığıyla </w:t>
      </w:r>
      <w:r w:rsidR="00726ABE" w:rsidRPr="00E012E5">
        <w:rPr>
          <w:rFonts w:ascii="Times New Roman" w:hAnsi="Times New Roman" w:cs="Times New Roman"/>
          <w:color w:val="000000" w:themeColor="text1"/>
          <w:sz w:val="24"/>
          <w:szCs w:val="24"/>
        </w:rPr>
        <w:t xml:space="preserve">yenidoğana geçerek yenidoğanda </w:t>
      </w:r>
      <w:r w:rsidR="00CA76B2">
        <w:rPr>
          <w:rFonts w:ascii="Times New Roman" w:hAnsi="Times New Roman" w:cs="Times New Roman"/>
          <w:color w:val="000000" w:themeColor="text1"/>
          <w:sz w:val="24"/>
          <w:szCs w:val="24"/>
        </w:rPr>
        <w:t>SARS-CoV</w:t>
      </w:r>
      <w:r w:rsidR="002E5333" w:rsidRPr="00E012E5">
        <w:rPr>
          <w:rFonts w:ascii="Times New Roman" w:hAnsi="Times New Roman" w:cs="Times New Roman"/>
          <w:color w:val="000000" w:themeColor="text1"/>
          <w:sz w:val="24"/>
          <w:szCs w:val="24"/>
        </w:rPr>
        <w:t>2’ye karşı pasif bağışıklık sağladığı bulunmuştur</w:t>
      </w:r>
      <w:r w:rsidRPr="00E012E5">
        <w:rPr>
          <w:color w:val="000000" w:themeColor="text1"/>
        </w:rPr>
        <w:t xml:space="preserve"> (</w:t>
      </w:r>
      <w:r w:rsidRPr="00E012E5">
        <w:rPr>
          <w:rFonts w:ascii="Times New Roman" w:hAnsi="Times New Roman" w:cs="Times New Roman"/>
          <w:color w:val="000000" w:themeColor="text1"/>
          <w:sz w:val="24"/>
          <w:szCs w:val="24"/>
        </w:rPr>
        <w:t>Wainstok ve diğerleri, 2021</w:t>
      </w:r>
      <w:r w:rsidR="00AC438C" w:rsidRPr="00E012E5">
        <w:rPr>
          <w:rFonts w:ascii="Times New Roman" w:hAnsi="Times New Roman" w:cs="Times New Roman"/>
          <w:color w:val="000000" w:themeColor="text1"/>
          <w:sz w:val="24"/>
          <w:szCs w:val="24"/>
        </w:rPr>
        <w:t>)</w:t>
      </w:r>
      <w:r w:rsidRPr="00E012E5">
        <w:rPr>
          <w:rFonts w:ascii="Times New Roman" w:hAnsi="Times New Roman" w:cs="Times New Roman"/>
          <w:color w:val="000000" w:themeColor="text1"/>
          <w:sz w:val="24"/>
          <w:szCs w:val="24"/>
        </w:rPr>
        <w:t xml:space="preserve"> </w:t>
      </w:r>
      <w:r w:rsidR="0057037C" w:rsidRPr="00E012E5">
        <w:rPr>
          <w:rFonts w:ascii="Times New Roman" w:hAnsi="Times New Roman" w:cs="Times New Roman"/>
          <w:color w:val="000000" w:themeColor="text1"/>
          <w:sz w:val="24"/>
          <w:szCs w:val="24"/>
        </w:rPr>
        <w:t>Başka bir araştırmada Pfizer-BioNTech, Moderna (mRNA</w:t>
      </w:r>
      <w:r w:rsidR="00C0685A" w:rsidRPr="00E012E5">
        <w:rPr>
          <w:rFonts w:ascii="Times New Roman" w:hAnsi="Times New Roman" w:cs="Times New Roman"/>
          <w:color w:val="000000" w:themeColor="text1"/>
          <w:sz w:val="24"/>
          <w:szCs w:val="24"/>
        </w:rPr>
        <w:t xml:space="preserve">), </w:t>
      </w:r>
      <w:r w:rsidR="0057037C" w:rsidRPr="00E012E5">
        <w:rPr>
          <w:rFonts w:ascii="Times New Roman" w:hAnsi="Times New Roman" w:cs="Times New Roman"/>
          <w:color w:val="000000" w:themeColor="text1"/>
          <w:sz w:val="24"/>
          <w:szCs w:val="24"/>
        </w:rPr>
        <w:t>Oxford/AstraZeneca</w:t>
      </w:r>
      <w:r w:rsidR="00C0685A" w:rsidRPr="00E012E5">
        <w:rPr>
          <w:rFonts w:ascii="Times New Roman" w:hAnsi="Times New Roman" w:cs="Times New Roman"/>
          <w:color w:val="000000" w:themeColor="text1"/>
          <w:sz w:val="24"/>
          <w:szCs w:val="24"/>
        </w:rPr>
        <w:t>,</w:t>
      </w:r>
      <w:r w:rsidR="0057037C" w:rsidRPr="00E012E5">
        <w:rPr>
          <w:rFonts w:ascii="Times New Roman" w:hAnsi="Times New Roman" w:cs="Times New Roman"/>
          <w:color w:val="000000" w:themeColor="text1"/>
          <w:sz w:val="24"/>
          <w:szCs w:val="24"/>
        </w:rPr>
        <w:t xml:space="preserve"> Johnson&amp;Johnson </w:t>
      </w:r>
      <w:r w:rsidR="00CA76B2">
        <w:rPr>
          <w:rFonts w:ascii="Times New Roman" w:hAnsi="Times New Roman" w:cs="Times New Roman"/>
          <w:color w:val="000000" w:themeColor="text1"/>
          <w:sz w:val="24"/>
          <w:szCs w:val="24"/>
        </w:rPr>
        <w:t>gibi COVID-</w:t>
      </w:r>
      <w:r w:rsidR="001C7270" w:rsidRPr="00E012E5">
        <w:rPr>
          <w:rFonts w:ascii="Times New Roman" w:hAnsi="Times New Roman" w:cs="Times New Roman"/>
          <w:color w:val="000000" w:themeColor="text1"/>
          <w:sz w:val="24"/>
          <w:szCs w:val="24"/>
        </w:rPr>
        <w:t xml:space="preserve">19 aşılarının </w:t>
      </w:r>
      <w:r w:rsidR="0057037C" w:rsidRPr="00E012E5">
        <w:rPr>
          <w:rFonts w:ascii="Times New Roman" w:hAnsi="Times New Roman" w:cs="Times New Roman"/>
          <w:color w:val="000000" w:themeColor="text1"/>
          <w:sz w:val="24"/>
          <w:szCs w:val="24"/>
        </w:rPr>
        <w:t xml:space="preserve">anne sütündeki antikor yanıtları karşılaştırılmıştır. </w:t>
      </w:r>
      <w:r w:rsidR="003E3DA7" w:rsidRPr="00E012E5">
        <w:rPr>
          <w:rFonts w:ascii="Times New Roman" w:hAnsi="Times New Roman" w:cs="Times New Roman"/>
          <w:color w:val="000000" w:themeColor="text1"/>
          <w:sz w:val="24"/>
          <w:szCs w:val="24"/>
        </w:rPr>
        <w:t xml:space="preserve">Anne sütünde </w:t>
      </w:r>
      <w:r w:rsidR="0069455E" w:rsidRPr="00E012E5">
        <w:rPr>
          <w:rFonts w:ascii="Times New Roman" w:hAnsi="Times New Roman" w:cs="Times New Roman"/>
          <w:color w:val="000000" w:themeColor="text1"/>
          <w:sz w:val="24"/>
          <w:szCs w:val="24"/>
        </w:rPr>
        <w:t xml:space="preserve">Moderna </w:t>
      </w:r>
      <w:r w:rsidR="003E3DA7" w:rsidRPr="00E012E5">
        <w:rPr>
          <w:rFonts w:ascii="Times New Roman" w:hAnsi="Times New Roman" w:cs="Times New Roman"/>
          <w:color w:val="000000" w:themeColor="text1"/>
          <w:sz w:val="24"/>
          <w:szCs w:val="24"/>
        </w:rPr>
        <w:t xml:space="preserve">aşısının </w:t>
      </w:r>
      <w:r w:rsidR="0069455E" w:rsidRPr="00E012E5">
        <w:rPr>
          <w:rFonts w:ascii="Times New Roman" w:hAnsi="Times New Roman" w:cs="Times New Roman"/>
          <w:color w:val="000000" w:themeColor="text1"/>
          <w:sz w:val="24"/>
          <w:szCs w:val="24"/>
        </w:rPr>
        <w:t xml:space="preserve">diğer </w:t>
      </w:r>
      <w:r w:rsidR="003E3DA7" w:rsidRPr="00E012E5">
        <w:rPr>
          <w:rFonts w:ascii="Times New Roman" w:hAnsi="Times New Roman" w:cs="Times New Roman"/>
          <w:color w:val="000000" w:themeColor="text1"/>
          <w:sz w:val="24"/>
          <w:szCs w:val="24"/>
        </w:rPr>
        <w:t>aşıla</w:t>
      </w:r>
      <w:r w:rsidR="00CA76B2">
        <w:rPr>
          <w:rFonts w:ascii="Times New Roman" w:hAnsi="Times New Roman" w:cs="Times New Roman"/>
          <w:color w:val="000000" w:themeColor="text1"/>
          <w:sz w:val="24"/>
          <w:szCs w:val="24"/>
        </w:rPr>
        <w:t>ra kıyasla daha yüksek SARS-CoV</w:t>
      </w:r>
      <w:r w:rsidR="003E3DA7" w:rsidRPr="00E012E5">
        <w:rPr>
          <w:rFonts w:ascii="Times New Roman" w:hAnsi="Times New Roman" w:cs="Times New Roman"/>
          <w:color w:val="000000" w:themeColor="text1"/>
          <w:sz w:val="24"/>
          <w:szCs w:val="24"/>
        </w:rPr>
        <w:t>2 antikor yanıtlarının olduğu tespit edilmiştir</w:t>
      </w:r>
      <w:r w:rsidRPr="00E012E5">
        <w:rPr>
          <w:rFonts w:ascii="Times New Roman" w:hAnsi="Times New Roman" w:cs="Times New Roman"/>
          <w:color w:val="000000" w:themeColor="text1"/>
          <w:sz w:val="24"/>
          <w:szCs w:val="24"/>
        </w:rPr>
        <w:t xml:space="preserve"> (Juncker ve diğerleri</w:t>
      </w:r>
      <w:r w:rsidR="003E3DA7" w:rsidRPr="00E012E5">
        <w:rPr>
          <w:rFonts w:ascii="Times New Roman" w:hAnsi="Times New Roman" w:cs="Times New Roman"/>
          <w:color w:val="000000" w:themeColor="text1"/>
          <w:sz w:val="24"/>
          <w:szCs w:val="24"/>
        </w:rPr>
        <w:t>,</w:t>
      </w:r>
      <w:r w:rsidRPr="00E012E5">
        <w:rPr>
          <w:rFonts w:ascii="Times New Roman" w:hAnsi="Times New Roman" w:cs="Times New Roman"/>
          <w:color w:val="000000" w:themeColor="text1"/>
          <w:sz w:val="24"/>
          <w:szCs w:val="24"/>
        </w:rPr>
        <w:t xml:space="preserve"> </w:t>
      </w:r>
      <w:r w:rsidR="003E3DA7" w:rsidRPr="00E012E5">
        <w:rPr>
          <w:rFonts w:ascii="Times New Roman" w:hAnsi="Times New Roman" w:cs="Times New Roman"/>
          <w:color w:val="000000" w:themeColor="text1"/>
          <w:sz w:val="24"/>
          <w:szCs w:val="24"/>
        </w:rPr>
        <w:t>2022).</w:t>
      </w:r>
    </w:p>
    <w:p w14:paraId="4B0A572B" w14:textId="77777777" w:rsidR="00A36253" w:rsidRPr="00E012E5" w:rsidRDefault="00A36253" w:rsidP="00DC373E">
      <w:pPr>
        <w:shd w:val="clear" w:color="auto" w:fill="FFFFFF" w:themeFill="background1"/>
        <w:spacing w:after="120" w:line="360" w:lineRule="auto"/>
        <w:ind w:firstLine="567"/>
        <w:jc w:val="both"/>
        <w:rPr>
          <w:rFonts w:ascii="Times New Roman" w:hAnsi="Times New Roman" w:cs="Times New Roman"/>
          <w:b/>
          <w:color w:val="000000" w:themeColor="text1"/>
          <w:sz w:val="24"/>
          <w:szCs w:val="24"/>
        </w:rPr>
      </w:pPr>
    </w:p>
    <w:p w14:paraId="66BEE8DB" w14:textId="3F598C4F" w:rsidR="002770C5" w:rsidRPr="00E012E5" w:rsidRDefault="00B51CC8"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2.8</w:t>
      </w:r>
      <w:r w:rsidR="002770C5" w:rsidRPr="00E012E5">
        <w:rPr>
          <w:rFonts w:ascii="Times New Roman" w:hAnsi="Times New Roman" w:cs="Times New Roman"/>
          <w:b/>
          <w:color w:val="000000" w:themeColor="text1"/>
          <w:sz w:val="24"/>
          <w:szCs w:val="24"/>
        </w:rPr>
        <w:t>.2</w:t>
      </w:r>
      <w:r w:rsidR="00CA7247">
        <w:rPr>
          <w:rFonts w:ascii="Times New Roman" w:hAnsi="Times New Roman" w:cs="Times New Roman"/>
          <w:b/>
          <w:color w:val="000000" w:themeColor="text1"/>
          <w:sz w:val="24"/>
          <w:szCs w:val="24"/>
        </w:rPr>
        <w:t>.</w:t>
      </w:r>
      <w:r w:rsidR="002770C5" w:rsidRPr="00E012E5">
        <w:rPr>
          <w:rFonts w:ascii="Times New Roman" w:hAnsi="Times New Roman" w:cs="Times New Roman"/>
          <w:b/>
          <w:color w:val="000000" w:themeColor="text1"/>
          <w:sz w:val="24"/>
          <w:szCs w:val="24"/>
        </w:rPr>
        <w:t xml:space="preserve"> COVID 19 ve Doğum</w:t>
      </w:r>
    </w:p>
    <w:p w14:paraId="44F80A67" w14:textId="77777777" w:rsidR="004861FF" w:rsidRPr="00E012E5" w:rsidRDefault="001041A1" w:rsidP="001041A1">
      <w:pPr>
        <w:shd w:val="clear" w:color="auto" w:fill="FFFFFF" w:themeFill="background1"/>
        <w:tabs>
          <w:tab w:val="left" w:pos="1811"/>
        </w:tabs>
        <w:spacing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14:paraId="7AB3DA05" w14:textId="719E866C" w:rsidR="00DB3752" w:rsidRPr="00DC373E" w:rsidRDefault="001C7270" w:rsidP="00DC373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DC373E">
        <w:rPr>
          <w:rFonts w:ascii="Times New Roman" w:hAnsi="Times New Roman" w:cs="Times New Roman"/>
          <w:color w:val="000000" w:themeColor="text1"/>
          <w:sz w:val="24"/>
          <w:szCs w:val="24"/>
        </w:rPr>
        <w:t>COVID-19 salgın</w:t>
      </w:r>
      <w:r w:rsidR="00CA76B2" w:rsidRPr="00DC373E">
        <w:rPr>
          <w:rFonts w:ascii="Times New Roman" w:hAnsi="Times New Roman" w:cs="Times New Roman"/>
          <w:color w:val="000000" w:themeColor="text1"/>
          <w:sz w:val="24"/>
          <w:szCs w:val="24"/>
        </w:rPr>
        <w:t>ın</w:t>
      </w:r>
      <w:r w:rsidRPr="00DC373E">
        <w:rPr>
          <w:rFonts w:ascii="Times New Roman" w:hAnsi="Times New Roman" w:cs="Times New Roman"/>
          <w:color w:val="000000" w:themeColor="text1"/>
          <w:sz w:val="24"/>
          <w:szCs w:val="24"/>
        </w:rPr>
        <w:t xml:space="preserve">da, </w:t>
      </w:r>
      <w:r w:rsidR="00DB3752" w:rsidRPr="00DC373E">
        <w:rPr>
          <w:rFonts w:ascii="Times New Roman" w:hAnsi="Times New Roman" w:cs="Times New Roman"/>
          <w:color w:val="000000" w:themeColor="text1"/>
          <w:sz w:val="24"/>
          <w:szCs w:val="24"/>
        </w:rPr>
        <w:t>doğum</w:t>
      </w:r>
      <w:r w:rsidR="00F44FED" w:rsidRPr="00DC373E">
        <w:rPr>
          <w:rFonts w:ascii="Times New Roman" w:hAnsi="Times New Roman" w:cs="Times New Roman"/>
          <w:color w:val="000000" w:themeColor="text1"/>
          <w:sz w:val="24"/>
          <w:szCs w:val="24"/>
        </w:rPr>
        <w:t xml:space="preserve"> ünitesine </w:t>
      </w:r>
      <w:r w:rsidR="006739DF" w:rsidRPr="00DC373E">
        <w:rPr>
          <w:rFonts w:ascii="Times New Roman" w:hAnsi="Times New Roman" w:cs="Times New Roman"/>
          <w:color w:val="000000" w:themeColor="text1"/>
          <w:sz w:val="24"/>
          <w:szCs w:val="24"/>
        </w:rPr>
        <w:t xml:space="preserve">kabulden önce tüm </w:t>
      </w:r>
      <w:r w:rsidR="00DB3752" w:rsidRPr="00DC373E">
        <w:rPr>
          <w:rFonts w:ascii="Times New Roman" w:hAnsi="Times New Roman" w:cs="Times New Roman"/>
          <w:color w:val="000000" w:themeColor="text1"/>
          <w:sz w:val="24"/>
          <w:szCs w:val="24"/>
        </w:rPr>
        <w:t>gebelerden temaslı olup olmadıklarına ilişkin sorgulama yapılmal</w:t>
      </w:r>
      <w:r w:rsidR="00F44FED" w:rsidRPr="00DC373E">
        <w:rPr>
          <w:rFonts w:ascii="Times New Roman" w:hAnsi="Times New Roman" w:cs="Times New Roman"/>
          <w:color w:val="000000" w:themeColor="text1"/>
          <w:sz w:val="24"/>
          <w:szCs w:val="24"/>
        </w:rPr>
        <w:t>ı</w:t>
      </w:r>
      <w:r w:rsidR="00DB3752" w:rsidRPr="00DC373E">
        <w:rPr>
          <w:rFonts w:ascii="Times New Roman" w:hAnsi="Times New Roman" w:cs="Times New Roman"/>
          <w:color w:val="000000" w:themeColor="text1"/>
          <w:sz w:val="24"/>
          <w:szCs w:val="24"/>
        </w:rPr>
        <w:t>dır. Ateş, nabız, spo2, koku duyusu, kas a</w:t>
      </w:r>
      <w:r w:rsidRPr="00DC373E">
        <w:rPr>
          <w:rFonts w:ascii="Times New Roman" w:hAnsi="Times New Roman" w:cs="Times New Roman"/>
          <w:color w:val="000000" w:themeColor="text1"/>
          <w:sz w:val="24"/>
          <w:szCs w:val="24"/>
        </w:rPr>
        <w:t xml:space="preserve">ğrısı, öksürük </w:t>
      </w:r>
      <w:r w:rsidR="00DB3752" w:rsidRPr="00DC373E">
        <w:rPr>
          <w:rFonts w:ascii="Times New Roman" w:hAnsi="Times New Roman" w:cs="Times New Roman"/>
          <w:color w:val="000000" w:themeColor="text1"/>
          <w:sz w:val="24"/>
          <w:szCs w:val="24"/>
        </w:rPr>
        <w:t>gibi enfeksiyonu düşündüren bulgular yönünden detaylı öykü alınarak bulaş riskini düşürmek için ge</w:t>
      </w:r>
      <w:r w:rsidR="00F44FED" w:rsidRPr="00DC373E">
        <w:rPr>
          <w:rFonts w:ascii="Times New Roman" w:hAnsi="Times New Roman" w:cs="Times New Roman"/>
          <w:color w:val="000000" w:themeColor="text1"/>
          <w:sz w:val="24"/>
          <w:szCs w:val="24"/>
        </w:rPr>
        <w:t>belere PCR testi uygulanmalıdır. Asemptomatik vakalardan yenidoğana bulaş da söz konusu olduğu için gebelerin COVID-19 tara</w:t>
      </w:r>
      <w:r w:rsidR="00CA76B2" w:rsidRPr="00DC373E">
        <w:rPr>
          <w:rFonts w:ascii="Times New Roman" w:hAnsi="Times New Roman" w:cs="Times New Roman"/>
          <w:color w:val="000000" w:themeColor="text1"/>
          <w:sz w:val="24"/>
          <w:szCs w:val="24"/>
        </w:rPr>
        <w:t>malarında titiz davranılmalıdır</w:t>
      </w:r>
      <w:r w:rsidR="00F44FED" w:rsidRPr="00DC373E">
        <w:rPr>
          <w:rFonts w:ascii="Times New Roman" w:hAnsi="Times New Roman" w:cs="Times New Roman"/>
          <w:color w:val="000000" w:themeColor="text1"/>
          <w:sz w:val="24"/>
          <w:szCs w:val="24"/>
        </w:rPr>
        <w:t xml:space="preserve"> </w:t>
      </w:r>
      <w:r w:rsidR="00DB3752" w:rsidRPr="00DC373E">
        <w:rPr>
          <w:rFonts w:ascii="Times New Roman" w:hAnsi="Times New Roman" w:cs="Times New Roman"/>
          <w:color w:val="000000" w:themeColor="text1"/>
          <w:sz w:val="24"/>
          <w:szCs w:val="24"/>
        </w:rPr>
        <w:t>(Yücel ve Koç, 2020).</w:t>
      </w:r>
      <w:r w:rsidR="00256679" w:rsidRPr="00DC373E">
        <w:rPr>
          <w:rFonts w:ascii="Times New Roman" w:hAnsi="Times New Roman" w:cs="Times New Roman"/>
          <w:color w:val="000000" w:themeColor="text1"/>
          <w:sz w:val="24"/>
          <w:szCs w:val="24"/>
        </w:rPr>
        <w:t xml:space="preserve"> COVID-19 salgınında doğumlar, acil obstetrik ve yenidoğan yoğun bakım hiz</w:t>
      </w:r>
      <w:r w:rsidR="00CA76B2" w:rsidRPr="00DC373E">
        <w:rPr>
          <w:rFonts w:ascii="Times New Roman" w:hAnsi="Times New Roman" w:cs="Times New Roman"/>
          <w:color w:val="000000" w:themeColor="text1"/>
          <w:sz w:val="24"/>
          <w:szCs w:val="24"/>
        </w:rPr>
        <w:t>metlerinin güvenle sunulabileceği</w:t>
      </w:r>
      <w:r w:rsidR="00256679" w:rsidRPr="00DC373E">
        <w:rPr>
          <w:rFonts w:ascii="Times New Roman" w:hAnsi="Times New Roman" w:cs="Times New Roman"/>
          <w:color w:val="000000" w:themeColor="text1"/>
          <w:sz w:val="24"/>
          <w:szCs w:val="24"/>
        </w:rPr>
        <w:t xml:space="preserve"> hastanelerde gerçekleştirilmelidir (Çağlar ve Oskay,</w:t>
      </w:r>
      <w:r w:rsidR="00CA76B2" w:rsidRPr="00DC373E">
        <w:rPr>
          <w:rFonts w:ascii="Times New Roman" w:hAnsi="Times New Roman" w:cs="Times New Roman"/>
          <w:color w:val="000000" w:themeColor="text1"/>
          <w:sz w:val="24"/>
          <w:szCs w:val="24"/>
        </w:rPr>
        <w:t xml:space="preserve"> </w:t>
      </w:r>
      <w:r w:rsidR="00256679" w:rsidRPr="00DC373E">
        <w:rPr>
          <w:rFonts w:ascii="Times New Roman" w:hAnsi="Times New Roman" w:cs="Times New Roman"/>
          <w:color w:val="000000" w:themeColor="text1"/>
          <w:sz w:val="24"/>
          <w:szCs w:val="24"/>
        </w:rPr>
        <w:t>2020).</w:t>
      </w:r>
      <w:r w:rsidR="000A608E" w:rsidRPr="00DC373E">
        <w:rPr>
          <w:rFonts w:ascii="Times New Roman" w:hAnsi="Times New Roman" w:cs="Times New Roman"/>
          <w:color w:val="000000" w:themeColor="text1"/>
          <w:sz w:val="24"/>
          <w:szCs w:val="24"/>
        </w:rPr>
        <w:t xml:space="preserve"> COVID-19 tanısı bulunmayan gebelerde intrapartum yönetime</w:t>
      </w:r>
      <w:r w:rsidR="006739DF" w:rsidRPr="00DC373E">
        <w:rPr>
          <w:rFonts w:ascii="Times New Roman" w:hAnsi="Times New Roman" w:cs="Times New Roman"/>
          <w:color w:val="000000" w:themeColor="text1"/>
          <w:sz w:val="24"/>
          <w:szCs w:val="24"/>
        </w:rPr>
        <w:t xml:space="preserve"> ve doğum şekline </w:t>
      </w:r>
      <w:r w:rsidR="000A608E" w:rsidRPr="00DC373E">
        <w:rPr>
          <w:rFonts w:ascii="Times New Roman" w:hAnsi="Times New Roman" w:cs="Times New Roman"/>
          <w:color w:val="000000" w:themeColor="text1"/>
          <w:sz w:val="24"/>
          <w:szCs w:val="24"/>
        </w:rPr>
        <w:t>ilişkin değişiklik söz konusu değildir. COVID-19 şüphesi olmayan gebelerin intrapartum takibinde gebeler ve sağlık personelleri el hijyeni, cerrahi maske, mesafe gibi sosyal izola</w:t>
      </w:r>
      <w:r w:rsidRPr="00DC373E">
        <w:rPr>
          <w:rFonts w:ascii="Times New Roman" w:hAnsi="Times New Roman" w:cs="Times New Roman"/>
          <w:color w:val="000000" w:themeColor="text1"/>
          <w:sz w:val="24"/>
          <w:szCs w:val="24"/>
        </w:rPr>
        <w:t>syon önlemlerinde hassas olmal</w:t>
      </w:r>
      <w:r w:rsidR="000A608E" w:rsidRPr="00DC373E">
        <w:rPr>
          <w:rFonts w:ascii="Times New Roman" w:hAnsi="Times New Roman" w:cs="Times New Roman"/>
          <w:color w:val="000000" w:themeColor="text1"/>
          <w:sz w:val="24"/>
          <w:szCs w:val="24"/>
        </w:rPr>
        <w:t>ıdır. Doğum anında ve plesanta çıkarılırken sağlık personelleri, eldiven ve maskeye ek olarak gözlük, önlük gibi tüm koruyucu ekipmanlarıyla müdahalesini yapmalıdır</w:t>
      </w:r>
      <w:r w:rsidR="00C0685A" w:rsidRPr="00DC373E">
        <w:rPr>
          <w:rFonts w:ascii="Times New Roman" w:hAnsi="Times New Roman" w:cs="Times New Roman"/>
          <w:color w:val="000000" w:themeColor="text1"/>
          <w:sz w:val="24"/>
          <w:szCs w:val="24"/>
        </w:rPr>
        <w:t>. Doğumda bulaş riskine</w:t>
      </w:r>
      <w:r w:rsidR="00CA76B2" w:rsidRPr="00DC373E">
        <w:rPr>
          <w:rFonts w:ascii="Times New Roman" w:hAnsi="Times New Roman" w:cs="Times New Roman"/>
          <w:color w:val="000000" w:themeColor="text1"/>
          <w:sz w:val="24"/>
          <w:szCs w:val="24"/>
        </w:rPr>
        <w:t xml:space="preserve"> yönelik refakatçı ve ziyaretçi sınırlandırılmalıdır</w:t>
      </w:r>
      <w:r w:rsidR="00C0685A" w:rsidRPr="00DC373E">
        <w:rPr>
          <w:rFonts w:ascii="Times New Roman" w:hAnsi="Times New Roman" w:cs="Times New Roman"/>
          <w:color w:val="000000" w:themeColor="text1"/>
          <w:sz w:val="24"/>
          <w:szCs w:val="24"/>
        </w:rPr>
        <w:t xml:space="preserve"> </w:t>
      </w:r>
      <w:r w:rsidR="000A608E" w:rsidRPr="00DC373E">
        <w:rPr>
          <w:rFonts w:ascii="Times New Roman" w:hAnsi="Times New Roman" w:cs="Times New Roman"/>
          <w:color w:val="000000" w:themeColor="text1"/>
          <w:sz w:val="24"/>
          <w:szCs w:val="24"/>
        </w:rPr>
        <w:t>(Sağlık Bakanlığı,</w:t>
      </w:r>
      <w:r w:rsidR="00CA76B2" w:rsidRPr="00DC373E">
        <w:rPr>
          <w:rFonts w:ascii="Times New Roman" w:hAnsi="Times New Roman" w:cs="Times New Roman"/>
          <w:color w:val="000000" w:themeColor="text1"/>
          <w:sz w:val="24"/>
          <w:szCs w:val="24"/>
        </w:rPr>
        <w:t xml:space="preserve"> </w:t>
      </w:r>
      <w:r w:rsidR="000A608E" w:rsidRPr="00DC373E">
        <w:rPr>
          <w:rFonts w:ascii="Times New Roman" w:hAnsi="Times New Roman" w:cs="Times New Roman"/>
          <w:color w:val="000000" w:themeColor="text1"/>
          <w:sz w:val="24"/>
          <w:szCs w:val="24"/>
        </w:rPr>
        <w:t xml:space="preserve">2022; UNFPA, 2020). </w:t>
      </w:r>
    </w:p>
    <w:p w14:paraId="60BFF264" w14:textId="3338A7E0" w:rsidR="00D553CC" w:rsidRPr="00DC373E" w:rsidRDefault="00253741" w:rsidP="00DC373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DC373E">
        <w:rPr>
          <w:rFonts w:ascii="Times New Roman" w:hAnsi="Times New Roman" w:cs="Times New Roman"/>
          <w:color w:val="000000" w:themeColor="text1"/>
          <w:sz w:val="24"/>
          <w:szCs w:val="24"/>
        </w:rPr>
        <w:t xml:space="preserve">Gebe kadınlar arasında </w:t>
      </w:r>
      <w:r w:rsidR="00A36253" w:rsidRPr="00DC373E">
        <w:rPr>
          <w:rFonts w:ascii="Times New Roman" w:hAnsi="Times New Roman" w:cs="Times New Roman"/>
          <w:color w:val="000000" w:themeColor="text1"/>
          <w:sz w:val="24"/>
          <w:szCs w:val="24"/>
        </w:rPr>
        <w:t xml:space="preserve">COVID-19 enfeksiyonunun </w:t>
      </w:r>
      <w:r w:rsidRPr="00DC373E">
        <w:rPr>
          <w:rFonts w:ascii="Times New Roman" w:hAnsi="Times New Roman" w:cs="Times New Roman"/>
          <w:color w:val="000000" w:themeColor="text1"/>
          <w:sz w:val="24"/>
          <w:szCs w:val="24"/>
        </w:rPr>
        <w:t>vertikal (intrauterin transplesantal, intrapartum, erken postnatal</w:t>
      </w:r>
      <w:r w:rsidR="00C42B2C" w:rsidRPr="00DC373E">
        <w:rPr>
          <w:rFonts w:ascii="Times New Roman" w:hAnsi="Times New Roman" w:cs="Times New Roman"/>
          <w:color w:val="000000" w:themeColor="text1"/>
          <w:sz w:val="24"/>
          <w:szCs w:val="24"/>
        </w:rPr>
        <w:t>)</w:t>
      </w:r>
      <w:r w:rsidR="00A36253" w:rsidRPr="00DC373E">
        <w:rPr>
          <w:rFonts w:ascii="Times New Roman" w:hAnsi="Times New Roman" w:cs="Times New Roman"/>
          <w:color w:val="000000" w:themeColor="text1"/>
          <w:sz w:val="24"/>
          <w:szCs w:val="24"/>
        </w:rPr>
        <w:t xml:space="preserve"> geçiş</w:t>
      </w:r>
      <w:r w:rsidRPr="00DC373E">
        <w:rPr>
          <w:rFonts w:ascii="Times New Roman" w:hAnsi="Times New Roman" w:cs="Times New Roman"/>
          <w:color w:val="000000" w:themeColor="text1"/>
          <w:sz w:val="24"/>
          <w:szCs w:val="24"/>
        </w:rPr>
        <w:t xml:space="preserve"> riski</w:t>
      </w:r>
      <w:r w:rsidR="003E7604" w:rsidRPr="00DC373E">
        <w:rPr>
          <w:rFonts w:ascii="Times New Roman" w:hAnsi="Times New Roman" w:cs="Times New Roman"/>
          <w:color w:val="000000" w:themeColor="text1"/>
          <w:sz w:val="24"/>
          <w:szCs w:val="24"/>
        </w:rPr>
        <w:t>nin olup olmadığı</w:t>
      </w:r>
      <w:r w:rsidRPr="00DC373E">
        <w:rPr>
          <w:rFonts w:ascii="Times New Roman" w:hAnsi="Times New Roman" w:cs="Times New Roman"/>
          <w:color w:val="000000" w:themeColor="text1"/>
          <w:sz w:val="24"/>
          <w:szCs w:val="24"/>
        </w:rPr>
        <w:t xml:space="preserve"> büyük bir endişe kayna</w:t>
      </w:r>
      <w:r w:rsidR="00A36253" w:rsidRPr="00DC373E">
        <w:rPr>
          <w:rFonts w:ascii="Times New Roman" w:hAnsi="Times New Roman" w:cs="Times New Roman"/>
          <w:color w:val="000000" w:themeColor="text1"/>
          <w:sz w:val="24"/>
          <w:szCs w:val="24"/>
        </w:rPr>
        <w:t>ğıdır</w:t>
      </w:r>
      <w:r w:rsidR="00CA76B2" w:rsidRPr="00DC373E">
        <w:rPr>
          <w:rFonts w:ascii="Times New Roman" w:hAnsi="Times New Roman" w:cs="Times New Roman"/>
          <w:color w:val="000000" w:themeColor="text1"/>
          <w:sz w:val="24"/>
          <w:szCs w:val="24"/>
        </w:rPr>
        <w:t>. COVID-</w:t>
      </w:r>
      <w:r w:rsidR="0025150C" w:rsidRPr="00DC373E">
        <w:rPr>
          <w:rFonts w:ascii="Times New Roman" w:hAnsi="Times New Roman" w:cs="Times New Roman"/>
          <w:color w:val="000000" w:themeColor="text1"/>
          <w:sz w:val="24"/>
          <w:szCs w:val="24"/>
        </w:rPr>
        <w:lastRenderedPageBreak/>
        <w:t xml:space="preserve">19'un vertikal </w:t>
      </w:r>
      <w:r w:rsidR="00413721" w:rsidRPr="00DC373E">
        <w:rPr>
          <w:rFonts w:ascii="Times New Roman" w:hAnsi="Times New Roman" w:cs="Times New Roman"/>
          <w:color w:val="000000" w:themeColor="text1"/>
          <w:sz w:val="24"/>
          <w:szCs w:val="24"/>
        </w:rPr>
        <w:t xml:space="preserve">bulaş riskinin düşük </w:t>
      </w:r>
      <w:r w:rsidR="00C42B2C" w:rsidRPr="00DC373E">
        <w:rPr>
          <w:rFonts w:ascii="Times New Roman" w:hAnsi="Times New Roman" w:cs="Times New Roman"/>
          <w:color w:val="000000" w:themeColor="text1"/>
          <w:sz w:val="24"/>
          <w:szCs w:val="24"/>
        </w:rPr>
        <w:t>olduğu</w:t>
      </w:r>
      <w:r w:rsidR="0025150C" w:rsidRPr="00DC373E">
        <w:rPr>
          <w:rFonts w:ascii="Times New Roman" w:hAnsi="Times New Roman" w:cs="Times New Roman"/>
          <w:color w:val="000000" w:themeColor="text1"/>
          <w:sz w:val="24"/>
          <w:szCs w:val="24"/>
        </w:rPr>
        <w:t xml:space="preserve"> </w:t>
      </w:r>
      <w:r w:rsidR="00C42B2C" w:rsidRPr="00DC373E">
        <w:rPr>
          <w:rFonts w:ascii="Times New Roman" w:hAnsi="Times New Roman" w:cs="Times New Roman"/>
          <w:color w:val="000000" w:themeColor="text1"/>
          <w:sz w:val="24"/>
          <w:szCs w:val="24"/>
        </w:rPr>
        <w:t>beli</w:t>
      </w:r>
      <w:r w:rsidR="001C7270" w:rsidRPr="00DC373E">
        <w:rPr>
          <w:rFonts w:ascii="Times New Roman" w:hAnsi="Times New Roman" w:cs="Times New Roman"/>
          <w:color w:val="000000" w:themeColor="text1"/>
          <w:sz w:val="24"/>
          <w:szCs w:val="24"/>
        </w:rPr>
        <w:t xml:space="preserve">rtilse de </w:t>
      </w:r>
      <w:r w:rsidR="00C42B2C" w:rsidRPr="00DC373E">
        <w:rPr>
          <w:rFonts w:ascii="Times New Roman" w:hAnsi="Times New Roman" w:cs="Times New Roman"/>
          <w:color w:val="000000" w:themeColor="text1"/>
          <w:sz w:val="24"/>
          <w:szCs w:val="24"/>
        </w:rPr>
        <w:t xml:space="preserve">vertikal bulaşı </w:t>
      </w:r>
      <w:r w:rsidR="0025150C" w:rsidRPr="00DC373E">
        <w:rPr>
          <w:rFonts w:ascii="Times New Roman" w:hAnsi="Times New Roman" w:cs="Times New Roman"/>
          <w:color w:val="000000" w:themeColor="text1"/>
          <w:sz w:val="24"/>
          <w:szCs w:val="24"/>
        </w:rPr>
        <w:t xml:space="preserve">düşündüren </w:t>
      </w:r>
      <w:r w:rsidR="00C42B2C" w:rsidRPr="00DC373E">
        <w:rPr>
          <w:rFonts w:ascii="Times New Roman" w:hAnsi="Times New Roman" w:cs="Times New Roman"/>
          <w:color w:val="000000" w:themeColor="text1"/>
          <w:sz w:val="24"/>
          <w:szCs w:val="24"/>
        </w:rPr>
        <w:t xml:space="preserve">vakalar bildirilmektedir. Bu sebeple </w:t>
      </w:r>
      <w:r w:rsidR="0025150C" w:rsidRPr="00DC373E">
        <w:rPr>
          <w:rFonts w:ascii="Times New Roman" w:hAnsi="Times New Roman" w:cs="Times New Roman"/>
          <w:color w:val="000000" w:themeColor="text1"/>
          <w:sz w:val="24"/>
          <w:szCs w:val="24"/>
        </w:rPr>
        <w:t xml:space="preserve">enfeksiyonun </w:t>
      </w:r>
      <w:r w:rsidR="00C42B2C" w:rsidRPr="00DC373E">
        <w:rPr>
          <w:rFonts w:ascii="Times New Roman" w:hAnsi="Times New Roman" w:cs="Times New Roman"/>
          <w:color w:val="000000" w:themeColor="text1"/>
          <w:sz w:val="24"/>
          <w:szCs w:val="24"/>
        </w:rPr>
        <w:t xml:space="preserve">vertikal </w:t>
      </w:r>
      <w:r w:rsidR="0025150C" w:rsidRPr="00DC373E">
        <w:rPr>
          <w:rFonts w:ascii="Times New Roman" w:hAnsi="Times New Roman" w:cs="Times New Roman"/>
          <w:color w:val="000000" w:themeColor="text1"/>
          <w:sz w:val="24"/>
          <w:szCs w:val="24"/>
        </w:rPr>
        <w:t xml:space="preserve">geçişi göz ardı </w:t>
      </w:r>
      <w:r w:rsidR="00315226" w:rsidRPr="00DC373E">
        <w:rPr>
          <w:rFonts w:ascii="Times New Roman" w:hAnsi="Times New Roman" w:cs="Times New Roman"/>
          <w:color w:val="000000" w:themeColor="text1"/>
          <w:sz w:val="24"/>
          <w:szCs w:val="24"/>
        </w:rPr>
        <w:t xml:space="preserve">edilememektedir (Dashraath ve diğerleri, 2020). </w:t>
      </w:r>
      <w:r w:rsidR="00C42B2C" w:rsidRPr="00DC373E">
        <w:rPr>
          <w:rFonts w:ascii="Times New Roman" w:hAnsi="Times New Roman" w:cs="Times New Roman"/>
          <w:color w:val="000000" w:themeColor="text1"/>
          <w:sz w:val="24"/>
          <w:szCs w:val="24"/>
        </w:rPr>
        <w:t>Yapılan sistematik derlemede</w:t>
      </w:r>
      <w:r w:rsidR="00315226" w:rsidRPr="00DC373E">
        <w:rPr>
          <w:rFonts w:ascii="Times New Roman" w:hAnsi="Times New Roman" w:cs="Times New Roman"/>
          <w:color w:val="000000" w:themeColor="text1"/>
          <w:sz w:val="24"/>
          <w:szCs w:val="24"/>
        </w:rPr>
        <w:t xml:space="preserve"> </w:t>
      </w:r>
      <w:r w:rsidR="0025150C" w:rsidRPr="00DC373E">
        <w:rPr>
          <w:rFonts w:ascii="Times New Roman" w:hAnsi="Times New Roman" w:cs="Times New Roman"/>
          <w:color w:val="000000" w:themeColor="text1"/>
          <w:sz w:val="24"/>
          <w:szCs w:val="24"/>
        </w:rPr>
        <w:t xml:space="preserve">COVID-19'lu toplam 564 gebe kadın ve </w:t>
      </w:r>
      <w:r w:rsidR="00315226" w:rsidRPr="00DC373E">
        <w:rPr>
          <w:rFonts w:ascii="Times New Roman" w:hAnsi="Times New Roman" w:cs="Times New Roman"/>
          <w:color w:val="000000" w:themeColor="text1"/>
          <w:sz w:val="24"/>
          <w:szCs w:val="24"/>
        </w:rPr>
        <w:t>sıkı enfeksiyon kontrolleri</w:t>
      </w:r>
      <w:r w:rsidR="00C42B2C" w:rsidRPr="00DC373E">
        <w:rPr>
          <w:rFonts w:ascii="Times New Roman" w:hAnsi="Times New Roman" w:cs="Times New Roman"/>
          <w:color w:val="000000" w:themeColor="text1"/>
          <w:sz w:val="24"/>
          <w:szCs w:val="24"/>
        </w:rPr>
        <w:t xml:space="preserve"> altında doğan </w:t>
      </w:r>
      <w:r w:rsidR="0025150C" w:rsidRPr="00DC373E">
        <w:rPr>
          <w:rFonts w:ascii="Times New Roman" w:hAnsi="Times New Roman" w:cs="Times New Roman"/>
          <w:color w:val="000000" w:themeColor="text1"/>
          <w:sz w:val="24"/>
          <w:szCs w:val="24"/>
        </w:rPr>
        <w:t>555 yenidoğan incelenmiştir. PCR testi yapılan 549 yenidoğanın 18’ine (%3,28) COVID-19 teşhisi konmuştur. Bir kadının amniyotik sıvısında</w:t>
      </w:r>
      <w:r w:rsidR="00315226" w:rsidRPr="00DC373E">
        <w:rPr>
          <w:rFonts w:ascii="Times New Roman" w:hAnsi="Times New Roman" w:cs="Times New Roman"/>
          <w:color w:val="000000" w:themeColor="text1"/>
          <w:sz w:val="24"/>
          <w:szCs w:val="24"/>
        </w:rPr>
        <w:t>n alınan numunesi</w:t>
      </w:r>
      <w:r w:rsidR="00CA76B2" w:rsidRPr="00DC373E">
        <w:rPr>
          <w:rFonts w:ascii="Times New Roman" w:hAnsi="Times New Roman" w:cs="Times New Roman"/>
          <w:color w:val="000000" w:themeColor="text1"/>
          <w:sz w:val="24"/>
          <w:szCs w:val="24"/>
        </w:rPr>
        <w:t>nde SARS-CoV</w:t>
      </w:r>
      <w:r w:rsidR="0025150C" w:rsidRPr="00DC373E">
        <w:rPr>
          <w:rFonts w:ascii="Times New Roman" w:hAnsi="Times New Roman" w:cs="Times New Roman"/>
          <w:color w:val="000000" w:themeColor="text1"/>
          <w:sz w:val="24"/>
          <w:szCs w:val="24"/>
        </w:rPr>
        <w:t>2 pozit</w:t>
      </w:r>
      <w:r w:rsidR="00315226" w:rsidRPr="00DC373E">
        <w:rPr>
          <w:rFonts w:ascii="Times New Roman" w:hAnsi="Times New Roman" w:cs="Times New Roman"/>
          <w:color w:val="000000" w:themeColor="text1"/>
          <w:sz w:val="24"/>
          <w:szCs w:val="24"/>
        </w:rPr>
        <w:t>if çıkmıştır (Yuan ve diğerleri</w:t>
      </w:r>
      <w:r w:rsidR="004A009B" w:rsidRPr="00DC373E">
        <w:rPr>
          <w:rFonts w:ascii="Times New Roman" w:hAnsi="Times New Roman" w:cs="Times New Roman"/>
          <w:color w:val="000000" w:themeColor="text1"/>
          <w:sz w:val="24"/>
          <w:szCs w:val="24"/>
        </w:rPr>
        <w:t>,</w:t>
      </w:r>
      <w:r w:rsidR="00315226" w:rsidRPr="00DC373E">
        <w:rPr>
          <w:rFonts w:ascii="Times New Roman" w:hAnsi="Times New Roman" w:cs="Times New Roman"/>
          <w:color w:val="000000" w:themeColor="text1"/>
          <w:sz w:val="24"/>
          <w:szCs w:val="24"/>
        </w:rPr>
        <w:t xml:space="preserve"> </w:t>
      </w:r>
      <w:r w:rsidR="004A009B" w:rsidRPr="00DC373E">
        <w:rPr>
          <w:rFonts w:ascii="Times New Roman" w:hAnsi="Times New Roman" w:cs="Times New Roman"/>
          <w:color w:val="000000" w:themeColor="text1"/>
          <w:sz w:val="24"/>
          <w:szCs w:val="24"/>
        </w:rPr>
        <w:t xml:space="preserve">2021). </w:t>
      </w:r>
    </w:p>
    <w:p w14:paraId="19D1999E" w14:textId="5BCEAF0E" w:rsidR="00DC373E" w:rsidRPr="00DC373E" w:rsidRDefault="004A009B" w:rsidP="00DC373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DC373E">
        <w:rPr>
          <w:rFonts w:ascii="Times New Roman" w:hAnsi="Times New Roman" w:cs="Times New Roman"/>
          <w:color w:val="000000" w:themeColor="text1"/>
          <w:sz w:val="24"/>
          <w:szCs w:val="24"/>
        </w:rPr>
        <w:t>Vajinal doğum yapan COVID-19’lu gebelerin incelendiği bir araştırmada enfekte gebelerin vajinal</w:t>
      </w:r>
      <w:r w:rsidR="00CA76B2" w:rsidRPr="00DC373E">
        <w:rPr>
          <w:rFonts w:ascii="Times New Roman" w:hAnsi="Times New Roman" w:cs="Times New Roman"/>
          <w:color w:val="000000" w:themeColor="text1"/>
          <w:sz w:val="24"/>
          <w:szCs w:val="24"/>
        </w:rPr>
        <w:t xml:space="preserve"> sekresyonlarında SAR-CoV</w:t>
      </w:r>
      <w:r w:rsidRPr="00DC373E">
        <w:rPr>
          <w:rFonts w:ascii="Times New Roman" w:hAnsi="Times New Roman" w:cs="Times New Roman"/>
          <w:color w:val="000000" w:themeColor="text1"/>
          <w:sz w:val="24"/>
          <w:szCs w:val="24"/>
        </w:rPr>
        <w:t>2 tespit edil</w:t>
      </w:r>
      <w:r w:rsidR="00C0685A" w:rsidRPr="00DC373E">
        <w:rPr>
          <w:rFonts w:ascii="Times New Roman" w:hAnsi="Times New Roman" w:cs="Times New Roman"/>
          <w:color w:val="000000" w:themeColor="text1"/>
          <w:sz w:val="24"/>
          <w:szCs w:val="24"/>
        </w:rPr>
        <w:t>m</w:t>
      </w:r>
      <w:r w:rsidRPr="00DC373E">
        <w:rPr>
          <w:rFonts w:ascii="Times New Roman" w:hAnsi="Times New Roman" w:cs="Times New Roman"/>
          <w:color w:val="000000" w:themeColor="text1"/>
          <w:sz w:val="24"/>
          <w:szCs w:val="24"/>
        </w:rPr>
        <w:t>emiş, yen</w:t>
      </w:r>
      <w:r w:rsidR="00CA76B2" w:rsidRPr="00DC373E">
        <w:rPr>
          <w:rFonts w:ascii="Times New Roman" w:hAnsi="Times New Roman" w:cs="Times New Roman"/>
          <w:color w:val="000000" w:themeColor="text1"/>
          <w:sz w:val="24"/>
          <w:szCs w:val="24"/>
        </w:rPr>
        <w:t>idoğanların hiçbirinde SARS-CoV</w:t>
      </w:r>
      <w:r w:rsidRPr="00DC373E">
        <w:rPr>
          <w:rFonts w:ascii="Times New Roman" w:hAnsi="Times New Roman" w:cs="Times New Roman"/>
          <w:color w:val="000000" w:themeColor="text1"/>
          <w:sz w:val="24"/>
          <w:szCs w:val="24"/>
        </w:rPr>
        <w:t>2 pozitifliğine rastlanmamıştır</w:t>
      </w:r>
      <w:r w:rsidR="00315226" w:rsidRPr="00DC373E">
        <w:rPr>
          <w:rFonts w:ascii="Times New Roman" w:hAnsi="Times New Roman" w:cs="Times New Roman"/>
          <w:color w:val="000000" w:themeColor="text1"/>
          <w:sz w:val="24"/>
          <w:szCs w:val="24"/>
        </w:rPr>
        <w:t xml:space="preserve"> (Liao ve diğerleri</w:t>
      </w:r>
      <w:r w:rsidR="00D553CC" w:rsidRPr="00DC373E">
        <w:rPr>
          <w:rFonts w:ascii="Times New Roman" w:hAnsi="Times New Roman" w:cs="Times New Roman"/>
          <w:color w:val="000000" w:themeColor="text1"/>
          <w:sz w:val="24"/>
          <w:szCs w:val="24"/>
        </w:rPr>
        <w:t>,</w:t>
      </w:r>
      <w:r w:rsidR="00315226" w:rsidRPr="00DC373E">
        <w:rPr>
          <w:rFonts w:ascii="Times New Roman" w:hAnsi="Times New Roman" w:cs="Times New Roman"/>
          <w:color w:val="000000" w:themeColor="text1"/>
          <w:sz w:val="24"/>
          <w:szCs w:val="24"/>
        </w:rPr>
        <w:t xml:space="preserve"> </w:t>
      </w:r>
      <w:r w:rsidR="00D553CC" w:rsidRPr="00DC373E">
        <w:rPr>
          <w:rFonts w:ascii="Times New Roman" w:hAnsi="Times New Roman" w:cs="Times New Roman"/>
          <w:color w:val="000000" w:themeColor="text1"/>
          <w:sz w:val="24"/>
          <w:szCs w:val="24"/>
        </w:rPr>
        <w:t>2020).</w:t>
      </w:r>
      <w:r w:rsidR="00792B55" w:rsidRPr="00DC373E">
        <w:rPr>
          <w:rFonts w:ascii="Times New Roman" w:hAnsi="Times New Roman" w:cs="Times New Roman"/>
          <w:color w:val="000000" w:themeColor="text1"/>
          <w:sz w:val="24"/>
          <w:szCs w:val="24"/>
        </w:rPr>
        <w:t xml:space="preserve"> Vajinal doğum kontr</w:t>
      </w:r>
      <w:r w:rsidRPr="00DC373E">
        <w:rPr>
          <w:rFonts w:ascii="Times New Roman" w:hAnsi="Times New Roman" w:cs="Times New Roman"/>
          <w:color w:val="000000" w:themeColor="text1"/>
          <w:sz w:val="24"/>
          <w:szCs w:val="24"/>
        </w:rPr>
        <w:t>endike olarak değerlendirilmediğinden gebelerin doğum şekli konusund</w:t>
      </w:r>
      <w:r w:rsidR="00792B55" w:rsidRPr="00DC373E">
        <w:rPr>
          <w:rFonts w:ascii="Times New Roman" w:hAnsi="Times New Roman" w:cs="Times New Roman"/>
          <w:color w:val="000000" w:themeColor="text1"/>
          <w:sz w:val="24"/>
          <w:szCs w:val="24"/>
        </w:rPr>
        <w:t>a bir kısıtlamaya gidilmemiştir (Tunç ve diğerleri, 2021).</w:t>
      </w:r>
      <w:r w:rsidRPr="00DC373E">
        <w:rPr>
          <w:rFonts w:ascii="Times New Roman" w:hAnsi="Times New Roman" w:cs="Times New Roman"/>
          <w:color w:val="000000" w:themeColor="text1"/>
          <w:sz w:val="24"/>
          <w:szCs w:val="24"/>
        </w:rPr>
        <w:t xml:space="preserve"> </w:t>
      </w:r>
      <w:r w:rsidR="0086629B" w:rsidRPr="00DC373E">
        <w:rPr>
          <w:rFonts w:ascii="Times New Roman" w:hAnsi="Times New Roman" w:cs="Times New Roman"/>
          <w:color w:val="000000" w:themeColor="text1"/>
          <w:sz w:val="24"/>
          <w:szCs w:val="24"/>
        </w:rPr>
        <w:t xml:space="preserve">Düşük </w:t>
      </w:r>
      <w:r w:rsidR="00D553CC" w:rsidRPr="00DC373E">
        <w:rPr>
          <w:rFonts w:ascii="Times New Roman" w:hAnsi="Times New Roman" w:cs="Times New Roman"/>
          <w:color w:val="000000" w:themeColor="text1"/>
          <w:sz w:val="24"/>
          <w:szCs w:val="24"/>
        </w:rPr>
        <w:t xml:space="preserve">olsa </w:t>
      </w:r>
      <w:r w:rsidR="001C7270" w:rsidRPr="00DC373E">
        <w:rPr>
          <w:rFonts w:ascii="Times New Roman" w:hAnsi="Times New Roman" w:cs="Times New Roman"/>
          <w:color w:val="000000" w:themeColor="text1"/>
          <w:sz w:val="24"/>
          <w:szCs w:val="24"/>
        </w:rPr>
        <w:t xml:space="preserve">da </w:t>
      </w:r>
      <w:r w:rsidR="00D553CC" w:rsidRPr="00DC373E">
        <w:rPr>
          <w:rFonts w:ascii="Times New Roman" w:hAnsi="Times New Roman" w:cs="Times New Roman"/>
          <w:color w:val="000000" w:themeColor="text1"/>
          <w:sz w:val="24"/>
          <w:szCs w:val="24"/>
        </w:rPr>
        <w:t>v</w:t>
      </w:r>
      <w:r w:rsidRPr="00DC373E">
        <w:rPr>
          <w:rFonts w:ascii="Times New Roman" w:hAnsi="Times New Roman" w:cs="Times New Roman"/>
          <w:color w:val="000000" w:themeColor="text1"/>
          <w:sz w:val="24"/>
          <w:szCs w:val="24"/>
        </w:rPr>
        <w:t>ertikal bulaş</w:t>
      </w:r>
      <w:r w:rsidR="00B4624E" w:rsidRPr="00DC373E">
        <w:rPr>
          <w:rFonts w:ascii="Times New Roman" w:hAnsi="Times New Roman" w:cs="Times New Roman"/>
          <w:color w:val="000000" w:themeColor="text1"/>
          <w:sz w:val="24"/>
          <w:szCs w:val="24"/>
        </w:rPr>
        <w:t xml:space="preserve"> ihtimali düşünülerek şüpheli ve </w:t>
      </w:r>
      <w:r w:rsidRPr="00DC373E">
        <w:rPr>
          <w:rFonts w:ascii="Times New Roman" w:hAnsi="Times New Roman" w:cs="Times New Roman"/>
          <w:color w:val="000000" w:themeColor="text1"/>
          <w:sz w:val="24"/>
          <w:szCs w:val="24"/>
        </w:rPr>
        <w:t xml:space="preserve">enfekte gebelerin doğumu negatif basınçlı </w:t>
      </w:r>
      <w:r w:rsidR="00B4624E" w:rsidRPr="00DC373E">
        <w:rPr>
          <w:rFonts w:ascii="Times New Roman" w:hAnsi="Times New Roman" w:cs="Times New Roman"/>
          <w:color w:val="000000" w:themeColor="text1"/>
          <w:sz w:val="24"/>
          <w:szCs w:val="24"/>
        </w:rPr>
        <w:t xml:space="preserve">izole odalarda gerekli kişisel önlemler </w:t>
      </w:r>
      <w:r w:rsidRPr="00DC373E">
        <w:rPr>
          <w:rFonts w:ascii="Times New Roman" w:hAnsi="Times New Roman" w:cs="Times New Roman"/>
          <w:color w:val="000000" w:themeColor="text1"/>
          <w:sz w:val="24"/>
          <w:szCs w:val="24"/>
        </w:rPr>
        <w:t>alınarak gerçekleştirilmeli, umblikal kord beklenmeden klemplenerek yenidoğan</w:t>
      </w:r>
      <w:r w:rsidR="00D553CC" w:rsidRPr="00DC373E">
        <w:rPr>
          <w:rFonts w:ascii="Times New Roman" w:hAnsi="Times New Roman" w:cs="Times New Roman"/>
          <w:color w:val="000000" w:themeColor="text1"/>
          <w:sz w:val="24"/>
          <w:szCs w:val="24"/>
        </w:rPr>
        <w:t xml:space="preserve">ın </w:t>
      </w:r>
      <w:r w:rsidRPr="00DC373E">
        <w:rPr>
          <w:rFonts w:ascii="Times New Roman" w:hAnsi="Times New Roman" w:cs="Times New Roman"/>
          <w:color w:val="000000" w:themeColor="text1"/>
          <w:sz w:val="24"/>
          <w:szCs w:val="24"/>
        </w:rPr>
        <w:t>maternal sıvılarla teması azaltılmalıdır</w:t>
      </w:r>
      <w:r w:rsidR="00792B55" w:rsidRPr="00DC373E">
        <w:rPr>
          <w:rFonts w:ascii="Times New Roman" w:hAnsi="Times New Roman" w:cs="Times New Roman"/>
          <w:color w:val="000000" w:themeColor="text1"/>
          <w:sz w:val="24"/>
          <w:szCs w:val="24"/>
        </w:rPr>
        <w:t xml:space="preserve"> (Akgümüş ve Kaya, 2022). </w:t>
      </w:r>
      <w:r w:rsidR="00D553CC" w:rsidRPr="00DC373E">
        <w:rPr>
          <w:rFonts w:ascii="Times New Roman" w:hAnsi="Times New Roman" w:cs="Times New Roman"/>
          <w:color w:val="000000" w:themeColor="text1"/>
          <w:sz w:val="24"/>
          <w:szCs w:val="24"/>
        </w:rPr>
        <w:t xml:space="preserve"> İntrapartum süreçte COVID-19 kliniğine</w:t>
      </w:r>
      <w:r w:rsidR="00CA76B2" w:rsidRPr="00DC373E">
        <w:rPr>
          <w:rFonts w:ascii="Times New Roman" w:hAnsi="Times New Roman" w:cs="Times New Roman"/>
          <w:color w:val="000000" w:themeColor="text1"/>
          <w:sz w:val="24"/>
          <w:szCs w:val="24"/>
        </w:rPr>
        <w:t xml:space="preserve"> bağlı dispne, düşük spo2 </w:t>
      </w:r>
      <w:r w:rsidR="00D553CC" w:rsidRPr="00DC373E">
        <w:rPr>
          <w:rFonts w:ascii="Times New Roman" w:hAnsi="Times New Roman" w:cs="Times New Roman"/>
          <w:color w:val="000000" w:themeColor="text1"/>
          <w:sz w:val="24"/>
          <w:szCs w:val="24"/>
        </w:rPr>
        <w:t>düzeyi, taşikardi, fetal distres gibi doğumun riskli hale geldiği vakalard</w:t>
      </w:r>
      <w:r w:rsidR="00792B55" w:rsidRPr="00DC373E">
        <w:rPr>
          <w:rFonts w:ascii="Times New Roman" w:hAnsi="Times New Roman" w:cs="Times New Roman"/>
          <w:color w:val="000000" w:themeColor="text1"/>
          <w:sz w:val="24"/>
          <w:szCs w:val="24"/>
        </w:rPr>
        <w:t>a sezaryen doğum düşünülmelidir (Güler ve diğerleri, 2021).</w:t>
      </w:r>
      <w:r w:rsidR="00CA76B2" w:rsidRPr="00DC373E">
        <w:rPr>
          <w:rFonts w:ascii="Times New Roman" w:hAnsi="Times New Roman" w:cs="Times New Roman"/>
          <w:color w:val="000000" w:themeColor="text1"/>
          <w:sz w:val="24"/>
          <w:szCs w:val="24"/>
        </w:rPr>
        <w:t xml:space="preserve"> Sezarye</w:t>
      </w:r>
      <w:r w:rsidR="00D553CC" w:rsidRPr="00DC373E">
        <w:rPr>
          <w:rFonts w:ascii="Times New Roman" w:hAnsi="Times New Roman" w:cs="Times New Roman"/>
          <w:color w:val="000000" w:themeColor="text1"/>
          <w:sz w:val="24"/>
          <w:szCs w:val="24"/>
        </w:rPr>
        <w:t>n doğumun vertikal geçişi azalt</w:t>
      </w:r>
      <w:r w:rsidR="00E666D2">
        <w:rPr>
          <w:rFonts w:ascii="Times New Roman" w:hAnsi="Times New Roman" w:cs="Times New Roman"/>
          <w:color w:val="000000" w:themeColor="text1"/>
          <w:sz w:val="24"/>
          <w:szCs w:val="24"/>
        </w:rPr>
        <w:t>t</w:t>
      </w:r>
      <w:r w:rsidR="00D553CC" w:rsidRPr="00DC373E">
        <w:rPr>
          <w:rFonts w:ascii="Times New Roman" w:hAnsi="Times New Roman" w:cs="Times New Roman"/>
          <w:color w:val="000000" w:themeColor="text1"/>
          <w:sz w:val="24"/>
          <w:szCs w:val="24"/>
        </w:rPr>
        <w:t>ığı yönünde kanıt bu</w:t>
      </w:r>
      <w:r w:rsidR="00CA76B2" w:rsidRPr="00DC373E">
        <w:rPr>
          <w:rFonts w:ascii="Times New Roman" w:hAnsi="Times New Roman" w:cs="Times New Roman"/>
          <w:color w:val="000000" w:themeColor="text1"/>
          <w:sz w:val="24"/>
          <w:szCs w:val="24"/>
        </w:rPr>
        <w:t xml:space="preserve">lunmamaktadır. Bu nedenle COVID-19’lu gebelerde standart sezaryen endikasyonları geçerlidir </w:t>
      </w:r>
      <w:r w:rsidR="00D553CC" w:rsidRPr="00DC373E">
        <w:rPr>
          <w:rFonts w:ascii="Times New Roman" w:hAnsi="Times New Roman" w:cs="Times New Roman"/>
          <w:color w:val="000000" w:themeColor="text1"/>
          <w:sz w:val="24"/>
          <w:szCs w:val="24"/>
        </w:rPr>
        <w:t>(Akgümüş ve Kaya, 2022;</w:t>
      </w:r>
      <w:r w:rsidR="00A36253" w:rsidRPr="00DC373E">
        <w:rPr>
          <w:rFonts w:ascii="Times New Roman" w:hAnsi="Times New Roman" w:cs="Times New Roman"/>
          <w:color w:val="000000" w:themeColor="text1"/>
          <w:sz w:val="24"/>
          <w:szCs w:val="24"/>
        </w:rPr>
        <w:t xml:space="preserve"> </w:t>
      </w:r>
      <w:r w:rsidR="00D553CC" w:rsidRPr="00DC373E">
        <w:rPr>
          <w:rFonts w:ascii="Times New Roman" w:hAnsi="Times New Roman" w:cs="Times New Roman"/>
          <w:color w:val="000000" w:themeColor="text1"/>
          <w:sz w:val="24"/>
          <w:szCs w:val="24"/>
        </w:rPr>
        <w:t xml:space="preserve">Tunç ve </w:t>
      </w:r>
      <w:r w:rsidR="00A36253" w:rsidRPr="00DC373E">
        <w:rPr>
          <w:rFonts w:ascii="Times New Roman" w:hAnsi="Times New Roman" w:cs="Times New Roman"/>
          <w:color w:val="000000" w:themeColor="text1"/>
          <w:sz w:val="24"/>
          <w:szCs w:val="24"/>
        </w:rPr>
        <w:t>diğerleri</w:t>
      </w:r>
      <w:r w:rsidR="00D553CC" w:rsidRPr="00DC373E">
        <w:rPr>
          <w:rFonts w:ascii="Times New Roman" w:hAnsi="Times New Roman" w:cs="Times New Roman"/>
          <w:color w:val="000000" w:themeColor="text1"/>
          <w:sz w:val="24"/>
          <w:szCs w:val="24"/>
        </w:rPr>
        <w:t>,</w:t>
      </w:r>
      <w:r w:rsidR="00A36253" w:rsidRPr="00DC373E">
        <w:rPr>
          <w:rFonts w:ascii="Times New Roman" w:hAnsi="Times New Roman" w:cs="Times New Roman"/>
          <w:color w:val="000000" w:themeColor="text1"/>
          <w:sz w:val="24"/>
          <w:szCs w:val="24"/>
        </w:rPr>
        <w:t xml:space="preserve"> </w:t>
      </w:r>
      <w:r w:rsidR="00D553CC" w:rsidRPr="00DC373E">
        <w:rPr>
          <w:rFonts w:ascii="Times New Roman" w:hAnsi="Times New Roman" w:cs="Times New Roman"/>
          <w:color w:val="000000" w:themeColor="text1"/>
          <w:sz w:val="24"/>
          <w:szCs w:val="24"/>
        </w:rPr>
        <w:t>2021).</w:t>
      </w:r>
    </w:p>
    <w:p w14:paraId="54525541" w14:textId="64EE4C6E" w:rsidR="00996E2B" w:rsidRPr="00DC373E" w:rsidRDefault="00996E2B" w:rsidP="00DC373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DC373E">
        <w:rPr>
          <w:rFonts w:ascii="Times New Roman" w:hAnsi="Times New Roman" w:cs="Times New Roman"/>
          <w:color w:val="000000" w:themeColor="text1"/>
          <w:sz w:val="24"/>
          <w:szCs w:val="24"/>
        </w:rPr>
        <w:t>COVID</w:t>
      </w:r>
      <w:r w:rsidR="00A36253" w:rsidRPr="00DC373E">
        <w:rPr>
          <w:rFonts w:ascii="Times New Roman" w:hAnsi="Times New Roman" w:cs="Times New Roman"/>
          <w:color w:val="000000" w:themeColor="text1"/>
          <w:sz w:val="24"/>
          <w:szCs w:val="24"/>
        </w:rPr>
        <w:t>-</w:t>
      </w:r>
      <w:r w:rsidRPr="00DC373E">
        <w:rPr>
          <w:rFonts w:ascii="Times New Roman" w:hAnsi="Times New Roman" w:cs="Times New Roman"/>
          <w:color w:val="000000" w:themeColor="text1"/>
          <w:sz w:val="24"/>
          <w:szCs w:val="24"/>
        </w:rPr>
        <w:t>19’lu gebenin</w:t>
      </w:r>
      <w:r w:rsidR="0086629B" w:rsidRPr="00DC373E">
        <w:rPr>
          <w:rFonts w:ascii="Times New Roman" w:hAnsi="Times New Roman" w:cs="Times New Roman"/>
          <w:color w:val="000000" w:themeColor="text1"/>
          <w:sz w:val="24"/>
          <w:szCs w:val="24"/>
        </w:rPr>
        <w:t xml:space="preserve"> intapartum takibinde; </w:t>
      </w:r>
      <w:r w:rsidR="00413721" w:rsidRPr="00DC373E">
        <w:rPr>
          <w:rFonts w:ascii="Times New Roman" w:hAnsi="Times New Roman" w:cs="Times New Roman"/>
          <w:color w:val="000000" w:themeColor="text1"/>
          <w:sz w:val="24"/>
          <w:szCs w:val="24"/>
        </w:rPr>
        <w:t xml:space="preserve">ateş, nabız, tansiyon, </w:t>
      </w:r>
      <w:r w:rsidRPr="00DC373E">
        <w:rPr>
          <w:rFonts w:ascii="Times New Roman" w:hAnsi="Times New Roman" w:cs="Times New Roman"/>
          <w:color w:val="000000" w:themeColor="text1"/>
          <w:sz w:val="24"/>
          <w:szCs w:val="24"/>
        </w:rPr>
        <w:t>spo2,</w:t>
      </w:r>
      <w:r w:rsidR="0086629B" w:rsidRPr="00DC373E">
        <w:rPr>
          <w:rFonts w:ascii="Times New Roman" w:hAnsi="Times New Roman" w:cs="Times New Roman"/>
          <w:color w:val="000000" w:themeColor="text1"/>
          <w:sz w:val="24"/>
          <w:szCs w:val="24"/>
        </w:rPr>
        <w:t xml:space="preserve"> </w:t>
      </w:r>
      <w:r w:rsidRPr="00DC373E">
        <w:rPr>
          <w:rFonts w:ascii="Times New Roman" w:hAnsi="Times New Roman" w:cs="Times New Roman"/>
          <w:color w:val="000000" w:themeColor="text1"/>
          <w:sz w:val="24"/>
          <w:szCs w:val="24"/>
        </w:rPr>
        <w:t>solunum sayısı</w:t>
      </w:r>
      <w:r w:rsidR="00CA76B2" w:rsidRPr="00DC373E">
        <w:rPr>
          <w:rFonts w:ascii="Times New Roman" w:hAnsi="Times New Roman" w:cs="Times New Roman"/>
          <w:color w:val="000000" w:themeColor="text1"/>
          <w:sz w:val="24"/>
          <w:szCs w:val="24"/>
        </w:rPr>
        <w:t xml:space="preserve"> gibi vital bulgular </w:t>
      </w:r>
      <w:r w:rsidR="00413721" w:rsidRPr="00DC373E">
        <w:rPr>
          <w:rFonts w:ascii="Times New Roman" w:hAnsi="Times New Roman" w:cs="Times New Roman"/>
          <w:color w:val="000000" w:themeColor="text1"/>
          <w:sz w:val="24"/>
          <w:szCs w:val="24"/>
        </w:rPr>
        <w:t>sık aralıklarla kontrol edilmelidir. E</w:t>
      </w:r>
      <w:r w:rsidRPr="00DC373E">
        <w:rPr>
          <w:rFonts w:ascii="Times New Roman" w:hAnsi="Times New Roman" w:cs="Times New Roman"/>
          <w:color w:val="000000" w:themeColor="text1"/>
          <w:sz w:val="24"/>
          <w:szCs w:val="24"/>
        </w:rPr>
        <w:t>lektronik fetal izlem ile fetüsteki</w:t>
      </w:r>
      <w:r w:rsidR="00413721" w:rsidRPr="00DC373E">
        <w:rPr>
          <w:rFonts w:ascii="Times New Roman" w:hAnsi="Times New Roman" w:cs="Times New Roman"/>
          <w:color w:val="000000" w:themeColor="text1"/>
          <w:sz w:val="24"/>
          <w:szCs w:val="24"/>
        </w:rPr>
        <w:t xml:space="preserve"> </w:t>
      </w:r>
      <w:r w:rsidRPr="00DC373E">
        <w:rPr>
          <w:rFonts w:ascii="Times New Roman" w:hAnsi="Times New Roman" w:cs="Times New Roman"/>
          <w:color w:val="000000" w:themeColor="text1"/>
          <w:sz w:val="24"/>
          <w:szCs w:val="24"/>
        </w:rPr>
        <w:t xml:space="preserve">taşikardi, distres belirtileri gözlenmelidir. Gebelerin sıvı </w:t>
      </w:r>
      <w:r w:rsidR="00413721" w:rsidRPr="00DC373E">
        <w:rPr>
          <w:rFonts w:ascii="Times New Roman" w:hAnsi="Times New Roman" w:cs="Times New Roman"/>
          <w:color w:val="000000" w:themeColor="text1"/>
          <w:sz w:val="24"/>
          <w:szCs w:val="24"/>
        </w:rPr>
        <w:t>elektrolit</w:t>
      </w:r>
      <w:r w:rsidRPr="00DC373E">
        <w:rPr>
          <w:rFonts w:ascii="Times New Roman" w:hAnsi="Times New Roman" w:cs="Times New Roman"/>
          <w:color w:val="000000" w:themeColor="text1"/>
          <w:sz w:val="24"/>
          <w:szCs w:val="24"/>
        </w:rPr>
        <w:t xml:space="preserve"> dengeleri korunmalı ve doğumda kard</w:t>
      </w:r>
      <w:r w:rsidR="001C7270" w:rsidRPr="00DC373E">
        <w:rPr>
          <w:rFonts w:ascii="Times New Roman" w:hAnsi="Times New Roman" w:cs="Times New Roman"/>
          <w:color w:val="000000" w:themeColor="text1"/>
          <w:sz w:val="24"/>
          <w:szCs w:val="24"/>
        </w:rPr>
        <w:t>iopulmoner zorlanma yaşanmaması</w:t>
      </w:r>
      <w:r w:rsidR="00413721" w:rsidRPr="00DC373E">
        <w:rPr>
          <w:rFonts w:ascii="Times New Roman" w:hAnsi="Times New Roman" w:cs="Times New Roman"/>
          <w:color w:val="000000" w:themeColor="text1"/>
          <w:sz w:val="24"/>
          <w:szCs w:val="24"/>
        </w:rPr>
        <w:t xml:space="preserve"> </w:t>
      </w:r>
      <w:r w:rsidRPr="00DC373E">
        <w:rPr>
          <w:rFonts w:ascii="Times New Roman" w:hAnsi="Times New Roman" w:cs="Times New Roman"/>
          <w:color w:val="000000" w:themeColor="text1"/>
          <w:sz w:val="24"/>
          <w:szCs w:val="24"/>
        </w:rPr>
        <w:t xml:space="preserve">için aşırı sıvı </w:t>
      </w:r>
      <w:r w:rsidR="00413721" w:rsidRPr="00DC373E">
        <w:rPr>
          <w:rFonts w:ascii="Times New Roman" w:hAnsi="Times New Roman" w:cs="Times New Roman"/>
          <w:color w:val="000000" w:themeColor="text1"/>
          <w:sz w:val="24"/>
          <w:szCs w:val="24"/>
        </w:rPr>
        <w:t xml:space="preserve">yüklenmesinden </w:t>
      </w:r>
      <w:r w:rsidRPr="00DC373E">
        <w:rPr>
          <w:rFonts w:ascii="Times New Roman" w:hAnsi="Times New Roman" w:cs="Times New Roman"/>
          <w:color w:val="000000" w:themeColor="text1"/>
          <w:sz w:val="24"/>
          <w:szCs w:val="24"/>
        </w:rPr>
        <w:t>ka</w:t>
      </w:r>
      <w:r w:rsidR="001C7270" w:rsidRPr="00DC373E">
        <w:rPr>
          <w:rFonts w:ascii="Times New Roman" w:hAnsi="Times New Roman" w:cs="Times New Roman"/>
          <w:color w:val="000000" w:themeColor="text1"/>
          <w:sz w:val="24"/>
          <w:szCs w:val="24"/>
        </w:rPr>
        <w:t>çınılmalıdır. Gebenin odasında o</w:t>
      </w:r>
      <w:r w:rsidRPr="00DC373E">
        <w:rPr>
          <w:rFonts w:ascii="Times New Roman" w:hAnsi="Times New Roman" w:cs="Times New Roman"/>
          <w:color w:val="000000" w:themeColor="text1"/>
          <w:sz w:val="24"/>
          <w:szCs w:val="24"/>
        </w:rPr>
        <w:t>ksijen maskesi ve flowmetreler hazır bulundurularak spo2 değerinin &lt;%95 olduğu durumlarda oksijen desteği sağlanmalıdır. Gebe</w:t>
      </w:r>
      <w:r w:rsidR="00413721" w:rsidRPr="00DC373E">
        <w:rPr>
          <w:rFonts w:ascii="Times New Roman" w:hAnsi="Times New Roman" w:cs="Times New Roman"/>
          <w:color w:val="000000" w:themeColor="text1"/>
          <w:sz w:val="24"/>
          <w:szCs w:val="24"/>
        </w:rPr>
        <w:t xml:space="preserve">lere travay ve doğum sırasında </w:t>
      </w:r>
      <w:r w:rsidRPr="00DC373E">
        <w:rPr>
          <w:rFonts w:ascii="Times New Roman" w:hAnsi="Times New Roman" w:cs="Times New Roman"/>
          <w:color w:val="000000" w:themeColor="text1"/>
          <w:sz w:val="24"/>
          <w:szCs w:val="24"/>
        </w:rPr>
        <w:t>sağlık hizmeti veren sağlık person</w:t>
      </w:r>
      <w:r w:rsidR="00A36253" w:rsidRPr="00DC373E">
        <w:rPr>
          <w:rFonts w:ascii="Times New Roman" w:hAnsi="Times New Roman" w:cs="Times New Roman"/>
          <w:color w:val="000000" w:themeColor="text1"/>
          <w:sz w:val="24"/>
          <w:szCs w:val="24"/>
        </w:rPr>
        <w:t>eli sayısı sınırlandırılmalıdır</w:t>
      </w:r>
      <w:r w:rsidR="00DB3752" w:rsidRPr="00DC373E">
        <w:rPr>
          <w:rFonts w:ascii="Times New Roman" w:hAnsi="Times New Roman" w:cs="Times New Roman"/>
          <w:color w:val="000000" w:themeColor="text1"/>
          <w:sz w:val="24"/>
          <w:szCs w:val="24"/>
        </w:rPr>
        <w:t xml:space="preserve">. </w:t>
      </w:r>
      <w:r w:rsidR="00413721" w:rsidRPr="00DC373E">
        <w:rPr>
          <w:rFonts w:ascii="Times New Roman" w:hAnsi="Times New Roman" w:cs="Times New Roman"/>
          <w:color w:val="000000" w:themeColor="text1"/>
          <w:sz w:val="24"/>
          <w:szCs w:val="24"/>
        </w:rPr>
        <w:t xml:space="preserve">Tıbbi </w:t>
      </w:r>
      <w:r w:rsidR="00FA5F8E" w:rsidRPr="00DC373E">
        <w:rPr>
          <w:rFonts w:ascii="Times New Roman" w:hAnsi="Times New Roman" w:cs="Times New Roman"/>
          <w:color w:val="000000" w:themeColor="text1"/>
          <w:sz w:val="24"/>
          <w:szCs w:val="24"/>
        </w:rPr>
        <w:t>süreçler,</w:t>
      </w:r>
      <w:r w:rsidR="00413721" w:rsidRPr="00DC373E">
        <w:rPr>
          <w:rFonts w:ascii="Times New Roman" w:hAnsi="Times New Roman" w:cs="Times New Roman"/>
          <w:color w:val="000000" w:themeColor="text1"/>
          <w:sz w:val="24"/>
          <w:szCs w:val="24"/>
        </w:rPr>
        <w:t xml:space="preserve"> kişisel koruyucu ekipman erişimi karşılanmış sağlık perso</w:t>
      </w:r>
      <w:r w:rsidR="00FA5F8E" w:rsidRPr="00DC373E">
        <w:rPr>
          <w:rFonts w:ascii="Times New Roman" w:hAnsi="Times New Roman" w:cs="Times New Roman"/>
          <w:color w:val="000000" w:themeColor="text1"/>
          <w:sz w:val="24"/>
          <w:szCs w:val="24"/>
        </w:rPr>
        <w:t>neli tarafından tamamlanmalıdır (Çağlar ve Oskay, 2020</w:t>
      </w:r>
      <w:r w:rsidR="003F5DAC">
        <w:rPr>
          <w:rFonts w:ascii="Times New Roman" w:hAnsi="Times New Roman" w:cs="Times New Roman"/>
          <w:color w:val="000000" w:themeColor="text1"/>
          <w:sz w:val="24"/>
          <w:szCs w:val="24"/>
        </w:rPr>
        <w:t>; Sağlık Bakanlığı, 2022</w:t>
      </w:r>
      <w:r w:rsidR="00FA5F8E" w:rsidRPr="00DC373E">
        <w:rPr>
          <w:rFonts w:ascii="Times New Roman" w:hAnsi="Times New Roman" w:cs="Times New Roman"/>
          <w:color w:val="000000" w:themeColor="text1"/>
          <w:sz w:val="24"/>
          <w:szCs w:val="24"/>
        </w:rPr>
        <w:t xml:space="preserve">). </w:t>
      </w:r>
      <w:r w:rsidRPr="00DC373E">
        <w:rPr>
          <w:rFonts w:ascii="Times New Roman" w:hAnsi="Times New Roman" w:cs="Times New Roman"/>
          <w:color w:val="000000" w:themeColor="text1"/>
          <w:sz w:val="24"/>
          <w:szCs w:val="24"/>
        </w:rPr>
        <w:t xml:space="preserve"> </w:t>
      </w:r>
      <w:r w:rsidR="00413721" w:rsidRPr="00DC373E">
        <w:rPr>
          <w:rFonts w:ascii="Times New Roman" w:hAnsi="Times New Roman" w:cs="Times New Roman"/>
          <w:color w:val="000000" w:themeColor="text1"/>
          <w:sz w:val="24"/>
          <w:szCs w:val="24"/>
        </w:rPr>
        <w:t xml:space="preserve">Kardiyopulmoner zorlanma yaşayan gebelerde, </w:t>
      </w:r>
      <w:r w:rsidRPr="00DC373E">
        <w:rPr>
          <w:rFonts w:ascii="Times New Roman" w:hAnsi="Times New Roman" w:cs="Times New Roman"/>
          <w:color w:val="000000" w:themeColor="text1"/>
          <w:sz w:val="24"/>
          <w:szCs w:val="24"/>
        </w:rPr>
        <w:t>doğum eylemini kısaltmak amacıyla sentetik oksitosin indüksiyonu</w:t>
      </w:r>
      <w:r w:rsidR="00413721" w:rsidRPr="00DC373E">
        <w:rPr>
          <w:rFonts w:ascii="Times New Roman" w:hAnsi="Times New Roman" w:cs="Times New Roman"/>
          <w:color w:val="000000" w:themeColor="text1"/>
          <w:sz w:val="24"/>
          <w:szCs w:val="24"/>
        </w:rPr>
        <w:t xml:space="preserve"> gibi uterotonik ajanlar; vakum, forseps gibi müdahaleleli yöntemler endikasyon doğrultusunda uygulanabilir.</w:t>
      </w:r>
      <w:r w:rsidR="00D126E6" w:rsidRPr="00DC373E">
        <w:rPr>
          <w:rFonts w:ascii="Times New Roman" w:hAnsi="Times New Roman" w:cs="Times New Roman"/>
          <w:color w:val="000000" w:themeColor="text1"/>
          <w:sz w:val="24"/>
          <w:szCs w:val="24"/>
        </w:rPr>
        <w:t xml:space="preserve"> Entübasyona bağlı havaya aresol salınması</w:t>
      </w:r>
      <w:r w:rsidR="00EE6912" w:rsidRPr="00DC373E">
        <w:rPr>
          <w:rFonts w:ascii="Times New Roman" w:hAnsi="Times New Roman" w:cs="Times New Roman"/>
          <w:color w:val="000000" w:themeColor="text1"/>
          <w:sz w:val="24"/>
          <w:szCs w:val="24"/>
        </w:rPr>
        <w:t xml:space="preserve"> sebebiyle sezarye</w:t>
      </w:r>
      <w:r w:rsidR="00413721" w:rsidRPr="00DC373E">
        <w:rPr>
          <w:rFonts w:ascii="Times New Roman" w:hAnsi="Times New Roman" w:cs="Times New Roman"/>
          <w:color w:val="000000" w:themeColor="text1"/>
          <w:sz w:val="24"/>
          <w:szCs w:val="24"/>
        </w:rPr>
        <w:t>n doğum gerçekleştirecek gebelerde, genel anestezi yerine diğer anestez</w:t>
      </w:r>
      <w:r w:rsidR="00FA5F8E" w:rsidRPr="00DC373E">
        <w:rPr>
          <w:rFonts w:ascii="Times New Roman" w:hAnsi="Times New Roman" w:cs="Times New Roman"/>
          <w:color w:val="000000" w:themeColor="text1"/>
          <w:sz w:val="24"/>
          <w:szCs w:val="24"/>
        </w:rPr>
        <w:t xml:space="preserve">i yöntemleri tercih edilmelidir </w:t>
      </w:r>
      <w:r w:rsidR="00413721" w:rsidRPr="00DC373E">
        <w:rPr>
          <w:rFonts w:ascii="Times New Roman" w:hAnsi="Times New Roman" w:cs="Times New Roman"/>
          <w:color w:val="000000" w:themeColor="text1"/>
          <w:sz w:val="24"/>
          <w:szCs w:val="24"/>
        </w:rPr>
        <w:t>(</w:t>
      </w:r>
      <w:r w:rsidR="00FA5F8E" w:rsidRPr="00DC373E">
        <w:rPr>
          <w:rFonts w:ascii="Times New Roman" w:hAnsi="Times New Roman" w:cs="Times New Roman"/>
          <w:color w:val="000000" w:themeColor="text1"/>
          <w:sz w:val="24"/>
          <w:szCs w:val="24"/>
        </w:rPr>
        <w:t>Sağlık Bakanlığı 2022</w:t>
      </w:r>
      <w:r w:rsidR="000011EA" w:rsidRPr="00DC373E">
        <w:rPr>
          <w:rFonts w:ascii="Times New Roman" w:hAnsi="Times New Roman" w:cs="Times New Roman"/>
          <w:color w:val="000000" w:themeColor="text1"/>
          <w:sz w:val="24"/>
          <w:szCs w:val="24"/>
        </w:rPr>
        <w:t>;</w:t>
      </w:r>
      <w:r w:rsidR="00FA5F8E" w:rsidRPr="00DC373E">
        <w:rPr>
          <w:rFonts w:ascii="Times New Roman" w:hAnsi="Times New Roman" w:cs="Times New Roman"/>
          <w:color w:val="000000" w:themeColor="text1"/>
          <w:sz w:val="24"/>
          <w:szCs w:val="24"/>
        </w:rPr>
        <w:t xml:space="preserve"> </w:t>
      </w:r>
      <w:r w:rsidR="000011EA" w:rsidRPr="00DC373E">
        <w:rPr>
          <w:rFonts w:ascii="Times New Roman" w:hAnsi="Times New Roman" w:cs="Times New Roman"/>
          <w:color w:val="000000" w:themeColor="text1"/>
          <w:sz w:val="24"/>
          <w:szCs w:val="24"/>
        </w:rPr>
        <w:t>UNFPA,</w:t>
      </w:r>
      <w:r w:rsidR="00CA76B2" w:rsidRPr="00DC373E">
        <w:rPr>
          <w:rFonts w:ascii="Times New Roman" w:hAnsi="Times New Roman" w:cs="Times New Roman"/>
          <w:color w:val="000000" w:themeColor="text1"/>
          <w:sz w:val="24"/>
          <w:szCs w:val="24"/>
        </w:rPr>
        <w:t xml:space="preserve"> </w:t>
      </w:r>
      <w:r w:rsidR="000011EA" w:rsidRPr="00DC373E">
        <w:rPr>
          <w:rFonts w:ascii="Times New Roman" w:hAnsi="Times New Roman" w:cs="Times New Roman"/>
          <w:color w:val="000000" w:themeColor="text1"/>
          <w:sz w:val="24"/>
          <w:szCs w:val="24"/>
        </w:rPr>
        <w:t>2022</w:t>
      </w:r>
      <w:r w:rsidR="00413721" w:rsidRPr="00DC373E">
        <w:rPr>
          <w:rFonts w:ascii="Times New Roman" w:hAnsi="Times New Roman" w:cs="Times New Roman"/>
          <w:color w:val="000000" w:themeColor="text1"/>
          <w:sz w:val="24"/>
          <w:szCs w:val="24"/>
        </w:rPr>
        <w:t>).</w:t>
      </w:r>
      <w:r w:rsidR="003A6ADC" w:rsidRPr="00DC373E">
        <w:rPr>
          <w:rFonts w:ascii="Times New Roman" w:hAnsi="Times New Roman" w:cs="Times New Roman"/>
          <w:color w:val="000000" w:themeColor="text1"/>
          <w:sz w:val="24"/>
          <w:szCs w:val="24"/>
        </w:rPr>
        <w:t xml:space="preserve"> Doğum sonrası yenidoğana kardiyopulmoner resüsitasyon gerekli olursa resüsitasyon </w:t>
      </w:r>
      <w:r w:rsidR="003A6ADC" w:rsidRPr="00DC373E">
        <w:rPr>
          <w:rFonts w:ascii="Times New Roman" w:hAnsi="Times New Roman" w:cs="Times New Roman"/>
          <w:color w:val="000000" w:themeColor="text1"/>
          <w:sz w:val="24"/>
          <w:szCs w:val="24"/>
        </w:rPr>
        <w:lastRenderedPageBreak/>
        <w:t>aynı od</w:t>
      </w:r>
      <w:r w:rsidR="000344D0" w:rsidRPr="00DC373E">
        <w:rPr>
          <w:rFonts w:ascii="Times New Roman" w:hAnsi="Times New Roman" w:cs="Times New Roman"/>
          <w:color w:val="000000" w:themeColor="text1"/>
          <w:sz w:val="24"/>
          <w:szCs w:val="24"/>
        </w:rPr>
        <w:t>ada</w:t>
      </w:r>
      <w:r w:rsidR="003A6ADC" w:rsidRPr="00DC373E">
        <w:rPr>
          <w:rFonts w:ascii="Times New Roman" w:hAnsi="Times New Roman" w:cs="Times New Roman"/>
          <w:color w:val="000000" w:themeColor="text1"/>
          <w:sz w:val="24"/>
          <w:szCs w:val="24"/>
        </w:rPr>
        <w:t xml:space="preserve"> gerçekleştiril</w:t>
      </w:r>
      <w:r w:rsidR="000344D0" w:rsidRPr="00DC373E">
        <w:rPr>
          <w:rFonts w:ascii="Times New Roman" w:hAnsi="Times New Roman" w:cs="Times New Roman"/>
          <w:color w:val="000000" w:themeColor="text1"/>
          <w:sz w:val="24"/>
          <w:szCs w:val="24"/>
        </w:rPr>
        <w:t>meli,</w:t>
      </w:r>
      <w:r w:rsidR="003A6ADC" w:rsidRPr="00DC373E">
        <w:rPr>
          <w:rFonts w:ascii="Times New Roman" w:hAnsi="Times New Roman" w:cs="Times New Roman"/>
          <w:color w:val="000000" w:themeColor="text1"/>
          <w:sz w:val="24"/>
          <w:szCs w:val="24"/>
        </w:rPr>
        <w:t xml:space="preserve"> yenidoğanın bu işlem için </w:t>
      </w:r>
      <w:r w:rsidR="000344D0" w:rsidRPr="00DC373E">
        <w:rPr>
          <w:rFonts w:ascii="Times New Roman" w:hAnsi="Times New Roman" w:cs="Times New Roman"/>
          <w:color w:val="000000" w:themeColor="text1"/>
          <w:sz w:val="24"/>
          <w:szCs w:val="24"/>
        </w:rPr>
        <w:t>transferinden</w:t>
      </w:r>
      <w:r w:rsidR="003A6ADC" w:rsidRPr="00DC373E">
        <w:rPr>
          <w:rFonts w:ascii="Times New Roman" w:hAnsi="Times New Roman" w:cs="Times New Roman"/>
          <w:color w:val="000000" w:themeColor="text1"/>
          <w:sz w:val="24"/>
          <w:szCs w:val="24"/>
        </w:rPr>
        <w:t xml:space="preserve"> kaçınılmalıdır</w:t>
      </w:r>
      <w:r w:rsidR="00CA76B2" w:rsidRPr="00DC373E">
        <w:rPr>
          <w:rFonts w:ascii="Times New Roman" w:hAnsi="Times New Roman" w:cs="Times New Roman"/>
          <w:color w:val="000000" w:themeColor="text1"/>
          <w:sz w:val="24"/>
          <w:szCs w:val="24"/>
        </w:rPr>
        <w:t xml:space="preserve">. </w:t>
      </w:r>
      <w:r w:rsidR="006C336D" w:rsidRPr="00DC373E">
        <w:rPr>
          <w:rFonts w:ascii="Times New Roman" w:hAnsi="Times New Roman" w:cs="Times New Roman"/>
          <w:color w:val="000000" w:themeColor="text1"/>
          <w:sz w:val="24"/>
          <w:szCs w:val="24"/>
        </w:rPr>
        <w:t>Doğum kliniğinde</w:t>
      </w:r>
      <w:r w:rsidR="000011EA" w:rsidRPr="00DC373E">
        <w:rPr>
          <w:rFonts w:ascii="Times New Roman" w:hAnsi="Times New Roman" w:cs="Times New Roman"/>
          <w:color w:val="000000" w:themeColor="text1"/>
          <w:sz w:val="24"/>
          <w:szCs w:val="24"/>
        </w:rPr>
        <w:t xml:space="preserve">, hangi yenidoğanın hangi </w:t>
      </w:r>
      <w:r w:rsidR="007B15F0" w:rsidRPr="00DC373E">
        <w:rPr>
          <w:rFonts w:ascii="Times New Roman" w:hAnsi="Times New Roman" w:cs="Times New Roman"/>
          <w:color w:val="000000" w:themeColor="text1"/>
          <w:sz w:val="24"/>
          <w:szCs w:val="24"/>
        </w:rPr>
        <w:t xml:space="preserve">zamanda </w:t>
      </w:r>
      <w:r w:rsidR="006C336D" w:rsidRPr="00DC373E">
        <w:rPr>
          <w:rFonts w:ascii="Times New Roman" w:hAnsi="Times New Roman" w:cs="Times New Roman"/>
          <w:color w:val="000000" w:themeColor="text1"/>
          <w:sz w:val="24"/>
          <w:szCs w:val="24"/>
        </w:rPr>
        <w:t>resüsitasyona ihtiyacı olacağı bilinemediğinden damlacık yoluyla bulaşı azaltmak için yenidoğan ekibinin hepsinde kişisel koruyucu ekipman bulunmalıdır. Annenin SARS-</w:t>
      </w:r>
      <w:r w:rsidR="00CA76B2" w:rsidRPr="00DC373E">
        <w:rPr>
          <w:rFonts w:ascii="Times New Roman" w:hAnsi="Times New Roman" w:cs="Times New Roman"/>
          <w:color w:val="000000" w:themeColor="text1"/>
          <w:sz w:val="24"/>
          <w:szCs w:val="24"/>
        </w:rPr>
        <w:t>CoV2</w:t>
      </w:r>
      <w:r w:rsidR="00FF6BBC" w:rsidRPr="00DC373E">
        <w:rPr>
          <w:rFonts w:ascii="Times New Roman" w:hAnsi="Times New Roman" w:cs="Times New Roman"/>
          <w:color w:val="000000" w:themeColor="text1"/>
          <w:sz w:val="24"/>
          <w:szCs w:val="24"/>
        </w:rPr>
        <w:t xml:space="preserve"> </w:t>
      </w:r>
      <w:r w:rsidR="0069455E" w:rsidRPr="00DC373E">
        <w:rPr>
          <w:rFonts w:ascii="Times New Roman" w:hAnsi="Times New Roman" w:cs="Times New Roman"/>
          <w:color w:val="000000" w:themeColor="text1"/>
          <w:sz w:val="24"/>
          <w:szCs w:val="24"/>
        </w:rPr>
        <w:t>pozitifliği mevcut i</w:t>
      </w:r>
      <w:r w:rsidR="00FF6BBC" w:rsidRPr="00DC373E">
        <w:rPr>
          <w:rFonts w:ascii="Times New Roman" w:hAnsi="Times New Roman" w:cs="Times New Roman"/>
          <w:color w:val="000000" w:themeColor="text1"/>
          <w:sz w:val="24"/>
          <w:szCs w:val="24"/>
        </w:rPr>
        <w:t>se yeni</w:t>
      </w:r>
      <w:r w:rsidR="0069455E" w:rsidRPr="00DC373E">
        <w:rPr>
          <w:rFonts w:ascii="Times New Roman" w:hAnsi="Times New Roman" w:cs="Times New Roman"/>
          <w:color w:val="000000" w:themeColor="text1"/>
          <w:sz w:val="24"/>
          <w:szCs w:val="24"/>
        </w:rPr>
        <w:t>doğandan ilk 24 saat ve 48 içerisinde i</w:t>
      </w:r>
      <w:r w:rsidR="006C336D" w:rsidRPr="00DC373E">
        <w:rPr>
          <w:rFonts w:ascii="Times New Roman" w:hAnsi="Times New Roman" w:cs="Times New Roman"/>
          <w:color w:val="000000" w:themeColor="text1"/>
          <w:sz w:val="24"/>
          <w:szCs w:val="24"/>
        </w:rPr>
        <w:t>ki kez PCR testi alı</w:t>
      </w:r>
      <w:r w:rsidR="00CA76B2" w:rsidRPr="00DC373E">
        <w:rPr>
          <w:rFonts w:ascii="Times New Roman" w:hAnsi="Times New Roman" w:cs="Times New Roman"/>
          <w:color w:val="000000" w:themeColor="text1"/>
          <w:sz w:val="24"/>
          <w:szCs w:val="24"/>
        </w:rPr>
        <w:t>nmalıdır</w:t>
      </w:r>
      <w:r w:rsidR="007B15F0" w:rsidRPr="00DC373E">
        <w:rPr>
          <w:rFonts w:ascii="Times New Roman" w:hAnsi="Times New Roman" w:cs="Times New Roman"/>
          <w:color w:val="000000" w:themeColor="text1"/>
          <w:sz w:val="24"/>
          <w:szCs w:val="24"/>
        </w:rPr>
        <w:t>. Yenidoğanın PCR sonucunun i</w:t>
      </w:r>
      <w:r w:rsidR="006C336D" w:rsidRPr="00DC373E">
        <w:rPr>
          <w:rFonts w:ascii="Times New Roman" w:hAnsi="Times New Roman" w:cs="Times New Roman"/>
          <w:color w:val="000000" w:themeColor="text1"/>
          <w:sz w:val="24"/>
          <w:szCs w:val="24"/>
        </w:rPr>
        <w:t>kisi de negat</w:t>
      </w:r>
      <w:r w:rsidR="007B15F0" w:rsidRPr="00DC373E">
        <w:rPr>
          <w:rFonts w:ascii="Times New Roman" w:hAnsi="Times New Roman" w:cs="Times New Roman"/>
          <w:color w:val="000000" w:themeColor="text1"/>
          <w:sz w:val="24"/>
          <w:szCs w:val="24"/>
        </w:rPr>
        <w:t>i</w:t>
      </w:r>
      <w:r w:rsidR="001C7270" w:rsidRPr="00DC373E">
        <w:rPr>
          <w:rFonts w:ascii="Times New Roman" w:hAnsi="Times New Roman" w:cs="Times New Roman"/>
          <w:color w:val="000000" w:themeColor="text1"/>
          <w:sz w:val="24"/>
          <w:szCs w:val="24"/>
        </w:rPr>
        <w:t>f gelirse bebek evde iki hafta i</w:t>
      </w:r>
      <w:r w:rsidR="007B15F0" w:rsidRPr="00DC373E">
        <w:rPr>
          <w:rFonts w:ascii="Times New Roman" w:hAnsi="Times New Roman" w:cs="Times New Roman"/>
          <w:color w:val="000000" w:themeColor="text1"/>
          <w:sz w:val="24"/>
          <w:szCs w:val="24"/>
        </w:rPr>
        <w:t>zole ol</w:t>
      </w:r>
      <w:r w:rsidR="00CA76B2" w:rsidRPr="00DC373E">
        <w:rPr>
          <w:rFonts w:ascii="Times New Roman" w:hAnsi="Times New Roman" w:cs="Times New Roman"/>
          <w:color w:val="000000" w:themeColor="text1"/>
          <w:sz w:val="24"/>
          <w:szCs w:val="24"/>
        </w:rPr>
        <w:t xml:space="preserve">acak şekilde taburcu edilebilir </w:t>
      </w:r>
      <w:r w:rsidR="000344D0" w:rsidRPr="00DC373E">
        <w:rPr>
          <w:rFonts w:ascii="Times New Roman" w:hAnsi="Times New Roman" w:cs="Times New Roman"/>
          <w:color w:val="000000" w:themeColor="text1"/>
          <w:sz w:val="24"/>
          <w:szCs w:val="24"/>
        </w:rPr>
        <w:t>(Aktar ve Sağır, 2021</w:t>
      </w:r>
      <w:r w:rsidR="007B15F0" w:rsidRPr="00DC373E">
        <w:rPr>
          <w:rFonts w:ascii="Times New Roman" w:hAnsi="Times New Roman" w:cs="Times New Roman"/>
          <w:color w:val="000000" w:themeColor="text1"/>
          <w:sz w:val="24"/>
          <w:szCs w:val="24"/>
        </w:rPr>
        <w:t>;</w:t>
      </w:r>
      <w:r w:rsidR="00F977D0" w:rsidRPr="00DC373E">
        <w:rPr>
          <w:rFonts w:ascii="Times New Roman" w:hAnsi="Times New Roman" w:cs="Times New Roman"/>
          <w:color w:val="000000" w:themeColor="text1"/>
          <w:sz w:val="24"/>
          <w:szCs w:val="24"/>
        </w:rPr>
        <w:t xml:space="preserve"> </w:t>
      </w:r>
      <w:r w:rsidR="007B15F0" w:rsidRPr="00DC373E">
        <w:rPr>
          <w:rFonts w:ascii="Times New Roman" w:hAnsi="Times New Roman" w:cs="Times New Roman"/>
          <w:color w:val="000000" w:themeColor="text1"/>
          <w:sz w:val="24"/>
          <w:szCs w:val="24"/>
        </w:rPr>
        <w:t>Uygur ve Öncel,</w:t>
      </w:r>
      <w:r w:rsidR="00F977D0" w:rsidRPr="00DC373E">
        <w:rPr>
          <w:rFonts w:ascii="Times New Roman" w:hAnsi="Times New Roman" w:cs="Times New Roman"/>
          <w:color w:val="000000" w:themeColor="text1"/>
          <w:sz w:val="24"/>
          <w:szCs w:val="24"/>
        </w:rPr>
        <w:t xml:space="preserve"> </w:t>
      </w:r>
      <w:r w:rsidR="007B15F0" w:rsidRPr="00DC373E">
        <w:rPr>
          <w:rFonts w:ascii="Times New Roman" w:hAnsi="Times New Roman" w:cs="Times New Roman"/>
          <w:color w:val="000000" w:themeColor="text1"/>
          <w:sz w:val="24"/>
          <w:szCs w:val="24"/>
        </w:rPr>
        <w:t>2020</w:t>
      </w:r>
      <w:r w:rsidR="000344D0" w:rsidRPr="00DC373E">
        <w:rPr>
          <w:rFonts w:ascii="Times New Roman" w:hAnsi="Times New Roman" w:cs="Times New Roman"/>
          <w:color w:val="000000" w:themeColor="text1"/>
          <w:sz w:val="24"/>
          <w:szCs w:val="24"/>
        </w:rPr>
        <w:t>).</w:t>
      </w:r>
    </w:p>
    <w:p w14:paraId="759D6EB5" w14:textId="77777777" w:rsidR="00FA5F8E" w:rsidRPr="00E012E5" w:rsidRDefault="00FA5F8E"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33AD1CA0" w14:textId="447EA0F3" w:rsidR="0061107D" w:rsidRPr="00FE29C5" w:rsidRDefault="00B51CC8"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FE29C5">
        <w:rPr>
          <w:rFonts w:ascii="Times New Roman" w:hAnsi="Times New Roman" w:cs="Times New Roman"/>
          <w:b/>
          <w:color w:val="000000" w:themeColor="text1"/>
          <w:sz w:val="24"/>
          <w:szCs w:val="24"/>
        </w:rPr>
        <w:t>2.8</w:t>
      </w:r>
      <w:r w:rsidR="00CA7247">
        <w:rPr>
          <w:rFonts w:ascii="Times New Roman" w:hAnsi="Times New Roman" w:cs="Times New Roman"/>
          <w:b/>
          <w:color w:val="000000" w:themeColor="text1"/>
          <w:sz w:val="24"/>
          <w:szCs w:val="24"/>
        </w:rPr>
        <w:t xml:space="preserve">.3. </w:t>
      </w:r>
      <w:r w:rsidR="00413721" w:rsidRPr="00FE29C5">
        <w:rPr>
          <w:rFonts w:ascii="Times New Roman" w:hAnsi="Times New Roman" w:cs="Times New Roman"/>
          <w:b/>
          <w:color w:val="000000" w:themeColor="text1"/>
          <w:sz w:val="24"/>
          <w:szCs w:val="24"/>
        </w:rPr>
        <w:t>COVID-19 ve Postpartum Süreç</w:t>
      </w:r>
    </w:p>
    <w:p w14:paraId="132FFE2B" w14:textId="77777777" w:rsidR="004861FF" w:rsidRPr="00FE29C5" w:rsidRDefault="004861FF"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72DA8DBD" w14:textId="3E5132DC" w:rsidR="00DC373E" w:rsidRPr="00FE29C5" w:rsidRDefault="00CA76B2" w:rsidP="00FE29C5">
      <w:pPr>
        <w:spacing w:after="120" w:line="360" w:lineRule="auto"/>
        <w:ind w:firstLine="567"/>
        <w:jc w:val="both"/>
        <w:rPr>
          <w:rFonts w:ascii="Times New Roman" w:hAnsi="Times New Roman" w:cs="Times New Roman"/>
          <w:color w:val="000000" w:themeColor="text1"/>
          <w:sz w:val="24"/>
          <w:szCs w:val="24"/>
        </w:rPr>
      </w:pPr>
      <w:r w:rsidRPr="00FE29C5">
        <w:rPr>
          <w:rFonts w:ascii="Times New Roman" w:hAnsi="Times New Roman" w:cs="Times New Roman"/>
          <w:color w:val="000000" w:themeColor="text1"/>
          <w:sz w:val="24"/>
          <w:szCs w:val="24"/>
        </w:rPr>
        <w:t>SARS-CoV</w:t>
      </w:r>
      <w:r w:rsidR="003A6ADC" w:rsidRPr="00FE29C5">
        <w:rPr>
          <w:rFonts w:ascii="Times New Roman" w:hAnsi="Times New Roman" w:cs="Times New Roman"/>
          <w:color w:val="000000" w:themeColor="text1"/>
          <w:sz w:val="24"/>
          <w:szCs w:val="24"/>
        </w:rPr>
        <w:t>2 negatif saptanan annelerin postpartum takibi Sağlık Bakanlığı</w:t>
      </w:r>
      <w:r w:rsidRPr="00FE29C5">
        <w:rPr>
          <w:rFonts w:ascii="Times New Roman" w:hAnsi="Times New Roman" w:cs="Times New Roman"/>
          <w:color w:val="000000" w:themeColor="text1"/>
          <w:sz w:val="24"/>
          <w:szCs w:val="24"/>
        </w:rPr>
        <w:t>’</w:t>
      </w:r>
      <w:r w:rsidR="003A6ADC" w:rsidRPr="00FE29C5">
        <w:rPr>
          <w:rFonts w:ascii="Times New Roman" w:hAnsi="Times New Roman" w:cs="Times New Roman"/>
          <w:color w:val="000000" w:themeColor="text1"/>
          <w:sz w:val="24"/>
          <w:szCs w:val="24"/>
        </w:rPr>
        <w:t>nın rutin doğum sonu bakım rehberine göre yapılmakta olup bu annelerin bebeklerine</w:t>
      </w:r>
      <w:r w:rsidR="00DE3D18" w:rsidRPr="00FE29C5">
        <w:rPr>
          <w:rFonts w:ascii="Times New Roman" w:hAnsi="Times New Roman" w:cs="Times New Roman"/>
          <w:color w:val="000000" w:themeColor="text1"/>
          <w:sz w:val="24"/>
          <w:szCs w:val="24"/>
        </w:rPr>
        <w:t xml:space="preserve"> de</w:t>
      </w:r>
      <w:r w:rsidR="003A6ADC" w:rsidRPr="00FE29C5">
        <w:rPr>
          <w:rFonts w:ascii="Times New Roman" w:hAnsi="Times New Roman" w:cs="Times New Roman"/>
          <w:color w:val="000000" w:themeColor="text1"/>
          <w:sz w:val="24"/>
          <w:szCs w:val="24"/>
        </w:rPr>
        <w:t xml:space="preserve"> rutin yenidoğan bakımı verilmektedir.</w:t>
      </w:r>
      <w:r w:rsidR="00535767" w:rsidRPr="00FE29C5">
        <w:rPr>
          <w:rFonts w:ascii="Times New Roman" w:hAnsi="Times New Roman" w:cs="Times New Roman"/>
          <w:color w:val="000000" w:themeColor="text1"/>
          <w:sz w:val="24"/>
          <w:szCs w:val="24"/>
        </w:rPr>
        <w:t xml:space="preserve"> COVID-19 ile enfekte olmayan annelerin obstetrik hikayesi değerlendirilerek hastanede kalış süresi kısaltılmalıdır. </w:t>
      </w:r>
      <w:r w:rsidR="003A6ADC" w:rsidRPr="00FE29C5">
        <w:rPr>
          <w:rFonts w:ascii="Times New Roman" w:hAnsi="Times New Roman" w:cs="Times New Roman"/>
          <w:color w:val="000000" w:themeColor="text1"/>
          <w:sz w:val="24"/>
          <w:szCs w:val="24"/>
        </w:rPr>
        <w:t>Anne asemptomatik veya</w:t>
      </w:r>
      <w:r w:rsidR="00355C4C" w:rsidRPr="00FE29C5">
        <w:rPr>
          <w:rFonts w:ascii="Times New Roman" w:hAnsi="Times New Roman" w:cs="Times New Roman"/>
          <w:color w:val="000000" w:themeColor="text1"/>
          <w:sz w:val="24"/>
          <w:szCs w:val="24"/>
        </w:rPr>
        <w:t xml:space="preserve"> şüpheli vaka </w:t>
      </w:r>
      <w:r w:rsidR="003A6ADC" w:rsidRPr="00FE29C5">
        <w:rPr>
          <w:rFonts w:ascii="Times New Roman" w:hAnsi="Times New Roman" w:cs="Times New Roman"/>
          <w:color w:val="000000" w:themeColor="text1"/>
          <w:sz w:val="24"/>
          <w:szCs w:val="24"/>
        </w:rPr>
        <w:t xml:space="preserve">olarak değerlendiriliyorsa yenidoğan annenin yanına açık yatak yerine küvözde </w:t>
      </w:r>
      <w:r w:rsidR="000C750F" w:rsidRPr="00FE29C5">
        <w:rPr>
          <w:rFonts w:ascii="Times New Roman" w:hAnsi="Times New Roman" w:cs="Times New Roman"/>
          <w:color w:val="000000" w:themeColor="text1"/>
          <w:sz w:val="24"/>
          <w:szCs w:val="24"/>
        </w:rPr>
        <w:t xml:space="preserve">alınmalıdır. </w:t>
      </w:r>
      <w:r w:rsidR="000344D0" w:rsidRPr="00FE29C5">
        <w:rPr>
          <w:rFonts w:ascii="Times New Roman" w:hAnsi="Times New Roman" w:cs="Times New Roman"/>
          <w:color w:val="000000" w:themeColor="text1"/>
          <w:sz w:val="24"/>
          <w:szCs w:val="24"/>
        </w:rPr>
        <w:t xml:space="preserve">Anne pozitif veya </w:t>
      </w:r>
      <w:r w:rsidR="00535767" w:rsidRPr="00FE29C5">
        <w:rPr>
          <w:rFonts w:ascii="Times New Roman" w:hAnsi="Times New Roman" w:cs="Times New Roman"/>
          <w:color w:val="000000" w:themeColor="text1"/>
          <w:sz w:val="24"/>
          <w:szCs w:val="24"/>
        </w:rPr>
        <w:t xml:space="preserve">annenin </w:t>
      </w:r>
      <w:r w:rsidR="000344D0" w:rsidRPr="00FE29C5">
        <w:rPr>
          <w:rFonts w:ascii="Times New Roman" w:hAnsi="Times New Roman" w:cs="Times New Roman"/>
          <w:color w:val="000000" w:themeColor="text1"/>
          <w:sz w:val="24"/>
          <w:szCs w:val="24"/>
        </w:rPr>
        <w:t xml:space="preserve">belirgin </w:t>
      </w:r>
      <w:r w:rsidR="00535767" w:rsidRPr="00FE29C5">
        <w:rPr>
          <w:rFonts w:ascii="Times New Roman" w:hAnsi="Times New Roman" w:cs="Times New Roman"/>
          <w:color w:val="000000" w:themeColor="text1"/>
          <w:sz w:val="24"/>
          <w:szCs w:val="24"/>
        </w:rPr>
        <w:t xml:space="preserve">COVID-19 </w:t>
      </w:r>
      <w:r w:rsidR="000344D0" w:rsidRPr="00FE29C5">
        <w:rPr>
          <w:rFonts w:ascii="Times New Roman" w:hAnsi="Times New Roman" w:cs="Times New Roman"/>
          <w:color w:val="000000" w:themeColor="text1"/>
          <w:sz w:val="24"/>
          <w:szCs w:val="24"/>
        </w:rPr>
        <w:t>semptomları varsa a</w:t>
      </w:r>
      <w:r w:rsidR="00535767" w:rsidRPr="00FE29C5">
        <w:rPr>
          <w:rFonts w:ascii="Times New Roman" w:hAnsi="Times New Roman" w:cs="Times New Roman"/>
          <w:color w:val="000000" w:themeColor="text1"/>
          <w:sz w:val="24"/>
          <w:szCs w:val="24"/>
        </w:rPr>
        <w:t>nne ile yenidoğan ayrılarak</w:t>
      </w:r>
      <w:r w:rsidR="001D2219" w:rsidRPr="00FE29C5">
        <w:rPr>
          <w:rFonts w:ascii="Times New Roman" w:hAnsi="Times New Roman" w:cs="Times New Roman"/>
          <w:color w:val="000000" w:themeColor="text1"/>
          <w:sz w:val="24"/>
          <w:szCs w:val="24"/>
        </w:rPr>
        <w:t xml:space="preserve"> </w:t>
      </w:r>
      <w:r w:rsidR="00535767" w:rsidRPr="00FE29C5">
        <w:rPr>
          <w:rFonts w:ascii="Times New Roman" w:hAnsi="Times New Roman" w:cs="Times New Roman"/>
          <w:color w:val="000000" w:themeColor="text1"/>
          <w:sz w:val="24"/>
          <w:szCs w:val="24"/>
        </w:rPr>
        <w:t xml:space="preserve">ve </w:t>
      </w:r>
      <w:r w:rsidR="001D2219" w:rsidRPr="00FE29C5">
        <w:rPr>
          <w:rFonts w:ascii="Times New Roman" w:hAnsi="Times New Roman" w:cs="Times New Roman"/>
          <w:color w:val="000000" w:themeColor="text1"/>
          <w:sz w:val="24"/>
          <w:szCs w:val="24"/>
        </w:rPr>
        <w:t>yeni</w:t>
      </w:r>
      <w:r w:rsidR="000344D0" w:rsidRPr="00FE29C5">
        <w:rPr>
          <w:rFonts w:ascii="Times New Roman" w:hAnsi="Times New Roman" w:cs="Times New Roman"/>
          <w:color w:val="000000" w:themeColor="text1"/>
          <w:sz w:val="24"/>
          <w:szCs w:val="24"/>
        </w:rPr>
        <w:t xml:space="preserve">doğan </w:t>
      </w:r>
      <w:r w:rsidR="00535767" w:rsidRPr="00FE29C5">
        <w:rPr>
          <w:rFonts w:ascii="Times New Roman" w:hAnsi="Times New Roman" w:cs="Times New Roman"/>
          <w:color w:val="000000" w:themeColor="text1"/>
          <w:sz w:val="24"/>
          <w:szCs w:val="24"/>
        </w:rPr>
        <w:t>temaslı kabul edilerek</w:t>
      </w:r>
      <w:r w:rsidR="001D2219" w:rsidRPr="00FE29C5">
        <w:rPr>
          <w:rFonts w:ascii="Times New Roman" w:hAnsi="Times New Roman" w:cs="Times New Roman"/>
          <w:color w:val="000000" w:themeColor="text1"/>
          <w:sz w:val="24"/>
          <w:szCs w:val="24"/>
        </w:rPr>
        <w:t xml:space="preserve"> </w:t>
      </w:r>
      <w:r w:rsidR="000344D0" w:rsidRPr="00FE29C5">
        <w:rPr>
          <w:rFonts w:ascii="Times New Roman" w:hAnsi="Times New Roman" w:cs="Times New Roman"/>
          <w:color w:val="000000" w:themeColor="text1"/>
          <w:sz w:val="24"/>
          <w:szCs w:val="24"/>
        </w:rPr>
        <w:t xml:space="preserve">ayrı </w:t>
      </w:r>
      <w:r w:rsidR="001D2219" w:rsidRPr="00FE29C5">
        <w:rPr>
          <w:rFonts w:ascii="Times New Roman" w:hAnsi="Times New Roman" w:cs="Times New Roman"/>
          <w:color w:val="000000" w:themeColor="text1"/>
          <w:sz w:val="24"/>
          <w:szCs w:val="24"/>
        </w:rPr>
        <w:t>negat</w:t>
      </w:r>
      <w:r w:rsidR="009A1CCE" w:rsidRPr="00FE29C5">
        <w:rPr>
          <w:rFonts w:ascii="Times New Roman" w:hAnsi="Times New Roman" w:cs="Times New Roman"/>
          <w:color w:val="000000" w:themeColor="text1"/>
          <w:sz w:val="24"/>
          <w:szCs w:val="24"/>
        </w:rPr>
        <w:t>i</w:t>
      </w:r>
      <w:r w:rsidR="001D2219" w:rsidRPr="00FE29C5">
        <w:rPr>
          <w:rFonts w:ascii="Times New Roman" w:hAnsi="Times New Roman" w:cs="Times New Roman"/>
          <w:color w:val="000000" w:themeColor="text1"/>
          <w:sz w:val="24"/>
          <w:szCs w:val="24"/>
        </w:rPr>
        <w:t>f basınçlı odada takip edilmelidir</w:t>
      </w:r>
      <w:r w:rsidR="00DE3D18" w:rsidRPr="00FE29C5">
        <w:rPr>
          <w:rFonts w:ascii="Times New Roman" w:hAnsi="Times New Roman" w:cs="Times New Roman"/>
          <w:color w:val="000000" w:themeColor="text1"/>
          <w:sz w:val="24"/>
          <w:szCs w:val="24"/>
        </w:rPr>
        <w:t xml:space="preserve"> (Aktar ve Sağır, 2021; </w:t>
      </w:r>
      <w:r w:rsidR="000011EA" w:rsidRPr="00FE29C5">
        <w:rPr>
          <w:rFonts w:ascii="Times New Roman" w:hAnsi="Times New Roman" w:cs="Times New Roman"/>
          <w:color w:val="000000" w:themeColor="text1"/>
          <w:sz w:val="24"/>
          <w:szCs w:val="24"/>
        </w:rPr>
        <w:t xml:space="preserve">Sağlık Bakanlığı, 2022; </w:t>
      </w:r>
      <w:r w:rsidR="00103106">
        <w:rPr>
          <w:rFonts w:ascii="Times New Roman" w:hAnsi="Times New Roman" w:cs="Times New Roman"/>
          <w:color w:val="000000" w:themeColor="text1"/>
          <w:sz w:val="24"/>
          <w:szCs w:val="24"/>
        </w:rPr>
        <w:t>UNFPA, 2022</w:t>
      </w:r>
      <w:r w:rsidR="00DE3D18" w:rsidRPr="00FE29C5">
        <w:rPr>
          <w:rFonts w:ascii="Times New Roman" w:hAnsi="Times New Roman" w:cs="Times New Roman"/>
          <w:color w:val="000000" w:themeColor="text1"/>
          <w:sz w:val="24"/>
          <w:szCs w:val="24"/>
        </w:rPr>
        <w:t>).</w:t>
      </w:r>
    </w:p>
    <w:p w14:paraId="5FB25E18" w14:textId="77777777" w:rsidR="00DC373E" w:rsidRPr="00FE29C5" w:rsidRDefault="004F7B56" w:rsidP="00FE29C5">
      <w:pPr>
        <w:spacing w:after="120" w:line="360" w:lineRule="auto"/>
        <w:ind w:firstLine="567"/>
        <w:jc w:val="both"/>
        <w:rPr>
          <w:rFonts w:ascii="Times New Roman" w:hAnsi="Times New Roman" w:cs="Times New Roman"/>
          <w:color w:val="000000" w:themeColor="text1"/>
          <w:sz w:val="24"/>
          <w:szCs w:val="24"/>
        </w:rPr>
      </w:pPr>
      <w:r w:rsidRPr="00FE29C5">
        <w:rPr>
          <w:rFonts w:ascii="Times New Roman" w:hAnsi="Times New Roman" w:cs="Times New Roman"/>
          <w:color w:val="000000" w:themeColor="text1"/>
          <w:sz w:val="24"/>
          <w:szCs w:val="24"/>
        </w:rPr>
        <w:t>C</w:t>
      </w:r>
      <w:r w:rsidR="0098339B" w:rsidRPr="00FE29C5">
        <w:rPr>
          <w:rFonts w:ascii="Times New Roman" w:hAnsi="Times New Roman" w:cs="Times New Roman"/>
          <w:color w:val="000000" w:themeColor="text1"/>
          <w:sz w:val="24"/>
          <w:szCs w:val="24"/>
        </w:rPr>
        <w:t>OVID</w:t>
      </w:r>
      <w:r w:rsidR="00535767" w:rsidRPr="00FE29C5">
        <w:rPr>
          <w:rFonts w:ascii="Times New Roman" w:hAnsi="Times New Roman" w:cs="Times New Roman"/>
          <w:color w:val="000000" w:themeColor="text1"/>
          <w:sz w:val="24"/>
          <w:szCs w:val="24"/>
        </w:rPr>
        <w:t>-</w:t>
      </w:r>
      <w:r w:rsidR="0098339B" w:rsidRPr="00FE29C5">
        <w:rPr>
          <w:rFonts w:ascii="Times New Roman" w:hAnsi="Times New Roman" w:cs="Times New Roman"/>
          <w:color w:val="000000" w:themeColor="text1"/>
          <w:sz w:val="24"/>
          <w:szCs w:val="24"/>
        </w:rPr>
        <w:t xml:space="preserve">19’lu anneden </w:t>
      </w:r>
      <w:r w:rsidR="00B4624E" w:rsidRPr="00FE29C5">
        <w:rPr>
          <w:rFonts w:ascii="Times New Roman" w:hAnsi="Times New Roman" w:cs="Times New Roman"/>
          <w:color w:val="000000" w:themeColor="text1"/>
          <w:sz w:val="24"/>
          <w:szCs w:val="24"/>
        </w:rPr>
        <w:t xml:space="preserve">yenidoğana emzirme yoluyla </w:t>
      </w:r>
      <w:r w:rsidR="00DE3D18" w:rsidRPr="00FE29C5">
        <w:rPr>
          <w:rFonts w:ascii="Times New Roman" w:hAnsi="Times New Roman" w:cs="Times New Roman"/>
          <w:color w:val="000000" w:themeColor="text1"/>
          <w:sz w:val="24"/>
          <w:szCs w:val="24"/>
        </w:rPr>
        <w:t>SARS</w:t>
      </w:r>
      <w:r w:rsidR="00535767" w:rsidRPr="00FE29C5">
        <w:rPr>
          <w:rFonts w:ascii="Times New Roman" w:hAnsi="Times New Roman" w:cs="Times New Roman"/>
          <w:color w:val="000000" w:themeColor="text1"/>
          <w:sz w:val="24"/>
          <w:szCs w:val="24"/>
        </w:rPr>
        <w:t>-CoV</w:t>
      </w:r>
      <w:r w:rsidR="0098339B" w:rsidRPr="00FE29C5">
        <w:rPr>
          <w:rFonts w:ascii="Times New Roman" w:hAnsi="Times New Roman" w:cs="Times New Roman"/>
          <w:color w:val="000000" w:themeColor="text1"/>
          <w:sz w:val="24"/>
          <w:szCs w:val="24"/>
        </w:rPr>
        <w:t xml:space="preserve">2 bulaşabileceği endişelerine rağmen </w:t>
      </w:r>
      <w:r w:rsidR="00DD5059" w:rsidRPr="00FE29C5">
        <w:rPr>
          <w:rFonts w:ascii="Times New Roman" w:hAnsi="Times New Roman" w:cs="Times New Roman"/>
          <w:color w:val="000000" w:themeColor="text1"/>
          <w:sz w:val="24"/>
          <w:szCs w:val="24"/>
        </w:rPr>
        <w:t>yapılan araştırmalar</w:t>
      </w:r>
      <w:r w:rsidR="00D950D2" w:rsidRPr="00FE29C5">
        <w:rPr>
          <w:rFonts w:ascii="Times New Roman" w:hAnsi="Times New Roman" w:cs="Times New Roman"/>
          <w:color w:val="000000" w:themeColor="text1"/>
          <w:sz w:val="24"/>
          <w:szCs w:val="24"/>
        </w:rPr>
        <w:t xml:space="preserve">da </w:t>
      </w:r>
      <w:r w:rsidR="00DD5059" w:rsidRPr="00FE29C5">
        <w:rPr>
          <w:rFonts w:ascii="Times New Roman" w:hAnsi="Times New Roman" w:cs="Times New Roman"/>
          <w:color w:val="000000" w:themeColor="text1"/>
          <w:sz w:val="24"/>
          <w:szCs w:val="24"/>
        </w:rPr>
        <w:t xml:space="preserve">COVID-19’un anne sütüyle bulaştığına dair güçlü </w:t>
      </w:r>
      <w:r w:rsidR="00711B47" w:rsidRPr="00FE29C5">
        <w:rPr>
          <w:rFonts w:ascii="Times New Roman" w:hAnsi="Times New Roman" w:cs="Times New Roman"/>
          <w:color w:val="000000" w:themeColor="text1"/>
          <w:sz w:val="24"/>
          <w:szCs w:val="24"/>
        </w:rPr>
        <w:t xml:space="preserve">bir </w:t>
      </w:r>
      <w:r w:rsidR="00DD5059" w:rsidRPr="00FE29C5">
        <w:rPr>
          <w:rFonts w:ascii="Times New Roman" w:hAnsi="Times New Roman" w:cs="Times New Roman"/>
          <w:color w:val="000000" w:themeColor="text1"/>
          <w:sz w:val="24"/>
          <w:szCs w:val="24"/>
        </w:rPr>
        <w:t>kanıt bulunamamıştır. B</w:t>
      </w:r>
      <w:r w:rsidR="0098339B" w:rsidRPr="00FE29C5">
        <w:rPr>
          <w:rFonts w:ascii="Times New Roman" w:hAnsi="Times New Roman" w:cs="Times New Roman"/>
          <w:color w:val="000000" w:themeColor="text1"/>
          <w:sz w:val="24"/>
          <w:szCs w:val="24"/>
        </w:rPr>
        <w:t>ebek, ulusal ve küresel sağlık paydaşları</w:t>
      </w:r>
      <w:r w:rsidR="00711B47" w:rsidRPr="00FE29C5">
        <w:rPr>
          <w:rFonts w:ascii="Times New Roman" w:hAnsi="Times New Roman" w:cs="Times New Roman"/>
          <w:color w:val="000000" w:themeColor="text1"/>
          <w:sz w:val="24"/>
          <w:szCs w:val="24"/>
        </w:rPr>
        <w:t>,</w:t>
      </w:r>
      <w:r w:rsidR="0098339B" w:rsidRPr="00FE29C5">
        <w:rPr>
          <w:rFonts w:ascii="Times New Roman" w:hAnsi="Times New Roman" w:cs="Times New Roman"/>
          <w:color w:val="000000" w:themeColor="text1"/>
          <w:sz w:val="24"/>
          <w:szCs w:val="24"/>
        </w:rPr>
        <w:t xml:space="preserve"> emzirmenin uzun süreli immünolojik ve</w:t>
      </w:r>
      <w:r w:rsidR="00711B47" w:rsidRPr="00FE29C5">
        <w:rPr>
          <w:rFonts w:ascii="Times New Roman" w:hAnsi="Times New Roman" w:cs="Times New Roman"/>
          <w:color w:val="000000" w:themeColor="text1"/>
          <w:sz w:val="24"/>
          <w:szCs w:val="24"/>
        </w:rPr>
        <w:t xml:space="preserve"> psikosomatik etkilerini düşün</w:t>
      </w:r>
      <w:r w:rsidR="0098339B" w:rsidRPr="00FE29C5">
        <w:rPr>
          <w:rFonts w:ascii="Times New Roman" w:hAnsi="Times New Roman" w:cs="Times New Roman"/>
          <w:color w:val="000000" w:themeColor="text1"/>
          <w:sz w:val="24"/>
          <w:szCs w:val="24"/>
        </w:rPr>
        <w:t xml:space="preserve">erek </w:t>
      </w:r>
      <w:r w:rsidR="00D950D2" w:rsidRPr="00FE29C5">
        <w:rPr>
          <w:rFonts w:ascii="Times New Roman" w:hAnsi="Times New Roman" w:cs="Times New Roman"/>
          <w:color w:val="000000" w:themeColor="text1"/>
          <w:sz w:val="24"/>
          <w:szCs w:val="24"/>
        </w:rPr>
        <w:t xml:space="preserve">pandemi sürecinde </w:t>
      </w:r>
      <w:r w:rsidR="0098339B" w:rsidRPr="00FE29C5">
        <w:rPr>
          <w:rFonts w:ascii="Times New Roman" w:hAnsi="Times New Roman" w:cs="Times New Roman"/>
          <w:color w:val="000000" w:themeColor="text1"/>
          <w:sz w:val="24"/>
          <w:szCs w:val="24"/>
        </w:rPr>
        <w:t>sağlıklı ve enfekte annelerin bebeklerini emzirmesini teşvik et</w:t>
      </w:r>
      <w:r w:rsidR="00DD5059" w:rsidRPr="00FE29C5">
        <w:rPr>
          <w:rFonts w:ascii="Times New Roman" w:hAnsi="Times New Roman" w:cs="Times New Roman"/>
          <w:color w:val="000000" w:themeColor="text1"/>
          <w:sz w:val="24"/>
          <w:szCs w:val="24"/>
        </w:rPr>
        <w:t>mektedir</w:t>
      </w:r>
      <w:r w:rsidR="00FA5F8E" w:rsidRPr="00FE29C5">
        <w:rPr>
          <w:rFonts w:ascii="Times New Roman" w:hAnsi="Times New Roman" w:cs="Times New Roman"/>
          <w:color w:val="000000" w:themeColor="text1"/>
          <w:sz w:val="24"/>
          <w:szCs w:val="24"/>
        </w:rPr>
        <w:t xml:space="preserve"> (Vassilopoulou, 2021).</w:t>
      </w:r>
      <w:r w:rsidR="0098339B" w:rsidRPr="00FE29C5">
        <w:rPr>
          <w:rFonts w:ascii="Times New Roman" w:hAnsi="Times New Roman" w:cs="Times New Roman"/>
          <w:color w:val="000000" w:themeColor="text1"/>
          <w:sz w:val="24"/>
          <w:szCs w:val="24"/>
        </w:rPr>
        <w:t xml:space="preserve"> </w:t>
      </w:r>
      <w:r w:rsidR="00355C4C" w:rsidRPr="00FE29C5">
        <w:rPr>
          <w:rFonts w:ascii="Times New Roman" w:hAnsi="Times New Roman" w:cs="Times New Roman"/>
          <w:color w:val="000000" w:themeColor="text1"/>
          <w:sz w:val="24"/>
          <w:szCs w:val="24"/>
        </w:rPr>
        <w:t>SARS</w:t>
      </w:r>
      <w:r w:rsidR="00DD5059" w:rsidRPr="00FE29C5">
        <w:rPr>
          <w:rFonts w:ascii="Times New Roman" w:hAnsi="Times New Roman" w:cs="Times New Roman"/>
          <w:color w:val="000000" w:themeColor="text1"/>
          <w:sz w:val="24"/>
          <w:szCs w:val="24"/>
        </w:rPr>
        <w:t>-</w:t>
      </w:r>
      <w:r w:rsidR="001A0C53" w:rsidRPr="00FE29C5">
        <w:rPr>
          <w:rFonts w:ascii="Times New Roman" w:hAnsi="Times New Roman" w:cs="Times New Roman"/>
          <w:color w:val="000000" w:themeColor="text1"/>
          <w:sz w:val="24"/>
          <w:szCs w:val="24"/>
        </w:rPr>
        <w:t>CoV</w:t>
      </w:r>
      <w:r w:rsidR="00355C4C" w:rsidRPr="00FE29C5">
        <w:rPr>
          <w:rFonts w:ascii="Times New Roman" w:hAnsi="Times New Roman" w:cs="Times New Roman"/>
          <w:color w:val="000000" w:themeColor="text1"/>
          <w:sz w:val="24"/>
          <w:szCs w:val="24"/>
        </w:rPr>
        <w:t xml:space="preserve">2, </w:t>
      </w:r>
      <w:r w:rsidR="00DD5059" w:rsidRPr="00FE29C5">
        <w:rPr>
          <w:rFonts w:ascii="Times New Roman" w:hAnsi="Times New Roman" w:cs="Times New Roman"/>
          <w:color w:val="000000" w:themeColor="text1"/>
          <w:sz w:val="24"/>
          <w:szCs w:val="24"/>
        </w:rPr>
        <w:t xml:space="preserve">anne sütü ile yenidoğana </w:t>
      </w:r>
      <w:r w:rsidR="00D950D2" w:rsidRPr="00FE29C5">
        <w:rPr>
          <w:rFonts w:ascii="Times New Roman" w:hAnsi="Times New Roman" w:cs="Times New Roman"/>
          <w:color w:val="000000" w:themeColor="text1"/>
          <w:sz w:val="24"/>
          <w:szCs w:val="24"/>
        </w:rPr>
        <w:t>geçmediği</w:t>
      </w:r>
      <w:r w:rsidR="00DD5059" w:rsidRPr="00FE29C5">
        <w:rPr>
          <w:rFonts w:ascii="Times New Roman" w:hAnsi="Times New Roman" w:cs="Times New Roman"/>
          <w:color w:val="000000" w:themeColor="text1"/>
          <w:sz w:val="24"/>
          <w:szCs w:val="24"/>
        </w:rPr>
        <w:t xml:space="preserve"> gibi emzirme sağlandığında</w:t>
      </w:r>
      <w:r w:rsidR="00FA2705" w:rsidRPr="00FE29C5">
        <w:rPr>
          <w:rFonts w:ascii="Times New Roman" w:hAnsi="Times New Roman" w:cs="Times New Roman"/>
          <w:color w:val="000000" w:themeColor="text1"/>
          <w:sz w:val="24"/>
          <w:szCs w:val="24"/>
        </w:rPr>
        <w:t xml:space="preserve"> anne sütündeki laktoferrin, α-laktalbumin, immunoglobulin A gibi immünolojik faktörler, yenidoğanı </w:t>
      </w:r>
      <w:r w:rsidR="00DD5059" w:rsidRPr="00FE29C5">
        <w:rPr>
          <w:rFonts w:ascii="Times New Roman" w:hAnsi="Times New Roman" w:cs="Times New Roman"/>
          <w:color w:val="000000" w:themeColor="text1"/>
          <w:sz w:val="24"/>
          <w:szCs w:val="24"/>
        </w:rPr>
        <w:t>viral</w:t>
      </w:r>
      <w:r w:rsidRPr="00FE29C5">
        <w:rPr>
          <w:rFonts w:ascii="Times New Roman" w:hAnsi="Times New Roman" w:cs="Times New Roman"/>
          <w:color w:val="000000" w:themeColor="text1"/>
          <w:sz w:val="24"/>
          <w:szCs w:val="24"/>
        </w:rPr>
        <w:t xml:space="preserve"> </w:t>
      </w:r>
      <w:r w:rsidR="00DD5059" w:rsidRPr="00FE29C5">
        <w:rPr>
          <w:rFonts w:ascii="Times New Roman" w:hAnsi="Times New Roman" w:cs="Times New Roman"/>
          <w:color w:val="000000" w:themeColor="text1"/>
          <w:sz w:val="24"/>
          <w:szCs w:val="24"/>
        </w:rPr>
        <w:t>enfeksiyonların geti</w:t>
      </w:r>
      <w:r w:rsidR="001A0C53" w:rsidRPr="00FE29C5">
        <w:rPr>
          <w:rFonts w:ascii="Times New Roman" w:hAnsi="Times New Roman" w:cs="Times New Roman"/>
          <w:color w:val="000000" w:themeColor="text1"/>
          <w:sz w:val="24"/>
          <w:szCs w:val="24"/>
        </w:rPr>
        <w:t>rebileceği</w:t>
      </w:r>
      <w:r w:rsidR="00DD5059" w:rsidRPr="00FE29C5">
        <w:rPr>
          <w:rFonts w:ascii="Times New Roman" w:hAnsi="Times New Roman" w:cs="Times New Roman"/>
          <w:color w:val="000000" w:themeColor="text1"/>
          <w:sz w:val="24"/>
          <w:szCs w:val="24"/>
        </w:rPr>
        <w:t xml:space="preserve"> morbidite ve mortaliteden </w:t>
      </w:r>
      <w:r w:rsidR="00355C4C" w:rsidRPr="00FE29C5">
        <w:rPr>
          <w:rFonts w:ascii="Times New Roman" w:hAnsi="Times New Roman" w:cs="Times New Roman"/>
          <w:color w:val="000000" w:themeColor="text1"/>
          <w:sz w:val="24"/>
          <w:szCs w:val="24"/>
        </w:rPr>
        <w:t>koruyabilmektedir.</w:t>
      </w:r>
      <w:r w:rsidR="00FA2705" w:rsidRPr="00FE29C5">
        <w:rPr>
          <w:rFonts w:ascii="Times New Roman" w:hAnsi="Times New Roman" w:cs="Times New Roman"/>
          <w:color w:val="000000" w:themeColor="text1"/>
          <w:sz w:val="24"/>
          <w:szCs w:val="24"/>
        </w:rPr>
        <w:t xml:space="preserve"> </w:t>
      </w:r>
      <w:r w:rsidR="00D950D2" w:rsidRPr="00FE29C5">
        <w:rPr>
          <w:rFonts w:ascii="Times New Roman" w:hAnsi="Times New Roman" w:cs="Times New Roman"/>
          <w:color w:val="000000" w:themeColor="text1"/>
          <w:sz w:val="24"/>
          <w:szCs w:val="24"/>
        </w:rPr>
        <w:t>Ayrıca aşılanmış gebelerde</w:t>
      </w:r>
      <w:r w:rsidR="00DE3D18" w:rsidRPr="00FE29C5">
        <w:rPr>
          <w:rFonts w:ascii="Times New Roman" w:hAnsi="Times New Roman" w:cs="Times New Roman"/>
          <w:color w:val="000000" w:themeColor="text1"/>
          <w:sz w:val="24"/>
          <w:szCs w:val="24"/>
        </w:rPr>
        <w:t xml:space="preserve"> SARS</w:t>
      </w:r>
      <w:r w:rsidR="001A0C53" w:rsidRPr="00FE29C5">
        <w:rPr>
          <w:rFonts w:ascii="Times New Roman" w:hAnsi="Times New Roman" w:cs="Times New Roman"/>
          <w:color w:val="000000" w:themeColor="text1"/>
          <w:sz w:val="24"/>
          <w:szCs w:val="24"/>
        </w:rPr>
        <w:t>-CoV</w:t>
      </w:r>
      <w:r w:rsidR="00D950D2" w:rsidRPr="00FE29C5">
        <w:rPr>
          <w:rFonts w:ascii="Times New Roman" w:hAnsi="Times New Roman" w:cs="Times New Roman"/>
          <w:color w:val="000000" w:themeColor="text1"/>
          <w:sz w:val="24"/>
          <w:szCs w:val="24"/>
        </w:rPr>
        <w:t>2</w:t>
      </w:r>
      <w:r w:rsidRPr="00FE29C5">
        <w:rPr>
          <w:rFonts w:ascii="Times New Roman" w:hAnsi="Times New Roman" w:cs="Times New Roman"/>
          <w:color w:val="000000" w:themeColor="text1"/>
          <w:sz w:val="24"/>
          <w:szCs w:val="24"/>
        </w:rPr>
        <w:t>’</w:t>
      </w:r>
      <w:r w:rsidR="00D950D2" w:rsidRPr="00FE29C5">
        <w:rPr>
          <w:rFonts w:ascii="Times New Roman" w:hAnsi="Times New Roman" w:cs="Times New Roman"/>
          <w:color w:val="000000" w:themeColor="text1"/>
          <w:sz w:val="24"/>
          <w:szCs w:val="24"/>
        </w:rPr>
        <w:t>ye karşı annede oluşan antikorlar anne sütü aracılığıyla yenidoğan</w:t>
      </w:r>
      <w:r w:rsidRPr="00FE29C5">
        <w:rPr>
          <w:rFonts w:ascii="Times New Roman" w:hAnsi="Times New Roman" w:cs="Times New Roman"/>
          <w:color w:val="000000" w:themeColor="text1"/>
          <w:sz w:val="24"/>
          <w:szCs w:val="24"/>
        </w:rPr>
        <w:t xml:space="preserve">a geçerek </w:t>
      </w:r>
      <w:r w:rsidR="001A0C53" w:rsidRPr="00FE29C5">
        <w:rPr>
          <w:rFonts w:ascii="Times New Roman" w:hAnsi="Times New Roman" w:cs="Times New Roman"/>
          <w:color w:val="000000" w:themeColor="text1"/>
          <w:sz w:val="24"/>
          <w:szCs w:val="24"/>
        </w:rPr>
        <w:t xml:space="preserve">pasif bağışıklık sağlayabilmektedir </w:t>
      </w:r>
      <w:r w:rsidR="00FA5F8E" w:rsidRPr="00FE29C5">
        <w:rPr>
          <w:rFonts w:ascii="Times New Roman" w:hAnsi="Times New Roman" w:cs="Times New Roman"/>
          <w:color w:val="000000" w:themeColor="text1"/>
          <w:sz w:val="24"/>
          <w:szCs w:val="24"/>
        </w:rPr>
        <w:t>(Wainstok ve diğerleri, 2021).</w:t>
      </w:r>
      <w:r w:rsidRPr="00FE29C5">
        <w:rPr>
          <w:rFonts w:ascii="Times New Roman" w:hAnsi="Times New Roman" w:cs="Times New Roman"/>
          <w:color w:val="000000" w:themeColor="text1"/>
          <w:sz w:val="24"/>
          <w:szCs w:val="24"/>
        </w:rPr>
        <w:t xml:space="preserve"> </w:t>
      </w:r>
    </w:p>
    <w:p w14:paraId="60678BE5" w14:textId="1D6C32D7" w:rsidR="00DC373E" w:rsidRPr="00FE29C5" w:rsidRDefault="001A0C53" w:rsidP="00FE29C5">
      <w:pPr>
        <w:spacing w:after="120" w:line="360" w:lineRule="auto"/>
        <w:ind w:firstLine="567"/>
        <w:jc w:val="both"/>
        <w:rPr>
          <w:rFonts w:ascii="Times New Roman" w:hAnsi="Times New Roman" w:cs="Times New Roman"/>
          <w:color w:val="000000" w:themeColor="text1"/>
          <w:sz w:val="24"/>
          <w:szCs w:val="24"/>
        </w:rPr>
      </w:pPr>
      <w:r w:rsidRPr="00FE29C5">
        <w:rPr>
          <w:rFonts w:ascii="Times New Roman" w:hAnsi="Times New Roman" w:cs="Times New Roman"/>
          <w:color w:val="000000" w:themeColor="text1"/>
          <w:sz w:val="24"/>
          <w:szCs w:val="24"/>
        </w:rPr>
        <w:t>SARS-CoV</w:t>
      </w:r>
      <w:r w:rsidR="00B51150" w:rsidRPr="00FE29C5">
        <w:rPr>
          <w:rFonts w:ascii="Times New Roman" w:hAnsi="Times New Roman" w:cs="Times New Roman"/>
          <w:color w:val="000000" w:themeColor="text1"/>
          <w:sz w:val="24"/>
          <w:szCs w:val="24"/>
        </w:rPr>
        <w:t>2’nin damlacık yoluyla anneden yenidoğana bulaşabileceği öng</w:t>
      </w:r>
      <w:r w:rsidR="00FA5F8E" w:rsidRPr="00FE29C5">
        <w:rPr>
          <w:rFonts w:ascii="Times New Roman" w:hAnsi="Times New Roman" w:cs="Times New Roman"/>
          <w:color w:val="000000" w:themeColor="text1"/>
          <w:sz w:val="24"/>
          <w:szCs w:val="24"/>
        </w:rPr>
        <w:t xml:space="preserve">örüldüğünden emzirme öncesinde </w:t>
      </w:r>
      <w:r w:rsidR="00B51150" w:rsidRPr="00FE29C5">
        <w:rPr>
          <w:rFonts w:ascii="Times New Roman" w:hAnsi="Times New Roman" w:cs="Times New Roman"/>
          <w:color w:val="000000" w:themeColor="text1"/>
          <w:sz w:val="24"/>
          <w:szCs w:val="24"/>
        </w:rPr>
        <w:t>anne</w:t>
      </w:r>
      <w:r w:rsidR="00511E5A">
        <w:rPr>
          <w:rFonts w:ascii="Times New Roman" w:hAnsi="Times New Roman" w:cs="Times New Roman"/>
          <w:color w:val="000000" w:themeColor="text1"/>
          <w:sz w:val="24"/>
          <w:szCs w:val="24"/>
        </w:rPr>
        <w:t>;</w:t>
      </w:r>
      <w:r w:rsidR="00B51150" w:rsidRPr="00FE29C5">
        <w:rPr>
          <w:rFonts w:ascii="Times New Roman" w:hAnsi="Times New Roman" w:cs="Times New Roman"/>
          <w:color w:val="000000" w:themeColor="text1"/>
          <w:sz w:val="24"/>
          <w:szCs w:val="24"/>
        </w:rPr>
        <w:t xml:space="preserve"> cerrahi maskesini takmalı, </w:t>
      </w:r>
      <w:r w:rsidR="004F7B56" w:rsidRPr="00FE29C5">
        <w:rPr>
          <w:rFonts w:ascii="Times New Roman" w:hAnsi="Times New Roman" w:cs="Times New Roman"/>
          <w:color w:val="000000" w:themeColor="text1"/>
          <w:sz w:val="24"/>
          <w:szCs w:val="24"/>
        </w:rPr>
        <w:t>ellerini ve meme bölgesin</w:t>
      </w:r>
      <w:r w:rsidR="00B51150" w:rsidRPr="00FE29C5">
        <w:rPr>
          <w:rFonts w:ascii="Times New Roman" w:hAnsi="Times New Roman" w:cs="Times New Roman"/>
          <w:color w:val="000000" w:themeColor="text1"/>
          <w:sz w:val="24"/>
          <w:szCs w:val="24"/>
        </w:rPr>
        <w:t>i sabunla en az 20 saniye yıkamalıdır.</w:t>
      </w:r>
      <w:r w:rsidR="000344D0" w:rsidRPr="00FE29C5">
        <w:rPr>
          <w:rFonts w:ascii="Times New Roman" w:hAnsi="Times New Roman" w:cs="Times New Roman"/>
          <w:color w:val="000000" w:themeColor="text1"/>
          <w:sz w:val="24"/>
          <w:szCs w:val="24"/>
        </w:rPr>
        <w:t xml:space="preserve"> Emzirme sır</w:t>
      </w:r>
      <w:r w:rsidR="00B51150" w:rsidRPr="00FE29C5">
        <w:rPr>
          <w:rFonts w:ascii="Times New Roman" w:hAnsi="Times New Roman" w:cs="Times New Roman"/>
          <w:color w:val="000000" w:themeColor="text1"/>
          <w:sz w:val="24"/>
          <w:szCs w:val="24"/>
        </w:rPr>
        <w:t>asında ten tene temas sağ</w:t>
      </w:r>
      <w:r w:rsidR="00FA5F8E" w:rsidRPr="00FE29C5">
        <w:rPr>
          <w:rFonts w:ascii="Times New Roman" w:hAnsi="Times New Roman" w:cs="Times New Roman"/>
          <w:color w:val="000000" w:themeColor="text1"/>
          <w:sz w:val="24"/>
          <w:szCs w:val="24"/>
        </w:rPr>
        <w:t>lanarak kanguru bakımı ihmal edi</w:t>
      </w:r>
      <w:r w:rsidR="00B51150" w:rsidRPr="00FE29C5">
        <w:rPr>
          <w:rFonts w:ascii="Times New Roman" w:hAnsi="Times New Roman" w:cs="Times New Roman"/>
          <w:color w:val="000000" w:themeColor="text1"/>
          <w:sz w:val="24"/>
          <w:szCs w:val="24"/>
        </w:rPr>
        <w:t>lmemelidir</w:t>
      </w:r>
      <w:r w:rsidR="000344D0" w:rsidRPr="00FE29C5">
        <w:rPr>
          <w:rFonts w:ascii="Times New Roman" w:hAnsi="Times New Roman" w:cs="Times New Roman"/>
          <w:color w:val="000000" w:themeColor="text1"/>
          <w:sz w:val="24"/>
          <w:szCs w:val="24"/>
        </w:rPr>
        <w:t xml:space="preserve">. </w:t>
      </w:r>
      <w:r w:rsidR="004F7B56" w:rsidRPr="00FE29C5">
        <w:rPr>
          <w:rFonts w:ascii="Times New Roman" w:hAnsi="Times New Roman" w:cs="Times New Roman"/>
          <w:color w:val="000000" w:themeColor="text1"/>
          <w:sz w:val="24"/>
          <w:szCs w:val="24"/>
        </w:rPr>
        <w:t xml:space="preserve">Annenin enfeksiyon ve doğum eyleminin getirdiği komplikasyonlar nedeniyle </w:t>
      </w:r>
      <w:r w:rsidR="004F7B56" w:rsidRPr="00FE29C5">
        <w:rPr>
          <w:rFonts w:ascii="Times New Roman" w:hAnsi="Times New Roman" w:cs="Times New Roman"/>
          <w:color w:val="000000" w:themeColor="text1"/>
          <w:sz w:val="24"/>
          <w:szCs w:val="24"/>
        </w:rPr>
        <w:lastRenderedPageBreak/>
        <w:t>bebeğiyle ilgile</w:t>
      </w:r>
      <w:r w:rsidR="00DE3D18" w:rsidRPr="00FE29C5">
        <w:rPr>
          <w:rFonts w:ascii="Times New Roman" w:hAnsi="Times New Roman" w:cs="Times New Roman"/>
          <w:color w:val="000000" w:themeColor="text1"/>
          <w:sz w:val="24"/>
          <w:szCs w:val="24"/>
        </w:rPr>
        <w:t>ne</w:t>
      </w:r>
      <w:r w:rsidR="004F7B56" w:rsidRPr="00FE29C5">
        <w:rPr>
          <w:rFonts w:ascii="Times New Roman" w:hAnsi="Times New Roman" w:cs="Times New Roman"/>
          <w:color w:val="000000" w:themeColor="text1"/>
          <w:sz w:val="24"/>
          <w:szCs w:val="24"/>
        </w:rPr>
        <w:t>mediği durumlarda anne sütünün sağılarak be</w:t>
      </w:r>
      <w:r w:rsidRPr="00FE29C5">
        <w:rPr>
          <w:rFonts w:ascii="Times New Roman" w:hAnsi="Times New Roman" w:cs="Times New Roman"/>
          <w:color w:val="000000" w:themeColor="text1"/>
          <w:sz w:val="24"/>
          <w:szCs w:val="24"/>
        </w:rPr>
        <w:t>beğe verilmesi desteklenmelidir</w:t>
      </w:r>
      <w:r w:rsidR="00D950D2" w:rsidRPr="00FE29C5">
        <w:rPr>
          <w:rFonts w:ascii="Times New Roman" w:hAnsi="Times New Roman" w:cs="Times New Roman"/>
          <w:color w:val="000000" w:themeColor="text1"/>
          <w:sz w:val="24"/>
          <w:szCs w:val="24"/>
        </w:rPr>
        <w:t xml:space="preserve"> </w:t>
      </w:r>
      <w:r w:rsidR="00DD5059" w:rsidRPr="00FE29C5">
        <w:rPr>
          <w:rFonts w:ascii="Times New Roman" w:hAnsi="Times New Roman" w:cs="Times New Roman"/>
          <w:color w:val="000000" w:themeColor="text1"/>
          <w:sz w:val="24"/>
          <w:szCs w:val="24"/>
        </w:rPr>
        <w:t>(Akgümüş ve</w:t>
      </w:r>
      <w:r w:rsidR="00D950D2" w:rsidRPr="00FE29C5">
        <w:rPr>
          <w:rFonts w:ascii="Times New Roman" w:hAnsi="Times New Roman" w:cs="Times New Roman"/>
          <w:color w:val="000000" w:themeColor="text1"/>
          <w:sz w:val="24"/>
          <w:szCs w:val="24"/>
        </w:rPr>
        <w:t xml:space="preserve"> </w:t>
      </w:r>
      <w:r w:rsidR="00DD5059" w:rsidRPr="00FE29C5">
        <w:rPr>
          <w:rFonts w:ascii="Times New Roman" w:hAnsi="Times New Roman" w:cs="Times New Roman"/>
          <w:color w:val="000000" w:themeColor="text1"/>
          <w:sz w:val="24"/>
          <w:szCs w:val="24"/>
        </w:rPr>
        <w:t>Kaya,</w:t>
      </w:r>
      <w:r w:rsidR="00D950D2" w:rsidRPr="00FE29C5">
        <w:rPr>
          <w:rFonts w:ascii="Times New Roman" w:hAnsi="Times New Roman" w:cs="Times New Roman"/>
          <w:color w:val="000000" w:themeColor="text1"/>
          <w:sz w:val="24"/>
          <w:szCs w:val="24"/>
        </w:rPr>
        <w:t xml:space="preserve"> 20</w:t>
      </w:r>
      <w:r w:rsidR="00FA5F8E" w:rsidRPr="00FE29C5">
        <w:rPr>
          <w:rFonts w:ascii="Times New Roman" w:hAnsi="Times New Roman" w:cs="Times New Roman"/>
          <w:color w:val="000000" w:themeColor="text1"/>
          <w:sz w:val="24"/>
          <w:szCs w:val="24"/>
        </w:rPr>
        <w:t>22;</w:t>
      </w:r>
      <w:r w:rsidRPr="00FE29C5">
        <w:rPr>
          <w:rFonts w:ascii="Times New Roman" w:hAnsi="Times New Roman" w:cs="Times New Roman"/>
          <w:color w:val="000000" w:themeColor="text1"/>
          <w:sz w:val="24"/>
          <w:szCs w:val="24"/>
        </w:rPr>
        <w:t xml:space="preserve"> </w:t>
      </w:r>
      <w:r w:rsidR="00FA5F8E" w:rsidRPr="00FE29C5">
        <w:rPr>
          <w:rFonts w:ascii="Times New Roman" w:hAnsi="Times New Roman" w:cs="Times New Roman"/>
          <w:color w:val="000000" w:themeColor="text1"/>
          <w:sz w:val="24"/>
          <w:szCs w:val="24"/>
        </w:rPr>
        <w:t xml:space="preserve">Yurttaş ve diğerleri, </w:t>
      </w:r>
      <w:r w:rsidR="00FA2705" w:rsidRPr="00FE29C5">
        <w:rPr>
          <w:rFonts w:ascii="Times New Roman" w:hAnsi="Times New Roman" w:cs="Times New Roman"/>
          <w:color w:val="000000" w:themeColor="text1"/>
          <w:sz w:val="24"/>
          <w:szCs w:val="24"/>
        </w:rPr>
        <w:t>2020</w:t>
      </w:r>
      <w:r w:rsidR="00D950D2" w:rsidRPr="00FE29C5">
        <w:rPr>
          <w:rFonts w:ascii="Times New Roman" w:hAnsi="Times New Roman" w:cs="Times New Roman"/>
          <w:color w:val="000000" w:themeColor="text1"/>
          <w:sz w:val="24"/>
          <w:szCs w:val="24"/>
        </w:rPr>
        <w:t>).</w:t>
      </w:r>
      <w:r w:rsidR="004F7B56" w:rsidRPr="00FE29C5">
        <w:rPr>
          <w:rFonts w:ascii="Times New Roman" w:hAnsi="Times New Roman" w:cs="Times New Roman"/>
          <w:color w:val="000000" w:themeColor="text1"/>
          <w:sz w:val="24"/>
          <w:szCs w:val="24"/>
        </w:rPr>
        <w:t xml:space="preserve"> </w:t>
      </w:r>
    </w:p>
    <w:p w14:paraId="1DCC777F" w14:textId="6997BE90" w:rsidR="004861FF" w:rsidRPr="00FE29C5" w:rsidRDefault="00B12236" w:rsidP="00FE29C5">
      <w:pPr>
        <w:spacing w:after="120" w:line="360" w:lineRule="auto"/>
        <w:ind w:firstLine="567"/>
        <w:jc w:val="both"/>
        <w:rPr>
          <w:rFonts w:ascii="Times New Roman" w:hAnsi="Times New Roman" w:cs="Times New Roman"/>
          <w:color w:val="000000" w:themeColor="text1"/>
          <w:sz w:val="24"/>
          <w:szCs w:val="24"/>
        </w:rPr>
      </w:pPr>
      <w:r w:rsidRPr="00FE29C5">
        <w:rPr>
          <w:rFonts w:ascii="Times New Roman" w:hAnsi="Times New Roman" w:cs="Times New Roman"/>
          <w:color w:val="000000" w:themeColor="text1"/>
          <w:sz w:val="24"/>
          <w:szCs w:val="24"/>
        </w:rPr>
        <w:t>Anneliğe uyum süreci, toplumsal cinsiyet rolleri gereği bebeğin bakımında yetersiz kalma</w:t>
      </w:r>
      <w:r w:rsidR="001A0C53" w:rsidRPr="00FE29C5">
        <w:rPr>
          <w:rFonts w:ascii="Times New Roman" w:hAnsi="Times New Roman" w:cs="Times New Roman"/>
          <w:color w:val="000000" w:themeColor="text1"/>
          <w:sz w:val="24"/>
          <w:szCs w:val="24"/>
        </w:rPr>
        <w:t xml:space="preserve"> endişesi gibi durumlarla</w:t>
      </w:r>
      <w:r w:rsidR="005F77B3" w:rsidRPr="00FE29C5">
        <w:rPr>
          <w:rFonts w:ascii="Times New Roman" w:hAnsi="Times New Roman" w:cs="Times New Roman"/>
          <w:color w:val="000000" w:themeColor="text1"/>
          <w:sz w:val="24"/>
          <w:szCs w:val="24"/>
        </w:rPr>
        <w:t xml:space="preserve"> postpartum süre</w:t>
      </w:r>
      <w:r w:rsidR="00355C4C" w:rsidRPr="00FE29C5">
        <w:rPr>
          <w:rFonts w:ascii="Times New Roman" w:hAnsi="Times New Roman" w:cs="Times New Roman"/>
          <w:color w:val="000000" w:themeColor="text1"/>
          <w:sz w:val="24"/>
          <w:szCs w:val="24"/>
        </w:rPr>
        <w:t xml:space="preserve">ç; </w:t>
      </w:r>
      <w:r w:rsidR="009631D4" w:rsidRPr="00FE29C5">
        <w:rPr>
          <w:rFonts w:ascii="Times New Roman" w:hAnsi="Times New Roman" w:cs="Times New Roman"/>
          <w:color w:val="000000" w:themeColor="text1"/>
          <w:sz w:val="24"/>
          <w:szCs w:val="24"/>
        </w:rPr>
        <w:t xml:space="preserve">annelik hüznünün ve depresyonun görüldüğü </w:t>
      </w:r>
      <w:r w:rsidR="005F77B3" w:rsidRPr="00FE29C5">
        <w:rPr>
          <w:rFonts w:ascii="Times New Roman" w:hAnsi="Times New Roman" w:cs="Times New Roman"/>
          <w:color w:val="000000" w:themeColor="text1"/>
          <w:sz w:val="24"/>
          <w:szCs w:val="24"/>
        </w:rPr>
        <w:t xml:space="preserve">stresli </w:t>
      </w:r>
      <w:r w:rsidR="00FA5F8E" w:rsidRPr="00FE29C5">
        <w:rPr>
          <w:rFonts w:ascii="Times New Roman" w:hAnsi="Times New Roman" w:cs="Times New Roman"/>
          <w:color w:val="000000" w:themeColor="text1"/>
          <w:sz w:val="24"/>
          <w:szCs w:val="24"/>
        </w:rPr>
        <w:t>bi</w:t>
      </w:r>
      <w:r w:rsidR="009631D4" w:rsidRPr="00FE29C5">
        <w:rPr>
          <w:rFonts w:ascii="Times New Roman" w:hAnsi="Times New Roman" w:cs="Times New Roman"/>
          <w:color w:val="000000" w:themeColor="text1"/>
          <w:sz w:val="24"/>
          <w:szCs w:val="24"/>
        </w:rPr>
        <w:t xml:space="preserve">r </w:t>
      </w:r>
      <w:r w:rsidR="00A36253" w:rsidRPr="00FE29C5">
        <w:rPr>
          <w:rFonts w:ascii="Times New Roman" w:hAnsi="Times New Roman" w:cs="Times New Roman"/>
          <w:color w:val="000000" w:themeColor="text1"/>
          <w:sz w:val="24"/>
          <w:szCs w:val="24"/>
        </w:rPr>
        <w:t>dönemdi</w:t>
      </w:r>
      <w:r w:rsidR="009631D4" w:rsidRPr="00FE29C5">
        <w:rPr>
          <w:rFonts w:ascii="Times New Roman" w:hAnsi="Times New Roman" w:cs="Times New Roman"/>
          <w:color w:val="000000" w:themeColor="text1"/>
          <w:sz w:val="24"/>
          <w:szCs w:val="24"/>
        </w:rPr>
        <w:t xml:space="preserve">r. </w:t>
      </w:r>
      <w:r w:rsidR="005F77B3" w:rsidRPr="00FE29C5">
        <w:rPr>
          <w:rFonts w:ascii="Times New Roman" w:hAnsi="Times New Roman" w:cs="Times New Roman"/>
          <w:color w:val="000000" w:themeColor="text1"/>
          <w:sz w:val="24"/>
          <w:szCs w:val="24"/>
        </w:rPr>
        <w:t xml:space="preserve">Salgınla birlikte </w:t>
      </w:r>
      <w:r w:rsidR="00EE6912" w:rsidRPr="00FE29C5">
        <w:rPr>
          <w:rFonts w:ascii="Times New Roman" w:hAnsi="Times New Roman" w:cs="Times New Roman"/>
          <w:color w:val="000000" w:themeColor="text1"/>
          <w:sz w:val="24"/>
          <w:szCs w:val="24"/>
        </w:rPr>
        <w:t>COVID-19’a yakalanma</w:t>
      </w:r>
      <w:r w:rsidR="009631D4" w:rsidRPr="00FE29C5">
        <w:rPr>
          <w:rFonts w:ascii="Times New Roman" w:hAnsi="Times New Roman" w:cs="Times New Roman"/>
          <w:color w:val="000000" w:themeColor="text1"/>
          <w:sz w:val="24"/>
          <w:szCs w:val="24"/>
        </w:rPr>
        <w:t xml:space="preserve"> ve ölüm</w:t>
      </w:r>
      <w:r w:rsidR="00EE6912" w:rsidRPr="00FE29C5">
        <w:rPr>
          <w:rFonts w:ascii="Times New Roman" w:hAnsi="Times New Roman" w:cs="Times New Roman"/>
          <w:color w:val="000000" w:themeColor="text1"/>
          <w:sz w:val="24"/>
          <w:szCs w:val="24"/>
        </w:rPr>
        <w:t xml:space="preserve"> </w:t>
      </w:r>
      <w:r w:rsidR="005F77B3" w:rsidRPr="00FE29C5">
        <w:rPr>
          <w:rFonts w:ascii="Times New Roman" w:hAnsi="Times New Roman" w:cs="Times New Roman"/>
          <w:color w:val="000000" w:themeColor="text1"/>
          <w:sz w:val="24"/>
          <w:szCs w:val="24"/>
        </w:rPr>
        <w:t xml:space="preserve">korkusu, </w:t>
      </w:r>
      <w:r w:rsidR="009631D4" w:rsidRPr="00FE29C5">
        <w:rPr>
          <w:rFonts w:ascii="Times New Roman" w:hAnsi="Times New Roman" w:cs="Times New Roman"/>
          <w:color w:val="000000" w:themeColor="text1"/>
          <w:sz w:val="24"/>
          <w:szCs w:val="24"/>
        </w:rPr>
        <w:t>enfeksiy</w:t>
      </w:r>
      <w:r w:rsidR="001A0C53" w:rsidRPr="00FE29C5">
        <w:rPr>
          <w:rFonts w:ascii="Times New Roman" w:hAnsi="Times New Roman" w:cs="Times New Roman"/>
          <w:color w:val="000000" w:themeColor="text1"/>
          <w:sz w:val="24"/>
          <w:szCs w:val="24"/>
        </w:rPr>
        <w:t xml:space="preserve">onu bebeğine bulaştırma korkusu, </w:t>
      </w:r>
      <w:r w:rsidR="005F77B3" w:rsidRPr="00FE29C5">
        <w:rPr>
          <w:rFonts w:ascii="Times New Roman" w:hAnsi="Times New Roman" w:cs="Times New Roman"/>
          <w:color w:val="000000" w:themeColor="text1"/>
          <w:sz w:val="24"/>
          <w:szCs w:val="24"/>
        </w:rPr>
        <w:t>kendi</w:t>
      </w:r>
      <w:r w:rsidR="001A0C53" w:rsidRPr="00FE29C5">
        <w:rPr>
          <w:rFonts w:ascii="Times New Roman" w:hAnsi="Times New Roman" w:cs="Times New Roman"/>
          <w:color w:val="000000" w:themeColor="text1"/>
          <w:sz w:val="24"/>
          <w:szCs w:val="24"/>
        </w:rPr>
        <w:t>sine ve bebeğine y</w:t>
      </w:r>
      <w:r w:rsidR="005F77B3" w:rsidRPr="00FE29C5">
        <w:rPr>
          <w:rFonts w:ascii="Times New Roman" w:hAnsi="Times New Roman" w:cs="Times New Roman"/>
          <w:color w:val="000000" w:themeColor="text1"/>
          <w:sz w:val="24"/>
          <w:szCs w:val="24"/>
        </w:rPr>
        <w:t>önelik</w:t>
      </w:r>
      <w:r w:rsidR="009631D4" w:rsidRPr="00FE29C5">
        <w:rPr>
          <w:rFonts w:ascii="Times New Roman" w:hAnsi="Times New Roman" w:cs="Times New Roman"/>
          <w:color w:val="000000" w:themeColor="text1"/>
          <w:sz w:val="24"/>
          <w:szCs w:val="24"/>
        </w:rPr>
        <w:t xml:space="preserve"> </w:t>
      </w:r>
      <w:r w:rsidR="001A0C53" w:rsidRPr="00FE29C5">
        <w:rPr>
          <w:rFonts w:ascii="Times New Roman" w:hAnsi="Times New Roman" w:cs="Times New Roman"/>
          <w:color w:val="000000" w:themeColor="text1"/>
          <w:sz w:val="24"/>
          <w:szCs w:val="24"/>
        </w:rPr>
        <w:t xml:space="preserve">sağlık uygulamalarındaki </w:t>
      </w:r>
      <w:r w:rsidR="002D2485" w:rsidRPr="00FE29C5">
        <w:rPr>
          <w:rFonts w:ascii="Times New Roman" w:hAnsi="Times New Roman" w:cs="Times New Roman"/>
          <w:color w:val="000000" w:themeColor="text1"/>
          <w:sz w:val="24"/>
          <w:szCs w:val="24"/>
        </w:rPr>
        <w:t xml:space="preserve">belirsizlik; </w:t>
      </w:r>
      <w:r w:rsidR="005F77B3" w:rsidRPr="00FE29C5">
        <w:rPr>
          <w:rFonts w:ascii="Times New Roman" w:hAnsi="Times New Roman" w:cs="Times New Roman"/>
          <w:color w:val="000000" w:themeColor="text1"/>
          <w:sz w:val="24"/>
          <w:szCs w:val="24"/>
        </w:rPr>
        <w:t>lohusa kadınların duygu durumunda</w:t>
      </w:r>
      <w:r w:rsidR="009631D4" w:rsidRPr="00FE29C5">
        <w:rPr>
          <w:rFonts w:ascii="Times New Roman" w:hAnsi="Times New Roman" w:cs="Times New Roman"/>
          <w:color w:val="000000" w:themeColor="text1"/>
          <w:sz w:val="24"/>
          <w:szCs w:val="24"/>
        </w:rPr>
        <w:t>ki</w:t>
      </w:r>
      <w:r w:rsidR="001A0C53" w:rsidRPr="00FE29C5">
        <w:rPr>
          <w:rFonts w:ascii="Times New Roman" w:hAnsi="Times New Roman" w:cs="Times New Roman"/>
          <w:color w:val="000000" w:themeColor="text1"/>
          <w:sz w:val="24"/>
          <w:szCs w:val="24"/>
        </w:rPr>
        <w:t xml:space="preserve"> dalgalanmaları</w:t>
      </w:r>
      <w:r w:rsidR="005F77B3" w:rsidRPr="00FE29C5">
        <w:rPr>
          <w:rFonts w:ascii="Times New Roman" w:hAnsi="Times New Roman" w:cs="Times New Roman"/>
          <w:color w:val="000000" w:themeColor="text1"/>
          <w:sz w:val="24"/>
          <w:szCs w:val="24"/>
        </w:rPr>
        <w:t xml:space="preserve"> şiddetlendi</w:t>
      </w:r>
      <w:r w:rsidR="001A0C53" w:rsidRPr="00FE29C5">
        <w:rPr>
          <w:rFonts w:ascii="Times New Roman" w:hAnsi="Times New Roman" w:cs="Times New Roman"/>
          <w:color w:val="000000" w:themeColor="text1"/>
          <w:sz w:val="24"/>
          <w:szCs w:val="24"/>
        </w:rPr>
        <w:t xml:space="preserve">rmektedir </w:t>
      </w:r>
      <w:r w:rsidR="005F77B3" w:rsidRPr="00FE29C5">
        <w:rPr>
          <w:rFonts w:ascii="Times New Roman" w:hAnsi="Times New Roman" w:cs="Times New Roman"/>
          <w:color w:val="000000" w:themeColor="text1"/>
          <w:sz w:val="24"/>
          <w:szCs w:val="24"/>
        </w:rPr>
        <w:t>(Aktaş ve İskender,</w:t>
      </w:r>
      <w:r w:rsidR="00FA5F8E" w:rsidRPr="00FE29C5">
        <w:rPr>
          <w:rFonts w:ascii="Times New Roman" w:hAnsi="Times New Roman" w:cs="Times New Roman"/>
          <w:color w:val="000000" w:themeColor="text1"/>
          <w:sz w:val="24"/>
          <w:szCs w:val="24"/>
        </w:rPr>
        <w:t xml:space="preserve"> </w:t>
      </w:r>
      <w:r w:rsidR="005F77B3" w:rsidRPr="00FE29C5">
        <w:rPr>
          <w:rFonts w:ascii="Times New Roman" w:hAnsi="Times New Roman" w:cs="Times New Roman"/>
          <w:color w:val="000000" w:themeColor="text1"/>
          <w:sz w:val="24"/>
          <w:szCs w:val="24"/>
        </w:rPr>
        <w:t>2022).</w:t>
      </w:r>
      <w:r w:rsidR="00355C4C" w:rsidRPr="00FE29C5">
        <w:rPr>
          <w:rFonts w:ascii="Times New Roman" w:hAnsi="Times New Roman" w:cs="Times New Roman"/>
          <w:color w:val="000000" w:themeColor="text1"/>
          <w:sz w:val="24"/>
          <w:szCs w:val="24"/>
        </w:rPr>
        <w:t xml:space="preserve"> </w:t>
      </w:r>
      <w:r w:rsidR="00086303" w:rsidRPr="00FE29C5">
        <w:rPr>
          <w:rFonts w:ascii="Times New Roman" w:hAnsi="Times New Roman" w:cs="Times New Roman"/>
          <w:color w:val="000000" w:themeColor="text1"/>
          <w:sz w:val="24"/>
          <w:szCs w:val="24"/>
        </w:rPr>
        <w:t xml:space="preserve">Kadınların doğum sonrası duygu durumu, aldığı desteğin niteliğine göre değişkenlik göstermektedir. </w:t>
      </w:r>
      <w:r w:rsidR="00EE6912" w:rsidRPr="00FE29C5">
        <w:rPr>
          <w:rFonts w:ascii="Times New Roman" w:hAnsi="Times New Roman" w:cs="Times New Roman"/>
          <w:color w:val="000000" w:themeColor="text1"/>
          <w:sz w:val="24"/>
          <w:szCs w:val="24"/>
        </w:rPr>
        <w:t xml:space="preserve">Yapılan bir araştırmada pandemide alınan </w:t>
      </w:r>
      <w:r w:rsidR="00086303" w:rsidRPr="00FE29C5">
        <w:rPr>
          <w:rFonts w:ascii="Times New Roman" w:hAnsi="Times New Roman" w:cs="Times New Roman"/>
          <w:color w:val="000000" w:themeColor="text1"/>
          <w:sz w:val="24"/>
          <w:szCs w:val="24"/>
        </w:rPr>
        <w:t xml:space="preserve">sosyal </w:t>
      </w:r>
      <w:r w:rsidR="00EE6912" w:rsidRPr="00FE29C5">
        <w:rPr>
          <w:rFonts w:ascii="Times New Roman" w:hAnsi="Times New Roman" w:cs="Times New Roman"/>
          <w:color w:val="000000" w:themeColor="text1"/>
          <w:sz w:val="24"/>
          <w:szCs w:val="24"/>
        </w:rPr>
        <w:t>desteği yetersiz olarak değerlendi</w:t>
      </w:r>
      <w:r w:rsidR="00AF23B1">
        <w:rPr>
          <w:rFonts w:ascii="Times New Roman" w:hAnsi="Times New Roman" w:cs="Times New Roman"/>
          <w:color w:val="000000" w:themeColor="text1"/>
          <w:sz w:val="24"/>
          <w:szCs w:val="24"/>
        </w:rPr>
        <w:t>ren lohusa kadınların COVID-19’</w:t>
      </w:r>
      <w:r w:rsidR="00EE6912" w:rsidRPr="00FE29C5">
        <w:rPr>
          <w:rFonts w:ascii="Times New Roman" w:hAnsi="Times New Roman" w:cs="Times New Roman"/>
          <w:color w:val="000000" w:themeColor="text1"/>
          <w:sz w:val="24"/>
          <w:szCs w:val="24"/>
        </w:rPr>
        <w:t>a yakalanma korkularının daha yüksek olduğu bulunmuştur (Sevimli,</w:t>
      </w:r>
      <w:r w:rsidR="00FA5F8E" w:rsidRPr="00FE29C5">
        <w:rPr>
          <w:rFonts w:ascii="Times New Roman" w:hAnsi="Times New Roman" w:cs="Times New Roman"/>
          <w:color w:val="000000" w:themeColor="text1"/>
          <w:sz w:val="24"/>
          <w:szCs w:val="24"/>
        </w:rPr>
        <w:t xml:space="preserve"> </w:t>
      </w:r>
      <w:r w:rsidR="00EE6912" w:rsidRPr="00FE29C5">
        <w:rPr>
          <w:rFonts w:ascii="Times New Roman" w:hAnsi="Times New Roman" w:cs="Times New Roman"/>
          <w:color w:val="000000" w:themeColor="text1"/>
          <w:sz w:val="24"/>
          <w:szCs w:val="24"/>
        </w:rPr>
        <w:t>2021).</w:t>
      </w:r>
      <w:r w:rsidR="009631D4" w:rsidRPr="00FE29C5">
        <w:rPr>
          <w:rFonts w:ascii="Times New Roman" w:hAnsi="Times New Roman" w:cs="Times New Roman"/>
          <w:color w:val="000000" w:themeColor="text1"/>
          <w:sz w:val="24"/>
          <w:szCs w:val="24"/>
        </w:rPr>
        <w:t xml:space="preserve"> </w:t>
      </w:r>
      <w:r w:rsidR="00E5608E" w:rsidRPr="00FE29C5">
        <w:rPr>
          <w:rFonts w:ascii="Times New Roman" w:hAnsi="Times New Roman" w:cs="Times New Roman"/>
          <w:color w:val="000000" w:themeColor="text1"/>
          <w:sz w:val="24"/>
          <w:szCs w:val="24"/>
        </w:rPr>
        <w:t>COVID-19 salgınında</w:t>
      </w:r>
      <w:r w:rsidR="00EE6912" w:rsidRPr="00FE29C5">
        <w:rPr>
          <w:rFonts w:ascii="Times New Roman" w:hAnsi="Times New Roman" w:cs="Times New Roman"/>
          <w:color w:val="000000" w:themeColor="text1"/>
          <w:sz w:val="24"/>
          <w:szCs w:val="24"/>
        </w:rPr>
        <w:t xml:space="preserve"> doğum yapan kadınlar</w:t>
      </w:r>
      <w:r w:rsidR="000C750F" w:rsidRPr="00FE29C5">
        <w:rPr>
          <w:rFonts w:ascii="Times New Roman" w:hAnsi="Times New Roman" w:cs="Times New Roman"/>
          <w:color w:val="000000" w:themeColor="text1"/>
          <w:sz w:val="24"/>
          <w:szCs w:val="24"/>
        </w:rPr>
        <w:t xml:space="preserve">, </w:t>
      </w:r>
      <w:r w:rsidR="00E5608E" w:rsidRPr="00FE29C5">
        <w:rPr>
          <w:rFonts w:ascii="Times New Roman" w:hAnsi="Times New Roman" w:cs="Times New Roman"/>
          <w:color w:val="000000" w:themeColor="text1"/>
          <w:sz w:val="24"/>
          <w:szCs w:val="24"/>
        </w:rPr>
        <w:t>destek alamama</w:t>
      </w:r>
      <w:r w:rsidR="00EE6912" w:rsidRPr="00FE29C5">
        <w:rPr>
          <w:rFonts w:ascii="Times New Roman" w:hAnsi="Times New Roman" w:cs="Times New Roman"/>
          <w:color w:val="000000" w:themeColor="text1"/>
          <w:sz w:val="24"/>
          <w:szCs w:val="24"/>
        </w:rPr>
        <w:t>, sosyal izolasyon</w:t>
      </w:r>
      <w:r w:rsidR="00E5608E" w:rsidRPr="00FE29C5">
        <w:rPr>
          <w:rFonts w:ascii="Times New Roman" w:hAnsi="Times New Roman" w:cs="Times New Roman"/>
          <w:color w:val="000000" w:themeColor="text1"/>
          <w:sz w:val="24"/>
          <w:szCs w:val="24"/>
        </w:rPr>
        <w:t xml:space="preserve"> ve yetersiz </w:t>
      </w:r>
      <w:r w:rsidR="00B4624E" w:rsidRPr="00FE29C5">
        <w:rPr>
          <w:rFonts w:ascii="Times New Roman" w:hAnsi="Times New Roman" w:cs="Times New Roman"/>
          <w:color w:val="000000" w:themeColor="text1"/>
          <w:sz w:val="24"/>
          <w:szCs w:val="24"/>
        </w:rPr>
        <w:t xml:space="preserve">finansal kaynak nedeniyle </w:t>
      </w:r>
      <w:r w:rsidR="00E5608E" w:rsidRPr="00FE29C5">
        <w:rPr>
          <w:rFonts w:ascii="Times New Roman" w:hAnsi="Times New Roman" w:cs="Times New Roman"/>
          <w:color w:val="000000" w:themeColor="text1"/>
          <w:sz w:val="24"/>
          <w:szCs w:val="24"/>
        </w:rPr>
        <w:t xml:space="preserve">postpartum </w:t>
      </w:r>
      <w:r w:rsidR="00B4624E" w:rsidRPr="00FE29C5">
        <w:rPr>
          <w:rFonts w:ascii="Times New Roman" w:hAnsi="Times New Roman" w:cs="Times New Roman"/>
          <w:color w:val="000000" w:themeColor="text1"/>
          <w:sz w:val="24"/>
          <w:szCs w:val="24"/>
        </w:rPr>
        <w:t>depresyo</w:t>
      </w:r>
      <w:r w:rsidR="00E5608E" w:rsidRPr="00FE29C5">
        <w:rPr>
          <w:rFonts w:ascii="Times New Roman" w:hAnsi="Times New Roman" w:cs="Times New Roman"/>
          <w:color w:val="000000" w:themeColor="text1"/>
          <w:sz w:val="24"/>
          <w:szCs w:val="24"/>
        </w:rPr>
        <w:t xml:space="preserve">na daha yatkın hale </w:t>
      </w:r>
      <w:r w:rsidR="002C0BF8" w:rsidRPr="00FE29C5">
        <w:rPr>
          <w:rFonts w:ascii="Times New Roman" w:hAnsi="Times New Roman" w:cs="Times New Roman"/>
          <w:color w:val="000000" w:themeColor="text1"/>
          <w:sz w:val="24"/>
          <w:szCs w:val="24"/>
        </w:rPr>
        <w:t>gel</w:t>
      </w:r>
      <w:r w:rsidR="00EE6912" w:rsidRPr="00FE29C5">
        <w:rPr>
          <w:rFonts w:ascii="Times New Roman" w:hAnsi="Times New Roman" w:cs="Times New Roman"/>
          <w:color w:val="000000" w:themeColor="text1"/>
          <w:sz w:val="24"/>
          <w:szCs w:val="24"/>
        </w:rPr>
        <w:t>mektedir.</w:t>
      </w:r>
      <w:r w:rsidR="002C0BF8" w:rsidRPr="00FE29C5">
        <w:rPr>
          <w:rFonts w:ascii="Times New Roman" w:hAnsi="Times New Roman" w:cs="Times New Roman"/>
          <w:color w:val="000000" w:themeColor="text1"/>
          <w:sz w:val="24"/>
          <w:szCs w:val="24"/>
        </w:rPr>
        <w:t xml:space="preserve"> </w:t>
      </w:r>
      <w:r w:rsidR="00D126E6" w:rsidRPr="00FE29C5">
        <w:rPr>
          <w:rFonts w:ascii="Times New Roman" w:hAnsi="Times New Roman" w:cs="Times New Roman"/>
          <w:color w:val="000000" w:themeColor="text1"/>
          <w:sz w:val="24"/>
          <w:szCs w:val="24"/>
        </w:rPr>
        <w:t>Literatürde</w:t>
      </w:r>
      <w:r w:rsidR="00E5608E" w:rsidRPr="00FE29C5">
        <w:rPr>
          <w:rFonts w:ascii="Times New Roman" w:hAnsi="Times New Roman" w:cs="Times New Roman"/>
          <w:color w:val="000000" w:themeColor="text1"/>
          <w:sz w:val="24"/>
          <w:szCs w:val="24"/>
        </w:rPr>
        <w:t xml:space="preserve"> postpartum depresyon oranı %10-</w:t>
      </w:r>
      <w:r w:rsidR="00D126E6" w:rsidRPr="00FE29C5">
        <w:rPr>
          <w:rFonts w:ascii="Times New Roman" w:hAnsi="Times New Roman" w:cs="Times New Roman"/>
          <w:color w:val="000000" w:themeColor="text1"/>
          <w:sz w:val="24"/>
          <w:szCs w:val="24"/>
        </w:rPr>
        <w:t xml:space="preserve">15 arasında kabul görülmüş </w:t>
      </w:r>
      <w:r w:rsidR="00516A49">
        <w:rPr>
          <w:rFonts w:ascii="Times New Roman" w:hAnsi="Times New Roman" w:cs="Times New Roman"/>
          <w:color w:val="000000" w:themeColor="text1"/>
          <w:sz w:val="24"/>
          <w:szCs w:val="24"/>
        </w:rPr>
        <w:t>iken COVID-19 pandemisinde Çin’</w:t>
      </w:r>
      <w:r w:rsidR="00D126E6" w:rsidRPr="00FE29C5">
        <w:rPr>
          <w:rFonts w:ascii="Times New Roman" w:hAnsi="Times New Roman" w:cs="Times New Roman"/>
          <w:color w:val="000000" w:themeColor="text1"/>
          <w:sz w:val="24"/>
          <w:szCs w:val="24"/>
        </w:rPr>
        <w:t>de yapılan araştırmada postpartum depresyon oranı</w:t>
      </w:r>
      <w:r w:rsidR="002C0BF8" w:rsidRPr="00FE29C5">
        <w:rPr>
          <w:rFonts w:ascii="Times New Roman" w:hAnsi="Times New Roman" w:cs="Times New Roman"/>
          <w:color w:val="000000" w:themeColor="text1"/>
          <w:sz w:val="24"/>
          <w:szCs w:val="24"/>
        </w:rPr>
        <w:t>nın</w:t>
      </w:r>
      <w:r w:rsidR="00D126E6" w:rsidRPr="00FE29C5">
        <w:rPr>
          <w:rFonts w:ascii="Times New Roman" w:hAnsi="Times New Roman" w:cs="Times New Roman"/>
          <w:color w:val="000000" w:themeColor="text1"/>
          <w:sz w:val="24"/>
          <w:szCs w:val="24"/>
        </w:rPr>
        <w:t xml:space="preserve"> %56,9 </w:t>
      </w:r>
      <w:r w:rsidR="002C0BF8" w:rsidRPr="00FE29C5">
        <w:rPr>
          <w:rFonts w:ascii="Times New Roman" w:hAnsi="Times New Roman" w:cs="Times New Roman"/>
          <w:color w:val="000000" w:themeColor="text1"/>
          <w:sz w:val="24"/>
          <w:szCs w:val="24"/>
        </w:rPr>
        <w:t xml:space="preserve">olduğu </w:t>
      </w:r>
      <w:r w:rsidR="00FA5F8E" w:rsidRPr="00FE29C5">
        <w:rPr>
          <w:rFonts w:ascii="Times New Roman" w:hAnsi="Times New Roman" w:cs="Times New Roman"/>
          <w:color w:val="000000" w:themeColor="text1"/>
          <w:sz w:val="24"/>
          <w:szCs w:val="24"/>
        </w:rPr>
        <w:t>bulunmuştur (An ve diğerleri</w:t>
      </w:r>
      <w:r w:rsidR="00D126E6" w:rsidRPr="00FE29C5">
        <w:rPr>
          <w:rFonts w:ascii="Times New Roman" w:hAnsi="Times New Roman" w:cs="Times New Roman"/>
          <w:color w:val="000000" w:themeColor="text1"/>
          <w:sz w:val="24"/>
          <w:szCs w:val="24"/>
        </w:rPr>
        <w:t>, 2021).</w:t>
      </w:r>
      <w:r w:rsidR="00B40D9B" w:rsidRPr="00FE29C5">
        <w:rPr>
          <w:rFonts w:ascii="Times New Roman" w:hAnsi="Times New Roman" w:cs="Times New Roman"/>
          <w:color w:val="000000" w:themeColor="text1"/>
          <w:sz w:val="24"/>
          <w:szCs w:val="24"/>
        </w:rPr>
        <w:t xml:space="preserve"> </w:t>
      </w:r>
      <w:r w:rsidR="00FA5F8E" w:rsidRPr="00FE29C5">
        <w:rPr>
          <w:rFonts w:ascii="Times New Roman" w:hAnsi="Times New Roman" w:cs="Times New Roman"/>
          <w:color w:val="000000" w:themeColor="text1"/>
          <w:sz w:val="24"/>
          <w:szCs w:val="24"/>
        </w:rPr>
        <w:t>B</w:t>
      </w:r>
      <w:r w:rsidR="00B40D9B" w:rsidRPr="00FE29C5">
        <w:rPr>
          <w:rFonts w:ascii="Times New Roman" w:hAnsi="Times New Roman" w:cs="Times New Roman"/>
          <w:color w:val="000000" w:themeColor="text1"/>
          <w:sz w:val="24"/>
          <w:szCs w:val="24"/>
        </w:rPr>
        <w:t>aşka bir araştırmada</w:t>
      </w:r>
      <w:r w:rsidR="001A053F">
        <w:rPr>
          <w:rFonts w:ascii="Times New Roman" w:hAnsi="Times New Roman" w:cs="Times New Roman"/>
          <w:color w:val="000000" w:themeColor="text1"/>
          <w:sz w:val="24"/>
          <w:szCs w:val="24"/>
        </w:rPr>
        <w:t xml:space="preserve"> 163 postpartum kadın </w:t>
      </w:r>
      <w:r w:rsidR="00FA5F8E" w:rsidRPr="00FE29C5">
        <w:rPr>
          <w:rFonts w:ascii="Times New Roman" w:hAnsi="Times New Roman" w:cs="Times New Roman"/>
          <w:color w:val="000000" w:themeColor="text1"/>
          <w:sz w:val="24"/>
          <w:szCs w:val="24"/>
        </w:rPr>
        <w:t xml:space="preserve">değerlendirilmiş ve kadınlardaki </w:t>
      </w:r>
      <w:r w:rsidR="00B40D9B" w:rsidRPr="00FE29C5">
        <w:rPr>
          <w:rFonts w:ascii="Times New Roman" w:hAnsi="Times New Roman" w:cs="Times New Roman"/>
          <w:color w:val="000000" w:themeColor="text1"/>
          <w:sz w:val="24"/>
          <w:szCs w:val="24"/>
        </w:rPr>
        <w:t>depresif belirtilerin yaygınlığı %44,2 olarak bulunmuştur. Doğum sırasında algılanan ağrı ve algılanan destek ile doğum sonrası depresyon ilişkili bulunmuştur. Dolayısıyla sağlık çalışanlarının sağladığı destek ve doğumda kadına yalnız olmadığını hissettiren refakatçının bulunması, postpartum depresyon için kor</w:t>
      </w:r>
      <w:r w:rsidR="00FA5F8E" w:rsidRPr="00FE29C5">
        <w:rPr>
          <w:rFonts w:ascii="Times New Roman" w:hAnsi="Times New Roman" w:cs="Times New Roman"/>
          <w:color w:val="000000" w:themeColor="text1"/>
          <w:sz w:val="24"/>
          <w:szCs w:val="24"/>
        </w:rPr>
        <w:t>uyucu faktördür (Ostacoli ve diğerleri</w:t>
      </w:r>
      <w:r w:rsidR="00B40D9B" w:rsidRPr="00FE29C5">
        <w:rPr>
          <w:rFonts w:ascii="Times New Roman" w:hAnsi="Times New Roman" w:cs="Times New Roman"/>
          <w:color w:val="000000" w:themeColor="text1"/>
          <w:sz w:val="24"/>
          <w:szCs w:val="24"/>
        </w:rPr>
        <w:t>, 2020).</w:t>
      </w:r>
    </w:p>
    <w:p w14:paraId="48110AFE" w14:textId="77777777" w:rsidR="004861FF" w:rsidRPr="00E012E5" w:rsidRDefault="004861FF" w:rsidP="00FE29C5">
      <w:pPr>
        <w:spacing w:after="120" w:line="360" w:lineRule="auto"/>
        <w:ind w:firstLine="567"/>
        <w:jc w:val="both"/>
        <w:rPr>
          <w:rFonts w:ascii="Times New Roman" w:hAnsi="Times New Roman" w:cs="Times New Roman"/>
          <w:b/>
          <w:color w:val="000000" w:themeColor="text1"/>
          <w:sz w:val="24"/>
          <w:szCs w:val="24"/>
        </w:rPr>
      </w:pPr>
    </w:p>
    <w:p w14:paraId="50DF9388" w14:textId="77777777" w:rsidR="00B12236" w:rsidRPr="00E012E5" w:rsidRDefault="00B51CC8"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2.8</w:t>
      </w:r>
      <w:r w:rsidR="00095138" w:rsidRPr="00E012E5">
        <w:rPr>
          <w:rFonts w:ascii="Times New Roman" w:hAnsi="Times New Roman" w:cs="Times New Roman"/>
          <w:b/>
          <w:color w:val="000000" w:themeColor="text1"/>
          <w:sz w:val="24"/>
          <w:szCs w:val="24"/>
        </w:rPr>
        <w:t>.4.</w:t>
      </w:r>
      <w:r w:rsidR="00F06259" w:rsidRPr="00E012E5">
        <w:rPr>
          <w:rFonts w:ascii="Times New Roman" w:hAnsi="Times New Roman" w:cs="Times New Roman"/>
          <w:b/>
          <w:color w:val="000000" w:themeColor="text1"/>
          <w:sz w:val="24"/>
          <w:szCs w:val="24"/>
        </w:rPr>
        <w:t xml:space="preserve"> COVID 19 ve </w:t>
      </w:r>
      <w:r w:rsidR="00A6257E" w:rsidRPr="00E012E5">
        <w:rPr>
          <w:rFonts w:ascii="Times New Roman" w:hAnsi="Times New Roman" w:cs="Times New Roman"/>
          <w:b/>
          <w:color w:val="000000" w:themeColor="text1"/>
          <w:sz w:val="24"/>
          <w:szCs w:val="24"/>
        </w:rPr>
        <w:t xml:space="preserve">Kadınların </w:t>
      </w:r>
      <w:r w:rsidR="004861FF" w:rsidRPr="00E012E5">
        <w:rPr>
          <w:rFonts w:ascii="Times New Roman" w:hAnsi="Times New Roman" w:cs="Times New Roman"/>
          <w:b/>
          <w:color w:val="000000" w:themeColor="text1"/>
          <w:sz w:val="24"/>
          <w:szCs w:val="24"/>
        </w:rPr>
        <w:t>Doğum Deneyimi</w:t>
      </w:r>
    </w:p>
    <w:p w14:paraId="2C2B9968" w14:textId="77777777" w:rsidR="001E3002" w:rsidRPr="00E012E5" w:rsidRDefault="001E3002"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p>
    <w:p w14:paraId="1FA8EBD2" w14:textId="4D76642A" w:rsidR="00846974" w:rsidRPr="00E012E5" w:rsidRDefault="0017480F"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COVID-19 salgınıyla birlikte ülkeler</w:t>
      </w:r>
      <w:r w:rsidR="00095138" w:rsidRPr="00E012E5">
        <w:rPr>
          <w:rFonts w:ascii="Times New Roman" w:hAnsi="Times New Roman" w:cs="Times New Roman"/>
          <w:color w:val="000000" w:themeColor="text1"/>
          <w:sz w:val="24"/>
          <w:szCs w:val="24"/>
        </w:rPr>
        <w:t>;</w:t>
      </w:r>
      <w:r w:rsidRPr="00E012E5">
        <w:rPr>
          <w:rFonts w:ascii="Times New Roman" w:hAnsi="Times New Roman" w:cs="Times New Roman"/>
          <w:color w:val="000000" w:themeColor="text1"/>
          <w:sz w:val="24"/>
          <w:szCs w:val="24"/>
        </w:rPr>
        <w:t xml:space="preserve"> gebeler, yenidoğanlar ve bakım sağlayan personele yönelik bulaş riskini azaltmak için antenatal, intrapartum ve postpartum bakım sunma şeklinde değişikliğe gitmiştir. Ülkeler arasında hizmet sunumu açısından farklılık gözlense de obstetrik bakımın azalması, bakım noktalarında daha az kişiye izin verilmesi, doğumda kadınların eşlerinden ayrı kalması,</w:t>
      </w:r>
      <w:r w:rsidRPr="00E012E5">
        <w:rPr>
          <w:color w:val="000000" w:themeColor="text1"/>
        </w:rPr>
        <w:t xml:space="preserve"> </w:t>
      </w:r>
      <w:r w:rsidRPr="00E012E5">
        <w:rPr>
          <w:rFonts w:ascii="Times New Roman" w:hAnsi="Times New Roman" w:cs="Times New Roman"/>
          <w:color w:val="000000" w:themeColor="text1"/>
          <w:sz w:val="24"/>
          <w:szCs w:val="24"/>
        </w:rPr>
        <w:t>istenen doğum yeri ile ilgili seçeneklerin azalması</w:t>
      </w:r>
      <w:r w:rsidR="00A558F9" w:rsidRPr="00E012E5">
        <w:rPr>
          <w:rFonts w:ascii="Times New Roman" w:hAnsi="Times New Roman" w:cs="Times New Roman"/>
          <w:color w:val="000000" w:themeColor="text1"/>
          <w:sz w:val="24"/>
          <w:szCs w:val="24"/>
        </w:rPr>
        <w:t>, ortak noktalardır (</w:t>
      </w:r>
      <w:r w:rsidR="00C165AE" w:rsidRPr="00E012E5">
        <w:rPr>
          <w:rFonts w:ascii="Times New Roman" w:hAnsi="Times New Roman" w:cs="Times New Roman"/>
          <w:color w:val="000000" w:themeColor="text1"/>
          <w:sz w:val="24"/>
          <w:szCs w:val="24"/>
        </w:rPr>
        <w:t>Fumageli, 2021</w:t>
      </w:r>
      <w:r w:rsidR="00C165AE">
        <w:rPr>
          <w:rFonts w:ascii="Times New Roman" w:hAnsi="Times New Roman" w:cs="Times New Roman"/>
          <w:color w:val="000000" w:themeColor="text1"/>
          <w:sz w:val="24"/>
          <w:szCs w:val="24"/>
        </w:rPr>
        <w:t xml:space="preserve">; </w:t>
      </w:r>
      <w:r w:rsidR="00A558F9" w:rsidRPr="00E012E5">
        <w:rPr>
          <w:rFonts w:ascii="Times New Roman" w:hAnsi="Times New Roman" w:cs="Times New Roman"/>
          <w:color w:val="000000" w:themeColor="text1"/>
          <w:sz w:val="24"/>
          <w:szCs w:val="24"/>
        </w:rPr>
        <w:t>Grünebaum</w:t>
      </w:r>
      <w:r w:rsidR="00F811BB" w:rsidRPr="00E012E5">
        <w:rPr>
          <w:rFonts w:ascii="Times New Roman" w:hAnsi="Times New Roman" w:cs="Times New Roman"/>
          <w:color w:val="000000" w:themeColor="text1"/>
          <w:sz w:val="24"/>
          <w:szCs w:val="24"/>
        </w:rPr>
        <w:t xml:space="preserve"> ve diğerleri</w:t>
      </w:r>
      <w:r w:rsidR="000011EA" w:rsidRPr="00E012E5">
        <w:rPr>
          <w:rFonts w:ascii="Times New Roman" w:hAnsi="Times New Roman" w:cs="Times New Roman"/>
          <w:color w:val="000000" w:themeColor="text1"/>
          <w:sz w:val="24"/>
          <w:szCs w:val="24"/>
        </w:rPr>
        <w:t>,</w:t>
      </w:r>
      <w:r w:rsidR="00F811BB" w:rsidRPr="00E012E5">
        <w:rPr>
          <w:rFonts w:ascii="Times New Roman" w:hAnsi="Times New Roman" w:cs="Times New Roman"/>
          <w:color w:val="000000" w:themeColor="text1"/>
          <w:sz w:val="24"/>
          <w:szCs w:val="24"/>
        </w:rPr>
        <w:t xml:space="preserve"> </w:t>
      </w:r>
      <w:r w:rsidR="000011EA" w:rsidRPr="00E012E5">
        <w:rPr>
          <w:rFonts w:ascii="Times New Roman" w:hAnsi="Times New Roman" w:cs="Times New Roman"/>
          <w:color w:val="000000" w:themeColor="text1"/>
          <w:sz w:val="24"/>
          <w:szCs w:val="24"/>
        </w:rPr>
        <w:t xml:space="preserve">2020; </w:t>
      </w:r>
      <w:r w:rsidR="00F811BB" w:rsidRPr="00E012E5">
        <w:rPr>
          <w:rFonts w:ascii="Times New Roman" w:hAnsi="Times New Roman" w:cs="Times New Roman"/>
          <w:color w:val="000000" w:themeColor="text1"/>
          <w:sz w:val="24"/>
          <w:szCs w:val="24"/>
        </w:rPr>
        <w:t>Silverio ve diğerleri</w:t>
      </w:r>
      <w:r w:rsidR="000011EA" w:rsidRPr="00E012E5">
        <w:rPr>
          <w:rFonts w:ascii="Times New Roman" w:hAnsi="Times New Roman" w:cs="Times New Roman"/>
          <w:color w:val="000000" w:themeColor="text1"/>
          <w:sz w:val="24"/>
          <w:szCs w:val="24"/>
        </w:rPr>
        <w:t>, 2021</w:t>
      </w:r>
      <w:r w:rsidR="00A558F9" w:rsidRPr="00E012E5">
        <w:rPr>
          <w:rFonts w:ascii="Times New Roman" w:hAnsi="Times New Roman" w:cs="Times New Roman"/>
          <w:color w:val="000000" w:themeColor="text1"/>
          <w:sz w:val="24"/>
          <w:szCs w:val="24"/>
        </w:rPr>
        <w:t>).</w:t>
      </w:r>
      <w:r w:rsidR="00846974" w:rsidRPr="00E012E5">
        <w:rPr>
          <w:rFonts w:ascii="Times New Roman" w:hAnsi="Times New Roman" w:cs="Times New Roman"/>
          <w:color w:val="000000" w:themeColor="text1"/>
          <w:sz w:val="24"/>
          <w:szCs w:val="24"/>
        </w:rPr>
        <w:t xml:space="preserve"> </w:t>
      </w:r>
      <w:r w:rsidR="000011EA" w:rsidRPr="00E012E5">
        <w:rPr>
          <w:rFonts w:ascii="Times New Roman" w:hAnsi="Times New Roman" w:cs="Times New Roman"/>
          <w:color w:val="000000" w:themeColor="text1"/>
          <w:sz w:val="24"/>
          <w:szCs w:val="24"/>
        </w:rPr>
        <w:t>İnstitute of Health Visiting</w:t>
      </w:r>
      <w:r w:rsidR="00C165AE">
        <w:rPr>
          <w:rFonts w:ascii="Times New Roman" w:hAnsi="Times New Roman" w:cs="Times New Roman"/>
          <w:color w:val="000000" w:themeColor="text1"/>
          <w:sz w:val="24"/>
          <w:szCs w:val="24"/>
        </w:rPr>
        <w:t xml:space="preserve"> (2020)’</w:t>
      </w:r>
      <w:r w:rsidR="00DB3752" w:rsidRPr="00E012E5">
        <w:rPr>
          <w:rFonts w:ascii="Times New Roman" w:hAnsi="Times New Roman" w:cs="Times New Roman"/>
          <w:color w:val="000000" w:themeColor="text1"/>
          <w:sz w:val="24"/>
          <w:szCs w:val="24"/>
        </w:rPr>
        <w:t>e atfen Silverio ve diğerleri (2021)’ni</w:t>
      </w:r>
      <w:r w:rsidR="000011EA" w:rsidRPr="00E012E5">
        <w:rPr>
          <w:rFonts w:ascii="Times New Roman" w:hAnsi="Times New Roman" w:cs="Times New Roman"/>
          <w:color w:val="000000" w:themeColor="text1"/>
          <w:sz w:val="24"/>
          <w:szCs w:val="24"/>
        </w:rPr>
        <w:t xml:space="preserve">n belirttiğine göre </w:t>
      </w:r>
      <w:r w:rsidR="00846974" w:rsidRPr="00E012E5">
        <w:rPr>
          <w:rFonts w:ascii="Times New Roman" w:hAnsi="Times New Roman" w:cs="Times New Roman"/>
          <w:color w:val="000000" w:themeColor="text1"/>
          <w:sz w:val="24"/>
          <w:szCs w:val="24"/>
        </w:rPr>
        <w:t>İngi</w:t>
      </w:r>
      <w:r w:rsidR="00554DD1" w:rsidRPr="00E012E5">
        <w:rPr>
          <w:rFonts w:ascii="Times New Roman" w:hAnsi="Times New Roman" w:cs="Times New Roman"/>
          <w:color w:val="000000" w:themeColor="text1"/>
          <w:sz w:val="24"/>
          <w:szCs w:val="24"/>
        </w:rPr>
        <w:t>ltere’ de yapılan bir araştırmada pandemi sırasında doğum öncesi (%70) ve</w:t>
      </w:r>
      <w:r w:rsidR="00A558F9" w:rsidRPr="00E012E5">
        <w:rPr>
          <w:rFonts w:ascii="Times New Roman" w:hAnsi="Times New Roman" w:cs="Times New Roman"/>
          <w:color w:val="000000" w:themeColor="text1"/>
          <w:sz w:val="24"/>
          <w:szCs w:val="24"/>
        </w:rPr>
        <w:t xml:space="preserve"> doğum sonrası </w:t>
      </w:r>
      <w:r w:rsidR="00554DD1" w:rsidRPr="00E012E5">
        <w:rPr>
          <w:rFonts w:ascii="Times New Roman" w:hAnsi="Times New Roman" w:cs="Times New Roman"/>
          <w:color w:val="000000" w:themeColor="text1"/>
          <w:sz w:val="24"/>
          <w:szCs w:val="24"/>
        </w:rPr>
        <w:t>(%56) rande</w:t>
      </w:r>
      <w:r w:rsidR="0057037C" w:rsidRPr="00E012E5">
        <w:rPr>
          <w:rFonts w:ascii="Times New Roman" w:hAnsi="Times New Roman" w:cs="Times New Roman"/>
          <w:color w:val="000000" w:themeColor="text1"/>
          <w:sz w:val="24"/>
          <w:szCs w:val="24"/>
        </w:rPr>
        <w:t xml:space="preserve">vularda azalma olduğu </w:t>
      </w:r>
      <w:r w:rsidR="000F7B87" w:rsidRPr="00E012E5">
        <w:rPr>
          <w:rFonts w:ascii="Times New Roman" w:hAnsi="Times New Roman" w:cs="Times New Roman"/>
          <w:color w:val="000000" w:themeColor="text1"/>
          <w:sz w:val="24"/>
          <w:szCs w:val="24"/>
        </w:rPr>
        <w:t>bildirilmiştir</w:t>
      </w:r>
      <w:r w:rsidR="002D2485">
        <w:rPr>
          <w:rFonts w:ascii="Times New Roman" w:hAnsi="Times New Roman" w:cs="Times New Roman"/>
          <w:color w:val="000000" w:themeColor="text1"/>
          <w:sz w:val="24"/>
          <w:szCs w:val="24"/>
        </w:rPr>
        <w:t xml:space="preserve">. </w:t>
      </w:r>
      <w:r w:rsidR="00554DD1" w:rsidRPr="00E012E5">
        <w:rPr>
          <w:rFonts w:ascii="Times New Roman" w:hAnsi="Times New Roman" w:cs="Times New Roman"/>
          <w:color w:val="000000" w:themeColor="text1"/>
          <w:sz w:val="24"/>
          <w:szCs w:val="24"/>
        </w:rPr>
        <w:t xml:space="preserve">Özellikle ilk trimesterdeki kadınlar telefon görüşmesiyle </w:t>
      </w:r>
      <w:r w:rsidR="002D2485">
        <w:rPr>
          <w:rFonts w:ascii="Times New Roman" w:hAnsi="Times New Roman" w:cs="Times New Roman"/>
          <w:color w:val="000000" w:themeColor="text1"/>
          <w:sz w:val="24"/>
          <w:szCs w:val="24"/>
        </w:rPr>
        <w:t xml:space="preserve">antenatal </w:t>
      </w:r>
      <w:r w:rsidR="00554DD1" w:rsidRPr="00E012E5">
        <w:rPr>
          <w:rFonts w:ascii="Times New Roman" w:hAnsi="Times New Roman" w:cs="Times New Roman"/>
          <w:color w:val="000000" w:themeColor="text1"/>
          <w:sz w:val="24"/>
          <w:szCs w:val="24"/>
        </w:rPr>
        <w:lastRenderedPageBreak/>
        <w:t xml:space="preserve">bakımını almaya çalışmıştır. </w:t>
      </w:r>
      <w:r w:rsidR="000011EA" w:rsidRPr="00E012E5">
        <w:rPr>
          <w:rFonts w:ascii="Times New Roman" w:hAnsi="Times New Roman" w:cs="Times New Roman"/>
          <w:color w:val="000000" w:themeColor="text1"/>
          <w:sz w:val="24"/>
          <w:szCs w:val="24"/>
        </w:rPr>
        <w:t xml:space="preserve">Ayrıca kuruluşlar, </w:t>
      </w:r>
      <w:r w:rsidR="00846974" w:rsidRPr="00E012E5">
        <w:rPr>
          <w:rFonts w:ascii="Times New Roman" w:hAnsi="Times New Roman" w:cs="Times New Roman"/>
          <w:color w:val="000000" w:themeColor="text1"/>
          <w:sz w:val="24"/>
          <w:szCs w:val="24"/>
        </w:rPr>
        <w:t>gebeli</w:t>
      </w:r>
      <w:r w:rsidR="00AF23B1">
        <w:rPr>
          <w:rFonts w:ascii="Times New Roman" w:hAnsi="Times New Roman" w:cs="Times New Roman"/>
          <w:color w:val="000000" w:themeColor="text1"/>
          <w:sz w:val="24"/>
          <w:szCs w:val="24"/>
        </w:rPr>
        <w:t>k bakımını azaltılmış kapasite</w:t>
      </w:r>
      <w:r w:rsidR="00846974" w:rsidRPr="00E012E5">
        <w:rPr>
          <w:rFonts w:ascii="Times New Roman" w:hAnsi="Times New Roman" w:cs="Times New Roman"/>
          <w:color w:val="000000" w:themeColor="text1"/>
          <w:sz w:val="24"/>
          <w:szCs w:val="24"/>
        </w:rPr>
        <w:t>yle vermeye çalışmış</w:t>
      </w:r>
      <w:r w:rsidR="000011EA" w:rsidRPr="00E012E5">
        <w:rPr>
          <w:rFonts w:ascii="Times New Roman" w:hAnsi="Times New Roman" w:cs="Times New Roman"/>
          <w:color w:val="000000" w:themeColor="text1"/>
          <w:sz w:val="24"/>
          <w:szCs w:val="24"/>
        </w:rPr>
        <w:t>,</w:t>
      </w:r>
      <w:r w:rsidR="00846974" w:rsidRPr="00E012E5">
        <w:rPr>
          <w:rFonts w:ascii="Times New Roman" w:hAnsi="Times New Roman" w:cs="Times New Roman"/>
          <w:color w:val="000000" w:themeColor="text1"/>
          <w:sz w:val="24"/>
          <w:szCs w:val="24"/>
        </w:rPr>
        <w:t xml:space="preserve"> e</w:t>
      </w:r>
      <w:r w:rsidR="00554DD1" w:rsidRPr="00E012E5">
        <w:rPr>
          <w:rFonts w:ascii="Times New Roman" w:hAnsi="Times New Roman" w:cs="Times New Roman"/>
          <w:color w:val="000000" w:themeColor="text1"/>
          <w:sz w:val="24"/>
          <w:szCs w:val="24"/>
        </w:rPr>
        <w:t>vde veya ebe liderliğinde hastanede doğum</w:t>
      </w:r>
      <w:r w:rsidR="000F7B87" w:rsidRPr="00E012E5">
        <w:rPr>
          <w:rFonts w:ascii="Times New Roman" w:hAnsi="Times New Roman" w:cs="Times New Roman"/>
          <w:color w:val="000000" w:themeColor="text1"/>
          <w:sz w:val="24"/>
          <w:szCs w:val="24"/>
        </w:rPr>
        <w:t xml:space="preserve"> uygulamaları askıy</w:t>
      </w:r>
      <w:r w:rsidR="000011EA" w:rsidRPr="00E012E5">
        <w:rPr>
          <w:rFonts w:ascii="Times New Roman" w:hAnsi="Times New Roman" w:cs="Times New Roman"/>
          <w:color w:val="000000" w:themeColor="text1"/>
          <w:sz w:val="24"/>
          <w:szCs w:val="24"/>
        </w:rPr>
        <w:t xml:space="preserve">a alınmıştır. </w:t>
      </w:r>
      <w:r w:rsidR="00A558F9" w:rsidRPr="00E012E5">
        <w:rPr>
          <w:rFonts w:ascii="Times New Roman" w:hAnsi="Times New Roman" w:cs="Times New Roman"/>
          <w:color w:val="000000" w:themeColor="text1"/>
          <w:sz w:val="24"/>
          <w:szCs w:val="24"/>
        </w:rPr>
        <w:t>Bununla birlikte sağlık çalışanlarında görülen tükenmişlik sendromuyla gebe kadınların aldığı bakımın kalitesi de düşmüştür.</w:t>
      </w:r>
      <w:r w:rsidR="000F7B87" w:rsidRPr="00E012E5">
        <w:rPr>
          <w:rFonts w:ascii="Times New Roman" w:hAnsi="Times New Roman" w:cs="Times New Roman"/>
          <w:color w:val="000000" w:themeColor="text1"/>
          <w:sz w:val="24"/>
          <w:szCs w:val="24"/>
        </w:rPr>
        <w:t xml:space="preserve">  </w:t>
      </w:r>
      <w:r w:rsidR="00846974" w:rsidRPr="00E012E5">
        <w:rPr>
          <w:rFonts w:ascii="Times New Roman" w:hAnsi="Times New Roman" w:cs="Times New Roman"/>
          <w:color w:val="000000" w:themeColor="text1"/>
          <w:sz w:val="24"/>
          <w:szCs w:val="24"/>
        </w:rPr>
        <w:t xml:space="preserve">Kadınların </w:t>
      </w:r>
      <w:r w:rsidR="00095138" w:rsidRPr="00E012E5">
        <w:rPr>
          <w:rFonts w:ascii="Times New Roman" w:hAnsi="Times New Roman" w:cs="Times New Roman"/>
          <w:color w:val="000000" w:themeColor="text1"/>
          <w:sz w:val="24"/>
          <w:szCs w:val="24"/>
        </w:rPr>
        <w:t xml:space="preserve">doğum </w:t>
      </w:r>
      <w:r w:rsidR="00846974" w:rsidRPr="00E012E5">
        <w:rPr>
          <w:rFonts w:ascii="Times New Roman" w:hAnsi="Times New Roman" w:cs="Times New Roman"/>
          <w:color w:val="000000" w:themeColor="text1"/>
          <w:sz w:val="24"/>
          <w:szCs w:val="24"/>
        </w:rPr>
        <w:t>deney</w:t>
      </w:r>
      <w:r w:rsidR="000011EA" w:rsidRPr="00E012E5">
        <w:rPr>
          <w:rFonts w:ascii="Times New Roman" w:hAnsi="Times New Roman" w:cs="Times New Roman"/>
          <w:color w:val="000000" w:themeColor="text1"/>
          <w:sz w:val="24"/>
          <w:szCs w:val="24"/>
        </w:rPr>
        <w:t>imlerinin en travmatik unsurlarının</w:t>
      </w:r>
      <w:r w:rsidR="006C044A">
        <w:rPr>
          <w:rFonts w:ascii="Times New Roman" w:hAnsi="Times New Roman" w:cs="Times New Roman"/>
          <w:color w:val="000000" w:themeColor="text1"/>
          <w:sz w:val="24"/>
          <w:szCs w:val="24"/>
        </w:rPr>
        <w:t>;</w:t>
      </w:r>
      <w:r w:rsidR="00095138" w:rsidRPr="00E012E5">
        <w:rPr>
          <w:rFonts w:ascii="Times New Roman" w:hAnsi="Times New Roman" w:cs="Times New Roman"/>
          <w:color w:val="000000" w:themeColor="text1"/>
          <w:sz w:val="24"/>
          <w:szCs w:val="24"/>
        </w:rPr>
        <w:t xml:space="preserve"> aileden ani </w:t>
      </w:r>
      <w:r w:rsidR="000F7B87" w:rsidRPr="00E012E5">
        <w:rPr>
          <w:rFonts w:ascii="Times New Roman" w:hAnsi="Times New Roman" w:cs="Times New Roman"/>
          <w:color w:val="000000" w:themeColor="text1"/>
          <w:sz w:val="24"/>
          <w:szCs w:val="24"/>
        </w:rPr>
        <w:t>ayrılış</w:t>
      </w:r>
      <w:r w:rsidR="00095138" w:rsidRPr="00E012E5">
        <w:rPr>
          <w:rFonts w:ascii="Times New Roman" w:hAnsi="Times New Roman" w:cs="Times New Roman"/>
          <w:color w:val="000000" w:themeColor="text1"/>
          <w:sz w:val="24"/>
          <w:szCs w:val="24"/>
        </w:rPr>
        <w:t xml:space="preserve">, zorlu doğum eyleminde kendiyle başbaşa kalma, başka kuruma nakil edilme, </w:t>
      </w:r>
      <w:r w:rsidR="00846974" w:rsidRPr="00E012E5">
        <w:rPr>
          <w:rFonts w:ascii="Times New Roman" w:hAnsi="Times New Roman" w:cs="Times New Roman"/>
          <w:color w:val="000000" w:themeColor="text1"/>
          <w:sz w:val="24"/>
          <w:szCs w:val="24"/>
        </w:rPr>
        <w:t>doğumda eşin yanında olmasına izin verilmemesi ve yenidoğ</w:t>
      </w:r>
      <w:r w:rsidR="000F7B87" w:rsidRPr="00E012E5">
        <w:rPr>
          <w:rFonts w:ascii="Times New Roman" w:hAnsi="Times New Roman" w:cs="Times New Roman"/>
          <w:color w:val="000000" w:themeColor="text1"/>
          <w:sz w:val="24"/>
          <w:szCs w:val="24"/>
        </w:rPr>
        <w:t>an ile sınırlı fiziksel te</w:t>
      </w:r>
      <w:r w:rsidR="002D2485">
        <w:rPr>
          <w:rFonts w:ascii="Times New Roman" w:hAnsi="Times New Roman" w:cs="Times New Roman"/>
          <w:color w:val="000000" w:themeColor="text1"/>
          <w:sz w:val="24"/>
          <w:szCs w:val="24"/>
        </w:rPr>
        <w:t xml:space="preserve">masın olduğu tespit edilmiştir </w:t>
      </w:r>
      <w:r w:rsidR="000F7B87" w:rsidRPr="00E012E5">
        <w:rPr>
          <w:rFonts w:ascii="Times New Roman" w:hAnsi="Times New Roman" w:cs="Times New Roman"/>
          <w:color w:val="000000" w:themeColor="text1"/>
          <w:sz w:val="24"/>
          <w:szCs w:val="24"/>
        </w:rPr>
        <w:t>(Fumageli,</w:t>
      </w:r>
      <w:r w:rsidR="00C165AE">
        <w:rPr>
          <w:rFonts w:ascii="Times New Roman" w:hAnsi="Times New Roman" w:cs="Times New Roman"/>
          <w:color w:val="000000" w:themeColor="text1"/>
          <w:sz w:val="24"/>
          <w:szCs w:val="24"/>
        </w:rPr>
        <w:t xml:space="preserve"> </w:t>
      </w:r>
      <w:r w:rsidR="000F7B87" w:rsidRPr="00E012E5">
        <w:rPr>
          <w:rFonts w:ascii="Times New Roman" w:hAnsi="Times New Roman" w:cs="Times New Roman"/>
          <w:color w:val="000000" w:themeColor="text1"/>
          <w:sz w:val="24"/>
          <w:szCs w:val="24"/>
        </w:rPr>
        <w:t>2021)</w:t>
      </w:r>
      <w:r w:rsidR="002D2485">
        <w:rPr>
          <w:rFonts w:ascii="Times New Roman" w:hAnsi="Times New Roman" w:cs="Times New Roman"/>
          <w:color w:val="000000" w:themeColor="text1"/>
          <w:sz w:val="24"/>
          <w:szCs w:val="24"/>
        </w:rPr>
        <w:t>.</w:t>
      </w:r>
    </w:p>
    <w:p w14:paraId="75B0A1FF" w14:textId="5C049D35" w:rsidR="00FE29C5" w:rsidRDefault="006A7BEC"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Kadınların yaşamının en hassas,</w:t>
      </w:r>
      <w:r w:rsidR="00E951AA" w:rsidRPr="00E012E5">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 xml:space="preserve">unutulmayan dönemi olan gebelik </w:t>
      </w:r>
      <w:r w:rsidR="00604D59" w:rsidRPr="00E012E5">
        <w:rPr>
          <w:rFonts w:ascii="Times New Roman" w:hAnsi="Times New Roman" w:cs="Times New Roman"/>
          <w:color w:val="000000" w:themeColor="text1"/>
          <w:sz w:val="24"/>
          <w:szCs w:val="24"/>
        </w:rPr>
        <w:t xml:space="preserve">ve doğum süreci </w:t>
      </w:r>
      <w:r w:rsidR="00BC7D41" w:rsidRPr="00E012E5">
        <w:rPr>
          <w:rFonts w:ascii="Times New Roman" w:hAnsi="Times New Roman" w:cs="Times New Roman"/>
          <w:color w:val="000000" w:themeColor="text1"/>
          <w:sz w:val="24"/>
          <w:szCs w:val="24"/>
        </w:rPr>
        <w:t xml:space="preserve">maternal ve fetal </w:t>
      </w:r>
      <w:r w:rsidRPr="00E012E5">
        <w:rPr>
          <w:rFonts w:ascii="Times New Roman" w:hAnsi="Times New Roman" w:cs="Times New Roman"/>
          <w:color w:val="000000" w:themeColor="text1"/>
          <w:sz w:val="24"/>
          <w:szCs w:val="24"/>
        </w:rPr>
        <w:t>olumsuz etkileri olabilecek çeşitli psikolojik</w:t>
      </w:r>
      <w:r w:rsidR="000F7B87" w:rsidRPr="00E012E5">
        <w:rPr>
          <w:rFonts w:ascii="Times New Roman" w:hAnsi="Times New Roman" w:cs="Times New Roman"/>
          <w:color w:val="000000" w:themeColor="text1"/>
          <w:sz w:val="24"/>
          <w:szCs w:val="24"/>
        </w:rPr>
        <w:t xml:space="preserve"> faktörlerden etkilenebilmektedi</w:t>
      </w:r>
      <w:r w:rsidR="002D2485">
        <w:rPr>
          <w:rFonts w:ascii="Times New Roman" w:hAnsi="Times New Roman" w:cs="Times New Roman"/>
          <w:color w:val="000000" w:themeColor="text1"/>
          <w:sz w:val="24"/>
          <w:szCs w:val="24"/>
        </w:rPr>
        <w:t>r</w:t>
      </w:r>
      <w:r w:rsidRPr="00E012E5">
        <w:rPr>
          <w:rFonts w:ascii="Times New Roman" w:hAnsi="Times New Roman" w:cs="Times New Roman"/>
          <w:color w:val="000000" w:themeColor="text1"/>
          <w:sz w:val="24"/>
          <w:szCs w:val="24"/>
        </w:rPr>
        <w:t>.</w:t>
      </w:r>
      <w:r w:rsidR="00E951AA" w:rsidRPr="00E012E5">
        <w:rPr>
          <w:rFonts w:ascii="Times New Roman" w:hAnsi="Times New Roman" w:cs="Times New Roman"/>
          <w:color w:val="000000" w:themeColor="text1"/>
          <w:sz w:val="24"/>
          <w:szCs w:val="24"/>
        </w:rPr>
        <w:t xml:space="preserve"> Yapılan araş</w:t>
      </w:r>
      <w:r w:rsidR="002D2485">
        <w:rPr>
          <w:rFonts w:ascii="Times New Roman" w:hAnsi="Times New Roman" w:cs="Times New Roman"/>
          <w:color w:val="000000" w:themeColor="text1"/>
          <w:sz w:val="24"/>
          <w:szCs w:val="24"/>
        </w:rPr>
        <w:t xml:space="preserve">tırmalarda, COVID-19 salgınında </w:t>
      </w:r>
      <w:r w:rsidR="00E951AA" w:rsidRPr="00E012E5">
        <w:rPr>
          <w:rFonts w:ascii="Times New Roman" w:hAnsi="Times New Roman" w:cs="Times New Roman"/>
          <w:color w:val="000000" w:themeColor="text1"/>
          <w:sz w:val="24"/>
          <w:szCs w:val="24"/>
        </w:rPr>
        <w:t>gebelerin ruh sağl</w:t>
      </w:r>
      <w:r w:rsidR="00E97420">
        <w:rPr>
          <w:rFonts w:ascii="Times New Roman" w:hAnsi="Times New Roman" w:cs="Times New Roman"/>
          <w:color w:val="000000" w:themeColor="text1"/>
          <w:sz w:val="24"/>
          <w:szCs w:val="24"/>
        </w:rPr>
        <w:t>ığının</w:t>
      </w:r>
      <w:r w:rsidR="0057037C" w:rsidRPr="00E012E5">
        <w:rPr>
          <w:rFonts w:ascii="Times New Roman" w:hAnsi="Times New Roman" w:cs="Times New Roman"/>
          <w:color w:val="000000" w:themeColor="text1"/>
          <w:sz w:val="24"/>
          <w:szCs w:val="24"/>
        </w:rPr>
        <w:t xml:space="preserve"> </w:t>
      </w:r>
      <w:r w:rsidR="00E951AA" w:rsidRPr="00E012E5">
        <w:rPr>
          <w:rFonts w:ascii="Times New Roman" w:hAnsi="Times New Roman" w:cs="Times New Roman"/>
          <w:color w:val="000000" w:themeColor="text1"/>
          <w:sz w:val="24"/>
          <w:szCs w:val="24"/>
        </w:rPr>
        <w:t>olumsuz yönde etkilendiği bu durumun da olumsuz doğum sonuçlarına yol açtığını görülmüştür</w:t>
      </w:r>
      <w:r w:rsidR="00F811BB" w:rsidRPr="00E012E5">
        <w:rPr>
          <w:rFonts w:ascii="Times New Roman" w:hAnsi="Times New Roman" w:cs="Times New Roman"/>
          <w:color w:val="000000" w:themeColor="text1"/>
          <w:sz w:val="24"/>
          <w:szCs w:val="24"/>
        </w:rPr>
        <w:t xml:space="preserve"> (Deryani ve diğerleri, 2021).</w:t>
      </w:r>
    </w:p>
    <w:p w14:paraId="7288A6E7" w14:textId="7FB86262" w:rsidR="009631D4" w:rsidRPr="00E012E5" w:rsidRDefault="00086303"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Psiko-sosyal destek</w:t>
      </w:r>
      <w:r w:rsidR="00E81DB6" w:rsidRPr="00E012E5">
        <w:rPr>
          <w:rFonts w:ascii="Times New Roman" w:hAnsi="Times New Roman" w:cs="Times New Roman"/>
          <w:color w:val="000000" w:themeColor="text1"/>
          <w:sz w:val="24"/>
          <w:szCs w:val="24"/>
        </w:rPr>
        <w:t xml:space="preserve"> ile önemsendiğini, yalnız olmadığını hisseden kadınlar;</w:t>
      </w:r>
      <w:r w:rsidR="002C0BF8" w:rsidRPr="00E012E5">
        <w:rPr>
          <w:rFonts w:ascii="Times New Roman" w:hAnsi="Times New Roman" w:cs="Times New Roman"/>
          <w:color w:val="000000" w:themeColor="text1"/>
          <w:sz w:val="24"/>
          <w:szCs w:val="24"/>
        </w:rPr>
        <w:t xml:space="preserve"> </w:t>
      </w:r>
      <w:r w:rsidR="00E81DB6" w:rsidRPr="00E012E5">
        <w:rPr>
          <w:rFonts w:ascii="Times New Roman" w:hAnsi="Times New Roman" w:cs="Times New Roman"/>
          <w:color w:val="000000" w:themeColor="text1"/>
          <w:sz w:val="24"/>
          <w:szCs w:val="24"/>
        </w:rPr>
        <w:t>gebelik, doğum ve doğum sonrası süreçte stres, korku ve ank</w:t>
      </w:r>
      <w:r w:rsidR="002D2485">
        <w:rPr>
          <w:rFonts w:ascii="Times New Roman" w:hAnsi="Times New Roman" w:cs="Times New Roman"/>
          <w:color w:val="000000" w:themeColor="text1"/>
          <w:sz w:val="24"/>
          <w:szCs w:val="24"/>
        </w:rPr>
        <w:t xml:space="preserve">siyete yaratabilecek etmenlerle </w:t>
      </w:r>
      <w:r w:rsidR="007316AF" w:rsidRPr="00E012E5">
        <w:rPr>
          <w:rFonts w:ascii="Times New Roman" w:hAnsi="Times New Roman" w:cs="Times New Roman"/>
          <w:color w:val="000000" w:themeColor="text1"/>
          <w:sz w:val="24"/>
          <w:szCs w:val="24"/>
        </w:rPr>
        <w:t>baş ederek</w:t>
      </w:r>
      <w:r w:rsidR="00E81DB6" w:rsidRPr="00E012E5">
        <w:rPr>
          <w:rFonts w:ascii="Times New Roman" w:hAnsi="Times New Roman" w:cs="Times New Roman"/>
          <w:color w:val="000000" w:themeColor="text1"/>
          <w:sz w:val="24"/>
          <w:szCs w:val="24"/>
        </w:rPr>
        <w:t xml:space="preserve"> kendilerini daha iyi, daha sağlıklı olma ha</w:t>
      </w:r>
      <w:r w:rsidR="00E951AA" w:rsidRPr="00E012E5">
        <w:rPr>
          <w:rFonts w:ascii="Times New Roman" w:hAnsi="Times New Roman" w:cs="Times New Roman"/>
          <w:color w:val="000000" w:themeColor="text1"/>
          <w:sz w:val="24"/>
          <w:szCs w:val="24"/>
        </w:rPr>
        <w:t xml:space="preserve">linde değerlendirmektedirler </w:t>
      </w:r>
      <w:r w:rsidR="0066760C" w:rsidRPr="00E012E5">
        <w:rPr>
          <w:rFonts w:ascii="Times New Roman" w:hAnsi="Times New Roman" w:cs="Times New Roman"/>
          <w:color w:val="000000" w:themeColor="text1"/>
          <w:sz w:val="24"/>
          <w:szCs w:val="24"/>
        </w:rPr>
        <w:t>(Sevimli,</w:t>
      </w:r>
      <w:r w:rsidR="00F811BB" w:rsidRPr="00E012E5">
        <w:rPr>
          <w:rFonts w:ascii="Times New Roman" w:hAnsi="Times New Roman" w:cs="Times New Roman"/>
          <w:color w:val="000000" w:themeColor="text1"/>
          <w:sz w:val="24"/>
          <w:szCs w:val="24"/>
        </w:rPr>
        <w:t xml:space="preserve"> </w:t>
      </w:r>
      <w:r w:rsidR="0066760C" w:rsidRPr="00E012E5">
        <w:rPr>
          <w:rFonts w:ascii="Times New Roman" w:hAnsi="Times New Roman" w:cs="Times New Roman"/>
          <w:color w:val="000000" w:themeColor="text1"/>
          <w:sz w:val="24"/>
          <w:szCs w:val="24"/>
        </w:rPr>
        <w:t xml:space="preserve">2021). Ancak </w:t>
      </w:r>
      <w:r w:rsidR="00027145" w:rsidRPr="00E012E5">
        <w:rPr>
          <w:rFonts w:ascii="Times New Roman" w:hAnsi="Times New Roman" w:cs="Times New Roman"/>
          <w:color w:val="000000" w:themeColor="text1"/>
          <w:sz w:val="24"/>
          <w:szCs w:val="24"/>
        </w:rPr>
        <w:t>COVID-19 salgınında</w:t>
      </w:r>
      <w:r w:rsidR="0066760C" w:rsidRPr="00E012E5">
        <w:rPr>
          <w:rFonts w:ascii="Times New Roman" w:hAnsi="Times New Roman" w:cs="Times New Roman"/>
          <w:color w:val="000000" w:themeColor="text1"/>
          <w:sz w:val="24"/>
          <w:szCs w:val="24"/>
        </w:rPr>
        <w:t xml:space="preserve"> gebe </w:t>
      </w:r>
      <w:r w:rsidR="003E1974">
        <w:rPr>
          <w:rFonts w:ascii="Times New Roman" w:hAnsi="Times New Roman" w:cs="Times New Roman"/>
          <w:color w:val="000000" w:themeColor="text1"/>
          <w:sz w:val="24"/>
          <w:szCs w:val="24"/>
        </w:rPr>
        <w:t xml:space="preserve">kadınlar; </w:t>
      </w:r>
      <w:r w:rsidR="007316AF" w:rsidRPr="00E012E5">
        <w:rPr>
          <w:rFonts w:ascii="Times New Roman" w:hAnsi="Times New Roman" w:cs="Times New Roman"/>
          <w:color w:val="000000" w:themeColor="text1"/>
          <w:sz w:val="24"/>
          <w:szCs w:val="24"/>
        </w:rPr>
        <w:t xml:space="preserve">izolasyon, kısıtlama, </w:t>
      </w:r>
      <w:r w:rsidR="0066760C" w:rsidRPr="00E012E5">
        <w:rPr>
          <w:rFonts w:ascii="Times New Roman" w:hAnsi="Times New Roman" w:cs="Times New Roman"/>
          <w:color w:val="000000" w:themeColor="text1"/>
          <w:sz w:val="24"/>
          <w:szCs w:val="24"/>
        </w:rPr>
        <w:t>sağl</w:t>
      </w:r>
      <w:r w:rsidR="007316AF" w:rsidRPr="00E012E5">
        <w:rPr>
          <w:rFonts w:ascii="Times New Roman" w:hAnsi="Times New Roman" w:cs="Times New Roman"/>
          <w:color w:val="000000" w:themeColor="text1"/>
          <w:sz w:val="24"/>
          <w:szCs w:val="24"/>
        </w:rPr>
        <w:t>ık sistemindeki değişi</w:t>
      </w:r>
      <w:r w:rsidR="0066760C" w:rsidRPr="00E012E5">
        <w:rPr>
          <w:rFonts w:ascii="Times New Roman" w:hAnsi="Times New Roman" w:cs="Times New Roman"/>
          <w:color w:val="000000" w:themeColor="text1"/>
          <w:sz w:val="24"/>
          <w:szCs w:val="24"/>
        </w:rPr>
        <w:t>kler, mevcut sağlık siste</w:t>
      </w:r>
      <w:r w:rsidR="007316AF" w:rsidRPr="00E012E5">
        <w:rPr>
          <w:rFonts w:ascii="Times New Roman" w:hAnsi="Times New Roman" w:cs="Times New Roman"/>
          <w:color w:val="000000" w:themeColor="text1"/>
          <w:sz w:val="24"/>
          <w:szCs w:val="24"/>
        </w:rPr>
        <w:t xml:space="preserve">minin pandemiye yoğunlaşmasıyla </w:t>
      </w:r>
      <w:r w:rsidR="00095138" w:rsidRPr="00E012E5">
        <w:rPr>
          <w:rFonts w:ascii="Times New Roman" w:hAnsi="Times New Roman" w:cs="Times New Roman"/>
          <w:color w:val="000000" w:themeColor="text1"/>
          <w:sz w:val="24"/>
          <w:szCs w:val="24"/>
        </w:rPr>
        <w:t xml:space="preserve">obstetrik </w:t>
      </w:r>
      <w:r w:rsidR="007316AF" w:rsidRPr="00E012E5">
        <w:rPr>
          <w:rFonts w:ascii="Times New Roman" w:hAnsi="Times New Roman" w:cs="Times New Roman"/>
          <w:color w:val="000000" w:themeColor="text1"/>
          <w:sz w:val="24"/>
          <w:szCs w:val="24"/>
        </w:rPr>
        <w:t>sağlık hizmetlerini</w:t>
      </w:r>
      <w:r w:rsidR="00C165AE">
        <w:rPr>
          <w:rFonts w:ascii="Times New Roman" w:hAnsi="Times New Roman" w:cs="Times New Roman"/>
          <w:color w:val="000000" w:themeColor="text1"/>
          <w:sz w:val="24"/>
          <w:szCs w:val="24"/>
        </w:rPr>
        <w:t>n</w:t>
      </w:r>
      <w:r w:rsidR="007316AF" w:rsidRPr="00E012E5">
        <w:rPr>
          <w:rFonts w:ascii="Times New Roman" w:hAnsi="Times New Roman" w:cs="Times New Roman"/>
          <w:color w:val="000000" w:themeColor="text1"/>
          <w:sz w:val="24"/>
          <w:szCs w:val="24"/>
        </w:rPr>
        <w:t xml:space="preserve"> sürdürülmesinde sorun yaşa</w:t>
      </w:r>
      <w:r w:rsidR="008754B5">
        <w:rPr>
          <w:rFonts w:ascii="Times New Roman" w:hAnsi="Times New Roman" w:cs="Times New Roman"/>
          <w:color w:val="000000" w:themeColor="text1"/>
          <w:sz w:val="24"/>
          <w:szCs w:val="24"/>
        </w:rPr>
        <w:t>n</w:t>
      </w:r>
      <w:r w:rsidR="007316AF" w:rsidRPr="00E012E5">
        <w:rPr>
          <w:rFonts w:ascii="Times New Roman" w:hAnsi="Times New Roman" w:cs="Times New Roman"/>
          <w:color w:val="000000" w:themeColor="text1"/>
          <w:sz w:val="24"/>
          <w:szCs w:val="24"/>
        </w:rPr>
        <w:t>ması gibi sebeplerle yeterli sosyal de</w:t>
      </w:r>
      <w:r w:rsidR="00F72C0F">
        <w:rPr>
          <w:rFonts w:ascii="Times New Roman" w:hAnsi="Times New Roman" w:cs="Times New Roman"/>
          <w:color w:val="000000" w:themeColor="text1"/>
          <w:sz w:val="24"/>
          <w:szCs w:val="24"/>
        </w:rPr>
        <w:t>stek alamamışlardır. ABD’</w:t>
      </w:r>
      <w:r w:rsidR="003E1974">
        <w:rPr>
          <w:rFonts w:ascii="Times New Roman" w:hAnsi="Times New Roman" w:cs="Times New Roman"/>
          <w:color w:val="000000" w:themeColor="text1"/>
          <w:sz w:val="24"/>
          <w:szCs w:val="24"/>
        </w:rPr>
        <w:t xml:space="preserve">de </w:t>
      </w:r>
      <w:r w:rsidR="007316AF" w:rsidRPr="00E012E5">
        <w:rPr>
          <w:rFonts w:ascii="Times New Roman" w:hAnsi="Times New Roman" w:cs="Times New Roman"/>
          <w:color w:val="000000" w:themeColor="text1"/>
          <w:sz w:val="24"/>
          <w:szCs w:val="24"/>
        </w:rPr>
        <w:t xml:space="preserve">34 eyaletten elde edilen nitel verilerin analizinde </w:t>
      </w:r>
      <w:r w:rsidR="00027145" w:rsidRPr="00E012E5">
        <w:rPr>
          <w:rFonts w:ascii="Times New Roman" w:hAnsi="Times New Roman" w:cs="Times New Roman"/>
          <w:color w:val="000000" w:themeColor="text1"/>
          <w:sz w:val="24"/>
          <w:szCs w:val="24"/>
        </w:rPr>
        <w:t>gebelik, doğum ve doğum sonrası süreçleri yaşayan kadınların sosyal deste</w:t>
      </w:r>
      <w:r w:rsidR="0066760C" w:rsidRPr="00E012E5">
        <w:rPr>
          <w:rFonts w:ascii="Times New Roman" w:hAnsi="Times New Roman" w:cs="Times New Roman"/>
          <w:color w:val="000000" w:themeColor="text1"/>
          <w:sz w:val="24"/>
          <w:szCs w:val="24"/>
        </w:rPr>
        <w:t xml:space="preserve">k </w:t>
      </w:r>
      <w:r w:rsidR="007316AF" w:rsidRPr="00E012E5">
        <w:rPr>
          <w:rFonts w:ascii="Times New Roman" w:hAnsi="Times New Roman" w:cs="Times New Roman"/>
          <w:color w:val="000000" w:themeColor="text1"/>
          <w:sz w:val="24"/>
          <w:szCs w:val="24"/>
        </w:rPr>
        <w:t xml:space="preserve">algılarının düşük </w:t>
      </w:r>
      <w:r w:rsidR="0066760C" w:rsidRPr="00E012E5">
        <w:rPr>
          <w:rFonts w:ascii="Times New Roman" w:hAnsi="Times New Roman" w:cs="Times New Roman"/>
          <w:color w:val="000000" w:themeColor="text1"/>
          <w:sz w:val="24"/>
          <w:szCs w:val="24"/>
        </w:rPr>
        <w:t xml:space="preserve">olduğu bununla ilişkili </w:t>
      </w:r>
      <w:r w:rsidR="00027145" w:rsidRPr="00E012E5">
        <w:rPr>
          <w:rFonts w:ascii="Times New Roman" w:hAnsi="Times New Roman" w:cs="Times New Roman"/>
          <w:color w:val="000000" w:themeColor="text1"/>
          <w:sz w:val="24"/>
          <w:szCs w:val="24"/>
        </w:rPr>
        <w:t>olarak genel iy</w:t>
      </w:r>
      <w:r w:rsidR="001D1D5B" w:rsidRPr="00E012E5">
        <w:rPr>
          <w:rFonts w:ascii="Times New Roman" w:hAnsi="Times New Roman" w:cs="Times New Roman"/>
          <w:color w:val="000000" w:themeColor="text1"/>
          <w:sz w:val="24"/>
          <w:szCs w:val="24"/>
        </w:rPr>
        <w:t>i</w:t>
      </w:r>
      <w:r w:rsidR="00027145" w:rsidRPr="00E012E5">
        <w:rPr>
          <w:rFonts w:ascii="Times New Roman" w:hAnsi="Times New Roman" w:cs="Times New Roman"/>
          <w:color w:val="000000" w:themeColor="text1"/>
          <w:sz w:val="24"/>
          <w:szCs w:val="24"/>
        </w:rPr>
        <w:t xml:space="preserve"> oluş</w:t>
      </w:r>
      <w:r w:rsidR="00303F98" w:rsidRPr="00E012E5">
        <w:rPr>
          <w:rFonts w:ascii="Times New Roman" w:hAnsi="Times New Roman" w:cs="Times New Roman"/>
          <w:color w:val="000000" w:themeColor="text1"/>
          <w:sz w:val="24"/>
          <w:szCs w:val="24"/>
        </w:rPr>
        <w:t xml:space="preserve"> algı</w:t>
      </w:r>
      <w:r w:rsidR="001D1D5B" w:rsidRPr="00E012E5">
        <w:rPr>
          <w:rFonts w:ascii="Times New Roman" w:hAnsi="Times New Roman" w:cs="Times New Roman"/>
          <w:color w:val="000000" w:themeColor="text1"/>
          <w:sz w:val="24"/>
          <w:szCs w:val="24"/>
        </w:rPr>
        <w:t>larının</w:t>
      </w:r>
      <w:r w:rsidR="0066760C" w:rsidRPr="00E012E5">
        <w:rPr>
          <w:rFonts w:ascii="Times New Roman" w:hAnsi="Times New Roman" w:cs="Times New Roman"/>
          <w:color w:val="000000" w:themeColor="text1"/>
          <w:sz w:val="24"/>
          <w:szCs w:val="24"/>
        </w:rPr>
        <w:t xml:space="preserve"> da </w:t>
      </w:r>
      <w:r w:rsidR="001D1D5B" w:rsidRPr="00E012E5">
        <w:rPr>
          <w:rFonts w:ascii="Times New Roman" w:hAnsi="Times New Roman" w:cs="Times New Roman"/>
          <w:color w:val="000000" w:themeColor="text1"/>
          <w:sz w:val="24"/>
          <w:szCs w:val="24"/>
        </w:rPr>
        <w:t xml:space="preserve">düşük olduğu </w:t>
      </w:r>
      <w:r w:rsidR="00027145" w:rsidRPr="00E012E5">
        <w:rPr>
          <w:rFonts w:ascii="Times New Roman" w:hAnsi="Times New Roman" w:cs="Times New Roman"/>
          <w:color w:val="000000" w:themeColor="text1"/>
          <w:sz w:val="24"/>
          <w:szCs w:val="24"/>
        </w:rPr>
        <w:t xml:space="preserve">bulunmuştur. </w:t>
      </w:r>
      <w:r w:rsidR="00E05EE8" w:rsidRPr="00E012E5">
        <w:rPr>
          <w:rFonts w:ascii="Times New Roman" w:hAnsi="Times New Roman" w:cs="Times New Roman"/>
          <w:color w:val="000000" w:themeColor="text1"/>
          <w:sz w:val="24"/>
          <w:szCs w:val="24"/>
        </w:rPr>
        <w:t>Araştırmada lohusaların, hastaneden taburcu olduktan sonra yüz yüze emzirme desteği alamamaları nedeniyle bebek besleme seçimi ve yönetiminde zorluk yaşadıkları</w:t>
      </w:r>
      <w:r w:rsidR="007D2AB3" w:rsidRPr="00E012E5">
        <w:rPr>
          <w:rFonts w:ascii="Times New Roman" w:hAnsi="Times New Roman" w:cs="Times New Roman"/>
          <w:color w:val="000000" w:themeColor="text1"/>
          <w:sz w:val="24"/>
          <w:szCs w:val="24"/>
        </w:rPr>
        <w:t xml:space="preserve"> gözlenmiştir. </w:t>
      </w:r>
      <w:r w:rsidR="00E05EE8" w:rsidRPr="00E012E5">
        <w:rPr>
          <w:rFonts w:ascii="Times New Roman" w:hAnsi="Times New Roman" w:cs="Times New Roman"/>
          <w:color w:val="000000" w:themeColor="text1"/>
          <w:sz w:val="24"/>
          <w:szCs w:val="24"/>
        </w:rPr>
        <w:t>A</w:t>
      </w:r>
      <w:r w:rsidR="007D2AB3" w:rsidRPr="00E012E5">
        <w:rPr>
          <w:rFonts w:ascii="Times New Roman" w:hAnsi="Times New Roman" w:cs="Times New Roman"/>
          <w:color w:val="000000" w:themeColor="text1"/>
          <w:sz w:val="24"/>
          <w:szCs w:val="24"/>
        </w:rPr>
        <w:t xml:space="preserve">yrıca bu kadınlarda </w:t>
      </w:r>
      <w:r w:rsidR="001D1D5B" w:rsidRPr="00E012E5">
        <w:rPr>
          <w:rFonts w:ascii="Times New Roman" w:hAnsi="Times New Roman" w:cs="Times New Roman"/>
          <w:color w:val="000000" w:themeColor="text1"/>
          <w:sz w:val="24"/>
          <w:szCs w:val="24"/>
        </w:rPr>
        <w:t>iş/meslek yükümlülüklerin</w:t>
      </w:r>
      <w:r w:rsidR="007D2AB3" w:rsidRPr="00E012E5">
        <w:rPr>
          <w:rFonts w:ascii="Times New Roman" w:hAnsi="Times New Roman" w:cs="Times New Roman"/>
          <w:color w:val="000000" w:themeColor="text1"/>
          <w:sz w:val="24"/>
          <w:szCs w:val="24"/>
        </w:rPr>
        <w:t xml:space="preserve">i yönetme ve çocuk bakımı gibi çok faktörlü </w:t>
      </w:r>
      <w:r w:rsidR="001D1D5B" w:rsidRPr="00E012E5">
        <w:rPr>
          <w:rFonts w:ascii="Times New Roman" w:hAnsi="Times New Roman" w:cs="Times New Roman"/>
          <w:color w:val="000000" w:themeColor="text1"/>
          <w:sz w:val="24"/>
          <w:szCs w:val="24"/>
        </w:rPr>
        <w:t>stres kaynakları</w:t>
      </w:r>
      <w:r w:rsidR="007D2AB3" w:rsidRPr="00E012E5">
        <w:rPr>
          <w:rFonts w:ascii="Times New Roman" w:hAnsi="Times New Roman" w:cs="Times New Roman"/>
          <w:color w:val="000000" w:themeColor="text1"/>
          <w:sz w:val="24"/>
          <w:szCs w:val="24"/>
        </w:rPr>
        <w:t>nın</w:t>
      </w:r>
      <w:r w:rsidR="001D1D5B" w:rsidRPr="00E012E5">
        <w:rPr>
          <w:rFonts w:ascii="Times New Roman" w:hAnsi="Times New Roman" w:cs="Times New Roman"/>
          <w:color w:val="000000" w:themeColor="text1"/>
          <w:sz w:val="24"/>
          <w:szCs w:val="24"/>
        </w:rPr>
        <w:t xml:space="preserve"> </w:t>
      </w:r>
      <w:r w:rsidR="007D2AB3" w:rsidRPr="00E012E5">
        <w:rPr>
          <w:rFonts w:ascii="Times New Roman" w:hAnsi="Times New Roman" w:cs="Times New Roman"/>
          <w:color w:val="000000" w:themeColor="text1"/>
          <w:sz w:val="24"/>
          <w:szCs w:val="24"/>
        </w:rPr>
        <w:t>bulunduğu görülmüştür (Deyoung ve Magnum,</w:t>
      </w:r>
      <w:r w:rsidR="003E1974">
        <w:rPr>
          <w:rFonts w:ascii="Times New Roman" w:hAnsi="Times New Roman" w:cs="Times New Roman"/>
          <w:color w:val="000000" w:themeColor="text1"/>
          <w:sz w:val="24"/>
          <w:szCs w:val="24"/>
        </w:rPr>
        <w:t xml:space="preserve"> </w:t>
      </w:r>
      <w:r w:rsidR="007D2AB3" w:rsidRPr="00E012E5">
        <w:rPr>
          <w:rFonts w:ascii="Times New Roman" w:hAnsi="Times New Roman" w:cs="Times New Roman"/>
          <w:color w:val="000000" w:themeColor="text1"/>
          <w:sz w:val="24"/>
          <w:szCs w:val="24"/>
        </w:rPr>
        <w:t>2021)</w:t>
      </w:r>
      <w:r w:rsidR="00303F98" w:rsidRPr="00E012E5">
        <w:rPr>
          <w:rFonts w:ascii="Times New Roman" w:hAnsi="Times New Roman" w:cs="Times New Roman"/>
          <w:color w:val="000000" w:themeColor="text1"/>
          <w:sz w:val="24"/>
          <w:szCs w:val="24"/>
        </w:rPr>
        <w:t xml:space="preserve">. </w:t>
      </w:r>
    </w:p>
    <w:p w14:paraId="7F77D796" w14:textId="1B8EFD77" w:rsidR="00FF404A" w:rsidRPr="00E012E5" w:rsidRDefault="009631D4" w:rsidP="00416D77">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Ünver </w:t>
      </w:r>
      <w:r w:rsidR="006739DF" w:rsidRPr="00E012E5">
        <w:rPr>
          <w:rFonts w:ascii="Times New Roman" w:hAnsi="Times New Roman" w:cs="Times New Roman"/>
          <w:color w:val="000000" w:themeColor="text1"/>
          <w:sz w:val="24"/>
          <w:szCs w:val="24"/>
        </w:rPr>
        <w:t>ve di</w:t>
      </w:r>
      <w:r w:rsidR="00F811BB" w:rsidRPr="00E012E5">
        <w:rPr>
          <w:rFonts w:ascii="Times New Roman" w:hAnsi="Times New Roman" w:cs="Times New Roman"/>
          <w:color w:val="000000" w:themeColor="text1"/>
          <w:sz w:val="24"/>
          <w:szCs w:val="24"/>
        </w:rPr>
        <w:t>ğerleri (2022)’ni</w:t>
      </w:r>
      <w:r w:rsidR="00303F98" w:rsidRPr="00E012E5">
        <w:rPr>
          <w:rFonts w:ascii="Times New Roman" w:hAnsi="Times New Roman" w:cs="Times New Roman"/>
          <w:color w:val="000000" w:themeColor="text1"/>
          <w:sz w:val="24"/>
          <w:szCs w:val="24"/>
        </w:rPr>
        <w:t>n yaptığı araştırmada COVID-19 enfeksiyonuna maruz kalma korkusunun gebelik stresini %7</w:t>
      </w:r>
      <w:r w:rsidR="00B12236" w:rsidRPr="00E012E5">
        <w:rPr>
          <w:rFonts w:ascii="Times New Roman" w:hAnsi="Times New Roman" w:cs="Times New Roman"/>
          <w:color w:val="000000" w:themeColor="text1"/>
          <w:sz w:val="24"/>
          <w:szCs w:val="24"/>
        </w:rPr>
        <w:t>, travmatik d</w:t>
      </w:r>
      <w:r w:rsidR="00615DC3" w:rsidRPr="00E012E5">
        <w:rPr>
          <w:rFonts w:ascii="Times New Roman" w:hAnsi="Times New Roman" w:cs="Times New Roman"/>
          <w:color w:val="000000" w:themeColor="text1"/>
          <w:sz w:val="24"/>
          <w:szCs w:val="24"/>
        </w:rPr>
        <w:t xml:space="preserve">oğum algısını </w:t>
      </w:r>
      <w:r w:rsidR="00303F98" w:rsidRPr="00E012E5">
        <w:rPr>
          <w:rFonts w:ascii="Times New Roman" w:hAnsi="Times New Roman" w:cs="Times New Roman"/>
          <w:color w:val="000000" w:themeColor="text1"/>
          <w:sz w:val="24"/>
          <w:szCs w:val="24"/>
        </w:rPr>
        <w:t>%8 oranında arttırdığı gözlenmiştir.</w:t>
      </w:r>
      <w:r w:rsidR="00F811BB" w:rsidRPr="00E012E5">
        <w:rPr>
          <w:rFonts w:ascii="Times New Roman" w:hAnsi="Times New Roman" w:cs="Times New Roman"/>
          <w:color w:val="000000" w:themeColor="text1"/>
          <w:sz w:val="24"/>
          <w:szCs w:val="24"/>
        </w:rPr>
        <w:t xml:space="preserve"> Ayaz ve diğerleri </w:t>
      </w:r>
      <w:r w:rsidR="00D2118C" w:rsidRPr="00E012E5">
        <w:rPr>
          <w:rFonts w:ascii="Times New Roman" w:hAnsi="Times New Roman" w:cs="Times New Roman"/>
          <w:color w:val="000000" w:themeColor="text1"/>
          <w:sz w:val="24"/>
          <w:szCs w:val="24"/>
        </w:rPr>
        <w:t>(2020)</w:t>
      </w:r>
      <w:r w:rsidR="00790ADD">
        <w:rPr>
          <w:rFonts w:ascii="Times New Roman" w:hAnsi="Times New Roman" w:cs="Times New Roman"/>
          <w:color w:val="000000" w:themeColor="text1"/>
          <w:sz w:val="24"/>
          <w:szCs w:val="24"/>
        </w:rPr>
        <w:t>;</w:t>
      </w:r>
      <w:r w:rsidR="00D2118C" w:rsidRPr="00E012E5">
        <w:rPr>
          <w:rFonts w:ascii="Times New Roman" w:hAnsi="Times New Roman" w:cs="Times New Roman"/>
          <w:color w:val="000000" w:themeColor="text1"/>
          <w:sz w:val="24"/>
          <w:szCs w:val="24"/>
        </w:rPr>
        <w:t xml:space="preserve"> salgın öncesi gebelerin ruh sağlığı ile ilişkili faktörleri belirlemek için araştırma yapmış, salgında gebeliği devam eden gebelerden aynı ölçekler</w:t>
      </w:r>
      <w:r w:rsidR="00A03FFC">
        <w:rPr>
          <w:rFonts w:ascii="Times New Roman" w:hAnsi="Times New Roman" w:cs="Times New Roman"/>
          <w:color w:val="000000" w:themeColor="text1"/>
          <w:sz w:val="24"/>
          <w:szCs w:val="24"/>
        </w:rPr>
        <w:t xml:space="preserve">i kullanarak </w:t>
      </w:r>
      <w:r w:rsidR="00D2118C" w:rsidRPr="00E012E5">
        <w:rPr>
          <w:rFonts w:ascii="Times New Roman" w:hAnsi="Times New Roman" w:cs="Times New Roman"/>
          <w:color w:val="000000" w:themeColor="text1"/>
          <w:sz w:val="24"/>
          <w:szCs w:val="24"/>
        </w:rPr>
        <w:t xml:space="preserve">ikinci kez veri toplamıştır. Bu istatistiklere göre COVID-19 salgınında gebelerin anksiyete ve depresyon </w:t>
      </w:r>
      <w:r w:rsidR="005F77B3" w:rsidRPr="00E012E5">
        <w:rPr>
          <w:rFonts w:ascii="Times New Roman" w:hAnsi="Times New Roman" w:cs="Times New Roman"/>
          <w:color w:val="000000" w:themeColor="text1"/>
          <w:sz w:val="24"/>
          <w:szCs w:val="24"/>
        </w:rPr>
        <w:t xml:space="preserve">puan </w:t>
      </w:r>
      <w:r w:rsidR="00D2118C" w:rsidRPr="00E012E5">
        <w:rPr>
          <w:rFonts w:ascii="Times New Roman" w:hAnsi="Times New Roman" w:cs="Times New Roman"/>
          <w:color w:val="000000" w:themeColor="text1"/>
          <w:sz w:val="24"/>
          <w:szCs w:val="24"/>
        </w:rPr>
        <w:t>düzeylerinin önemli ölçüde arttığı tespit edilmiştir</w:t>
      </w:r>
      <w:r w:rsidR="005F77B3" w:rsidRPr="00E012E5">
        <w:rPr>
          <w:rFonts w:ascii="Times New Roman" w:hAnsi="Times New Roman" w:cs="Times New Roman"/>
          <w:color w:val="000000" w:themeColor="text1"/>
          <w:sz w:val="24"/>
          <w:szCs w:val="24"/>
        </w:rPr>
        <w:t xml:space="preserve"> (p&lt;0,001).</w:t>
      </w:r>
      <w:r w:rsidR="00D2118C" w:rsidRPr="00E012E5">
        <w:rPr>
          <w:rFonts w:ascii="Times New Roman" w:hAnsi="Times New Roman" w:cs="Times New Roman"/>
          <w:color w:val="000000" w:themeColor="text1"/>
          <w:sz w:val="24"/>
          <w:szCs w:val="24"/>
        </w:rPr>
        <w:t xml:space="preserve"> İran’da</w:t>
      </w:r>
      <w:r w:rsidR="00615DC3" w:rsidRPr="00E012E5">
        <w:rPr>
          <w:rFonts w:ascii="Times New Roman" w:hAnsi="Times New Roman" w:cs="Times New Roman"/>
          <w:color w:val="000000" w:themeColor="text1"/>
          <w:sz w:val="24"/>
          <w:szCs w:val="24"/>
        </w:rPr>
        <w:t xml:space="preserve"> yapılan </w:t>
      </w:r>
      <w:r w:rsidR="003E1974">
        <w:rPr>
          <w:rFonts w:ascii="Times New Roman" w:hAnsi="Times New Roman" w:cs="Times New Roman"/>
          <w:color w:val="000000" w:themeColor="text1"/>
          <w:sz w:val="24"/>
          <w:szCs w:val="24"/>
        </w:rPr>
        <w:t>başka bir araştırmada ise COVID-</w:t>
      </w:r>
      <w:r w:rsidR="00615DC3" w:rsidRPr="00E012E5">
        <w:rPr>
          <w:rFonts w:ascii="Times New Roman" w:hAnsi="Times New Roman" w:cs="Times New Roman"/>
          <w:color w:val="000000" w:themeColor="text1"/>
          <w:sz w:val="24"/>
          <w:szCs w:val="24"/>
        </w:rPr>
        <w:t>19 salgınında doğum yapan kadınların %43,9’unda anksiyete, %32,7’sinde depresyon belirtileri görülmüştür</w:t>
      </w:r>
      <w:r w:rsidR="006A7BEC" w:rsidRPr="00E012E5">
        <w:rPr>
          <w:rFonts w:ascii="Times New Roman" w:hAnsi="Times New Roman" w:cs="Times New Roman"/>
          <w:color w:val="000000" w:themeColor="text1"/>
          <w:sz w:val="24"/>
          <w:szCs w:val="24"/>
        </w:rPr>
        <w:t xml:space="preserve">. Araştırmaya göre hane </w:t>
      </w:r>
      <w:r w:rsidR="006A7BEC" w:rsidRPr="00E012E5">
        <w:rPr>
          <w:rFonts w:ascii="Times New Roman" w:hAnsi="Times New Roman" w:cs="Times New Roman"/>
          <w:color w:val="000000" w:themeColor="text1"/>
          <w:sz w:val="24"/>
          <w:szCs w:val="24"/>
        </w:rPr>
        <w:lastRenderedPageBreak/>
        <w:t>gelirinin yeterliliği, eş desteği ve evlilik yaşam doyumu değişkenleri gebe kadınlardaki stres düzeyiyle ilişkilendirilmiştir</w:t>
      </w:r>
      <w:r w:rsidR="00F811BB" w:rsidRPr="00E012E5">
        <w:rPr>
          <w:rFonts w:ascii="Times New Roman" w:hAnsi="Times New Roman" w:cs="Times New Roman"/>
          <w:color w:val="000000" w:themeColor="text1"/>
          <w:sz w:val="24"/>
          <w:szCs w:val="24"/>
        </w:rPr>
        <w:t xml:space="preserve"> (Deryani ve diğerleri</w:t>
      </w:r>
      <w:r w:rsidR="00615DC3" w:rsidRPr="00E012E5">
        <w:rPr>
          <w:rFonts w:ascii="Times New Roman" w:hAnsi="Times New Roman" w:cs="Times New Roman"/>
          <w:color w:val="000000" w:themeColor="text1"/>
          <w:sz w:val="24"/>
          <w:szCs w:val="24"/>
        </w:rPr>
        <w:t>,</w:t>
      </w:r>
      <w:r w:rsidR="00F811BB" w:rsidRPr="00E012E5">
        <w:rPr>
          <w:rFonts w:ascii="Times New Roman" w:hAnsi="Times New Roman" w:cs="Times New Roman"/>
          <w:color w:val="000000" w:themeColor="text1"/>
          <w:sz w:val="24"/>
          <w:szCs w:val="24"/>
        </w:rPr>
        <w:t xml:space="preserve"> </w:t>
      </w:r>
      <w:r w:rsidR="00615DC3" w:rsidRPr="00E012E5">
        <w:rPr>
          <w:rFonts w:ascii="Times New Roman" w:hAnsi="Times New Roman" w:cs="Times New Roman"/>
          <w:color w:val="000000" w:themeColor="text1"/>
          <w:sz w:val="24"/>
          <w:szCs w:val="24"/>
        </w:rPr>
        <w:t>2020).</w:t>
      </w:r>
      <w:r w:rsidR="006A7BEC" w:rsidRPr="00E012E5">
        <w:rPr>
          <w:rFonts w:ascii="Times New Roman" w:hAnsi="Times New Roman" w:cs="Times New Roman"/>
          <w:color w:val="000000" w:themeColor="text1"/>
          <w:sz w:val="24"/>
          <w:szCs w:val="24"/>
        </w:rPr>
        <w:t xml:space="preserve"> </w:t>
      </w:r>
      <w:r w:rsidR="00F811BB" w:rsidRPr="00E012E5">
        <w:rPr>
          <w:rFonts w:ascii="Times New Roman" w:hAnsi="Times New Roman" w:cs="Times New Roman"/>
          <w:color w:val="000000" w:themeColor="text1"/>
          <w:sz w:val="24"/>
          <w:szCs w:val="24"/>
        </w:rPr>
        <w:t>Ostacoli ve</w:t>
      </w:r>
      <w:r w:rsidR="00790ADD">
        <w:rPr>
          <w:rFonts w:ascii="Times New Roman" w:hAnsi="Times New Roman" w:cs="Times New Roman"/>
          <w:color w:val="000000" w:themeColor="text1"/>
          <w:sz w:val="24"/>
          <w:szCs w:val="24"/>
        </w:rPr>
        <w:t xml:space="preserve"> diğerleri </w:t>
      </w:r>
      <w:r w:rsidR="00B40D9B" w:rsidRPr="00E012E5">
        <w:rPr>
          <w:rFonts w:ascii="Times New Roman" w:hAnsi="Times New Roman" w:cs="Times New Roman"/>
          <w:color w:val="000000" w:themeColor="text1"/>
          <w:sz w:val="24"/>
          <w:szCs w:val="24"/>
        </w:rPr>
        <w:t>(2020)</w:t>
      </w:r>
      <w:r w:rsidR="00790ADD">
        <w:rPr>
          <w:rFonts w:ascii="Times New Roman" w:hAnsi="Times New Roman" w:cs="Times New Roman"/>
          <w:color w:val="000000" w:themeColor="text1"/>
          <w:sz w:val="24"/>
          <w:szCs w:val="24"/>
        </w:rPr>
        <w:t>’nin</w:t>
      </w:r>
      <w:r w:rsidR="00B40D9B" w:rsidRPr="00E012E5">
        <w:rPr>
          <w:rFonts w:ascii="Times New Roman" w:hAnsi="Times New Roman" w:cs="Times New Roman"/>
          <w:color w:val="000000" w:themeColor="text1"/>
          <w:sz w:val="24"/>
          <w:szCs w:val="24"/>
        </w:rPr>
        <w:t xml:space="preserve"> yaptıkları çalışmada; salgın döneminde yüksek anksiyet</w:t>
      </w:r>
      <w:r w:rsidR="00095138" w:rsidRPr="00E012E5">
        <w:rPr>
          <w:rFonts w:ascii="Times New Roman" w:hAnsi="Times New Roman" w:cs="Times New Roman"/>
          <w:color w:val="000000" w:themeColor="text1"/>
          <w:sz w:val="24"/>
          <w:szCs w:val="24"/>
        </w:rPr>
        <w:t xml:space="preserve">e düzeyine sahip olan kadınlar; </w:t>
      </w:r>
      <w:r w:rsidR="00F811BB" w:rsidRPr="00E012E5">
        <w:rPr>
          <w:rFonts w:ascii="Times New Roman" w:hAnsi="Times New Roman" w:cs="Times New Roman"/>
          <w:color w:val="000000" w:themeColor="text1"/>
          <w:sz w:val="24"/>
          <w:szCs w:val="24"/>
        </w:rPr>
        <w:t>antenatal</w:t>
      </w:r>
      <w:r w:rsidR="00B40D9B" w:rsidRPr="00E012E5">
        <w:rPr>
          <w:rFonts w:ascii="Times New Roman" w:hAnsi="Times New Roman" w:cs="Times New Roman"/>
          <w:color w:val="000000" w:themeColor="text1"/>
          <w:sz w:val="24"/>
          <w:szCs w:val="24"/>
        </w:rPr>
        <w:t xml:space="preserve"> takipler i</w:t>
      </w:r>
      <w:r w:rsidR="00F811BB" w:rsidRPr="00E012E5">
        <w:rPr>
          <w:rFonts w:ascii="Times New Roman" w:hAnsi="Times New Roman" w:cs="Times New Roman"/>
          <w:color w:val="000000" w:themeColor="text1"/>
          <w:sz w:val="24"/>
          <w:szCs w:val="24"/>
        </w:rPr>
        <w:t>çin randevu bulmada zorlandıklarını</w:t>
      </w:r>
      <w:r w:rsidR="00B40D9B" w:rsidRPr="00E012E5">
        <w:rPr>
          <w:rFonts w:ascii="Times New Roman" w:hAnsi="Times New Roman" w:cs="Times New Roman"/>
          <w:color w:val="000000" w:themeColor="text1"/>
          <w:sz w:val="24"/>
          <w:szCs w:val="24"/>
        </w:rPr>
        <w:t xml:space="preserve">, hastane tercih etmede güvensizlik yaşadıklarını, randevu sırasında enfeksiyon bulaşma ihtimalinden korktuklarını ve </w:t>
      </w:r>
      <w:r w:rsidR="002F0BFA" w:rsidRPr="00E012E5">
        <w:rPr>
          <w:rFonts w:ascii="Times New Roman" w:hAnsi="Times New Roman" w:cs="Times New Roman"/>
          <w:color w:val="000000" w:themeColor="text1"/>
          <w:sz w:val="24"/>
          <w:szCs w:val="24"/>
        </w:rPr>
        <w:t xml:space="preserve">doğumlarında </w:t>
      </w:r>
      <w:r w:rsidR="00B40D9B" w:rsidRPr="00E012E5">
        <w:rPr>
          <w:rFonts w:ascii="Times New Roman" w:hAnsi="Times New Roman" w:cs="Times New Roman"/>
          <w:color w:val="000000" w:themeColor="text1"/>
          <w:sz w:val="24"/>
          <w:szCs w:val="24"/>
        </w:rPr>
        <w:t xml:space="preserve">eşlerinin refakatine izin verilmediğini </w:t>
      </w:r>
      <w:r w:rsidR="00F811BB" w:rsidRPr="00E012E5">
        <w:rPr>
          <w:rFonts w:ascii="Times New Roman" w:hAnsi="Times New Roman" w:cs="Times New Roman"/>
          <w:color w:val="000000" w:themeColor="text1"/>
          <w:sz w:val="24"/>
          <w:szCs w:val="24"/>
        </w:rPr>
        <w:t>belirtmişlerdir</w:t>
      </w:r>
      <w:r w:rsidR="003E1974">
        <w:rPr>
          <w:rFonts w:ascii="Times New Roman" w:hAnsi="Times New Roman" w:cs="Times New Roman"/>
          <w:color w:val="000000" w:themeColor="text1"/>
          <w:sz w:val="24"/>
          <w:szCs w:val="24"/>
        </w:rPr>
        <w:t>.</w:t>
      </w:r>
    </w:p>
    <w:p w14:paraId="33969672" w14:textId="77777777" w:rsidR="00C73222" w:rsidRPr="00E012E5" w:rsidRDefault="00C73222" w:rsidP="00416D77">
      <w:pPr>
        <w:shd w:val="clear" w:color="auto" w:fill="FFFFFF" w:themeFill="background1"/>
        <w:spacing w:after="120" w:line="360" w:lineRule="auto"/>
        <w:jc w:val="both"/>
        <w:rPr>
          <w:rFonts w:ascii="Times New Roman" w:hAnsi="Times New Roman" w:cs="Times New Roman"/>
          <w:color w:val="000000" w:themeColor="text1"/>
          <w:sz w:val="24"/>
          <w:szCs w:val="24"/>
        </w:rPr>
      </w:pPr>
    </w:p>
    <w:p w14:paraId="33165E1E" w14:textId="77777777" w:rsidR="004814F7" w:rsidRPr="00E012E5" w:rsidRDefault="004814F7" w:rsidP="00416D77">
      <w:pPr>
        <w:shd w:val="clear" w:color="auto" w:fill="FFFFFF" w:themeFill="background1"/>
        <w:spacing w:after="120" w:line="360" w:lineRule="auto"/>
        <w:jc w:val="both"/>
        <w:rPr>
          <w:rFonts w:ascii="Times New Roman" w:eastAsia="Times New Roman" w:hAnsi="Times New Roman" w:cs="Times New Roman"/>
          <w:color w:val="000000" w:themeColor="text1"/>
          <w:sz w:val="24"/>
          <w:szCs w:val="24"/>
        </w:rPr>
      </w:pPr>
    </w:p>
    <w:p w14:paraId="7C258268" w14:textId="77777777" w:rsidR="004814F7" w:rsidRPr="00E012E5" w:rsidRDefault="004814F7" w:rsidP="00E012E5">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rPr>
      </w:pPr>
    </w:p>
    <w:p w14:paraId="4608C3FF" w14:textId="77777777" w:rsidR="00B51CC8" w:rsidRPr="00E012E5" w:rsidRDefault="00B51CC8" w:rsidP="00E012E5">
      <w:pPr>
        <w:shd w:val="clear" w:color="auto" w:fill="FFFFFF" w:themeFill="background1"/>
        <w:spacing w:after="0" w:line="360" w:lineRule="auto"/>
        <w:jc w:val="both"/>
        <w:rPr>
          <w:rFonts w:ascii="Times New Roman" w:eastAsia="Times New Roman" w:hAnsi="Times New Roman" w:cs="Times New Roman"/>
          <w:b/>
          <w:bCs/>
          <w:color w:val="000000" w:themeColor="text1"/>
          <w:sz w:val="24"/>
          <w:szCs w:val="24"/>
        </w:rPr>
      </w:pPr>
    </w:p>
    <w:p w14:paraId="5953DCFC" w14:textId="77777777" w:rsidR="004A7CB3" w:rsidRPr="00E012E5" w:rsidRDefault="004A7CB3" w:rsidP="00E012E5">
      <w:pPr>
        <w:shd w:val="clear" w:color="auto" w:fill="FFFFFF" w:themeFill="background1"/>
        <w:spacing w:after="0" w:line="360" w:lineRule="auto"/>
        <w:jc w:val="both"/>
        <w:rPr>
          <w:rFonts w:ascii="Times New Roman" w:eastAsia="Times New Roman" w:hAnsi="Times New Roman" w:cs="Times New Roman"/>
          <w:b/>
          <w:bCs/>
          <w:color w:val="000000" w:themeColor="text1"/>
          <w:sz w:val="24"/>
          <w:szCs w:val="24"/>
        </w:rPr>
      </w:pPr>
    </w:p>
    <w:p w14:paraId="256D7B85" w14:textId="77777777" w:rsidR="003E1974" w:rsidRDefault="003E1974"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74286E76" w14:textId="77777777" w:rsidR="003E1974" w:rsidRDefault="003E1974"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05E98F6B" w14:textId="77777777" w:rsidR="00836060" w:rsidRDefault="00836060"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6C2FA1DB" w14:textId="77777777" w:rsidR="00836060" w:rsidRDefault="00836060"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7A615248" w14:textId="77777777" w:rsidR="00836060" w:rsidRDefault="00836060"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029E7A96" w14:textId="77777777" w:rsidR="00836060" w:rsidRDefault="00836060"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14D18BA9" w14:textId="77777777" w:rsidR="00836060" w:rsidRDefault="00836060"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45E78A98" w14:textId="77777777" w:rsidR="00836060" w:rsidRDefault="00836060"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79CFB0E7" w14:textId="77777777" w:rsidR="00836060" w:rsidRDefault="00836060" w:rsidP="00FE29C5">
      <w:pPr>
        <w:shd w:val="clear" w:color="auto" w:fill="FFFFFF" w:themeFill="background1"/>
        <w:spacing w:after="120" w:line="360" w:lineRule="auto"/>
        <w:rPr>
          <w:rFonts w:ascii="Times New Roman" w:hAnsi="Times New Roman" w:cs="Times New Roman"/>
          <w:b/>
          <w:color w:val="000000" w:themeColor="text1"/>
          <w:sz w:val="28"/>
          <w:szCs w:val="28"/>
        </w:rPr>
      </w:pPr>
    </w:p>
    <w:p w14:paraId="3AA704AB" w14:textId="77777777" w:rsidR="00FE29C5" w:rsidRDefault="00FE29C5" w:rsidP="00FE29C5">
      <w:pPr>
        <w:shd w:val="clear" w:color="auto" w:fill="FFFFFF" w:themeFill="background1"/>
        <w:spacing w:after="120" w:line="360" w:lineRule="auto"/>
        <w:rPr>
          <w:rFonts w:ascii="Times New Roman" w:hAnsi="Times New Roman" w:cs="Times New Roman"/>
          <w:b/>
          <w:color w:val="000000" w:themeColor="text1"/>
          <w:sz w:val="28"/>
          <w:szCs w:val="28"/>
        </w:rPr>
      </w:pPr>
    </w:p>
    <w:p w14:paraId="5EE6D264" w14:textId="77777777" w:rsidR="00836060" w:rsidRDefault="00836060"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3CE9E9FF" w14:textId="77777777" w:rsidR="00416D77" w:rsidRDefault="00416D77"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74C2AE48" w14:textId="77777777" w:rsidR="00416D77" w:rsidRDefault="00416D77"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6BA4E768" w14:textId="77777777" w:rsidR="00416D77" w:rsidRDefault="00416D77"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304E664F" w14:textId="77777777" w:rsidR="00416D77" w:rsidRDefault="00416D77" w:rsidP="001041A1">
      <w:pPr>
        <w:shd w:val="clear" w:color="auto" w:fill="FFFFFF" w:themeFill="background1"/>
        <w:spacing w:after="120" w:line="360" w:lineRule="auto"/>
        <w:jc w:val="center"/>
        <w:rPr>
          <w:rFonts w:ascii="Times New Roman" w:hAnsi="Times New Roman" w:cs="Times New Roman"/>
          <w:b/>
          <w:color w:val="000000" w:themeColor="text1"/>
          <w:sz w:val="28"/>
          <w:szCs w:val="28"/>
        </w:rPr>
      </w:pPr>
    </w:p>
    <w:p w14:paraId="0151971A" w14:textId="7742608C" w:rsidR="007E6122" w:rsidRPr="00327698" w:rsidRDefault="00CA7247" w:rsidP="00CA7247">
      <w:pPr>
        <w:pStyle w:val="ListeParagraf"/>
        <w:shd w:val="clear" w:color="auto" w:fill="FFFFFF" w:themeFill="background1"/>
        <w:spacing w:after="120" w:line="360" w:lineRule="auto"/>
        <w:ind w:left="36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3. </w:t>
      </w:r>
      <w:r w:rsidR="00076B27" w:rsidRPr="00327698">
        <w:rPr>
          <w:rFonts w:ascii="Times New Roman" w:hAnsi="Times New Roman" w:cs="Times New Roman"/>
          <w:b/>
          <w:color w:val="000000" w:themeColor="text1"/>
          <w:sz w:val="28"/>
          <w:szCs w:val="28"/>
        </w:rPr>
        <w:t>GEREÇ VE YÖNTEM</w:t>
      </w:r>
    </w:p>
    <w:p w14:paraId="321E74F9" w14:textId="77777777" w:rsidR="007E6122" w:rsidRPr="00E012E5" w:rsidRDefault="007E6122" w:rsidP="001041A1">
      <w:pPr>
        <w:shd w:val="clear" w:color="auto" w:fill="FFFFFF" w:themeFill="background1"/>
        <w:spacing w:after="120" w:line="360" w:lineRule="auto"/>
        <w:jc w:val="both"/>
        <w:rPr>
          <w:rFonts w:ascii="Times New Roman" w:hAnsi="Times New Roman" w:cs="Times New Roman"/>
          <w:b/>
          <w:color w:val="000000" w:themeColor="text1"/>
          <w:sz w:val="28"/>
          <w:szCs w:val="28"/>
        </w:rPr>
      </w:pPr>
    </w:p>
    <w:p w14:paraId="557A3499" w14:textId="77777777" w:rsidR="007E6122" w:rsidRPr="00E012E5" w:rsidRDefault="007E6122" w:rsidP="001041A1">
      <w:pPr>
        <w:shd w:val="clear" w:color="auto" w:fill="FFFFFF" w:themeFill="background1"/>
        <w:spacing w:after="120" w:line="360" w:lineRule="auto"/>
        <w:jc w:val="both"/>
        <w:rPr>
          <w:rFonts w:ascii="Times New Roman" w:hAnsi="Times New Roman" w:cs="Times New Roman"/>
          <w:b/>
          <w:color w:val="000000" w:themeColor="text1"/>
          <w:sz w:val="28"/>
          <w:szCs w:val="28"/>
        </w:rPr>
      </w:pPr>
    </w:p>
    <w:p w14:paraId="4C40A324" w14:textId="77777777" w:rsidR="007920D4" w:rsidRPr="00E012E5" w:rsidRDefault="007E6122"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3.1. Araştırmanın Tipi</w:t>
      </w:r>
    </w:p>
    <w:p w14:paraId="66BF7E3B" w14:textId="77777777" w:rsidR="004861FF" w:rsidRPr="00E012E5" w:rsidRDefault="004861FF" w:rsidP="00FE29C5">
      <w:pPr>
        <w:pStyle w:val="ListeParagraf"/>
        <w:shd w:val="clear" w:color="auto" w:fill="FFFFFF" w:themeFill="background1"/>
        <w:spacing w:after="120" w:line="360" w:lineRule="auto"/>
        <w:ind w:left="0" w:firstLine="567"/>
        <w:jc w:val="both"/>
        <w:rPr>
          <w:rFonts w:ascii="Times New Roman" w:hAnsi="Times New Roman" w:cs="Times New Roman"/>
          <w:b/>
          <w:color w:val="000000" w:themeColor="text1"/>
          <w:sz w:val="24"/>
          <w:szCs w:val="24"/>
        </w:rPr>
      </w:pPr>
    </w:p>
    <w:p w14:paraId="5B5A9BB0" w14:textId="2477BF7E" w:rsidR="002F0BFA" w:rsidRPr="00E012E5" w:rsidRDefault="008D6C13" w:rsidP="00FE29C5">
      <w:pPr>
        <w:pStyle w:val="ListeParagraf"/>
        <w:shd w:val="clear" w:color="auto" w:fill="FFFFFF" w:themeFill="background1"/>
        <w:spacing w:after="120" w:line="360" w:lineRule="auto"/>
        <w:ind w:left="0" w:firstLine="567"/>
        <w:jc w:val="both"/>
        <w:rPr>
          <w:rFonts w:ascii="Times New Roman" w:hAnsi="Times New Roman" w:cs="Times New Roman"/>
          <w:bCs/>
          <w:color w:val="000000" w:themeColor="text1"/>
          <w:sz w:val="24"/>
          <w:szCs w:val="24"/>
        </w:rPr>
      </w:pPr>
      <w:r w:rsidRPr="00E012E5">
        <w:rPr>
          <w:rFonts w:ascii="Times New Roman" w:hAnsi="Times New Roman" w:cs="Times New Roman"/>
          <w:bCs/>
          <w:color w:val="000000" w:themeColor="text1"/>
          <w:sz w:val="24"/>
          <w:szCs w:val="24"/>
        </w:rPr>
        <w:t>Araştırma, C</w:t>
      </w:r>
      <w:r w:rsidR="00F811BB" w:rsidRPr="00E012E5">
        <w:rPr>
          <w:rFonts w:ascii="Times New Roman" w:hAnsi="Times New Roman" w:cs="Times New Roman"/>
          <w:bCs/>
          <w:color w:val="000000" w:themeColor="text1"/>
          <w:sz w:val="24"/>
          <w:szCs w:val="24"/>
        </w:rPr>
        <w:t>OVID</w:t>
      </w:r>
      <w:r w:rsidRPr="00E012E5">
        <w:rPr>
          <w:rFonts w:ascii="Times New Roman" w:hAnsi="Times New Roman" w:cs="Times New Roman"/>
          <w:bCs/>
          <w:color w:val="000000" w:themeColor="text1"/>
          <w:sz w:val="24"/>
          <w:szCs w:val="24"/>
        </w:rPr>
        <w:t>-19 salgını sürecinde doğum yapan kad</w:t>
      </w:r>
      <w:r w:rsidR="007920D4" w:rsidRPr="00E012E5">
        <w:rPr>
          <w:rFonts w:ascii="Times New Roman" w:hAnsi="Times New Roman" w:cs="Times New Roman"/>
          <w:bCs/>
          <w:color w:val="000000" w:themeColor="text1"/>
          <w:sz w:val="24"/>
          <w:szCs w:val="24"/>
        </w:rPr>
        <w:t xml:space="preserve">ınların doğuma yönelik </w:t>
      </w:r>
      <w:r w:rsidRPr="00E012E5">
        <w:rPr>
          <w:rFonts w:ascii="Times New Roman" w:hAnsi="Times New Roman" w:cs="Times New Roman"/>
          <w:bCs/>
          <w:color w:val="000000" w:themeColor="text1"/>
          <w:sz w:val="24"/>
          <w:szCs w:val="24"/>
        </w:rPr>
        <w:t>duygu, düşünce</w:t>
      </w:r>
      <w:r w:rsidR="00CF08DA">
        <w:rPr>
          <w:rFonts w:ascii="Times New Roman" w:hAnsi="Times New Roman" w:cs="Times New Roman"/>
          <w:bCs/>
          <w:color w:val="000000" w:themeColor="text1"/>
          <w:sz w:val="24"/>
          <w:szCs w:val="24"/>
        </w:rPr>
        <w:t xml:space="preserve"> ve</w:t>
      </w:r>
      <w:r w:rsidR="007920D4" w:rsidRPr="00E012E5">
        <w:rPr>
          <w:rFonts w:ascii="Times New Roman" w:hAnsi="Times New Roman" w:cs="Times New Roman"/>
          <w:bCs/>
          <w:color w:val="000000" w:themeColor="text1"/>
          <w:sz w:val="24"/>
          <w:szCs w:val="24"/>
        </w:rPr>
        <w:t xml:space="preserve"> deneyim</w:t>
      </w:r>
      <w:r w:rsidR="003E3853" w:rsidRPr="00E012E5">
        <w:rPr>
          <w:rFonts w:ascii="Times New Roman" w:hAnsi="Times New Roman" w:cs="Times New Roman"/>
          <w:bCs/>
          <w:color w:val="000000" w:themeColor="text1"/>
          <w:sz w:val="24"/>
          <w:szCs w:val="24"/>
        </w:rPr>
        <w:t>lerini</w:t>
      </w:r>
      <w:r w:rsidRPr="00E012E5">
        <w:rPr>
          <w:rFonts w:ascii="Times New Roman" w:hAnsi="Times New Roman" w:cs="Times New Roman"/>
          <w:bCs/>
          <w:color w:val="000000" w:themeColor="text1"/>
          <w:sz w:val="24"/>
          <w:szCs w:val="24"/>
        </w:rPr>
        <w:t xml:space="preserve"> belirlem</w:t>
      </w:r>
      <w:r w:rsidR="007E6122" w:rsidRPr="00E012E5">
        <w:rPr>
          <w:rFonts w:ascii="Times New Roman" w:hAnsi="Times New Roman" w:cs="Times New Roman"/>
          <w:bCs/>
          <w:color w:val="000000" w:themeColor="text1"/>
          <w:sz w:val="24"/>
          <w:szCs w:val="24"/>
        </w:rPr>
        <w:t xml:space="preserve">ek amacıyla </w:t>
      </w:r>
      <w:r w:rsidR="0022274C" w:rsidRPr="00E012E5">
        <w:rPr>
          <w:rFonts w:ascii="Times New Roman" w:hAnsi="Times New Roman" w:cs="Times New Roman"/>
          <w:bCs/>
          <w:color w:val="000000" w:themeColor="text1"/>
          <w:sz w:val="24"/>
          <w:szCs w:val="24"/>
        </w:rPr>
        <w:t xml:space="preserve">tanımlayıcı tipte niteliksel araştırma yöntemi kullanılarak </w:t>
      </w:r>
      <w:r w:rsidR="002F0BFA" w:rsidRPr="00E012E5">
        <w:rPr>
          <w:rFonts w:ascii="Times New Roman" w:hAnsi="Times New Roman" w:cs="Times New Roman"/>
          <w:bCs/>
          <w:color w:val="000000" w:themeColor="text1"/>
          <w:sz w:val="24"/>
          <w:szCs w:val="24"/>
        </w:rPr>
        <w:t>gerçekleştirilmiştir.</w:t>
      </w:r>
    </w:p>
    <w:p w14:paraId="3E138B40" w14:textId="77777777" w:rsidR="00F055F9" w:rsidRPr="00E012E5" w:rsidRDefault="00F055F9" w:rsidP="00FE29C5">
      <w:pPr>
        <w:pStyle w:val="ListeParagraf"/>
        <w:shd w:val="clear" w:color="auto" w:fill="FFFFFF" w:themeFill="background1"/>
        <w:spacing w:after="120" w:line="360" w:lineRule="auto"/>
        <w:ind w:left="0" w:firstLine="567"/>
        <w:jc w:val="both"/>
        <w:rPr>
          <w:rFonts w:ascii="Times New Roman" w:hAnsi="Times New Roman" w:cs="Times New Roman"/>
          <w:bCs/>
          <w:color w:val="000000" w:themeColor="text1"/>
          <w:sz w:val="24"/>
          <w:szCs w:val="24"/>
        </w:rPr>
      </w:pPr>
    </w:p>
    <w:p w14:paraId="0ED1E7B3" w14:textId="2E503859" w:rsidR="00076B27" w:rsidRPr="00FE29C5" w:rsidRDefault="008D6C13" w:rsidP="00FE29C5">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FE29C5">
        <w:rPr>
          <w:rFonts w:ascii="Times New Roman" w:hAnsi="Times New Roman" w:cs="Times New Roman"/>
          <w:b/>
          <w:color w:val="000000" w:themeColor="text1"/>
          <w:sz w:val="24"/>
          <w:szCs w:val="24"/>
        </w:rPr>
        <w:t>3.2.</w:t>
      </w:r>
      <w:r w:rsidR="00FB511E">
        <w:rPr>
          <w:rFonts w:ascii="Times New Roman" w:hAnsi="Times New Roman" w:cs="Times New Roman"/>
          <w:b/>
          <w:color w:val="000000" w:themeColor="text1"/>
          <w:sz w:val="24"/>
          <w:szCs w:val="24"/>
        </w:rPr>
        <w:t xml:space="preserve"> </w:t>
      </w:r>
      <w:r w:rsidR="00076B27" w:rsidRPr="00FE29C5">
        <w:rPr>
          <w:rFonts w:ascii="Times New Roman" w:hAnsi="Times New Roman" w:cs="Times New Roman"/>
          <w:b/>
          <w:color w:val="000000" w:themeColor="text1"/>
          <w:sz w:val="24"/>
          <w:szCs w:val="24"/>
        </w:rPr>
        <w:t>Araştırmanın Yapıldığı Yer ve Özellikleri</w:t>
      </w:r>
    </w:p>
    <w:p w14:paraId="5EF31EE2" w14:textId="77777777" w:rsidR="00FE29C5" w:rsidRDefault="00FE29C5" w:rsidP="00FE29C5">
      <w:pPr>
        <w:shd w:val="clear" w:color="auto" w:fill="FFFFFF" w:themeFill="background1"/>
        <w:spacing w:after="120" w:line="360" w:lineRule="auto"/>
        <w:ind w:firstLine="567"/>
        <w:jc w:val="both"/>
        <w:rPr>
          <w:rFonts w:ascii="Times New Roman" w:hAnsi="Times New Roman" w:cs="Times New Roman"/>
          <w:bCs/>
          <w:color w:val="000000" w:themeColor="text1"/>
          <w:sz w:val="24"/>
          <w:szCs w:val="24"/>
        </w:rPr>
      </w:pPr>
    </w:p>
    <w:p w14:paraId="68451931" w14:textId="042E5F0C" w:rsidR="00E234DB" w:rsidRPr="00CF08DA" w:rsidRDefault="008D6C13" w:rsidP="00FE29C5">
      <w:pPr>
        <w:shd w:val="clear" w:color="auto" w:fill="FFFFFF" w:themeFill="background1"/>
        <w:spacing w:after="120" w:line="360" w:lineRule="auto"/>
        <w:ind w:firstLine="567"/>
        <w:jc w:val="both"/>
        <w:rPr>
          <w:rFonts w:ascii="Times New Roman" w:hAnsi="Times New Roman" w:cs="Times New Roman"/>
          <w:bCs/>
          <w:color w:val="000000" w:themeColor="text1"/>
          <w:sz w:val="24"/>
          <w:szCs w:val="24"/>
        </w:rPr>
      </w:pPr>
      <w:r w:rsidRPr="00E012E5">
        <w:rPr>
          <w:rFonts w:ascii="Times New Roman" w:hAnsi="Times New Roman" w:cs="Times New Roman"/>
          <w:bCs/>
          <w:color w:val="000000" w:themeColor="text1"/>
          <w:sz w:val="24"/>
          <w:szCs w:val="24"/>
        </w:rPr>
        <w:t>C</w:t>
      </w:r>
      <w:r w:rsidR="005157D8" w:rsidRPr="00E012E5">
        <w:rPr>
          <w:rFonts w:ascii="Times New Roman" w:hAnsi="Times New Roman" w:cs="Times New Roman"/>
          <w:bCs/>
          <w:color w:val="000000" w:themeColor="text1"/>
          <w:sz w:val="24"/>
          <w:szCs w:val="24"/>
        </w:rPr>
        <w:t>OVID</w:t>
      </w:r>
      <w:r w:rsidRPr="00E012E5">
        <w:rPr>
          <w:rFonts w:ascii="Times New Roman" w:hAnsi="Times New Roman" w:cs="Times New Roman"/>
          <w:bCs/>
          <w:color w:val="000000" w:themeColor="text1"/>
          <w:sz w:val="24"/>
          <w:szCs w:val="24"/>
        </w:rPr>
        <w:t>-19 salgını sebebiyle</w:t>
      </w:r>
      <w:r w:rsidR="00CF08DA">
        <w:rPr>
          <w:rFonts w:ascii="Times New Roman" w:hAnsi="Times New Roman" w:cs="Times New Roman"/>
          <w:bCs/>
          <w:color w:val="000000" w:themeColor="text1"/>
          <w:sz w:val="24"/>
          <w:szCs w:val="24"/>
        </w:rPr>
        <w:t xml:space="preserve"> görüşmeler, </w:t>
      </w:r>
      <w:r w:rsidR="009A1CCE" w:rsidRPr="00E012E5">
        <w:rPr>
          <w:rFonts w:ascii="Times New Roman" w:hAnsi="Times New Roman" w:cs="Times New Roman"/>
          <w:bCs/>
          <w:color w:val="000000" w:themeColor="text1"/>
          <w:sz w:val="24"/>
          <w:szCs w:val="24"/>
        </w:rPr>
        <w:t xml:space="preserve">online olarak </w:t>
      </w:r>
      <w:r w:rsidR="00CF08DA">
        <w:rPr>
          <w:rFonts w:ascii="Times New Roman" w:hAnsi="Times New Roman" w:cs="Times New Roman"/>
          <w:bCs/>
          <w:color w:val="000000" w:themeColor="text1"/>
          <w:sz w:val="24"/>
          <w:szCs w:val="24"/>
        </w:rPr>
        <w:t>“</w:t>
      </w:r>
      <w:r w:rsidR="00A66C90">
        <w:rPr>
          <w:rFonts w:ascii="Times New Roman" w:hAnsi="Times New Roman" w:cs="Times New Roman"/>
          <w:bCs/>
          <w:color w:val="000000" w:themeColor="text1"/>
          <w:sz w:val="24"/>
          <w:szCs w:val="24"/>
        </w:rPr>
        <w:t>M</w:t>
      </w:r>
      <w:r w:rsidR="009A1CCE" w:rsidRPr="00E012E5">
        <w:rPr>
          <w:rFonts w:ascii="Times New Roman" w:hAnsi="Times New Roman" w:cs="Times New Roman"/>
          <w:bCs/>
          <w:color w:val="000000" w:themeColor="text1"/>
          <w:sz w:val="24"/>
          <w:szCs w:val="24"/>
        </w:rPr>
        <w:t>eet</w:t>
      </w:r>
      <w:r w:rsidR="00CF08DA">
        <w:rPr>
          <w:rFonts w:ascii="Times New Roman" w:hAnsi="Times New Roman" w:cs="Times New Roman"/>
          <w:bCs/>
          <w:color w:val="000000" w:themeColor="text1"/>
          <w:sz w:val="24"/>
          <w:szCs w:val="24"/>
        </w:rPr>
        <w:t>” ve “</w:t>
      </w:r>
      <w:r w:rsidR="00A66C90">
        <w:rPr>
          <w:rFonts w:ascii="Times New Roman" w:hAnsi="Times New Roman" w:cs="Times New Roman"/>
          <w:bCs/>
          <w:color w:val="000000" w:themeColor="text1"/>
          <w:sz w:val="24"/>
          <w:szCs w:val="24"/>
        </w:rPr>
        <w:t>W</w:t>
      </w:r>
      <w:r w:rsidR="00E40B53" w:rsidRPr="00E012E5">
        <w:rPr>
          <w:rFonts w:ascii="Times New Roman" w:hAnsi="Times New Roman" w:cs="Times New Roman"/>
          <w:bCs/>
          <w:color w:val="000000" w:themeColor="text1"/>
          <w:sz w:val="24"/>
          <w:szCs w:val="24"/>
        </w:rPr>
        <w:t>hatsapp</w:t>
      </w:r>
      <w:r w:rsidR="00CF08DA">
        <w:rPr>
          <w:rFonts w:ascii="Times New Roman" w:hAnsi="Times New Roman" w:cs="Times New Roman"/>
          <w:bCs/>
          <w:color w:val="000000" w:themeColor="text1"/>
          <w:sz w:val="24"/>
          <w:szCs w:val="24"/>
        </w:rPr>
        <w:t>”</w:t>
      </w:r>
      <w:r w:rsidR="00E40B53" w:rsidRPr="00E012E5">
        <w:rPr>
          <w:rFonts w:ascii="Times New Roman" w:hAnsi="Times New Roman" w:cs="Times New Roman"/>
          <w:bCs/>
          <w:color w:val="000000" w:themeColor="text1"/>
          <w:sz w:val="24"/>
          <w:szCs w:val="24"/>
        </w:rPr>
        <w:t xml:space="preserve"> programları üzerinden gerçekleştirilmiştir. Görüşme sırasında mahremiyetin sağlanabilmesi</w:t>
      </w:r>
      <w:r w:rsidRPr="00E012E5">
        <w:rPr>
          <w:rFonts w:ascii="Times New Roman" w:hAnsi="Times New Roman" w:cs="Times New Roman"/>
          <w:bCs/>
          <w:color w:val="000000" w:themeColor="text1"/>
          <w:sz w:val="24"/>
          <w:szCs w:val="24"/>
        </w:rPr>
        <w:t xml:space="preserve"> için araştırmacı ev</w:t>
      </w:r>
      <w:r w:rsidR="009A1CCE" w:rsidRPr="00E012E5">
        <w:rPr>
          <w:rFonts w:ascii="Times New Roman" w:hAnsi="Times New Roman" w:cs="Times New Roman"/>
          <w:bCs/>
          <w:color w:val="000000" w:themeColor="text1"/>
          <w:sz w:val="24"/>
          <w:szCs w:val="24"/>
        </w:rPr>
        <w:t xml:space="preserve">inde uygun bir odada görüşmeyi </w:t>
      </w:r>
      <w:r w:rsidR="00775B44" w:rsidRPr="00E012E5">
        <w:rPr>
          <w:rFonts w:ascii="Times New Roman" w:hAnsi="Times New Roman" w:cs="Times New Roman"/>
          <w:bCs/>
          <w:color w:val="000000" w:themeColor="text1"/>
          <w:sz w:val="24"/>
          <w:szCs w:val="24"/>
        </w:rPr>
        <w:t>g</w:t>
      </w:r>
      <w:r w:rsidR="005157D8" w:rsidRPr="00E012E5">
        <w:rPr>
          <w:rFonts w:ascii="Times New Roman" w:hAnsi="Times New Roman" w:cs="Times New Roman"/>
          <w:bCs/>
          <w:color w:val="000000" w:themeColor="text1"/>
          <w:sz w:val="24"/>
          <w:szCs w:val="24"/>
        </w:rPr>
        <w:t xml:space="preserve">erçekleştirmiştir. </w:t>
      </w:r>
      <w:r w:rsidRPr="00E012E5">
        <w:rPr>
          <w:rFonts w:ascii="Times New Roman" w:hAnsi="Times New Roman" w:cs="Times New Roman"/>
          <w:bCs/>
          <w:color w:val="000000" w:themeColor="text1"/>
          <w:sz w:val="24"/>
          <w:szCs w:val="24"/>
        </w:rPr>
        <w:t>Araştırmaya kat</w:t>
      </w:r>
      <w:r w:rsidR="009E654C" w:rsidRPr="00E012E5">
        <w:rPr>
          <w:rFonts w:ascii="Times New Roman" w:hAnsi="Times New Roman" w:cs="Times New Roman"/>
          <w:bCs/>
          <w:color w:val="000000" w:themeColor="text1"/>
          <w:sz w:val="24"/>
          <w:szCs w:val="24"/>
        </w:rPr>
        <w:t>ı</w:t>
      </w:r>
      <w:r w:rsidR="00EC7A96" w:rsidRPr="00E012E5">
        <w:rPr>
          <w:rFonts w:ascii="Times New Roman" w:hAnsi="Times New Roman" w:cs="Times New Roman"/>
          <w:bCs/>
          <w:color w:val="000000" w:themeColor="text1"/>
          <w:sz w:val="24"/>
          <w:szCs w:val="24"/>
        </w:rPr>
        <w:t xml:space="preserve">lmaya gönüllü olan kadınlardan </w:t>
      </w:r>
      <w:r w:rsidR="009E654C" w:rsidRPr="00E012E5">
        <w:rPr>
          <w:rFonts w:ascii="Times New Roman" w:hAnsi="Times New Roman" w:cs="Times New Roman"/>
          <w:bCs/>
          <w:color w:val="000000" w:themeColor="text1"/>
          <w:sz w:val="24"/>
          <w:szCs w:val="24"/>
        </w:rPr>
        <w:t xml:space="preserve">da </w:t>
      </w:r>
      <w:r w:rsidR="00CF08DA">
        <w:rPr>
          <w:rFonts w:ascii="Times New Roman" w:hAnsi="Times New Roman" w:cs="Times New Roman"/>
          <w:bCs/>
          <w:color w:val="000000" w:themeColor="text1"/>
          <w:sz w:val="24"/>
          <w:szCs w:val="24"/>
        </w:rPr>
        <w:t>görüşmeyi;</w:t>
      </w:r>
      <w:r w:rsidR="009E654C" w:rsidRPr="00E012E5">
        <w:rPr>
          <w:rFonts w:ascii="Times New Roman" w:hAnsi="Times New Roman" w:cs="Times New Roman"/>
          <w:bCs/>
          <w:color w:val="000000" w:themeColor="text1"/>
          <w:sz w:val="24"/>
          <w:szCs w:val="24"/>
        </w:rPr>
        <w:t xml:space="preserve"> </w:t>
      </w:r>
      <w:r w:rsidRPr="00E012E5">
        <w:rPr>
          <w:rFonts w:ascii="Times New Roman" w:hAnsi="Times New Roman" w:cs="Times New Roman"/>
          <w:bCs/>
          <w:color w:val="000000" w:themeColor="text1"/>
          <w:sz w:val="24"/>
          <w:szCs w:val="24"/>
        </w:rPr>
        <w:t xml:space="preserve">mahremiyetin sağlanabileceği, </w:t>
      </w:r>
      <w:r w:rsidR="009E654C" w:rsidRPr="00E012E5">
        <w:rPr>
          <w:rFonts w:ascii="Times New Roman" w:hAnsi="Times New Roman" w:cs="Times New Roman"/>
          <w:bCs/>
          <w:color w:val="000000" w:themeColor="text1"/>
          <w:sz w:val="24"/>
          <w:szCs w:val="24"/>
        </w:rPr>
        <w:t>soruları rahat cevaplayabilecekleri</w:t>
      </w:r>
      <w:r w:rsidRPr="00E012E5">
        <w:rPr>
          <w:rFonts w:ascii="Times New Roman" w:hAnsi="Times New Roman" w:cs="Times New Roman"/>
          <w:bCs/>
          <w:color w:val="000000" w:themeColor="text1"/>
          <w:sz w:val="24"/>
          <w:szCs w:val="24"/>
        </w:rPr>
        <w:t>,</w:t>
      </w:r>
      <w:r w:rsidR="009E654C" w:rsidRPr="00E012E5">
        <w:rPr>
          <w:rFonts w:ascii="Times New Roman" w:hAnsi="Times New Roman" w:cs="Times New Roman"/>
          <w:bCs/>
          <w:color w:val="000000" w:themeColor="text1"/>
          <w:sz w:val="24"/>
          <w:szCs w:val="24"/>
        </w:rPr>
        <w:t xml:space="preserve"> mümkünse ayrı bir odada yapmaları</w:t>
      </w:r>
      <w:r w:rsidRPr="00E012E5">
        <w:rPr>
          <w:rFonts w:ascii="Times New Roman" w:hAnsi="Times New Roman" w:cs="Times New Roman"/>
          <w:bCs/>
          <w:color w:val="000000" w:themeColor="text1"/>
          <w:sz w:val="24"/>
          <w:szCs w:val="24"/>
        </w:rPr>
        <w:t xml:space="preserve"> isten</w:t>
      </w:r>
      <w:r w:rsidR="00775B44" w:rsidRPr="00E012E5">
        <w:rPr>
          <w:rFonts w:ascii="Times New Roman" w:hAnsi="Times New Roman" w:cs="Times New Roman"/>
          <w:bCs/>
          <w:color w:val="000000" w:themeColor="text1"/>
          <w:sz w:val="24"/>
          <w:szCs w:val="24"/>
        </w:rPr>
        <w:t>miştir.</w:t>
      </w:r>
      <w:r w:rsidR="009E654C" w:rsidRPr="00E012E5">
        <w:rPr>
          <w:rFonts w:ascii="Times New Roman" w:hAnsi="Times New Roman" w:cs="Times New Roman"/>
          <w:bCs/>
          <w:color w:val="000000" w:themeColor="text1"/>
          <w:sz w:val="24"/>
          <w:szCs w:val="24"/>
        </w:rPr>
        <w:t xml:space="preserve"> Yapılan görüşmeler, </w:t>
      </w:r>
      <w:r w:rsidRPr="00E012E5">
        <w:rPr>
          <w:rFonts w:ascii="Times New Roman" w:hAnsi="Times New Roman" w:cs="Times New Roman"/>
          <w:bCs/>
          <w:color w:val="000000" w:themeColor="text1"/>
          <w:sz w:val="24"/>
          <w:szCs w:val="24"/>
        </w:rPr>
        <w:t>kullanılan program üzerinden kayıt altına alın</w:t>
      </w:r>
      <w:r w:rsidR="00775B44" w:rsidRPr="00E012E5">
        <w:rPr>
          <w:rFonts w:ascii="Times New Roman" w:hAnsi="Times New Roman" w:cs="Times New Roman"/>
          <w:bCs/>
          <w:color w:val="000000" w:themeColor="text1"/>
          <w:sz w:val="24"/>
          <w:szCs w:val="24"/>
        </w:rPr>
        <w:t>mıştır</w:t>
      </w:r>
      <w:r w:rsidR="009E654C" w:rsidRPr="00E012E5">
        <w:rPr>
          <w:rFonts w:ascii="Times New Roman" w:hAnsi="Times New Roman" w:cs="Times New Roman"/>
          <w:bCs/>
          <w:color w:val="000000" w:themeColor="text1"/>
          <w:sz w:val="24"/>
          <w:szCs w:val="24"/>
        </w:rPr>
        <w:t>.</w:t>
      </w:r>
    </w:p>
    <w:p w14:paraId="3DE45C68" w14:textId="77777777" w:rsidR="00E234DB" w:rsidRPr="00E012E5" w:rsidRDefault="00E234DB" w:rsidP="00FE29C5">
      <w:pPr>
        <w:pBdr>
          <w:bottom w:val="single" w:sz="6" w:space="1" w:color="F2F2F2"/>
        </w:pBdr>
        <w:shd w:val="clear" w:color="auto" w:fill="FFFFFF" w:themeFill="background1"/>
        <w:spacing w:after="0" w:line="360" w:lineRule="auto"/>
        <w:ind w:firstLine="567"/>
        <w:jc w:val="both"/>
        <w:rPr>
          <w:rFonts w:ascii="Times New Roman" w:hAnsi="Times New Roman" w:cs="Times New Roman"/>
          <w:b/>
          <w:color w:val="000000" w:themeColor="text1"/>
          <w:sz w:val="24"/>
          <w:szCs w:val="24"/>
        </w:rPr>
      </w:pPr>
    </w:p>
    <w:p w14:paraId="7CB9DDA4" w14:textId="77777777" w:rsidR="00076B27" w:rsidRPr="00E012E5" w:rsidRDefault="00F811BB" w:rsidP="00FE29C5">
      <w:pPr>
        <w:pBdr>
          <w:bottom w:val="single" w:sz="6" w:space="1" w:color="F2F2F2"/>
        </w:pBd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 xml:space="preserve">3.3. </w:t>
      </w:r>
      <w:r w:rsidR="00076B27" w:rsidRPr="00E012E5">
        <w:rPr>
          <w:rFonts w:ascii="Times New Roman" w:hAnsi="Times New Roman" w:cs="Times New Roman"/>
          <w:b/>
          <w:color w:val="000000" w:themeColor="text1"/>
          <w:sz w:val="24"/>
          <w:szCs w:val="24"/>
        </w:rPr>
        <w:t>Araştırmanın Zamanlaması</w:t>
      </w:r>
      <w:r w:rsidRPr="00E012E5">
        <w:rPr>
          <w:rFonts w:ascii="Times New Roman" w:hAnsi="Times New Roman" w:cs="Times New Roman"/>
          <w:b/>
          <w:color w:val="000000" w:themeColor="text1"/>
          <w:sz w:val="24"/>
          <w:szCs w:val="24"/>
        </w:rPr>
        <w:t xml:space="preserve"> </w:t>
      </w:r>
    </w:p>
    <w:p w14:paraId="0178D0F2" w14:textId="77777777" w:rsidR="00E234DB" w:rsidRPr="00E012E5" w:rsidRDefault="00E234DB" w:rsidP="00FE29C5">
      <w:pPr>
        <w:shd w:val="clear" w:color="auto" w:fill="FFFFFF" w:themeFill="background1"/>
        <w:spacing w:after="120" w:line="360" w:lineRule="auto"/>
        <w:ind w:firstLine="567"/>
        <w:jc w:val="both"/>
        <w:rPr>
          <w:rFonts w:ascii="Times New Roman" w:hAnsi="Times New Roman" w:cs="Times New Roman"/>
          <w:bCs/>
          <w:color w:val="000000" w:themeColor="text1"/>
          <w:sz w:val="24"/>
          <w:szCs w:val="24"/>
        </w:rPr>
      </w:pPr>
    </w:p>
    <w:p w14:paraId="4A7F130D" w14:textId="3A346F45" w:rsidR="004426BB" w:rsidRPr="00E012E5" w:rsidRDefault="008D6C13"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Araştırma, </w:t>
      </w:r>
      <w:r w:rsidR="00657A59" w:rsidRPr="00E012E5">
        <w:rPr>
          <w:rFonts w:ascii="Times New Roman" w:hAnsi="Times New Roman" w:cs="Times New Roman"/>
          <w:color w:val="000000" w:themeColor="text1"/>
          <w:sz w:val="24"/>
          <w:szCs w:val="24"/>
        </w:rPr>
        <w:t>23 Eylül</w:t>
      </w:r>
      <w:r w:rsidR="00775B44" w:rsidRPr="00E012E5">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202</w:t>
      </w:r>
      <w:r w:rsidR="00657A59" w:rsidRPr="00E012E5">
        <w:rPr>
          <w:rFonts w:ascii="Times New Roman" w:hAnsi="Times New Roman" w:cs="Times New Roman"/>
          <w:color w:val="000000" w:themeColor="text1"/>
          <w:sz w:val="24"/>
          <w:szCs w:val="24"/>
        </w:rPr>
        <w:t>0-</w:t>
      </w:r>
      <w:r w:rsidR="009E654C" w:rsidRPr="00E012E5">
        <w:rPr>
          <w:rFonts w:ascii="Times New Roman" w:hAnsi="Times New Roman" w:cs="Times New Roman"/>
          <w:color w:val="000000" w:themeColor="text1"/>
          <w:sz w:val="24"/>
          <w:szCs w:val="24"/>
        </w:rPr>
        <w:t xml:space="preserve"> 13 Temmuz </w:t>
      </w:r>
      <w:r w:rsidR="00580126" w:rsidRPr="00E012E5">
        <w:rPr>
          <w:rFonts w:ascii="Times New Roman" w:hAnsi="Times New Roman" w:cs="Times New Roman"/>
          <w:color w:val="000000" w:themeColor="text1"/>
          <w:sz w:val="24"/>
          <w:szCs w:val="24"/>
        </w:rPr>
        <w:t xml:space="preserve">2023 </w:t>
      </w:r>
      <w:r w:rsidRPr="00E012E5">
        <w:rPr>
          <w:rFonts w:ascii="Times New Roman" w:hAnsi="Times New Roman" w:cs="Times New Roman"/>
          <w:color w:val="000000" w:themeColor="text1"/>
          <w:sz w:val="24"/>
          <w:szCs w:val="24"/>
        </w:rPr>
        <w:t xml:space="preserve">tarihleri arasında gerçekleştirilmiştir. </w:t>
      </w:r>
      <w:r w:rsidR="004426BB" w:rsidRPr="00E012E5">
        <w:rPr>
          <w:rFonts w:ascii="Times New Roman" w:hAnsi="Times New Roman" w:cs="Times New Roman"/>
          <w:color w:val="000000" w:themeColor="text1"/>
          <w:sz w:val="24"/>
          <w:szCs w:val="24"/>
        </w:rPr>
        <w:t>Araştırmayla ilgili yapılan işlemlerin zamanı Tablo 1’de gösterilmiştir.</w:t>
      </w:r>
    </w:p>
    <w:p w14:paraId="089D7B11" w14:textId="77777777" w:rsidR="00FE29C5" w:rsidRDefault="00FE29C5" w:rsidP="00FE29C5">
      <w:pPr>
        <w:shd w:val="clear" w:color="auto" w:fill="FFFFFF" w:themeFill="background1"/>
        <w:tabs>
          <w:tab w:val="left" w:pos="6388"/>
        </w:tabs>
        <w:spacing w:after="120" w:line="360" w:lineRule="auto"/>
        <w:ind w:firstLine="567"/>
        <w:jc w:val="both"/>
        <w:rPr>
          <w:rFonts w:ascii="Times New Roman" w:hAnsi="Times New Roman" w:cs="Times New Roman"/>
          <w:b/>
          <w:color w:val="000000" w:themeColor="text1"/>
          <w:sz w:val="24"/>
          <w:szCs w:val="24"/>
        </w:rPr>
      </w:pPr>
    </w:p>
    <w:p w14:paraId="568E80D4" w14:textId="77777777" w:rsidR="00FB511E" w:rsidRDefault="00FB511E" w:rsidP="001041A1">
      <w:pPr>
        <w:shd w:val="clear" w:color="auto" w:fill="FFFFFF" w:themeFill="background1"/>
        <w:tabs>
          <w:tab w:val="left" w:pos="6388"/>
        </w:tabs>
        <w:spacing w:after="120" w:line="360" w:lineRule="auto"/>
        <w:jc w:val="both"/>
        <w:rPr>
          <w:rFonts w:ascii="Times New Roman" w:hAnsi="Times New Roman" w:cs="Times New Roman"/>
          <w:b/>
          <w:color w:val="000000" w:themeColor="text1"/>
          <w:sz w:val="24"/>
          <w:szCs w:val="24"/>
        </w:rPr>
      </w:pPr>
    </w:p>
    <w:p w14:paraId="33F11E55" w14:textId="77777777" w:rsidR="00FB511E" w:rsidRDefault="00FB511E" w:rsidP="001041A1">
      <w:pPr>
        <w:shd w:val="clear" w:color="auto" w:fill="FFFFFF" w:themeFill="background1"/>
        <w:tabs>
          <w:tab w:val="left" w:pos="6388"/>
        </w:tabs>
        <w:spacing w:after="120" w:line="360" w:lineRule="auto"/>
        <w:jc w:val="both"/>
        <w:rPr>
          <w:rFonts w:ascii="Times New Roman" w:hAnsi="Times New Roman" w:cs="Times New Roman"/>
          <w:b/>
          <w:color w:val="000000" w:themeColor="text1"/>
          <w:sz w:val="24"/>
          <w:szCs w:val="24"/>
        </w:rPr>
      </w:pPr>
    </w:p>
    <w:p w14:paraId="44256A23" w14:textId="77777777" w:rsidR="00FB511E" w:rsidRDefault="00FB511E" w:rsidP="001041A1">
      <w:pPr>
        <w:shd w:val="clear" w:color="auto" w:fill="FFFFFF" w:themeFill="background1"/>
        <w:tabs>
          <w:tab w:val="left" w:pos="6388"/>
        </w:tabs>
        <w:spacing w:after="120" w:line="360" w:lineRule="auto"/>
        <w:jc w:val="both"/>
        <w:rPr>
          <w:rFonts w:ascii="Times New Roman" w:hAnsi="Times New Roman" w:cs="Times New Roman"/>
          <w:b/>
          <w:color w:val="000000" w:themeColor="text1"/>
          <w:sz w:val="24"/>
          <w:szCs w:val="24"/>
        </w:rPr>
      </w:pPr>
    </w:p>
    <w:p w14:paraId="6A659096" w14:textId="77777777" w:rsidR="00FB511E" w:rsidRDefault="00FB511E" w:rsidP="001041A1">
      <w:pPr>
        <w:shd w:val="clear" w:color="auto" w:fill="FFFFFF" w:themeFill="background1"/>
        <w:tabs>
          <w:tab w:val="left" w:pos="6388"/>
        </w:tabs>
        <w:spacing w:after="120" w:line="360" w:lineRule="auto"/>
        <w:jc w:val="both"/>
        <w:rPr>
          <w:rFonts w:ascii="Times New Roman" w:hAnsi="Times New Roman" w:cs="Times New Roman"/>
          <w:b/>
          <w:color w:val="000000" w:themeColor="text1"/>
          <w:sz w:val="24"/>
          <w:szCs w:val="24"/>
        </w:rPr>
      </w:pPr>
    </w:p>
    <w:p w14:paraId="5568BC75" w14:textId="77777777" w:rsidR="00FB511E" w:rsidRDefault="00FB511E" w:rsidP="001041A1">
      <w:pPr>
        <w:shd w:val="clear" w:color="auto" w:fill="FFFFFF" w:themeFill="background1"/>
        <w:tabs>
          <w:tab w:val="left" w:pos="6388"/>
        </w:tabs>
        <w:spacing w:after="120" w:line="360" w:lineRule="auto"/>
        <w:jc w:val="both"/>
        <w:rPr>
          <w:rFonts w:ascii="Times New Roman" w:hAnsi="Times New Roman" w:cs="Times New Roman"/>
          <w:b/>
          <w:color w:val="000000" w:themeColor="text1"/>
          <w:sz w:val="24"/>
          <w:szCs w:val="24"/>
        </w:rPr>
      </w:pPr>
    </w:p>
    <w:p w14:paraId="080AC0DD" w14:textId="77777777" w:rsidR="004426BB" w:rsidRPr="00E012E5" w:rsidRDefault="004426BB" w:rsidP="001041A1">
      <w:pPr>
        <w:shd w:val="clear" w:color="auto" w:fill="FFFFFF" w:themeFill="background1"/>
        <w:tabs>
          <w:tab w:val="left" w:pos="6388"/>
        </w:tabs>
        <w:spacing w:after="12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lastRenderedPageBreak/>
        <w:t xml:space="preserve">Tablo 1. </w:t>
      </w:r>
      <w:r w:rsidRPr="00E012E5">
        <w:rPr>
          <w:rFonts w:ascii="Times New Roman" w:hAnsi="Times New Roman" w:cs="Times New Roman"/>
          <w:color w:val="000000" w:themeColor="text1"/>
          <w:sz w:val="24"/>
          <w:szCs w:val="24"/>
        </w:rPr>
        <w:t>Araştırmanın zaman çizelgesi</w:t>
      </w:r>
      <w:r w:rsidR="00ED0FE2" w:rsidRPr="00E012E5">
        <w:rPr>
          <w:rFonts w:ascii="Times New Roman" w:hAnsi="Times New Roman" w:cs="Times New Roman"/>
          <w:color w:val="000000" w:themeColor="text1"/>
          <w:sz w:val="24"/>
          <w:szCs w:val="24"/>
        </w:rPr>
        <w:tab/>
      </w:r>
    </w:p>
    <w:tbl>
      <w:tblPr>
        <w:tblStyle w:val="TabloKlavuzu"/>
        <w:tblpPr w:leftFromText="141" w:rightFromText="141" w:vertAnchor="text" w:tblpX="117" w:tblpY="1"/>
        <w:tblOverlap w:val="never"/>
        <w:tblW w:w="93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8"/>
        <w:gridCol w:w="2922"/>
      </w:tblGrid>
      <w:tr w:rsidR="003807B7" w:rsidRPr="00E012E5" w14:paraId="2BA9EE2E" w14:textId="77777777" w:rsidTr="003807B7">
        <w:trPr>
          <w:trHeight w:val="471"/>
        </w:trPr>
        <w:tc>
          <w:tcPr>
            <w:tcW w:w="6398" w:type="dxa"/>
            <w:tcBorders>
              <w:top w:val="single" w:sz="8" w:space="0" w:color="auto"/>
              <w:bottom w:val="single" w:sz="8" w:space="0" w:color="auto"/>
            </w:tcBorders>
            <w:vAlign w:val="center"/>
            <w:hideMark/>
          </w:tcPr>
          <w:p w14:paraId="1F95A612" w14:textId="77777777" w:rsidR="003807B7" w:rsidRPr="00E012E5" w:rsidRDefault="003807B7" w:rsidP="009D3D4C">
            <w:pPr>
              <w:shd w:val="clear" w:color="auto" w:fill="FFFFFF" w:themeFill="background1"/>
              <w:spacing w:after="120"/>
              <w:jc w:val="both"/>
              <w:rPr>
                <w:rFonts w:ascii="Times New Roman" w:hAnsi="Times New Roman" w:cs="Times New Roman"/>
                <w:b/>
                <w:color w:val="000000" w:themeColor="text1"/>
              </w:rPr>
            </w:pPr>
            <w:r w:rsidRPr="00E012E5">
              <w:rPr>
                <w:rFonts w:ascii="Times New Roman" w:hAnsi="Times New Roman" w:cs="Times New Roman"/>
                <w:b/>
                <w:color w:val="000000" w:themeColor="text1"/>
              </w:rPr>
              <w:t>İşlemler</w:t>
            </w:r>
          </w:p>
        </w:tc>
        <w:tc>
          <w:tcPr>
            <w:tcW w:w="2922" w:type="dxa"/>
            <w:tcBorders>
              <w:top w:val="single" w:sz="8" w:space="0" w:color="auto"/>
              <w:bottom w:val="single" w:sz="8" w:space="0" w:color="auto"/>
            </w:tcBorders>
            <w:vAlign w:val="center"/>
            <w:hideMark/>
          </w:tcPr>
          <w:p w14:paraId="4B10B477" w14:textId="77777777" w:rsidR="003807B7" w:rsidRPr="00E012E5" w:rsidRDefault="003807B7" w:rsidP="009D3D4C">
            <w:pPr>
              <w:shd w:val="clear" w:color="auto" w:fill="FFFFFF" w:themeFill="background1"/>
              <w:spacing w:after="120"/>
              <w:jc w:val="both"/>
              <w:rPr>
                <w:rFonts w:ascii="Times New Roman" w:hAnsi="Times New Roman" w:cs="Times New Roman"/>
                <w:b/>
                <w:color w:val="000000" w:themeColor="text1"/>
              </w:rPr>
            </w:pPr>
            <w:r w:rsidRPr="00E012E5">
              <w:rPr>
                <w:rFonts w:ascii="Times New Roman" w:hAnsi="Times New Roman" w:cs="Times New Roman"/>
                <w:b/>
                <w:color w:val="000000" w:themeColor="text1"/>
              </w:rPr>
              <w:t>Tarih</w:t>
            </w:r>
          </w:p>
        </w:tc>
      </w:tr>
      <w:tr w:rsidR="003807B7" w:rsidRPr="00E012E5" w14:paraId="735750E2" w14:textId="77777777" w:rsidTr="003807B7">
        <w:trPr>
          <w:trHeight w:val="364"/>
        </w:trPr>
        <w:tc>
          <w:tcPr>
            <w:tcW w:w="6398" w:type="dxa"/>
            <w:tcBorders>
              <w:top w:val="single" w:sz="8" w:space="0" w:color="auto"/>
            </w:tcBorders>
            <w:vAlign w:val="center"/>
            <w:hideMark/>
          </w:tcPr>
          <w:p w14:paraId="31231E39" w14:textId="77777777" w:rsidR="003807B7" w:rsidRPr="00E012E5" w:rsidRDefault="003807B7" w:rsidP="009D3D4C">
            <w:pPr>
              <w:shd w:val="clear" w:color="auto" w:fill="FFFFFF" w:themeFill="background1"/>
              <w:spacing w:after="120"/>
              <w:jc w:val="both"/>
              <w:rPr>
                <w:rFonts w:ascii="Times New Roman" w:hAnsi="Times New Roman" w:cs="Times New Roman"/>
                <w:color w:val="000000" w:themeColor="text1"/>
              </w:rPr>
            </w:pPr>
            <w:r w:rsidRPr="00E012E5">
              <w:rPr>
                <w:rFonts w:ascii="Times New Roman" w:hAnsi="Times New Roman" w:cs="Times New Roman"/>
                <w:color w:val="000000" w:themeColor="text1"/>
              </w:rPr>
              <w:t>Araştırma konusunun seçimi</w:t>
            </w:r>
          </w:p>
        </w:tc>
        <w:tc>
          <w:tcPr>
            <w:tcW w:w="2922" w:type="dxa"/>
            <w:tcBorders>
              <w:top w:val="single" w:sz="8" w:space="0" w:color="auto"/>
            </w:tcBorders>
            <w:vAlign w:val="center"/>
            <w:hideMark/>
          </w:tcPr>
          <w:p w14:paraId="2B4B3D6F" w14:textId="77777777" w:rsidR="003807B7" w:rsidRPr="00E012E5" w:rsidRDefault="003807B7" w:rsidP="009D3D4C">
            <w:pPr>
              <w:shd w:val="clear" w:color="auto" w:fill="FFFFFF" w:themeFill="background1"/>
              <w:spacing w:after="120"/>
              <w:jc w:val="both"/>
              <w:rPr>
                <w:rFonts w:ascii="Times New Roman" w:hAnsi="Times New Roman" w:cs="Times New Roman"/>
                <w:color w:val="000000" w:themeColor="text1"/>
              </w:rPr>
            </w:pPr>
            <w:r w:rsidRPr="00E012E5">
              <w:rPr>
                <w:rFonts w:ascii="Times New Roman" w:hAnsi="Times New Roman" w:cs="Times New Roman"/>
                <w:color w:val="000000" w:themeColor="text1"/>
              </w:rPr>
              <w:t>23 Eylül 2020</w:t>
            </w:r>
          </w:p>
        </w:tc>
      </w:tr>
      <w:tr w:rsidR="003807B7" w:rsidRPr="00E012E5" w14:paraId="3406D1C3" w14:textId="77777777" w:rsidTr="003807B7">
        <w:trPr>
          <w:trHeight w:val="458"/>
        </w:trPr>
        <w:tc>
          <w:tcPr>
            <w:tcW w:w="6398" w:type="dxa"/>
            <w:vAlign w:val="center"/>
          </w:tcPr>
          <w:p w14:paraId="77C6D832" w14:textId="77777777" w:rsidR="003807B7" w:rsidRPr="00E012E5" w:rsidRDefault="003807B7" w:rsidP="009D3D4C">
            <w:pPr>
              <w:shd w:val="clear" w:color="auto" w:fill="FFFFFF" w:themeFill="background1"/>
              <w:spacing w:after="120"/>
              <w:jc w:val="both"/>
              <w:rPr>
                <w:rFonts w:ascii="Times New Roman" w:hAnsi="Times New Roman" w:cs="Times New Roman"/>
                <w:color w:val="000000" w:themeColor="text1"/>
              </w:rPr>
            </w:pPr>
            <w:r w:rsidRPr="00E012E5">
              <w:rPr>
                <w:rFonts w:ascii="Times New Roman" w:hAnsi="Times New Roman" w:cs="Times New Roman"/>
                <w:color w:val="000000" w:themeColor="text1"/>
              </w:rPr>
              <w:t>Tez önerisinin hazırlanması</w:t>
            </w:r>
          </w:p>
        </w:tc>
        <w:tc>
          <w:tcPr>
            <w:tcW w:w="2922" w:type="dxa"/>
            <w:vAlign w:val="center"/>
          </w:tcPr>
          <w:p w14:paraId="2260FE29" w14:textId="6F9E6A0C" w:rsidR="003807B7" w:rsidRPr="00E012E5" w:rsidRDefault="003807B7" w:rsidP="009D3D4C">
            <w:pPr>
              <w:shd w:val="clear" w:color="auto" w:fill="FFFFFF" w:themeFill="background1"/>
              <w:spacing w:after="120"/>
              <w:jc w:val="both"/>
              <w:rPr>
                <w:rFonts w:ascii="Times New Roman" w:hAnsi="Times New Roman" w:cs="Times New Roman"/>
                <w:color w:val="000000" w:themeColor="text1"/>
              </w:rPr>
            </w:pPr>
            <w:r>
              <w:rPr>
                <w:rFonts w:ascii="Times New Roman" w:hAnsi="Times New Roman" w:cs="Times New Roman"/>
                <w:color w:val="000000" w:themeColor="text1"/>
              </w:rPr>
              <w:t>23 Eylül-</w:t>
            </w:r>
            <w:r w:rsidRPr="00E012E5">
              <w:rPr>
                <w:rFonts w:ascii="Times New Roman" w:hAnsi="Times New Roman" w:cs="Times New Roman"/>
                <w:color w:val="000000" w:themeColor="text1"/>
              </w:rPr>
              <w:t>01 Kasım 2020</w:t>
            </w:r>
          </w:p>
        </w:tc>
      </w:tr>
      <w:tr w:rsidR="003807B7" w:rsidRPr="00E012E5" w14:paraId="31B7662A" w14:textId="77777777" w:rsidTr="003807B7">
        <w:trPr>
          <w:trHeight w:val="348"/>
        </w:trPr>
        <w:tc>
          <w:tcPr>
            <w:tcW w:w="6398" w:type="dxa"/>
            <w:vAlign w:val="center"/>
          </w:tcPr>
          <w:p w14:paraId="04A9EB9A" w14:textId="6DB54D41" w:rsidR="003807B7" w:rsidRPr="00E012E5" w:rsidRDefault="00974C8F" w:rsidP="009D3D4C">
            <w:pPr>
              <w:shd w:val="clear" w:color="auto" w:fill="FFFFFF" w:themeFill="background1"/>
              <w:spacing w:after="120"/>
              <w:jc w:val="both"/>
              <w:rPr>
                <w:rFonts w:ascii="Times New Roman" w:hAnsi="Times New Roman" w:cs="Times New Roman"/>
                <w:color w:val="000000" w:themeColor="text1"/>
              </w:rPr>
            </w:pPr>
            <w:r>
              <w:rPr>
                <w:rFonts w:ascii="Times New Roman" w:hAnsi="Times New Roman" w:cs="Times New Roman"/>
                <w:color w:val="000000" w:themeColor="text1"/>
              </w:rPr>
              <w:t xml:space="preserve">T.C. Sağlık Bakanlığı </w:t>
            </w:r>
            <w:r w:rsidR="003807B7" w:rsidRPr="00E012E5">
              <w:rPr>
                <w:rFonts w:ascii="Times New Roman" w:hAnsi="Times New Roman" w:cs="Times New Roman"/>
                <w:color w:val="000000" w:themeColor="text1"/>
              </w:rPr>
              <w:t>COVID-19 Bilimsel Araştırma Platformundan onay alınması</w:t>
            </w:r>
          </w:p>
        </w:tc>
        <w:tc>
          <w:tcPr>
            <w:tcW w:w="2922" w:type="dxa"/>
            <w:vAlign w:val="center"/>
          </w:tcPr>
          <w:p w14:paraId="05C02A8C" w14:textId="77777777" w:rsidR="003807B7" w:rsidRPr="00E012E5" w:rsidRDefault="003807B7" w:rsidP="009D3D4C">
            <w:pPr>
              <w:shd w:val="clear" w:color="auto" w:fill="FFFFFF" w:themeFill="background1"/>
              <w:spacing w:after="120"/>
              <w:jc w:val="both"/>
              <w:rPr>
                <w:rFonts w:ascii="Times New Roman" w:hAnsi="Times New Roman" w:cs="Times New Roman"/>
                <w:color w:val="000000" w:themeColor="text1"/>
              </w:rPr>
            </w:pPr>
            <w:r w:rsidRPr="00E012E5">
              <w:rPr>
                <w:rFonts w:ascii="Times New Roman" w:hAnsi="Times New Roman" w:cs="Times New Roman"/>
                <w:color w:val="000000" w:themeColor="text1"/>
              </w:rPr>
              <w:t>05 Kasım 2020</w:t>
            </w:r>
          </w:p>
        </w:tc>
      </w:tr>
      <w:tr w:rsidR="003807B7" w:rsidRPr="00E012E5" w14:paraId="44DEAB83" w14:textId="77777777" w:rsidTr="003807B7">
        <w:trPr>
          <w:trHeight w:val="410"/>
        </w:trPr>
        <w:tc>
          <w:tcPr>
            <w:tcW w:w="6398" w:type="dxa"/>
            <w:vAlign w:val="center"/>
          </w:tcPr>
          <w:p w14:paraId="63D736D8" w14:textId="77777777" w:rsidR="003807B7" w:rsidRPr="00E012E5" w:rsidRDefault="003807B7" w:rsidP="009D3D4C">
            <w:pPr>
              <w:shd w:val="clear" w:color="auto" w:fill="FFFFFF" w:themeFill="background1"/>
              <w:spacing w:after="120"/>
              <w:jc w:val="both"/>
              <w:rPr>
                <w:rFonts w:ascii="Times New Roman" w:hAnsi="Times New Roman" w:cs="Times New Roman"/>
                <w:color w:val="000000" w:themeColor="text1"/>
              </w:rPr>
            </w:pPr>
            <w:r w:rsidRPr="00E012E5">
              <w:rPr>
                <w:rFonts w:ascii="Times New Roman" w:hAnsi="Times New Roman" w:cs="Times New Roman"/>
                <w:color w:val="000000" w:themeColor="text1"/>
              </w:rPr>
              <w:t>Aydın Adnan Menderes Üniversitesi Sağlık Bilimleri Fakültesi Girişimsel Olmayan Klinik Araştırmalar Etik Kurul Başkanlığı’ndan ön onayın alınması</w:t>
            </w:r>
          </w:p>
        </w:tc>
        <w:tc>
          <w:tcPr>
            <w:tcW w:w="2922" w:type="dxa"/>
            <w:vAlign w:val="center"/>
          </w:tcPr>
          <w:p w14:paraId="525FDCCA" w14:textId="77777777" w:rsidR="003807B7" w:rsidRPr="00E012E5" w:rsidRDefault="003807B7" w:rsidP="009D3D4C">
            <w:pPr>
              <w:shd w:val="clear" w:color="auto" w:fill="FFFFFF" w:themeFill="background1"/>
              <w:spacing w:after="120"/>
              <w:jc w:val="both"/>
              <w:rPr>
                <w:rFonts w:ascii="Times New Roman" w:hAnsi="Times New Roman" w:cs="Times New Roman"/>
                <w:color w:val="000000" w:themeColor="text1"/>
              </w:rPr>
            </w:pPr>
            <w:r w:rsidRPr="00E012E5">
              <w:rPr>
                <w:rFonts w:ascii="Times New Roman" w:hAnsi="Times New Roman" w:cs="Times New Roman"/>
                <w:color w:val="000000" w:themeColor="text1"/>
              </w:rPr>
              <w:t>30 Aralık 2020</w:t>
            </w:r>
          </w:p>
        </w:tc>
      </w:tr>
      <w:tr w:rsidR="003807B7" w:rsidRPr="00E012E5" w14:paraId="4332DB09" w14:textId="77777777" w:rsidTr="003807B7">
        <w:trPr>
          <w:trHeight w:val="460"/>
        </w:trPr>
        <w:tc>
          <w:tcPr>
            <w:tcW w:w="6398" w:type="dxa"/>
            <w:vAlign w:val="center"/>
          </w:tcPr>
          <w:p w14:paraId="2D668FDE" w14:textId="77777777" w:rsidR="003807B7" w:rsidRPr="00E012E5" w:rsidRDefault="003807B7" w:rsidP="009D3D4C">
            <w:pPr>
              <w:shd w:val="clear" w:color="auto" w:fill="FFFFFF" w:themeFill="background1"/>
              <w:spacing w:after="120"/>
              <w:jc w:val="both"/>
              <w:rPr>
                <w:rFonts w:ascii="Times New Roman" w:hAnsi="Times New Roman" w:cs="Times New Roman"/>
                <w:color w:val="000000" w:themeColor="text1"/>
              </w:rPr>
            </w:pPr>
            <w:r w:rsidRPr="00E012E5">
              <w:rPr>
                <w:rFonts w:ascii="Times New Roman" w:hAnsi="Times New Roman" w:cs="Times New Roman"/>
                <w:color w:val="000000" w:themeColor="text1"/>
              </w:rPr>
              <w:t>Aydın Adnan Menderes Üniversitesi Sağlık Bilimleri Enstitüsü tarafından tez önerisinin kabulü</w:t>
            </w:r>
          </w:p>
        </w:tc>
        <w:tc>
          <w:tcPr>
            <w:tcW w:w="2922" w:type="dxa"/>
            <w:vAlign w:val="center"/>
          </w:tcPr>
          <w:p w14:paraId="52A9F1DE" w14:textId="77777777" w:rsidR="003807B7" w:rsidRPr="00E012E5" w:rsidRDefault="003807B7" w:rsidP="009D3D4C">
            <w:pPr>
              <w:shd w:val="clear" w:color="auto" w:fill="FFFFFF" w:themeFill="background1"/>
              <w:spacing w:after="120"/>
              <w:jc w:val="both"/>
              <w:rPr>
                <w:rFonts w:ascii="Times New Roman" w:hAnsi="Times New Roman" w:cs="Times New Roman"/>
                <w:color w:val="000000" w:themeColor="text1"/>
              </w:rPr>
            </w:pPr>
            <w:r w:rsidRPr="00E012E5">
              <w:rPr>
                <w:rFonts w:ascii="Times New Roman" w:hAnsi="Times New Roman" w:cs="Times New Roman"/>
                <w:color w:val="000000" w:themeColor="text1"/>
              </w:rPr>
              <w:t>20 Ocak 2021</w:t>
            </w:r>
          </w:p>
        </w:tc>
      </w:tr>
      <w:tr w:rsidR="003807B7" w:rsidRPr="00E012E5" w14:paraId="3792180B" w14:textId="77777777" w:rsidTr="003807B7">
        <w:trPr>
          <w:trHeight w:val="368"/>
        </w:trPr>
        <w:tc>
          <w:tcPr>
            <w:tcW w:w="6398" w:type="dxa"/>
            <w:vAlign w:val="center"/>
            <w:hideMark/>
          </w:tcPr>
          <w:p w14:paraId="1109B2B7" w14:textId="77777777" w:rsidR="003807B7" w:rsidRPr="00E012E5" w:rsidRDefault="003807B7" w:rsidP="009D3D4C">
            <w:pPr>
              <w:shd w:val="clear" w:color="auto" w:fill="FFFFFF" w:themeFill="background1"/>
              <w:spacing w:after="120"/>
              <w:jc w:val="both"/>
              <w:rPr>
                <w:rFonts w:ascii="Times New Roman" w:hAnsi="Times New Roman" w:cs="Times New Roman"/>
                <w:color w:val="000000" w:themeColor="text1"/>
              </w:rPr>
            </w:pPr>
            <w:r w:rsidRPr="00E012E5">
              <w:rPr>
                <w:rFonts w:ascii="Times New Roman" w:hAnsi="Times New Roman" w:cs="Times New Roman"/>
                <w:color w:val="000000" w:themeColor="text1"/>
              </w:rPr>
              <w:t>Aydın Adnan Menderes Üniversitesi Uygulama ve Araştırma Hastanesi Başhekimliğinden kurum izni alınması</w:t>
            </w:r>
          </w:p>
        </w:tc>
        <w:tc>
          <w:tcPr>
            <w:tcW w:w="2922" w:type="dxa"/>
            <w:vAlign w:val="center"/>
            <w:hideMark/>
          </w:tcPr>
          <w:p w14:paraId="3C19C862" w14:textId="4AEA300C" w:rsidR="003807B7" w:rsidRPr="00E012E5" w:rsidRDefault="003807B7" w:rsidP="009D3D4C">
            <w:pPr>
              <w:shd w:val="clear" w:color="auto" w:fill="FFFFFF" w:themeFill="background1"/>
              <w:spacing w:after="120"/>
              <w:jc w:val="both"/>
              <w:rPr>
                <w:rFonts w:ascii="Times New Roman" w:hAnsi="Times New Roman" w:cs="Times New Roman"/>
                <w:color w:val="000000" w:themeColor="text1"/>
              </w:rPr>
            </w:pPr>
            <w:r w:rsidRPr="00E012E5">
              <w:rPr>
                <w:rFonts w:ascii="Times New Roman" w:hAnsi="Times New Roman" w:cs="Times New Roman"/>
                <w:color w:val="000000" w:themeColor="text1"/>
              </w:rPr>
              <w:t>06 Ekim</w:t>
            </w:r>
            <w:r>
              <w:rPr>
                <w:rFonts w:ascii="Times New Roman" w:hAnsi="Times New Roman" w:cs="Times New Roman"/>
                <w:color w:val="000000" w:themeColor="text1"/>
              </w:rPr>
              <w:t xml:space="preserve"> </w:t>
            </w:r>
            <w:r w:rsidRPr="00E012E5">
              <w:rPr>
                <w:rFonts w:ascii="Times New Roman" w:hAnsi="Times New Roman" w:cs="Times New Roman"/>
                <w:color w:val="000000" w:themeColor="text1"/>
              </w:rPr>
              <w:t>2021</w:t>
            </w:r>
          </w:p>
        </w:tc>
      </w:tr>
      <w:tr w:rsidR="003807B7" w:rsidRPr="00E012E5" w14:paraId="3FD3DC72" w14:textId="77777777" w:rsidTr="003807B7">
        <w:trPr>
          <w:trHeight w:val="418"/>
        </w:trPr>
        <w:tc>
          <w:tcPr>
            <w:tcW w:w="6398" w:type="dxa"/>
            <w:vAlign w:val="center"/>
            <w:hideMark/>
          </w:tcPr>
          <w:p w14:paraId="7AB13BA7" w14:textId="77777777" w:rsidR="003807B7" w:rsidRPr="00E012E5" w:rsidRDefault="003807B7" w:rsidP="009D3D4C">
            <w:pPr>
              <w:shd w:val="clear" w:color="auto" w:fill="FFFFFF" w:themeFill="background1"/>
              <w:spacing w:after="120"/>
              <w:jc w:val="both"/>
              <w:rPr>
                <w:rFonts w:ascii="Times New Roman" w:hAnsi="Times New Roman" w:cs="Times New Roman"/>
                <w:color w:val="000000" w:themeColor="text1"/>
              </w:rPr>
            </w:pPr>
            <w:r w:rsidRPr="00E012E5">
              <w:rPr>
                <w:rFonts w:ascii="Times New Roman" w:hAnsi="Times New Roman" w:cs="Times New Roman"/>
                <w:color w:val="000000" w:themeColor="text1"/>
              </w:rPr>
              <w:t>Araştırma verilerinin toplanması</w:t>
            </w:r>
          </w:p>
        </w:tc>
        <w:tc>
          <w:tcPr>
            <w:tcW w:w="2922" w:type="dxa"/>
            <w:vAlign w:val="center"/>
            <w:hideMark/>
          </w:tcPr>
          <w:p w14:paraId="7C4A77D1" w14:textId="77777777" w:rsidR="003807B7" w:rsidRPr="00E012E5" w:rsidRDefault="003807B7" w:rsidP="009D3D4C">
            <w:pPr>
              <w:shd w:val="clear" w:color="auto" w:fill="FFFFFF" w:themeFill="background1"/>
              <w:spacing w:after="120"/>
              <w:jc w:val="both"/>
              <w:rPr>
                <w:rFonts w:ascii="Times New Roman" w:hAnsi="Times New Roman" w:cs="Times New Roman"/>
                <w:color w:val="000000" w:themeColor="text1"/>
              </w:rPr>
            </w:pPr>
            <w:r w:rsidRPr="00E012E5">
              <w:rPr>
                <w:rFonts w:ascii="Times New Roman" w:hAnsi="Times New Roman" w:cs="Times New Roman"/>
                <w:color w:val="000000" w:themeColor="text1"/>
              </w:rPr>
              <w:t>06 Ekim 2021-28 Ocak 2022</w:t>
            </w:r>
          </w:p>
        </w:tc>
      </w:tr>
      <w:tr w:rsidR="003807B7" w:rsidRPr="00E012E5" w14:paraId="21E80CBD" w14:textId="77777777" w:rsidTr="003807B7">
        <w:trPr>
          <w:trHeight w:val="501"/>
        </w:trPr>
        <w:tc>
          <w:tcPr>
            <w:tcW w:w="6398" w:type="dxa"/>
            <w:vAlign w:val="center"/>
            <w:hideMark/>
          </w:tcPr>
          <w:p w14:paraId="3DBCCB98" w14:textId="77777777" w:rsidR="003807B7" w:rsidRPr="00E012E5" w:rsidRDefault="003807B7" w:rsidP="009D3D4C">
            <w:pPr>
              <w:shd w:val="clear" w:color="auto" w:fill="FFFFFF" w:themeFill="background1"/>
              <w:spacing w:after="120"/>
              <w:jc w:val="both"/>
              <w:rPr>
                <w:rFonts w:ascii="Times New Roman" w:hAnsi="Times New Roman" w:cs="Times New Roman"/>
                <w:color w:val="000000" w:themeColor="text1"/>
              </w:rPr>
            </w:pPr>
            <w:r w:rsidRPr="00E012E5">
              <w:rPr>
                <w:rFonts w:ascii="Times New Roman" w:hAnsi="Times New Roman" w:cs="Times New Roman"/>
                <w:color w:val="000000" w:themeColor="text1"/>
              </w:rPr>
              <w:t>Verilerin analizi ve değerlendirilmesi</w:t>
            </w:r>
          </w:p>
        </w:tc>
        <w:tc>
          <w:tcPr>
            <w:tcW w:w="2922" w:type="dxa"/>
            <w:vAlign w:val="center"/>
            <w:hideMark/>
          </w:tcPr>
          <w:p w14:paraId="0EDB5951" w14:textId="5F61B05F" w:rsidR="003807B7" w:rsidRPr="00E012E5" w:rsidRDefault="003807B7" w:rsidP="009D3D4C">
            <w:pPr>
              <w:shd w:val="clear" w:color="auto" w:fill="FFFFFF" w:themeFill="background1"/>
              <w:spacing w:after="120"/>
              <w:jc w:val="both"/>
              <w:rPr>
                <w:rFonts w:ascii="Times New Roman" w:hAnsi="Times New Roman" w:cs="Times New Roman"/>
                <w:color w:val="000000" w:themeColor="text1"/>
              </w:rPr>
            </w:pPr>
            <w:r w:rsidRPr="00E012E5">
              <w:rPr>
                <w:rFonts w:ascii="Times New Roman" w:hAnsi="Times New Roman" w:cs="Times New Roman"/>
                <w:color w:val="000000" w:themeColor="text1"/>
              </w:rPr>
              <w:t>15 Nisan 2022 – 30 Kasım</w:t>
            </w:r>
            <w:r w:rsidRPr="00E012E5">
              <w:rPr>
                <w:rStyle w:val="AklamaBavurusu"/>
                <w:rFonts w:ascii="Times New Roman" w:hAnsi="Times New Roman" w:cs="Times New Roman"/>
                <w:color w:val="000000" w:themeColor="text1"/>
                <w:sz w:val="22"/>
                <w:szCs w:val="22"/>
              </w:rPr>
              <w:t xml:space="preserve"> </w:t>
            </w:r>
            <w:r w:rsidRPr="00E012E5">
              <w:rPr>
                <w:rFonts w:ascii="Times New Roman" w:hAnsi="Times New Roman" w:cs="Times New Roman"/>
                <w:color w:val="000000" w:themeColor="text1"/>
              </w:rPr>
              <w:t>2022</w:t>
            </w:r>
          </w:p>
        </w:tc>
      </w:tr>
      <w:tr w:rsidR="003807B7" w:rsidRPr="00E012E5" w14:paraId="6EAEFD47" w14:textId="77777777" w:rsidTr="003807B7">
        <w:trPr>
          <w:trHeight w:val="501"/>
        </w:trPr>
        <w:tc>
          <w:tcPr>
            <w:tcW w:w="6398" w:type="dxa"/>
            <w:vAlign w:val="center"/>
          </w:tcPr>
          <w:p w14:paraId="5C716C5E" w14:textId="77777777" w:rsidR="003807B7" w:rsidRPr="00E012E5" w:rsidRDefault="003807B7" w:rsidP="009D3D4C">
            <w:pPr>
              <w:shd w:val="clear" w:color="auto" w:fill="FFFFFF" w:themeFill="background1"/>
              <w:spacing w:after="120"/>
              <w:jc w:val="both"/>
              <w:rPr>
                <w:rFonts w:ascii="Times New Roman" w:hAnsi="Times New Roman" w:cs="Times New Roman"/>
                <w:color w:val="000000" w:themeColor="text1"/>
              </w:rPr>
            </w:pPr>
            <w:r w:rsidRPr="00E012E5">
              <w:rPr>
                <w:rFonts w:ascii="Times New Roman" w:hAnsi="Times New Roman" w:cs="Times New Roman"/>
                <w:color w:val="000000" w:themeColor="text1"/>
              </w:rPr>
              <w:t>Aydın Adnan Menderes Üniversitesi Sağlık Bilimleri Fakültesi</w:t>
            </w:r>
          </w:p>
          <w:p w14:paraId="065747DD" w14:textId="77777777" w:rsidR="003807B7" w:rsidRPr="00E012E5" w:rsidRDefault="003807B7" w:rsidP="009D3D4C">
            <w:pPr>
              <w:shd w:val="clear" w:color="auto" w:fill="FFFFFF" w:themeFill="background1"/>
              <w:spacing w:after="120"/>
              <w:jc w:val="both"/>
              <w:rPr>
                <w:rFonts w:ascii="Times New Roman" w:hAnsi="Times New Roman" w:cs="Times New Roman"/>
                <w:color w:val="000000" w:themeColor="text1"/>
              </w:rPr>
            </w:pPr>
            <w:r w:rsidRPr="00E012E5">
              <w:rPr>
                <w:rFonts w:ascii="Times New Roman" w:hAnsi="Times New Roman" w:cs="Times New Roman"/>
                <w:color w:val="000000" w:themeColor="text1"/>
              </w:rPr>
              <w:t>Girişimsel Olmayan Klinik Araştırmalar Etik Kurul</w:t>
            </w:r>
          </w:p>
          <w:p w14:paraId="5D6CAA79" w14:textId="77777777" w:rsidR="003807B7" w:rsidRPr="00E012E5" w:rsidRDefault="003807B7" w:rsidP="009D3D4C">
            <w:pPr>
              <w:shd w:val="clear" w:color="auto" w:fill="FFFFFF" w:themeFill="background1"/>
              <w:spacing w:after="120"/>
              <w:jc w:val="both"/>
              <w:rPr>
                <w:rFonts w:ascii="Times New Roman" w:hAnsi="Times New Roman" w:cs="Times New Roman"/>
                <w:color w:val="000000" w:themeColor="text1"/>
              </w:rPr>
            </w:pPr>
            <w:r w:rsidRPr="00E012E5">
              <w:rPr>
                <w:rFonts w:ascii="Times New Roman" w:hAnsi="Times New Roman" w:cs="Times New Roman"/>
                <w:color w:val="000000" w:themeColor="text1"/>
              </w:rPr>
              <w:t>Başkanlığı’ndan onay alınması</w:t>
            </w:r>
          </w:p>
        </w:tc>
        <w:tc>
          <w:tcPr>
            <w:tcW w:w="2922" w:type="dxa"/>
            <w:vAlign w:val="center"/>
          </w:tcPr>
          <w:p w14:paraId="380AF884" w14:textId="46748330" w:rsidR="003807B7" w:rsidRPr="00E012E5" w:rsidRDefault="003807B7" w:rsidP="009D3D4C">
            <w:pPr>
              <w:shd w:val="clear" w:color="auto" w:fill="FFFFFF" w:themeFill="background1"/>
              <w:spacing w:after="120"/>
              <w:jc w:val="both"/>
              <w:rPr>
                <w:rFonts w:ascii="Times New Roman" w:hAnsi="Times New Roman" w:cs="Times New Roman"/>
                <w:color w:val="000000" w:themeColor="text1"/>
              </w:rPr>
            </w:pPr>
            <w:r w:rsidRPr="00E012E5">
              <w:rPr>
                <w:rFonts w:ascii="Times New Roman" w:hAnsi="Times New Roman" w:cs="Times New Roman"/>
                <w:color w:val="000000" w:themeColor="text1"/>
              </w:rPr>
              <w:t>28</w:t>
            </w:r>
            <w:r>
              <w:rPr>
                <w:rFonts w:ascii="Times New Roman" w:hAnsi="Times New Roman" w:cs="Times New Roman"/>
                <w:color w:val="000000" w:themeColor="text1"/>
              </w:rPr>
              <w:t xml:space="preserve"> Aralık </w:t>
            </w:r>
            <w:r w:rsidRPr="00E012E5">
              <w:rPr>
                <w:rFonts w:ascii="Times New Roman" w:hAnsi="Times New Roman" w:cs="Times New Roman"/>
                <w:color w:val="000000" w:themeColor="text1"/>
              </w:rPr>
              <w:t>2022</w:t>
            </w:r>
          </w:p>
        </w:tc>
      </w:tr>
      <w:tr w:rsidR="003807B7" w:rsidRPr="00E012E5" w14:paraId="2BAD29E3" w14:textId="77777777" w:rsidTr="003807B7">
        <w:trPr>
          <w:trHeight w:val="467"/>
        </w:trPr>
        <w:tc>
          <w:tcPr>
            <w:tcW w:w="6398" w:type="dxa"/>
            <w:tcBorders>
              <w:bottom w:val="single" w:sz="8" w:space="0" w:color="auto"/>
            </w:tcBorders>
            <w:vAlign w:val="center"/>
            <w:hideMark/>
          </w:tcPr>
          <w:p w14:paraId="4A378D72" w14:textId="77777777" w:rsidR="003807B7" w:rsidRPr="00E012E5" w:rsidRDefault="003807B7" w:rsidP="009D3D4C">
            <w:pPr>
              <w:shd w:val="clear" w:color="auto" w:fill="FFFFFF" w:themeFill="background1"/>
              <w:spacing w:after="120"/>
              <w:jc w:val="both"/>
              <w:rPr>
                <w:rFonts w:ascii="Times New Roman" w:hAnsi="Times New Roman" w:cs="Times New Roman"/>
                <w:color w:val="000000" w:themeColor="text1"/>
              </w:rPr>
            </w:pPr>
            <w:r w:rsidRPr="00E012E5">
              <w:rPr>
                <w:rFonts w:ascii="Times New Roman" w:hAnsi="Times New Roman" w:cs="Times New Roman"/>
                <w:color w:val="000000" w:themeColor="text1"/>
              </w:rPr>
              <w:t>Tez raporunun yazımı</w:t>
            </w:r>
          </w:p>
        </w:tc>
        <w:tc>
          <w:tcPr>
            <w:tcW w:w="2922" w:type="dxa"/>
            <w:tcBorders>
              <w:bottom w:val="single" w:sz="8" w:space="0" w:color="auto"/>
            </w:tcBorders>
            <w:vAlign w:val="center"/>
            <w:hideMark/>
          </w:tcPr>
          <w:p w14:paraId="503A239B" w14:textId="77777777" w:rsidR="003807B7" w:rsidRPr="00E012E5" w:rsidRDefault="003807B7" w:rsidP="009D3D4C">
            <w:pPr>
              <w:shd w:val="clear" w:color="auto" w:fill="FFFFFF" w:themeFill="background1"/>
              <w:spacing w:after="120"/>
              <w:jc w:val="both"/>
              <w:rPr>
                <w:rFonts w:ascii="Times New Roman" w:hAnsi="Times New Roman" w:cs="Times New Roman"/>
                <w:color w:val="000000" w:themeColor="text1"/>
              </w:rPr>
            </w:pPr>
            <w:r w:rsidRPr="00E012E5">
              <w:rPr>
                <w:rFonts w:ascii="Times New Roman" w:hAnsi="Times New Roman" w:cs="Times New Roman"/>
                <w:color w:val="000000" w:themeColor="text1"/>
              </w:rPr>
              <w:t>25 Ocak 2021-13 Temmuz 2023</w:t>
            </w:r>
          </w:p>
        </w:tc>
      </w:tr>
    </w:tbl>
    <w:p w14:paraId="6BAE45D6" w14:textId="77777777" w:rsidR="004861FF" w:rsidRDefault="004861FF" w:rsidP="001041A1">
      <w:pPr>
        <w:shd w:val="clear" w:color="auto" w:fill="FFFFFF" w:themeFill="background1"/>
        <w:spacing w:after="0" w:line="360" w:lineRule="auto"/>
        <w:jc w:val="both"/>
        <w:rPr>
          <w:rFonts w:ascii="Times New Roman" w:hAnsi="Times New Roman" w:cs="Times New Roman"/>
          <w:b/>
          <w:color w:val="000000" w:themeColor="text1"/>
          <w:sz w:val="24"/>
          <w:szCs w:val="24"/>
        </w:rPr>
      </w:pPr>
    </w:p>
    <w:p w14:paraId="049600ED" w14:textId="77777777" w:rsidR="00CF08DA" w:rsidRPr="00E012E5" w:rsidRDefault="00CF08DA" w:rsidP="001041A1">
      <w:pPr>
        <w:shd w:val="clear" w:color="auto" w:fill="FFFFFF" w:themeFill="background1"/>
        <w:spacing w:after="0" w:line="360" w:lineRule="auto"/>
        <w:jc w:val="both"/>
        <w:rPr>
          <w:rFonts w:ascii="Times New Roman" w:hAnsi="Times New Roman" w:cs="Times New Roman"/>
          <w:b/>
          <w:color w:val="000000" w:themeColor="text1"/>
          <w:sz w:val="24"/>
          <w:szCs w:val="24"/>
        </w:rPr>
      </w:pPr>
    </w:p>
    <w:p w14:paraId="17BA0EF1" w14:textId="77777777" w:rsidR="00076B27" w:rsidRDefault="00076B27"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3.4. Araştırmanın Evren ve Örneklemi</w:t>
      </w:r>
    </w:p>
    <w:p w14:paraId="09AE25E5" w14:textId="77777777" w:rsidR="00CF08DA" w:rsidRPr="00E012E5" w:rsidRDefault="00CF08DA"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2BE43613" w14:textId="5810324E" w:rsidR="008D6C13" w:rsidRPr="00E012E5" w:rsidRDefault="00227FC9" w:rsidP="00FE29C5">
      <w:pPr>
        <w:keepNext/>
        <w:shd w:val="clear" w:color="auto" w:fill="FFFFFF" w:themeFill="background1"/>
        <w:spacing w:after="120" w:line="360" w:lineRule="auto"/>
        <w:ind w:firstLine="567"/>
        <w:jc w:val="both"/>
        <w:outlineLvl w:val="0"/>
        <w:rPr>
          <w:rFonts w:ascii="Times New Roman" w:hAnsi="Times New Roman" w:cs="Times New Roman"/>
          <w:color w:val="000000" w:themeColor="text1"/>
          <w:kern w:val="32"/>
          <w:sz w:val="24"/>
          <w:szCs w:val="24"/>
        </w:rPr>
      </w:pPr>
      <w:r>
        <w:rPr>
          <w:rFonts w:ascii="Times New Roman" w:hAnsi="Times New Roman" w:cs="Times New Roman"/>
          <w:b/>
          <w:color w:val="000000" w:themeColor="text1"/>
          <w:kern w:val="32"/>
          <w:sz w:val="24"/>
          <w:szCs w:val="24"/>
        </w:rPr>
        <w:t>Araştırmanın evrenini:</w:t>
      </w:r>
      <w:r w:rsidR="008D6C13" w:rsidRPr="00E012E5">
        <w:rPr>
          <w:rFonts w:ascii="Times New Roman" w:hAnsi="Times New Roman" w:cs="Times New Roman"/>
          <w:b/>
          <w:color w:val="000000" w:themeColor="text1"/>
          <w:kern w:val="32"/>
          <w:sz w:val="24"/>
          <w:szCs w:val="24"/>
        </w:rPr>
        <w:t xml:space="preserve"> </w:t>
      </w:r>
      <w:r w:rsidR="00F811BB" w:rsidRPr="00E012E5">
        <w:rPr>
          <w:rFonts w:ascii="Times New Roman" w:hAnsi="Times New Roman" w:cs="Times New Roman"/>
          <w:bCs/>
          <w:color w:val="000000" w:themeColor="text1"/>
          <w:kern w:val="32"/>
          <w:sz w:val="24"/>
          <w:szCs w:val="24"/>
        </w:rPr>
        <w:t>COVID</w:t>
      </w:r>
      <w:r w:rsidR="00E40B53" w:rsidRPr="00E012E5">
        <w:rPr>
          <w:rFonts w:ascii="Times New Roman" w:hAnsi="Times New Roman" w:cs="Times New Roman"/>
          <w:bCs/>
          <w:color w:val="000000" w:themeColor="text1"/>
          <w:kern w:val="32"/>
          <w:sz w:val="24"/>
          <w:szCs w:val="24"/>
        </w:rPr>
        <w:t>-19 pandemisinin başladığı 11</w:t>
      </w:r>
      <w:r w:rsidR="008D6C13" w:rsidRPr="00E012E5">
        <w:rPr>
          <w:rFonts w:ascii="Times New Roman" w:hAnsi="Times New Roman" w:cs="Times New Roman"/>
          <w:bCs/>
          <w:color w:val="000000" w:themeColor="text1"/>
          <w:kern w:val="32"/>
          <w:sz w:val="24"/>
          <w:szCs w:val="24"/>
        </w:rPr>
        <w:t xml:space="preserve"> Mart 2020 tarihi ile araştırmanın veri toplama aşamasının baş</w:t>
      </w:r>
      <w:r w:rsidR="00E92290" w:rsidRPr="00E012E5">
        <w:rPr>
          <w:rFonts w:ascii="Times New Roman" w:hAnsi="Times New Roman" w:cs="Times New Roman"/>
          <w:bCs/>
          <w:color w:val="000000" w:themeColor="text1"/>
          <w:kern w:val="32"/>
          <w:sz w:val="24"/>
          <w:szCs w:val="24"/>
        </w:rPr>
        <w:t xml:space="preserve">ladığı 06 Ekim </w:t>
      </w:r>
      <w:r w:rsidR="00221FAB" w:rsidRPr="00E012E5">
        <w:rPr>
          <w:rFonts w:ascii="Times New Roman" w:hAnsi="Times New Roman" w:cs="Times New Roman"/>
          <w:bCs/>
          <w:color w:val="000000" w:themeColor="text1"/>
          <w:kern w:val="32"/>
          <w:sz w:val="24"/>
          <w:szCs w:val="24"/>
        </w:rPr>
        <w:t>2021</w:t>
      </w:r>
      <w:r w:rsidR="008D6C13" w:rsidRPr="00E012E5">
        <w:rPr>
          <w:rFonts w:ascii="Times New Roman" w:hAnsi="Times New Roman" w:cs="Times New Roman"/>
          <w:bCs/>
          <w:color w:val="000000" w:themeColor="text1"/>
          <w:kern w:val="32"/>
          <w:sz w:val="24"/>
          <w:szCs w:val="24"/>
        </w:rPr>
        <w:t xml:space="preserve"> tarihleri arasında doğum yapan kadınlar oluştur</w:t>
      </w:r>
      <w:r w:rsidR="00775B44" w:rsidRPr="00E012E5">
        <w:rPr>
          <w:rFonts w:ascii="Times New Roman" w:hAnsi="Times New Roman" w:cs="Times New Roman"/>
          <w:bCs/>
          <w:color w:val="000000" w:themeColor="text1"/>
          <w:kern w:val="32"/>
          <w:sz w:val="24"/>
          <w:szCs w:val="24"/>
        </w:rPr>
        <w:t>muştur.</w:t>
      </w:r>
    </w:p>
    <w:p w14:paraId="2752ADFB" w14:textId="7446BDCB" w:rsidR="0017338D" w:rsidRDefault="00227FC9" w:rsidP="0017338D">
      <w:pPr>
        <w:shd w:val="clear" w:color="auto" w:fill="FFFFFF" w:themeFill="background1"/>
        <w:spacing w:after="120" w:line="360" w:lineRule="auto"/>
        <w:ind w:firstLine="567"/>
        <w:jc w:val="both"/>
        <w:rPr>
          <w:rFonts w:ascii="Times New Roman" w:hAnsi="Times New Roman" w:cs="Times New Roman"/>
          <w:color w:val="000000" w:themeColor="text1"/>
          <w:kern w:val="32"/>
          <w:sz w:val="24"/>
          <w:szCs w:val="24"/>
        </w:rPr>
      </w:pPr>
      <w:r>
        <w:rPr>
          <w:rFonts w:ascii="Times New Roman" w:hAnsi="Times New Roman" w:cs="Times New Roman"/>
          <w:b/>
          <w:bCs/>
          <w:color w:val="000000" w:themeColor="text1"/>
          <w:kern w:val="32"/>
          <w:sz w:val="24"/>
          <w:szCs w:val="24"/>
        </w:rPr>
        <w:t>Örneklemini ise:</w:t>
      </w:r>
      <w:r w:rsidR="008D6C13" w:rsidRPr="00E012E5">
        <w:rPr>
          <w:rFonts w:ascii="Times New Roman" w:hAnsi="Times New Roman" w:cs="Times New Roman"/>
          <w:color w:val="000000" w:themeColor="text1"/>
          <w:kern w:val="32"/>
          <w:sz w:val="24"/>
          <w:szCs w:val="24"/>
        </w:rPr>
        <w:t xml:space="preserve"> </w:t>
      </w:r>
      <w:r w:rsidR="00640C99" w:rsidRPr="00E012E5">
        <w:rPr>
          <w:rFonts w:ascii="Times New Roman" w:hAnsi="Times New Roman" w:cs="Times New Roman"/>
          <w:color w:val="000000" w:themeColor="text1"/>
          <w:kern w:val="32"/>
          <w:sz w:val="24"/>
          <w:szCs w:val="24"/>
        </w:rPr>
        <w:t>Araştırmanın dahil edilme kriterlerine uyan</w:t>
      </w:r>
      <w:r w:rsidR="00640C99">
        <w:rPr>
          <w:rFonts w:ascii="Times New Roman" w:hAnsi="Times New Roman" w:cs="Times New Roman"/>
          <w:color w:val="000000" w:themeColor="text1"/>
          <w:kern w:val="32"/>
          <w:sz w:val="24"/>
          <w:szCs w:val="24"/>
        </w:rPr>
        <w:t xml:space="preserve"> yedi katılımcı oluşturmuştur. </w:t>
      </w:r>
      <w:r>
        <w:rPr>
          <w:rFonts w:ascii="Times New Roman" w:hAnsi="Times New Roman" w:cs="Times New Roman"/>
          <w:color w:val="000000" w:themeColor="text1"/>
          <w:kern w:val="32"/>
          <w:sz w:val="24"/>
          <w:szCs w:val="24"/>
        </w:rPr>
        <w:t xml:space="preserve"> Örneklem seçiminde,</w:t>
      </w:r>
      <w:r w:rsidR="00640C99" w:rsidRPr="00E012E5">
        <w:rPr>
          <w:rFonts w:ascii="Times New Roman" w:hAnsi="Times New Roman" w:cs="Times New Roman"/>
          <w:color w:val="000000" w:themeColor="text1"/>
          <w:kern w:val="32"/>
          <w:sz w:val="24"/>
          <w:szCs w:val="24"/>
        </w:rPr>
        <w:t xml:space="preserve"> nitel araştırmalarda önerilen amaca uygun örnekleme ve kartopu yöntemi kullanılmıştır. Kartopu yönteminin kullanılabilmesi için amaca uygun örnekleme ile ilk görüşmeciye Aydın Adnan Menderes Üniversitesi Uygulama ve Araştırma Hastanesi Kadın Doğum Servisi’nden ulaşılmıştır. </w:t>
      </w:r>
    </w:p>
    <w:p w14:paraId="1DFB8F98" w14:textId="65B041FF" w:rsidR="009924E6" w:rsidRDefault="00640C99" w:rsidP="009924E6">
      <w:pPr>
        <w:shd w:val="clear" w:color="auto" w:fill="FFFFFF" w:themeFill="background1"/>
        <w:spacing w:after="120" w:line="360" w:lineRule="auto"/>
        <w:ind w:firstLine="567"/>
        <w:jc w:val="both"/>
        <w:rPr>
          <w:rFonts w:ascii="Times New Roman" w:hAnsi="Times New Roman" w:cs="Times New Roman"/>
          <w:color w:val="000000" w:themeColor="text1"/>
          <w:kern w:val="32"/>
          <w:sz w:val="24"/>
          <w:szCs w:val="24"/>
        </w:rPr>
      </w:pPr>
      <w:r w:rsidRPr="00E012E5">
        <w:rPr>
          <w:rFonts w:ascii="Times New Roman" w:hAnsi="Times New Roman" w:cs="Times New Roman"/>
          <w:color w:val="000000" w:themeColor="text1"/>
          <w:kern w:val="32"/>
          <w:sz w:val="24"/>
          <w:szCs w:val="24"/>
        </w:rPr>
        <w:t>Araştırmada her görüşme sonrası araştırmacı</w:t>
      </w:r>
      <w:r>
        <w:rPr>
          <w:rFonts w:ascii="Times New Roman" w:hAnsi="Times New Roman" w:cs="Times New Roman"/>
          <w:color w:val="000000" w:themeColor="text1"/>
          <w:kern w:val="32"/>
          <w:sz w:val="24"/>
          <w:szCs w:val="24"/>
        </w:rPr>
        <w:t>lar</w:t>
      </w:r>
      <w:r w:rsidRPr="00E012E5">
        <w:rPr>
          <w:rFonts w:ascii="Times New Roman" w:hAnsi="Times New Roman" w:cs="Times New Roman"/>
          <w:color w:val="000000" w:themeColor="text1"/>
          <w:kern w:val="32"/>
          <w:sz w:val="24"/>
          <w:szCs w:val="24"/>
        </w:rPr>
        <w:t xml:space="preserve"> eş zamanlı ve birbirlerinden bağımsız görüşmeleri yazıya dökmüştür. Görüşmelerde ortaya çıkan ifadeler birbirini tekrar etmeye başladığı, yeni bilgi elde edilemediği zamana kadar katılımcı sayısı artırılmıştır.</w:t>
      </w:r>
      <w:r w:rsidRPr="00E012E5">
        <w:rPr>
          <w:color w:val="000000" w:themeColor="text1"/>
        </w:rPr>
        <w:t xml:space="preserve"> </w:t>
      </w:r>
      <w:r w:rsidRPr="00E012E5">
        <w:rPr>
          <w:rFonts w:ascii="Times New Roman" w:hAnsi="Times New Roman" w:cs="Times New Roman"/>
          <w:color w:val="000000" w:themeColor="text1"/>
          <w:kern w:val="32"/>
          <w:sz w:val="24"/>
          <w:szCs w:val="24"/>
        </w:rPr>
        <w:t xml:space="preserve">Araştırmacılar, </w:t>
      </w:r>
      <w:r w:rsidRPr="00E012E5">
        <w:rPr>
          <w:rFonts w:ascii="Times New Roman" w:hAnsi="Times New Roman" w:cs="Times New Roman"/>
          <w:color w:val="000000" w:themeColor="text1"/>
          <w:kern w:val="32"/>
          <w:sz w:val="24"/>
          <w:szCs w:val="24"/>
        </w:rPr>
        <w:lastRenderedPageBreak/>
        <w:t xml:space="preserve">verileri kolaylıkla kodlayabilecekleri konusunda hemfikir olduktan sonra veri doygunluğunun </w:t>
      </w:r>
      <w:r w:rsidR="003A0EB0">
        <w:rPr>
          <w:rFonts w:ascii="Times New Roman" w:hAnsi="Times New Roman" w:cs="Times New Roman"/>
          <w:color w:val="000000" w:themeColor="text1"/>
          <w:kern w:val="32"/>
          <w:sz w:val="24"/>
          <w:szCs w:val="24"/>
        </w:rPr>
        <w:t xml:space="preserve">5 katılımcı ile </w:t>
      </w:r>
      <w:r w:rsidRPr="00E012E5">
        <w:rPr>
          <w:rFonts w:ascii="Times New Roman" w:hAnsi="Times New Roman" w:cs="Times New Roman"/>
          <w:color w:val="000000" w:themeColor="text1"/>
          <w:kern w:val="32"/>
          <w:sz w:val="24"/>
          <w:szCs w:val="24"/>
        </w:rPr>
        <w:t xml:space="preserve">sağlandığı </w:t>
      </w:r>
      <w:r w:rsidR="003A0EB0">
        <w:rPr>
          <w:rFonts w:ascii="Times New Roman" w:hAnsi="Times New Roman" w:cs="Times New Roman"/>
          <w:color w:val="000000" w:themeColor="text1"/>
          <w:kern w:val="32"/>
          <w:sz w:val="24"/>
          <w:szCs w:val="24"/>
        </w:rPr>
        <w:t xml:space="preserve">kanısına varılmış, </w:t>
      </w:r>
      <w:r w:rsidRPr="00E012E5">
        <w:rPr>
          <w:rFonts w:ascii="Times New Roman" w:hAnsi="Times New Roman" w:cs="Times New Roman"/>
          <w:color w:val="000000" w:themeColor="text1"/>
          <w:kern w:val="32"/>
          <w:sz w:val="24"/>
          <w:szCs w:val="24"/>
        </w:rPr>
        <w:t>7 katılımcı ile</w:t>
      </w:r>
      <w:r w:rsidR="009924E6">
        <w:rPr>
          <w:rFonts w:ascii="Times New Roman" w:hAnsi="Times New Roman" w:cs="Times New Roman"/>
          <w:color w:val="000000" w:themeColor="text1"/>
          <w:kern w:val="32"/>
          <w:sz w:val="24"/>
          <w:szCs w:val="24"/>
        </w:rPr>
        <w:t xml:space="preserve"> veri toplama sonlandırmıştır.</w:t>
      </w:r>
    </w:p>
    <w:p w14:paraId="1D4905FF" w14:textId="56C07B55" w:rsidR="00640C99" w:rsidRPr="009924E6" w:rsidRDefault="00640C99" w:rsidP="009924E6">
      <w:pPr>
        <w:shd w:val="clear" w:color="auto" w:fill="FFFFFF" w:themeFill="background1"/>
        <w:spacing w:after="120" w:line="360" w:lineRule="auto"/>
        <w:ind w:firstLine="567"/>
        <w:jc w:val="both"/>
        <w:rPr>
          <w:rFonts w:ascii="Times New Roman" w:hAnsi="Times New Roman" w:cs="Times New Roman"/>
          <w:color w:val="000000" w:themeColor="text1"/>
          <w:kern w:val="32"/>
          <w:sz w:val="24"/>
          <w:szCs w:val="24"/>
        </w:rPr>
      </w:pPr>
      <w:r w:rsidRPr="00E012E5">
        <w:rPr>
          <w:rFonts w:ascii="Times New Roman" w:hAnsi="Times New Roman" w:cs="Times New Roman"/>
          <w:color w:val="000000" w:themeColor="text1"/>
          <w:kern w:val="32"/>
          <w:sz w:val="24"/>
          <w:szCs w:val="24"/>
        </w:rPr>
        <w:t>Araştırmada k</w:t>
      </w:r>
      <w:r w:rsidRPr="00E012E5">
        <w:rPr>
          <w:rFonts w:ascii="Times New Roman" w:hAnsi="Times New Roman" w:cs="Times New Roman"/>
          <w:color w:val="000000" w:themeColor="text1"/>
          <w:sz w:val="24"/>
          <w:szCs w:val="24"/>
        </w:rPr>
        <w:t xml:space="preserve">adınların deneyimledikleri doğumların hangi yöntemle (sezaryen/vajinal) gerçekleştiğine yönelik ayrıma gidilmemiştir. </w:t>
      </w:r>
    </w:p>
    <w:p w14:paraId="2EA46A41" w14:textId="77777777" w:rsidR="00F055F9" w:rsidRPr="00E012E5" w:rsidRDefault="00F055F9"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748D0ECF" w14:textId="77777777" w:rsidR="00F055F9" w:rsidRPr="00E012E5" w:rsidRDefault="00076B27"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3.5. Araştırmaya Alınma ve Dışlanma Kriterleri</w:t>
      </w:r>
    </w:p>
    <w:p w14:paraId="627E1B2D" w14:textId="77777777" w:rsidR="00D15BCF" w:rsidRPr="00E012E5" w:rsidRDefault="00D15BCF"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1AE5707B" w14:textId="77777777" w:rsidR="00D15BCF" w:rsidRPr="00E012E5" w:rsidRDefault="00D15BCF" w:rsidP="001041A1">
      <w:pPr>
        <w:shd w:val="clear" w:color="auto" w:fill="FFFFFF" w:themeFill="background1"/>
        <w:spacing w:after="12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t xml:space="preserve">         </w:t>
      </w:r>
      <w:r w:rsidRPr="00E012E5">
        <w:rPr>
          <w:rFonts w:ascii="Times New Roman" w:hAnsi="Times New Roman" w:cs="Times New Roman"/>
          <w:color w:val="000000" w:themeColor="text1"/>
          <w:sz w:val="24"/>
          <w:szCs w:val="24"/>
        </w:rPr>
        <w:t>COVID-19 salgınında doğum yapan kadınlar</w:t>
      </w:r>
      <w:r w:rsidR="0009044B" w:rsidRPr="00E012E5">
        <w:rPr>
          <w:rFonts w:ascii="Times New Roman" w:hAnsi="Times New Roman" w:cs="Times New Roman"/>
          <w:color w:val="000000" w:themeColor="text1"/>
          <w:sz w:val="24"/>
          <w:szCs w:val="24"/>
        </w:rPr>
        <w:t xml:space="preserve">ın doğum deneyimlerine yönelik </w:t>
      </w:r>
      <w:r w:rsidRPr="00E012E5">
        <w:rPr>
          <w:rFonts w:ascii="Times New Roman" w:hAnsi="Times New Roman" w:cs="Times New Roman"/>
          <w:color w:val="000000" w:themeColor="text1"/>
          <w:sz w:val="24"/>
          <w:szCs w:val="24"/>
        </w:rPr>
        <w:t>yapılan araştırmada araştırmaya alınma ve dışlanma kriterleri aşağıda verilmiştir.</w:t>
      </w:r>
    </w:p>
    <w:p w14:paraId="6F18DE12" w14:textId="77777777" w:rsidR="00002B60" w:rsidRPr="00E012E5" w:rsidRDefault="00076B27"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 xml:space="preserve"> Araştırmaya Alınma Kriterleri</w:t>
      </w:r>
    </w:p>
    <w:p w14:paraId="280C4C01" w14:textId="77777777" w:rsidR="008D6C13" w:rsidRPr="00E012E5" w:rsidRDefault="00F811BB" w:rsidP="00E0673A">
      <w:pPr>
        <w:numPr>
          <w:ilvl w:val="0"/>
          <w:numId w:val="1"/>
        </w:numPr>
        <w:shd w:val="clear" w:color="auto" w:fill="FFFFFF" w:themeFill="background1"/>
        <w:spacing w:after="120" w:line="360" w:lineRule="auto"/>
        <w:ind w:left="0" w:firstLine="0"/>
        <w:jc w:val="both"/>
        <w:rPr>
          <w:rFonts w:ascii="Times New Roman" w:hAnsi="Times New Roman" w:cs="Times New Roman"/>
          <w:bCs/>
          <w:color w:val="000000" w:themeColor="text1"/>
          <w:sz w:val="24"/>
          <w:szCs w:val="24"/>
        </w:rPr>
      </w:pPr>
      <w:r w:rsidRPr="00E012E5">
        <w:rPr>
          <w:rFonts w:ascii="Times New Roman" w:hAnsi="Times New Roman" w:cs="Times New Roman"/>
          <w:bCs/>
          <w:color w:val="000000" w:themeColor="text1"/>
          <w:sz w:val="24"/>
          <w:szCs w:val="24"/>
        </w:rPr>
        <w:t>COVID</w:t>
      </w:r>
      <w:r w:rsidR="008D6C13" w:rsidRPr="00E012E5">
        <w:rPr>
          <w:rFonts w:ascii="Times New Roman" w:hAnsi="Times New Roman" w:cs="Times New Roman"/>
          <w:bCs/>
          <w:color w:val="000000" w:themeColor="text1"/>
          <w:sz w:val="24"/>
          <w:szCs w:val="24"/>
        </w:rPr>
        <w:t>-19 pandemisinde (12 Mart 2020 sonrasında) doğum yapmış olan,</w:t>
      </w:r>
    </w:p>
    <w:p w14:paraId="7ACC98C1" w14:textId="77777777" w:rsidR="008D6C13" w:rsidRPr="00E012E5" w:rsidRDefault="00F811BB" w:rsidP="00E0673A">
      <w:pPr>
        <w:numPr>
          <w:ilvl w:val="0"/>
          <w:numId w:val="1"/>
        </w:numPr>
        <w:shd w:val="clear" w:color="auto" w:fill="FFFFFF" w:themeFill="background1"/>
        <w:spacing w:after="120" w:line="360" w:lineRule="auto"/>
        <w:ind w:left="0" w:firstLine="0"/>
        <w:jc w:val="both"/>
        <w:rPr>
          <w:rFonts w:ascii="Times New Roman" w:hAnsi="Times New Roman" w:cs="Times New Roman"/>
          <w:bCs/>
          <w:color w:val="000000" w:themeColor="text1"/>
          <w:sz w:val="24"/>
          <w:szCs w:val="24"/>
        </w:rPr>
      </w:pPr>
      <w:r w:rsidRPr="00E012E5">
        <w:rPr>
          <w:rFonts w:ascii="Times New Roman" w:hAnsi="Times New Roman" w:cs="Times New Roman"/>
          <w:bCs/>
          <w:color w:val="000000" w:themeColor="text1"/>
          <w:sz w:val="24"/>
          <w:szCs w:val="24"/>
        </w:rPr>
        <w:t>Doğum sırasında COVID</w:t>
      </w:r>
      <w:r w:rsidR="008D6C13" w:rsidRPr="00E012E5">
        <w:rPr>
          <w:rFonts w:ascii="Times New Roman" w:hAnsi="Times New Roman" w:cs="Times New Roman"/>
          <w:bCs/>
          <w:color w:val="000000" w:themeColor="text1"/>
          <w:sz w:val="24"/>
          <w:szCs w:val="24"/>
        </w:rPr>
        <w:t>-19 enfeksiyonu olmayan,</w:t>
      </w:r>
    </w:p>
    <w:p w14:paraId="160D0E84" w14:textId="77777777" w:rsidR="008D6C13" w:rsidRPr="00E012E5" w:rsidRDefault="008D6C13" w:rsidP="00E0673A">
      <w:pPr>
        <w:numPr>
          <w:ilvl w:val="0"/>
          <w:numId w:val="1"/>
        </w:numPr>
        <w:shd w:val="clear" w:color="auto" w:fill="FFFFFF" w:themeFill="background1"/>
        <w:spacing w:after="120" w:line="360" w:lineRule="auto"/>
        <w:ind w:left="0" w:firstLine="0"/>
        <w:jc w:val="both"/>
        <w:rPr>
          <w:rFonts w:ascii="Times New Roman" w:hAnsi="Times New Roman" w:cs="Times New Roman"/>
          <w:bCs/>
          <w:color w:val="000000" w:themeColor="text1"/>
          <w:sz w:val="24"/>
          <w:szCs w:val="24"/>
        </w:rPr>
      </w:pPr>
      <w:r w:rsidRPr="00E012E5">
        <w:rPr>
          <w:rFonts w:ascii="Times New Roman" w:hAnsi="Times New Roman" w:cs="Times New Roman"/>
          <w:bCs/>
          <w:color w:val="000000" w:themeColor="text1"/>
          <w:sz w:val="24"/>
          <w:szCs w:val="24"/>
        </w:rPr>
        <w:t>18 yaş ve üzerinde olan,</w:t>
      </w:r>
    </w:p>
    <w:p w14:paraId="0DF28EBC" w14:textId="77777777" w:rsidR="008D6C13" w:rsidRPr="00E012E5" w:rsidRDefault="008D6C13" w:rsidP="00E0673A">
      <w:pPr>
        <w:numPr>
          <w:ilvl w:val="0"/>
          <w:numId w:val="1"/>
        </w:numPr>
        <w:shd w:val="clear" w:color="auto" w:fill="FFFFFF" w:themeFill="background1"/>
        <w:spacing w:after="120" w:line="360" w:lineRule="auto"/>
        <w:ind w:left="0" w:firstLine="0"/>
        <w:jc w:val="both"/>
        <w:rPr>
          <w:rFonts w:ascii="Times New Roman" w:hAnsi="Times New Roman" w:cs="Times New Roman"/>
          <w:bCs/>
          <w:color w:val="000000" w:themeColor="text1"/>
          <w:sz w:val="24"/>
          <w:szCs w:val="24"/>
        </w:rPr>
      </w:pPr>
      <w:r w:rsidRPr="00E012E5">
        <w:rPr>
          <w:rFonts w:ascii="Times New Roman" w:hAnsi="Times New Roman" w:cs="Times New Roman"/>
          <w:bCs/>
          <w:color w:val="000000" w:themeColor="text1"/>
          <w:sz w:val="24"/>
          <w:szCs w:val="24"/>
        </w:rPr>
        <w:t>En az ilkokul mezunu olan,</w:t>
      </w:r>
    </w:p>
    <w:p w14:paraId="2D5A7F4A" w14:textId="77777777" w:rsidR="008D6C13" w:rsidRPr="00E012E5" w:rsidRDefault="008D6C13" w:rsidP="00E0673A">
      <w:pPr>
        <w:numPr>
          <w:ilvl w:val="0"/>
          <w:numId w:val="1"/>
        </w:numPr>
        <w:shd w:val="clear" w:color="auto" w:fill="FFFFFF" w:themeFill="background1"/>
        <w:spacing w:after="120" w:line="360" w:lineRule="auto"/>
        <w:ind w:left="0" w:firstLine="0"/>
        <w:jc w:val="both"/>
        <w:rPr>
          <w:rFonts w:ascii="Times New Roman" w:hAnsi="Times New Roman" w:cs="Times New Roman"/>
          <w:bCs/>
          <w:color w:val="000000" w:themeColor="text1"/>
          <w:sz w:val="24"/>
          <w:szCs w:val="24"/>
        </w:rPr>
      </w:pPr>
      <w:r w:rsidRPr="00E012E5">
        <w:rPr>
          <w:rFonts w:ascii="Times New Roman" w:hAnsi="Times New Roman" w:cs="Times New Roman"/>
          <w:bCs/>
          <w:color w:val="000000" w:themeColor="text1"/>
          <w:sz w:val="24"/>
          <w:szCs w:val="24"/>
        </w:rPr>
        <w:t>Türkçe konuşup anlayabilen,</w:t>
      </w:r>
    </w:p>
    <w:p w14:paraId="03D20E2E" w14:textId="77777777" w:rsidR="008D6C13" w:rsidRPr="00E012E5" w:rsidRDefault="008D6C13" w:rsidP="00E0673A">
      <w:pPr>
        <w:numPr>
          <w:ilvl w:val="0"/>
          <w:numId w:val="1"/>
        </w:numPr>
        <w:shd w:val="clear" w:color="auto" w:fill="FFFFFF" w:themeFill="background1"/>
        <w:spacing w:after="120" w:line="360" w:lineRule="auto"/>
        <w:ind w:left="0" w:firstLine="0"/>
        <w:jc w:val="both"/>
        <w:rPr>
          <w:rFonts w:ascii="Times New Roman" w:hAnsi="Times New Roman" w:cs="Times New Roman"/>
          <w:bCs/>
          <w:color w:val="000000" w:themeColor="text1"/>
          <w:sz w:val="24"/>
          <w:szCs w:val="24"/>
        </w:rPr>
      </w:pPr>
      <w:r w:rsidRPr="00E012E5">
        <w:rPr>
          <w:rFonts w:ascii="Times New Roman" w:hAnsi="Times New Roman" w:cs="Times New Roman"/>
          <w:bCs/>
          <w:color w:val="000000" w:themeColor="text1"/>
          <w:sz w:val="24"/>
          <w:szCs w:val="24"/>
        </w:rPr>
        <w:t>Veri toplama sürecini etkileyebilecek herhangi bir fiziksel ve ruhsal engeli olmayan,</w:t>
      </w:r>
    </w:p>
    <w:p w14:paraId="2C76BB73" w14:textId="77777777" w:rsidR="006638B2" w:rsidRPr="00E012E5" w:rsidRDefault="006638B2" w:rsidP="00E0673A">
      <w:pPr>
        <w:numPr>
          <w:ilvl w:val="0"/>
          <w:numId w:val="1"/>
        </w:numPr>
        <w:shd w:val="clear" w:color="auto" w:fill="FFFFFF" w:themeFill="background1"/>
        <w:spacing w:after="120" w:line="360" w:lineRule="auto"/>
        <w:ind w:left="0" w:firstLine="0"/>
        <w:jc w:val="both"/>
        <w:rPr>
          <w:rFonts w:ascii="Times New Roman" w:hAnsi="Times New Roman" w:cs="Times New Roman"/>
          <w:bCs/>
          <w:color w:val="000000" w:themeColor="text1"/>
          <w:sz w:val="24"/>
          <w:szCs w:val="24"/>
        </w:rPr>
      </w:pPr>
      <w:r w:rsidRPr="00E012E5">
        <w:rPr>
          <w:rFonts w:ascii="Times New Roman" w:hAnsi="Times New Roman" w:cs="Times New Roman"/>
          <w:bCs/>
          <w:color w:val="000000" w:themeColor="text1"/>
          <w:sz w:val="24"/>
          <w:szCs w:val="24"/>
        </w:rPr>
        <w:t>Erişim sağlanacak programları (Zoom/Meet/Whatsapp) kullanabilen,</w:t>
      </w:r>
    </w:p>
    <w:p w14:paraId="62020238" w14:textId="77777777" w:rsidR="006638B2" w:rsidRPr="00E012E5" w:rsidRDefault="006638B2" w:rsidP="00E0673A">
      <w:pPr>
        <w:numPr>
          <w:ilvl w:val="0"/>
          <w:numId w:val="1"/>
        </w:numPr>
        <w:shd w:val="clear" w:color="auto" w:fill="FFFFFF" w:themeFill="background1"/>
        <w:spacing w:after="120" w:line="360" w:lineRule="auto"/>
        <w:ind w:left="0" w:firstLine="0"/>
        <w:jc w:val="both"/>
        <w:rPr>
          <w:rFonts w:ascii="Times New Roman" w:hAnsi="Times New Roman" w:cs="Times New Roman"/>
          <w:bCs/>
          <w:color w:val="000000" w:themeColor="text1"/>
          <w:sz w:val="24"/>
          <w:szCs w:val="24"/>
        </w:rPr>
      </w:pPr>
      <w:r w:rsidRPr="00E012E5">
        <w:rPr>
          <w:rFonts w:ascii="Times New Roman" w:hAnsi="Times New Roman" w:cs="Times New Roman"/>
          <w:bCs/>
          <w:color w:val="000000" w:themeColor="text1"/>
          <w:sz w:val="24"/>
          <w:szCs w:val="24"/>
        </w:rPr>
        <w:t>Araştırmaya katılmaya istekli ve gönüllü olan kadınlar araştırma kapsamına alın</w:t>
      </w:r>
      <w:r w:rsidR="00775B44" w:rsidRPr="00E012E5">
        <w:rPr>
          <w:rFonts w:ascii="Times New Roman" w:hAnsi="Times New Roman" w:cs="Times New Roman"/>
          <w:bCs/>
          <w:color w:val="000000" w:themeColor="text1"/>
          <w:sz w:val="24"/>
          <w:szCs w:val="24"/>
        </w:rPr>
        <w:t>mıştır.</w:t>
      </w:r>
    </w:p>
    <w:p w14:paraId="021BF736" w14:textId="77777777" w:rsidR="006638B2" w:rsidRPr="00E012E5" w:rsidRDefault="00076B27"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 xml:space="preserve">Araştırmadan Dışlanma Kriterleri </w:t>
      </w:r>
    </w:p>
    <w:p w14:paraId="2082BC34" w14:textId="2F68FC35" w:rsidR="004861FF" w:rsidRPr="0017338D" w:rsidRDefault="006638B2" w:rsidP="001041A1">
      <w:pPr>
        <w:pStyle w:val="ListeParagraf"/>
        <w:numPr>
          <w:ilvl w:val="0"/>
          <w:numId w:val="3"/>
        </w:numPr>
        <w:shd w:val="clear" w:color="auto" w:fill="FFFFFF" w:themeFill="background1"/>
        <w:spacing w:after="120" w:line="360" w:lineRule="auto"/>
        <w:ind w:left="0" w:firstLine="0"/>
        <w:jc w:val="both"/>
        <w:rPr>
          <w:rFonts w:ascii="Times New Roman" w:hAnsi="Times New Roman" w:cs="Times New Roman"/>
          <w:color w:val="000000" w:themeColor="text1"/>
          <w:sz w:val="24"/>
          <w:szCs w:val="24"/>
        </w:rPr>
      </w:pPr>
      <w:r w:rsidRPr="00E012E5">
        <w:rPr>
          <w:rFonts w:ascii="Times New Roman" w:hAnsi="Times New Roman" w:cs="Times New Roman"/>
          <w:bCs/>
          <w:color w:val="000000" w:themeColor="text1"/>
          <w:sz w:val="24"/>
          <w:szCs w:val="24"/>
        </w:rPr>
        <w:t>Araştırmanın başlangıcında görüşmelerin ka</w:t>
      </w:r>
      <w:r w:rsidR="00D15BCF" w:rsidRPr="00E012E5">
        <w:rPr>
          <w:rFonts w:ascii="Times New Roman" w:hAnsi="Times New Roman" w:cs="Times New Roman"/>
          <w:bCs/>
          <w:color w:val="000000" w:themeColor="text1"/>
          <w:sz w:val="24"/>
          <w:szCs w:val="24"/>
        </w:rPr>
        <w:t>yıt altına alınmasını istemeyen kadınlar</w:t>
      </w:r>
      <w:r w:rsidRPr="00E012E5">
        <w:rPr>
          <w:rFonts w:ascii="Times New Roman" w:hAnsi="Times New Roman" w:cs="Times New Roman"/>
          <w:bCs/>
          <w:color w:val="000000" w:themeColor="text1"/>
          <w:sz w:val="24"/>
          <w:szCs w:val="24"/>
        </w:rPr>
        <w:t xml:space="preserve"> araştırmaya alınma</w:t>
      </w:r>
      <w:r w:rsidR="00775B44" w:rsidRPr="00E012E5">
        <w:rPr>
          <w:rFonts w:ascii="Times New Roman" w:hAnsi="Times New Roman" w:cs="Times New Roman"/>
          <w:bCs/>
          <w:color w:val="000000" w:themeColor="text1"/>
          <w:sz w:val="24"/>
          <w:szCs w:val="24"/>
        </w:rPr>
        <w:t>mıştır.</w:t>
      </w:r>
    </w:p>
    <w:p w14:paraId="527AD0E0" w14:textId="77777777" w:rsidR="00F811BB" w:rsidRPr="00E012E5" w:rsidRDefault="006638B2" w:rsidP="001041A1">
      <w:pPr>
        <w:shd w:val="clear" w:color="auto" w:fill="FFFFFF" w:themeFill="background1"/>
        <w:tabs>
          <w:tab w:val="left" w:pos="2775"/>
        </w:tabs>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ab/>
      </w:r>
    </w:p>
    <w:p w14:paraId="4CAC0298" w14:textId="77777777" w:rsidR="00076B27" w:rsidRPr="00E012E5" w:rsidRDefault="00D15BCF"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3.6</w:t>
      </w:r>
      <w:r w:rsidR="00076B27" w:rsidRPr="00E012E5">
        <w:rPr>
          <w:rFonts w:ascii="Times New Roman" w:hAnsi="Times New Roman" w:cs="Times New Roman"/>
          <w:b/>
          <w:color w:val="000000" w:themeColor="text1"/>
          <w:sz w:val="24"/>
          <w:szCs w:val="24"/>
        </w:rPr>
        <w:t xml:space="preserve">. Veri Toplama Araçları </w:t>
      </w:r>
    </w:p>
    <w:p w14:paraId="7DEC61DF" w14:textId="77777777" w:rsidR="00F055F9" w:rsidRPr="00E012E5" w:rsidRDefault="00F055F9"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21DAC2C7" w14:textId="75DAF34D" w:rsidR="00D15BCF" w:rsidRDefault="006638B2" w:rsidP="009E3533">
      <w:pPr>
        <w:shd w:val="clear" w:color="auto" w:fill="FFFFFF" w:themeFill="background1"/>
        <w:spacing w:after="120" w:line="360" w:lineRule="auto"/>
        <w:ind w:firstLine="567"/>
        <w:jc w:val="both"/>
        <w:rPr>
          <w:rFonts w:ascii="Times New Roman" w:hAnsi="Times New Roman" w:cs="Times New Roman"/>
          <w:bCs/>
          <w:color w:val="000000" w:themeColor="text1"/>
          <w:sz w:val="24"/>
          <w:szCs w:val="24"/>
        </w:rPr>
      </w:pPr>
      <w:r w:rsidRPr="00E012E5">
        <w:rPr>
          <w:rFonts w:ascii="Times New Roman" w:hAnsi="Times New Roman" w:cs="Times New Roman"/>
          <w:bCs/>
          <w:color w:val="000000" w:themeColor="text1"/>
          <w:sz w:val="24"/>
          <w:szCs w:val="24"/>
        </w:rPr>
        <w:t>Veriler, araştırmacılar tarafından literatüre dayalı olarak hazırlanan</w:t>
      </w:r>
      <w:r w:rsidR="00C91B6E">
        <w:rPr>
          <w:rFonts w:ascii="Times New Roman" w:hAnsi="Times New Roman" w:cs="Times New Roman"/>
          <w:bCs/>
          <w:color w:val="000000" w:themeColor="text1"/>
          <w:sz w:val="24"/>
          <w:szCs w:val="24"/>
        </w:rPr>
        <w:t xml:space="preserve"> </w:t>
      </w:r>
      <w:r w:rsidR="0078682A">
        <w:rPr>
          <w:rFonts w:ascii="Times New Roman" w:hAnsi="Times New Roman" w:cs="Times New Roman"/>
          <w:bCs/>
          <w:color w:val="000000" w:themeColor="text1"/>
          <w:sz w:val="24"/>
          <w:szCs w:val="24"/>
        </w:rPr>
        <w:t xml:space="preserve">yarı </w:t>
      </w:r>
      <w:r w:rsidRPr="00E012E5">
        <w:rPr>
          <w:rFonts w:ascii="Times New Roman" w:hAnsi="Times New Roman" w:cs="Times New Roman"/>
          <w:bCs/>
          <w:color w:val="000000" w:themeColor="text1"/>
          <w:sz w:val="24"/>
          <w:szCs w:val="24"/>
        </w:rPr>
        <w:t>yapılandırılmış</w:t>
      </w:r>
      <w:r w:rsidR="001E4296" w:rsidRPr="00E012E5">
        <w:rPr>
          <w:rFonts w:ascii="Times New Roman" w:hAnsi="Times New Roman" w:cs="Times New Roman"/>
          <w:bCs/>
          <w:color w:val="000000" w:themeColor="text1"/>
          <w:sz w:val="24"/>
          <w:szCs w:val="24"/>
        </w:rPr>
        <w:t xml:space="preserve"> görüşme formu ile toplanmıştır (</w:t>
      </w:r>
      <w:r w:rsidRPr="00E012E5">
        <w:rPr>
          <w:rFonts w:ascii="Times New Roman" w:hAnsi="Times New Roman" w:cs="Times New Roman"/>
          <w:bCs/>
          <w:color w:val="000000" w:themeColor="text1"/>
          <w:sz w:val="24"/>
          <w:szCs w:val="24"/>
        </w:rPr>
        <w:t>Ere</w:t>
      </w:r>
      <w:r w:rsidR="00F811BB" w:rsidRPr="00E012E5">
        <w:rPr>
          <w:rFonts w:ascii="Times New Roman" w:hAnsi="Times New Roman" w:cs="Times New Roman"/>
          <w:bCs/>
          <w:color w:val="000000" w:themeColor="text1"/>
          <w:sz w:val="24"/>
          <w:szCs w:val="24"/>
        </w:rPr>
        <w:t>nel ve Akkuzu,</w:t>
      </w:r>
      <w:r w:rsidR="00C0062F">
        <w:rPr>
          <w:rFonts w:ascii="Times New Roman" w:hAnsi="Times New Roman" w:cs="Times New Roman"/>
          <w:bCs/>
          <w:color w:val="000000" w:themeColor="text1"/>
          <w:sz w:val="24"/>
          <w:szCs w:val="24"/>
        </w:rPr>
        <w:t xml:space="preserve"> </w:t>
      </w:r>
      <w:r w:rsidR="00F811BB" w:rsidRPr="00E012E5">
        <w:rPr>
          <w:rFonts w:ascii="Times New Roman" w:hAnsi="Times New Roman" w:cs="Times New Roman"/>
          <w:bCs/>
          <w:color w:val="000000" w:themeColor="text1"/>
          <w:sz w:val="24"/>
          <w:szCs w:val="24"/>
        </w:rPr>
        <w:t xml:space="preserve">1999; </w:t>
      </w:r>
      <w:r w:rsidRPr="00E012E5">
        <w:rPr>
          <w:rFonts w:ascii="Times New Roman" w:hAnsi="Times New Roman" w:cs="Times New Roman"/>
          <w:bCs/>
          <w:color w:val="000000" w:themeColor="text1"/>
          <w:sz w:val="24"/>
          <w:szCs w:val="24"/>
        </w:rPr>
        <w:t>Hacıvelioğl</w:t>
      </w:r>
      <w:r w:rsidR="00F811BB" w:rsidRPr="00E012E5">
        <w:rPr>
          <w:rFonts w:ascii="Times New Roman" w:hAnsi="Times New Roman" w:cs="Times New Roman"/>
          <w:bCs/>
          <w:color w:val="000000" w:themeColor="text1"/>
          <w:sz w:val="24"/>
          <w:szCs w:val="24"/>
        </w:rPr>
        <w:t>u ve Bolsoy,</w:t>
      </w:r>
      <w:r w:rsidR="00C0062F">
        <w:rPr>
          <w:rFonts w:ascii="Times New Roman" w:hAnsi="Times New Roman" w:cs="Times New Roman"/>
          <w:bCs/>
          <w:color w:val="000000" w:themeColor="text1"/>
          <w:sz w:val="24"/>
          <w:szCs w:val="24"/>
        </w:rPr>
        <w:t xml:space="preserve"> </w:t>
      </w:r>
      <w:r w:rsidR="00F811BB" w:rsidRPr="00E012E5">
        <w:rPr>
          <w:rFonts w:ascii="Times New Roman" w:hAnsi="Times New Roman" w:cs="Times New Roman"/>
          <w:bCs/>
          <w:color w:val="000000" w:themeColor="text1"/>
          <w:sz w:val="24"/>
          <w:szCs w:val="24"/>
        </w:rPr>
        <w:t>2020; Ravaldi ve diğerleri</w:t>
      </w:r>
      <w:r w:rsidRPr="00E012E5">
        <w:rPr>
          <w:rFonts w:ascii="Times New Roman" w:hAnsi="Times New Roman" w:cs="Times New Roman"/>
          <w:bCs/>
          <w:color w:val="000000" w:themeColor="text1"/>
          <w:sz w:val="24"/>
          <w:szCs w:val="24"/>
        </w:rPr>
        <w:t>,</w:t>
      </w:r>
      <w:r w:rsidR="00C0062F" w:rsidRPr="00C0062F">
        <w:rPr>
          <w:rFonts w:ascii="Times New Roman" w:hAnsi="Times New Roman" w:cs="Times New Roman"/>
          <w:bCs/>
          <w:color w:val="000000" w:themeColor="text1"/>
          <w:sz w:val="24"/>
          <w:szCs w:val="24"/>
        </w:rPr>
        <w:t xml:space="preserve"> </w:t>
      </w:r>
      <w:r w:rsidR="00C0062F">
        <w:rPr>
          <w:rFonts w:ascii="Times New Roman" w:hAnsi="Times New Roman" w:cs="Times New Roman"/>
          <w:bCs/>
          <w:color w:val="000000" w:themeColor="text1"/>
          <w:sz w:val="24"/>
          <w:szCs w:val="24"/>
        </w:rPr>
        <w:t xml:space="preserve">2020; </w:t>
      </w:r>
      <w:r w:rsidR="00C0062F" w:rsidRPr="00E012E5">
        <w:rPr>
          <w:rFonts w:ascii="Times New Roman" w:hAnsi="Times New Roman" w:cs="Times New Roman"/>
          <w:bCs/>
          <w:color w:val="000000" w:themeColor="text1"/>
          <w:sz w:val="24"/>
          <w:szCs w:val="24"/>
        </w:rPr>
        <w:t xml:space="preserve">Yiğit ve diğerleri, </w:t>
      </w:r>
      <w:r w:rsidR="00C0062F">
        <w:rPr>
          <w:rFonts w:ascii="Times New Roman" w:hAnsi="Times New Roman" w:cs="Times New Roman"/>
          <w:bCs/>
          <w:color w:val="000000" w:themeColor="text1"/>
          <w:sz w:val="24"/>
          <w:szCs w:val="24"/>
        </w:rPr>
        <w:t>2005</w:t>
      </w:r>
      <w:r w:rsidRPr="00E012E5">
        <w:rPr>
          <w:rFonts w:ascii="Times New Roman" w:hAnsi="Times New Roman" w:cs="Times New Roman"/>
          <w:bCs/>
          <w:color w:val="000000" w:themeColor="text1"/>
          <w:sz w:val="24"/>
          <w:szCs w:val="24"/>
        </w:rPr>
        <w:t>). Veri toplama formu</w:t>
      </w:r>
      <w:r w:rsidR="000A478C" w:rsidRPr="00E012E5">
        <w:rPr>
          <w:rFonts w:ascii="Times New Roman" w:hAnsi="Times New Roman" w:cs="Times New Roman"/>
          <w:bCs/>
          <w:color w:val="000000" w:themeColor="text1"/>
          <w:sz w:val="24"/>
          <w:szCs w:val="24"/>
        </w:rPr>
        <w:t xml:space="preserve"> (Ek 2</w:t>
      </w:r>
      <w:r w:rsidRPr="00E012E5">
        <w:rPr>
          <w:rFonts w:ascii="Times New Roman" w:hAnsi="Times New Roman" w:cs="Times New Roman"/>
          <w:bCs/>
          <w:color w:val="000000" w:themeColor="text1"/>
          <w:sz w:val="24"/>
          <w:szCs w:val="24"/>
        </w:rPr>
        <w:t xml:space="preserve">) iki bölüm ve </w:t>
      </w:r>
      <w:r w:rsidRPr="00E012E5">
        <w:rPr>
          <w:rFonts w:ascii="Times New Roman" w:hAnsi="Times New Roman" w:cs="Times New Roman"/>
          <w:bCs/>
          <w:color w:val="000000" w:themeColor="text1"/>
          <w:sz w:val="24"/>
          <w:szCs w:val="24"/>
        </w:rPr>
        <w:lastRenderedPageBreak/>
        <w:t>30 sorudan oluşmaktadır.</w:t>
      </w:r>
      <w:r w:rsidR="00E46CFD" w:rsidRPr="00E012E5">
        <w:rPr>
          <w:rFonts w:ascii="Times New Roman" w:hAnsi="Times New Roman" w:cs="Times New Roman"/>
          <w:bCs/>
          <w:color w:val="000000" w:themeColor="text1"/>
          <w:sz w:val="24"/>
          <w:szCs w:val="24"/>
        </w:rPr>
        <w:t xml:space="preserve"> Birinci bölüm 16 </w:t>
      </w:r>
      <w:r w:rsidR="001E4296" w:rsidRPr="00E012E5">
        <w:rPr>
          <w:rFonts w:ascii="Times New Roman" w:hAnsi="Times New Roman" w:cs="Times New Roman"/>
          <w:bCs/>
          <w:color w:val="000000" w:themeColor="text1"/>
          <w:sz w:val="24"/>
          <w:szCs w:val="24"/>
        </w:rPr>
        <w:t>sorudan oluşmakta</w:t>
      </w:r>
      <w:r w:rsidRPr="00E012E5">
        <w:rPr>
          <w:rFonts w:ascii="Times New Roman" w:hAnsi="Times New Roman" w:cs="Times New Roman"/>
          <w:bCs/>
          <w:color w:val="000000" w:themeColor="text1"/>
          <w:sz w:val="24"/>
          <w:szCs w:val="24"/>
        </w:rPr>
        <w:t xml:space="preserve"> ve araştırmaya katılan kadınların sosyo-demografik ve obstetrik özelliklerini sorgul</w:t>
      </w:r>
      <w:r w:rsidR="00E46CFD" w:rsidRPr="00E012E5">
        <w:rPr>
          <w:rFonts w:ascii="Times New Roman" w:hAnsi="Times New Roman" w:cs="Times New Roman"/>
          <w:bCs/>
          <w:color w:val="000000" w:themeColor="text1"/>
          <w:sz w:val="24"/>
          <w:szCs w:val="24"/>
        </w:rPr>
        <w:t>amaktadır. İkinci bölüm 14</w:t>
      </w:r>
      <w:r w:rsidR="001E4296" w:rsidRPr="00E012E5">
        <w:rPr>
          <w:rFonts w:ascii="Times New Roman" w:hAnsi="Times New Roman" w:cs="Times New Roman"/>
          <w:bCs/>
          <w:color w:val="000000" w:themeColor="text1"/>
          <w:sz w:val="24"/>
          <w:szCs w:val="24"/>
        </w:rPr>
        <w:t xml:space="preserve"> sorudan oluşmakta olup </w:t>
      </w:r>
      <w:r w:rsidRPr="00E012E5">
        <w:rPr>
          <w:rFonts w:ascii="Times New Roman" w:hAnsi="Times New Roman" w:cs="Times New Roman"/>
          <w:bCs/>
          <w:color w:val="000000" w:themeColor="text1"/>
          <w:sz w:val="24"/>
          <w:szCs w:val="24"/>
        </w:rPr>
        <w:t>araş</w:t>
      </w:r>
      <w:r w:rsidR="00F811BB" w:rsidRPr="00E012E5">
        <w:rPr>
          <w:rFonts w:ascii="Times New Roman" w:hAnsi="Times New Roman" w:cs="Times New Roman"/>
          <w:bCs/>
          <w:color w:val="000000" w:themeColor="text1"/>
          <w:sz w:val="24"/>
          <w:szCs w:val="24"/>
        </w:rPr>
        <w:t>tırmaya katılan kadınların COVID</w:t>
      </w:r>
      <w:r w:rsidRPr="00E012E5">
        <w:rPr>
          <w:rFonts w:ascii="Times New Roman" w:hAnsi="Times New Roman" w:cs="Times New Roman"/>
          <w:bCs/>
          <w:color w:val="000000" w:themeColor="text1"/>
          <w:sz w:val="24"/>
          <w:szCs w:val="24"/>
        </w:rPr>
        <w:t>-19 sürecindeki doğum deneyimleri, doğuma yönelik duygu ve düşünceleri, doğumda yaşadıkları zorluklar ile gereksinimleri sorgulanmıştır</w:t>
      </w:r>
      <w:r w:rsidRPr="00E012E5">
        <w:rPr>
          <w:bCs/>
          <w:color w:val="000000" w:themeColor="text1"/>
        </w:rPr>
        <w:t>.</w:t>
      </w:r>
      <w:r w:rsidR="0009044B" w:rsidRPr="00E012E5">
        <w:rPr>
          <w:bCs/>
          <w:color w:val="000000" w:themeColor="text1"/>
        </w:rPr>
        <w:t xml:space="preserve">  </w:t>
      </w:r>
      <w:r w:rsidR="0009044B" w:rsidRPr="00E012E5">
        <w:rPr>
          <w:rFonts w:ascii="Times New Roman" w:hAnsi="Times New Roman" w:cs="Times New Roman"/>
          <w:bCs/>
          <w:color w:val="000000" w:themeColor="text1"/>
          <w:sz w:val="24"/>
          <w:szCs w:val="24"/>
        </w:rPr>
        <w:t>Görüşme için hazırlanan a</w:t>
      </w:r>
      <w:r w:rsidR="00DD2938" w:rsidRPr="00E012E5">
        <w:rPr>
          <w:rFonts w:ascii="Times New Roman" w:hAnsi="Times New Roman" w:cs="Times New Roman"/>
          <w:bCs/>
          <w:color w:val="000000" w:themeColor="text1"/>
          <w:sz w:val="24"/>
          <w:szCs w:val="24"/>
        </w:rPr>
        <w:t>raştırma s</w:t>
      </w:r>
      <w:r w:rsidR="00996F8E" w:rsidRPr="00E012E5">
        <w:rPr>
          <w:rFonts w:ascii="Times New Roman" w:hAnsi="Times New Roman" w:cs="Times New Roman"/>
          <w:bCs/>
          <w:color w:val="000000" w:themeColor="text1"/>
          <w:sz w:val="24"/>
          <w:szCs w:val="24"/>
        </w:rPr>
        <w:t>o</w:t>
      </w:r>
      <w:r w:rsidR="00416D77">
        <w:rPr>
          <w:rFonts w:ascii="Times New Roman" w:hAnsi="Times New Roman" w:cs="Times New Roman"/>
          <w:bCs/>
          <w:color w:val="000000" w:themeColor="text1"/>
          <w:sz w:val="24"/>
          <w:szCs w:val="24"/>
        </w:rPr>
        <w:t>r</w:t>
      </w:r>
      <w:r w:rsidR="009E3533">
        <w:rPr>
          <w:rFonts w:ascii="Times New Roman" w:hAnsi="Times New Roman" w:cs="Times New Roman"/>
          <w:bCs/>
          <w:color w:val="000000" w:themeColor="text1"/>
          <w:sz w:val="24"/>
          <w:szCs w:val="24"/>
        </w:rPr>
        <w:t xml:space="preserve">uları uzman görüşüne sunularak </w:t>
      </w:r>
      <w:r w:rsidR="00DD2938" w:rsidRPr="00E012E5">
        <w:rPr>
          <w:rFonts w:ascii="Times New Roman" w:hAnsi="Times New Roman" w:cs="Times New Roman"/>
          <w:bCs/>
          <w:color w:val="000000" w:themeColor="text1"/>
          <w:sz w:val="24"/>
          <w:szCs w:val="24"/>
        </w:rPr>
        <w:t>La</w:t>
      </w:r>
      <w:r w:rsidR="00DF1533">
        <w:rPr>
          <w:rFonts w:ascii="Times New Roman" w:hAnsi="Times New Roman" w:cs="Times New Roman"/>
          <w:bCs/>
          <w:color w:val="000000" w:themeColor="text1"/>
          <w:sz w:val="24"/>
          <w:szCs w:val="24"/>
        </w:rPr>
        <w:t xml:space="preserve">wshe tekniği ile araştırma sorularının </w:t>
      </w:r>
      <w:r w:rsidR="0009044B" w:rsidRPr="00E012E5">
        <w:rPr>
          <w:rFonts w:ascii="Times New Roman" w:hAnsi="Times New Roman" w:cs="Times New Roman"/>
          <w:bCs/>
          <w:color w:val="000000" w:themeColor="text1"/>
          <w:sz w:val="24"/>
          <w:szCs w:val="24"/>
        </w:rPr>
        <w:t xml:space="preserve">kapsam </w:t>
      </w:r>
      <w:r w:rsidR="00996F8E" w:rsidRPr="00E012E5">
        <w:rPr>
          <w:rFonts w:ascii="Times New Roman" w:hAnsi="Times New Roman" w:cs="Times New Roman"/>
          <w:bCs/>
          <w:color w:val="000000" w:themeColor="text1"/>
          <w:sz w:val="24"/>
          <w:szCs w:val="24"/>
        </w:rPr>
        <w:t>geçerliliği tespit edilmiştir.</w:t>
      </w:r>
    </w:p>
    <w:p w14:paraId="1F4C8568" w14:textId="77777777" w:rsidR="00FB511E" w:rsidRPr="00E012E5" w:rsidRDefault="00FB511E" w:rsidP="009E3533">
      <w:pPr>
        <w:shd w:val="clear" w:color="auto" w:fill="FFFFFF" w:themeFill="background1"/>
        <w:spacing w:after="120" w:line="360" w:lineRule="auto"/>
        <w:ind w:firstLine="567"/>
        <w:jc w:val="both"/>
        <w:rPr>
          <w:bCs/>
          <w:color w:val="000000" w:themeColor="text1"/>
        </w:rPr>
      </w:pPr>
    </w:p>
    <w:p w14:paraId="21C38749" w14:textId="30843B1A" w:rsidR="00D15BCF" w:rsidRDefault="00D15BCF"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3.7. Ön Uygulama</w:t>
      </w:r>
    </w:p>
    <w:p w14:paraId="5BDC2B70" w14:textId="77777777" w:rsidR="00A66C90" w:rsidRPr="00E012E5" w:rsidRDefault="00A66C90"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6529C878" w14:textId="30828B9A" w:rsidR="00FE48F1" w:rsidRPr="00E012E5" w:rsidRDefault="00D15BCF" w:rsidP="00FE29C5">
      <w:pPr>
        <w:shd w:val="clear" w:color="auto" w:fill="FFFFFF" w:themeFill="background1"/>
        <w:spacing w:after="120" w:line="360" w:lineRule="auto"/>
        <w:ind w:firstLine="567"/>
        <w:jc w:val="both"/>
        <w:rPr>
          <w:rFonts w:ascii="Times New Roman" w:hAnsi="Times New Roman" w:cs="Times New Roman"/>
          <w:b/>
          <w:color w:val="000000" w:themeColor="text1"/>
          <w:sz w:val="24"/>
          <w:szCs w:val="24"/>
        </w:rPr>
      </w:pPr>
      <w:r w:rsidRPr="00E012E5">
        <w:rPr>
          <w:rFonts w:ascii="Times New Roman" w:hAnsi="Times New Roman" w:cs="Times New Roman"/>
          <w:color w:val="000000" w:themeColor="text1"/>
          <w:sz w:val="24"/>
          <w:szCs w:val="24"/>
        </w:rPr>
        <w:t>A</w:t>
      </w:r>
      <w:r w:rsidR="00A66C90">
        <w:rPr>
          <w:rFonts w:ascii="Times New Roman" w:hAnsi="Times New Roman" w:cs="Times New Roman"/>
          <w:color w:val="000000" w:themeColor="text1"/>
          <w:sz w:val="24"/>
          <w:szCs w:val="24"/>
        </w:rPr>
        <w:t xml:space="preserve">raştırma verileri için kullanılmış </w:t>
      </w:r>
      <w:r w:rsidRPr="00E012E5">
        <w:rPr>
          <w:rFonts w:ascii="Times New Roman" w:hAnsi="Times New Roman" w:cs="Times New Roman"/>
          <w:color w:val="000000" w:themeColor="text1"/>
          <w:sz w:val="24"/>
          <w:szCs w:val="24"/>
        </w:rPr>
        <w:t>olan veri toplama</w:t>
      </w:r>
      <w:r w:rsidR="00A66C90">
        <w:rPr>
          <w:rFonts w:ascii="Times New Roman" w:hAnsi="Times New Roman" w:cs="Times New Roman"/>
          <w:color w:val="000000" w:themeColor="text1"/>
          <w:sz w:val="24"/>
          <w:szCs w:val="24"/>
        </w:rPr>
        <w:t xml:space="preserve"> formu; uzman görüşüne sunulup</w:t>
      </w:r>
      <w:r w:rsidRPr="00E012E5">
        <w:rPr>
          <w:rFonts w:ascii="Times New Roman" w:hAnsi="Times New Roman" w:cs="Times New Roman"/>
          <w:color w:val="000000" w:themeColor="text1"/>
          <w:sz w:val="24"/>
          <w:szCs w:val="24"/>
        </w:rPr>
        <w:t xml:space="preserve"> önerilen düzenlemeler yapıldıktan sonra anlaşılabilirliği açısından en az 2 kadın ile ön</w:t>
      </w:r>
      <w:r w:rsidR="00FE29C5">
        <w:rPr>
          <w:rFonts w:ascii="Times New Roman" w:hAnsi="Times New Roman" w:cs="Times New Roman"/>
          <w:color w:val="000000" w:themeColor="text1"/>
          <w:sz w:val="24"/>
          <w:szCs w:val="24"/>
        </w:rPr>
        <w:t xml:space="preserve"> uygulama gerçekleştirilmiştir.</w:t>
      </w:r>
      <w:r w:rsidRPr="00E012E5">
        <w:rPr>
          <w:rFonts w:ascii="Times New Roman" w:hAnsi="Times New Roman" w:cs="Times New Roman"/>
          <w:color w:val="000000" w:themeColor="text1"/>
          <w:sz w:val="24"/>
          <w:szCs w:val="24"/>
        </w:rPr>
        <w:t xml:space="preserve"> Ön uygulama yapılan katılımcıların verileri araştırmaya dahil edilmemiştir. </w:t>
      </w:r>
    </w:p>
    <w:p w14:paraId="0EFC9257" w14:textId="77777777" w:rsidR="004861FF" w:rsidRPr="00E012E5" w:rsidRDefault="004861FF"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0A86D8EB" w14:textId="77777777" w:rsidR="00F811BB" w:rsidRPr="00E012E5" w:rsidRDefault="00076B27"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 xml:space="preserve">3.8. </w:t>
      </w:r>
      <w:r w:rsidR="00B078F4" w:rsidRPr="00E012E5">
        <w:rPr>
          <w:rFonts w:ascii="Times New Roman" w:hAnsi="Times New Roman" w:cs="Times New Roman"/>
          <w:b/>
          <w:color w:val="000000" w:themeColor="text1"/>
          <w:sz w:val="24"/>
          <w:szCs w:val="24"/>
        </w:rPr>
        <w:t>V</w:t>
      </w:r>
      <w:r w:rsidR="00F811BB" w:rsidRPr="00E012E5">
        <w:rPr>
          <w:rFonts w:ascii="Times New Roman" w:hAnsi="Times New Roman" w:cs="Times New Roman"/>
          <w:b/>
          <w:color w:val="000000" w:themeColor="text1"/>
          <w:sz w:val="24"/>
          <w:szCs w:val="24"/>
        </w:rPr>
        <w:t>erilerin Toplanması</w:t>
      </w:r>
    </w:p>
    <w:p w14:paraId="723C6385" w14:textId="77777777" w:rsidR="00F055F9" w:rsidRPr="00E012E5" w:rsidRDefault="00F055F9" w:rsidP="00FE29C5">
      <w:pPr>
        <w:shd w:val="clear" w:color="auto" w:fill="FFFFFF" w:themeFill="background1"/>
        <w:spacing w:after="120" w:line="360" w:lineRule="auto"/>
        <w:ind w:firstLine="567"/>
        <w:jc w:val="both"/>
        <w:rPr>
          <w:rFonts w:ascii="Times New Roman" w:hAnsi="Times New Roman" w:cs="Times New Roman"/>
          <w:b/>
          <w:color w:val="000000" w:themeColor="text1"/>
          <w:sz w:val="24"/>
          <w:szCs w:val="24"/>
        </w:rPr>
      </w:pPr>
    </w:p>
    <w:p w14:paraId="11C2CF58" w14:textId="6274EAFE" w:rsidR="006638B2" w:rsidRPr="00E012E5" w:rsidRDefault="006638B2" w:rsidP="00FE29C5">
      <w:pPr>
        <w:shd w:val="clear" w:color="auto" w:fill="FFFFFF" w:themeFill="background1"/>
        <w:spacing w:after="120" w:line="360" w:lineRule="auto"/>
        <w:ind w:firstLine="567"/>
        <w:jc w:val="both"/>
        <w:rPr>
          <w:rFonts w:ascii="Times New Roman" w:hAnsi="Times New Roman" w:cs="Times New Roman"/>
          <w:b/>
          <w:color w:val="000000" w:themeColor="text1"/>
          <w:sz w:val="24"/>
          <w:szCs w:val="24"/>
        </w:rPr>
      </w:pPr>
      <w:r w:rsidRPr="00E012E5">
        <w:rPr>
          <w:rFonts w:ascii="Times New Roman" w:hAnsi="Times New Roman" w:cs="Times New Roman"/>
          <w:bCs/>
          <w:color w:val="000000" w:themeColor="text1"/>
          <w:sz w:val="24"/>
          <w:szCs w:val="24"/>
        </w:rPr>
        <w:t>Araştırmanın veri toplama sürecinde ilk katılımcıya Aydın Adnan Menderes Üniversitesi Uygulama ve Araştırma Hastanesi Kadın Doğum Servisi’nde</w:t>
      </w:r>
      <w:r w:rsidR="00CA7CCB" w:rsidRPr="00E012E5">
        <w:rPr>
          <w:rFonts w:ascii="Times New Roman" w:hAnsi="Times New Roman" w:cs="Times New Roman"/>
          <w:bCs/>
          <w:color w:val="000000" w:themeColor="text1"/>
          <w:sz w:val="24"/>
          <w:szCs w:val="24"/>
        </w:rPr>
        <w:t>n</w:t>
      </w:r>
      <w:r w:rsidRPr="00E012E5">
        <w:rPr>
          <w:rFonts w:ascii="Times New Roman" w:hAnsi="Times New Roman" w:cs="Times New Roman"/>
          <w:bCs/>
          <w:color w:val="000000" w:themeColor="text1"/>
          <w:sz w:val="24"/>
          <w:szCs w:val="24"/>
        </w:rPr>
        <w:t xml:space="preserve"> ulaşıl</w:t>
      </w:r>
      <w:r w:rsidR="00B653A9" w:rsidRPr="00E012E5">
        <w:rPr>
          <w:rFonts w:ascii="Times New Roman" w:hAnsi="Times New Roman" w:cs="Times New Roman"/>
          <w:bCs/>
          <w:color w:val="000000" w:themeColor="text1"/>
          <w:sz w:val="24"/>
          <w:szCs w:val="24"/>
        </w:rPr>
        <w:t xml:space="preserve">mıştır. </w:t>
      </w:r>
      <w:r w:rsidR="008215BA">
        <w:rPr>
          <w:rFonts w:ascii="Times New Roman" w:hAnsi="Times New Roman" w:cs="Times New Roman"/>
          <w:bCs/>
          <w:color w:val="000000" w:themeColor="text1"/>
          <w:sz w:val="24"/>
          <w:szCs w:val="24"/>
        </w:rPr>
        <w:t xml:space="preserve">Kurum izni (Ek 1) </w:t>
      </w:r>
      <w:r w:rsidRPr="00E012E5">
        <w:rPr>
          <w:rFonts w:ascii="Times New Roman" w:hAnsi="Times New Roman" w:cs="Times New Roman"/>
          <w:bCs/>
          <w:color w:val="000000" w:themeColor="text1"/>
          <w:sz w:val="24"/>
          <w:szCs w:val="24"/>
        </w:rPr>
        <w:t>alındıktan sonra Aydın Adnan Menderes Üniversitesi Uygulama ve Araştırma Hastanesi Kadın Doğum Servisi’nde doğum yapmış, araştırmanın dahil edilme kriterlerine uyan kadınlara araş</w:t>
      </w:r>
      <w:r w:rsidR="00D15BCF" w:rsidRPr="00E012E5">
        <w:rPr>
          <w:rFonts w:ascii="Times New Roman" w:hAnsi="Times New Roman" w:cs="Times New Roman"/>
          <w:bCs/>
          <w:color w:val="000000" w:themeColor="text1"/>
          <w:sz w:val="24"/>
          <w:szCs w:val="24"/>
        </w:rPr>
        <w:t>tırmayla ilgili</w:t>
      </w:r>
      <w:r w:rsidR="00CA7CCB" w:rsidRPr="00E012E5">
        <w:rPr>
          <w:rFonts w:ascii="Times New Roman" w:hAnsi="Times New Roman" w:cs="Times New Roman"/>
          <w:bCs/>
          <w:color w:val="000000" w:themeColor="text1"/>
          <w:sz w:val="24"/>
          <w:szCs w:val="24"/>
        </w:rPr>
        <w:t xml:space="preserve"> </w:t>
      </w:r>
      <w:r w:rsidRPr="00E012E5">
        <w:rPr>
          <w:rFonts w:ascii="Times New Roman" w:hAnsi="Times New Roman" w:cs="Times New Roman"/>
          <w:bCs/>
          <w:color w:val="000000" w:themeColor="text1"/>
          <w:sz w:val="24"/>
          <w:szCs w:val="24"/>
        </w:rPr>
        <w:t>bilgi veri</w:t>
      </w:r>
      <w:r w:rsidR="00A66C90">
        <w:rPr>
          <w:rFonts w:ascii="Times New Roman" w:hAnsi="Times New Roman" w:cs="Times New Roman"/>
          <w:bCs/>
          <w:color w:val="000000" w:themeColor="text1"/>
          <w:sz w:val="24"/>
          <w:szCs w:val="24"/>
        </w:rPr>
        <w:t>lmiş ve</w:t>
      </w:r>
      <w:r w:rsidRPr="00E012E5">
        <w:rPr>
          <w:rFonts w:ascii="Times New Roman" w:hAnsi="Times New Roman" w:cs="Times New Roman"/>
          <w:bCs/>
          <w:color w:val="000000" w:themeColor="text1"/>
          <w:sz w:val="24"/>
          <w:szCs w:val="24"/>
        </w:rPr>
        <w:t xml:space="preserve"> araştırmaya katılmayı kabu</w:t>
      </w:r>
      <w:r w:rsidR="00CA7CCB" w:rsidRPr="00E012E5">
        <w:rPr>
          <w:rFonts w:ascii="Times New Roman" w:hAnsi="Times New Roman" w:cs="Times New Roman"/>
          <w:bCs/>
          <w:color w:val="000000" w:themeColor="text1"/>
          <w:sz w:val="24"/>
          <w:szCs w:val="24"/>
        </w:rPr>
        <w:t>l eden kadınlarla</w:t>
      </w:r>
      <w:r w:rsidRPr="00E012E5">
        <w:rPr>
          <w:rFonts w:ascii="Times New Roman" w:hAnsi="Times New Roman" w:cs="Times New Roman"/>
          <w:bCs/>
          <w:color w:val="000000" w:themeColor="text1"/>
          <w:sz w:val="24"/>
          <w:szCs w:val="24"/>
        </w:rPr>
        <w:t xml:space="preserve"> </w:t>
      </w:r>
      <w:r w:rsidR="00A66C90">
        <w:rPr>
          <w:rFonts w:ascii="Times New Roman" w:hAnsi="Times New Roman" w:cs="Times New Roman"/>
          <w:bCs/>
          <w:color w:val="000000" w:themeColor="text1"/>
          <w:sz w:val="24"/>
          <w:szCs w:val="24"/>
        </w:rPr>
        <w:t>taburculuk</w:t>
      </w:r>
      <w:r w:rsidR="00CA7CCB" w:rsidRPr="00E012E5">
        <w:rPr>
          <w:rFonts w:ascii="Times New Roman" w:hAnsi="Times New Roman" w:cs="Times New Roman"/>
          <w:bCs/>
          <w:color w:val="000000" w:themeColor="text1"/>
          <w:sz w:val="24"/>
          <w:szCs w:val="24"/>
        </w:rPr>
        <w:t xml:space="preserve"> </w:t>
      </w:r>
      <w:r w:rsidR="007920D4" w:rsidRPr="00E012E5">
        <w:rPr>
          <w:rFonts w:ascii="Times New Roman" w:hAnsi="Times New Roman" w:cs="Times New Roman"/>
          <w:bCs/>
          <w:color w:val="000000" w:themeColor="text1"/>
          <w:sz w:val="24"/>
          <w:szCs w:val="24"/>
        </w:rPr>
        <w:t>sonra</w:t>
      </w:r>
      <w:r w:rsidR="00D15BCF" w:rsidRPr="00E012E5">
        <w:rPr>
          <w:rFonts w:ascii="Times New Roman" w:hAnsi="Times New Roman" w:cs="Times New Roman"/>
          <w:bCs/>
          <w:color w:val="000000" w:themeColor="text1"/>
          <w:sz w:val="24"/>
          <w:szCs w:val="24"/>
        </w:rPr>
        <w:t>sı için r</w:t>
      </w:r>
      <w:r w:rsidR="00CA7CCB" w:rsidRPr="00E012E5">
        <w:rPr>
          <w:rFonts w:ascii="Times New Roman" w:hAnsi="Times New Roman" w:cs="Times New Roman"/>
          <w:bCs/>
          <w:color w:val="000000" w:themeColor="text1"/>
          <w:sz w:val="24"/>
          <w:szCs w:val="24"/>
        </w:rPr>
        <w:t>andevulaşma sağlanmıştır.</w:t>
      </w:r>
    </w:p>
    <w:p w14:paraId="5BE09AD2" w14:textId="77777777" w:rsidR="00FE29C5" w:rsidRDefault="006638B2" w:rsidP="00FE29C5">
      <w:pPr>
        <w:shd w:val="clear" w:color="auto" w:fill="FFFFFF" w:themeFill="background1"/>
        <w:spacing w:after="120" w:line="360" w:lineRule="auto"/>
        <w:ind w:firstLine="567"/>
        <w:jc w:val="both"/>
        <w:rPr>
          <w:rFonts w:ascii="Times New Roman" w:hAnsi="Times New Roman" w:cs="Times New Roman"/>
          <w:bCs/>
          <w:color w:val="000000" w:themeColor="text1"/>
          <w:sz w:val="24"/>
          <w:szCs w:val="24"/>
        </w:rPr>
      </w:pPr>
      <w:r w:rsidRPr="00E012E5">
        <w:rPr>
          <w:rFonts w:ascii="Times New Roman" w:hAnsi="Times New Roman" w:cs="Times New Roman"/>
          <w:bCs/>
          <w:color w:val="000000" w:themeColor="text1"/>
          <w:sz w:val="24"/>
          <w:szCs w:val="24"/>
        </w:rPr>
        <w:t>Araştırma verileri,</w:t>
      </w:r>
      <w:r w:rsidR="00CA7CCB" w:rsidRPr="00E012E5">
        <w:rPr>
          <w:rFonts w:ascii="Times New Roman" w:hAnsi="Times New Roman" w:cs="Times New Roman"/>
          <w:bCs/>
          <w:color w:val="000000" w:themeColor="text1"/>
          <w:sz w:val="24"/>
          <w:szCs w:val="24"/>
        </w:rPr>
        <w:t xml:space="preserve"> nitel araştırma yöntemlerinde </w:t>
      </w:r>
      <w:r w:rsidRPr="00E012E5">
        <w:rPr>
          <w:rFonts w:ascii="Times New Roman" w:hAnsi="Times New Roman" w:cs="Times New Roman"/>
          <w:bCs/>
          <w:color w:val="000000" w:themeColor="text1"/>
          <w:sz w:val="24"/>
          <w:szCs w:val="24"/>
        </w:rPr>
        <w:t>sıkça terci</w:t>
      </w:r>
      <w:r w:rsidR="00CA7CCB" w:rsidRPr="00E012E5">
        <w:rPr>
          <w:rFonts w:ascii="Times New Roman" w:hAnsi="Times New Roman" w:cs="Times New Roman"/>
          <w:bCs/>
          <w:color w:val="000000" w:themeColor="text1"/>
          <w:sz w:val="24"/>
          <w:szCs w:val="24"/>
        </w:rPr>
        <w:t xml:space="preserve">h edilen “görüşme” tekniği </w:t>
      </w:r>
      <w:r w:rsidRPr="00E012E5">
        <w:rPr>
          <w:rFonts w:ascii="Times New Roman" w:hAnsi="Times New Roman" w:cs="Times New Roman"/>
          <w:bCs/>
          <w:color w:val="000000" w:themeColor="text1"/>
          <w:sz w:val="24"/>
          <w:szCs w:val="24"/>
        </w:rPr>
        <w:t>kullanılarak toplan</w:t>
      </w:r>
      <w:r w:rsidR="00775B44" w:rsidRPr="00E012E5">
        <w:rPr>
          <w:rFonts w:ascii="Times New Roman" w:hAnsi="Times New Roman" w:cs="Times New Roman"/>
          <w:bCs/>
          <w:color w:val="000000" w:themeColor="text1"/>
          <w:sz w:val="24"/>
          <w:szCs w:val="24"/>
        </w:rPr>
        <w:t>mıştır.</w:t>
      </w:r>
      <w:r w:rsidR="00B653A9" w:rsidRPr="00E012E5">
        <w:rPr>
          <w:rFonts w:ascii="Times New Roman" w:hAnsi="Times New Roman" w:cs="Times New Roman"/>
          <w:bCs/>
          <w:color w:val="000000" w:themeColor="text1"/>
          <w:sz w:val="24"/>
          <w:szCs w:val="24"/>
        </w:rPr>
        <w:t xml:space="preserve"> </w:t>
      </w:r>
      <w:r w:rsidR="000135E3" w:rsidRPr="00E012E5">
        <w:rPr>
          <w:rFonts w:ascii="Times New Roman" w:hAnsi="Times New Roman" w:cs="Times New Roman"/>
          <w:bCs/>
          <w:color w:val="000000" w:themeColor="text1"/>
          <w:sz w:val="24"/>
          <w:szCs w:val="24"/>
        </w:rPr>
        <w:t xml:space="preserve">Görüşmeler, </w:t>
      </w:r>
      <w:r w:rsidR="00F811BB" w:rsidRPr="00E012E5">
        <w:rPr>
          <w:rFonts w:ascii="Times New Roman" w:hAnsi="Times New Roman" w:cs="Times New Roman"/>
          <w:bCs/>
          <w:color w:val="000000" w:themeColor="text1"/>
          <w:sz w:val="24"/>
          <w:szCs w:val="24"/>
        </w:rPr>
        <w:t>COVID</w:t>
      </w:r>
      <w:r w:rsidRPr="00E012E5">
        <w:rPr>
          <w:rFonts w:ascii="Times New Roman" w:hAnsi="Times New Roman" w:cs="Times New Roman"/>
          <w:bCs/>
          <w:color w:val="000000" w:themeColor="text1"/>
          <w:sz w:val="24"/>
          <w:szCs w:val="24"/>
        </w:rPr>
        <w:t>-19 pandemi</w:t>
      </w:r>
      <w:r w:rsidR="000135E3" w:rsidRPr="00E012E5">
        <w:rPr>
          <w:rFonts w:ascii="Times New Roman" w:hAnsi="Times New Roman" w:cs="Times New Roman"/>
          <w:bCs/>
          <w:color w:val="000000" w:themeColor="text1"/>
          <w:sz w:val="24"/>
          <w:szCs w:val="24"/>
        </w:rPr>
        <w:t>si sebebiyle online olara</w:t>
      </w:r>
      <w:r w:rsidR="00D2563C" w:rsidRPr="00E012E5">
        <w:rPr>
          <w:rFonts w:ascii="Times New Roman" w:hAnsi="Times New Roman" w:cs="Times New Roman"/>
          <w:bCs/>
          <w:color w:val="000000" w:themeColor="text1"/>
          <w:sz w:val="24"/>
          <w:szCs w:val="24"/>
        </w:rPr>
        <w:t>k</w:t>
      </w:r>
      <w:r w:rsidR="00972D4E" w:rsidRPr="00E012E5">
        <w:rPr>
          <w:rFonts w:ascii="Times New Roman" w:hAnsi="Times New Roman" w:cs="Times New Roman"/>
          <w:bCs/>
          <w:color w:val="000000" w:themeColor="text1"/>
          <w:sz w:val="24"/>
          <w:szCs w:val="24"/>
        </w:rPr>
        <w:t xml:space="preserve"> </w:t>
      </w:r>
      <w:r w:rsidR="000135E3" w:rsidRPr="00E012E5">
        <w:rPr>
          <w:rFonts w:ascii="Times New Roman" w:hAnsi="Times New Roman" w:cs="Times New Roman"/>
          <w:bCs/>
          <w:color w:val="000000" w:themeColor="text1"/>
          <w:sz w:val="24"/>
          <w:szCs w:val="24"/>
        </w:rPr>
        <w:t>katılımcılarla birebir olacak şekilde gerçekleştirilmiştir. Online</w:t>
      </w:r>
      <w:r w:rsidR="00D2563C" w:rsidRPr="00E012E5">
        <w:rPr>
          <w:rFonts w:ascii="Times New Roman" w:hAnsi="Times New Roman" w:cs="Times New Roman"/>
          <w:bCs/>
          <w:color w:val="000000" w:themeColor="text1"/>
          <w:sz w:val="24"/>
          <w:szCs w:val="24"/>
        </w:rPr>
        <w:t xml:space="preserve"> </w:t>
      </w:r>
      <w:r w:rsidR="000135E3" w:rsidRPr="00E012E5">
        <w:rPr>
          <w:rFonts w:ascii="Times New Roman" w:hAnsi="Times New Roman" w:cs="Times New Roman"/>
          <w:bCs/>
          <w:color w:val="000000" w:themeColor="text1"/>
          <w:sz w:val="24"/>
          <w:szCs w:val="24"/>
        </w:rPr>
        <w:t xml:space="preserve">görüşmeler için </w:t>
      </w:r>
      <w:r w:rsidR="00C91B6E">
        <w:rPr>
          <w:rFonts w:ascii="Times New Roman" w:hAnsi="Times New Roman" w:cs="Times New Roman"/>
          <w:bCs/>
          <w:color w:val="000000" w:themeColor="text1"/>
          <w:sz w:val="24"/>
          <w:szCs w:val="24"/>
        </w:rPr>
        <w:t>üç</w:t>
      </w:r>
      <w:r w:rsidR="000135E3" w:rsidRPr="00E012E5">
        <w:rPr>
          <w:rFonts w:ascii="Times New Roman" w:hAnsi="Times New Roman" w:cs="Times New Roman"/>
          <w:bCs/>
          <w:color w:val="000000" w:themeColor="text1"/>
          <w:sz w:val="24"/>
          <w:szCs w:val="24"/>
        </w:rPr>
        <w:t xml:space="preserve"> katılım</w:t>
      </w:r>
      <w:r w:rsidR="00C91B6E">
        <w:rPr>
          <w:rFonts w:ascii="Times New Roman" w:hAnsi="Times New Roman" w:cs="Times New Roman"/>
          <w:bCs/>
          <w:color w:val="000000" w:themeColor="text1"/>
          <w:sz w:val="24"/>
          <w:szCs w:val="24"/>
        </w:rPr>
        <w:t>cı ile</w:t>
      </w:r>
      <w:r w:rsidR="000135E3" w:rsidRPr="00E012E5">
        <w:rPr>
          <w:rFonts w:ascii="Times New Roman" w:hAnsi="Times New Roman" w:cs="Times New Roman"/>
          <w:bCs/>
          <w:color w:val="000000" w:themeColor="text1"/>
          <w:sz w:val="24"/>
          <w:szCs w:val="24"/>
        </w:rPr>
        <w:t xml:space="preserve"> “Meet”, </w:t>
      </w:r>
      <w:r w:rsidR="00C91B6E">
        <w:rPr>
          <w:rFonts w:ascii="Times New Roman" w:hAnsi="Times New Roman" w:cs="Times New Roman"/>
          <w:bCs/>
          <w:color w:val="000000" w:themeColor="text1"/>
          <w:sz w:val="24"/>
          <w:szCs w:val="24"/>
        </w:rPr>
        <w:t>dört</w:t>
      </w:r>
      <w:r w:rsidR="000135E3" w:rsidRPr="00E012E5">
        <w:rPr>
          <w:rFonts w:ascii="Times New Roman" w:hAnsi="Times New Roman" w:cs="Times New Roman"/>
          <w:bCs/>
          <w:color w:val="000000" w:themeColor="text1"/>
          <w:sz w:val="24"/>
          <w:szCs w:val="24"/>
        </w:rPr>
        <w:t xml:space="preserve"> katılımcı</w:t>
      </w:r>
      <w:r w:rsidR="00C91B6E">
        <w:rPr>
          <w:rFonts w:ascii="Times New Roman" w:hAnsi="Times New Roman" w:cs="Times New Roman"/>
          <w:bCs/>
          <w:color w:val="000000" w:themeColor="text1"/>
          <w:sz w:val="24"/>
          <w:szCs w:val="24"/>
        </w:rPr>
        <w:t xml:space="preserve"> ile</w:t>
      </w:r>
      <w:r w:rsidR="000135E3" w:rsidRPr="00E012E5">
        <w:rPr>
          <w:rFonts w:ascii="Times New Roman" w:hAnsi="Times New Roman" w:cs="Times New Roman"/>
          <w:bCs/>
          <w:color w:val="000000" w:themeColor="text1"/>
          <w:sz w:val="24"/>
          <w:szCs w:val="24"/>
        </w:rPr>
        <w:t xml:space="preserve"> </w:t>
      </w:r>
      <w:r w:rsidRPr="00E012E5">
        <w:rPr>
          <w:rFonts w:ascii="Times New Roman" w:hAnsi="Times New Roman" w:cs="Times New Roman"/>
          <w:bCs/>
          <w:color w:val="000000" w:themeColor="text1"/>
          <w:sz w:val="24"/>
          <w:szCs w:val="24"/>
        </w:rPr>
        <w:t xml:space="preserve">“WhatsApp” </w:t>
      </w:r>
      <w:r w:rsidR="000135E3" w:rsidRPr="00E012E5">
        <w:rPr>
          <w:rFonts w:ascii="Times New Roman" w:hAnsi="Times New Roman" w:cs="Times New Roman"/>
          <w:bCs/>
          <w:color w:val="000000" w:themeColor="text1"/>
          <w:sz w:val="24"/>
          <w:szCs w:val="24"/>
        </w:rPr>
        <w:t xml:space="preserve">uygulaması kullanılmıştır. Görüşmeler başka bir cihazdaki </w:t>
      </w:r>
      <w:r w:rsidR="00972D4E" w:rsidRPr="00E012E5">
        <w:rPr>
          <w:rFonts w:ascii="Times New Roman" w:hAnsi="Times New Roman" w:cs="Times New Roman"/>
          <w:bCs/>
          <w:color w:val="000000" w:themeColor="text1"/>
          <w:sz w:val="24"/>
          <w:szCs w:val="24"/>
        </w:rPr>
        <w:t xml:space="preserve">ses kayıt programı </w:t>
      </w:r>
      <w:r w:rsidRPr="00E012E5">
        <w:rPr>
          <w:rFonts w:ascii="Times New Roman" w:hAnsi="Times New Roman" w:cs="Times New Roman"/>
          <w:bCs/>
          <w:color w:val="000000" w:themeColor="text1"/>
          <w:sz w:val="24"/>
          <w:szCs w:val="24"/>
        </w:rPr>
        <w:t>üzerinden kayıt altına alın</w:t>
      </w:r>
      <w:r w:rsidR="00775B44" w:rsidRPr="00E012E5">
        <w:rPr>
          <w:rFonts w:ascii="Times New Roman" w:hAnsi="Times New Roman" w:cs="Times New Roman"/>
          <w:bCs/>
          <w:color w:val="000000" w:themeColor="text1"/>
          <w:sz w:val="24"/>
          <w:szCs w:val="24"/>
        </w:rPr>
        <w:t>mıştır.</w:t>
      </w:r>
    </w:p>
    <w:p w14:paraId="503AAFA2" w14:textId="77777777" w:rsidR="00FE29C5" w:rsidRDefault="006638B2" w:rsidP="00FE29C5">
      <w:pPr>
        <w:shd w:val="clear" w:color="auto" w:fill="FFFFFF" w:themeFill="background1"/>
        <w:spacing w:after="120" w:line="360" w:lineRule="auto"/>
        <w:ind w:firstLine="567"/>
        <w:jc w:val="both"/>
        <w:rPr>
          <w:rFonts w:ascii="Times New Roman" w:hAnsi="Times New Roman" w:cs="Times New Roman"/>
          <w:bCs/>
          <w:color w:val="000000" w:themeColor="text1"/>
          <w:sz w:val="24"/>
          <w:szCs w:val="24"/>
        </w:rPr>
      </w:pPr>
      <w:r w:rsidRPr="00E012E5">
        <w:rPr>
          <w:rFonts w:ascii="Times New Roman" w:hAnsi="Times New Roman" w:cs="Times New Roman"/>
          <w:bCs/>
          <w:color w:val="000000" w:themeColor="text1"/>
          <w:sz w:val="24"/>
          <w:szCs w:val="24"/>
        </w:rPr>
        <w:t>Görüşmele</w:t>
      </w:r>
      <w:r w:rsidR="00CA7CCB" w:rsidRPr="00E012E5">
        <w:rPr>
          <w:rFonts w:ascii="Times New Roman" w:hAnsi="Times New Roman" w:cs="Times New Roman"/>
          <w:bCs/>
          <w:color w:val="000000" w:themeColor="text1"/>
          <w:sz w:val="24"/>
          <w:szCs w:val="24"/>
        </w:rPr>
        <w:t>r sırasında mahremiyetin sağlanması</w:t>
      </w:r>
      <w:r w:rsidRPr="00E012E5">
        <w:rPr>
          <w:rFonts w:ascii="Times New Roman" w:hAnsi="Times New Roman" w:cs="Times New Roman"/>
          <w:bCs/>
          <w:color w:val="000000" w:themeColor="text1"/>
          <w:sz w:val="24"/>
          <w:szCs w:val="24"/>
        </w:rPr>
        <w:t xml:space="preserve"> için araştırmacı</w:t>
      </w:r>
      <w:r w:rsidR="00CA7CCB" w:rsidRPr="00E012E5">
        <w:rPr>
          <w:rFonts w:ascii="Times New Roman" w:hAnsi="Times New Roman" w:cs="Times New Roman"/>
          <w:bCs/>
          <w:color w:val="000000" w:themeColor="text1"/>
          <w:sz w:val="24"/>
          <w:szCs w:val="24"/>
        </w:rPr>
        <w:t xml:space="preserve"> görüşmeleri evinde hazırlanmış </w:t>
      </w:r>
      <w:r w:rsidRPr="00E012E5">
        <w:rPr>
          <w:rFonts w:ascii="Times New Roman" w:hAnsi="Times New Roman" w:cs="Times New Roman"/>
          <w:bCs/>
          <w:color w:val="000000" w:themeColor="text1"/>
          <w:sz w:val="24"/>
          <w:szCs w:val="24"/>
        </w:rPr>
        <w:t>ayrı bir odada gerçekleştir</w:t>
      </w:r>
      <w:r w:rsidR="00CA7CCB" w:rsidRPr="00E012E5">
        <w:rPr>
          <w:rFonts w:ascii="Times New Roman" w:hAnsi="Times New Roman" w:cs="Times New Roman"/>
          <w:bCs/>
          <w:color w:val="000000" w:themeColor="text1"/>
          <w:sz w:val="24"/>
          <w:szCs w:val="24"/>
        </w:rPr>
        <w:t>miştir. V</w:t>
      </w:r>
      <w:r w:rsidRPr="00E012E5">
        <w:rPr>
          <w:rFonts w:ascii="Times New Roman" w:hAnsi="Times New Roman" w:cs="Times New Roman"/>
          <w:bCs/>
          <w:color w:val="000000" w:themeColor="text1"/>
          <w:sz w:val="24"/>
          <w:szCs w:val="24"/>
        </w:rPr>
        <w:t>eri toplanmasına başlamadan önce katılımcıdan da mahremiyeti sağlayabileceği ve rahat görüşme yapabileceği bir ortam sağlaması isten</w:t>
      </w:r>
      <w:r w:rsidR="008D65EC" w:rsidRPr="00E012E5">
        <w:rPr>
          <w:rFonts w:ascii="Times New Roman" w:hAnsi="Times New Roman" w:cs="Times New Roman"/>
          <w:bCs/>
          <w:color w:val="000000" w:themeColor="text1"/>
          <w:sz w:val="24"/>
          <w:szCs w:val="24"/>
        </w:rPr>
        <w:t>miştir.</w:t>
      </w:r>
    </w:p>
    <w:p w14:paraId="34C78872" w14:textId="77777777" w:rsidR="00FE29C5" w:rsidRDefault="006638B2" w:rsidP="00FE29C5">
      <w:pPr>
        <w:shd w:val="clear" w:color="auto" w:fill="FFFFFF" w:themeFill="background1"/>
        <w:spacing w:after="120" w:line="360" w:lineRule="auto"/>
        <w:ind w:firstLine="567"/>
        <w:jc w:val="both"/>
        <w:rPr>
          <w:rFonts w:ascii="Times New Roman" w:hAnsi="Times New Roman" w:cs="Times New Roman"/>
          <w:bCs/>
          <w:color w:val="000000" w:themeColor="text1"/>
          <w:sz w:val="24"/>
          <w:szCs w:val="24"/>
        </w:rPr>
      </w:pPr>
      <w:r w:rsidRPr="00E012E5">
        <w:rPr>
          <w:rFonts w:ascii="Times New Roman" w:hAnsi="Times New Roman" w:cs="Times New Roman"/>
          <w:bCs/>
          <w:color w:val="000000" w:themeColor="text1"/>
          <w:sz w:val="24"/>
          <w:szCs w:val="24"/>
        </w:rPr>
        <w:lastRenderedPageBreak/>
        <w:t>Görüşme</w:t>
      </w:r>
      <w:r w:rsidR="00185D30" w:rsidRPr="00E012E5">
        <w:rPr>
          <w:rFonts w:ascii="Times New Roman" w:hAnsi="Times New Roman" w:cs="Times New Roman"/>
          <w:bCs/>
          <w:color w:val="000000" w:themeColor="text1"/>
          <w:sz w:val="24"/>
          <w:szCs w:val="24"/>
        </w:rPr>
        <w:t>ler</w:t>
      </w:r>
      <w:r w:rsidRPr="00E012E5">
        <w:rPr>
          <w:rFonts w:ascii="Times New Roman" w:hAnsi="Times New Roman" w:cs="Times New Roman"/>
          <w:bCs/>
          <w:color w:val="000000" w:themeColor="text1"/>
          <w:sz w:val="24"/>
          <w:szCs w:val="24"/>
        </w:rPr>
        <w:t xml:space="preserve"> ön</w:t>
      </w:r>
      <w:r w:rsidR="00A66C90">
        <w:rPr>
          <w:rFonts w:ascii="Times New Roman" w:hAnsi="Times New Roman" w:cs="Times New Roman"/>
          <w:bCs/>
          <w:color w:val="000000" w:themeColor="text1"/>
          <w:sz w:val="24"/>
          <w:szCs w:val="24"/>
        </w:rPr>
        <w:t>cesinde araştırmacı tarafından katılımcılara; araştırmanın amacı,</w:t>
      </w:r>
      <w:r w:rsidRPr="00E012E5">
        <w:rPr>
          <w:rFonts w:ascii="Times New Roman" w:hAnsi="Times New Roman" w:cs="Times New Roman"/>
          <w:bCs/>
          <w:color w:val="000000" w:themeColor="text1"/>
          <w:sz w:val="24"/>
          <w:szCs w:val="24"/>
        </w:rPr>
        <w:t xml:space="preserve"> yöntemi ve veri toplam</w:t>
      </w:r>
      <w:r w:rsidR="00A66C90">
        <w:rPr>
          <w:rFonts w:ascii="Times New Roman" w:hAnsi="Times New Roman" w:cs="Times New Roman"/>
          <w:bCs/>
          <w:color w:val="000000" w:themeColor="text1"/>
          <w:sz w:val="24"/>
          <w:szCs w:val="24"/>
        </w:rPr>
        <w:t>a formu hakkında açıklama yapılmış</w:t>
      </w:r>
      <w:r w:rsidRPr="00E012E5">
        <w:rPr>
          <w:rFonts w:ascii="Times New Roman" w:hAnsi="Times New Roman" w:cs="Times New Roman"/>
          <w:bCs/>
          <w:color w:val="000000" w:themeColor="text1"/>
          <w:sz w:val="24"/>
          <w:szCs w:val="24"/>
        </w:rPr>
        <w:t>, bilgi</w:t>
      </w:r>
      <w:r w:rsidR="00A66C90">
        <w:rPr>
          <w:rFonts w:ascii="Times New Roman" w:hAnsi="Times New Roman" w:cs="Times New Roman"/>
          <w:bCs/>
          <w:color w:val="000000" w:themeColor="text1"/>
          <w:sz w:val="24"/>
          <w:szCs w:val="24"/>
        </w:rPr>
        <w:t>lendirilmiş gönüllü olur formu okunmuştur. K</w:t>
      </w:r>
      <w:r w:rsidR="00185D30" w:rsidRPr="00E012E5">
        <w:rPr>
          <w:rFonts w:ascii="Times New Roman" w:hAnsi="Times New Roman" w:cs="Times New Roman"/>
          <w:bCs/>
          <w:color w:val="000000" w:themeColor="text1"/>
          <w:sz w:val="24"/>
          <w:szCs w:val="24"/>
        </w:rPr>
        <w:t xml:space="preserve">ayıt altına alınan program üzerinden </w:t>
      </w:r>
      <w:r w:rsidR="00A66C90">
        <w:rPr>
          <w:rFonts w:ascii="Times New Roman" w:hAnsi="Times New Roman" w:cs="Times New Roman"/>
          <w:bCs/>
          <w:color w:val="000000" w:themeColor="text1"/>
          <w:sz w:val="24"/>
          <w:szCs w:val="24"/>
        </w:rPr>
        <w:t xml:space="preserve">katılımcıların </w:t>
      </w:r>
      <w:r w:rsidR="00185D30" w:rsidRPr="00E012E5">
        <w:rPr>
          <w:rFonts w:ascii="Times New Roman" w:hAnsi="Times New Roman" w:cs="Times New Roman"/>
          <w:bCs/>
          <w:color w:val="000000" w:themeColor="text1"/>
          <w:sz w:val="24"/>
          <w:szCs w:val="24"/>
        </w:rPr>
        <w:t xml:space="preserve">sözlü onamları alındıktan sonra </w:t>
      </w:r>
      <w:r w:rsidR="00C91B6E">
        <w:rPr>
          <w:rFonts w:ascii="Times New Roman" w:hAnsi="Times New Roman" w:cs="Times New Roman"/>
          <w:bCs/>
          <w:color w:val="000000" w:themeColor="text1"/>
          <w:sz w:val="24"/>
          <w:szCs w:val="24"/>
        </w:rPr>
        <w:t>görüşmeler gerçekleştirilmiştir</w:t>
      </w:r>
      <w:r w:rsidR="00185D30" w:rsidRPr="00E012E5">
        <w:rPr>
          <w:rFonts w:ascii="Times New Roman" w:hAnsi="Times New Roman" w:cs="Times New Roman"/>
          <w:bCs/>
          <w:color w:val="000000" w:themeColor="text1"/>
          <w:sz w:val="24"/>
          <w:szCs w:val="24"/>
        </w:rPr>
        <w:t xml:space="preserve">. </w:t>
      </w:r>
    </w:p>
    <w:p w14:paraId="4F433E00" w14:textId="65CA51DB" w:rsidR="00F811BB" w:rsidRPr="00FE29C5" w:rsidRDefault="006638B2" w:rsidP="00FE29C5">
      <w:pPr>
        <w:shd w:val="clear" w:color="auto" w:fill="FFFFFF" w:themeFill="background1"/>
        <w:spacing w:after="120" w:line="360" w:lineRule="auto"/>
        <w:ind w:firstLine="567"/>
        <w:jc w:val="both"/>
        <w:rPr>
          <w:rFonts w:ascii="Times New Roman" w:hAnsi="Times New Roman" w:cs="Times New Roman"/>
          <w:bCs/>
          <w:color w:val="000000" w:themeColor="text1"/>
          <w:sz w:val="24"/>
          <w:szCs w:val="24"/>
        </w:rPr>
      </w:pPr>
      <w:r w:rsidRPr="00E012E5">
        <w:rPr>
          <w:rFonts w:ascii="Times New Roman" w:hAnsi="Times New Roman" w:cs="Times New Roman"/>
          <w:color w:val="000000" w:themeColor="text1"/>
          <w:sz w:val="24"/>
          <w:szCs w:val="24"/>
        </w:rPr>
        <w:t xml:space="preserve">Her bir katılımcıya görüşmenin sonunda görüşmeye katılmayı kabul edecek, </w:t>
      </w:r>
      <w:r w:rsidR="00F811BB" w:rsidRPr="00E012E5">
        <w:rPr>
          <w:rFonts w:ascii="Times New Roman" w:hAnsi="Times New Roman" w:cs="Times New Roman"/>
          <w:bCs/>
          <w:color w:val="000000" w:themeColor="text1"/>
          <w:sz w:val="24"/>
          <w:szCs w:val="24"/>
        </w:rPr>
        <w:t>COVID</w:t>
      </w:r>
      <w:r w:rsidRPr="00E012E5">
        <w:rPr>
          <w:rFonts w:ascii="Times New Roman" w:hAnsi="Times New Roman" w:cs="Times New Roman"/>
          <w:bCs/>
          <w:color w:val="000000" w:themeColor="text1"/>
          <w:sz w:val="24"/>
          <w:szCs w:val="24"/>
        </w:rPr>
        <w:t>-19 salgını sürecinde doğum yapmış</w:t>
      </w:r>
      <w:r w:rsidRPr="00E012E5">
        <w:rPr>
          <w:rFonts w:ascii="Times New Roman" w:hAnsi="Times New Roman" w:cs="Times New Roman"/>
          <w:color w:val="000000" w:themeColor="text1"/>
          <w:sz w:val="24"/>
          <w:szCs w:val="24"/>
        </w:rPr>
        <w:t xml:space="preserve"> tanıdığı olup olmadığı sorul</w:t>
      </w:r>
      <w:r w:rsidR="008D65EC" w:rsidRPr="00E012E5">
        <w:rPr>
          <w:rFonts w:ascii="Times New Roman" w:hAnsi="Times New Roman" w:cs="Times New Roman"/>
          <w:color w:val="000000" w:themeColor="text1"/>
          <w:sz w:val="24"/>
          <w:szCs w:val="24"/>
        </w:rPr>
        <w:t>muş,</w:t>
      </w:r>
      <w:r w:rsidRPr="00E012E5">
        <w:rPr>
          <w:rFonts w:ascii="Times New Roman" w:hAnsi="Times New Roman" w:cs="Times New Roman"/>
          <w:color w:val="000000" w:themeColor="text1"/>
          <w:sz w:val="24"/>
          <w:szCs w:val="24"/>
        </w:rPr>
        <w:t xml:space="preserve"> katılımc</w:t>
      </w:r>
      <w:r w:rsidR="00996F8E" w:rsidRPr="00E012E5">
        <w:rPr>
          <w:rFonts w:ascii="Times New Roman" w:hAnsi="Times New Roman" w:cs="Times New Roman"/>
          <w:color w:val="000000" w:themeColor="text1"/>
          <w:sz w:val="24"/>
          <w:szCs w:val="24"/>
        </w:rPr>
        <w:t xml:space="preserve">ının önerisiyle diğer </w:t>
      </w:r>
      <w:r w:rsidRPr="00E012E5">
        <w:rPr>
          <w:rFonts w:ascii="Times New Roman" w:hAnsi="Times New Roman" w:cs="Times New Roman"/>
          <w:color w:val="000000" w:themeColor="text1"/>
          <w:sz w:val="24"/>
          <w:szCs w:val="24"/>
        </w:rPr>
        <w:t>katılımcılara ulaşıl</w:t>
      </w:r>
      <w:r w:rsidR="008D65EC" w:rsidRPr="00E012E5">
        <w:rPr>
          <w:rFonts w:ascii="Times New Roman" w:hAnsi="Times New Roman" w:cs="Times New Roman"/>
          <w:color w:val="000000" w:themeColor="text1"/>
          <w:sz w:val="24"/>
          <w:szCs w:val="24"/>
        </w:rPr>
        <w:t>mıştır.</w:t>
      </w:r>
      <w:r w:rsidRPr="00E012E5">
        <w:rPr>
          <w:rFonts w:ascii="Times New Roman" w:hAnsi="Times New Roman" w:cs="Times New Roman"/>
          <w:color w:val="000000" w:themeColor="text1"/>
          <w:sz w:val="24"/>
          <w:szCs w:val="24"/>
        </w:rPr>
        <w:t xml:space="preserve"> </w:t>
      </w:r>
      <w:r w:rsidR="00B653A9" w:rsidRPr="00E012E5">
        <w:rPr>
          <w:rFonts w:ascii="Times New Roman" w:hAnsi="Times New Roman" w:cs="Times New Roman"/>
          <w:color w:val="000000" w:themeColor="text1"/>
          <w:sz w:val="24"/>
          <w:szCs w:val="24"/>
        </w:rPr>
        <w:t>Örnekleme alınan kadınlardan</w:t>
      </w:r>
      <w:r w:rsidR="00A66C90">
        <w:rPr>
          <w:rFonts w:ascii="Times New Roman" w:hAnsi="Times New Roman" w:cs="Times New Roman"/>
          <w:color w:val="000000" w:themeColor="text1"/>
          <w:sz w:val="24"/>
          <w:szCs w:val="24"/>
        </w:rPr>
        <w:t xml:space="preserve"> elde edilen </w:t>
      </w:r>
      <w:r w:rsidR="00185D30" w:rsidRPr="00E012E5">
        <w:rPr>
          <w:rFonts w:ascii="Times New Roman" w:hAnsi="Times New Roman" w:cs="Times New Roman"/>
          <w:color w:val="000000" w:themeColor="text1"/>
          <w:sz w:val="24"/>
          <w:szCs w:val="24"/>
        </w:rPr>
        <w:t xml:space="preserve">veriler, </w:t>
      </w:r>
      <w:r w:rsidR="00B653A9" w:rsidRPr="00E012E5">
        <w:rPr>
          <w:rFonts w:ascii="Times New Roman" w:hAnsi="Times New Roman" w:cs="Times New Roman"/>
          <w:color w:val="000000" w:themeColor="text1"/>
          <w:sz w:val="24"/>
          <w:szCs w:val="24"/>
        </w:rPr>
        <w:t>yardımcı araştırmacı tarafından t</w:t>
      </w:r>
      <w:r w:rsidR="001E4296" w:rsidRPr="00E012E5">
        <w:rPr>
          <w:rFonts w:ascii="Times New Roman" w:hAnsi="Times New Roman" w:cs="Times New Roman"/>
          <w:color w:val="000000" w:themeColor="text1"/>
          <w:sz w:val="24"/>
          <w:szCs w:val="24"/>
        </w:rPr>
        <w:t>oplanmıştır</w:t>
      </w:r>
      <w:r w:rsidR="00B653A9" w:rsidRPr="00E012E5">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 xml:space="preserve">Görüşmelerde ortaya çıkan kavramlar birbirini tekrar etmeye başladığı, yeni bilgi elde edilemediği zamana kadar belirtilen süreç dahilinde örnekleme ulaşma işlemi </w:t>
      </w:r>
      <w:r w:rsidR="008D65EC" w:rsidRPr="00E012E5">
        <w:rPr>
          <w:rFonts w:ascii="Times New Roman" w:hAnsi="Times New Roman" w:cs="Times New Roman"/>
          <w:color w:val="000000" w:themeColor="text1"/>
          <w:sz w:val="24"/>
          <w:szCs w:val="24"/>
        </w:rPr>
        <w:t>devam ettirilmiştir.</w:t>
      </w:r>
    </w:p>
    <w:p w14:paraId="61AE7784" w14:textId="77777777" w:rsidR="00F811BB" w:rsidRPr="00E012E5" w:rsidRDefault="00F811BB" w:rsidP="001041A1">
      <w:pPr>
        <w:shd w:val="clear" w:color="auto" w:fill="FFFFFF" w:themeFill="background1"/>
        <w:spacing w:after="120" w:line="360" w:lineRule="auto"/>
        <w:jc w:val="both"/>
        <w:rPr>
          <w:rFonts w:ascii="Times New Roman" w:hAnsi="Times New Roman" w:cs="Times New Roman"/>
          <w:color w:val="000000" w:themeColor="text1"/>
          <w:sz w:val="24"/>
          <w:szCs w:val="24"/>
        </w:rPr>
      </w:pPr>
    </w:p>
    <w:p w14:paraId="7D2BE3E8" w14:textId="77777777" w:rsidR="00076B27" w:rsidRPr="00E012E5" w:rsidRDefault="00B078F4"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3.9.</w:t>
      </w:r>
      <w:r w:rsidR="00076B27" w:rsidRPr="00E012E5">
        <w:rPr>
          <w:rFonts w:ascii="Times New Roman" w:hAnsi="Times New Roman" w:cs="Times New Roman"/>
          <w:b/>
          <w:color w:val="000000" w:themeColor="text1"/>
          <w:sz w:val="24"/>
          <w:szCs w:val="24"/>
        </w:rPr>
        <w:t>İstatistiksel ve Analitik Yöntemler</w:t>
      </w:r>
    </w:p>
    <w:p w14:paraId="17D33D22" w14:textId="77777777" w:rsidR="00F055F9" w:rsidRPr="00E012E5" w:rsidRDefault="00F055F9" w:rsidP="001041A1">
      <w:pPr>
        <w:shd w:val="clear" w:color="auto" w:fill="FFFFFF" w:themeFill="background1"/>
        <w:spacing w:after="120" w:line="360" w:lineRule="auto"/>
        <w:jc w:val="both"/>
        <w:rPr>
          <w:rFonts w:ascii="Times New Roman" w:hAnsi="Times New Roman" w:cs="Times New Roman"/>
          <w:color w:val="000000" w:themeColor="text1"/>
          <w:sz w:val="24"/>
          <w:szCs w:val="24"/>
        </w:rPr>
      </w:pPr>
    </w:p>
    <w:p w14:paraId="1DDD12F3" w14:textId="552D03C2" w:rsidR="00BE4D2B" w:rsidRPr="00E012E5" w:rsidRDefault="00935EFE"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Kayıt altına alınan </w:t>
      </w:r>
      <w:r w:rsidR="00A66C90">
        <w:rPr>
          <w:rFonts w:ascii="Times New Roman" w:hAnsi="Times New Roman" w:cs="Times New Roman"/>
          <w:color w:val="000000" w:themeColor="text1"/>
          <w:sz w:val="24"/>
          <w:szCs w:val="24"/>
        </w:rPr>
        <w:t>veriler;</w:t>
      </w:r>
      <w:r w:rsidRPr="00E012E5">
        <w:rPr>
          <w:rFonts w:ascii="Times New Roman" w:hAnsi="Times New Roman" w:cs="Times New Roman"/>
          <w:color w:val="000000" w:themeColor="text1"/>
          <w:sz w:val="24"/>
          <w:szCs w:val="24"/>
        </w:rPr>
        <w:t xml:space="preserve"> temaların bulunması, </w:t>
      </w:r>
      <w:r w:rsidR="00B653A9" w:rsidRPr="00E012E5">
        <w:rPr>
          <w:rFonts w:ascii="Times New Roman" w:hAnsi="Times New Roman" w:cs="Times New Roman"/>
          <w:color w:val="000000" w:themeColor="text1"/>
          <w:sz w:val="24"/>
          <w:szCs w:val="24"/>
        </w:rPr>
        <w:t xml:space="preserve">verilerin </w:t>
      </w:r>
      <w:r w:rsidRPr="00E012E5">
        <w:rPr>
          <w:rFonts w:ascii="Times New Roman" w:hAnsi="Times New Roman" w:cs="Times New Roman"/>
          <w:color w:val="000000" w:themeColor="text1"/>
          <w:sz w:val="24"/>
          <w:szCs w:val="24"/>
        </w:rPr>
        <w:t>temalara</w:t>
      </w:r>
      <w:r w:rsidR="00A66C90">
        <w:rPr>
          <w:rFonts w:ascii="Times New Roman" w:hAnsi="Times New Roman" w:cs="Times New Roman"/>
          <w:color w:val="000000" w:themeColor="text1"/>
          <w:sz w:val="24"/>
          <w:szCs w:val="24"/>
        </w:rPr>
        <w:t xml:space="preserve"> ve alt temalara </w:t>
      </w:r>
      <w:r w:rsidRPr="00E012E5">
        <w:rPr>
          <w:rFonts w:ascii="Times New Roman" w:hAnsi="Times New Roman" w:cs="Times New Roman"/>
          <w:color w:val="000000" w:themeColor="text1"/>
          <w:sz w:val="24"/>
          <w:szCs w:val="24"/>
        </w:rPr>
        <w:t>göre düzenlenmesi ve tanımlanması, bulguların yorumlanması süreçlerinden</w:t>
      </w:r>
      <w:r w:rsidR="0038656B" w:rsidRPr="00E012E5">
        <w:rPr>
          <w:rFonts w:ascii="Times New Roman" w:hAnsi="Times New Roman" w:cs="Times New Roman"/>
          <w:color w:val="000000" w:themeColor="text1"/>
          <w:sz w:val="24"/>
          <w:szCs w:val="24"/>
        </w:rPr>
        <w:t xml:space="preserve"> geçirilerek </w:t>
      </w:r>
      <w:r w:rsidR="00B653A9" w:rsidRPr="00E012E5">
        <w:rPr>
          <w:rFonts w:ascii="Times New Roman" w:hAnsi="Times New Roman" w:cs="Times New Roman"/>
          <w:color w:val="000000" w:themeColor="text1"/>
          <w:sz w:val="24"/>
          <w:szCs w:val="24"/>
        </w:rPr>
        <w:t>içerik analizi aşamaları doğrultusunda işlenip yorumlanarak rapor haline getirilmiştir.</w:t>
      </w:r>
    </w:p>
    <w:p w14:paraId="452CC6B3" w14:textId="77777777" w:rsidR="00BE4D2B" w:rsidRPr="00E012E5" w:rsidRDefault="00BE4D2B" w:rsidP="001041A1">
      <w:pPr>
        <w:shd w:val="clear" w:color="auto" w:fill="FFFFFF" w:themeFill="background1"/>
        <w:spacing w:after="0" w:line="360" w:lineRule="auto"/>
        <w:jc w:val="both"/>
        <w:rPr>
          <w:rFonts w:ascii="Times New Roman" w:hAnsi="Times New Roman" w:cs="Times New Roman"/>
          <w:b/>
          <w:color w:val="000000" w:themeColor="text1"/>
          <w:sz w:val="24"/>
          <w:szCs w:val="24"/>
        </w:rPr>
      </w:pPr>
    </w:p>
    <w:p w14:paraId="61CF935F" w14:textId="77777777" w:rsidR="00BE4D2B" w:rsidRPr="00E012E5" w:rsidRDefault="00BE4D2B"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3.10. Araştırmanın Güçlükleri</w:t>
      </w:r>
    </w:p>
    <w:p w14:paraId="73559540" w14:textId="77777777" w:rsidR="00F055F9" w:rsidRPr="00E012E5" w:rsidRDefault="00F055F9"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33635DBC" w14:textId="602DB4FE" w:rsidR="004861FF" w:rsidRPr="003B028E" w:rsidRDefault="00A66C90" w:rsidP="003B028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Araştırma verileri </w:t>
      </w:r>
      <w:r w:rsidR="00BE4D2B" w:rsidRPr="00E012E5">
        <w:rPr>
          <w:rFonts w:ascii="Times New Roman" w:hAnsi="Times New Roman" w:cs="Times New Roman"/>
          <w:color w:val="000000" w:themeColor="text1"/>
          <w:sz w:val="24"/>
          <w:szCs w:val="24"/>
        </w:rPr>
        <w:t>toplanırken katılımcıların online uygul</w:t>
      </w:r>
      <w:r w:rsidR="00A17CD6" w:rsidRPr="00E012E5">
        <w:rPr>
          <w:rFonts w:ascii="Times New Roman" w:hAnsi="Times New Roman" w:cs="Times New Roman"/>
          <w:color w:val="000000" w:themeColor="text1"/>
          <w:sz w:val="24"/>
          <w:szCs w:val="24"/>
        </w:rPr>
        <w:t xml:space="preserve">amaları kullanmakta zorlanması ve </w:t>
      </w:r>
      <w:r w:rsidR="00BE4D2B" w:rsidRPr="00E012E5">
        <w:rPr>
          <w:rFonts w:ascii="Times New Roman" w:hAnsi="Times New Roman" w:cs="Times New Roman"/>
          <w:color w:val="000000" w:themeColor="text1"/>
          <w:sz w:val="24"/>
          <w:szCs w:val="24"/>
        </w:rPr>
        <w:t>görüşme esnasında bebeklerinin bakıma ihtiyacının olması nedeniyle görüşmeler kesintiye uğramış, katılımcılar k</w:t>
      </w:r>
      <w:r>
        <w:rPr>
          <w:rFonts w:ascii="Times New Roman" w:hAnsi="Times New Roman" w:cs="Times New Roman"/>
          <w:color w:val="000000" w:themeColor="text1"/>
          <w:sz w:val="24"/>
          <w:szCs w:val="24"/>
        </w:rPr>
        <w:t xml:space="preserve">onuya odaklanamamış dolayısıyla katılımcılarla </w:t>
      </w:r>
      <w:r w:rsidR="003B028E">
        <w:rPr>
          <w:rFonts w:ascii="Times New Roman" w:hAnsi="Times New Roman" w:cs="Times New Roman"/>
          <w:color w:val="000000" w:themeColor="text1"/>
          <w:sz w:val="24"/>
          <w:szCs w:val="24"/>
        </w:rPr>
        <w:t>iletişim kurmak güçleşmiştir.</w:t>
      </w:r>
    </w:p>
    <w:p w14:paraId="40489638" w14:textId="77777777" w:rsidR="00A66C90" w:rsidRDefault="00A66C90" w:rsidP="001041A1">
      <w:pPr>
        <w:shd w:val="clear" w:color="auto" w:fill="FFFFFF" w:themeFill="background1"/>
        <w:spacing w:after="120" w:line="360" w:lineRule="auto"/>
        <w:jc w:val="both"/>
        <w:rPr>
          <w:rFonts w:ascii="Times New Roman" w:hAnsi="Times New Roman" w:cs="Times New Roman"/>
          <w:b/>
          <w:bCs/>
          <w:color w:val="000000" w:themeColor="text1"/>
          <w:sz w:val="24"/>
          <w:szCs w:val="24"/>
        </w:rPr>
      </w:pPr>
    </w:p>
    <w:p w14:paraId="060FCEEA" w14:textId="77777777" w:rsidR="00076B27" w:rsidRPr="00E012E5" w:rsidRDefault="00076B27" w:rsidP="001041A1">
      <w:pPr>
        <w:shd w:val="clear" w:color="auto" w:fill="FFFFFF" w:themeFill="background1"/>
        <w:spacing w:after="120" w:line="360" w:lineRule="auto"/>
        <w:jc w:val="both"/>
        <w:rPr>
          <w:rFonts w:ascii="Times New Roman" w:hAnsi="Times New Roman" w:cs="Times New Roman"/>
          <w:b/>
          <w:bCs/>
          <w:color w:val="000000" w:themeColor="text1"/>
          <w:sz w:val="24"/>
          <w:szCs w:val="24"/>
        </w:rPr>
      </w:pPr>
      <w:r w:rsidRPr="00E012E5">
        <w:rPr>
          <w:rFonts w:ascii="Times New Roman" w:hAnsi="Times New Roman" w:cs="Times New Roman"/>
          <w:b/>
          <w:bCs/>
          <w:color w:val="000000" w:themeColor="text1"/>
          <w:sz w:val="24"/>
          <w:szCs w:val="24"/>
        </w:rPr>
        <w:t>3.1</w:t>
      </w:r>
      <w:r w:rsidR="001B2787" w:rsidRPr="00E012E5">
        <w:rPr>
          <w:rFonts w:ascii="Times New Roman" w:hAnsi="Times New Roman" w:cs="Times New Roman"/>
          <w:b/>
          <w:bCs/>
          <w:color w:val="000000" w:themeColor="text1"/>
          <w:sz w:val="24"/>
          <w:szCs w:val="24"/>
        </w:rPr>
        <w:t>1</w:t>
      </w:r>
      <w:r w:rsidRPr="00E012E5">
        <w:rPr>
          <w:rFonts w:ascii="Times New Roman" w:hAnsi="Times New Roman" w:cs="Times New Roman"/>
          <w:b/>
          <w:bCs/>
          <w:color w:val="000000" w:themeColor="text1"/>
          <w:sz w:val="24"/>
          <w:szCs w:val="24"/>
        </w:rPr>
        <w:t>. Araştırmanın Etik Yönü</w:t>
      </w:r>
    </w:p>
    <w:p w14:paraId="2781A3C7" w14:textId="77777777" w:rsidR="00F055F9" w:rsidRPr="00E012E5" w:rsidRDefault="00F055F9"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p>
    <w:p w14:paraId="26CF9797" w14:textId="11EFDC23" w:rsidR="00FE29C5" w:rsidRDefault="001E4296"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Araştırmanın gerçekleştirilebilmesi için Aydın </w:t>
      </w:r>
      <w:r w:rsidR="00076B27" w:rsidRPr="00E012E5">
        <w:rPr>
          <w:rFonts w:ascii="Times New Roman" w:hAnsi="Times New Roman" w:cs="Times New Roman"/>
          <w:color w:val="000000" w:themeColor="text1"/>
          <w:sz w:val="24"/>
          <w:szCs w:val="24"/>
        </w:rPr>
        <w:t xml:space="preserve">Adnan Menderes Üniversitesi </w:t>
      </w:r>
      <w:r w:rsidR="006638B2" w:rsidRPr="00E012E5">
        <w:rPr>
          <w:rFonts w:ascii="Times New Roman" w:hAnsi="Times New Roman" w:cs="Times New Roman"/>
          <w:color w:val="000000" w:themeColor="text1"/>
          <w:sz w:val="24"/>
          <w:szCs w:val="24"/>
        </w:rPr>
        <w:t>Sağlık Bilimleri Fakültesi</w:t>
      </w:r>
      <w:r w:rsidR="00076B27" w:rsidRPr="00E012E5">
        <w:rPr>
          <w:rFonts w:ascii="Times New Roman" w:hAnsi="Times New Roman" w:cs="Times New Roman"/>
          <w:color w:val="000000" w:themeColor="text1"/>
          <w:sz w:val="24"/>
          <w:szCs w:val="24"/>
        </w:rPr>
        <w:t xml:space="preserve"> Fakültesi Giriş</w:t>
      </w:r>
      <w:r w:rsidRPr="00E012E5">
        <w:rPr>
          <w:rFonts w:ascii="Times New Roman" w:hAnsi="Times New Roman" w:cs="Times New Roman"/>
          <w:color w:val="000000" w:themeColor="text1"/>
          <w:sz w:val="24"/>
          <w:szCs w:val="24"/>
        </w:rPr>
        <w:t xml:space="preserve">imsel Olmayan Etik </w:t>
      </w:r>
      <w:r w:rsidR="00C83A57" w:rsidRPr="00E012E5">
        <w:rPr>
          <w:rFonts w:ascii="Times New Roman" w:hAnsi="Times New Roman" w:cs="Times New Roman"/>
          <w:color w:val="000000" w:themeColor="text1"/>
          <w:sz w:val="24"/>
          <w:szCs w:val="24"/>
        </w:rPr>
        <w:t>Kurulu’ndan onay</w:t>
      </w:r>
      <w:r w:rsidR="000A478C" w:rsidRPr="00E012E5">
        <w:rPr>
          <w:rFonts w:ascii="Times New Roman" w:hAnsi="Times New Roman" w:cs="Times New Roman"/>
          <w:color w:val="000000" w:themeColor="text1"/>
          <w:sz w:val="24"/>
          <w:szCs w:val="24"/>
        </w:rPr>
        <w:t xml:space="preserve"> (Ek 4)</w:t>
      </w:r>
      <w:r w:rsidR="00C83A57" w:rsidRPr="00E012E5">
        <w:rPr>
          <w:rFonts w:ascii="Times New Roman" w:hAnsi="Times New Roman" w:cs="Times New Roman"/>
          <w:color w:val="000000" w:themeColor="text1"/>
          <w:sz w:val="24"/>
          <w:szCs w:val="24"/>
        </w:rPr>
        <w:t xml:space="preserve"> </w:t>
      </w:r>
      <w:r w:rsidR="00076B27" w:rsidRPr="00E012E5">
        <w:rPr>
          <w:rFonts w:ascii="Times New Roman" w:hAnsi="Times New Roman" w:cs="Times New Roman"/>
          <w:color w:val="000000" w:themeColor="text1"/>
          <w:sz w:val="24"/>
          <w:szCs w:val="24"/>
        </w:rPr>
        <w:t>alınmıştır.</w:t>
      </w:r>
      <w:r w:rsidR="00627B79" w:rsidRPr="00E012E5">
        <w:rPr>
          <w:rFonts w:ascii="Times New Roman" w:hAnsi="Times New Roman" w:cs="Times New Roman"/>
          <w:color w:val="000000" w:themeColor="text1"/>
          <w:sz w:val="24"/>
          <w:szCs w:val="24"/>
        </w:rPr>
        <w:t xml:space="preserve"> </w:t>
      </w:r>
      <w:r w:rsidR="009031A3" w:rsidRPr="00E012E5">
        <w:rPr>
          <w:rFonts w:ascii="Times New Roman" w:hAnsi="Times New Roman" w:cs="Times New Roman"/>
          <w:color w:val="000000" w:themeColor="text1"/>
          <w:sz w:val="24"/>
          <w:szCs w:val="24"/>
        </w:rPr>
        <w:t>Ayrıca COVID-19 araştırmaları için</w:t>
      </w:r>
      <w:r w:rsidR="00076B27" w:rsidRPr="00E012E5">
        <w:rPr>
          <w:rFonts w:ascii="Times New Roman" w:hAnsi="Times New Roman" w:cs="Times New Roman"/>
          <w:color w:val="000000" w:themeColor="text1"/>
          <w:sz w:val="24"/>
          <w:szCs w:val="24"/>
        </w:rPr>
        <w:t xml:space="preserve"> </w:t>
      </w:r>
      <w:r w:rsidR="006638B2" w:rsidRPr="00E012E5">
        <w:rPr>
          <w:rFonts w:ascii="Times New Roman" w:hAnsi="Times New Roman" w:cs="Times New Roman"/>
          <w:color w:val="000000" w:themeColor="text1"/>
          <w:sz w:val="24"/>
          <w:szCs w:val="24"/>
        </w:rPr>
        <w:t>Sağlık Bakanlığı Bilimsel Araştırma Platformu’na başvuru yapılmış, onay alınmış ve onay yazısı</w:t>
      </w:r>
      <w:r w:rsidR="000A478C" w:rsidRPr="00E012E5">
        <w:rPr>
          <w:rFonts w:ascii="Times New Roman" w:hAnsi="Times New Roman" w:cs="Times New Roman"/>
          <w:color w:val="000000" w:themeColor="text1"/>
          <w:sz w:val="24"/>
          <w:szCs w:val="24"/>
        </w:rPr>
        <w:t xml:space="preserve"> </w:t>
      </w:r>
      <w:r w:rsidR="006638B2" w:rsidRPr="00E012E5">
        <w:rPr>
          <w:rFonts w:ascii="Times New Roman" w:hAnsi="Times New Roman" w:cs="Times New Roman"/>
          <w:color w:val="000000" w:themeColor="text1"/>
          <w:sz w:val="24"/>
          <w:szCs w:val="24"/>
        </w:rPr>
        <w:t>ekte</w:t>
      </w:r>
      <w:r w:rsidR="003A0EB0">
        <w:rPr>
          <w:rFonts w:ascii="Times New Roman" w:hAnsi="Times New Roman" w:cs="Times New Roman"/>
          <w:color w:val="000000" w:themeColor="text1"/>
          <w:sz w:val="24"/>
          <w:szCs w:val="24"/>
        </w:rPr>
        <w:t xml:space="preserve"> </w:t>
      </w:r>
      <w:r w:rsidR="003A0EB0" w:rsidRPr="00E012E5">
        <w:rPr>
          <w:rFonts w:ascii="Times New Roman" w:hAnsi="Times New Roman" w:cs="Times New Roman"/>
          <w:color w:val="000000" w:themeColor="text1"/>
          <w:sz w:val="24"/>
          <w:szCs w:val="24"/>
        </w:rPr>
        <w:t xml:space="preserve">(Ek 3) </w:t>
      </w:r>
      <w:r w:rsidR="006638B2" w:rsidRPr="00E012E5">
        <w:rPr>
          <w:rFonts w:ascii="Times New Roman" w:hAnsi="Times New Roman" w:cs="Times New Roman"/>
          <w:color w:val="000000" w:themeColor="text1"/>
          <w:sz w:val="24"/>
          <w:szCs w:val="24"/>
        </w:rPr>
        <w:t xml:space="preserve"> sunulmuştur.</w:t>
      </w:r>
    </w:p>
    <w:p w14:paraId="62960F89" w14:textId="4E53F71C" w:rsidR="00A66C90" w:rsidRDefault="009031A3" w:rsidP="003B028E">
      <w:pPr>
        <w:shd w:val="clear" w:color="auto" w:fill="FFFFFF" w:themeFill="background1"/>
        <w:spacing w:after="120" w:line="360" w:lineRule="auto"/>
        <w:ind w:firstLine="567"/>
        <w:jc w:val="both"/>
        <w:rPr>
          <w:rFonts w:ascii="Times New Roman" w:hAnsi="Times New Roman" w:cs="Times New Roman"/>
          <w:bCs/>
          <w:color w:val="000000" w:themeColor="text1"/>
          <w:sz w:val="24"/>
          <w:szCs w:val="24"/>
        </w:rPr>
      </w:pPr>
      <w:r w:rsidRPr="00E012E5">
        <w:rPr>
          <w:rFonts w:ascii="Times New Roman" w:hAnsi="Times New Roman" w:cs="Times New Roman"/>
          <w:bCs/>
          <w:color w:val="000000" w:themeColor="text1"/>
          <w:sz w:val="24"/>
          <w:szCs w:val="24"/>
        </w:rPr>
        <w:lastRenderedPageBreak/>
        <w:t>Araştırma kapsamındaki kadınlara, araşt</w:t>
      </w:r>
      <w:r w:rsidR="00BF3B8B">
        <w:rPr>
          <w:rFonts w:ascii="Times New Roman" w:hAnsi="Times New Roman" w:cs="Times New Roman"/>
          <w:bCs/>
          <w:color w:val="000000" w:themeColor="text1"/>
          <w:sz w:val="24"/>
          <w:szCs w:val="24"/>
        </w:rPr>
        <w:t>ırma verilerini toplamaya başlanılm</w:t>
      </w:r>
      <w:r w:rsidRPr="00E012E5">
        <w:rPr>
          <w:rFonts w:ascii="Times New Roman" w:hAnsi="Times New Roman" w:cs="Times New Roman"/>
          <w:bCs/>
          <w:color w:val="000000" w:themeColor="text1"/>
          <w:sz w:val="24"/>
          <w:szCs w:val="24"/>
        </w:rPr>
        <w:t>adan önce araştırma hakkında bilgi verilerek aydınlatılmış onamları alın</w:t>
      </w:r>
      <w:r w:rsidR="00775B44" w:rsidRPr="00E012E5">
        <w:rPr>
          <w:rFonts w:ascii="Times New Roman" w:hAnsi="Times New Roman" w:cs="Times New Roman"/>
          <w:bCs/>
          <w:color w:val="000000" w:themeColor="text1"/>
          <w:sz w:val="24"/>
          <w:szCs w:val="24"/>
        </w:rPr>
        <w:t>mıştır</w:t>
      </w:r>
      <w:r w:rsidRPr="00E012E5">
        <w:rPr>
          <w:rFonts w:ascii="Times New Roman" w:hAnsi="Times New Roman" w:cs="Times New Roman"/>
          <w:bCs/>
          <w:color w:val="000000" w:themeColor="text1"/>
          <w:sz w:val="24"/>
          <w:szCs w:val="24"/>
        </w:rPr>
        <w:t>. Ayrıca elde edilen bilgilerin gizli tutulacağı belirtilerek “gizlilik ve gizliliğin korunması” ilkesi ve araştırmaya gönüllü olarak katılmak isteyenlerin alınması ile de “özerkliğe saygı” ilkesini içeren etik ilkeler yerine getir</w:t>
      </w:r>
      <w:r w:rsidR="00775B44" w:rsidRPr="00E012E5">
        <w:rPr>
          <w:rFonts w:ascii="Times New Roman" w:hAnsi="Times New Roman" w:cs="Times New Roman"/>
          <w:bCs/>
          <w:color w:val="000000" w:themeColor="text1"/>
          <w:sz w:val="24"/>
          <w:szCs w:val="24"/>
        </w:rPr>
        <w:t>ilmiştir.</w:t>
      </w:r>
      <w:r w:rsidRPr="00E012E5">
        <w:rPr>
          <w:rFonts w:ascii="Times New Roman" w:hAnsi="Times New Roman" w:cs="Times New Roman"/>
          <w:bCs/>
          <w:color w:val="000000" w:themeColor="text1"/>
          <w:sz w:val="24"/>
          <w:szCs w:val="24"/>
        </w:rPr>
        <w:t xml:space="preserve"> Araştırmaya ilişkin bilgiler, bu bilgilerin doğru bir şekilde raporlanmasına, yorumlanmasına ve doğrulanmasına olanak verecek şekilde kaydedi</w:t>
      </w:r>
      <w:r w:rsidR="00775B44" w:rsidRPr="00E012E5">
        <w:rPr>
          <w:rFonts w:ascii="Times New Roman" w:hAnsi="Times New Roman" w:cs="Times New Roman"/>
          <w:bCs/>
          <w:color w:val="000000" w:themeColor="text1"/>
          <w:sz w:val="24"/>
          <w:szCs w:val="24"/>
        </w:rPr>
        <w:t>lmiştir</w:t>
      </w:r>
      <w:r w:rsidRPr="00E012E5">
        <w:rPr>
          <w:rFonts w:ascii="Times New Roman" w:hAnsi="Times New Roman" w:cs="Times New Roman"/>
          <w:bCs/>
          <w:color w:val="000000" w:themeColor="text1"/>
          <w:sz w:val="24"/>
          <w:szCs w:val="24"/>
        </w:rPr>
        <w:t>. Gönüllülerin kimliğiyle ilgili kayıtlar, ilgili mevzuat hükümlerine göre özel hayat ve gizlilik kurallarına saygı gösterecek şekilde korun</w:t>
      </w:r>
      <w:r w:rsidR="00775B44" w:rsidRPr="00E012E5">
        <w:rPr>
          <w:rFonts w:ascii="Times New Roman" w:hAnsi="Times New Roman" w:cs="Times New Roman"/>
          <w:bCs/>
          <w:color w:val="000000" w:themeColor="text1"/>
          <w:sz w:val="24"/>
          <w:szCs w:val="24"/>
        </w:rPr>
        <w:t>muştur</w:t>
      </w:r>
      <w:r w:rsidRPr="00E012E5">
        <w:rPr>
          <w:rFonts w:ascii="Times New Roman" w:hAnsi="Times New Roman" w:cs="Times New Roman"/>
          <w:bCs/>
          <w:color w:val="000000" w:themeColor="text1"/>
          <w:sz w:val="24"/>
          <w:szCs w:val="24"/>
        </w:rPr>
        <w:t>.</w:t>
      </w:r>
    </w:p>
    <w:p w14:paraId="55A6BA8D" w14:textId="77777777" w:rsidR="00FB511E" w:rsidRDefault="00FB511E" w:rsidP="003B028E">
      <w:pPr>
        <w:shd w:val="clear" w:color="auto" w:fill="FFFFFF" w:themeFill="background1"/>
        <w:spacing w:after="120" w:line="360" w:lineRule="auto"/>
        <w:ind w:firstLine="567"/>
        <w:jc w:val="both"/>
        <w:rPr>
          <w:rFonts w:ascii="Times New Roman" w:hAnsi="Times New Roman" w:cs="Times New Roman"/>
          <w:bCs/>
          <w:color w:val="000000" w:themeColor="text1"/>
          <w:sz w:val="24"/>
          <w:szCs w:val="24"/>
        </w:rPr>
      </w:pPr>
    </w:p>
    <w:p w14:paraId="784F8FE8" w14:textId="77777777" w:rsidR="00FB511E" w:rsidRDefault="00FB511E" w:rsidP="003B028E">
      <w:pPr>
        <w:shd w:val="clear" w:color="auto" w:fill="FFFFFF" w:themeFill="background1"/>
        <w:spacing w:after="120" w:line="360" w:lineRule="auto"/>
        <w:ind w:firstLine="567"/>
        <w:jc w:val="both"/>
        <w:rPr>
          <w:rFonts w:ascii="Times New Roman" w:hAnsi="Times New Roman" w:cs="Times New Roman"/>
          <w:bCs/>
          <w:color w:val="000000" w:themeColor="text1"/>
          <w:sz w:val="24"/>
          <w:szCs w:val="24"/>
        </w:rPr>
      </w:pPr>
    </w:p>
    <w:p w14:paraId="1F50AB93" w14:textId="77777777" w:rsidR="00FB511E" w:rsidRDefault="00FB511E" w:rsidP="003B028E">
      <w:pPr>
        <w:shd w:val="clear" w:color="auto" w:fill="FFFFFF" w:themeFill="background1"/>
        <w:spacing w:after="120" w:line="360" w:lineRule="auto"/>
        <w:ind w:firstLine="567"/>
        <w:jc w:val="both"/>
        <w:rPr>
          <w:rFonts w:ascii="Times New Roman" w:hAnsi="Times New Roman" w:cs="Times New Roman"/>
          <w:bCs/>
          <w:color w:val="000000" w:themeColor="text1"/>
          <w:sz w:val="24"/>
          <w:szCs w:val="24"/>
        </w:rPr>
      </w:pPr>
    </w:p>
    <w:p w14:paraId="74D2D647" w14:textId="77777777" w:rsidR="00FB511E" w:rsidRDefault="00FB511E" w:rsidP="003B028E">
      <w:pPr>
        <w:shd w:val="clear" w:color="auto" w:fill="FFFFFF" w:themeFill="background1"/>
        <w:spacing w:after="120" w:line="360" w:lineRule="auto"/>
        <w:ind w:firstLine="567"/>
        <w:jc w:val="both"/>
        <w:rPr>
          <w:rFonts w:ascii="Times New Roman" w:hAnsi="Times New Roman" w:cs="Times New Roman"/>
          <w:bCs/>
          <w:color w:val="000000" w:themeColor="text1"/>
          <w:sz w:val="24"/>
          <w:szCs w:val="24"/>
        </w:rPr>
      </w:pPr>
    </w:p>
    <w:p w14:paraId="5773649E" w14:textId="77777777" w:rsidR="00FB511E" w:rsidRDefault="00FB511E" w:rsidP="003B028E">
      <w:pPr>
        <w:shd w:val="clear" w:color="auto" w:fill="FFFFFF" w:themeFill="background1"/>
        <w:spacing w:after="120" w:line="360" w:lineRule="auto"/>
        <w:ind w:firstLine="567"/>
        <w:jc w:val="both"/>
        <w:rPr>
          <w:rFonts w:ascii="Times New Roman" w:hAnsi="Times New Roman" w:cs="Times New Roman"/>
          <w:bCs/>
          <w:color w:val="000000" w:themeColor="text1"/>
          <w:sz w:val="24"/>
          <w:szCs w:val="24"/>
        </w:rPr>
      </w:pPr>
    </w:p>
    <w:p w14:paraId="00E7E0F0" w14:textId="77777777" w:rsidR="00FB511E" w:rsidRDefault="00FB511E" w:rsidP="003B028E">
      <w:pPr>
        <w:shd w:val="clear" w:color="auto" w:fill="FFFFFF" w:themeFill="background1"/>
        <w:spacing w:after="120" w:line="360" w:lineRule="auto"/>
        <w:ind w:firstLine="567"/>
        <w:jc w:val="both"/>
        <w:rPr>
          <w:rFonts w:ascii="Times New Roman" w:hAnsi="Times New Roman" w:cs="Times New Roman"/>
          <w:bCs/>
          <w:color w:val="000000" w:themeColor="text1"/>
          <w:sz w:val="24"/>
          <w:szCs w:val="24"/>
        </w:rPr>
      </w:pPr>
    </w:p>
    <w:p w14:paraId="5AACFB00" w14:textId="77777777" w:rsidR="00FB511E" w:rsidRDefault="00FB511E" w:rsidP="003B028E">
      <w:pPr>
        <w:shd w:val="clear" w:color="auto" w:fill="FFFFFF" w:themeFill="background1"/>
        <w:spacing w:after="120" w:line="360" w:lineRule="auto"/>
        <w:ind w:firstLine="567"/>
        <w:jc w:val="both"/>
        <w:rPr>
          <w:rFonts w:ascii="Times New Roman" w:hAnsi="Times New Roman" w:cs="Times New Roman"/>
          <w:bCs/>
          <w:color w:val="000000" w:themeColor="text1"/>
          <w:sz w:val="24"/>
          <w:szCs w:val="24"/>
        </w:rPr>
      </w:pPr>
    </w:p>
    <w:p w14:paraId="39262876" w14:textId="77777777" w:rsidR="00FB511E" w:rsidRDefault="00FB511E" w:rsidP="003B028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p>
    <w:p w14:paraId="07EB06AB" w14:textId="77777777" w:rsidR="00FB511E" w:rsidRDefault="00FB511E" w:rsidP="003B028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p>
    <w:p w14:paraId="5E6B92C1" w14:textId="77777777" w:rsidR="00FB511E" w:rsidRDefault="00FB511E" w:rsidP="003B028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p>
    <w:p w14:paraId="5FE9DEA3" w14:textId="77777777" w:rsidR="00FB511E" w:rsidRDefault="00FB511E" w:rsidP="003B028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p>
    <w:p w14:paraId="2A0EFBF7" w14:textId="77777777" w:rsidR="00FB511E" w:rsidRDefault="00FB511E" w:rsidP="003B028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p>
    <w:p w14:paraId="1BE50A06" w14:textId="77777777" w:rsidR="00FB511E" w:rsidRDefault="00FB511E" w:rsidP="003B028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p>
    <w:p w14:paraId="3CBE531C" w14:textId="77777777" w:rsidR="00FB511E" w:rsidRDefault="00FB511E" w:rsidP="003B028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p>
    <w:p w14:paraId="6C872539" w14:textId="77777777" w:rsidR="00FB511E" w:rsidRDefault="00FB511E" w:rsidP="003B028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p>
    <w:p w14:paraId="17ABE38F" w14:textId="77777777" w:rsidR="00FB511E" w:rsidRDefault="00FB511E" w:rsidP="003B028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p>
    <w:p w14:paraId="3845B57F" w14:textId="77777777" w:rsidR="00FB511E" w:rsidRDefault="00FB511E" w:rsidP="003B028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p>
    <w:p w14:paraId="6550AD17" w14:textId="77777777" w:rsidR="00FB511E" w:rsidRDefault="00FB511E" w:rsidP="003B028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p>
    <w:p w14:paraId="630D3108" w14:textId="77777777" w:rsidR="00FB511E" w:rsidRDefault="00FB511E" w:rsidP="003B028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p>
    <w:p w14:paraId="0C1EEC68" w14:textId="77777777" w:rsidR="00FB511E" w:rsidRPr="003B028E" w:rsidRDefault="00FB511E" w:rsidP="003B028E">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p>
    <w:p w14:paraId="2B9B7234" w14:textId="4E6DEE9A" w:rsidR="00974812" w:rsidRPr="00327698" w:rsidRDefault="00076B27" w:rsidP="00E0673A">
      <w:pPr>
        <w:pStyle w:val="ListeParagraf"/>
        <w:numPr>
          <w:ilvl w:val="0"/>
          <w:numId w:val="8"/>
        </w:numPr>
        <w:shd w:val="clear" w:color="auto" w:fill="FFFFFF" w:themeFill="background1"/>
        <w:spacing w:after="120" w:line="360" w:lineRule="auto"/>
        <w:jc w:val="center"/>
        <w:rPr>
          <w:rFonts w:ascii="Times New Roman" w:hAnsi="Times New Roman" w:cs="Times New Roman"/>
          <w:b/>
          <w:color w:val="000000" w:themeColor="text1"/>
          <w:sz w:val="28"/>
          <w:szCs w:val="28"/>
        </w:rPr>
      </w:pPr>
      <w:r w:rsidRPr="00327698">
        <w:rPr>
          <w:rFonts w:ascii="Times New Roman" w:hAnsi="Times New Roman" w:cs="Times New Roman"/>
          <w:b/>
          <w:color w:val="000000" w:themeColor="text1"/>
          <w:sz w:val="28"/>
          <w:szCs w:val="28"/>
        </w:rPr>
        <w:lastRenderedPageBreak/>
        <w:t>BULGULAR</w:t>
      </w:r>
    </w:p>
    <w:p w14:paraId="5BF4E2AE" w14:textId="77777777" w:rsidR="00FE29C5" w:rsidRDefault="00FE29C5" w:rsidP="001041A1">
      <w:pPr>
        <w:shd w:val="clear" w:color="auto" w:fill="FFFFFF" w:themeFill="background1"/>
        <w:spacing w:after="120" w:line="360" w:lineRule="auto"/>
        <w:jc w:val="both"/>
        <w:rPr>
          <w:rFonts w:ascii="Times New Roman" w:hAnsi="Times New Roman" w:cs="Times New Roman"/>
          <w:b/>
          <w:color w:val="000000" w:themeColor="text1"/>
          <w:sz w:val="28"/>
          <w:szCs w:val="28"/>
        </w:rPr>
      </w:pPr>
    </w:p>
    <w:p w14:paraId="5CA917C3" w14:textId="77777777" w:rsidR="00FE29C5" w:rsidRDefault="00FE29C5" w:rsidP="001041A1">
      <w:pPr>
        <w:shd w:val="clear" w:color="auto" w:fill="FFFFFF" w:themeFill="background1"/>
        <w:spacing w:after="120" w:line="360" w:lineRule="auto"/>
        <w:jc w:val="both"/>
        <w:rPr>
          <w:rFonts w:ascii="Times New Roman" w:hAnsi="Times New Roman" w:cs="Times New Roman"/>
          <w:b/>
          <w:color w:val="000000" w:themeColor="text1"/>
          <w:sz w:val="28"/>
          <w:szCs w:val="28"/>
        </w:rPr>
      </w:pPr>
    </w:p>
    <w:p w14:paraId="2700DB57" w14:textId="1B7029A0" w:rsidR="00DD72E8" w:rsidRPr="00FE29C5" w:rsidRDefault="00E76E82" w:rsidP="00FE29C5">
      <w:pPr>
        <w:shd w:val="clear" w:color="auto" w:fill="FFFFFF" w:themeFill="background1"/>
        <w:spacing w:after="120" w:line="360" w:lineRule="auto"/>
        <w:ind w:firstLine="567"/>
        <w:jc w:val="both"/>
        <w:rPr>
          <w:rFonts w:ascii="Times New Roman" w:hAnsi="Times New Roman" w:cs="Times New Roman"/>
          <w:b/>
          <w:color w:val="000000" w:themeColor="text1"/>
          <w:sz w:val="28"/>
          <w:szCs w:val="28"/>
        </w:rPr>
      </w:pPr>
      <w:r w:rsidRPr="00E012E5">
        <w:rPr>
          <w:rFonts w:ascii="Times New Roman" w:hAnsi="Times New Roman" w:cs="Times New Roman"/>
          <w:color w:val="000000" w:themeColor="text1"/>
          <w:sz w:val="24"/>
          <w:szCs w:val="24"/>
        </w:rPr>
        <w:t>Araştırma</w:t>
      </w:r>
      <w:r>
        <w:rPr>
          <w:rFonts w:ascii="Times New Roman" w:hAnsi="Times New Roman" w:cs="Times New Roman"/>
          <w:color w:val="000000" w:themeColor="text1"/>
          <w:sz w:val="24"/>
          <w:szCs w:val="24"/>
        </w:rPr>
        <w:t xml:space="preserve">ya katılan kadınlara görüşme sırasına göre </w:t>
      </w:r>
      <w:r w:rsidR="003705C6">
        <w:rPr>
          <w:rFonts w:ascii="Times New Roman" w:hAnsi="Times New Roman" w:cs="Times New Roman"/>
          <w:color w:val="000000" w:themeColor="text1"/>
          <w:sz w:val="24"/>
          <w:szCs w:val="24"/>
        </w:rPr>
        <w:t>K1’ den K7’</w:t>
      </w:r>
      <w:r w:rsidRPr="00E012E5">
        <w:rPr>
          <w:rFonts w:ascii="Times New Roman" w:hAnsi="Times New Roman" w:cs="Times New Roman"/>
          <w:color w:val="000000" w:themeColor="text1"/>
          <w:sz w:val="24"/>
          <w:szCs w:val="24"/>
        </w:rPr>
        <w:t xml:space="preserve">ye kadar numaralandırma yapılarak </w:t>
      </w:r>
      <w:r>
        <w:rPr>
          <w:rFonts w:ascii="Times New Roman" w:hAnsi="Times New Roman" w:cs="Times New Roman"/>
          <w:color w:val="000000" w:themeColor="text1"/>
          <w:sz w:val="24"/>
          <w:szCs w:val="24"/>
        </w:rPr>
        <w:t xml:space="preserve">kodlanmaları sağlanmıştır. </w:t>
      </w:r>
      <w:r w:rsidR="00DA06E8" w:rsidRPr="00E012E5">
        <w:rPr>
          <w:rFonts w:ascii="Times New Roman" w:hAnsi="Times New Roman" w:cs="Times New Roman"/>
          <w:color w:val="000000" w:themeColor="text1"/>
          <w:sz w:val="24"/>
          <w:szCs w:val="24"/>
        </w:rPr>
        <w:t xml:space="preserve">Araştırma kapsamında </w:t>
      </w:r>
      <w:r w:rsidR="00DD72E8" w:rsidRPr="00E012E5">
        <w:rPr>
          <w:rFonts w:ascii="Times New Roman" w:hAnsi="Times New Roman" w:cs="Times New Roman"/>
          <w:color w:val="000000" w:themeColor="text1"/>
          <w:sz w:val="24"/>
          <w:szCs w:val="24"/>
        </w:rPr>
        <w:t>7 katılımcıyla</w:t>
      </w:r>
      <w:r w:rsidR="000A478C" w:rsidRPr="00E012E5">
        <w:rPr>
          <w:rFonts w:ascii="Times New Roman" w:hAnsi="Times New Roman" w:cs="Times New Roman"/>
          <w:color w:val="000000" w:themeColor="text1"/>
          <w:sz w:val="24"/>
          <w:szCs w:val="24"/>
        </w:rPr>
        <w:t xml:space="preserve"> </w:t>
      </w:r>
      <w:r w:rsidR="009D3D73">
        <w:rPr>
          <w:rFonts w:ascii="Times New Roman" w:hAnsi="Times New Roman" w:cs="Times New Roman"/>
          <w:color w:val="000000" w:themeColor="text1"/>
          <w:sz w:val="24"/>
          <w:szCs w:val="24"/>
        </w:rPr>
        <w:t xml:space="preserve">yapılan </w:t>
      </w:r>
      <w:r w:rsidR="003B028E">
        <w:rPr>
          <w:rFonts w:ascii="Times New Roman" w:hAnsi="Times New Roman" w:cs="Times New Roman"/>
          <w:color w:val="000000" w:themeColor="text1"/>
          <w:sz w:val="24"/>
          <w:szCs w:val="24"/>
        </w:rPr>
        <w:t xml:space="preserve">yarı </w:t>
      </w:r>
      <w:r>
        <w:rPr>
          <w:rFonts w:ascii="Times New Roman" w:hAnsi="Times New Roman" w:cs="Times New Roman"/>
          <w:color w:val="000000" w:themeColor="text1"/>
          <w:sz w:val="24"/>
          <w:szCs w:val="24"/>
        </w:rPr>
        <w:t xml:space="preserve">yapılandırılmış, </w:t>
      </w:r>
      <w:r w:rsidR="000A478C" w:rsidRPr="00E012E5">
        <w:rPr>
          <w:rFonts w:ascii="Times New Roman" w:hAnsi="Times New Roman" w:cs="Times New Roman"/>
          <w:color w:val="000000" w:themeColor="text1"/>
          <w:sz w:val="24"/>
          <w:szCs w:val="24"/>
        </w:rPr>
        <w:t>online görüşme</w:t>
      </w:r>
      <w:r>
        <w:rPr>
          <w:rFonts w:ascii="Times New Roman" w:hAnsi="Times New Roman" w:cs="Times New Roman"/>
          <w:color w:val="000000" w:themeColor="text1"/>
          <w:sz w:val="24"/>
          <w:szCs w:val="24"/>
        </w:rPr>
        <w:t>lerden elde edilen</w:t>
      </w:r>
      <w:r w:rsidR="000A478C" w:rsidRPr="00E012E5">
        <w:rPr>
          <w:rFonts w:ascii="Times New Roman" w:hAnsi="Times New Roman" w:cs="Times New Roman"/>
          <w:color w:val="000000" w:themeColor="text1"/>
          <w:sz w:val="24"/>
          <w:szCs w:val="24"/>
        </w:rPr>
        <w:t xml:space="preserve"> </w:t>
      </w:r>
      <w:r w:rsidR="00DD72E8" w:rsidRPr="00E012E5">
        <w:rPr>
          <w:rFonts w:ascii="Times New Roman" w:hAnsi="Times New Roman" w:cs="Times New Roman"/>
          <w:color w:val="000000" w:themeColor="text1"/>
          <w:sz w:val="24"/>
          <w:szCs w:val="24"/>
        </w:rPr>
        <w:t>veriler; “</w:t>
      </w:r>
      <w:r w:rsidR="000A478C" w:rsidRPr="00E012E5">
        <w:rPr>
          <w:rFonts w:ascii="Times New Roman" w:hAnsi="Times New Roman" w:cs="Times New Roman"/>
          <w:color w:val="000000" w:themeColor="text1"/>
          <w:sz w:val="24"/>
          <w:szCs w:val="24"/>
        </w:rPr>
        <w:t xml:space="preserve">araştırmaya katılan kadınların </w:t>
      </w:r>
      <w:r w:rsidR="00DD72E8" w:rsidRPr="00E012E5">
        <w:rPr>
          <w:rFonts w:ascii="Times New Roman" w:hAnsi="Times New Roman" w:cs="Times New Roman"/>
          <w:color w:val="000000" w:themeColor="text1"/>
          <w:sz w:val="24"/>
          <w:szCs w:val="24"/>
        </w:rPr>
        <w:t>tanıtıcı ve obstetrik özellikleri” ile kadınların salgın sürecindeki duygu, düşünce ve gereksinimlerininin değerlendirildiği “COVID-19 salgını sürecinde kadınların doğum deneyimlerine ilişkin oluşturulan tema ve alt temalar” başlıkları altında incelenmiştir.</w:t>
      </w:r>
    </w:p>
    <w:p w14:paraId="66EB6E2C" w14:textId="77777777" w:rsidR="00DD72E8" w:rsidRPr="00E012E5" w:rsidRDefault="00DD72E8" w:rsidP="00FE29C5">
      <w:pPr>
        <w:shd w:val="clear" w:color="auto" w:fill="FFFFFF" w:themeFill="background1"/>
        <w:spacing w:after="120" w:line="360" w:lineRule="auto"/>
        <w:ind w:firstLine="567"/>
        <w:jc w:val="both"/>
        <w:rPr>
          <w:rFonts w:ascii="Times New Roman" w:hAnsi="Times New Roman" w:cs="Times New Roman"/>
          <w:b/>
          <w:color w:val="000000" w:themeColor="text1"/>
          <w:sz w:val="28"/>
          <w:szCs w:val="28"/>
        </w:rPr>
      </w:pPr>
    </w:p>
    <w:p w14:paraId="70EE7874" w14:textId="77777777" w:rsidR="00EC71EA" w:rsidRDefault="009A6AAC"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 xml:space="preserve">4.1. Araştırmaya Katılan Kadınların Tanıtıcı </w:t>
      </w:r>
      <w:r w:rsidR="00A152AF" w:rsidRPr="00E012E5">
        <w:rPr>
          <w:rFonts w:ascii="Times New Roman" w:hAnsi="Times New Roman" w:cs="Times New Roman"/>
          <w:b/>
          <w:color w:val="000000" w:themeColor="text1"/>
          <w:sz w:val="24"/>
          <w:szCs w:val="24"/>
        </w:rPr>
        <w:t xml:space="preserve">ve Obstetrik </w:t>
      </w:r>
      <w:r w:rsidR="00EC71EA" w:rsidRPr="00E012E5">
        <w:rPr>
          <w:rFonts w:ascii="Times New Roman" w:hAnsi="Times New Roman" w:cs="Times New Roman"/>
          <w:b/>
          <w:color w:val="000000" w:themeColor="text1"/>
          <w:sz w:val="24"/>
          <w:szCs w:val="24"/>
        </w:rPr>
        <w:t>Özellikleri</w:t>
      </w:r>
    </w:p>
    <w:p w14:paraId="09BA4121" w14:textId="77777777" w:rsidR="00FE29C5" w:rsidRPr="00E012E5" w:rsidRDefault="00FE29C5"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51BC28F2" w14:textId="4B13D639" w:rsidR="00BF5E74" w:rsidRDefault="00E76E82" w:rsidP="0027206E">
      <w:pPr>
        <w:shd w:val="clear" w:color="auto" w:fill="FFFFFF" w:themeFill="background1"/>
        <w:spacing w:after="120" w:line="360" w:lineRule="auto"/>
        <w:ind w:firstLine="567"/>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K</w:t>
      </w:r>
      <w:r w:rsidR="00BF5E74" w:rsidRPr="00E012E5">
        <w:rPr>
          <w:rFonts w:ascii="Times New Roman" w:hAnsi="Times New Roman" w:cs="Times New Roman"/>
          <w:color w:val="000000" w:themeColor="text1"/>
          <w:sz w:val="24"/>
          <w:szCs w:val="24"/>
        </w:rPr>
        <w:t>atılımcıların tanıtıcı ve obstetrik özellikleri Tablo 2’de gösterilmiştir.</w:t>
      </w:r>
      <w:r w:rsidR="00EC71EA" w:rsidRPr="00E012E5">
        <w:rPr>
          <w:rFonts w:ascii="Times New Roman" w:hAnsi="Times New Roman" w:cs="Times New Roman"/>
          <w:b/>
          <w:color w:val="000000" w:themeColor="text1"/>
          <w:sz w:val="24"/>
          <w:szCs w:val="24"/>
        </w:rPr>
        <w:t xml:space="preserve">          </w:t>
      </w:r>
    </w:p>
    <w:p w14:paraId="1F08A7BD" w14:textId="77777777" w:rsidR="00EC71EA" w:rsidRPr="00E012E5" w:rsidRDefault="00EC71EA"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7FF7CC08" w14:textId="25FA2D32" w:rsidR="00F055F9" w:rsidRPr="001C771E" w:rsidRDefault="00EC71EA"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 xml:space="preserve">Tablo 2. </w:t>
      </w:r>
      <w:r w:rsidRPr="00E012E5">
        <w:rPr>
          <w:rFonts w:ascii="Times New Roman" w:hAnsi="Times New Roman" w:cs="Times New Roman"/>
          <w:color w:val="000000" w:themeColor="text1"/>
          <w:sz w:val="24"/>
          <w:szCs w:val="24"/>
        </w:rPr>
        <w:t>Araştırmaya katılan ka</w:t>
      </w:r>
      <w:r w:rsidR="007523B0">
        <w:rPr>
          <w:rFonts w:ascii="Times New Roman" w:hAnsi="Times New Roman" w:cs="Times New Roman"/>
          <w:color w:val="000000" w:themeColor="text1"/>
          <w:sz w:val="24"/>
          <w:szCs w:val="24"/>
        </w:rPr>
        <w:t>dınların</w:t>
      </w:r>
      <w:r w:rsidRPr="00E012E5">
        <w:rPr>
          <w:rFonts w:ascii="Times New Roman" w:hAnsi="Times New Roman" w:cs="Times New Roman"/>
          <w:color w:val="000000" w:themeColor="text1"/>
          <w:sz w:val="24"/>
          <w:szCs w:val="24"/>
        </w:rPr>
        <w:t xml:space="preserve"> tanıtıcı ve obstetrik özellikleri.</w:t>
      </w:r>
    </w:p>
    <w:tbl>
      <w:tblPr>
        <w:tblStyle w:val="KlavuzTablo1Ak-Vurgu1"/>
        <w:tblpPr w:leftFromText="141" w:rightFromText="141" w:vertAnchor="text" w:horzAnchor="margin" w:tblpY="88"/>
        <w:tblW w:w="881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709"/>
        <w:gridCol w:w="1134"/>
        <w:gridCol w:w="1276"/>
        <w:gridCol w:w="992"/>
        <w:gridCol w:w="855"/>
        <w:gridCol w:w="992"/>
        <w:gridCol w:w="1130"/>
        <w:gridCol w:w="1021"/>
      </w:tblGrid>
      <w:tr w:rsidR="001C771E" w:rsidRPr="00D850A6" w14:paraId="65AABC15" w14:textId="77777777" w:rsidTr="00FE061D">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8" w:space="0" w:color="auto"/>
            </w:tcBorders>
          </w:tcPr>
          <w:p w14:paraId="13404FBD" w14:textId="77777777" w:rsidR="001C771E" w:rsidRPr="00D850A6" w:rsidRDefault="001C771E" w:rsidP="00FE061D">
            <w:pPr>
              <w:shd w:val="clear" w:color="auto" w:fill="FFFFFF" w:themeFill="background1"/>
              <w:tabs>
                <w:tab w:val="left" w:pos="709"/>
              </w:tabs>
              <w:jc w:val="both"/>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Kod</w:t>
            </w:r>
          </w:p>
        </w:tc>
        <w:tc>
          <w:tcPr>
            <w:tcW w:w="709" w:type="dxa"/>
            <w:tcBorders>
              <w:top w:val="single" w:sz="4" w:space="0" w:color="auto"/>
              <w:bottom w:val="single" w:sz="8" w:space="0" w:color="auto"/>
            </w:tcBorders>
          </w:tcPr>
          <w:p w14:paraId="253FCC2B" w14:textId="77777777" w:rsidR="001C771E" w:rsidRPr="00D850A6" w:rsidRDefault="001C771E" w:rsidP="00FE061D">
            <w:pPr>
              <w:shd w:val="clear" w:color="auto" w:fill="FFFFFF" w:themeFill="background1"/>
              <w:tabs>
                <w:tab w:val="left" w:pos="709"/>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Yaş</w:t>
            </w:r>
          </w:p>
        </w:tc>
        <w:tc>
          <w:tcPr>
            <w:tcW w:w="1134" w:type="dxa"/>
            <w:tcBorders>
              <w:top w:val="single" w:sz="4" w:space="0" w:color="auto"/>
              <w:bottom w:val="single" w:sz="8" w:space="0" w:color="auto"/>
            </w:tcBorders>
          </w:tcPr>
          <w:p w14:paraId="1B88648A" w14:textId="77777777" w:rsidR="001C771E" w:rsidRPr="00D850A6" w:rsidRDefault="001C771E" w:rsidP="00FE061D">
            <w:pPr>
              <w:shd w:val="clear" w:color="auto" w:fill="FFFFFF" w:themeFill="background1"/>
              <w:tabs>
                <w:tab w:val="left" w:pos="709"/>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Eğitim düzeyi</w:t>
            </w:r>
          </w:p>
        </w:tc>
        <w:tc>
          <w:tcPr>
            <w:tcW w:w="1276" w:type="dxa"/>
            <w:tcBorders>
              <w:top w:val="single" w:sz="4" w:space="0" w:color="auto"/>
              <w:bottom w:val="single" w:sz="8" w:space="0" w:color="auto"/>
            </w:tcBorders>
          </w:tcPr>
          <w:p w14:paraId="5A85D095" w14:textId="77777777" w:rsidR="001C771E" w:rsidRPr="00D850A6" w:rsidRDefault="001C771E" w:rsidP="00FE061D">
            <w:pPr>
              <w:shd w:val="clear" w:color="auto" w:fill="FFFFFF" w:themeFill="background1"/>
              <w:tabs>
                <w:tab w:val="left" w:pos="709"/>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 xml:space="preserve">Çalışma durumu </w:t>
            </w:r>
          </w:p>
        </w:tc>
        <w:tc>
          <w:tcPr>
            <w:tcW w:w="992" w:type="dxa"/>
            <w:tcBorders>
              <w:top w:val="single" w:sz="4" w:space="0" w:color="auto"/>
              <w:bottom w:val="single" w:sz="8" w:space="0" w:color="auto"/>
            </w:tcBorders>
          </w:tcPr>
          <w:p w14:paraId="5A9FC4C9" w14:textId="77777777" w:rsidR="001C771E" w:rsidRPr="00D850A6" w:rsidRDefault="001C771E" w:rsidP="00FE061D">
            <w:pPr>
              <w:shd w:val="clear" w:color="auto" w:fill="FFFFFF" w:themeFill="background1"/>
              <w:tabs>
                <w:tab w:val="left" w:pos="709"/>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Gebelik sayısı</w:t>
            </w:r>
          </w:p>
        </w:tc>
        <w:tc>
          <w:tcPr>
            <w:tcW w:w="855" w:type="dxa"/>
            <w:tcBorders>
              <w:top w:val="single" w:sz="4" w:space="0" w:color="auto"/>
              <w:bottom w:val="single" w:sz="8" w:space="0" w:color="auto"/>
            </w:tcBorders>
          </w:tcPr>
          <w:p w14:paraId="3E4D38FF" w14:textId="77777777" w:rsidR="001C771E" w:rsidRPr="00D850A6" w:rsidRDefault="001C771E" w:rsidP="00FE061D">
            <w:pPr>
              <w:shd w:val="clear" w:color="auto" w:fill="FFFFFF" w:themeFill="background1"/>
              <w:tabs>
                <w:tab w:val="left" w:pos="709"/>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Çocuk sayısı</w:t>
            </w:r>
          </w:p>
        </w:tc>
        <w:tc>
          <w:tcPr>
            <w:tcW w:w="992" w:type="dxa"/>
            <w:tcBorders>
              <w:top w:val="single" w:sz="4" w:space="0" w:color="auto"/>
              <w:bottom w:val="single" w:sz="8" w:space="0" w:color="auto"/>
            </w:tcBorders>
          </w:tcPr>
          <w:p w14:paraId="339070A5" w14:textId="77777777" w:rsidR="001C771E" w:rsidRPr="00D850A6" w:rsidRDefault="001C771E" w:rsidP="00FE061D">
            <w:pPr>
              <w:shd w:val="clear" w:color="auto" w:fill="FFFFFF" w:themeFill="background1"/>
              <w:tabs>
                <w:tab w:val="left" w:pos="709"/>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Doğum Tarihi</w:t>
            </w:r>
          </w:p>
        </w:tc>
        <w:tc>
          <w:tcPr>
            <w:tcW w:w="1130" w:type="dxa"/>
            <w:tcBorders>
              <w:top w:val="single" w:sz="4" w:space="0" w:color="auto"/>
              <w:bottom w:val="single" w:sz="8" w:space="0" w:color="auto"/>
            </w:tcBorders>
          </w:tcPr>
          <w:p w14:paraId="473E33E5" w14:textId="77777777" w:rsidR="001C771E" w:rsidRPr="00D850A6" w:rsidRDefault="001C771E" w:rsidP="00FE061D">
            <w:pPr>
              <w:shd w:val="clear" w:color="auto" w:fill="FFFFFF" w:themeFill="background1"/>
              <w:tabs>
                <w:tab w:val="left" w:pos="709"/>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Yer</w:t>
            </w:r>
          </w:p>
        </w:tc>
        <w:tc>
          <w:tcPr>
            <w:tcW w:w="1021" w:type="dxa"/>
            <w:tcBorders>
              <w:top w:val="single" w:sz="4" w:space="0" w:color="auto"/>
              <w:bottom w:val="single" w:sz="8" w:space="0" w:color="auto"/>
            </w:tcBorders>
          </w:tcPr>
          <w:p w14:paraId="3859BCBF" w14:textId="77777777" w:rsidR="001C771E" w:rsidRPr="00D850A6" w:rsidRDefault="001C771E" w:rsidP="00FE061D">
            <w:pPr>
              <w:shd w:val="clear" w:color="auto" w:fill="FFFFFF" w:themeFill="background1"/>
              <w:tabs>
                <w:tab w:val="left" w:pos="709"/>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Doğum Şekli</w:t>
            </w:r>
          </w:p>
        </w:tc>
      </w:tr>
      <w:tr w:rsidR="001C771E" w:rsidRPr="00D850A6" w14:paraId="496B9618" w14:textId="77777777" w:rsidTr="00FE061D">
        <w:trPr>
          <w:trHeight w:val="465"/>
        </w:trPr>
        <w:tc>
          <w:tcPr>
            <w:cnfStyle w:val="001000000000" w:firstRow="0" w:lastRow="0" w:firstColumn="1" w:lastColumn="0" w:oddVBand="0" w:evenVBand="0" w:oddHBand="0" w:evenHBand="0" w:firstRowFirstColumn="0" w:firstRowLastColumn="0" w:lastRowFirstColumn="0" w:lastRowLastColumn="0"/>
            <w:tcW w:w="704" w:type="dxa"/>
            <w:tcBorders>
              <w:top w:val="single" w:sz="8" w:space="0" w:color="auto"/>
              <w:left w:val="nil"/>
              <w:bottom w:val="nil"/>
              <w:right w:val="nil"/>
            </w:tcBorders>
          </w:tcPr>
          <w:p w14:paraId="61FE6385" w14:textId="77777777" w:rsidR="001C771E" w:rsidRPr="00D850A6" w:rsidRDefault="001C771E" w:rsidP="00FE061D">
            <w:pPr>
              <w:shd w:val="clear" w:color="auto" w:fill="FFFFFF" w:themeFill="background1"/>
              <w:tabs>
                <w:tab w:val="left" w:pos="709"/>
              </w:tabs>
              <w:jc w:val="both"/>
              <w:rPr>
                <w:rFonts w:ascii="Times New Roman" w:hAnsi="Times New Roman" w:cs="Times New Roman"/>
                <w:b w:val="0"/>
                <w:color w:val="000000" w:themeColor="text1"/>
                <w:sz w:val="20"/>
                <w:szCs w:val="20"/>
              </w:rPr>
            </w:pPr>
            <w:r w:rsidRPr="00D850A6">
              <w:rPr>
                <w:rFonts w:ascii="Times New Roman" w:hAnsi="Times New Roman" w:cs="Times New Roman"/>
                <w:b w:val="0"/>
                <w:color w:val="000000" w:themeColor="text1"/>
                <w:sz w:val="20"/>
                <w:szCs w:val="20"/>
              </w:rPr>
              <w:t>K1</w:t>
            </w:r>
          </w:p>
        </w:tc>
        <w:tc>
          <w:tcPr>
            <w:tcW w:w="709" w:type="dxa"/>
            <w:tcBorders>
              <w:top w:val="single" w:sz="8" w:space="0" w:color="auto"/>
              <w:left w:val="nil"/>
              <w:bottom w:val="nil"/>
              <w:right w:val="nil"/>
            </w:tcBorders>
          </w:tcPr>
          <w:p w14:paraId="773CC2C0"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25</w:t>
            </w:r>
          </w:p>
        </w:tc>
        <w:tc>
          <w:tcPr>
            <w:tcW w:w="1134" w:type="dxa"/>
            <w:tcBorders>
              <w:top w:val="single" w:sz="8" w:space="0" w:color="auto"/>
              <w:left w:val="nil"/>
              <w:bottom w:val="nil"/>
              <w:right w:val="nil"/>
            </w:tcBorders>
          </w:tcPr>
          <w:p w14:paraId="71082CFE"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Üniversite</w:t>
            </w:r>
          </w:p>
        </w:tc>
        <w:tc>
          <w:tcPr>
            <w:tcW w:w="1276" w:type="dxa"/>
            <w:tcBorders>
              <w:top w:val="single" w:sz="8" w:space="0" w:color="auto"/>
              <w:left w:val="nil"/>
              <w:bottom w:val="nil"/>
              <w:right w:val="nil"/>
            </w:tcBorders>
          </w:tcPr>
          <w:p w14:paraId="61B3062E"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Çalışmıyor</w:t>
            </w:r>
          </w:p>
        </w:tc>
        <w:tc>
          <w:tcPr>
            <w:tcW w:w="992" w:type="dxa"/>
            <w:tcBorders>
              <w:top w:val="single" w:sz="8" w:space="0" w:color="auto"/>
              <w:left w:val="nil"/>
              <w:bottom w:val="nil"/>
              <w:right w:val="nil"/>
            </w:tcBorders>
          </w:tcPr>
          <w:p w14:paraId="2C0100EF"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 xml:space="preserve">  1</w:t>
            </w:r>
          </w:p>
        </w:tc>
        <w:tc>
          <w:tcPr>
            <w:tcW w:w="855" w:type="dxa"/>
            <w:tcBorders>
              <w:top w:val="single" w:sz="8" w:space="0" w:color="auto"/>
              <w:left w:val="nil"/>
              <w:bottom w:val="nil"/>
              <w:right w:val="nil"/>
            </w:tcBorders>
          </w:tcPr>
          <w:p w14:paraId="3D8D8BB8"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 xml:space="preserve">  1</w:t>
            </w:r>
          </w:p>
        </w:tc>
        <w:tc>
          <w:tcPr>
            <w:tcW w:w="992" w:type="dxa"/>
            <w:tcBorders>
              <w:top w:val="single" w:sz="8" w:space="0" w:color="auto"/>
              <w:left w:val="nil"/>
              <w:bottom w:val="nil"/>
              <w:right w:val="nil"/>
            </w:tcBorders>
          </w:tcPr>
          <w:p w14:paraId="7A35E2D7"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18 Ekim 2021</w:t>
            </w:r>
          </w:p>
        </w:tc>
        <w:tc>
          <w:tcPr>
            <w:tcW w:w="1130" w:type="dxa"/>
            <w:tcBorders>
              <w:top w:val="single" w:sz="8" w:space="0" w:color="auto"/>
              <w:left w:val="nil"/>
              <w:bottom w:val="nil"/>
              <w:right w:val="nil"/>
            </w:tcBorders>
          </w:tcPr>
          <w:p w14:paraId="004C3983"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Devlet Hastanesi</w:t>
            </w:r>
          </w:p>
        </w:tc>
        <w:tc>
          <w:tcPr>
            <w:tcW w:w="1021" w:type="dxa"/>
            <w:tcBorders>
              <w:top w:val="single" w:sz="8" w:space="0" w:color="auto"/>
              <w:left w:val="nil"/>
              <w:bottom w:val="nil"/>
              <w:right w:val="nil"/>
            </w:tcBorders>
          </w:tcPr>
          <w:p w14:paraId="0746FD2F"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Sezaryen</w:t>
            </w:r>
          </w:p>
        </w:tc>
      </w:tr>
      <w:tr w:rsidR="001C771E" w:rsidRPr="00D850A6" w14:paraId="4A0CE3DB" w14:textId="77777777" w:rsidTr="00FE061D">
        <w:trPr>
          <w:trHeight w:val="716"/>
        </w:trPr>
        <w:tc>
          <w:tcPr>
            <w:cnfStyle w:val="001000000000" w:firstRow="0" w:lastRow="0" w:firstColumn="1" w:lastColumn="0" w:oddVBand="0" w:evenVBand="0" w:oddHBand="0" w:evenHBand="0" w:firstRowFirstColumn="0" w:firstRowLastColumn="0" w:lastRowFirstColumn="0" w:lastRowLastColumn="0"/>
            <w:tcW w:w="704" w:type="dxa"/>
            <w:tcBorders>
              <w:top w:val="nil"/>
              <w:left w:val="nil"/>
              <w:bottom w:val="nil"/>
              <w:right w:val="nil"/>
            </w:tcBorders>
          </w:tcPr>
          <w:p w14:paraId="3F69EA68" w14:textId="77777777" w:rsidR="001C771E" w:rsidRPr="00D850A6" w:rsidRDefault="001C771E" w:rsidP="00FE061D">
            <w:pPr>
              <w:shd w:val="clear" w:color="auto" w:fill="FFFFFF" w:themeFill="background1"/>
              <w:tabs>
                <w:tab w:val="left" w:pos="709"/>
              </w:tabs>
              <w:jc w:val="both"/>
              <w:rPr>
                <w:rFonts w:ascii="Times New Roman" w:hAnsi="Times New Roman" w:cs="Times New Roman"/>
                <w:b w:val="0"/>
                <w:color w:val="000000" w:themeColor="text1"/>
                <w:sz w:val="20"/>
                <w:szCs w:val="20"/>
              </w:rPr>
            </w:pPr>
            <w:r w:rsidRPr="00D850A6">
              <w:rPr>
                <w:rFonts w:ascii="Times New Roman" w:hAnsi="Times New Roman" w:cs="Times New Roman"/>
                <w:b w:val="0"/>
                <w:color w:val="000000" w:themeColor="text1"/>
                <w:sz w:val="20"/>
                <w:szCs w:val="20"/>
              </w:rPr>
              <w:t>K2</w:t>
            </w:r>
          </w:p>
        </w:tc>
        <w:tc>
          <w:tcPr>
            <w:tcW w:w="709" w:type="dxa"/>
            <w:tcBorders>
              <w:top w:val="nil"/>
              <w:left w:val="nil"/>
              <w:bottom w:val="nil"/>
              <w:right w:val="nil"/>
            </w:tcBorders>
          </w:tcPr>
          <w:p w14:paraId="5D525E36"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28</w:t>
            </w:r>
          </w:p>
        </w:tc>
        <w:tc>
          <w:tcPr>
            <w:tcW w:w="1134" w:type="dxa"/>
            <w:tcBorders>
              <w:top w:val="nil"/>
              <w:left w:val="nil"/>
              <w:bottom w:val="nil"/>
              <w:right w:val="nil"/>
            </w:tcBorders>
          </w:tcPr>
          <w:p w14:paraId="3BF533EE"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Lise</w:t>
            </w:r>
          </w:p>
        </w:tc>
        <w:tc>
          <w:tcPr>
            <w:tcW w:w="1276" w:type="dxa"/>
            <w:tcBorders>
              <w:top w:val="nil"/>
              <w:left w:val="nil"/>
              <w:bottom w:val="nil"/>
              <w:right w:val="nil"/>
            </w:tcBorders>
          </w:tcPr>
          <w:p w14:paraId="48D60408"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Çalışıyor</w:t>
            </w:r>
          </w:p>
        </w:tc>
        <w:tc>
          <w:tcPr>
            <w:tcW w:w="992" w:type="dxa"/>
            <w:tcBorders>
              <w:top w:val="nil"/>
              <w:left w:val="nil"/>
              <w:bottom w:val="nil"/>
              <w:right w:val="nil"/>
            </w:tcBorders>
          </w:tcPr>
          <w:p w14:paraId="55658730"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 xml:space="preserve"> 1</w:t>
            </w:r>
          </w:p>
        </w:tc>
        <w:tc>
          <w:tcPr>
            <w:tcW w:w="855" w:type="dxa"/>
            <w:tcBorders>
              <w:top w:val="nil"/>
              <w:left w:val="nil"/>
              <w:bottom w:val="nil"/>
              <w:right w:val="nil"/>
            </w:tcBorders>
          </w:tcPr>
          <w:p w14:paraId="330025F0"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 xml:space="preserve"> 1</w:t>
            </w:r>
          </w:p>
        </w:tc>
        <w:tc>
          <w:tcPr>
            <w:tcW w:w="992" w:type="dxa"/>
            <w:tcBorders>
              <w:top w:val="nil"/>
              <w:left w:val="nil"/>
              <w:bottom w:val="nil"/>
              <w:right w:val="nil"/>
            </w:tcBorders>
          </w:tcPr>
          <w:p w14:paraId="27BC3870"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25 Temmuz 2020</w:t>
            </w:r>
          </w:p>
        </w:tc>
        <w:tc>
          <w:tcPr>
            <w:tcW w:w="1130" w:type="dxa"/>
            <w:tcBorders>
              <w:top w:val="nil"/>
              <w:left w:val="nil"/>
              <w:bottom w:val="nil"/>
              <w:right w:val="nil"/>
            </w:tcBorders>
          </w:tcPr>
          <w:p w14:paraId="7ACDE8C4"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Özel Hastane</w:t>
            </w:r>
          </w:p>
        </w:tc>
        <w:tc>
          <w:tcPr>
            <w:tcW w:w="1021" w:type="dxa"/>
            <w:tcBorders>
              <w:top w:val="nil"/>
              <w:left w:val="nil"/>
              <w:bottom w:val="nil"/>
              <w:right w:val="nil"/>
            </w:tcBorders>
          </w:tcPr>
          <w:p w14:paraId="48679D5D"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Sezaryen</w:t>
            </w:r>
          </w:p>
        </w:tc>
      </w:tr>
      <w:tr w:rsidR="001C771E" w:rsidRPr="00D850A6" w14:paraId="5A0532CC" w14:textId="77777777" w:rsidTr="00FE061D">
        <w:trPr>
          <w:trHeight w:val="478"/>
        </w:trPr>
        <w:tc>
          <w:tcPr>
            <w:cnfStyle w:val="001000000000" w:firstRow="0" w:lastRow="0" w:firstColumn="1" w:lastColumn="0" w:oddVBand="0" w:evenVBand="0" w:oddHBand="0" w:evenHBand="0" w:firstRowFirstColumn="0" w:firstRowLastColumn="0" w:lastRowFirstColumn="0" w:lastRowLastColumn="0"/>
            <w:tcW w:w="704" w:type="dxa"/>
            <w:tcBorders>
              <w:top w:val="nil"/>
              <w:left w:val="nil"/>
              <w:bottom w:val="nil"/>
              <w:right w:val="nil"/>
            </w:tcBorders>
          </w:tcPr>
          <w:p w14:paraId="6B8E380D" w14:textId="77777777" w:rsidR="001C771E" w:rsidRPr="00D850A6" w:rsidRDefault="001C771E" w:rsidP="00FE061D">
            <w:pPr>
              <w:shd w:val="clear" w:color="auto" w:fill="FFFFFF" w:themeFill="background1"/>
              <w:tabs>
                <w:tab w:val="left" w:pos="709"/>
              </w:tabs>
              <w:jc w:val="both"/>
              <w:rPr>
                <w:rFonts w:ascii="Times New Roman" w:hAnsi="Times New Roman" w:cs="Times New Roman"/>
                <w:b w:val="0"/>
                <w:color w:val="000000" w:themeColor="text1"/>
                <w:sz w:val="20"/>
                <w:szCs w:val="20"/>
              </w:rPr>
            </w:pPr>
            <w:r w:rsidRPr="00D850A6">
              <w:rPr>
                <w:rFonts w:ascii="Times New Roman" w:hAnsi="Times New Roman" w:cs="Times New Roman"/>
                <w:b w:val="0"/>
                <w:color w:val="000000" w:themeColor="text1"/>
                <w:sz w:val="20"/>
                <w:szCs w:val="20"/>
              </w:rPr>
              <w:t>K3</w:t>
            </w:r>
          </w:p>
        </w:tc>
        <w:tc>
          <w:tcPr>
            <w:tcW w:w="709" w:type="dxa"/>
            <w:tcBorders>
              <w:top w:val="nil"/>
              <w:left w:val="nil"/>
              <w:bottom w:val="nil"/>
              <w:right w:val="nil"/>
            </w:tcBorders>
          </w:tcPr>
          <w:p w14:paraId="4A092F5A"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30</w:t>
            </w:r>
          </w:p>
        </w:tc>
        <w:tc>
          <w:tcPr>
            <w:tcW w:w="1134" w:type="dxa"/>
            <w:tcBorders>
              <w:top w:val="nil"/>
              <w:left w:val="nil"/>
              <w:bottom w:val="nil"/>
              <w:right w:val="nil"/>
            </w:tcBorders>
          </w:tcPr>
          <w:p w14:paraId="5D6A676F"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Üniversite</w:t>
            </w:r>
          </w:p>
        </w:tc>
        <w:tc>
          <w:tcPr>
            <w:tcW w:w="1276" w:type="dxa"/>
            <w:tcBorders>
              <w:top w:val="nil"/>
              <w:left w:val="nil"/>
              <w:bottom w:val="nil"/>
              <w:right w:val="nil"/>
            </w:tcBorders>
          </w:tcPr>
          <w:p w14:paraId="560F0210"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Çalışmıyor</w:t>
            </w:r>
          </w:p>
        </w:tc>
        <w:tc>
          <w:tcPr>
            <w:tcW w:w="992" w:type="dxa"/>
            <w:tcBorders>
              <w:top w:val="nil"/>
              <w:left w:val="nil"/>
              <w:bottom w:val="nil"/>
              <w:right w:val="nil"/>
            </w:tcBorders>
          </w:tcPr>
          <w:p w14:paraId="18CEF981"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 xml:space="preserve"> 1</w:t>
            </w:r>
          </w:p>
        </w:tc>
        <w:tc>
          <w:tcPr>
            <w:tcW w:w="855" w:type="dxa"/>
            <w:tcBorders>
              <w:top w:val="nil"/>
              <w:left w:val="nil"/>
              <w:bottom w:val="nil"/>
              <w:right w:val="nil"/>
            </w:tcBorders>
          </w:tcPr>
          <w:p w14:paraId="57468D99"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 xml:space="preserve"> 1</w:t>
            </w:r>
          </w:p>
        </w:tc>
        <w:tc>
          <w:tcPr>
            <w:tcW w:w="992" w:type="dxa"/>
            <w:tcBorders>
              <w:top w:val="nil"/>
              <w:left w:val="nil"/>
              <w:bottom w:val="nil"/>
              <w:right w:val="nil"/>
            </w:tcBorders>
          </w:tcPr>
          <w:p w14:paraId="48B30837"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25 Ekim 2020</w:t>
            </w:r>
          </w:p>
        </w:tc>
        <w:tc>
          <w:tcPr>
            <w:tcW w:w="1130" w:type="dxa"/>
            <w:tcBorders>
              <w:top w:val="nil"/>
              <w:left w:val="nil"/>
              <w:bottom w:val="nil"/>
              <w:right w:val="nil"/>
            </w:tcBorders>
          </w:tcPr>
          <w:p w14:paraId="174EF376"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Özel Hastane</w:t>
            </w:r>
          </w:p>
        </w:tc>
        <w:tc>
          <w:tcPr>
            <w:tcW w:w="1021" w:type="dxa"/>
            <w:tcBorders>
              <w:top w:val="nil"/>
              <w:left w:val="nil"/>
              <w:bottom w:val="nil"/>
              <w:right w:val="nil"/>
            </w:tcBorders>
          </w:tcPr>
          <w:p w14:paraId="4ADEA24D"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Sezaryen</w:t>
            </w:r>
          </w:p>
        </w:tc>
      </w:tr>
      <w:tr w:rsidR="001C771E" w:rsidRPr="00D850A6" w14:paraId="2379F940" w14:textId="77777777" w:rsidTr="00FE061D">
        <w:trPr>
          <w:trHeight w:val="702"/>
        </w:trPr>
        <w:tc>
          <w:tcPr>
            <w:cnfStyle w:val="001000000000" w:firstRow="0" w:lastRow="0" w:firstColumn="1" w:lastColumn="0" w:oddVBand="0" w:evenVBand="0" w:oddHBand="0" w:evenHBand="0" w:firstRowFirstColumn="0" w:firstRowLastColumn="0" w:lastRowFirstColumn="0" w:lastRowLastColumn="0"/>
            <w:tcW w:w="704" w:type="dxa"/>
            <w:tcBorders>
              <w:top w:val="nil"/>
              <w:left w:val="nil"/>
              <w:bottom w:val="nil"/>
              <w:right w:val="nil"/>
            </w:tcBorders>
          </w:tcPr>
          <w:p w14:paraId="147A9940" w14:textId="77777777" w:rsidR="001C771E" w:rsidRPr="00D850A6" w:rsidRDefault="001C771E" w:rsidP="00FE061D">
            <w:pPr>
              <w:shd w:val="clear" w:color="auto" w:fill="FFFFFF" w:themeFill="background1"/>
              <w:tabs>
                <w:tab w:val="left" w:pos="709"/>
              </w:tabs>
              <w:jc w:val="both"/>
              <w:rPr>
                <w:rFonts w:ascii="Times New Roman" w:hAnsi="Times New Roman" w:cs="Times New Roman"/>
                <w:b w:val="0"/>
                <w:color w:val="000000" w:themeColor="text1"/>
                <w:sz w:val="20"/>
                <w:szCs w:val="20"/>
              </w:rPr>
            </w:pPr>
            <w:r w:rsidRPr="00D850A6">
              <w:rPr>
                <w:rFonts w:ascii="Times New Roman" w:hAnsi="Times New Roman" w:cs="Times New Roman"/>
                <w:b w:val="0"/>
                <w:color w:val="000000" w:themeColor="text1"/>
                <w:sz w:val="20"/>
                <w:szCs w:val="20"/>
              </w:rPr>
              <w:t>K4</w:t>
            </w:r>
          </w:p>
        </w:tc>
        <w:tc>
          <w:tcPr>
            <w:tcW w:w="709" w:type="dxa"/>
            <w:tcBorders>
              <w:top w:val="nil"/>
              <w:left w:val="nil"/>
              <w:bottom w:val="nil"/>
              <w:right w:val="nil"/>
            </w:tcBorders>
          </w:tcPr>
          <w:p w14:paraId="3E55D742"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28</w:t>
            </w:r>
          </w:p>
        </w:tc>
        <w:tc>
          <w:tcPr>
            <w:tcW w:w="1134" w:type="dxa"/>
            <w:tcBorders>
              <w:top w:val="nil"/>
              <w:left w:val="nil"/>
              <w:bottom w:val="nil"/>
              <w:right w:val="nil"/>
            </w:tcBorders>
          </w:tcPr>
          <w:p w14:paraId="7E2FE2DA"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Üniversite</w:t>
            </w:r>
          </w:p>
        </w:tc>
        <w:tc>
          <w:tcPr>
            <w:tcW w:w="1276" w:type="dxa"/>
            <w:tcBorders>
              <w:top w:val="nil"/>
              <w:left w:val="nil"/>
              <w:bottom w:val="nil"/>
              <w:right w:val="nil"/>
            </w:tcBorders>
          </w:tcPr>
          <w:p w14:paraId="0E1ECA45"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Çalışmıyor</w:t>
            </w:r>
          </w:p>
        </w:tc>
        <w:tc>
          <w:tcPr>
            <w:tcW w:w="992" w:type="dxa"/>
            <w:tcBorders>
              <w:top w:val="nil"/>
              <w:left w:val="nil"/>
              <w:bottom w:val="nil"/>
              <w:right w:val="nil"/>
            </w:tcBorders>
          </w:tcPr>
          <w:p w14:paraId="4E428352"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 xml:space="preserve"> 2</w:t>
            </w:r>
          </w:p>
        </w:tc>
        <w:tc>
          <w:tcPr>
            <w:tcW w:w="855" w:type="dxa"/>
            <w:tcBorders>
              <w:top w:val="nil"/>
              <w:left w:val="nil"/>
              <w:bottom w:val="nil"/>
              <w:right w:val="nil"/>
            </w:tcBorders>
          </w:tcPr>
          <w:p w14:paraId="68B4BADA"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 xml:space="preserve"> 2</w:t>
            </w:r>
          </w:p>
        </w:tc>
        <w:tc>
          <w:tcPr>
            <w:tcW w:w="992" w:type="dxa"/>
            <w:tcBorders>
              <w:top w:val="nil"/>
              <w:left w:val="nil"/>
              <w:bottom w:val="nil"/>
              <w:right w:val="nil"/>
            </w:tcBorders>
          </w:tcPr>
          <w:p w14:paraId="787123C5"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10 Ağustos 2021</w:t>
            </w:r>
          </w:p>
        </w:tc>
        <w:tc>
          <w:tcPr>
            <w:tcW w:w="1130" w:type="dxa"/>
            <w:tcBorders>
              <w:top w:val="nil"/>
              <w:left w:val="nil"/>
              <w:bottom w:val="nil"/>
              <w:right w:val="nil"/>
            </w:tcBorders>
          </w:tcPr>
          <w:p w14:paraId="27762FF5"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Özel Hastane</w:t>
            </w:r>
          </w:p>
        </w:tc>
        <w:tc>
          <w:tcPr>
            <w:tcW w:w="1021" w:type="dxa"/>
            <w:tcBorders>
              <w:top w:val="nil"/>
              <w:left w:val="nil"/>
              <w:bottom w:val="nil"/>
              <w:right w:val="nil"/>
            </w:tcBorders>
          </w:tcPr>
          <w:p w14:paraId="7C1A995A"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Sezaryen</w:t>
            </w:r>
          </w:p>
        </w:tc>
      </w:tr>
      <w:tr w:rsidR="001C771E" w:rsidRPr="00D850A6" w14:paraId="6B989083" w14:textId="77777777" w:rsidTr="00FE061D">
        <w:trPr>
          <w:trHeight w:val="563"/>
        </w:trPr>
        <w:tc>
          <w:tcPr>
            <w:cnfStyle w:val="001000000000" w:firstRow="0" w:lastRow="0" w:firstColumn="1" w:lastColumn="0" w:oddVBand="0" w:evenVBand="0" w:oddHBand="0" w:evenHBand="0" w:firstRowFirstColumn="0" w:firstRowLastColumn="0" w:lastRowFirstColumn="0" w:lastRowLastColumn="0"/>
            <w:tcW w:w="704" w:type="dxa"/>
            <w:tcBorders>
              <w:top w:val="nil"/>
              <w:left w:val="nil"/>
              <w:bottom w:val="nil"/>
              <w:right w:val="nil"/>
            </w:tcBorders>
          </w:tcPr>
          <w:p w14:paraId="195BC0ED" w14:textId="77777777" w:rsidR="001C771E" w:rsidRPr="00D850A6" w:rsidRDefault="001C771E" w:rsidP="00FE061D">
            <w:pPr>
              <w:shd w:val="clear" w:color="auto" w:fill="FFFFFF" w:themeFill="background1"/>
              <w:tabs>
                <w:tab w:val="left" w:pos="709"/>
              </w:tabs>
              <w:jc w:val="both"/>
              <w:rPr>
                <w:rFonts w:ascii="Times New Roman" w:hAnsi="Times New Roman" w:cs="Times New Roman"/>
                <w:b w:val="0"/>
                <w:color w:val="000000" w:themeColor="text1"/>
                <w:sz w:val="20"/>
                <w:szCs w:val="20"/>
              </w:rPr>
            </w:pPr>
            <w:r w:rsidRPr="00D850A6">
              <w:rPr>
                <w:rFonts w:ascii="Times New Roman" w:hAnsi="Times New Roman" w:cs="Times New Roman"/>
                <w:b w:val="0"/>
                <w:color w:val="000000" w:themeColor="text1"/>
                <w:sz w:val="20"/>
                <w:szCs w:val="20"/>
              </w:rPr>
              <w:t>K5</w:t>
            </w:r>
          </w:p>
        </w:tc>
        <w:tc>
          <w:tcPr>
            <w:tcW w:w="709" w:type="dxa"/>
            <w:tcBorders>
              <w:top w:val="nil"/>
              <w:left w:val="nil"/>
              <w:bottom w:val="nil"/>
              <w:right w:val="nil"/>
            </w:tcBorders>
          </w:tcPr>
          <w:p w14:paraId="7005122C"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33</w:t>
            </w:r>
          </w:p>
        </w:tc>
        <w:tc>
          <w:tcPr>
            <w:tcW w:w="1134" w:type="dxa"/>
            <w:tcBorders>
              <w:top w:val="nil"/>
              <w:left w:val="nil"/>
              <w:bottom w:val="nil"/>
              <w:right w:val="nil"/>
            </w:tcBorders>
          </w:tcPr>
          <w:p w14:paraId="0D97062B"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Üniversite</w:t>
            </w:r>
          </w:p>
        </w:tc>
        <w:tc>
          <w:tcPr>
            <w:tcW w:w="1276" w:type="dxa"/>
            <w:tcBorders>
              <w:top w:val="nil"/>
              <w:left w:val="nil"/>
              <w:bottom w:val="nil"/>
              <w:right w:val="nil"/>
            </w:tcBorders>
          </w:tcPr>
          <w:p w14:paraId="75D44D8D"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Çalışıyor</w:t>
            </w:r>
          </w:p>
        </w:tc>
        <w:tc>
          <w:tcPr>
            <w:tcW w:w="992" w:type="dxa"/>
            <w:tcBorders>
              <w:top w:val="nil"/>
              <w:left w:val="nil"/>
              <w:bottom w:val="nil"/>
              <w:right w:val="nil"/>
            </w:tcBorders>
          </w:tcPr>
          <w:p w14:paraId="6CB00152"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1</w:t>
            </w:r>
          </w:p>
        </w:tc>
        <w:tc>
          <w:tcPr>
            <w:tcW w:w="855" w:type="dxa"/>
            <w:tcBorders>
              <w:top w:val="nil"/>
              <w:left w:val="nil"/>
              <w:bottom w:val="nil"/>
              <w:right w:val="nil"/>
            </w:tcBorders>
          </w:tcPr>
          <w:p w14:paraId="372FA498"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1</w:t>
            </w:r>
          </w:p>
        </w:tc>
        <w:tc>
          <w:tcPr>
            <w:tcW w:w="992" w:type="dxa"/>
            <w:tcBorders>
              <w:top w:val="nil"/>
              <w:left w:val="nil"/>
              <w:bottom w:val="nil"/>
              <w:right w:val="nil"/>
            </w:tcBorders>
          </w:tcPr>
          <w:p w14:paraId="39CA3429"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21 Ekim 2021</w:t>
            </w:r>
          </w:p>
        </w:tc>
        <w:tc>
          <w:tcPr>
            <w:tcW w:w="1130" w:type="dxa"/>
            <w:tcBorders>
              <w:top w:val="nil"/>
              <w:left w:val="nil"/>
              <w:bottom w:val="nil"/>
              <w:right w:val="nil"/>
            </w:tcBorders>
          </w:tcPr>
          <w:p w14:paraId="1D3FD3AD"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Üniversite</w:t>
            </w:r>
          </w:p>
          <w:p w14:paraId="34A851F7"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Hastanesi</w:t>
            </w:r>
          </w:p>
        </w:tc>
        <w:tc>
          <w:tcPr>
            <w:tcW w:w="1021" w:type="dxa"/>
            <w:tcBorders>
              <w:top w:val="nil"/>
              <w:left w:val="nil"/>
              <w:bottom w:val="nil"/>
              <w:right w:val="nil"/>
            </w:tcBorders>
          </w:tcPr>
          <w:p w14:paraId="385D3A76"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Vajinal doğum</w:t>
            </w:r>
          </w:p>
        </w:tc>
      </w:tr>
      <w:tr w:rsidR="001C771E" w:rsidRPr="00D850A6" w14:paraId="518BE49E" w14:textId="77777777" w:rsidTr="00FE061D">
        <w:trPr>
          <w:trHeight w:val="507"/>
        </w:trPr>
        <w:tc>
          <w:tcPr>
            <w:cnfStyle w:val="001000000000" w:firstRow="0" w:lastRow="0" w:firstColumn="1" w:lastColumn="0" w:oddVBand="0" w:evenVBand="0" w:oddHBand="0" w:evenHBand="0" w:firstRowFirstColumn="0" w:firstRowLastColumn="0" w:lastRowFirstColumn="0" w:lastRowLastColumn="0"/>
            <w:tcW w:w="704" w:type="dxa"/>
            <w:tcBorders>
              <w:top w:val="nil"/>
            </w:tcBorders>
          </w:tcPr>
          <w:p w14:paraId="56ECF503" w14:textId="77777777" w:rsidR="001C771E" w:rsidRPr="00D850A6" w:rsidRDefault="001C771E" w:rsidP="00FE061D">
            <w:pPr>
              <w:shd w:val="clear" w:color="auto" w:fill="FFFFFF" w:themeFill="background1"/>
              <w:tabs>
                <w:tab w:val="left" w:pos="709"/>
              </w:tabs>
              <w:jc w:val="both"/>
              <w:rPr>
                <w:rFonts w:ascii="Times New Roman" w:hAnsi="Times New Roman" w:cs="Times New Roman"/>
                <w:b w:val="0"/>
                <w:color w:val="000000" w:themeColor="text1"/>
                <w:sz w:val="20"/>
                <w:szCs w:val="20"/>
              </w:rPr>
            </w:pPr>
            <w:r w:rsidRPr="00D850A6">
              <w:rPr>
                <w:rFonts w:ascii="Times New Roman" w:hAnsi="Times New Roman" w:cs="Times New Roman"/>
                <w:b w:val="0"/>
                <w:color w:val="000000" w:themeColor="text1"/>
                <w:sz w:val="20"/>
                <w:szCs w:val="20"/>
              </w:rPr>
              <w:t>K6</w:t>
            </w:r>
          </w:p>
        </w:tc>
        <w:tc>
          <w:tcPr>
            <w:tcW w:w="709" w:type="dxa"/>
            <w:tcBorders>
              <w:top w:val="nil"/>
            </w:tcBorders>
          </w:tcPr>
          <w:p w14:paraId="5B806501"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31</w:t>
            </w:r>
          </w:p>
        </w:tc>
        <w:tc>
          <w:tcPr>
            <w:tcW w:w="1134" w:type="dxa"/>
            <w:tcBorders>
              <w:top w:val="nil"/>
            </w:tcBorders>
          </w:tcPr>
          <w:p w14:paraId="67AFCD4C"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İlkokul</w:t>
            </w:r>
          </w:p>
        </w:tc>
        <w:tc>
          <w:tcPr>
            <w:tcW w:w="1276" w:type="dxa"/>
            <w:tcBorders>
              <w:top w:val="nil"/>
            </w:tcBorders>
          </w:tcPr>
          <w:p w14:paraId="5E63D910"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Çalışmıyor</w:t>
            </w:r>
          </w:p>
        </w:tc>
        <w:tc>
          <w:tcPr>
            <w:tcW w:w="992" w:type="dxa"/>
            <w:tcBorders>
              <w:top w:val="nil"/>
            </w:tcBorders>
          </w:tcPr>
          <w:p w14:paraId="378B2FB4"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 xml:space="preserve"> 2</w:t>
            </w:r>
          </w:p>
        </w:tc>
        <w:tc>
          <w:tcPr>
            <w:tcW w:w="855" w:type="dxa"/>
            <w:tcBorders>
              <w:top w:val="nil"/>
            </w:tcBorders>
          </w:tcPr>
          <w:p w14:paraId="71B1CDA7"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 xml:space="preserve"> 1</w:t>
            </w:r>
          </w:p>
        </w:tc>
        <w:tc>
          <w:tcPr>
            <w:tcW w:w="992" w:type="dxa"/>
            <w:tcBorders>
              <w:top w:val="nil"/>
            </w:tcBorders>
          </w:tcPr>
          <w:p w14:paraId="4D2B6186"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9 Nisan 2020</w:t>
            </w:r>
          </w:p>
        </w:tc>
        <w:tc>
          <w:tcPr>
            <w:tcW w:w="1130" w:type="dxa"/>
            <w:tcBorders>
              <w:top w:val="nil"/>
            </w:tcBorders>
          </w:tcPr>
          <w:p w14:paraId="14493437"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Devlet Hastanesi</w:t>
            </w:r>
          </w:p>
        </w:tc>
        <w:tc>
          <w:tcPr>
            <w:tcW w:w="1021" w:type="dxa"/>
            <w:tcBorders>
              <w:top w:val="nil"/>
            </w:tcBorders>
          </w:tcPr>
          <w:p w14:paraId="5764CFFC"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Sezaryen</w:t>
            </w:r>
          </w:p>
        </w:tc>
      </w:tr>
      <w:tr w:rsidR="001C771E" w:rsidRPr="00D850A6" w14:paraId="2F6D0044" w14:textId="77777777" w:rsidTr="00FE061D">
        <w:trPr>
          <w:trHeight w:val="340"/>
        </w:trPr>
        <w:tc>
          <w:tcPr>
            <w:cnfStyle w:val="001000000000" w:firstRow="0" w:lastRow="0" w:firstColumn="1" w:lastColumn="0" w:oddVBand="0" w:evenVBand="0" w:oddHBand="0" w:evenHBand="0" w:firstRowFirstColumn="0" w:firstRowLastColumn="0" w:lastRowFirstColumn="0" w:lastRowLastColumn="0"/>
            <w:tcW w:w="704" w:type="dxa"/>
          </w:tcPr>
          <w:p w14:paraId="7ECE54B7" w14:textId="77777777" w:rsidR="001C771E" w:rsidRPr="00D850A6" w:rsidRDefault="001C771E" w:rsidP="00FE061D">
            <w:pPr>
              <w:shd w:val="clear" w:color="auto" w:fill="FFFFFF" w:themeFill="background1"/>
              <w:tabs>
                <w:tab w:val="left" w:pos="709"/>
              </w:tabs>
              <w:jc w:val="both"/>
              <w:rPr>
                <w:rFonts w:ascii="Times New Roman" w:hAnsi="Times New Roman" w:cs="Times New Roman"/>
                <w:b w:val="0"/>
                <w:color w:val="000000" w:themeColor="text1"/>
                <w:sz w:val="20"/>
                <w:szCs w:val="20"/>
              </w:rPr>
            </w:pPr>
            <w:r w:rsidRPr="00D850A6">
              <w:rPr>
                <w:rFonts w:ascii="Times New Roman" w:hAnsi="Times New Roman" w:cs="Times New Roman"/>
                <w:b w:val="0"/>
                <w:color w:val="000000" w:themeColor="text1"/>
                <w:sz w:val="20"/>
                <w:szCs w:val="20"/>
              </w:rPr>
              <w:t>K7</w:t>
            </w:r>
          </w:p>
        </w:tc>
        <w:tc>
          <w:tcPr>
            <w:tcW w:w="709" w:type="dxa"/>
          </w:tcPr>
          <w:p w14:paraId="4C94F015"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28</w:t>
            </w:r>
          </w:p>
        </w:tc>
        <w:tc>
          <w:tcPr>
            <w:tcW w:w="1134" w:type="dxa"/>
          </w:tcPr>
          <w:p w14:paraId="08CB3C5C"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 xml:space="preserve">Üniversite </w:t>
            </w:r>
          </w:p>
        </w:tc>
        <w:tc>
          <w:tcPr>
            <w:tcW w:w="1276" w:type="dxa"/>
          </w:tcPr>
          <w:p w14:paraId="77D74A05"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Çalışmıyor</w:t>
            </w:r>
          </w:p>
        </w:tc>
        <w:tc>
          <w:tcPr>
            <w:tcW w:w="992" w:type="dxa"/>
          </w:tcPr>
          <w:p w14:paraId="193F8F4A"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 xml:space="preserve"> 2</w:t>
            </w:r>
          </w:p>
        </w:tc>
        <w:tc>
          <w:tcPr>
            <w:tcW w:w="855" w:type="dxa"/>
          </w:tcPr>
          <w:p w14:paraId="3668CBE5"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 xml:space="preserve"> 2</w:t>
            </w:r>
          </w:p>
        </w:tc>
        <w:tc>
          <w:tcPr>
            <w:tcW w:w="992" w:type="dxa"/>
          </w:tcPr>
          <w:p w14:paraId="6D62EB01"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lang w:val="es-ES"/>
              </w:rPr>
              <w:t>5 Aralık 2020</w:t>
            </w:r>
          </w:p>
        </w:tc>
        <w:tc>
          <w:tcPr>
            <w:tcW w:w="1130" w:type="dxa"/>
          </w:tcPr>
          <w:p w14:paraId="06DE64E7"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Devlet Hastanesi</w:t>
            </w:r>
          </w:p>
        </w:tc>
        <w:tc>
          <w:tcPr>
            <w:tcW w:w="1021" w:type="dxa"/>
          </w:tcPr>
          <w:p w14:paraId="1CD195D0" w14:textId="77777777" w:rsidR="001C771E" w:rsidRPr="00D850A6" w:rsidRDefault="001C771E" w:rsidP="00FE061D">
            <w:pPr>
              <w:shd w:val="clear" w:color="auto" w:fill="FFFFFF" w:themeFill="background1"/>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850A6">
              <w:rPr>
                <w:rFonts w:ascii="Times New Roman" w:hAnsi="Times New Roman" w:cs="Times New Roman"/>
                <w:color w:val="000000" w:themeColor="text1"/>
                <w:sz w:val="20"/>
                <w:szCs w:val="20"/>
              </w:rPr>
              <w:t>Vajinal doğum</w:t>
            </w:r>
          </w:p>
        </w:tc>
      </w:tr>
    </w:tbl>
    <w:p w14:paraId="00F68B06" w14:textId="77777777" w:rsidR="00FE29C5" w:rsidRDefault="00FE29C5" w:rsidP="001041A1">
      <w:pPr>
        <w:shd w:val="clear" w:color="auto" w:fill="FFFFFF" w:themeFill="background1"/>
        <w:spacing w:after="120" w:line="360" w:lineRule="auto"/>
        <w:jc w:val="both"/>
        <w:rPr>
          <w:rFonts w:ascii="Times New Roman" w:hAnsi="Times New Roman" w:cs="Times New Roman"/>
          <w:b/>
          <w:color w:val="000000" w:themeColor="text1"/>
          <w:sz w:val="28"/>
          <w:szCs w:val="28"/>
        </w:rPr>
      </w:pPr>
    </w:p>
    <w:p w14:paraId="06B87DD8" w14:textId="77777777" w:rsidR="00FE29C5" w:rsidRDefault="00E76E82"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Araştırma</w:t>
      </w:r>
      <w:r>
        <w:rPr>
          <w:rFonts w:ascii="Times New Roman" w:hAnsi="Times New Roman" w:cs="Times New Roman"/>
          <w:color w:val="000000" w:themeColor="text1"/>
          <w:sz w:val="24"/>
          <w:szCs w:val="24"/>
        </w:rPr>
        <w:t xml:space="preserve"> kapsamındaki kadınların </w:t>
      </w:r>
      <w:r w:rsidRPr="00E012E5">
        <w:rPr>
          <w:rFonts w:ascii="Times New Roman" w:hAnsi="Times New Roman" w:cs="Times New Roman"/>
          <w:color w:val="000000" w:themeColor="text1"/>
          <w:sz w:val="24"/>
          <w:szCs w:val="24"/>
        </w:rPr>
        <w:t>yaşları 25-33 arasında değişiklik göstermek</w:t>
      </w:r>
      <w:r w:rsidR="009D3D73">
        <w:rPr>
          <w:rFonts w:ascii="Times New Roman" w:hAnsi="Times New Roman" w:cs="Times New Roman"/>
          <w:color w:val="000000" w:themeColor="text1"/>
          <w:sz w:val="24"/>
          <w:szCs w:val="24"/>
        </w:rPr>
        <w:t xml:space="preserve">te </w:t>
      </w:r>
      <w:r>
        <w:rPr>
          <w:rFonts w:ascii="Times New Roman" w:hAnsi="Times New Roman" w:cs="Times New Roman"/>
          <w:color w:val="000000" w:themeColor="text1"/>
          <w:sz w:val="24"/>
          <w:szCs w:val="24"/>
        </w:rPr>
        <w:t>olup,</w:t>
      </w:r>
      <w:r w:rsidRPr="00C91B6E">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tamamı evlidir. Katılımcıların 4’ü İstanbul’da, 1’i Denizli’de, 1’i Bursa’da ve 1’i Aydın ilinde ikametgâh etmekte</w:t>
      </w:r>
      <w:r>
        <w:rPr>
          <w:rFonts w:ascii="Times New Roman" w:hAnsi="Times New Roman" w:cs="Times New Roman"/>
          <w:color w:val="000000" w:themeColor="text1"/>
          <w:sz w:val="24"/>
          <w:szCs w:val="24"/>
        </w:rPr>
        <w:t>;</w:t>
      </w:r>
      <w:r w:rsidRPr="00E012E5">
        <w:rPr>
          <w:rFonts w:ascii="Times New Roman" w:hAnsi="Times New Roman" w:cs="Times New Roman"/>
          <w:color w:val="000000" w:themeColor="text1"/>
          <w:sz w:val="24"/>
          <w:szCs w:val="24"/>
        </w:rPr>
        <w:t xml:space="preserve"> 5’i üniversite, 1’i lise, 1’i ilkokul</w:t>
      </w:r>
      <w:r>
        <w:rPr>
          <w:rFonts w:ascii="Times New Roman" w:hAnsi="Times New Roman" w:cs="Times New Roman"/>
          <w:color w:val="000000" w:themeColor="text1"/>
          <w:sz w:val="24"/>
          <w:szCs w:val="24"/>
        </w:rPr>
        <w:t xml:space="preserve">; eşlerinin ise </w:t>
      </w:r>
      <w:r w:rsidRPr="00E012E5">
        <w:rPr>
          <w:rFonts w:ascii="Times New Roman" w:hAnsi="Times New Roman" w:cs="Times New Roman"/>
          <w:color w:val="000000" w:themeColor="text1"/>
          <w:sz w:val="24"/>
          <w:szCs w:val="24"/>
        </w:rPr>
        <w:t xml:space="preserve">5’i üniversite, 2’si lise </w:t>
      </w:r>
      <w:r w:rsidRPr="00E012E5">
        <w:rPr>
          <w:rFonts w:ascii="Times New Roman" w:hAnsi="Times New Roman" w:cs="Times New Roman"/>
          <w:color w:val="000000" w:themeColor="text1"/>
          <w:sz w:val="24"/>
          <w:szCs w:val="24"/>
        </w:rPr>
        <w:lastRenderedPageBreak/>
        <w:t xml:space="preserve">mezunudur. </w:t>
      </w:r>
      <w:r>
        <w:rPr>
          <w:rFonts w:ascii="Times New Roman" w:hAnsi="Times New Roman" w:cs="Times New Roman"/>
          <w:color w:val="000000" w:themeColor="text1"/>
          <w:sz w:val="24"/>
          <w:szCs w:val="24"/>
        </w:rPr>
        <w:t>Kadınların</w:t>
      </w:r>
      <w:r w:rsidRPr="00E012E5">
        <w:rPr>
          <w:rFonts w:ascii="Times New Roman" w:hAnsi="Times New Roman" w:cs="Times New Roman"/>
          <w:color w:val="000000" w:themeColor="text1"/>
          <w:sz w:val="24"/>
          <w:szCs w:val="24"/>
        </w:rPr>
        <w:t xml:space="preserve"> 5’ i gelir getiren bir işte çalışmaktadır. Ekonomik durumlarını 5</w:t>
      </w:r>
      <w:r>
        <w:rPr>
          <w:rFonts w:ascii="Times New Roman" w:hAnsi="Times New Roman" w:cs="Times New Roman"/>
          <w:color w:val="000000" w:themeColor="text1"/>
          <w:sz w:val="24"/>
          <w:szCs w:val="24"/>
        </w:rPr>
        <w:t>’i</w:t>
      </w:r>
      <w:r w:rsidRPr="00E012E5">
        <w:rPr>
          <w:rFonts w:ascii="Times New Roman" w:hAnsi="Times New Roman" w:cs="Times New Roman"/>
          <w:color w:val="000000" w:themeColor="text1"/>
          <w:sz w:val="24"/>
          <w:szCs w:val="24"/>
        </w:rPr>
        <w:t xml:space="preserve"> gelir gidere denk, 1</w:t>
      </w:r>
      <w:r>
        <w:rPr>
          <w:rFonts w:ascii="Times New Roman" w:hAnsi="Times New Roman" w:cs="Times New Roman"/>
          <w:color w:val="000000" w:themeColor="text1"/>
          <w:sz w:val="24"/>
          <w:szCs w:val="24"/>
        </w:rPr>
        <w:t>’i</w:t>
      </w:r>
      <w:r w:rsidRPr="00E012E5">
        <w:rPr>
          <w:rFonts w:ascii="Times New Roman" w:hAnsi="Times New Roman" w:cs="Times New Roman"/>
          <w:color w:val="000000" w:themeColor="text1"/>
          <w:sz w:val="24"/>
          <w:szCs w:val="24"/>
        </w:rPr>
        <w:t xml:space="preserve"> gelir giderden düşük, 1</w:t>
      </w:r>
      <w:r>
        <w:rPr>
          <w:rFonts w:ascii="Times New Roman" w:hAnsi="Times New Roman" w:cs="Times New Roman"/>
          <w:color w:val="000000" w:themeColor="text1"/>
          <w:sz w:val="24"/>
          <w:szCs w:val="24"/>
        </w:rPr>
        <w:t xml:space="preserve">’i, </w:t>
      </w:r>
      <w:r w:rsidRPr="00E012E5">
        <w:rPr>
          <w:rFonts w:ascii="Times New Roman" w:hAnsi="Times New Roman" w:cs="Times New Roman"/>
          <w:color w:val="000000" w:themeColor="text1"/>
          <w:sz w:val="24"/>
          <w:szCs w:val="24"/>
        </w:rPr>
        <w:t>gelir giderden fazla olarak ifade etmiş</w:t>
      </w:r>
      <w:r>
        <w:rPr>
          <w:rFonts w:ascii="Times New Roman" w:hAnsi="Times New Roman" w:cs="Times New Roman"/>
          <w:color w:val="000000" w:themeColor="text1"/>
          <w:sz w:val="24"/>
          <w:szCs w:val="24"/>
        </w:rPr>
        <w:t xml:space="preserve"> olup, </w:t>
      </w:r>
      <w:r w:rsidRPr="00E012E5">
        <w:rPr>
          <w:rFonts w:ascii="Times New Roman" w:hAnsi="Times New Roman" w:cs="Times New Roman"/>
          <w:color w:val="000000" w:themeColor="text1"/>
          <w:sz w:val="24"/>
          <w:szCs w:val="24"/>
        </w:rPr>
        <w:t xml:space="preserve">tamamının sağlık güvencesi bulunmaktadır. </w:t>
      </w:r>
      <w:r>
        <w:rPr>
          <w:rFonts w:ascii="Times New Roman" w:hAnsi="Times New Roman" w:cs="Times New Roman"/>
          <w:color w:val="000000" w:themeColor="text1"/>
          <w:sz w:val="24"/>
          <w:szCs w:val="24"/>
        </w:rPr>
        <w:t>S</w:t>
      </w:r>
      <w:r w:rsidRPr="00E012E5">
        <w:rPr>
          <w:rFonts w:ascii="Times New Roman" w:hAnsi="Times New Roman" w:cs="Times New Roman"/>
          <w:color w:val="000000" w:themeColor="text1"/>
          <w:sz w:val="24"/>
          <w:szCs w:val="24"/>
        </w:rPr>
        <w:t xml:space="preserve">adece 1’i </w:t>
      </w:r>
      <w:r>
        <w:rPr>
          <w:rFonts w:ascii="Times New Roman" w:hAnsi="Times New Roman" w:cs="Times New Roman"/>
          <w:color w:val="000000" w:themeColor="text1"/>
          <w:sz w:val="24"/>
          <w:szCs w:val="24"/>
        </w:rPr>
        <w:t xml:space="preserve">geniş ailede </w:t>
      </w:r>
      <w:r w:rsidRPr="00E012E5">
        <w:rPr>
          <w:rFonts w:ascii="Times New Roman" w:hAnsi="Times New Roman" w:cs="Times New Roman"/>
          <w:color w:val="000000" w:themeColor="text1"/>
          <w:sz w:val="24"/>
          <w:szCs w:val="24"/>
        </w:rPr>
        <w:t>yaşamaktadır</w:t>
      </w:r>
      <w:r w:rsidR="008B2393">
        <w:rPr>
          <w:rFonts w:ascii="Times New Roman" w:hAnsi="Times New Roman" w:cs="Times New Roman"/>
          <w:color w:val="000000" w:themeColor="text1"/>
          <w:sz w:val="24"/>
          <w:szCs w:val="24"/>
        </w:rPr>
        <w:t xml:space="preserve"> (Tablo 2)</w:t>
      </w:r>
      <w:r w:rsidRPr="00E012E5">
        <w:rPr>
          <w:rFonts w:ascii="Times New Roman" w:hAnsi="Times New Roman" w:cs="Times New Roman"/>
          <w:color w:val="000000" w:themeColor="text1"/>
          <w:sz w:val="24"/>
          <w:szCs w:val="24"/>
        </w:rPr>
        <w:t xml:space="preserve">.         </w:t>
      </w:r>
    </w:p>
    <w:p w14:paraId="1A4CEB66" w14:textId="4F9FC617" w:rsidR="00B53239" w:rsidRDefault="00E76E82" w:rsidP="00B53239">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Obstetrik özellikleri incelendiğinde; </w:t>
      </w:r>
      <w:r w:rsidR="0027206E">
        <w:rPr>
          <w:rFonts w:ascii="Times New Roman" w:hAnsi="Times New Roman" w:cs="Times New Roman"/>
          <w:color w:val="000000" w:themeColor="text1"/>
          <w:sz w:val="24"/>
          <w:szCs w:val="24"/>
        </w:rPr>
        <w:t xml:space="preserve">4’ü </w:t>
      </w:r>
      <w:r>
        <w:rPr>
          <w:rFonts w:ascii="Times New Roman" w:hAnsi="Times New Roman" w:cs="Times New Roman"/>
          <w:color w:val="000000" w:themeColor="text1"/>
          <w:sz w:val="24"/>
          <w:szCs w:val="24"/>
        </w:rPr>
        <w:t>bir</w:t>
      </w:r>
      <w:r w:rsidR="009A6AAC" w:rsidRPr="00E012E5">
        <w:rPr>
          <w:rFonts w:ascii="Times New Roman" w:hAnsi="Times New Roman" w:cs="Times New Roman"/>
          <w:color w:val="000000" w:themeColor="text1"/>
          <w:sz w:val="24"/>
          <w:szCs w:val="24"/>
        </w:rPr>
        <w:t>, üçü iki</w:t>
      </w:r>
      <w:r>
        <w:rPr>
          <w:rFonts w:ascii="Times New Roman" w:hAnsi="Times New Roman" w:cs="Times New Roman"/>
          <w:color w:val="000000" w:themeColor="text1"/>
          <w:sz w:val="24"/>
          <w:szCs w:val="24"/>
        </w:rPr>
        <w:t xml:space="preserve"> kez gebe kalmış,</w:t>
      </w:r>
      <w:r w:rsidR="009A6AAC" w:rsidRPr="00E012E5">
        <w:rPr>
          <w:rFonts w:ascii="Times New Roman" w:hAnsi="Times New Roman" w:cs="Times New Roman"/>
          <w:color w:val="000000" w:themeColor="text1"/>
          <w:sz w:val="24"/>
          <w:szCs w:val="24"/>
        </w:rPr>
        <w:t xml:space="preserve"> tamamı canlı doğum yapmıştır. Katılımcıların 4’ünün 1, 3’ünün 2 çocuğu bulunmaktadır. </w:t>
      </w:r>
      <w:r>
        <w:rPr>
          <w:rFonts w:ascii="Times New Roman" w:hAnsi="Times New Roman" w:cs="Times New Roman"/>
          <w:color w:val="000000" w:themeColor="text1"/>
          <w:sz w:val="24"/>
          <w:szCs w:val="24"/>
        </w:rPr>
        <w:t>S</w:t>
      </w:r>
      <w:r w:rsidR="009A6AAC" w:rsidRPr="00E012E5">
        <w:rPr>
          <w:rFonts w:ascii="Times New Roman" w:hAnsi="Times New Roman" w:cs="Times New Roman"/>
          <w:color w:val="000000" w:themeColor="text1"/>
          <w:sz w:val="24"/>
          <w:szCs w:val="24"/>
        </w:rPr>
        <w:t>adece 1’i düşük yapmış</w:t>
      </w:r>
      <w:r>
        <w:rPr>
          <w:rFonts w:ascii="Times New Roman" w:hAnsi="Times New Roman" w:cs="Times New Roman"/>
          <w:color w:val="000000" w:themeColor="text1"/>
          <w:sz w:val="24"/>
          <w:szCs w:val="24"/>
        </w:rPr>
        <w:t>,</w:t>
      </w:r>
      <w:r w:rsidR="009A6AAC" w:rsidRPr="00E012E5">
        <w:rPr>
          <w:rFonts w:ascii="Times New Roman" w:hAnsi="Times New Roman" w:cs="Times New Roman"/>
          <w:color w:val="000000" w:themeColor="text1"/>
          <w:sz w:val="24"/>
          <w:szCs w:val="24"/>
        </w:rPr>
        <w:t xml:space="preserve"> hiçbiri kürta</w:t>
      </w:r>
      <w:r w:rsidR="00C93BF5" w:rsidRPr="00E012E5">
        <w:rPr>
          <w:rFonts w:ascii="Times New Roman" w:hAnsi="Times New Roman" w:cs="Times New Roman"/>
          <w:color w:val="000000" w:themeColor="text1"/>
          <w:sz w:val="24"/>
          <w:szCs w:val="24"/>
        </w:rPr>
        <w:t xml:space="preserve">j ve </w:t>
      </w:r>
      <w:r w:rsidR="003B1D71" w:rsidRPr="00E012E5">
        <w:rPr>
          <w:rFonts w:ascii="Times New Roman" w:hAnsi="Times New Roman" w:cs="Times New Roman"/>
          <w:color w:val="000000" w:themeColor="text1"/>
          <w:sz w:val="24"/>
          <w:szCs w:val="24"/>
        </w:rPr>
        <w:t>ölü doğum gerçekleştirmemiştir</w:t>
      </w:r>
      <w:r w:rsidR="008B2393">
        <w:rPr>
          <w:rFonts w:ascii="Times New Roman" w:hAnsi="Times New Roman" w:cs="Times New Roman"/>
          <w:color w:val="000000" w:themeColor="text1"/>
          <w:sz w:val="24"/>
          <w:szCs w:val="24"/>
        </w:rPr>
        <w:t xml:space="preserve"> (Tablo 2)</w:t>
      </w:r>
      <w:r w:rsidR="006E4B13">
        <w:rPr>
          <w:rFonts w:ascii="Times New Roman" w:hAnsi="Times New Roman" w:cs="Times New Roman"/>
          <w:color w:val="000000" w:themeColor="text1"/>
          <w:sz w:val="24"/>
          <w:szCs w:val="24"/>
        </w:rPr>
        <w:t>.</w:t>
      </w:r>
    </w:p>
    <w:p w14:paraId="3083C273" w14:textId="7298E590" w:rsidR="00FE29C5" w:rsidRDefault="008B2393" w:rsidP="00B53239">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Kadın</w:t>
      </w:r>
      <w:r w:rsidR="009D6483">
        <w:rPr>
          <w:rFonts w:ascii="Times New Roman" w:hAnsi="Times New Roman" w:cs="Times New Roman"/>
          <w:color w:val="000000" w:themeColor="text1"/>
          <w:sz w:val="24"/>
          <w:szCs w:val="24"/>
        </w:rPr>
        <w:t xml:space="preserve">lar, </w:t>
      </w:r>
      <w:r w:rsidR="003B1D71" w:rsidRPr="00E012E5">
        <w:rPr>
          <w:rFonts w:ascii="Times New Roman" w:hAnsi="Times New Roman" w:cs="Times New Roman"/>
          <w:color w:val="000000" w:themeColor="text1"/>
          <w:sz w:val="24"/>
          <w:szCs w:val="24"/>
        </w:rPr>
        <w:t>COVID-19 salgınında gerçekleşen son doğumlarını farklı hastanelerde yapmışlar</w:t>
      </w:r>
      <w:r>
        <w:rPr>
          <w:rFonts w:ascii="Times New Roman" w:hAnsi="Times New Roman" w:cs="Times New Roman"/>
          <w:color w:val="000000" w:themeColor="text1"/>
          <w:sz w:val="24"/>
          <w:szCs w:val="24"/>
        </w:rPr>
        <w:t>, d</w:t>
      </w:r>
      <w:r w:rsidR="003B1D71" w:rsidRPr="00E012E5">
        <w:rPr>
          <w:rFonts w:ascii="Times New Roman" w:hAnsi="Times New Roman" w:cs="Times New Roman"/>
          <w:color w:val="000000" w:themeColor="text1"/>
          <w:sz w:val="24"/>
          <w:szCs w:val="24"/>
        </w:rPr>
        <w:t xml:space="preserve">oğum yöntemi olarak 5 katılımcı sezaryen doğum, 2 katılımcı </w:t>
      </w:r>
      <w:r w:rsidR="0018080B" w:rsidRPr="00E012E5">
        <w:rPr>
          <w:rFonts w:ascii="Times New Roman" w:hAnsi="Times New Roman" w:cs="Times New Roman"/>
          <w:color w:val="000000" w:themeColor="text1"/>
          <w:sz w:val="24"/>
          <w:szCs w:val="24"/>
        </w:rPr>
        <w:t xml:space="preserve">vajinal </w:t>
      </w:r>
      <w:r w:rsidR="003B1D71" w:rsidRPr="00E012E5">
        <w:rPr>
          <w:rFonts w:ascii="Times New Roman" w:hAnsi="Times New Roman" w:cs="Times New Roman"/>
          <w:color w:val="000000" w:themeColor="text1"/>
          <w:sz w:val="24"/>
          <w:szCs w:val="24"/>
        </w:rPr>
        <w:t>doğum gerçekleştirmiştir</w:t>
      </w:r>
      <w:r w:rsidR="001C771E">
        <w:rPr>
          <w:rFonts w:ascii="Times New Roman" w:hAnsi="Times New Roman" w:cs="Times New Roman"/>
          <w:color w:val="000000" w:themeColor="text1"/>
          <w:sz w:val="24"/>
          <w:szCs w:val="24"/>
        </w:rPr>
        <w:t xml:space="preserve"> (Tablo 2).</w:t>
      </w:r>
    </w:p>
    <w:p w14:paraId="0C3B8CEE" w14:textId="77DC2BD4" w:rsidR="001C771E" w:rsidRDefault="001C771E"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w:t>
      </w:r>
      <w:r w:rsidR="00DC538C">
        <w:rPr>
          <w:rFonts w:ascii="Times New Roman" w:hAnsi="Times New Roman" w:cs="Times New Roman"/>
          <w:color w:val="000000" w:themeColor="text1"/>
          <w:sz w:val="24"/>
          <w:szCs w:val="24"/>
        </w:rPr>
        <w:t xml:space="preserve">tılımcılar son doğumlarını, </w:t>
      </w:r>
      <w:r>
        <w:rPr>
          <w:rFonts w:ascii="Times New Roman" w:hAnsi="Times New Roman" w:cs="Times New Roman"/>
          <w:color w:val="000000" w:themeColor="text1"/>
          <w:sz w:val="24"/>
          <w:szCs w:val="24"/>
        </w:rPr>
        <w:t>salgının en yoğun hissedildiği</w:t>
      </w:r>
      <w:r w:rsidR="00DC538C">
        <w:rPr>
          <w:rFonts w:ascii="Times New Roman" w:hAnsi="Times New Roman" w:cs="Times New Roman"/>
          <w:color w:val="000000" w:themeColor="text1"/>
          <w:sz w:val="24"/>
          <w:szCs w:val="24"/>
        </w:rPr>
        <w:t>, DSÖ tarafından “COV</w:t>
      </w:r>
      <w:r w:rsidR="00FB511E">
        <w:rPr>
          <w:rFonts w:ascii="Times New Roman" w:hAnsi="Times New Roman" w:cs="Times New Roman"/>
          <w:color w:val="000000" w:themeColor="text1"/>
          <w:sz w:val="24"/>
          <w:szCs w:val="24"/>
        </w:rPr>
        <w:t xml:space="preserve">ID-19 pandemisi” </w:t>
      </w:r>
      <w:r w:rsidR="00DC538C">
        <w:rPr>
          <w:rFonts w:ascii="Times New Roman" w:hAnsi="Times New Roman" w:cs="Times New Roman"/>
          <w:color w:val="000000" w:themeColor="text1"/>
          <w:sz w:val="24"/>
          <w:szCs w:val="24"/>
        </w:rPr>
        <w:t>olarak adlandırılan, ülkeler tarafından en katı kısıtlama politikalarının uygulandığı tarihler arasında gerçekleştirmiştir.</w:t>
      </w:r>
      <w:r w:rsidR="003A0EB0">
        <w:rPr>
          <w:rFonts w:ascii="Times New Roman" w:hAnsi="Times New Roman" w:cs="Times New Roman"/>
          <w:color w:val="000000" w:themeColor="text1"/>
          <w:sz w:val="24"/>
          <w:szCs w:val="24"/>
        </w:rPr>
        <w:t xml:space="preserve"> Doğumların gerçekleştiği tarihler Tablo 2’de verilmiştir.</w:t>
      </w:r>
    </w:p>
    <w:p w14:paraId="32EC1577" w14:textId="61F806A0" w:rsidR="008D425E" w:rsidRPr="00FE29C5" w:rsidRDefault="008B2393"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CE5213" w:rsidRPr="00E012E5">
        <w:rPr>
          <w:rFonts w:ascii="Times New Roman" w:hAnsi="Times New Roman" w:cs="Times New Roman"/>
          <w:color w:val="000000" w:themeColor="text1"/>
          <w:sz w:val="24"/>
          <w:szCs w:val="24"/>
        </w:rPr>
        <w:t xml:space="preserve">bstetrik </w:t>
      </w:r>
      <w:r w:rsidR="003B1D71" w:rsidRPr="00E012E5">
        <w:rPr>
          <w:rFonts w:ascii="Times New Roman" w:hAnsi="Times New Roman" w:cs="Times New Roman"/>
          <w:color w:val="000000" w:themeColor="text1"/>
          <w:sz w:val="24"/>
          <w:szCs w:val="24"/>
        </w:rPr>
        <w:t>hikayeleri</w:t>
      </w:r>
      <w:r w:rsidR="009A6AAC" w:rsidRPr="00E012E5">
        <w:rPr>
          <w:rFonts w:ascii="Times New Roman" w:hAnsi="Times New Roman" w:cs="Times New Roman"/>
          <w:color w:val="000000" w:themeColor="text1"/>
          <w:sz w:val="24"/>
          <w:szCs w:val="24"/>
        </w:rPr>
        <w:t xml:space="preserve"> sorgu</w:t>
      </w:r>
      <w:r w:rsidR="009D3D73">
        <w:rPr>
          <w:rFonts w:ascii="Times New Roman" w:hAnsi="Times New Roman" w:cs="Times New Roman"/>
          <w:color w:val="000000" w:themeColor="text1"/>
          <w:sz w:val="24"/>
          <w:szCs w:val="24"/>
        </w:rPr>
        <w:t>landığında 6 katılımcı</w:t>
      </w:r>
      <w:r w:rsidR="00CE5213" w:rsidRPr="00E012E5">
        <w:rPr>
          <w:rFonts w:ascii="Times New Roman" w:hAnsi="Times New Roman" w:cs="Times New Roman"/>
          <w:color w:val="000000" w:themeColor="text1"/>
          <w:sz w:val="24"/>
          <w:szCs w:val="24"/>
        </w:rPr>
        <w:t xml:space="preserve"> son </w:t>
      </w:r>
      <w:r w:rsidR="009A6AAC" w:rsidRPr="00E012E5">
        <w:rPr>
          <w:rFonts w:ascii="Times New Roman" w:hAnsi="Times New Roman" w:cs="Times New Roman"/>
          <w:color w:val="000000" w:themeColor="text1"/>
          <w:sz w:val="24"/>
          <w:szCs w:val="24"/>
        </w:rPr>
        <w:t xml:space="preserve">gebeliğinde, gebelik sürecini riskli hale getirecek tansiyon, şeker, kalp hastalığı gibi kronik bir hastalık rahatsızlık </w:t>
      </w:r>
      <w:r w:rsidR="009D6483">
        <w:rPr>
          <w:rFonts w:ascii="Times New Roman" w:hAnsi="Times New Roman" w:cs="Times New Roman"/>
          <w:color w:val="000000" w:themeColor="text1"/>
          <w:sz w:val="24"/>
          <w:szCs w:val="24"/>
        </w:rPr>
        <w:t>geçirmediklerini belirtmişt</w:t>
      </w:r>
      <w:r w:rsidR="009D3D73">
        <w:rPr>
          <w:rFonts w:ascii="Times New Roman" w:hAnsi="Times New Roman" w:cs="Times New Roman"/>
          <w:color w:val="000000" w:themeColor="text1"/>
          <w:sz w:val="24"/>
          <w:szCs w:val="24"/>
        </w:rPr>
        <w:t>ir</w:t>
      </w:r>
      <w:r w:rsidR="009A6AAC" w:rsidRPr="00E012E5">
        <w:rPr>
          <w:rFonts w:ascii="Times New Roman" w:hAnsi="Times New Roman" w:cs="Times New Roman"/>
          <w:color w:val="000000" w:themeColor="text1"/>
          <w:sz w:val="24"/>
          <w:szCs w:val="24"/>
        </w:rPr>
        <w:t>. Bununla birlikte bir katılımcı son gebeliğinde tansiyonunun sürekli değişiklik</w:t>
      </w:r>
      <w:r w:rsidR="003B1D71" w:rsidRPr="00E012E5">
        <w:rPr>
          <w:rFonts w:ascii="Times New Roman" w:hAnsi="Times New Roman" w:cs="Times New Roman"/>
          <w:color w:val="000000" w:themeColor="text1"/>
          <w:sz w:val="24"/>
          <w:szCs w:val="24"/>
        </w:rPr>
        <w:t xml:space="preserve"> gösterdiğini, vücudunda ödem</w:t>
      </w:r>
      <w:r w:rsidR="009A6AAC" w:rsidRPr="00E012E5">
        <w:rPr>
          <w:rFonts w:ascii="Times New Roman" w:hAnsi="Times New Roman" w:cs="Times New Roman"/>
          <w:color w:val="000000" w:themeColor="text1"/>
          <w:sz w:val="24"/>
          <w:szCs w:val="24"/>
        </w:rPr>
        <w:t xml:space="preserve"> oluştuğunu </w:t>
      </w:r>
      <w:r>
        <w:rPr>
          <w:rFonts w:ascii="Times New Roman" w:hAnsi="Times New Roman" w:cs="Times New Roman"/>
          <w:color w:val="000000" w:themeColor="text1"/>
          <w:sz w:val="24"/>
          <w:szCs w:val="24"/>
        </w:rPr>
        <w:t>ifade etmiştir.</w:t>
      </w:r>
      <w:r w:rsidR="00681427" w:rsidRPr="00E012E5">
        <w:rPr>
          <w:rFonts w:ascii="Times New Roman" w:hAnsi="Times New Roman" w:cs="Times New Roman"/>
          <w:color w:val="000000" w:themeColor="text1"/>
          <w:sz w:val="24"/>
          <w:szCs w:val="24"/>
        </w:rPr>
        <w:t xml:space="preserve"> </w:t>
      </w:r>
    </w:p>
    <w:p w14:paraId="260033C0" w14:textId="77777777" w:rsidR="009A6AAC" w:rsidRPr="00E012E5" w:rsidRDefault="009A6AAC" w:rsidP="001041A1">
      <w:pPr>
        <w:shd w:val="clear" w:color="auto" w:fill="FFFFFF" w:themeFill="background1"/>
        <w:spacing w:after="120" w:line="360" w:lineRule="auto"/>
        <w:jc w:val="both"/>
        <w:rPr>
          <w:rFonts w:ascii="Times New Roman" w:hAnsi="Times New Roman" w:cs="Times New Roman"/>
          <w:color w:val="000000" w:themeColor="text1"/>
          <w:sz w:val="24"/>
          <w:szCs w:val="24"/>
        </w:rPr>
      </w:pPr>
    </w:p>
    <w:p w14:paraId="70CE0518" w14:textId="3CB35EDC" w:rsidR="009A6AAC" w:rsidRPr="00E012E5" w:rsidRDefault="009A6AAC" w:rsidP="00055737">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 xml:space="preserve">4.2. </w:t>
      </w:r>
      <w:r w:rsidR="00B53239">
        <w:rPr>
          <w:rFonts w:ascii="Times New Roman" w:eastAsia="Times New Roman" w:hAnsi="Times New Roman" w:cs="Times New Roman"/>
          <w:b/>
          <w:color w:val="000000" w:themeColor="text1"/>
          <w:sz w:val="24"/>
          <w:szCs w:val="24"/>
          <w:lang w:eastAsia="tr-TR"/>
        </w:rPr>
        <w:t>COVID-19 Salgını Sürecinde Kadınların Doğum Deneyimlerine İ</w:t>
      </w:r>
      <w:r w:rsidR="00B53239" w:rsidRPr="00B53239">
        <w:rPr>
          <w:rFonts w:ascii="Times New Roman" w:eastAsia="Times New Roman" w:hAnsi="Times New Roman" w:cs="Times New Roman"/>
          <w:b/>
          <w:color w:val="000000" w:themeColor="text1"/>
          <w:sz w:val="24"/>
          <w:szCs w:val="24"/>
          <w:lang w:eastAsia="tr-TR"/>
        </w:rPr>
        <w:t xml:space="preserve">lişkin </w:t>
      </w:r>
      <w:r w:rsidR="006E4B13">
        <w:rPr>
          <w:rFonts w:ascii="Times New Roman" w:eastAsia="Times New Roman" w:hAnsi="Times New Roman" w:cs="Times New Roman"/>
          <w:b/>
          <w:color w:val="000000" w:themeColor="text1"/>
          <w:sz w:val="24"/>
          <w:szCs w:val="24"/>
          <w:lang w:eastAsia="tr-TR"/>
        </w:rPr>
        <w:t xml:space="preserve">Olışturulan </w:t>
      </w:r>
      <w:r w:rsidR="00B53239">
        <w:rPr>
          <w:rFonts w:ascii="Times New Roman" w:eastAsia="Calibri" w:hAnsi="Times New Roman" w:cs="Times New Roman"/>
          <w:b/>
          <w:bCs/>
          <w:color w:val="000000" w:themeColor="text1"/>
          <w:sz w:val="24"/>
          <w:szCs w:val="24"/>
        </w:rPr>
        <w:t>Temalar ve A</w:t>
      </w:r>
      <w:r w:rsidR="00FB511E">
        <w:rPr>
          <w:rFonts w:ascii="Times New Roman" w:eastAsia="Calibri" w:hAnsi="Times New Roman" w:cs="Times New Roman"/>
          <w:b/>
          <w:bCs/>
          <w:color w:val="000000" w:themeColor="text1"/>
          <w:sz w:val="24"/>
          <w:szCs w:val="24"/>
        </w:rPr>
        <w:t>lt temalar</w:t>
      </w:r>
    </w:p>
    <w:p w14:paraId="2AA65A56" w14:textId="77777777" w:rsidR="00AE18E0" w:rsidRPr="00E012E5" w:rsidRDefault="009A6AAC" w:rsidP="00055737">
      <w:pPr>
        <w:shd w:val="clear" w:color="auto" w:fill="FFFFFF" w:themeFill="background1"/>
        <w:spacing w:after="12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         </w:t>
      </w:r>
    </w:p>
    <w:p w14:paraId="4AE46F61" w14:textId="56D4AE41" w:rsidR="009A6AAC" w:rsidRDefault="009A6AAC" w:rsidP="00055737">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Yapılan </w:t>
      </w:r>
      <w:r w:rsidR="008B2393">
        <w:rPr>
          <w:rFonts w:ascii="Times New Roman" w:hAnsi="Times New Roman" w:cs="Times New Roman"/>
          <w:color w:val="000000" w:themeColor="text1"/>
          <w:sz w:val="24"/>
          <w:szCs w:val="24"/>
        </w:rPr>
        <w:t>içerik</w:t>
      </w:r>
      <w:r w:rsidRPr="00E012E5">
        <w:rPr>
          <w:rFonts w:ascii="Times New Roman" w:hAnsi="Times New Roman" w:cs="Times New Roman"/>
          <w:color w:val="000000" w:themeColor="text1"/>
          <w:sz w:val="24"/>
          <w:szCs w:val="24"/>
        </w:rPr>
        <w:t xml:space="preserve"> analiz</w:t>
      </w:r>
      <w:r w:rsidR="008B2393">
        <w:rPr>
          <w:rFonts w:ascii="Times New Roman" w:hAnsi="Times New Roman" w:cs="Times New Roman"/>
          <w:color w:val="000000" w:themeColor="text1"/>
          <w:sz w:val="24"/>
          <w:szCs w:val="24"/>
        </w:rPr>
        <w:t>i</w:t>
      </w:r>
      <w:r w:rsidRPr="00E012E5">
        <w:rPr>
          <w:rFonts w:ascii="Times New Roman" w:hAnsi="Times New Roman" w:cs="Times New Roman"/>
          <w:color w:val="000000" w:themeColor="text1"/>
          <w:sz w:val="24"/>
          <w:szCs w:val="24"/>
        </w:rPr>
        <w:t xml:space="preserve"> sonucunda araştırmaya katılan kadınların COVID-19 salgınında</w:t>
      </w:r>
      <w:r w:rsidR="00664560" w:rsidRPr="00E012E5">
        <w:rPr>
          <w:rFonts w:ascii="Times New Roman" w:hAnsi="Times New Roman" w:cs="Times New Roman"/>
          <w:color w:val="000000" w:themeColor="text1"/>
          <w:sz w:val="24"/>
          <w:szCs w:val="24"/>
        </w:rPr>
        <w:t xml:space="preserve"> gerçekleştirdikleri doğumların</w:t>
      </w:r>
      <w:r w:rsidRPr="00E012E5">
        <w:rPr>
          <w:rFonts w:ascii="Times New Roman" w:hAnsi="Times New Roman" w:cs="Times New Roman"/>
          <w:color w:val="000000" w:themeColor="text1"/>
          <w:sz w:val="24"/>
          <w:szCs w:val="24"/>
        </w:rPr>
        <w:t>a y</w:t>
      </w:r>
      <w:r w:rsidR="00664560" w:rsidRPr="00E012E5">
        <w:rPr>
          <w:rFonts w:ascii="Times New Roman" w:hAnsi="Times New Roman" w:cs="Times New Roman"/>
          <w:color w:val="000000" w:themeColor="text1"/>
          <w:sz w:val="24"/>
          <w:szCs w:val="24"/>
        </w:rPr>
        <w:t xml:space="preserve">önelik </w:t>
      </w:r>
      <w:r w:rsidRPr="00E012E5">
        <w:rPr>
          <w:rFonts w:ascii="Times New Roman" w:hAnsi="Times New Roman" w:cs="Times New Roman"/>
          <w:color w:val="000000" w:themeColor="text1"/>
          <w:sz w:val="24"/>
          <w:szCs w:val="24"/>
        </w:rPr>
        <w:t>duygu, düşünce ve deneyimleri</w:t>
      </w:r>
      <w:r w:rsidR="009D3D73">
        <w:rPr>
          <w:rFonts w:ascii="Times New Roman" w:hAnsi="Times New Roman" w:cs="Times New Roman"/>
          <w:color w:val="000000" w:themeColor="text1"/>
          <w:sz w:val="24"/>
          <w:szCs w:val="24"/>
        </w:rPr>
        <w:t xml:space="preserve"> üç</w:t>
      </w:r>
      <w:r w:rsidRPr="00E012E5">
        <w:rPr>
          <w:rFonts w:ascii="Times New Roman" w:hAnsi="Times New Roman" w:cs="Times New Roman"/>
          <w:color w:val="000000" w:themeColor="text1"/>
          <w:sz w:val="24"/>
          <w:szCs w:val="24"/>
        </w:rPr>
        <w:t xml:space="preserve"> tema ve </w:t>
      </w:r>
      <w:r w:rsidR="007D68FB" w:rsidRPr="00E012E5">
        <w:rPr>
          <w:rFonts w:ascii="Times New Roman" w:hAnsi="Times New Roman" w:cs="Times New Roman"/>
          <w:color w:val="000000" w:themeColor="text1"/>
          <w:sz w:val="24"/>
          <w:szCs w:val="24"/>
        </w:rPr>
        <w:t>on beş</w:t>
      </w:r>
      <w:r w:rsidR="0018080B" w:rsidRPr="00E012E5">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alt temada toplanmıştır. Analiz sonucunda elde ed</w:t>
      </w:r>
      <w:r w:rsidR="00CE5213" w:rsidRPr="00E012E5">
        <w:rPr>
          <w:rFonts w:ascii="Times New Roman" w:hAnsi="Times New Roman" w:cs="Times New Roman"/>
          <w:color w:val="000000" w:themeColor="text1"/>
          <w:sz w:val="24"/>
          <w:szCs w:val="24"/>
        </w:rPr>
        <w:t>i</w:t>
      </w:r>
      <w:r w:rsidR="00ED2893">
        <w:rPr>
          <w:rFonts w:ascii="Times New Roman" w:hAnsi="Times New Roman" w:cs="Times New Roman"/>
          <w:color w:val="000000" w:themeColor="text1"/>
          <w:sz w:val="24"/>
          <w:szCs w:val="24"/>
        </w:rPr>
        <w:t>len tema ve alt temalar Tablo 3’</w:t>
      </w:r>
      <w:r w:rsidR="00CE5213" w:rsidRPr="00E012E5">
        <w:rPr>
          <w:rFonts w:ascii="Times New Roman" w:hAnsi="Times New Roman" w:cs="Times New Roman"/>
          <w:color w:val="000000" w:themeColor="text1"/>
          <w:sz w:val="24"/>
          <w:szCs w:val="24"/>
        </w:rPr>
        <w:t>t</w:t>
      </w:r>
      <w:r w:rsidRPr="00E012E5">
        <w:rPr>
          <w:rFonts w:ascii="Times New Roman" w:hAnsi="Times New Roman" w:cs="Times New Roman"/>
          <w:color w:val="000000" w:themeColor="text1"/>
          <w:sz w:val="24"/>
          <w:szCs w:val="24"/>
        </w:rPr>
        <w:t>e gösterilmiştir.</w:t>
      </w:r>
    </w:p>
    <w:p w14:paraId="3891C9C9" w14:textId="1E7F232D" w:rsidR="004861FF" w:rsidRDefault="004861FF" w:rsidP="00055737">
      <w:pPr>
        <w:shd w:val="clear" w:color="auto" w:fill="FFFFFF" w:themeFill="background1"/>
        <w:autoSpaceDE w:val="0"/>
        <w:autoSpaceDN w:val="0"/>
        <w:adjustRightInd w:val="0"/>
        <w:spacing w:after="120" w:line="360" w:lineRule="auto"/>
        <w:jc w:val="both"/>
        <w:rPr>
          <w:rFonts w:ascii="Times New Roman" w:eastAsia="Times New Roman" w:hAnsi="Times New Roman" w:cs="Times New Roman"/>
          <w:b/>
          <w:color w:val="000000" w:themeColor="text1"/>
          <w:lang w:eastAsia="tr-TR"/>
        </w:rPr>
      </w:pPr>
    </w:p>
    <w:p w14:paraId="36F494F7" w14:textId="77777777" w:rsidR="00B53239" w:rsidRDefault="00B53239" w:rsidP="00055737">
      <w:pPr>
        <w:shd w:val="clear" w:color="auto" w:fill="FFFFFF" w:themeFill="background1"/>
        <w:autoSpaceDE w:val="0"/>
        <w:autoSpaceDN w:val="0"/>
        <w:adjustRightInd w:val="0"/>
        <w:spacing w:after="120" w:line="360" w:lineRule="auto"/>
        <w:jc w:val="both"/>
        <w:rPr>
          <w:rFonts w:ascii="Times New Roman" w:eastAsia="Times New Roman" w:hAnsi="Times New Roman" w:cs="Times New Roman"/>
          <w:b/>
          <w:color w:val="000000" w:themeColor="text1"/>
          <w:lang w:eastAsia="tr-TR"/>
        </w:rPr>
      </w:pPr>
    </w:p>
    <w:p w14:paraId="6003938E" w14:textId="77777777" w:rsidR="00B53239" w:rsidRDefault="00B53239" w:rsidP="00055737">
      <w:pPr>
        <w:shd w:val="clear" w:color="auto" w:fill="FFFFFF" w:themeFill="background1"/>
        <w:autoSpaceDE w:val="0"/>
        <w:autoSpaceDN w:val="0"/>
        <w:adjustRightInd w:val="0"/>
        <w:spacing w:after="120" w:line="360" w:lineRule="auto"/>
        <w:jc w:val="both"/>
        <w:rPr>
          <w:rFonts w:ascii="Times New Roman" w:eastAsia="Times New Roman" w:hAnsi="Times New Roman" w:cs="Times New Roman"/>
          <w:b/>
          <w:color w:val="000000" w:themeColor="text1"/>
          <w:lang w:eastAsia="tr-TR"/>
        </w:rPr>
      </w:pPr>
    </w:p>
    <w:p w14:paraId="0440A7E6" w14:textId="77777777" w:rsidR="00B53239" w:rsidRDefault="00B53239" w:rsidP="00055737">
      <w:pPr>
        <w:shd w:val="clear" w:color="auto" w:fill="FFFFFF" w:themeFill="background1"/>
        <w:autoSpaceDE w:val="0"/>
        <w:autoSpaceDN w:val="0"/>
        <w:adjustRightInd w:val="0"/>
        <w:spacing w:after="120" w:line="360" w:lineRule="auto"/>
        <w:jc w:val="both"/>
        <w:rPr>
          <w:rFonts w:ascii="Times New Roman" w:eastAsia="Times New Roman" w:hAnsi="Times New Roman" w:cs="Times New Roman"/>
          <w:b/>
          <w:color w:val="000000" w:themeColor="text1"/>
          <w:lang w:eastAsia="tr-TR"/>
        </w:rPr>
      </w:pPr>
    </w:p>
    <w:p w14:paraId="3F75D8F4" w14:textId="77777777" w:rsidR="00B53239" w:rsidRPr="00E012E5" w:rsidRDefault="00B53239" w:rsidP="00055737">
      <w:pPr>
        <w:shd w:val="clear" w:color="auto" w:fill="FFFFFF" w:themeFill="background1"/>
        <w:autoSpaceDE w:val="0"/>
        <w:autoSpaceDN w:val="0"/>
        <w:adjustRightInd w:val="0"/>
        <w:spacing w:after="120" w:line="360" w:lineRule="auto"/>
        <w:jc w:val="both"/>
        <w:rPr>
          <w:rFonts w:ascii="Times New Roman" w:eastAsia="Times New Roman" w:hAnsi="Times New Roman" w:cs="Times New Roman"/>
          <w:b/>
          <w:color w:val="000000" w:themeColor="text1"/>
          <w:lang w:eastAsia="tr-TR"/>
        </w:rPr>
      </w:pPr>
    </w:p>
    <w:p w14:paraId="382DC86F" w14:textId="77777777" w:rsidR="00ED2893" w:rsidRDefault="00ED2893" w:rsidP="00055737">
      <w:pPr>
        <w:shd w:val="clear" w:color="auto" w:fill="FFFFFF" w:themeFill="background1"/>
        <w:autoSpaceDE w:val="0"/>
        <w:autoSpaceDN w:val="0"/>
        <w:adjustRightInd w:val="0"/>
        <w:spacing w:after="120" w:line="360" w:lineRule="auto"/>
        <w:jc w:val="both"/>
        <w:rPr>
          <w:rFonts w:ascii="Times New Roman" w:eastAsia="Times New Roman" w:hAnsi="Times New Roman" w:cs="Times New Roman"/>
          <w:b/>
          <w:color w:val="000000" w:themeColor="text1"/>
          <w:sz w:val="24"/>
          <w:szCs w:val="24"/>
          <w:lang w:eastAsia="tr-TR"/>
        </w:rPr>
      </w:pPr>
    </w:p>
    <w:p w14:paraId="4BF6ECED" w14:textId="0D6ED2E8" w:rsidR="00CE5213" w:rsidRPr="00E012E5" w:rsidRDefault="00F977D0" w:rsidP="00055737">
      <w:pPr>
        <w:shd w:val="clear" w:color="auto" w:fill="FFFFFF" w:themeFill="background1"/>
        <w:autoSpaceDE w:val="0"/>
        <w:autoSpaceDN w:val="0"/>
        <w:adjustRightInd w:val="0"/>
        <w:spacing w:after="120" w:line="360" w:lineRule="auto"/>
        <w:jc w:val="both"/>
        <w:rPr>
          <w:rFonts w:ascii="Times New Roman" w:eastAsia="Calibri" w:hAnsi="Times New Roman" w:cs="Times New Roman"/>
          <w:bCs/>
          <w:color w:val="000000" w:themeColor="text1"/>
          <w:sz w:val="24"/>
          <w:szCs w:val="24"/>
        </w:rPr>
      </w:pPr>
      <w:r w:rsidRPr="00E012E5">
        <w:rPr>
          <w:rFonts w:ascii="Times New Roman" w:eastAsia="Times New Roman" w:hAnsi="Times New Roman" w:cs="Times New Roman"/>
          <w:b/>
          <w:color w:val="000000" w:themeColor="text1"/>
          <w:sz w:val="24"/>
          <w:szCs w:val="24"/>
          <w:lang w:eastAsia="tr-TR"/>
        </w:rPr>
        <w:lastRenderedPageBreak/>
        <w:t>Tablo 3.</w:t>
      </w:r>
      <w:r w:rsidRPr="00E012E5">
        <w:rPr>
          <w:rFonts w:ascii="Times New Roman" w:eastAsia="Times New Roman" w:hAnsi="Times New Roman" w:cs="Times New Roman"/>
          <w:color w:val="000000" w:themeColor="text1"/>
          <w:sz w:val="24"/>
          <w:szCs w:val="24"/>
          <w:lang w:eastAsia="tr-TR"/>
        </w:rPr>
        <w:t xml:space="preserve"> COVID-19 salgını sürecinde kadınların doğum deneyimlerine ilişkin </w:t>
      </w:r>
      <w:r w:rsidR="00821951">
        <w:rPr>
          <w:rFonts w:ascii="Times New Roman" w:eastAsia="Times New Roman" w:hAnsi="Times New Roman" w:cs="Times New Roman"/>
          <w:color w:val="000000" w:themeColor="text1"/>
          <w:sz w:val="24"/>
          <w:szCs w:val="24"/>
          <w:lang w:eastAsia="tr-TR"/>
        </w:rPr>
        <w:t xml:space="preserve">oluşturulan </w:t>
      </w:r>
      <w:r w:rsidRPr="00E012E5">
        <w:rPr>
          <w:rFonts w:ascii="Times New Roman" w:eastAsia="Calibri" w:hAnsi="Times New Roman" w:cs="Times New Roman"/>
          <w:bCs/>
          <w:color w:val="000000" w:themeColor="text1"/>
          <w:sz w:val="24"/>
          <w:szCs w:val="24"/>
        </w:rPr>
        <w:t>temalar ve alt temalar.</w:t>
      </w:r>
    </w:p>
    <w:tbl>
      <w:tblPr>
        <w:tblStyle w:val="TabloKlavuzu1"/>
        <w:tblW w:w="8956" w:type="dxa"/>
        <w:jc w:val="center"/>
        <w:tblBorders>
          <w:insideH w:val="none" w:sz="0" w:space="0" w:color="auto"/>
          <w:insideV w:val="none" w:sz="0" w:space="0" w:color="auto"/>
        </w:tblBorders>
        <w:tblLook w:val="04A0" w:firstRow="1" w:lastRow="0" w:firstColumn="1" w:lastColumn="0" w:noHBand="0" w:noVBand="1"/>
      </w:tblPr>
      <w:tblGrid>
        <w:gridCol w:w="5518"/>
        <w:gridCol w:w="3438"/>
      </w:tblGrid>
      <w:tr w:rsidR="00CE5213" w:rsidRPr="00B53239" w14:paraId="6B494312" w14:textId="77777777" w:rsidTr="00AF79B4">
        <w:trPr>
          <w:trHeight w:val="433"/>
          <w:tblHeader/>
          <w:jc w:val="center"/>
        </w:trPr>
        <w:tc>
          <w:tcPr>
            <w:tcW w:w="5518" w:type="dxa"/>
            <w:tcBorders>
              <w:top w:val="single" w:sz="4" w:space="0" w:color="auto"/>
              <w:left w:val="nil"/>
              <w:bottom w:val="single" w:sz="8" w:space="0" w:color="auto"/>
              <w:right w:val="nil"/>
            </w:tcBorders>
          </w:tcPr>
          <w:p w14:paraId="5AEC0FD2" w14:textId="77777777" w:rsidR="00CE5213" w:rsidRPr="00B53239" w:rsidRDefault="00CE5213" w:rsidP="00B53239">
            <w:pPr>
              <w:shd w:val="clear" w:color="auto" w:fill="FFFFFF" w:themeFill="background1"/>
              <w:autoSpaceDE w:val="0"/>
              <w:autoSpaceDN w:val="0"/>
              <w:adjustRightInd w:val="0"/>
              <w:spacing w:beforeAutospacing="0" w:afterAutospacing="0"/>
              <w:ind w:left="0" w:firstLine="0"/>
              <w:rPr>
                <w:rFonts w:ascii="Times New Roman" w:hAnsi="Times New Roman" w:cs="Times New Roman"/>
                <w:b/>
                <w:bCs/>
                <w:color w:val="000000" w:themeColor="text1"/>
              </w:rPr>
            </w:pPr>
            <w:r w:rsidRPr="00B53239">
              <w:rPr>
                <w:rFonts w:ascii="Times New Roman" w:hAnsi="Times New Roman" w:cs="Times New Roman"/>
                <w:b/>
                <w:bCs/>
                <w:color w:val="000000" w:themeColor="text1"/>
              </w:rPr>
              <w:t xml:space="preserve">Temalar </w:t>
            </w:r>
          </w:p>
        </w:tc>
        <w:tc>
          <w:tcPr>
            <w:tcW w:w="3438" w:type="dxa"/>
            <w:tcBorders>
              <w:top w:val="single" w:sz="4" w:space="0" w:color="auto"/>
              <w:left w:val="nil"/>
              <w:bottom w:val="single" w:sz="8" w:space="0" w:color="auto"/>
              <w:right w:val="nil"/>
            </w:tcBorders>
          </w:tcPr>
          <w:p w14:paraId="2D27CF52" w14:textId="77777777" w:rsidR="00CE5213" w:rsidRPr="00B53239" w:rsidRDefault="00CE5213" w:rsidP="00B53239">
            <w:pPr>
              <w:shd w:val="clear" w:color="auto" w:fill="FFFFFF" w:themeFill="background1"/>
              <w:autoSpaceDE w:val="0"/>
              <w:autoSpaceDN w:val="0"/>
              <w:adjustRightInd w:val="0"/>
              <w:spacing w:beforeAutospacing="0" w:afterAutospacing="0"/>
              <w:ind w:left="0" w:firstLine="0"/>
              <w:rPr>
                <w:rFonts w:ascii="Times New Roman" w:hAnsi="Times New Roman" w:cs="Times New Roman"/>
                <w:b/>
                <w:bCs/>
                <w:color w:val="000000" w:themeColor="text1"/>
              </w:rPr>
            </w:pPr>
            <w:r w:rsidRPr="00B53239">
              <w:rPr>
                <w:rFonts w:ascii="Times New Roman" w:hAnsi="Times New Roman" w:cs="Times New Roman"/>
                <w:b/>
                <w:bCs/>
                <w:color w:val="000000" w:themeColor="text1"/>
              </w:rPr>
              <w:t xml:space="preserve">Alt temalar </w:t>
            </w:r>
          </w:p>
        </w:tc>
      </w:tr>
      <w:tr w:rsidR="003A0EB0" w:rsidRPr="00B53239" w14:paraId="5031CFC4" w14:textId="77777777" w:rsidTr="00AF79B4">
        <w:trPr>
          <w:trHeight w:val="1156"/>
          <w:jc w:val="center"/>
        </w:trPr>
        <w:tc>
          <w:tcPr>
            <w:tcW w:w="5518" w:type="dxa"/>
            <w:tcBorders>
              <w:top w:val="single" w:sz="8" w:space="0" w:color="auto"/>
              <w:left w:val="nil"/>
              <w:bottom w:val="nil"/>
              <w:right w:val="nil"/>
            </w:tcBorders>
          </w:tcPr>
          <w:p w14:paraId="749EF1E9" w14:textId="77777777" w:rsidR="003A0EB0" w:rsidRPr="00B53239" w:rsidRDefault="003A0EB0" w:rsidP="003A7443">
            <w:pPr>
              <w:shd w:val="clear" w:color="auto" w:fill="FFFFFF" w:themeFill="background1"/>
              <w:autoSpaceDE w:val="0"/>
              <w:autoSpaceDN w:val="0"/>
              <w:adjustRightInd w:val="0"/>
              <w:spacing w:beforeAutospacing="0" w:afterAutospacing="0"/>
              <w:ind w:left="0" w:firstLine="0"/>
              <w:rPr>
                <w:rFonts w:ascii="Times New Roman" w:hAnsi="Times New Roman" w:cs="Times New Roman"/>
                <w:bCs/>
                <w:color w:val="000000" w:themeColor="text1"/>
              </w:rPr>
            </w:pPr>
            <w:r w:rsidRPr="00B53239">
              <w:rPr>
                <w:rFonts w:ascii="Times New Roman" w:hAnsi="Times New Roman" w:cs="Times New Roman"/>
                <w:color w:val="000000" w:themeColor="text1"/>
              </w:rPr>
              <w:t>COVID-19 Salgınında Doğum Yapmaya Yönelik Duygu ve Düşünceler</w:t>
            </w:r>
          </w:p>
        </w:tc>
        <w:tc>
          <w:tcPr>
            <w:tcW w:w="3438" w:type="dxa"/>
            <w:tcBorders>
              <w:top w:val="single" w:sz="8" w:space="0" w:color="auto"/>
              <w:left w:val="nil"/>
              <w:bottom w:val="nil"/>
              <w:right w:val="nil"/>
            </w:tcBorders>
          </w:tcPr>
          <w:p w14:paraId="6DD3DF55" w14:textId="77777777" w:rsidR="003A0EB0" w:rsidRPr="00B53239" w:rsidRDefault="003A0EB0" w:rsidP="00AF79B4">
            <w:pPr>
              <w:shd w:val="clear" w:color="auto" w:fill="FFFFFF" w:themeFill="background1"/>
              <w:autoSpaceDE w:val="0"/>
              <w:autoSpaceDN w:val="0"/>
              <w:adjustRightInd w:val="0"/>
              <w:spacing w:beforeAutospacing="0" w:afterAutospacing="0"/>
              <w:ind w:left="0" w:firstLine="0"/>
              <w:rPr>
                <w:rFonts w:ascii="Times New Roman" w:hAnsi="Times New Roman" w:cs="Times New Roman"/>
                <w:bCs/>
                <w:color w:val="000000" w:themeColor="text1"/>
              </w:rPr>
            </w:pPr>
            <w:r w:rsidRPr="00B53239">
              <w:rPr>
                <w:rFonts w:ascii="Times New Roman" w:hAnsi="Times New Roman" w:cs="Times New Roman"/>
                <w:bCs/>
                <w:color w:val="000000" w:themeColor="text1"/>
              </w:rPr>
              <w:t xml:space="preserve">Yalnızlık </w:t>
            </w:r>
          </w:p>
          <w:p w14:paraId="742BB9C9" w14:textId="77777777" w:rsidR="003A0EB0" w:rsidRPr="00B53239" w:rsidRDefault="003A0EB0" w:rsidP="00AF79B4">
            <w:pPr>
              <w:shd w:val="clear" w:color="auto" w:fill="FFFFFF" w:themeFill="background1"/>
              <w:autoSpaceDE w:val="0"/>
              <w:autoSpaceDN w:val="0"/>
              <w:adjustRightInd w:val="0"/>
              <w:spacing w:beforeAutospacing="0" w:afterAutospacing="0"/>
              <w:ind w:left="0" w:firstLine="0"/>
              <w:rPr>
                <w:rFonts w:ascii="Times New Roman" w:hAnsi="Times New Roman" w:cs="Times New Roman"/>
                <w:bCs/>
                <w:color w:val="000000" w:themeColor="text1"/>
              </w:rPr>
            </w:pPr>
            <w:r>
              <w:rPr>
                <w:rFonts w:ascii="Times New Roman" w:hAnsi="Times New Roman" w:cs="Times New Roman"/>
                <w:bCs/>
                <w:color w:val="000000" w:themeColor="text1"/>
              </w:rPr>
              <w:t>Kaygı ve korku</w:t>
            </w:r>
            <w:r w:rsidRPr="00B53239">
              <w:rPr>
                <w:rFonts w:ascii="Times New Roman" w:hAnsi="Times New Roman" w:cs="Times New Roman"/>
                <w:bCs/>
                <w:color w:val="000000" w:themeColor="text1"/>
              </w:rPr>
              <w:t xml:space="preserve"> </w:t>
            </w:r>
          </w:p>
          <w:p w14:paraId="4C83423D" w14:textId="77777777" w:rsidR="003A0EB0" w:rsidRPr="00B53239" w:rsidRDefault="003A0EB0" w:rsidP="00AF79B4">
            <w:pPr>
              <w:shd w:val="clear" w:color="auto" w:fill="FFFFFF" w:themeFill="background1"/>
              <w:autoSpaceDE w:val="0"/>
              <w:autoSpaceDN w:val="0"/>
              <w:adjustRightInd w:val="0"/>
              <w:spacing w:beforeAutospacing="0" w:afterAutospacing="0"/>
              <w:ind w:left="0" w:firstLine="0"/>
              <w:rPr>
                <w:rFonts w:ascii="Times New Roman" w:hAnsi="Times New Roman" w:cs="Times New Roman"/>
                <w:bCs/>
                <w:color w:val="000000" w:themeColor="text1"/>
              </w:rPr>
            </w:pPr>
            <w:r w:rsidRPr="00B53239">
              <w:rPr>
                <w:rFonts w:ascii="Times New Roman" w:hAnsi="Times New Roman" w:cs="Times New Roman"/>
                <w:bCs/>
                <w:color w:val="000000" w:themeColor="text1"/>
              </w:rPr>
              <w:t>Kendini güvende hissetmeme</w:t>
            </w:r>
          </w:p>
          <w:p w14:paraId="0A77841A" w14:textId="77777777" w:rsidR="003A0EB0" w:rsidRDefault="003A0EB0" w:rsidP="00AF79B4">
            <w:pPr>
              <w:shd w:val="clear" w:color="auto" w:fill="FFFFFF" w:themeFill="background1"/>
              <w:autoSpaceDE w:val="0"/>
              <w:autoSpaceDN w:val="0"/>
              <w:adjustRightInd w:val="0"/>
              <w:spacing w:beforeAutospacing="0" w:afterAutospacing="0"/>
              <w:ind w:left="0" w:firstLine="0"/>
              <w:rPr>
                <w:rFonts w:ascii="Times New Roman" w:hAnsi="Times New Roman" w:cs="Times New Roman"/>
                <w:bCs/>
                <w:color w:val="000000" w:themeColor="text1"/>
              </w:rPr>
            </w:pPr>
            <w:r w:rsidRPr="00B53239">
              <w:rPr>
                <w:rFonts w:ascii="Times New Roman" w:hAnsi="Times New Roman" w:cs="Times New Roman"/>
                <w:bCs/>
                <w:color w:val="000000" w:themeColor="text1"/>
              </w:rPr>
              <w:t>Bebekten ayrı kalma</w:t>
            </w:r>
          </w:p>
          <w:p w14:paraId="10B378E6" w14:textId="48915505" w:rsidR="003A0EB0" w:rsidRPr="00B53239" w:rsidRDefault="003A0EB0" w:rsidP="00AF79B4">
            <w:pPr>
              <w:shd w:val="clear" w:color="auto" w:fill="FFFFFF" w:themeFill="background1"/>
              <w:autoSpaceDE w:val="0"/>
              <w:autoSpaceDN w:val="0"/>
              <w:adjustRightInd w:val="0"/>
              <w:spacing w:beforeAutospacing="0" w:afterAutospacing="0"/>
              <w:ind w:left="0" w:firstLine="0"/>
              <w:rPr>
                <w:rFonts w:ascii="Times New Roman" w:hAnsi="Times New Roman" w:cs="Times New Roman"/>
                <w:bCs/>
                <w:color w:val="000000" w:themeColor="text1"/>
              </w:rPr>
            </w:pPr>
          </w:p>
        </w:tc>
      </w:tr>
      <w:tr w:rsidR="003A0EB0" w:rsidRPr="00B53239" w14:paraId="48C002CF" w14:textId="77777777" w:rsidTr="00AF79B4">
        <w:trPr>
          <w:trHeight w:val="1966"/>
          <w:jc w:val="center"/>
        </w:trPr>
        <w:tc>
          <w:tcPr>
            <w:tcW w:w="5518" w:type="dxa"/>
            <w:tcBorders>
              <w:top w:val="nil"/>
              <w:left w:val="nil"/>
              <w:bottom w:val="nil"/>
              <w:right w:val="nil"/>
            </w:tcBorders>
          </w:tcPr>
          <w:p w14:paraId="270D5F2E" w14:textId="0EFE4A79" w:rsidR="003A0EB0" w:rsidRPr="003A0EB0" w:rsidRDefault="003A0EB0" w:rsidP="003A0EB0">
            <w:pPr>
              <w:shd w:val="clear" w:color="auto" w:fill="FFFFFF" w:themeFill="background1"/>
              <w:spacing w:beforeAutospacing="0" w:afterAutospacing="0"/>
              <w:ind w:left="0" w:firstLine="0"/>
              <w:rPr>
                <w:rFonts w:ascii="Times New Roman" w:hAnsi="Times New Roman" w:cs="Times New Roman"/>
                <w:color w:val="000000" w:themeColor="text1"/>
              </w:rPr>
            </w:pPr>
            <w:r w:rsidRPr="00B53239">
              <w:rPr>
                <w:rFonts w:ascii="Times New Roman" w:hAnsi="Times New Roman" w:cs="Times New Roman"/>
                <w:color w:val="000000" w:themeColor="text1"/>
              </w:rPr>
              <w:t>COVID-19 Salgınında Kadınların Doğum Deneyimi</w:t>
            </w:r>
          </w:p>
        </w:tc>
        <w:tc>
          <w:tcPr>
            <w:tcW w:w="3438" w:type="dxa"/>
            <w:tcBorders>
              <w:top w:val="nil"/>
              <w:left w:val="nil"/>
              <w:bottom w:val="nil"/>
              <w:right w:val="nil"/>
            </w:tcBorders>
          </w:tcPr>
          <w:p w14:paraId="33FAF1AD" w14:textId="77777777" w:rsidR="003A0EB0" w:rsidRPr="00B53239" w:rsidRDefault="003A0EB0" w:rsidP="00AF79B4">
            <w:pPr>
              <w:shd w:val="clear" w:color="auto" w:fill="FFFFFF" w:themeFill="background1"/>
              <w:autoSpaceDE w:val="0"/>
              <w:autoSpaceDN w:val="0"/>
              <w:adjustRightInd w:val="0"/>
              <w:spacing w:beforeAutospacing="0" w:afterAutospacing="0"/>
              <w:ind w:left="0" w:firstLine="0"/>
              <w:rPr>
                <w:rFonts w:ascii="Times New Roman" w:hAnsi="Times New Roman" w:cs="Times New Roman"/>
                <w:bCs/>
                <w:color w:val="000000" w:themeColor="text1"/>
              </w:rPr>
            </w:pPr>
            <w:r w:rsidRPr="00B53239">
              <w:rPr>
                <w:rFonts w:ascii="Times New Roman" w:hAnsi="Times New Roman" w:cs="Times New Roman"/>
                <w:bCs/>
                <w:color w:val="000000" w:themeColor="text1"/>
              </w:rPr>
              <w:t>Eş ve yakın desteğinden yoksun kalma</w:t>
            </w:r>
          </w:p>
          <w:p w14:paraId="3D164D78" w14:textId="77777777" w:rsidR="003A0EB0" w:rsidRPr="00B53239" w:rsidRDefault="003A0EB0" w:rsidP="00AF79B4">
            <w:pPr>
              <w:shd w:val="clear" w:color="auto" w:fill="FFFFFF" w:themeFill="background1"/>
              <w:autoSpaceDE w:val="0"/>
              <w:autoSpaceDN w:val="0"/>
              <w:adjustRightInd w:val="0"/>
              <w:spacing w:beforeAutospacing="0" w:afterAutospacing="0"/>
              <w:ind w:left="0" w:firstLine="0"/>
              <w:rPr>
                <w:rFonts w:ascii="Times New Roman" w:hAnsi="Times New Roman" w:cs="Times New Roman"/>
                <w:bCs/>
                <w:color w:val="000000" w:themeColor="text1"/>
              </w:rPr>
            </w:pPr>
            <w:r w:rsidRPr="00B53239">
              <w:rPr>
                <w:rFonts w:ascii="Times New Roman" w:hAnsi="Times New Roman" w:cs="Times New Roman"/>
                <w:bCs/>
                <w:color w:val="000000" w:themeColor="text1"/>
              </w:rPr>
              <w:t>Sağlık hizmetlerine ve güvenilir bilgiye erişememe</w:t>
            </w:r>
          </w:p>
          <w:p w14:paraId="1BA6C359" w14:textId="77777777" w:rsidR="003A0EB0" w:rsidRPr="00B53239" w:rsidRDefault="003A0EB0" w:rsidP="00AF79B4">
            <w:pPr>
              <w:shd w:val="clear" w:color="auto" w:fill="FFFFFF" w:themeFill="background1"/>
              <w:autoSpaceDE w:val="0"/>
              <w:autoSpaceDN w:val="0"/>
              <w:adjustRightInd w:val="0"/>
              <w:spacing w:beforeAutospacing="0" w:afterAutospacing="0"/>
              <w:ind w:left="0" w:firstLine="0"/>
              <w:rPr>
                <w:rFonts w:ascii="Times New Roman" w:hAnsi="Times New Roman" w:cs="Times New Roman"/>
                <w:bCs/>
                <w:color w:val="000000" w:themeColor="text1"/>
              </w:rPr>
            </w:pPr>
            <w:r w:rsidRPr="00B53239">
              <w:rPr>
                <w:rFonts w:ascii="Times New Roman" w:hAnsi="Times New Roman" w:cs="Times New Roman"/>
                <w:bCs/>
                <w:color w:val="000000" w:themeColor="text1"/>
              </w:rPr>
              <w:t>Anneyle ilgili yaşanan sorunlar</w:t>
            </w:r>
          </w:p>
          <w:p w14:paraId="67A0DD22" w14:textId="77777777" w:rsidR="003A0EB0" w:rsidRPr="00B53239" w:rsidRDefault="003A0EB0" w:rsidP="00AF79B4">
            <w:pPr>
              <w:shd w:val="clear" w:color="auto" w:fill="FFFFFF" w:themeFill="background1"/>
              <w:autoSpaceDE w:val="0"/>
              <w:autoSpaceDN w:val="0"/>
              <w:adjustRightInd w:val="0"/>
              <w:spacing w:beforeAutospacing="0" w:afterAutospacing="0"/>
              <w:ind w:left="0" w:firstLine="0"/>
              <w:rPr>
                <w:rFonts w:ascii="Times New Roman" w:hAnsi="Times New Roman" w:cs="Times New Roman"/>
                <w:bCs/>
                <w:color w:val="000000" w:themeColor="text1"/>
              </w:rPr>
            </w:pPr>
            <w:r w:rsidRPr="00B53239">
              <w:rPr>
                <w:rFonts w:ascii="Times New Roman" w:hAnsi="Times New Roman" w:cs="Times New Roman"/>
                <w:bCs/>
                <w:color w:val="000000" w:themeColor="text1"/>
              </w:rPr>
              <w:t>Bebekle ilgili yaşanan sorunlar</w:t>
            </w:r>
          </w:p>
          <w:p w14:paraId="21505D36" w14:textId="77777777" w:rsidR="003A0EB0" w:rsidRDefault="003A0EB0" w:rsidP="00AF79B4">
            <w:pPr>
              <w:shd w:val="clear" w:color="auto" w:fill="FFFFFF" w:themeFill="background1"/>
              <w:autoSpaceDE w:val="0"/>
              <w:autoSpaceDN w:val="0"/>
              <w:adjustRightInd w:val="0"/>
              <w:spacing w:beforeAutospacing="0" w:afterAutospacing="0"/>
              <w:ind w:left="0" w:firstLine="0"/>
              <w:rPr>
                <w:rFonts w:ascii="Times New Roman" w:hAnsi="Times New Roman" w:cs="Times New Roman"/>
                <w:bCs/>
                <w:color w:val="000000" w:themeColor="text1"/>
              </w:rPr>
            </w:pPr>
            <w:r w:rsidRPr="00B53239">
              <w:rPr>
                <w:rFonts w:ascii="Times New Roman" w:hAnsi="Times New Roman" w:cs="Times New Roman"/>
                <w:bCs/>
                <w:color w:val="000000" w:themeColor="text1"/>
              </w:rPr>
              <w:t>Sağlık personeli desteği</w:t>
            </w:r>
          </w:p>
          <w:p w14:paraId="47093EEE" w14:textId="77777777" w:rsidR="003A0EB0" w:rsidRPr="00B53239" w:rsidRDefault="003A0EB0" w:rsidP="00AF79B4">
            <w:pPr>
              <w:shd w:val="clear" w:color="auto" w:fill="FFFFFF" w:themeFill="background1"/>
              <w:autoSpaceDE w:val="0"/>
              <w:autoSpaceDN w:val="0"/>
              <w:adjustRightInd w:val="0"/>
              <w:ind w:left="0"/>
              <w:rPr>
                <w:rFonts w:ascii="Times New Roman" w:hAnsi="Times New Roman" w:cs="Times New Roman"/>
                <w:bCs/>
                <w:color w:val="000000" w:themeColor="text1"/>
              </w:rPr>
            </w:pPr>
          </w:p>
        </w:tc>
      </w:tr>
      <w:tr w:rsidR="003A0EB0" w:rsidRPr="00B53239" w14:paraId="75EBFD9E" w14:textId="77777777" w:rsidTr="00AF79B4">
        <w:trPr>
          <w:trHeight w:val="2587"/>
          <w:jc w:val="center"/>
        </w:trPr>
        <w:tc>
          <w:tcPr>
            <w:tcW w:w="5518" w:type="dxa"/>
            <w:tcBorders>
              <w:top w:val="nil"/>
              <w:left w:val="nil"/>
              <w:bottom w:val="single" w:sz="8" w:space="0" w:color="auto"/>
              <w:right w:val="nil"/>
            </w:tcBorders>
          </w:tcPr>
          <w:p w14:paraId="7E4051F7" w14:textId="77777777" w:rsidR="003A0EB0" w:rsidRPr="00B53239" w:rsidRDefault="003A0EB0" w:rsidP="003A7443">
            <w:pPr>
              <w:shd w:val="clear" w:color="auto" w:fill="FFFFFF" w:themeFill="background1"/>
              <w:autoSpaceDE w:val="0"/>
              <w:autoSpaceDN w:val="0"/>
              <w:adjustRightInd w:val="0"/>
              <w:spacing w:beforeAutospacing="0" w:afterAutospacing="0"/>
              <w:ind w:left="0" w:firstLine="0"/>
              <w:rPr>
                <w:rFonts w:ascii="Times New Roman" w:hAnsi="Times New Roman" w:cs="Times New Roman"/>
                <w:bCs/>
                <w:color w:val="000000" w:themeColor="text1"/>
              </w:rPr>
            </w:pPr>
            <w:r w:rsidRPr="00B53239">
              <w:rPr>
                <w:rFonts w:ascii="Times New Roman" w:hAnsi="Times New Roman" w:cs="Times New Roman"/>
                <w:bCs/>
                <w:color w:val="000000" w:themeColor="text1"/>
              </w:rPr>
              <w:t xml:space="preserve">Salgında Gerçekleştirilen Doğumda Alınan Tedbirler </w:t>
            </w:r>
          </w:p>
        </w:tc>
        <w:tc>
          <w:tcPr>
            <w:tcW w:w="3438" w:type="dxa"/>
            <w:tcBorders>
              <w:top w:val="nil"/>
              <w:left w:val="nil"/>
              <w:right w:val="nil"/>
            </w:tcBorders>
          </w:tcPr>
          <w:p w14:paraId="1EA0A5BB" w14:textId="77777777" w:rsidR="003A0EB0" w:rsidRPr="00B53239" w:rsidRDefault="003A0EB0" w:rsidP="00AF79B4">
            <w:pPr>
              <w:shd w:val="clear" w:color="auto" w:fill="FFFFFF" w:themeFill="background1"/>
              <w:autoSpaceDE w:val="0"/>
              <w:autoSpaceDN w:val="0"/>
              <w:adjustRightInd w:val="0"/>
              <w:spacing w:beforeAutospacing="0" w:afterAutospacing="0"/>
              <w:ind w:left="0" w:firstLine="0"/>
              <w:rPr>
                <w:rFonts w:ascii="Times New Roman" w:hAnsi="Times New Roman" w:cs="Times New Roman"/>
                <w:bCs/>
                <w:color w:val="000000" w:themeColor="text1"/>
              </w:rPr>
            </w:pPr>
            <w:r w:rsidRPr="00B53239">
              <w:rPr>
                <w:rFonts w:ascii="Times New Roman" w:hAnsi="Times New Roman" w:cs="Times New Roman"/>
                <w:bCs/>
                <w:color w:val="000000" w:themeColor="text1"/>
              </w:rPr>
              <w:t>Sosyal mesafe</w:t>
            </w:r>
          </w:p>
          <w:p w14:paraId="1402C84F" w14:textId="77777777" w:rsidR="003A0EB0" w:rsidRPr="00B53239" w:rsidRDefault="003A0EB0" w:rsidP="00AF79B4">
            <w:pPr>
              <w:shd w:val="clear" w:color="auto" w:fill="FFFFFF" w:themeFill="background1"/>
              <w:autoSpaceDE w:val="0"/>
              <w:autoSpaceDN w:val="0"/>
              <w:adjustRightInd w:val="0"/>
              <w:spacing w:beforeAutospacing="0" w:afterAutospacing="0"/>
              <w:ind w:left="0" w:firstLine="0"/>
              <w:rPr>
                <w:rFonts w:ascii="Times New Roman" w:hAnsi="Times New Roman" w:cs="Times New Roman"/>
                <w:bCs/>
                <w:color w:val="000000" w:themeColor="text1"/>
              </w:rPr>
            </w:pPr>
            <w:r w:rsidRPr="00B53239">
              <w:rPr>
                <w:rFonts w:ascii="Times New Roman" w:hAnsi="Times New Roman" w:cs="Times New Roman"/>
                <w:bCs/>
                <w:color w:val="000000" w:themeColor="text1"/>
              </w:rPr>
              <w:t>Ziyaretçi ve refakatçı kısıtlaması</w:t>
            </w:r>
          </w:p>
          <w:p w14:paraId="49CB3C37" w14:textId="77777777" w:rsidR="003A0EB0" w:rsidRPr="00B53239" w:rsidRDefault="003A0EB0" w:rsidP="00AF79B4">
            <w:pPr>
              <w:shd w:val="clear" w:color="auto" w:fill="FFFFFF" w:themeFill="background1"/>
              <w:autoSpaceDE w:val="0"/>
              <w:autoSpaceDN w:val="0"/>
              <w:adjustRightInd w:val="0"/>
              <w:spacing w:beforeAutospacing="0" w:afterAutospacing="0"/>
              <w:ind w:left="0" w:firstLine="0"/>
              <w:rPr>
                <w:rFonts w:ascii="Times New Roman" w:hAnsi="Times New Roman" w:cs="Times New Roman"/>
                <w:bCs/>
                <w:color w:val="000000" w:themeColor="text1"/>
              </w:rPr>
            </w:pPr>
            <w:r w:rsidRPr="00B53239">
              <w:rPr>
                <w:rFonts w:ascii="Times New Roman" w:hAnsi="Times New Roman" w:cs="Times New Roman"/>
                <w:bCs/>
                <w:color w:val="000000" w:themeColor="text1"/>
              </w:rPr>
              <w:t>Koruyucu ekipman kullanımı</w:t>
            </w:r>
          </w:p>
          <w:p w14:paraId="14D1E8B1" w14:textId="77777777" w:rsidR="003A0EB0" w:rsidRPr="00B53239" w:rsidRDefault="003A0EB0" w:rsidP="00AF79B4">
            <w:pPr>
              <w:shd w:val="clear" w:color="auto" w:fill="FFFFFF" w:themeFill="background1"/>
              <w:autoSpaceDE w:val="0"/>
              <w:autoSpaceDN w:val="0"/>
              <w:adjustRightInd w:val="0"/>
              <w:spacing w:beforeAutospacing="0" w:afterAutospacing="0"/>
              <w:ind w:left="0" w:firstLine="0"/>
              <w:rPr>
                <w:rFonts w:ascii="Times New Roman" w:hAnsi="Times New Roman" w:cs="Times New Roman"/>
                <w:bCs/>
                <w:color w:val="000000" w:themeColor="text1"/>
              </w:rPr>
            </w:pPr>
            <w:r w:rsidRPr="00B53239">
              <w:rPr>
                <w:rFonts w:ascii="Times New Roman" w:hAnsi="Times New Roman" w:cs="Times New Roman"/>
                <w:bCs/>
                <w:color w:val="000000" w:themeColor="text1"/>
              </w:rPr>
              <w:t>Erken taburculuk</w:t>
            </w:r>
          </w:p>
          <w:p w14:paraId="53D8988E" w14:textId="77777777" w:rsidR="003A0EB0" w:rsidRPr="00B53239" w:rsidRDefault="003A0EB0" w:rsidP="00AF79B4">
            <w:pPr>
              <w:shd w:val="clear" w:color="auto" w:fill="FFFFFF" w:themeFill="background1"/>
              <w:autoSpaceDE w:val="0"/>
              <w:autoSpaceDN w:val="0"/>
              <w:adjustRightInd w:val="0"/>
              <w:spacing w:beforeAutospacing="0" w:afterAutospacing="0"/>
              <w:ind w:left="0" w:firstLine="0"/>
              <w:rPr>
                <w:rFonts w:ascii="Times New Roman" w:hAnsi="Times New Roman" w:cs="Times New Roman"/>
                <w:bCs/>
                <w:color w:val="000000" w:themeColor="text1"/>
              </w:rPr>
            </w:pPr>
            <w:r w:rsidRPr="00B53239">
              <w:rPr>
                <w:rFonts w:ascii="Times New Roman" w:hAnsi="Times New Roman" w:cs="Times New Roman"/>
                <w:bCs/>
                <w:color w:val="000000" w:themeColor="text1"/>
              </w:rPr>
              <w:t>Kişisel hijyen önlemleri</w:t>
            </w:r>
          </w:p>
          <w:p w14:paraId="04957D13" w14:textId="376159A7" w:rsidR="003A0EB0" w:rsidRPr="00B53239" w:rsidRDefault="003A0EB0" w:rsidP="00AF79B4">
            <w:pPr>
              <w:shd w:val="clear" w:color="auto" w:fill="FFFFFF" w:themeFill="background1"/>
              <w:autoSpaceDE w:val="0"/>
              <w:autoSpaceDN w:val="0"/>
              <w:adjustRightInd w:val="0"/>
              <w:spacing w:beforeAutospacing="0" w:afterAutospacing="0"/>
              <w:ind w:left="0" w:firstLine="0"/>
              <w:rPr>
                <w:rFonts w:ascii="Times New Roman" w:hAnsi="Times New Roman" w:cs="Times New Roman"/>
                <w:bCs/>
                <w:color w:val="000000" w:themeColor="text1"/>
              </w:rPr>
            </w:pPr>
            <w:r w:rsidRPr="00B53239">
              <w:rPr>
                <w:rFonts w:ascii="Times New Roman" w:hAnsi="Times New Roman" w:cs="Times New Roman"/>
                <w:bCs/>
                <w:color w:val="000000" w:themeColor="text1"/>
              </w:rPr>
              <w:t>Sağlık personelinin salgın önlemlerine yönelik hassas davranması</w:t>
            </w:r>
          </w:p>
        </w:tc>
      </w:tr>
    </w:tbl>
    <w:p w14:paraId="46803DAE" w14:textId="77777777" w:rsidR="009D3D73" w:rsidRDefault="009D3D73"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1B360DD6" w14:textId="77777777" w:rsidR="009A6AAC" w:rsidRPr="00E012E5" w:rsidRDefault="009A6AAC"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4.2.1</w:t>
      </w:r>
      <w:r w:rsidRPr="00E012E5">
        <w:rPr>
          <w:rFonts w:ascii="Times New Roman" w:hAnsi="Times New Roman" w:cs="Times New Roman"/>
          <w:color w:val="000000" w:themeColor="text1"/>
          <w:sz w:val="24"/>
          <w:szCs w:val="24"/>
        </w:rPr>
        <w:t xml:space="preserve">. </w:t>
      </w:r>
      <w:r w:rsidR="00C8150F" w:rsidRPr="00E012E5">
        <w:rPr>
          <w:rFonts w:ascii="Times New Roman" w:hAnsi="Times New Roman" w:cs="Times New Roman"/>
          <w:b/>
          <w:color w:val="000000" w:themeColor="text1"/>
          <w:sz w:val="24"/>
          <w:szCs w:val="24"/>
        </w:rPr>
        <w:t>COV</w:t>
      </w:r>
      <w:r w:rsidR="003A53D4" w:rsidRPr="00E012E5">
        <w:rPr>
          <w:rFonts w:ascii="Times New Roman" w:hAnsi="Times New Roman" w:cs="Times New Roman"/>
          <w:b/>
          <w:color w:val="000000" w:themeColor="text1"/>
          <w:sz w:val="24"/>
          <w:szCs w:val="24"/>
        </w:rPr>
        <w:t>ID-19 Salgınında Doğum Yapmaya Yönelik Duygu ve Düşünceler</w:t>
      </w:r>
    </w:p>
    <w:p w14:paraId="540AEFE2" w14:textId="77777777" w:rsidR="00FE29C5" w:rsidRDefault="00FE29C5" w:rsidP="00FE29C5">
      <w:pPr>
        <w:shd w:val="clear" w:color="auto" w:fill="FFFFFF" w:themeFill="background1"/>
        <w:spacing w:after="120" w:line="360" w:lineRule="auto"/>
        <w:ind w:firstLine="567"/>
        <w:jc w:val="both"/>
        <w:rPr>
          <w:rFonts w:ascii="Times New Roman" w:hAnsi="Times New Roman" w:cs="Times New Roman"/>
          <w:b/>
          <w:color w:val="000000" w:themeColor="text1"/>
          <w:sz w:val="24"/>
          <w:szCs w:val="24"/>
        </w:rPr>
      </w:pPr>
    </w:p>
    <w:p w14:paraId="73E57798" w14:textId="1A8CF324" w:rsidR="00730755" w:rsidRPr="00836060" w:rsidRDefault="00730755"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 </w:t>
      </w:r>
      <w:r w:rsidR="003A53D4" w:rsidRPr="00E012E5">
        <w:rPr>
          <w:rFonts w:ascii="Times New Roman" w:hAnsi="Times New Roman" w:cs="Times New Roman"/>
          <w:color w:val="000000" w:themeColor="text1"/>
          <w:sz w:val="24"/>
          <w:szCs w:val="24"/>
        </w:rPr>
        <w:t>COVID-19 salgında doğum yapmaya yönelik duygu ve d</w:t>
      </w:r>
      <w:r w:rsidR="00186B62" w:rsidRPr="00E012E5">
        <w:rPr>
          <w:rFonts w:ascii="Times New Roman" w:hAnsi="Times New Roman" w:cs="Times New Roman"/>
          <w:color w:val="000000" w:themeColor="text1"/>
          <w:sz w:val="24"/>
          <w:szCs w:val="24"/>
        </w:rPr>
        <w:t xml:space="preserve">üşünceler teması yalnızlık, </w:t>
      </w:r>
      <w:r w:rsidR="00055737">
        <w:rPr>
          <w:rFonts w:ascii="Times New Roman" w:hAnsi="Times New Roman" w:cs="Times New Roman"/>
          <w:color w:val="000000" w:themeColor="text1"/>
          <w:sz w:val="24"/>
          <w:szCs w:val="24"/>
        </w:rPr>
        <w:t xml:space="preserve">kaygı ve </w:t>
      </w:r>
      <w:r w:rsidR="00186B62" w:rsidRPr="00E012E5">
        <w:rPr>
          <w:rFonts w:ascii="Times New Roman" w:hAnsi="Times New Roman" w:cs="Times New Roman"/>
          <w:color w:val="000000" w:themeColor="text1"/>
          <w:sz w:val="24"/>
          <w:szCs w:val="24"/>
        </w:rPr>
        <w:t>korku, kendini</w:t>
      </w:r>
      <w:r w:rsidR="0055185B">
        <w:rPr>
          <w:rFonts w:ascii="Times New Roman" w:hAnsi="Times New Roman" w:cs="Times New Roman"/>
          <w:color w:val="000000" w:themeColor="text1"/>
          <w:sz w:val="24"/>
          <w:szCs w:val="24"/>
        </w:rPr>
        <w:t xml:space="preserve"> güvende hissetmeme, bebekten</w:t>
      </w:r>
      <w:r w:rsidR="00186B62" w:rsidRPr="00E012E5">
        <w:rPr>
          <w:rFonts w:ascii="Times New Roman" w:hAnsi="Times New Roman" w:cs="Times New Roman"/>
          <w:color w:val="000000" w:themeColor="text1"/>
          <w:sz w:val="24"/>
          <w:szCs w:val="24"/>
        </w:rPr>
        <w:t xml:space="preserve"> a</w:t>
      </w:r>
      <w:r w:rsidR="0055185B">
        <w:rPr>
          <w:rFonts w:ascii="Times New Roman" w:hAnsi="Times New Roman" w:cs="Times New Roman"/>
          <w:color w:val="000000" w:themeColor="text1"/>
          <w:sz w:val="24"/>
          <w:szCs w:val="24"/>
        </w:rPr>
        <w:t>yrı kalma</w:t>
      </w:r>
      <w:r w:rsidR="00186B62" w:rsidRPr="00E012E5">
        <w:rPr>
          <w:rFonts w:ascii="Times New Roman" w:hAnsi="Times New Roman" w:cs="Times New Roman"/>
          <w:color w:val="000000" w:themeColor="text1"/>
          <w:sz w:val="24"/>
          <w:szCs w:val="24"/>
        </w:rPr>
        <w:t xml:space="preserve"> olarak</w:t>
      </w:r>
      <w:r w:rsidR="00E80168" w:rsidRPr="00E012E5">
        <w:rPr>
          <w:rFonts w:ascii="Times New Roman" w:hAnsi="Times New Roman" w:cs="Times New Roman"/>
          <w:color w:val="000000" w:themeColor="text1"/>
          <w:sz w:val="24"/>
          <w:szCs w:val="24"/>
        </w:rPr>
        <w:t xml:space="preserve"> dört </w:t>
      </w:r>
      <w:r w:rsidR="00186B62" w:rsidRPr="00E012E5">
        <w:rPr>
          <w:rFonts w:ascii="Times New Roman" w:hAnsi="Times New Roman" w:cs="Times New Roman"/>
          <w:color w:val="000000" w:themeColor="text1"/>
          <w:sz w:val="24"/>
          <w:szCs w:val="24"/>
        </w:rPr>
        <w:t xml:space="preserve">alt temaya ayrılmıştır. </w:t>
      </w:r>
      <w:r w:rsidR="003A53D4" w:rsidRPr="00E012E5">
        <w:rPr>
          <w:rFonts w:ascii="Times New Roman" w:hAnsi="Times New Roman" w:cs="Times New Roman"/>
          <w:color w:val="000000" w:themeColor="text1"/>
          <w:sz w:val="24"/>
          <w:szCs w:val="24"/>
        </w:rPr>
        <w:t xml:space="preserve">Bahsedilen </w:t>
      </w:r>
      <w:r w:rsidR="004C41F6">
        <w:rPr>
          <w:rFonts w:ascii="Times New Roman" w:hAnsi="Times New Roman" w:cs="Times New Roman"/>
          <w:color w:val="000000" w:themeColor="text1"/>
          <w:sz w:val="24"/>
          <w:szCs w:val="24"/>
        </w:rPr>
        <w:t>temaya ilişkin</w:t>
      </w:r>
      <w:r w:rsidR="003A53D4" w:rsidRPr="00E012E5">
        <w:rPr>
          <w:rFonts w:ascii="Times New Roman" w:hAnsi="Times New Roman" w:cs="Times New Roman"/>
          <w:color w:val="000000" w:themeColor="text1"/>
          <w:sz w:val="24"/>
          <w:szCs w:val="24"/>
        </w:rPr>
        <w:t xml:space="preserve"> alt temal</w:t>
      </w:r>
      <w:r w:rsidR="00E80168" w:rsidRPr="00E012E5">
        <w:rPr>
          <w:rFonts w:ascii="Times New Roman" w:hAnsi="Times New Roman" w:cs="Times New Roman"/>
          <w:color w:val="000000" w:themeColor="text1"/>
          <w:sz w:val="24"/>
          <w:szCs w:val="24"/>
        </w:rPr>
        <w:t>ar Şekil 1’de gösterilmiştir.</w:t>
      </w:r>
    </w:p>
    <w:p w14:paraId="4529FF93" w14:textId="77777777" w:rsidR="00730755" w:rsidRPr="00E012E5" w:rsidRDefault="00730755"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773E7FE4" w14:textId="7B88EF3E" w:rsidR="00AE18E0" w:rsidRPr="00E012E5" w:rsidRDefault="00730755" w:rsidP="001041A1">
      <w:pPr>
        <w:shd w:val="clear" w:color="auto" w:fill="FFFFFF" w:themeFill="background1"/>
        <w:spacing w:after="12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noProof/>
          <w:color w:val="000000" w:themeColor="text1"/>
          <w:sz w:val="24"/>
          <w:szCs w:val="24"/>
          <w:lang w:eastAsia="tr-TR"/>
        </w:rPr>
        <w:lastRenderedPageBreak/>
        <w:drawing>
          <wp:inline distT="0" distB="0" distL="0" distR="0" wp14:anchorId="003F6DB7" wp14:editId="7E8FDBD0">
            <wp:extent cx="5749290" cy="3089564"/>
            <wp:effectExtent l="0" t="0" r="2286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Pr="00E012E5">
        <w:rPr>
          <w:rFonts w:ascii="Times New Roman" w:hAnsi="Times New Roman" w:cs="Times New Roman"/>
          <w:b/>
          <w:color w:val="000000" w:themeColor="text1"/>
          <w:sz w:val="24"/>
          <w:szCs w:val="24"/>
        </w:rPr>
        <w:t xml:space="preserve">Şekil 1. </w:t>
      </w:r>
      <w:r w:rsidR="00F3619A">
        <w:rPr>
          <w:rFonts w:ascii="Times New Roman" w:hAnsi="Times New Roman" w:cs="Times New Roman"/>
          <w:color w:val="000000" w:themeColor="text1"/>
          <w:sz w:val="24"/>
          <w:szCs w:val="24"/>
        </w:rPr>
        <w:t>COVID-19 salgınında doğum yapmaya yönelik duygu ve d</w:t>
      </w:r>
      <w:r w:rsidR="004C41F6">
        <w:rPr>
          <w:rFonts w:ascii="Times New Roman" w:hAnsi="Times New Roman" w:cs="Times New Roman"/>
          <w:color w:val="000000" w:themeColor="text1"/>
          <w:sz w:val="24"/>
          <w:szCs w:val="24"/>
        </w:rPr>
        <w:t>üşünceler temasına ait</w:t>
      </w:r>
      <w:r w:rsidRPr="00E012E5">
        <w:rPr>
          <w:rFonts w:ascii="Times New Roman" w:hAnsi="Times New Roman" w:cs="Times New Roman"/>
          <w:color w:val="000000" w:themeColor="text1"/>
          <w:sz w:val="24"/>
          <w:szCs w:val="24"/>
        </w:rPr>
        <w:t xml:space="preserve"> alt temalar.</w:t>
      </w:r>
    </w:p>
    <w:p w14:paraId="33BD57B2" w14:textId="77777777" w:rsidR="00092DFC" w:rsidRPr="00E012E5" w:rsidRDefault="00092DFC" w:rsidP="001041A1">
      <w:pPr>
        <w:shd w:val="clear" w:color="auto" w:fill="FFFFFF" w:themeFill="background1"/>
        <w:spacing w:after="120" w:line="360" w:lineRule="auto"/>
        <w:jc w:val="both"/>
        <w:rPr>
          <w:rFonts w:ascii="Times New Roman" w:hAnsi="Times New Roman" w:cs="Times New Roman"/>
          <w:color w:val="000000" w:themeColor="text1"/>
          <w:sz w:val="24"/>
          <w:szCs w:val="24"/>
        </w:rPr>
      </w:pPr>
    </w:p>
    <w:p w14:paraId="01DA29E6" w14:textId="77777777" w:rsidR="00C44096" w:rsidRPr="00E012E5" w:rsidRDefault="00092DFC"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4.2.1.1. Yalnızlık</w:t>
      </w:r>
    </w:p>
    <w:p w14:paraId="2986150D" w14:textId="5D394A56" w:rsidR="00F33A98" w:rsidRPr="00E012E5" w:rsidRDefault="00C8150F" w:rsidP="001041A1">
      <w:pPr>
        <w:shd w:val="clear" w:color="auto" w:fill="FFFFFF" w:themeFill="background1"/>
        <w:spacing w:after="120" w:line="360" w:lineRule="auto"/>
        <w:jc w:val="both"/>
        <w:rPr>
          <w:rFonts w:ascii="Times New Roman" w:hAnsi="Times New Roman" w:cs="Times New Roman"/>
          <w:color w:val="000000" w:themeColor="text1"/>
          <w:sz w:val="24"/>
          <w:szCs w:val="24"/>
          <w:lang w:val="fr-FR"/>
        </w:rPr>
      </w:pPr>
      <w:r w:rsidRPr="00E012E5">
        <w:rPr>
          <w:rFonts w:ascii="Times New Roman" w:hAnsi="Times New Roman" w:cs="Times New Roman"/>
          <w:color w:val="000000" w:themeColor="text1"/>
          <w:sz w:val="24"/>
          <w:szCs w:val="24"/>
          <w:lang w:val="fr-FR"/>
        </w:rPr>
        <w:t xml:space="preserve">       </w:t>
      </w:r>
    </w:p>
    <w:p w14:paraId="4A2969A8" w14:textId="559019AC" w:rsidR="00156B9A" w:rsidRPr="00E012E5" w:rsidRDefault="00C8150F"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lang w:val="es-ES"/>
        </w:rPr>
        <w:t>Araştırm</w:t>
      </w:r>
      <w:r w:rsidR="007D68FB" w:rsidRPr="00E012E5">
        <w:rPr>
          <w:rFonts w:ascii="Times New Roman" w:hAnsi="Times New Roman" w:cs="Times New Roman"/>
          <w:color w:val="000000" w:themeColor="text1"/>
          <w:sz w:val="24"/>
          <w:szCs w:val="24"/>
          <w:lang w:val="es-ES"/>
        </w:rPr>
        <w:t>aya katılan kadınların bazıları</w:t>
      </w:r>
      <w:r w:rsidR="00092DFC" w:rsidRPr="00E012E5">
        <w:rPr>
          <w:rFonts w:ascii="Times New Roman" w:hAnsi="Times New Roman" w:cs="Times New Roman"/>
          <w:color w:val="000000" w:themeColor="text1"/>
          <w:sz w:val="24"/>
          <w:szCs w:val="24"/>
          <w:lang w:val="es-ES"/>
        </w:rPr>
        <w:t xml:space="preserve"> </w:t>
      </w:r>
      <w:r w:rsidR="00055737">
        <w:rPr>
          <w:rFonts w:ascii="Times New Roman" w:hAnsi="Times New Roman" w:cs="Times New Roman"/>
          <w:color w:val="000000" w:themeColor="text1"/>
          <w:sz w:val="24"/>
          <w:szCs w:val="24"/>
          <w:lang w:val="es-ES"/>
        </w:rPr>
        <w:t>COVID</w:t>
      </w:r>
      <w:r w:rsidR="00156B9A">
        <w:rPr>
          <w:rFonts w:ascii="Times New Roman" w:hAnsi="Times New Roman" w:cs="Times New Roman"/>
          <w:color w:val="000000" w:themeColor="text1"/>
          <w:sz w:val="24"/>
          <w:szCs w:val="24"/>
          <w:lang w:val="es-ES"/>
        </w:rPr>
        <w:t xml:space="preserve">-19 salgınında gerçekleştirdikleri </w:t>
      </w:r>
      <w:r w:rsidR="00156B9A">
        <w:rPr>
          <w:rFonts w:ascii="Times New Roman" w:hAnsi="Times New Roman" w:cs="Times New Roman"/>
          <w:color w:val="000000" w:themeColor="text1"/>
          <w:sz w:val="24"/>
          <w:szCs w:val="24"/>
        </w:rPr>
        <w:t xml:space="preserve">doğumlarında </w:t>
      </w:r>
      <w:r w:rsidR="00F966FB">
        <w:rPr>
          <w:rFonts w:ascii="Times New Roman" w:hAnsi="Times New Roman" w:cs="Times New Roman"/>
          <w:color w:val="000000" w:themeColor="text1"/>
          <w:sz w:val="24"/>
          <w:szCs w:val="24"/>
        </w:rPr>
        <w:t>refakatçı</w:t>
      </w:r>
      <w:r w:rsidR="00092DFC" w:rsidRPr="00E012E5">
        <w:rPr>
          <w:rFonts w:ascii="Times New Roman" w:hAnsi="Times New Roman" w:cs="Times New Roman"/>
          <w:color w:val="000000" w:themeColor="text1"/>
          <w:sz w:val="24"/>
          <w:szCs w:val="24"/>
        </w:rPr>
        <w:t xml:space="preserve"> ve zi</w:t>
      </w:r>
      <w:r w:rsidR="00156B9A">
        <w:rPr>
          <w:rFonts w:ascii="Times New Roman" w:hAnsi="Times New Roman" w:cs="Times New Roman"/>
          <w:color w:val="000000" w:themeColor="text1"/>
          <w:sz w:val="24"/>
          <w:szCs w:val="24"/>
        </w:rPr>
        <w:t>yaretçi kısıtlamaları nedeniyle kendilerini yalnız, çaresiz hissetmişlerdir.</w:t>
      </w:r>
    </w:p>
    <w:p w14:paraId="6452D8D5" w14:textId="77777777" w:rsidR="00C8150F" w:rsidRDefault="00092DFC"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Bazı katılımcıların ifadeleri şu şekildedir:</w:t>
      </w:r>
    </w:p>
    <w:p w14:paraId="595541A3" w14:textId="1435AF2F" w:rsidR="00092DFC" w:rsidRPr="00E012E5" w:rsidRDefault="00156B9A"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sidRPr="00E012E5">
        <w:rPr>
          <w:rFonts w:ascii="Times New Roman" w:hAnsi="Times New Roman" w:cs="Times New Roman"/>
          <w:i/>
          <w:color w:val="000000" w:themeColor="text1"/>
          <w:sz w:val="24"/>
          <w:szCs w:val="24"/>
          <w:lang w:val="pt-BR"/>
        </w:rPr>
        <w:t xml:space="preserve"> </w:t>
      </w:r>
      <w:r w:rsidR="00092DFC" w:rsidRPr="00E012E5">
        <w:rPr>
          <w:rFonts w:ascii="Times New Roman" w:hAnsi="Times New Roman" w:cs="Times New Roman"/>
          <w:i/>
          <w:color w:val="000000" w:themeColor="text1"/>
          <w:sz w:val="24"/>
          <w:szCs w:val="24"/>
          <w:lang w:val="pt-BR"/>
        </w:rPr>
        <w:t>“Doğumdan sonra</w:t>
      </w:r>
      <w:r w:rsidR="009D3D73">
        <w:rPr>
          <w:rFonts w:ascii="Times New Roman" w:hAnsi="Times New Roman" w:cs="Times New Roman"/>
          <w:i/>
          <w:color w:val="000000" w:themeColor="text1"/>
          <w:sz w:val="24"/>
          <w:szCs w:val="24"/>
          <w:lang w:val="pt-BR"/>
        </w:rPr>
        <w:t xml:space="preserve"> h</w:t>
      </w:r>
      <w:r w:rsidR="00092DFC" w:rsidRPr="00E012E5">
        <w:rPr>
          <w:rFonts w:ascii="Times New Roman" w:hAnsi="Times New Roman" w:cs="Times New Roman"/>
          <w:i/>
          <w:color w:val="000000" w:themeColor="text1"/>
          <w:sz w:val="24"/>
          <w:szCs w:val="24"/>
          <w:lang w:val="pt-BR"/>
        </w:rPr>
        <w:t xml:space="preserve">astaneye ziyaretçi kabul etmedik. Bebeği görmek için gelenleri kabul etmedik. Kendi başımıza kaldık. Bu da doğal olarak psikolojik olarak etkiledi.” </w:t>
      </w:r>
      <w:r w:rsidR="009D3D73">
        <w:rPr>
          <w:rFonts w:ascii="Times New Roman" w:hAnsi="Times New Roman" w:cs="Times New Roman"/>
          <w:i/>
          <w:color w:val="000000" w:themeColor="text1"/>
          <w:sz w:val="24"/>
          <w:szCs w:val="24"/>
          <w:lang w:val="es-ES"/>
        </w:rPr>
        <w:t>(K6, Sezaryen, İlkokul)</w:t>
      </w:r>
    </w:p>
    <w:p w14:paraId="03B16B4B" w14:textId="486DC588" w:rsidR="009D3D73" w:rsidRDefault="009D3D73"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sidRPr="00E012E5">
        <w:rPr>
          <w:rFonts w:ascii="Times New Roman" w:hAnsi="Times New Roman" w:cs="Times New Roman"/>
          <w:i/>
          <w:color w:val="000000" w:themeColor="text1"/>
          <w:sz w:val="24"/>
          <w:szCs w:val="24"/>
          <w:lang w:val="pt-BR"/>
        </w:rPr>
        <w:t>“</w:t>
      </w:r>
      <w:r w:rsidR="00092DFC" w:rsidRPr="00E012E5">
        <w:rPr>
          <w:rFonts w:ascii="Times New Roman" w:hAnsi="Times New Roman" w:cs="Times New Roman"/>
          <w:i/>
          <w:color w:val="000000" w:themeColor="text1"/>
          <w:sz w:val="24"/>
          <w:szCs w:val="24"/>
          <w:lang w:val="fr-FR"/>
        </w:rPr>
        <w:t>Yalnızdık gelen giden çok olmadı. Biraz ailemden uzak olunca onlarda gelmeye çekindiler. Evet bi kere geldiler ama sıkıla sıkıla. İnsanın belirli bir çekincesi oluyor. Bebek için çekiniyorsunuz kendinizden geçiyorsunuz.</w:t>
      </w:r>
      <w:r w:rsidRPr="00E012E5">
        <w:rPr>
          <w:rFonts w:ascii="Times New Roman" w:hAnsi="Times New Roman" w:cs="Times New Roman"/>
          <w:i/>
          <w:color w:val="000000" w:themeColor="text1"/>
          <w:sz w:val="24"/>
          <w:szCs w:val="24"/>
          <w:lang w:val="pt-BR"/>
        </w:rPr>
        <w:t>”</w:t>
      </w:r>
      <w:r w:rsidR="00092DFC" w:rsidRPr="00E012E5">
        <w:rPr>
          <w:rFonts w:ascii="Times New Roman" w:hAnsi="Times New Roman" w:cs="Times New Roman"/>
          <w:i/>
          <w:color w:val="000000" w:themeColor="text1"/>
          <w:sz w:val="24"/>
          <w:szCs w:val="24"/>
          <w:lang w:val="fr-FR"/>
        </w:rPr>
        <w:t xml:space="preserve">  </w:t>
      </w:r>
      <w:r w:rsidR="00092DFC" w:rsidRPr="00E012E5">
        <w:rPr>
          <w:rFonts w:ascii="Times New Roman" w:hAnsi="Times New Roman" w:cs="Times New Roman"/>
          <w:i/>
          <w:color w:val="000000" w:themeColor="text1"/>
          <w:sz w:val="24"/>
          <w:szCs w:val="24"/>
          <w:lang w:val="es-ES"/>
        </w:rPr>
        <w:t xml:space="preserve">(K7, </w:t>
      </w:r>
      <w:r w:rsidR="007D68FB" w:rsidRPr="00E012E5">
        <w:rPr>
          <w:rFonts w:ascii="Times New Roman" w:hAnsi="Times New Roman" w:cs="Times New Roman"/>
          <w:i/>
          <w:color w:val="000000" w:themeColor="text1"/>
          <w:sz w:val="24"/>
          <w:szCs w:val="24"/>
          <w:lang w:val="es-ES"/>
        </w:rPr>
        <w:t xml:space="preserve">Vajinal doğum, </w:t>
      </w:r>
      <w:r w:rsidR="00092DFC" w:rsidRPr="00E012E5">
        <w:rPr>
          <w:rFonts w:ascii="Times New Roman" w:hAnsi="Times New Roman" w:cs="Times New Roman"/>
          <w:i/>
          <w:color w:val="000000" w:themeColor="text1"/>
          <w:sz w:val="24"/>
          <w:szCs w:val="24"/>
          <w:lang w:val="es-ES"/>
        </w:rPr>
        <w:t>Üniversite)</w:t>
      </w:r>
    </w:p>
    <w:p w14:paraId="22044FFB" w14:textId="3A5FDD3E" w:rsidR="00156B9A" w:rsidRPr="00836060" w:rsidRDefault="00156B9A"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pt-BR"/>
        </w:rPr>
      </w:pPr>
      <w:r w:rsidRPr="00E012E5">
        <w:rPr>
          <w:rFonts w:ascii="Times New Roman" w:hAnsi="Times New Roman" w:cs="Times New Roman"/>
          <w:i/>
          <w:color w:val="000000" w:themeColor="text1"/>
          <w:sz w:val="24"/>
          <w:szCs w:val="24"/>
          <w:lang w:val="pt-BR"/>
        </w:rPr>
        <w:t>“Yanlızlık oldu. Mesela doğum güzel bir olaydır ya... Herkes gelir gider. O olmadı. Birazcık daha kısıtlı oldu haliyle kimseyi de suçlayamazsın haksız da değiller. B</w:t>
      </w:r>
      <w:r>
        <w:rPr>
          <w:rFonts w:ascii="Times New Roman" w:hAnsi="Times New Roman" w:cs="Times New Roman"/>
          <w:i/>
          <w:color w:val="000000" w:themeColor="text1"/>
          <w:sz w:val="24"/>
          <w:szCs w:val="24"/>
          <w:lang w:val="pt-BR"/>
        </w:rPr>
        <w:t>iraz yanlız geçirildi</w:t>
      </w:r>
      <w:r w:rsidRPr="00E012E5">
        <w:rPr>
          <w:rFonts w:ascii="Times New Roman" w:hAnsi="Times New Roman" w:cs="Times New Roman"/>
          <w:i/>
          <w:color w:val="000000" w:themeColor="text1"/>
          <w:sz w:val="24"/>
          <w:szCs w:val="24"/>
          <w:lang w:val="pt-BR"/>
        </w:rPr>
        <w:t>.” (K2, Sezaryen, Özel hastane</w:t>
      </w:r>
      <w:r>
        <w:rPr>
          <w:rFonts w:ascii="Times New Roman" w:hAnsi="Times New Roman" w:cs="Times New Roman"/>
          <w:i/>
          <w:color w:val="000000" w:themeColor="text1"/>
          <w:sz w:val="24"/>
          <w:szCs w:val="24"/>
          <w:lang w:val="pt-BR"/>
        </w:rPr>
        <w:t>)</w:t>
      </w:r>
    </w:p>
    <w:p w14:paraId="669AEBAE" w14:textId="77777777" w:rsidR="00FE29C5" w:rsidRDefault="00FE29C5" w:rsidP="001041A1">
      <w:pPr>
        <w:shd w:val="clear" w:color="auto" w:fill="FFFFFF" w:themeFill="background1"/>
        <w:spacing w:after="120" w:line="360" w:lineRule="auto"/>
        <w:jc w:val="both"/>
        <w:rPr>
          <w:rFonts w:ascii="Times New Roman" w:hAnsi="Times New Roman" w:cs="Times New Roman"/>
          <w:b/>
          <w:color w:val="000000" w:themeColor="text1"/>
          <w:sz w:val="24"/>
          <w:szCs w:val="24"/>
          <w:lang w:val="es-ES"/>
        </w:rPr>
      </w:pPr>
    </w:p>
    <w:p w14:paraId="0469A9A9" w14:textId="77777777" w:rsidR="00092DFC" w:rsidRPr="00E012E5" w:rsidRDefault="00092DFC" w:rsidP="001041A1">
      <w:pPr>
        <w:shd w:val="clear" w:color="auto" w:fill="FFFFFF" w:themeFill="background1"/>
        <w:spacing w:after="120" w:line="360" w:lineRule="auto"/>
        <w:jc w:val="both"/>
        <w:rPr>
          <w:rFonts w:ascii="Times New Roman" w:hAnsi="Times New Roman" w:cs="Times New Roman"/>
          <w:b/>
          <w:color w:val="000000" w:themeColor="text1"/>
          <w:sz w:val="24"/>
          <w:szCs w:val="24"/>
          <w:lang w:val="es-ES"/>
        </w:rPr>
      </w:pPr>
      <w:r w:rsidRPr="00E012E5">
        <w:rPr>
          <w:rFonts w:ascii="Times New Roman" w:hAnsi="Times New Roman" w:cs="Times New Roman"/>
          <w:b/>
          <w:color w:val="000000" w:themeColor="text1"/>
          <w:sz w:val="24"/>
          <w:szCs w:val="24"/>
          <w:lang w:val="es-ES"/>
        </w:rPr>
        <w:lastRenderedPageBreak/>
        <w:t>4.2.1.2. Kaygı ve Korku</w:t>
      </w:r>
    </w:p>
    <w:p w14:paraId="0DD514EE" w14:textId="77777777" w:rsidR="00FE29C5" w:rsidRDefault="00FE29C5" w:rsidP="00FE29C5">
      <w:pPr>
        <w:shd w:val="clear" w:color="auto" w:fill="FFFFFF" w:themeFill="background1"/>
        <w:spacing w:after="120" w:line="360" w:lineRule="auto"/>
        <w:ind w:firstLine="567"/>
        <w:jc w:val="both"/>
        <w:rPr>
          <w:rFonts w:ascii="Times New Roman" w:hAnsi="Times New Roman" w:cs="Times New Roman"/>
          <w:b/>
          <w:color w:val="000000" w:themeColor="text1"/>
          <w:sz w:val="24"/>
          <w:szCs w:val="24"/>
          <w:lang w:val="es-ES"/>
        </w:rPr>
      </w:pPr>
    </w:p>
    <w:p w14:paraId="2DDC2D54" w14:textId="2044E36A" w:rsidR="001F4120" w:rsidRPr="00E012E5" w:rsidRDefault="00092DFC"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Araştırmaya katılan kadınlar</w:t>
      </w:r>
      <w:r w:rsidR="007D68FB" w:rsidRPr="00E012E5">
        <w:rPr>
          <w:rFonts w:ascii="Times New Roman" w:hAnsi="Times New Roman" w:cs="Times New Roman"/>
          <w:color w:val="000000" w:themeColor="text1"/>
          <w:sz w:val="24"/>
          <w:szCs w:val="24"/>
        </w:rPr>
        <w:t>,</w:t>
      </w:r>
      <w:r w:rsidRPr="00E012E5">
        <w:rPr>
          <w:rFonts w:ascii="Times New Roman" w:hAnsi="Times New Roman" w:cs="Times New Roman"/>
          <w:color w:val="000000" w:themeColor="text1"/>
          <w:sz w:val="24"/>
          <w:szCs w:val="24"/>
        </w:rPr>
        <w:t xml:space="preserve"> </w:t>
      </w:r>
      <w:r w:rsidR="00BD38D8" w:rsidRPr="00E012E5">
        <w:rPr>
          <w:rFonts w:ascii="Times New Roman" w:hAnsi="Times New Roman" w:cs="Times New Roman"/>
          <w:color w:val="000000" w:themeColor="text1"/>
          <w:sz w:val="24"/>
          <w:szCs w:val="24"/>
        </w:rPr>
        <w:t xml:space="preserve">COVID-19 salgınındaki </w:t>
      </w:r>
      <w:r w:rsidRPr="00E012E5">
        <w:rPr>
          <w:rFonts w:ascii="Times New Roman" w:hAnsi="Times New Roman" w:cs="Times New Roman"/>
          <w:color w:val="000000" w:themeColor="text1"/>
          <w:sz w:val="24"/>
          <w:szCs w:val="24"/>
        </w:rPr>
        <w:t xml:space="preserve">doğumlarına ilişkin tıbbi süreçlerdeki bilinmezlik nedeniyle </w:t>
      </w:r>
      <w:r w:rsidR="001A0C21" w:rsidRPr="00E012E5">
        <w:rPr>
          <w:rFonts w:ascii="Times New Roman" w:hAnsi="Times New Roman" w:cs="Times New Roman"/>
          <w:color w:val="000000" w:themeColor="text1"/>
          <w:sz w:val="24"/>
          <w:szCs w:val="24"/>
        </w:rPr>
        <w:t xml:space="preserve">tedirginlik yaşayarak doğumlarında </w:t>
      </w:r>
      <w:r w:rsidRPr="00E012E5">
        <w:rPr>
          <w:rFonts w:ascii="Times New Roman" w:hAnsi="Times New Roman" w:cs="Times New Roman"/>
          <w:color w:val="000000" w:themeColor="text1"/>
          <w:sz w:val="24"/>
          <w:szCs w:val="24"/>
        </w:rPr>
        <w:t>kaygılı olduklarını, kendilerine ve bebeklerine hastalığı bulaştırmaktan korktuklarını,  önceki doğumlarına göre pandemi sebebiyle doğ</w:t>
      </w:r>
      <w:r w:rsidR="001A0C21" w:rsidRPr="00E012E5">
        <w:rPr>
          <w:rFonts w:ascii="Times New Roman" w:hAnsi="Times New Roman" w:cs="Times New Roman"/>
          <w:color w:val="000000" w:themeColor="text1"/>
          <w:sz w:val="24"/>
          <w:szCs w:val="24"/>
        </w:rPr>
        <w:t xml:space="preserve">uma yönelik kaygı ve korku duygularının </w:t>
      </w:r>
      <w:r w:rsidRPr="00E012E5">
        <w:rPr>
          <w:rFonts w:ascii="Times New Roman" w:hAnsi="Times New Roman" w:cs="Times New Roman"/>
          <w:color w:val="000000" w:themeColor="text1"/>
          <w:sz w:val="24"/>
          <w:szCs w:val="24"/>
        </w:rPr>
        <w:t xml:space="preserve">şiddetlendiğini ifade etmişlerdir. </w:t>
      </w:r>
    </w:p>
    <w:p w14:paraId="72C3CBD3" w14:textId="77777777" w:rsidR="00595DAB" w:rsidRDefault="001A0C21" w:rsidP="00FE29C5">
      <w:pPr>
        <w:shd w:val="clear" w:color="auto" w:fill="FFFFFF" w:themeFill="background1"/>
        <w:spacing w:after="120" w:line="360" w:lineRule="auto"/>
        <w:ind w:firstLine="567"/>
        <w:jc w:val="both"/>
        <w:rPr>
          <w:rFonts w:ascii="Times New Roman" w:hAnsi="Times New Roman" w:cs="Times New Roman"/>
          <w:b/>
          <w:color w:val="000000" w:themeColor="text1"/>
          <w:sz w:val="24"/>
          <w:szCs w:val="24"/>
          <w:lang w:val="pt-BR"/>
        </w:rPr>
      </w:pPr>
      <w:r w:rsidRPr="00E012E5">
        <w:rPr>
          <w:rFonts w:ascii="Times New Roman" w:hAnsi="Times New Roman" w:cs="Times New Roman"/>
          <w:color w:val="000000" w:themeColor="text1"/>
          <w:sz w:val="24"/>
          <w:szCs w:val="24"/>
        </w:rPr>
        <w:t>K</w:t>
      </w:r>
      <w:r w:rsidR="00092DFC" w:rsidRPr="00E012E5">
        <w:rPr>
          <w:rFonts w:ascii="Times New Roman" w:hAnsi="Times New Roman" w:cs="Times New Roman"/>
          <w:color w:val="000000" w:themeColor="text1"/>
          <w:sz w:val="24"/>
          <w:szCs w:val="24"/>
        </w:rPr>
        <w:t>atılımcılar</w:t>
      </w:r>
      <w:r w:rsidRPr="00E012E5">
        <w:rPr>
          <w:rFonts w:ascii="Times New Roman" w:hAnsi="Times New Roman" w:cs="Times New Roman"/>
          <w:color w:val="000000" w:themeColor="text1"/>
          <w:sz w:val="24"/>
          <w:szCs w:val="24"/>
        </w:rPr>
        <w:t xml:space="preserve">, </w:t>
      </w:r>
      <w:r w:rsidR="00092DFC" w:rsidRPr="00E012E5">
        <w:rPr>
          <w:rFonts w:ascii="Times New Roman" w:hAnsi="Times New Roman" w:cs="Times New Roman"/>
          <w:color w:val="000000" w:themeColor="text1"/>
          <w:sz w:val="24"/>
          <w:szCs w:val="24"/>
        </w:rPr>
        <w:t>salgın sürecindeki doğumlarına yönelik kaygı ve korkularını şöyle ifade etmişlerdir:</w:t>
      </w:r>
    </w:p>
    <w:p w14:paraId="5C6F5576" w14:textId="76B23AF3" w:rsidR="007D68FB" w:rsidRPr="00595DAB" w:rsidRDefault="00092DFC" w:rsidP="00FE29C5">
      <w:pPr>
        <w:shd w:val="clear" w:color="auto" w:fill="FFFFFF" w:themeFill="background1"/>
        <w:spacing w:after="120" w:line="360" w:lineRule="auto"/>
        <w:ind w:firstLine="567"/>
        <w:jc w:val="both"/>
        <w:rPr>
          <w:rFonts w:ascii="Times New Roman" w:hAnsi="Times New Roman" w:cs="Times New Roman"/>
          <w:b/>
          <w:color w:val="000000" w:themeColor="text1"/>
          <w:sz w:val="24"/>
          <w:szCs w:val="24"/>
          <w:lang w:val="pt-BR"/>
        </w:rPr>
      </w:pPr>
      <w:r w:rsidRPr="00E012E5">
        <w:rPr>
          <w:rFonts w:ascii="Times New Roman" w:hAnsi="Times New Roman" w:cs="Times New Roman"/>
          <w:i/>
          <w:color w:val="000000" w:themeColor="text1"/>
          <w:sz w:val="24"/>
          <w:szCs w:val="24"/>
          <w:lang w:val="es-ES"/>
        </w:rPr>
        <w:t xml:space="preserve"> </w:t>
      </w:r>
      <w:r w:rsidR="00F33A98" w:rsidRPr="00E012E5">
        <w:rPr>
          <w:rFonts w:ascii="Times New Roman" w:hAnsi="Times New Roman" w:cs="Times New Roman"/>
          <w:i/>
          <w:color w:val="000000" w:themeColor="text1"/>
          <w:sz w:val="24"/>
          <w:szCs w:val="24"/>
          <w:lang w:val="es-ES"/>
        </w:rPr>
        <w:t>“</w:t>
      </w:r>
      <w:r w:rsidR="00C8150F" w:rsidRPr="00E012E5">
        <w:rPr>
          <w:rFonts w:ascii="Times New Roman" w:hAnsi="Times New Roman" w:cs="Times New Roman"/>
          <w:i/>
          <w:color w:val="000000" w:themeColor="text1"/>
          <w:sz w:val="24"/>
          <w:szCs w:val="24"/>
          <w:lang w:val="es-ES"/>
        </w:rPr>
        <w:t xml:space="preserve">İlk </w:t>
      </w:r>
      <w:r w:rsidR="00F33A98" w:rsidRPr="00E012E5">
        <w:rPr>
          <w:rFonts w:ascii="Times New Roman" w:hAnsi="Times New Roman" w:cs="Times New Roman"/>
          <w:i/>
          <w:color w:val="000000" w:themeColor="text1"/>
          <w:sz w:val="24"/>
          <w:szCs w:val="24"/>
          <w:lang w:val="es-ES"/>
        </w:rPr>
        <w:t>COVID</w:t>
      </w:r>
      <w:r w:rsidR="00C8150F" w:rsidRPr="00E012E5">
        <w:rPr>
          <w:rFonts w:ascii="Times New Roman" w:hAnsi="Times New Roman" w:cs="Times New Roman"/>
          <w:i/>
          <w:color w:val="000000" w:themeColor="text1"/>
          <w:sz w:val="24"/>
          <w:szCs w:val="24"/>
          <w:lang w:val="es-ES"/>
        </w:rPr>
        <w:t>-19 çıktığı dönemden 2 veya 3 h</w:t>
      </w:r>
      <w:r w:rsidR="00F33A98" w:rsidRPr="00E012E5">
        <w:rPr>
          <w:rFonts w:ascii="Times New Roman" w:hAnsi="Times New Roman" w:cs="Times New Roman"/>
          <w:i/>
          <w:color w:val="000000" w:themeColor="text1"/>
          <w:sz w:val="24"/>
          <w:szCs w:val="24"/>
          <w:lang w:val="es-ES"/>
        </w:rPr>
        <w:t>afta sonra ben doğum yaptım sezaryenle.</w:t>
      </w:r>
      <w:r w:rsidR="00C8150F" w:rsidRPr="00E012E5">
        <w:rPr>
          <w:rFonts w:ascii="Times New Roman" w:hAnsi="Times New Roman" w:cs="Times New Roman"/>
          <w:i/>
          <w:color w:val="000000" w:themeColor="text1"/>
          <w:sz w:val="24"/>
          <w:szCs w:val="24"/>
          <w:lang w:val="es-ES"/>
        </w:rPr>
        <w:t xml:space="preserve"> Şöyle söyleyebilirim. Fazlası ile strese</w:t>
      </w:r>
      <w:r w:rsidR="00186B62" w:rsidRPr="00E012E5">
        <w:rPr>
          <w:rFonts w:ascii="Times New Roman" w:hAnsi="Times New Roman" w:cs="Times New Roman"/>
          <w:i/>
          <w:color w:val="000000" w:themeColor="text1"/>
          <w:sz w:val="24"/>
          <w:szCs w:val="24"/>
          <w:lang w:val="es-ES"/>
        </w:rPr>
        <w:t xml:space="preserve"> girmiştim</w:t>
      </w:r>
      <w:r w:rsidR="009D3D73">
        <w:rPr>
          <w:rFonts w:ascii="Times New Roman" w:hAnsi="Times New Roman" w:cs="Times New Roman"/>
          <w:i/>
          <w:color w:val="000000" w:themeColor="text1"/>
          <w:sz w:val="24"/>
          <w:szCs w:val="24"/>
          <w:lang w:val="es-ES"/>
        </w:rPr>
        <w:t>. O</w:t>
      </w:r>
      <w:r w:rsidR="00186B62" w:rsidRPr="00E012E5">
        <w:rPr>
          <w:rFonts w:ascii="Times New Roman" w:hAnsi="Times New Roman" w:cs="Times New Roman"/>
          <w:i/>
          <w:color w:val="000000" w:themeColor="text1"/>
          <w:sz w:val="24"/>
          <w:szCs w:val="24"/>
          <w:lang w:val="es-ES"/>
        </w:rPr>
        <w:t xml:space="preserve"> zaman çünkü ne oluyor</w:t>
      </w:r>
      <w:r w:rsidR="00C8150F" w:rsidRPr="00E012E5">
        <w:rPr>
          <w:rFonts w:ascii="Times New Roman" w:hAnsi="Times New Roman" w:cs="Times New Roman"/>
          <w:i/>
          <w:color w:val="000000" w:themeColor="text1"/>
          <w:sz w:val="24"/>
          <w:szCs w:val="24"/>
          <w:lang w:val="es-ES"/>
        </w:rPr>
        <w:t xml:space="preserve"> ne </w:t>
      </w:r>
      <w:r w:rsidR="00186B62" w:rsidRPr="00E012E5">
        <w:rPr>
          <w:rFonts w:ascii="Times New Roman" w:hAnsi="Times New Roman" w:cs="Times New Roman"/>
          <w:i/>
          <w:color w:val="000000" w:themeColor="text1"/>
          <w:sz w:val="24"/>
          <w:szCs w:val="24"/>
          <w:lang w:val="es-ES"/>
        </w:rPr>
        <w:t>olacak. Resmen  ölüm korkusu yaşadım.”</w:t>
      </w:r>
      <w:r w:rsidR="001B24C3">
        <w:rPr>
          <w:rFonts w:ascii="Times New Roman" w:hAnsi="Times New Roman" w:cs="Times New Roman"/>
          <w:i/>
          <w:color w:val="000000" w:themeColor="text1"/>
          <w:sz w:val="24"/>
          <w:szCs w:val="24"/>
          <w:lang w:val="es-ES"/>
        </w:rPr>
        <w:t xml:space="preserve"> </w:t>
      </w:r>
      <w:r w:rsidR="00AE18E0" w:rsidRPr="00E012E5">
        <w:rPr>
          <w:rFonts w:ascii="Times New Roman" w:hAnsi="Times New Roman" w:cs="Times New Roman"/>
          <w:i/>
          <w:color w:val="000000" w:themeColor="text1"/>
          <w:sz w:val="24"/>
          <w:szCs w:val="24"/>
          <w:lang w:val="es-ES"/>
        </w:rPr>
        <w:t>(K</w:t>
      </w:r>
      <w:r w:rsidR="007D68FB" w:rsidRPr="00E012E5">
        <w:rPr>
          <w:rFonts w:ascii="Times New Roman" w:hAnsi="Times New Roman" w:cs="Times New Roman"/>
          <w:i/>
          <w:color w:val="000000" w:themeColor="text1"/>
          <w:sz w:val="24"/>
          <w:szCs w:val="24"/>
          <w:lang w:val="es-ES"/>
        </w:rPr>
        <w:t>4</w:t>
      </w:r>
      <w:r w:rsidR="003B1D71" w:rsidRPr="00E012E5">
        <w:rPr>
          <w:rFonts w:ascii="Times New Roman" w:hAnsi="Times New Roman" w:cs="Times New Roman"/>
          <w:i/>
          <w:color w:val="000000" w:themeColor="text1"/>
          <w:sz w:val="24"/>
          <w:szCs w:val="24"/>
          <w:lang w:val="es-ES"/>
        </w:rPr>
        <w:t>,</w:t>
      </w:r>
      <w:r w:rsidR="007D68FB" w:rsidRPr="00E012E5">
        <w:rPr>
          <w:rFonts w:ascii="Times New Roman" w:hAnsi="Times New Roman" w:cs="Times New Roman"/>
          <w:i/>
          <w:color w:val="000000" w:themeColor="text1"/>
          <w:sz w:val="24"/>
          <w:szCs w:val="24"/>
          <w:lang w:val="es-ES"/>
        </w:rPr>
        <w:t xml:space="preserve"> Sezaryen, İkinci doğum</w:t>
      </w:r>
      <w:r w:rsidR="00C8150F" w:rsidRPr="00E012E5">
        <w:rPr>
          <w:rFonts w:ascii="Times New Roman" w:hAnsi="Times New Roman" w:cs="Times New Roman"/>
          <w:i/>
          <w:color w:val="000000" w:themeColor="text1"/>
          <w:sz w:val="24"/>
          <w:szCs w:val="24"/>
          <w:lang w:val="es-ES"/>
        </w:rPr>
        <w:t>)</w:t>
      </w:r>
      <w:r w:rsidR="00C8150F" w:rsidRPr="00E012E5">
        <w:rPr>
          <w:rFonts w:ascii="Times New Roman" w:hAnsi="Times New Roman" w:cs="Times New Roman"/>
          <w:color w:val="000000" w:themeColor="text1"/>
          <w:sz w:val="24"/>
          <w:szCs w:val="24"/>
          <w:lang w:val="es-ES"/>
        </w:rPr>
        <w:t xml:space="preserve">  </w:t>
      </w:r>
    </w:p>
    <w:p w14:paraId="362E7ACA" w14:textId="5C2D4BC2" w:rsidR="0018080B" w:rsidRPr="00E012E5" w:rsidRDefault="008846FD"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lang w:val="es-ES"/>
        </w:rPr>
      </w:pPr>
      <w:r w:rsidRPr="00E012E5">
        <w:rPr>
          <w:rFonts w:ascii="Times New Roman" w:hAnsi="Times New Roman" w:cs="Times New Roman"/>
          <w:i/>
          <w:color w:val="000000" w:themeColor="text1"/>
          <w:sz w:val="24"/>
          <w:szCs w:val="24"/>
          <w:lang w:val="fr-FR"/>
        </w:rPr>
        <w:t xml:space="preserve"> </w:t>
      </w:r>
      <w:r w:rsidR="007D68FB" w:rsidRPr="00E012E5">
        <w:rPr>
          <w:rFonts w:ascii="Times New Roman" w:hAnsi="Times New Roman" w:cs="Times New Roman"/>
          <w:i/>
          <w:color w:val="000000" w:themeColor="text1"/>
          <w:sz w:val="24"/>
          <w:szCs w:val="24"/>
          <w:lang w:val="es-ES"/>
        </w:rPr>
        <w:t>“</w:t>
      </w:r>
      <w:r w:rsidR="0018080B" w:rsidRPr="00E012E5">
        <w:rPr>
          <w:rFonts w:ascii="Times New Roman" w:hAnsi="Times New Roman" w:cs="Times New Roman"/>
          <w:i/>
          <w:color w:val="000000" w:themeColor="text1"/>
          <w:sz w:val="24"/>
          <w:szCs w:val="24"/>
          <w:lang w:val="fr-FR"/>
        </w:rPr>
        <w:t>Dikkatli davranmam gerekiyordu</w:t>
      </w:r>
      <w:r w:rsidR="009D3D73">
        <w:rPr>
          <w:rFonts w:ascii="Times New Roman" w:hAnsi="Times New Roman" w:cs="Times New Roman"/>
          <w:i/>
          <w:color w:val="000000" w:themeColor="text1"/>
          <w:sz w:val="24"/>
          <w:szCs w:val="24"/>
          <w:lang w:val="fr-FR"/>
        </w:rPr>
        <w:t>. H</w:t>
      </w:r>
      <w:r w:rsidR="0018080B" w:rsidRPr="00E012E5">
        <w:rPr>
          <w:rFonts w:ascii="Times New Roman" w:hAnsi="Times New Roman" w:cs="Times New Roman"/>
          <w:i/>
          <w:color w:val="000000" w:themeColor="text1"/>
          <w:sz w:val="24"/>
          <w:szCs w:val="24"/>
          <w:lang w:val="fr-FR"/>
        </w:rPr>
        <w:t>em kendimin  hem bebeğiminin sağlığ</w:t>
      </w:r>
      <w:r w:rsidR="009D3D73">
        <w:rPr>
          <w:rFonts w:ascii="Times New Roman" w:hAnsi="Times New Roman" w:cs="Times New Roman"/>
          <w:i/>
          <w:color w:val="000000" w:themeColor="text1"/>
          <w:sz w:val="24"/>
          <w:szCs w:val="24"/>
          <w:lang w:val="fr-FR"/>
        </w:rPr>
        <w:t>ı için. Acaba bebeğime geçer mi</w:t>
      </w:r>
      <w:r w:rsidR="0018080B" w:rsidRPr="00E012E5">
        <w:rPr>
          <w:rFonts w:ascii="Times New Roman" w:hAnsi="Times New Roman" w:cs="Times New Roman"/>
          <w:i/>
          <w:color w:val="000000" w:themeColor="text1"/>
          <w:sz w:val="24"/>
          <w:szCs w:val="24"/>
          <w:lang w:val="fr-FR"/>
        </w:rPr>
        <w:t>? Bu korku yarattı. Biraz</w:t>
      </w:r>
      <w:r w:rsidR="007D68FB" w:rsidRPr="00E012E5">
        <w:rPr>
          <w:rFonts w:ascii="Times New Roman" w:hAnsi="Times New Roman" w:cs="Times New Roman"/>
          <w:i/>
          <w:color w:val="000000" w:themeColor="text1"/>
          <w:sz w:val="24"/>
          <w:szCs w:val="24"/>
          <w:lang w:val="fr-FR"/>
        </w:rPr>
        <w:t xml:space="preserve"> sıkıntılı doğum oldu haliyle.</w:t>
      </w:r>
      <w:r w:rsidR="00595DAB">
        <w:rPr>
          <w:rFonts w:ascii="Times New Roman" w:hAnsi="Times New Roman" w:cs="Times New Roman"/>
          <w:i/>
          <w:color w:val="000000" w:themeColor="text1"/>
          <w:sz w:val="24"/>
          <w:szCs w:val="24"/>
          <w:lang w:val="es-ES"/>
        </w:rPr>
        <w:t>”</w:t>
      </w:r>
      <w:r w:rsidR="007D68FB" w:rsidRPr="00E012E5">
        <w:rPr>
          <w:rFonts w:ascii="Times New Roman" w:hAnsi="Times New Roman" w:cs="Times New Roman"/>
          <w:i/>
          <w:color w:val="000000" w:themeColor="text1"/>
          <w:sz w:val="24"/>
          <w:szCs w:val="24"/>
          <w:lang w:val="fr-FR"/>
        </w:rPr>
        <w:t xml:space="preserve"> (K1, Sezaryen, İlk </w:t>
      </w:r>
      <w:r w:rsidR="0018080B" w:rsidRPr="00E012E5">
        <w:rPr>
          <w:rFonts w:ascii="Times New Roman" w:hAnsi="Times New Roman" w:cs="Times New Roman"/>
          <w:i/>
          <w:color w:val="000000" w:themeColor="text1"/>
          <w:sz w:val="24"/>
          <w:szCs w:val="24"/>
          <w:lang w:val="fr-FR"/>
        </w:rPr>
        <w:t>doğum)</w:t>
      </w:r>
    </w:p>
    <w:p w14:paraId="302978F1" w14:textId="77777777" w:rsidR="00BD38D8" w:rsidRPr="00E012E5" w:rsidRDefault="00A80D8F"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sidRPr="00E012E5">
        <w:rPr>
          <w:rFonts w:ascii="Times New Roman" w:hAnsi="Times New Roman" w:cs="Times New Roman"/>
          <w:i/>
          <w:color w:val="000000" w:themeColor="text1"/>
          <w:sz w:val="24"/>
          <w:szCs w:val="24"/>
          <w:lang w:val="en-US"/>
        </w:rPr>
        <w:t xml:space="preserve"> </w:t>
      </w:r>
      <w:r w:rsidR="00BD38D8" w:rsidRPr="00E012E5">
        <w:rPr>
          <w:rFonts w:ascii="Times New Roman" w:hAnsi="Times New Roman" w:cs="Times New Roman"/>
          <w:i/>
          <w:color w:val="000000" w:themeColor="text1"/>
          <w:sz w:val="24"/>
          <w:szCs w:val="24"/>
          <w:lang w:val="en-US"/>
        </w:rPr>
        <w:t>“D</w:t>
      </w:r>
      <w:r w:rsidR="00BD38D8" w:rsidRPr="00E012E5">
        <w:rPr>
          <w:rFonts w:ascii="Times New Roman" w:hAnsi="Times New Roman" w:cs="Times New Roman"/>
          <w:i/>
          <w:color w:val="000000" w:themeColor="text1"/>
          <w:sz w:val="24"/>
          <w:szCs w:val="24"/>
          <w:lang w:val="pt-BR"/>
        </w:rPr>
        <w:t xml:space="preserve">iğer doğumuma giderken herhangi bir hastalığı asla düşünmedim. İlkinde çocukla ilgili planlar hayal ederek giderken ikincisinde tedirginlikle gittim.” </w:t>
      </w:r>
      <w:r w:rsidR="00BD38D8" w:rsidRPr="00E012E5">
        <w:rPr>
          <w:rFonts w:ascii="Times New Roman" w:hAnsi="Times New Roman" w:cs="Times New Roman"/>
          <w:i/>
          <w:color w:val="000000" w:themeColor="text1"/>
          <w:sz w:val="24"/>
          <w:szCs w:val="24"/>
          <w:lang w:val="es-ES"/>
        </w:rPr>
        <w:t xml:space="preserve">(K7, </w:t>
      </w:r>
      <w:r w:rsidR="0018080B" w:rsidRPr="00E012E5">
        <w:rPr>
          <w:rFonts w:ascii="Times New Roman" w:hAnsi="Times New Roman" w:cs="Times New Roman"/>
          <w:i/>
          <w:color w:val="000000" w:themeColor="text1"/>
          <w:sz w:val="24"/>
          <w:szCs w:val="24"/>
          <w:lang w:val="es-ES"/>
        </w:rPr>
        <w:t xml:space="preserve">Vajinal </w:t>
      </w:r>
      <w:r w:rsidR="00BD38D8" w:rsidRPr="00E012E5">
        <w:rPr>
          <w:rFonts w:ascii="Times New Roman" w:hAnsi="Times New Roman" w:cs="Times New Roman"/>
          <w:i/>
          <w:color w:val="000000" w:themeColor="text1"/>
          <w:sz w:val="24"/>
          <w:szCs w:val="24"/>
          <w:lang w:val="es-ES"/>
        </w:rPr>
        <w:t>doğum</w:t>
      </w:r>
      <w:r w:rsidR="0018080B" w:rsidRPr="00E012E5">
        <w:rPr>
          <w:rFonts w:ascii="Times New Roman" w:hAnsi="Times New Roman" w:cs="Times New Roman"/>
          <w:i/>
          <w:color w:val="000000" w:themeColor="text1"/>
          <w:sz w:val="24"/>
          <w:szCs w:val="24"/>
          <w:lang w:val="es-ES"/>
        </w:rPr>
        <w:t>, İkinci doğum)</w:t>
      </w:r>
    </w:p>
    <w:p w14:paraId="42117C0F" w14:textId="3C7963F3" w:rsidR="00186B62" w:rsidRPr="00E012E5" w:rsidRDefault="00092DFC"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fr-FR"/>
        </w:rPr>
      </w:pPr>
      <w:r w:rsidRPr="00E012E5">
        <w:rPr>
          <w:rFonts w:ascii="Times New Roman" w:hAnsi="Times New Roman" w:cs="Times New Roman"/>
          <w:i/>
          <w:color w:val="000000" w:themeColor="text1"/>
          <w:sz w:val="24"/>
          <w:szCs w:val="24"/>
          <w:lang w:val="fr-FR"/>
        </w:rPr>
        <w:t xml:space="preserve"> </w:t>
      </w:r>
      <w:r w:rsidR="007D68FB" w:rsidRPr="00E012E5">
        <w:rPr>
          <w:rFonts w:ascii="Times New Roman" w:hAnsi="Times New Roman" w:cs="Times New Roman"/>
          <w:i/>
          <w:color w:val="000000" w:themeColor="text1"/>
          <w:sz w:val="24"/>
          <w:szCs w:val="24"/>
          <w:lang w:val="es-ES"/>
        </w:rPr>
        <w:t>“</w:t>
      </w:r>
      <w:r w:rsidR="00186B62" w:rsidRPr="00E012E5">
        <w:rPr>
          <w:rFonts w:ascii="Times New Roman" w:hAnsi="Times New Roman" w:cs="Times New Roman"/>
          <w:i/>
          <w:color w:val="000000" w:themeColor="text1"/>
          <w:sz w:val="24"/>
          <w:szCs w:val="24"/>
          <w:lang w:val="fr-FR"/>
        </w:rPr>
        <w:t>Hastanede acaba COVID olur muyum? ko</w:t>
      </w:r>
      <w:r w:rsidR="009D3D73">
        <w:rPr>
          <w:rFonts w:ascii="Times New Roman" w:hAnsi="Times New Roman" w:cs="Times New Roman"/>
          <w:i/>
          <w:color w:val="000000" w:themeColor="text1"/>
          <w:sz w:val="24"/>
          <w:szCs w:val="24"/>
          <w:lang w:val="fr-FR"/>
        </w:rPr>
        <w:t>rkusu acaba bebeğime geçer mi? Y</w:t>
      </w:r>
      <w:r w:rsidR="00186B62" w:rsidRPr="00E012E5">
        <w:rPr>
          <w:rFonts w:ascii="Times New Roman" w:hAnsi="Times New Roman" w:cs="Times New Roman"/>
          <w:i/>
          <w:color w:val="000000" w:themeColor="text1"/>
          <w:sz w:val="24"/>
          <w:szCs w:val="24"/>
          <w:lang w:val="fr-FR"/>
        </w:rPr>
        <w:t>ani bu korkular hep vardı.</w:t>
      </w:r>
      <w:r w:rsidR="00595DAB">
        <w:rPr>
          <w:rFonts w:ascii="Times New Roman" w:hAnsi="Times New Roman" w:cs="Times New Roman"/>
          <w:i/>
          <w:color w:val="000000" w:themeColor="text1"/>
          <w:sz w:val="24"/>
          <w:szCs w:val="24"/>
          <w:lang w:val="es-ES"/>
        </w:rPr>
        <w:t xml:space="preserve">” </w:t>
      </w:r>
      <w:r w:rsidR="007D68FB" w:rsidRPr="00E012E5">
        <w:rPr>
          <w:rFonts w:ascii="Times New Roman" w:hAnsi="Times New Roman" w:cs="Times New Roman"/>
          <w:i/>
          <w:color w:val="000000" w:themeColor="text1"/>
          <w:sz w:val="24"/>
          <w:szCs w:val="24"/>
          <w:lang w:val="fr-FR"/>
        </w:rPr>
        <w:t>(K2,</w:t>
      </w:r>
      <w:r w:rsidR="002F5482" w:rsidRPr="00E012E5">
        <w:rPr>
          <w:rFonts w:ascii="Times New Roman" w:hAnsi="Times New Roman" w:cs="Times New Roman"/>
          <w:i/>
          <w:color w:val="000000" w:themeColor="text1"/>
          <w:sz w:val="24"/>
          <w:szCs w:val="24"/>
          <w:lang w:val="fr-FR"/>
        </w:rPr>
        <w:t xml:space="preserve"> Sezaryen</w:t>
      </w:r>
      <w:r w:rsidR="007D68FB" w:rsidRPr="00E012E5">
        <w:rPr>
          <w:rFonts w:ascii="Times New Roman" w:hAnsi="Times New Roman" w:cs="Times New Roman"/>
          <w:i/>
          <w:color w:val="000000" w:themeColor="text1"/>
          <w:sz w:val="24"/>
          <w:szCs w:val="24"/>
          <w:lang w:val="fr-FR"/>
        </w:rPr>
        <w:t>, İ</w:t>
      </w:r>
      <w:r w:rsidR="00FD0ECF" w:rsidRPr="00E012E5">
        <w:rPr>
          <w:rFonts w:ascii="Times New Roman" w:hAnsi="Times New Roman" w:cs="Times New Roman"/>
          <w:i/>
          <w:color w:val="000000" w:themeColor="text1"/>
          <w:sz w:val="24"/>
          <w:szCs w:val="24"/>
          <w:lang w:val="fr-FR"/>
        </w:rPr>
        <w:t>lk</w:t>
      </w:r>
      <w:r w:rsidR="007D68FB" w:rsidRPr="00E012E5">
        <w:rPr>
          <w:rFonts w:ascii="Times New Roman" w:hAnsi="Times New Roman" w:cs="Times New Roman"/>
          <w:i/>
          <w:color w:val="000000" w:themeColor="text1"/>
          <w:sz w:val="24"/>
          <w:szCs w:val="24"/>
          <w:lang w:val="fr-FR"/>
        </w:rPr>
        <w:t xml:space="preserve"> doğum</w:t>
      </w:r>
      <w:r w:rsidR="002F5482" w:rsidRPr="00E012E5">
        <w:rPr>
          <w:rFonts w:ascii="Times New Roman" w:hAnsi="Times New Roman" w:cs="Times New Roman"/>
          <w:i/>
          <w:color w:val="000000" w:themeColor="text1"/>
          <w:sz w:val="24"/>
          <w:szCs w:val="24"/>
          <w:lang w:val="fr-FR"/>
        </w:rPr>
        <w:t>)</w:t>
      </w:r>
      <w:r w:rsidRPr="00E012E5">
        <w:rPr>
          <w:rFonts w:ascii="Times New Roman" w:hAnsi="Times New Roman" w:cs="Times New Roman"/>
          <w:i/>
          <w:color w:val="000000" w:themeColor="text1"/>
          <w:sz w:val="24"/>
          <w:szCs w:val="24"/>
          <w:lang w:val="fr-FR"/>
        </w:rPr>
        <w:t xml:space="preserve"> </w:t>
      </w:r>
    </w:p>
    <w:p w14:paraId="33D1225E" w14:textId="2661948B" w:rsidR="00BD38D8" w:rsidRPr="00E012E5" w:rsidRDefault="00BD38D8"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sidRPr="00E012E5">
        <w:rPr>
          <w:rFonts w:ascii="Times New Roman" w:hAnsi="Times New Roman" w:cs="Times New Roman"/>
          <w:i/>
          <w:color w:val="000000" w:themeColor="text1"/>
          <w:sz w:val="24"/>
          <w:szCs w:val="24"/>
          <w:lang w:val="pt-BR"/>
        </w:rPr>
        <w:t xml:space="preserve"> </w:t>
      </w:r>
      <w:r w:rsidRPr="00E012E5">
        <w:rPr>
          <w:rFonts w:ascii="Times New Roman" w:hAnsi="Times New Roman" w:cs="Times New Roman"/>
          <w:i/>
          <w:color w:val="000000" w:themeColor="text1"/>
          <w:sz w:val="24"/>
          <w:szCs w:val="24"/>
          <w:lang w:val="es-ES"/>
        </w:rPr>
        <w:t>“Sağlıkla ilgili</w:t>
      </w:r>
      <w:r w:rsidR="00414083">
        <w:rPr>
          <w:rFonts w:ascii="Times New Roman" w:hAnsi="Times New Roman" w:cs="Times New Roman"/>
          <w:i/>
          <w:color w:val="000000" w:themeColor="text1"/>
          <w:sz w:val="24"/>
          <w:szCs w:val="24"/>
          <w:lang w:val="es-ES"/>
        </w:rPr>
        <w:t xml:space="preserve"> konularda biraz tedirgin oldum.</w:t>
      </w:r>
      <w:r w:rsidRPr="00E012E5">
        <w:rPr>
          <w:rFonts w:ascii="Times New Roman" w:hAnsi="Times New Roman" w:cs="Times New Roman"/>
          <w:i/>
          <w:color w:val="000000" w:themeColor="text1"/>
          <w:sz w:val="24"/>
          <w:szCs w:val="24"/>
          <w:lang w:val="es-ES"/>
        </w:rPr>
        <w:t xml:space="preserve"> Aklımda soru işaretleri ile beraber bir tedirginlik vardı</w:t>
      </w:r>
      <w:r w:rsidR="00414083">
        <w:rPr>
          <w:rFonts w:ascii="Times New Roman" w:hAnsi="Times New Roman" w:cs="Times New Roman"/>
          <w:i/>
          <w:color w:val="000000" w:themeColor="text1"/>
          <w:sz w:val="24"/>
          <w:szCs w:val="24"/>
          <w:lang w:val="es-ES"/>
        </w:rPr>
        <w:t>.B</w:t>
      </w:r>
      <w:r w:rsidRPr="00E012E5">
        <w:rPr>
          <w:rFonts w:ascii="Times New Roman" w:hAnsi="Times New Roman" w:cs="Times New Roman"/>
          <w:i/>
          <w:color w:val="000000" w:themeColor="text1"/>
          <w:sz w:val="24"/>
          <w:szCs w:val="24"/>
          <w:lang w:val="es-ES"/>
        </w:rPr>
        <w:t>u da beni yıpratıyordu.</w:t>
      </w:r>
      <w:r w:rsidR="00595DAB">
        <w:rPr>
          <w:rFonts w:ascii="Times New Roman" w:hAnsi="Times New Roman" w:cs="Times New Roman"/>
          <w:i/>
          <w:color w:val="000000" w:themeColor="text1"/>
          <w:sz w:val="24"/>
          <w:szCs w:val="24"/>
          <w:lang w:val="es-ES"/>
        </w:rPr>
        <w:t xml:space="preserve">” </w:t>
      </w:r>
      <w:r w:rsidRPr="00E012E5">
        <w:rPr>
          <w:rFonts w:ascii="Times New Roman" w:hAnsi="Times New Roman" w:cs="Times New Roman"/>
          <w:i/>
          <w:color w:val="000000" w:themeColor="text1"/>
          <w:sz w:val="24"/>
          <w:szCs w:val="24"/>
          <w:lang w:val="es-ES"/>
        </w:rPr>
        <w:t>(K</w:t>
      </w:r>
      <w:r w:rsidR="007D68FB" w:rsidRPr="00E012E5">
        <w:rPr>
          <w:rFonts w:ascii="Times New Roman" w:hAnsi="Times New Roman" w:cs="Times New Roman"/>
          <w:i/>
          <w:color w:val="000000" w:themeColor="text1"/>
          <w:sz w:val="24"/>
          <w:szCs w:val="24"/>
          <w:lang w:val="es-ES"/>
        </w:rPr>
        <w:t>5</w:t>
      </w:r>
      <w:r w:rsidRPr="00E012E5">
        <w:rPr>
          <w:rFonts w:ascii="Times New Roman" w:hAnsi="Times New Roman" w:cs="Times New Roman"/>
          <w:i/>
          <w:color w:val="000000" w:themeColor="text1"/>
          <w:sz w:val="24"/>
          <w:szCs w:val="24"/>
          <w:lang w:val="es-ES"/>
        </w:rPr>
        <w:t>,</w:t>
      </w:r>
      <w:r w:rsidR="007D68FB" w:rsidRPr="00E012E5">
        <w:rPr>
          <w:rFonts w:ascii="Times New Roman" w:hAnsi="Times New Roman" w:cs="Times New Roman"/>
          <w:i/>
          <w:color w:val="000000" w:themeColor="text1"/>
          <w:sz w:val="24"/>
          <w:szCs w:val="24"/>
          <w:lang w:val="es-ES"/>
        </w:rPr>
        <w:t xml:space="preserve"> Vajinal doğum, İlk doğu</w:t>
      </w:r>
      <w:r w:rsidR="008B2393">
        <w:rPr>
          <w:rFonts w:ascii="Times New Roman" w:hAnsi="Times New Roman" w:cs="Times New Roman"/>
          <w:i/>
          <w:color w:val="000000" w:themeColor="text1"/>
          <w:sz w:val="24"/>
          <w:szCs w:val="24"/>
          <w:lang w:val="es-ES"/>
        </w:rPr>
        <w:t>m</w:t>
      </w:r>
      <w:r w:rsidRPr="00E012E5">
        <w:rPr>
          <w:rFonts w:ascii="Times New Roman" w:hAnsi="Times New Roman" w:cs="Times New Roman"/>
          <w:i/>
          <w:color w:val="000000" w:themeColor="text1"/>
          <w:sz w:val="24"/>
          <w:szCs w:val="24"/>
          <w:lang w:val="es-ES"/>
        </w:rPr>
        <w:t>)</w:t>
      </w:r>
    </w:p>
    <w:p w14:paraId="79203E98" w14:textId="3AAAA138" w:rsidR="00186B62" w:rsidRPr="00E012E5" w:rsidRDefault="00595DAB"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fr-FR"/>
        </w:rPr>
      </w:pPr>
      <w:r>
        <w:rPr>
          <w:rFonts w:ascii="Times New Roman" w:hAnsi="Times New Roman" w:cs="Times New Roman"/>
          <w:i/>
          <w:color w:val="000000" w:themeColor="text1"/>
          <w:sz w:val="24"/>
          <w:szCs w:val="24"/>
          <w:lang w:val="es-ES"/>
        </w:rPr>
        <w:t>“</w:t>
      </w:r>
      <w:r w:rsidR="001A0C21" w:rsidRPr="00E012E5">
        <w:rPr>
          <w:rFonts w:ascii="Times New Roman" w:hAnsi="Times New Roman" w:cs="Times New Roman"/>
          <w:i/>
          <w:color w:val="000000" w:themeColor="text1"/>
          <w:sz w:val="24"/>
          <w:szCs w:val="24"/>
          <w:lang w:val="es-ES"/>
        </w:rPr>
        <w:t>Geb</w:t>
      </w:r>
      <w:r w:rsidR="00041135">
        <w:rPr>
          <w:rFonts w:ascii="Times New Roman" w:hAnsi="Times New Roman" w:cs="Times New Roman"/>
          <w:i/>
          <w:color w:val="000000" w:themeColor="text1"/>
          <w:sz w:val="24"/>
          <w:szCs w:val="24"/>
          <w:lang w:val="es-ES"/>
        </w:rPr>
        <w:t>eliğin son 4-5 haftasında COVID</w:t>
      </w:r>
      <w:r w:rsidR="001A0C21" w:rsidRPr="00E012E5">
        <w:rPr>
          <w:rFonts w:ascii="Times New Roman" w:hAnsi="Times New Roman" w:cs="Times New Roman"/>
          <w:i/>
          <w:color w:val="000000" w:themeColor="text1"/>
          <w:sz w:val="24"/>
          <w:szCs w:val="24"/>
          <w:lang w:val="es-ES"/>
        </w:rPr>
        <w:t xml:space="preserve">-19  patladı ve o </w:t>
      </w:r>
      <w:r w:rsidR="008B2393">
        <w:rPr>
          <w:rFonts w:ascii="Times New Roman" w:hAnsi="Times New Roman" w:cs="Times New Roman"/>
          <w:i/>
          <w:color w:val="000000" w:themeColor="text1"/>
          <w:sz w:val="24"/>
          <w:szCs w:val="24"/>
          <w:lang w:val="fr-FR"/>
        </w:rPr>
        <w:t>d</w:t>
      </w:r>
      <w:r w:rsidR="00092DFC" w:rsidRPr="00E012E5">
        <w:rPr>
          <w:rFonts w:ascii="Times New Roman" w:hAnsi="Times New Roman" w:cs="Times New Roman"/>
          <w:i/>
          <w:color w:val="000000" w:themeColor="text1"/>
          <w:sz w:val="24"/>
          <w:szCs w:val="24"/>
          <w:lang w:val="fr-FR"/>
        </w:rPr>
        <w:t>oğum için h</w:t>
      </w:r>
      <w:r w:rsidR="00186B62" w:rsidRPr="00E012E5">
        <w:rPr>
          <w:rFonts w:ascii="Times New Roman" w:hAnsi="Times New Roman" w:cs="Times New Roman"/>
          <w:i/>
          <w:color w:val="000000" w:themeColor="text1"/>
          <w:sz w:val="24"/>
          <w:szCs w:val="24"/>
          <w:lang w:val="fr-FR"/>
        </w:rPr>
        <w:t>astaneye giderken endişe yaşadık.</w:t>
      </w:r>
      <w:r w:rsidR="001A0C21" w:rsidRPr="00E012E5">
        <w:rPr>
          <w:rFonts w:ascii="Times New Roman" w:hAnsi="Times New Roman" w:cs="Times New Roman"/>
          <w:i/>
          <w:color w:val="000000" w:themeColor="text1"/>
          <w:sz w:val="24"/>
          <w:szCs w:val="24"/>
          <w:lang w:val="fr-FR"/>
        </w:rPr>
        <w:t xml:space="preserve"> Çok korktum.</w:t>
      </w:r>
      <w:r>
        <w:rPr>
          <w:rFonts w:ascii="Times New Roman" w:hAnsi="Times New Roman" w:cs="Times New Roman"/>
          <w:i/>
          <w:color w:val="000000" w:themeColor="text1"/>
          <w:sz w:val="24"/>
          <w:szCs w:val="24"/>
          <w:lang w:val="es-ES"/>
        </w:rPr>
        <w:t>”</w:t>
      </w:r>
      <w:r w:rsidR="00740ACF">
        <w:rPr>
          <w:rFonts w:ascii="Times New Roman" w:hAnsi="Times New Roman" w:cs="Times New Roman"/>
          <w:i/>
          <w:color w:val="000000" w:themeColor="text1"/>
          <w:sz w:val="24"/>
          <w:szCs w:val="24"/>
          <w:lang w:val="fr-FR"/>
        </w:rPr>
        <w:t xml:space="preserve"> </w:t>
      </w:r>
      <w:r w:rsidR="00186B62" w:rsidRPr="00E012E5">
        <w:rPr>
          <w:rFonts w:ascii="Times New Roman" w:hAnsi="Times New Roman" w:cs="Times New Roman"/>
          <w:i/>
          <w:color w:val="000000" w:themeColor="text1"/>
          <w:sz w:val="24"/>
          <w:szCs w:val="24"/>
          <w:lang w:val="fr-FR"/>
        </w:rPr>
        <w:t>(K3</w:t>
      </w:r>
      <w:r w:rsidR="007D68FB" w:rsidRPr="00E012E5">
        <w:rPr>
          <w:rFonts w:ascii="Times New Roman" w:hAnsi="Times New Roman" w:cs="Times New Roman"/>
          <w:i/>
          <w:color w:val="000000" w:themeColor="text1"/>
          <w:sz w:val="24"/>
          <w:szCs w:val="24"/>
          <w:lang w:val="fr-FR"/>
        </w:rPr>
        <w:t>, Sezaryen, İlk doğum)</w:t>
      </w:r>
    </w:p>
    <w:p w14:paraId="32D44F04" w14:textId="0C1BB6B0" w:rsidR="009D3D73" w:rsidRDefault="0018080B"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pt-BR"/>
        </w:rPr>
      </w:pPr>
      <w:r w:rsidRPr="00E012E5">
        <w:rPr>
          <w:rFonts w:ascii="Times New Roman" w:hAnsi="Times New Roman" w:cs="Times New Roman"/>
          <w:i/>
          <w:color w:val="000000" w:themeColor="text1"/>
          <w:sz w:val="24"/>
          <w:szCs w:val="24"/>
          <w:lang w:val="pt-BR"/>
        </w:rPr>
        <w:t>“Böyle bir hastalığın bulaş riskinin olmayacağını bilse idim</w:t>
      </w:r>
      <w:r w:rsidR="005C56A0" w:rsidRPr="00E012E5">
        <w:rPr>
          <w:rFonts w:ascii="Times New Roman" w:hAnsi="Times New Roman" w:cs="Times New Roman"/>
          <w:i/>
          <w:color w:val="000000" w:themeColor="text1"/>
          <w:sz w:val="24"/>
          <w:szCs w:val="24"/>
          <w:lang w:val="pt-BR"/>
        </w:rPr>
        <w:t xml:space="preserve"> </w:t>
      </w:r>
      <w:r w:rsidR="009D3D73">
        <w:rPr>
          <w:rFonts w:ascii="Times New Roman" w:hAnsi="Times New Roman" w:cs="Times New Roman"/>
          <w:i/>
          <w:color w:val="000000" w:themeColor="text1"/>
          <w:sz w:val="24"/>
          <w:szCs w:val="24"/>
          <w:lang w:val="pt-BR"/>
        </w:rPr>
        <w:t>korkmazdım. K</w:t>
      </w:r>
      <w:r w:rsidRPr="00E012E5">
        <w:rPr>
          <w:rFonts w:ascii="Times New Roman" w:hAnsi="Times New Roman" w:cs="Times New Roman"/>
          <w:i/>
          <w:color w:val="000000" w:themeColor="text1"/>
          <w:sz w:val="24"/>
          <w:szCs w:val="24"/>
          <w:lang w:val="pt-BR"/>
        </w:rPr>
        <w:t>end</w:t>
      </w:r>
      <w:r w:rsidR="007D68FB" w:rsidRPr="00E012E5">
        <w:rPr>
          <w:rFonts w:ascii="Times New Roman" w:hAnsi="Times New Roman" w:cs="Times New Roman"/>
          <w:i/>
          <w:color w:val="000000" w:themeColor="text1"/>
          <w:sz w:val="24"/>
          <w:szCs w:val="24"/>
          <w:lang w:val="pt-BR"/>
        </w:rPr>
        <w:t>imi daha rahat hissederdim.</w:t>
      </w:r>
      <w:r w:rsidR="00595DAB">
        <w:rPr>
          <w:rFonts w:ascii="Times New Roman" w:hAnsi="Times New Roman" w:cs="Times New Roman"/>
          <w:i/>
          <w:color w:val="000000" w:themeColor="text1"/>
          <w:sz w:val="24"/>
          <w:szCs w:val="24"/>
          <w:lang w:val="es-ES"/>
        </w:rPr>
        <w:t xml:space="preserve">” </w:t>
      </w:r>
      <w:r w:rsidR="007D68FB" w:rsidRPr="00E012E5">
        <w:rPr>
          <w:rFonts w:ascii="Times New Roman" w:hAnsi="Times New Roman" w:cs="Times New Roman"/>
          <w:i/>
          <w:color w:val="000000" w:themeColor="text1"/>
          <w:sz w:val="24"/>
          <w:szCs w:val="24"/>
          <w:lang w:val="pt-BR"/>
        </w:rPr>
        <w:t>(K6</w:t>
      </w:r>
      <w:r w:rsidRPr="00E012E5">
        <w:rPr>
          <w:rFonts w:ascii="Times New Roman" w:hAnsi="Times New Roman" w:cs="Times New Roman"/>
          <w:i/>
          <w:color w:val="000000" w:themeColor="text1"/>
          <w:sz w:val="24"/>
          <w:szCs w:val="24"/>
          <w:lang w:val="pt-BR"/>
        </w:rPr>
        <w:t>,</w:t>
      </w:r>
      <w:r w:rsidR="007A376F" w:rsidRPr="00E012E5">
        <w:rPr>
          <w:rFonts w:ascii="Times New Roman" w:hAnsi="Times New Roman" w:cs="Times New Roman"/>
          <w:i/>
          <w:color w:val="000000" w:themeColor="text1"/>
          <w:sz w:val="24"/>
          <w:szCs w:val="24"/>
          <w:lang w:val="pt-BR"/>
        </w:rPr>
        <w:t xml:space="preserve"> </w:t>
      </w:r>
      <w:r w:rsidR="00C17355">
        <w:rPr>
          <w:rFonts w:ascii="Times New Roman" w:hAnsi="Times New Roman" w:cs="Times New Roman"/>
          <w:i/>
          <w:color w:val="000000" w:themeColor="text1"/>
          <w:sz w:val="24"/>
          <w:szCs w:val="24"/>
          <w:lang w:val="pt-BR"/>
        </w:rPr>
        <w:t>Sezaryen, İlk doğum)</w:t>
      </w:r>
    </w:p>
    <w:p w14:paraId="77C2E13F" w14:textId="77777777" w:rsidR="00836060" w:rsidRPr="00C17355" w:rsidRDefault="00836060" w:rsidP="001041A1">
      <w:pPr>
        <w:shd w:val="clear" w:color="auto" w:fill="FFFFFF" w:themeFill="background1"/>
        <w:spacing w:after="120" w:line="360" w:lineRule="auto"/>
        <w:jc w:val="both"/>
        <w:rPr>
          <w:rFonts w:ascii="Times New Roman" w:hAnsi="Times New Roman" w:cs="Times New Roman"/>
          <w:i/>
          <w:color w:val="000000" w:themeColor="text1"/>
          <w:sz w:val="24"/>
          <w:szCs w:val="24"/>
          <w:lang w:val="es-ES"/>
        </w:rPr>
      </w:pPr>
    </w:p>
    <w:p w14:paraId="364D49DE" w14:textId="77777777" w:rsidR="00FE29C5" w:rsidRDefault="00FE29C5" w:rsidP="001041A1">
      <w:pPr>
        <w:shd w:val="clear" w:color="auto" w:fill="FFFFFF" w:themeFill="background1"/>
        <w:spacing w:after="120" w:line="360" w:lineRule="auto"/>
        <w:jc w:val="both"/>
        <w:rPr>
          <w:rFonts w:ascii="Times New Roman" w:hAnsi="Times New Roman" w:cs="Times New Roman"/>
          <w:b/>
          <w:color w:val="000000" w:themeColor="text1"/>
          <w:sz w:val="24"/>
          <w:szCs w:val="24"/>
          <w:lang w:val="es-ES"/>
        </w:rPr>
      </w:pPr>
    </w:p>
    <w:p w14:paraId="4E1789C9" w14:textId="77777777" w:rsidR="00FE29C5" w:rsidRDefault="00FE29C5" w:rsidP="001041A1">
      <w:pPr>
        <w:shd w:val="clear" w:color="auto" w:fill="FFFFFF" w:themeFill="background1"/>
        <w:spacing w:after="120" w:line="360" w:lineRule="auto"/>
        <w:jc w:val="both"/>
        <w:rPr>
          <w:rFonts w:ascii="Times New Roman" w:hAnsi="Times New Roman" w:cs="Times New Roman"/>
          <w:b/>
          <w:color w:val="000000" w:themeColor="text1"/>
          <w:sz w:val="24"/>
          <w:szCs w:val="24"/>
          <w:lang w:val="es-ES"/>
        </w:rPr>
      </w:pPr>
    </w:p>
    <w:p w14:paraId="780DD070" w14:textId="77777777" w:rsidR="00FE29C5" w:rsidRDefault="00FE29C5" w:rsidP="001041A1">
      <w:pPr>
        <w:shd w:val="clear" w:color="auto" w:fill="FFFFFF" w:themeFill="background1"/>
        <w:spacing w:after="120" w:line="360" w:lineRule="auto"/>
        <w:jc w:val="both"/>
        <w:rPr>
          <w:rFonts w:ascii="Times New Roman" w:hAnsi="Times New Roman" w:cs="Times New Roman"/>
          <w:b/>
          <w:color w:val="000000" w:themeColor="text1"/>
          <w:sz w:val="24"/>
          <w:szCs w:val="24"/>
          <w:lang w:val="es-ES"/>
        </w:rPr>
      </w:pPr>
    </w:p>
    <w:p w14:paraId="54AD935F" w14:textId="77777777" w:rsidR="00FE29C5" w:rsidRDefault="00092DFC" w:rsidP="001041A1">
      <w:pPr>
        <w:shd w:val="clear" w:color="auto" w:fill="FFFFFF" w:themeFill="background1"/>
        <w:spacing w:after="120" w:line="360" w:lineRule="auto"/>
        <w:jc w:val="both"/>
        <w:rPr>
          <w:rFonts w:ascii="Times New Roman" w:hAnsi="Times New Roman" w:cs="Times New Roman"/>
          <w:b/>
          <w:color w:val="000000" w:themeColor="text1"/>
          <w:sz w:val="24"/>
          <w:szCs w:val="24"/>
          <w:lang w:val="es-ES"/>
        </w:rPr>
      </w:pPr>
      <w:r w:rsidRPr="00E012E5">
        <w:rPr>
          <w:rFonts w:ascii="Times New Roman" w:hAnsi="Times New Roman" w:cs="Times New Roman"/>
          <w:b/>
          <w:color w:val="000000" w:themeColor="text1"/>
          <w:sz w:val="24"/>
          <w:szCs w:val="24"/>
          <w:lang w:val="es-ES"/>
        </w:rPr>
        <w:lastRenderedPageBreak/>
        <w:t>4.2.1.3. Kendini Güvende Hissetmeme</w:t>
      </w:r>
    </w:p>
    <w:p w14:paraId="4C320742" w14:textId="77777777" w:rsidR="00FE29C5" w:rsidRDefault="00FE29C5" w:rsidP="001041A1">
      <w:pPr>
        <w:shd w:val="clear" w:color="auto" w:fill="FFFFFF" w:themeFill="background1"/>
        <w:spacing w:after="120" w:line="360" w:lineRule="auto"/>
        <w:jc w:val="both"/>
        <w:rPr>
          <w:rFonts w:ascii="Times New Roman" w:hAnsi="Times New Roman" w:cs="Times New Roman"/>
          <w:b/>
          <w:color w:val="000000" w:themeColor="text1"/>
          <w:sz w:val="24"/>
          <w:szCs w:val="24"/>
          <w:lang w:val="es-ES"/>
        </w:rPr>
      </w:pPr>
    </w:p>
    <w:p w14:paraId="4772E698" w14:textId="4073BA87" w:rsidR="001F4120" w:rsidRPr="00FE29C5" w:rsidRDefault="00BD38D8" w:rsidP="00FE29C5">
      <w:pPr>
        <w:shd w:val="clear" w:color="auto" w:fill="FFFFFF" w:themeFill="background1"/>
        <w:spacing w:after="120" w:line="360" w:lineRule="auto"/>
        <w:ind w:firstLine="567"/>
        <w:jc w:val="both"/>
        <w:rPr>
          <w:rFonts w:ascii="Times New Roman" w:hAnsi="Times New Roman" w:cs="Times New Roman"/>
          <w:b/>
          <w:color w:val="000000" w:themeColor="text1"/>
          <w:sz w:val="24"/>
          <w:szCs w:val="24"/>
          <w:lang w:val="es-ES"/>
        </w:rPr>
      </w:pPr>
      <w:r w:rsidRPr="00E012E5">
        <w:rPr>
          <w:rFonts w:ascii="Times New Roman" w:hAnsi="Times New Roman" w:cs="Times New Roman"/>
          <w:color w:val="000000" w:themeColor="text1"/>
          <w:sz w:val="24"/>
          <w:szCs w:val="24"/>
          <w:lang w:val="es-ES"/>
        </w:rPr>
        <w:t>Araştırmaya katılan katılımcılar</w:t>
      </w:r>
      <w:r w:rsidR="003D6588">
        <w:rPr>
          <w:rFonts w:ascii="Times New Roman" w:hAnsi="Times New Roman" w:cs="Times New Roman"/>
          <w:color w:val="000000" w:themeColor="text1"/>
          <w:sz w:val="24"/>
          <w:szCs w:val="24"/>
          <w:lang w:val="es-ES"/>
        </w:rPr>
        <w:t xml:space="preserve">, </w:t>
      </w:r>
      <w:r w:rsidRPr="00E012E5">
        <w:rPr>
          <w:rFonts w:ascii="Times New Roman" w:hAnsi="Times New Roman" w:cs="Times New Roman"/>
          <w:color w:val="000000" w:themeColor="text1"/>
          <w:sz w:val="24"/>
          <w:szCs w:val="24"/>
          <w:lang w:val="es-ES"/>
        </w:rPr>
        <w:t xml:space="preserve">COVID-19 salgınında gerçekleştirdikleri doğumlarında hastanede </w:t>
      </w:r>
      <w:r w:rsidR="000F2B6D" w:rsidRPr="00E012E5">
        <w:rPr>
          <w:rFonts w:ascii="Times New Roman" w:hAnsi="Times New Roman" w:cs="Times New Roman"/>
          <w:color w:val="000000" w:themeColor="text1"/>
          <w:sz w:val="24"/>
          <w:szCs w:val="24"/>
          <w:lang w:val="es-ES"/>
        </w:rPr>
        <w:t xml:space="preserve">kaldıkları sürede </w:t>
      </w:r>
      <w:r w:rsidRPr="00E012E5">
        <w:rPr>
          <w:rFonts w:ascii="Times New Roman" w:hAnsi="Times New Roman" w:cs="Times New Roman"/>
          <w:color w:val="000000" w:themeColor="text1"/>
          <w:sz w:val="24"/>
          <w:szCs w:val="24"/>
          <w:lang w:val="es-ES"/>
        </w:rPr>
        <w:t xml:space="preserve">kendilerini güvende hissetmediklerini belirtmişlerdir.  </w:t>
      </w:r>
    </w:p>
    <w:p w14:paraId="323EA16B" w14:textId="77777777" w:rsidR="009D3D73" w:rsidRDefault="00BD38D8"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lang w:val="es-ES"/>
        </w:rPr>
      </w:pPr>
      <w:r w:rsidRPr="00E012E5">
        <w:rPr>
          <w:rFonts w:ascii="Times New Roman" w:hAnsi="Times New Roman" w:cs="Times New Roman"/>
          <w:color w:val="000000" w:themeColor="text1"/>
          <w:sz w:val="24"/>
          <w:szCs w:val="24"/>
          <w:lang w:val="es-ES"/>
        </w:rPr>
        <w:t>Katılımcıların bu alt temaya ilişkin ifadeleri şu şekildedir:</w:t>
      </w:r>
    </w:p>
    <w:p w14:paraId="4A01CC11" w14:textId="1CEDD284" w:rsidR="00BD38D8" w:rsidRPr="009D3D73" w:rsidRDefault="00BD38D8"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lang w:val="es-ES"/>
        </w:rPr>
      </w:pPr>
      <w:r w:rsidRPr="00E012E5">
        <w:rPr>
          <w:rFonts w:ascii="Times New Roman" w:hAnsi="Times New Roman" w:cs="Times New Roman"/>
          <w:i/>
          <w:color w:val="000000" w:themeColor="text1"/>
          <w:sz w:val="24"/>
          <w:szCs w:val="24"/>
          <w:lang w:val="pt-BR"/>
        </w:rPr>
        <w:t>“Biran önce evime gidip ke</w:t>
      </w:r>
      <w:r w:rsidR="009D3D73">
        <w:rPr>
          <w:rFonts w:ascii="Times New Roman" w:hAnsi="Times New Roman" w:cs="Times New Roman"/>
          <w:i/>
          <w:color w:val="000000" w:themeColor="text1"/>
          <w:sz w:val="24"/>
          <w:szCs w:val="24"/>
          <w:lang w:val="pt-BR"/>
        </w:rPr>
        <w:t>ndimi güvende hissetmek istedim. O</w:t>
      </w:r>
      <w:r w:rsidRPr="00E012E5">
        <w:rPr>
          <w:rFonts w:ascii="Times New Roman" w:hAnsi="Times New Roman" w:cs="Times New Roman"/>
          <w:i/>
          <w:color w:val="000000" w:themeColor="text1"/>
          <w:sz w:val="24"/>
          <w:szCs w:val="24"/>
          <w:lang w:val="pt-BR"/>
        </w:rPr>
        <w:t xml:space="preserve"> yüzden hatta doktorumdan biran önce taburcu</w:t>
      </w:r>
      <w:r w:rsidR="00041135">
        <w:rPr>
          <w:rFonts w:ascii="Times New Roman" w:hAnsi="Times New Roman" w:cs="Times New Roman"/>
          <w:i/>
          <w:color w:val="000000" w:themeColor="text1"/>
          <w:sz w:val="24"/>
          <w:szCs w:val="24"/>
          <w:lang w:val="pt-BR"/>
        </w:rPr>
        <w:t>luk</w:t>
      </w:r>
      <w:r w:rsidRPr="00E012E5">
        <w:rPr>
          <w:rFonts w:ascii="Times New Roman" w:hAnsi="Times New Roman" w:cs="Times New Roman"/>
          <w:i/>
          <w:color w:val="000000" w:themeColor="text1"/>
          <w:sz w:val="24"/>
          <w:szCs w:val="24"/>
          <w:lang w:val="pt-BR"/>
        </w:rPr>
        <w:t xml:space="preserve"> talebinde bile bulundum. İki gebeliğimde de geçirmedim ama </w:t>
      </w:r>
      <w:r w:rsidR="005C56A0" w:rsidRPr="00E012E5">
        <w:rPr>
          <w:rFonts w:ascii="Times New Roman" w:hAnsi="Times New Roman" w:cs="Times New Roman"/>
          <w:i/>
          <w:color w:val="000000" w:themeColor="text1"/>
          <w:sz w:val="24"/>
          <w:szCs w:val="24"/>
          <w:lang w:val="pt-BR"/>
        </w:rPr>
        <w:t>ilk bebeğim 6 aylıkken ailecek COVID</w:t>
      </w:r>
      <w:r w:rsidRPr="00E012E5">
        <w:rPr>
          <w:rFonts w:ascii="Times New Roman" w:hAnsi="Times New Roman" w:cs="Times New Roman"/>
          <w:i/>
          <w:color w:val="000000" w:themeColor="text1"/>
          <w:sz w:val="24"/>
          <w:szCs w:val="24"/>
          <w:lang w:val="pt-BR"/>
        </w:rPr>
        <w:t xml:space="preserve"> olduk. Çok zor bir süreçti. Yani fizyolojik olarak etkilenmedik ama psikolojik olarak etkilendik.” </w:t>
      </w:r>
      <w:r w:rsidR="000F2B6D" w:rsidRPr="00E012E5">
        <w:rPr>
          <w:rFonts w:ascii="Times New Roman" w:hAnsi="Times New Roman" w:cs="Times New Roman"/>
          <w:i/>
          <w:color w:val="000000" w:themeColor="text1"/>
          <w:sz w:val="24"/>
          <w:szCs w:val="24"/>
          <w:lang w:val="es-ES"/>
        </w:rPr>
        <w:t>(K7, Vajinal doğum</w:t>
      </w:r>
      <w:r w:rsidRPr="00E012E5">
        <w:rPr>
          <w:rFonts w:ascii="Times New Roman" w:hAnsi="Times New Roman" w:cs="Times New Roman"/>
          <w:i/>
          <w:color w:val="000000" w:themeColor="text1"/>
          <w:sz w:val="24"/>
          <w:szCs w:val="24"/>
          <w:lang w:val="es-ES"/>
        </w:rPr>
        <w:t>)</w:t>
      </w:r>
    </w:p>
    <w:p w14:paraId="3C84E9F4" w14:textId="77777777" w:rsidR="00FE29C5" w:rsidRDefault="000F2B6D"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sidRPr="00E012E5">
        <w:rPr>
          <w:rFonts w:ascii="Times New Roman" w:hAnsi="Times New Roman" w:cs="Times New Roman"/>
          <w:i/>
          <w:color w:val="000000" w:themeColor="text1"/>
          <w:sz w:val="24"/>
          <w:szCs w:val="24"/>
          <w:lang w:val="es-ES"/>
        </w:rPr>
        <w:t xml:space="preserve">“Çok fazla hasta olduğu söylendiği için ben bir an önce doğum yapıp çocuğumu alıp eve </w:t>
      </w:r>
      <w:r w:rsidR="00FE29C5">
        <w:rPr>
          <w:rFonts w:ascii="Times New Roman" w:hAnsi="Times New Roman" w:cs="Times New Roman"/>
          <w:i/>
          <w:color w:val="000000" w:themeColor="text1"/>
          <w:sz w:val="24"/>
          <w:szCs w:val="24"/>
          <w:lang w:val="es-ES"/>
        </w:rPr>
        <w:t>gitmek istedim.” (K3, Sezaryen)</w:t>
      </w:r>
    </w:p>
    <w:p w14:paraId="3CCD4A9A" w14:textId="521018D8" w:rsidR="00FE29C5" w:rsidRDefault="00BD38D8"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sidRPr="00E012E5">
        <w:rPr>
          <w:rFonts w:ascii="Times New Roman" w:hAnsi="Times New Roman" w:cs="Times New Roman"/>
          <w:i/>
          <w:color w:val="000000" w:themeColor="text1"/>
          <w:sz w:val="24"/>
          <w:szCs w:val="24"/>
          <w:lang w:val="pt-BR"/>
        </w:rPr>
        <w:t>“</w:t>
      </w:r>
      <w:r w:rsidR="000F2B6D" w:rsidRPr="00E012E5">
        <w:rPr>
          <w:rFonts w:ascii="Times New Roman" w:hAnsi="Times New Roman" w:cs="Times New Roman"/>
          <w:i/>
          <w:color w:val="000000" w:themeColor="text1"/>
          <w:sz w:val="24"/>
          <w:szCs w:val="24"/>
          <w:lang w:val="pt-BR"/>
        </w:rPr>
        <w:t xml:space="preserve">Doğumdan </w:t>
      </w:r>
      <w:r w:rsidRPr="00E012E5">
        <w:rPr>
          <w:rFonts w:ascii="Times New Roman" w:hAnsi="Times New Roman" w:cs="Times New Roman"/>
          <w:i/>
          <w:color w:val="000000" w:themeColor="text1"/>
          <w:sz w:val="24"/>
          <w:szCs w:val="24"/>
          <w:lang w:val="pt-BR"/>
        </w:rPr>
        <w:t xml:space="preserve"> sonra bir gece hastanede kaldım. Bir gece kalmak bile beni tedirgin etti. Çünkü COVID  olma ihtimalini düşünmek...” </w:t>
      </w:r>
      <w:r w:rsidR="000F2B6D" w:rsidRPr="00E012E5">
        <w:rPr>
          <w:rFonts w:ascii="Times New Roman" w:hAnsi="Times New Roman" w:cs="Times New Roman"/>
          <w:i/>
          <w:color w:val="000000" w:themeColor="text1"/>
          <w:sz w:val="24"/>
          <w:szCs w:val="24"/>
          <w:lang w:val="es-ES"/>
        </w:rPr>
        <w:t>(K1, Sezaryen</w:t>
      </w:r>
      <w:r w:rsidR="00FE29C5">
        <w:rPr>
          <w:rFonts w:ascii="Times New Roman" w:hAnsi="Times New Roman" w:cs="Times New Roman"/>
          <w:i/>
          <w:color w:val="000000" w:themeColor="text1"/>
          <w:sz w:val="24"/>
          <w:szCs w:val="24"/>
          <w:lang w:val="es-ES"/>
        </w:rPr>
        <w:t>)</w:t>
      </w:r>
    </w:p>
    <w:p w14:paraId="1F39CA5A" w14:textId="3C24290D" w:rsidR="00FE29C5" w:rsidRDefault="005C56A0"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sidRPr="00E012E5">
        <w:rPr>
          <w:rFonts w:ascii="Times New Roman" w:hAnsi="Times New Roman" w:cs="Times New Roman"/>
          <w:i/>
          <w:color w:val="000000" w:themeColor="text1"/>
          <w:sz w:val="24"/>
          <w:lang w:val="es-ES"/>
        </w:rPr>
        <w:t>“</w:t>
      </w:r>
      <w:r w:rsidR="00227B66" w:rsidRPr="00E012E5">
        <w:rPr>
          <w:rFonts w:ascii="Times New Roman" w:hAnsi="Times New Roman" w:cs="Times New Roman"/>
          <w:i/>
          <w:color w:val="000000" w:themeColor="text1"/>
          <w:sz w:val="24"/>
          <w:lang w:val="es-ES"/>
        </w:rPr>
        <w:t>Evde olduğunuzda daha rah</w:t>
      </w:r>
      <w:r w:rsidR="009D3D73">
        <w:rPr>
          <w:rFonts w:ascii="Times New Roman" w:hAnsi="Times New Roman" w:cs="Times New Roman"/>
          <w:i/>
          <w:color w:val="000000" w:themeColor="text1"/>
          <w:sz w:val="24"/>
          <w:lang w:val="es-ES"/>
        </w:rPr>
        <w:t xml:space="preserve">at daha güvende hissediyorsunuz. </w:t>
      </w:r>
      <w:r w:rsidR="00227B66" w:rsidRPr="00E012E5">
        <w:rPr>
          <w:rFonts w:ascii="Times New Roman" w:hAnsi="Times New Roman" w:cs="Times New Roman"/>
          <w:i/>
          <w:color w:val="000000" w:themeColor="text1"/>
          <w:sz w:val="24"/>
          <w:lang w:val="es-ES"/>
        </w:rPr>
        <w:t>Hastanede bi gece kalmam benim biraz daha işime geldi açıkcası</w:t>
      </w:r>
      <w:r w:rsidRPr="00E012E5">
        <w:rPr>
          <w:color w:val="000000" w:themeColor="text1"/>
          <w:lang w:val="es-ES"/>
        </w:rPr>
        <w:t>.”</w:t>
      </w:r>
      <w:r w:rsidR="000F2B6D" w:rsidRPr="00E012E5">
        <w:rPr>
          <w:rFonts w:ascii="Times New Roman" w:hAnsi="Times New Roman" w:cs="Times New Roman"/>
          <w:i/>
          <w:color w:val="000000" w:themeColor="text1"/>
          <w:sz w:val="24"/>
          <w:szCs w:val="24"/>
          <w:lang w:val="es-ES"/>
        </w:rPr>
        <w:t xml:space="preserve"> (K6</w:t>
      </w:r>
      <w:r w:rsidRPr="00E012E5">
        <w:rPr>
          <w:rFonts w:ascii="Times New Roman" w:hAnsi="Times New Roman" w:cs="Times New Roman"/>
          <w:i/>
          <w:color w:val="000000" w:themeColor="text1"/>
          <w:sz w:val="24"/>
          <w:szCs w:val="24"/>
          <w:lang w:val="es-ES"/>
        </w:rPr>
        <w:t>, Sezaryen)</w:t>
      </w:r>
    </w:p>
    <w:p w14:paraId="5C36267D" w14:textId="07149852" w:rsidR="00096363" w:rsidRPr="00FE29C5" w:rsidRDefault="005C56A0"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sidRPr="00E012E5">
        <w:rPr>
          <w:rFonts w:ascii="Times New Roman" w:hAnsi="Times New Roman" w:cs="Times New Roman"/>
          <w:i/>
          <w:color w:val="000000" w:themeColor="text1"/>
          <w:sz w:val="24"/>
          <w:szCs w:val="24"/>
          <w:lang w:val="pt-BR"/>
        </w:rPr>
        <w:t>“Böyle bir hastalığın bulaş riskinin olmayacağını bilse idim kendim</w:t>
      </w:r>
      <w:r w:rsidR="000F2B6D" w:rsidRPr="00E012E5">
        <w:rPr>
          <w:rFonts w:ascii="Times New Roman" w:hAnsi="Times New Roman" w:cs="Times New Roman"/>
          <w:i/>
          <w:color w:val="000000" w:themeColor="text1"/>
          <w:sz w:val="24"/>
          <w:szCs w:val="24"/>
          <w:lang w:val="pt-BR"/>
        </w:rPr>
        <w:t>i daha rahat hissederdim.” (K5, Vajinal doğum</w:t>
      </w:r>
      <w:r w:rsidRPr="00E012E5">
        <w:rPr>
          <w:rFonts w:ascii="Times New Roman" w:hAnsi="Times New Roman" w:cs="Times New Roman"/>
          <w:i/>
          <w:color w:val="000000" w:themeColor="text1"/>
          <w:sz w:val="24"/>
          <w:szCs w:val="24"/>
          <w:lang w:val="pt-BR"/>
        </w:rPr>
        <w:t>)</w:t>
      </w:r>
    </w:p>
    <w:p w14:paraId="246F6D71" w14:textId="77777777" w:rsidR="005C56A0" w:rsidRPr="00E012E5" w:rsidRDefault="005C56A0" w:rsidP="00E012E5">
      <w:pPr>
        <w:shd w:val="clear" w:color="auto" w:fill="FFFFFF" w:themeFill="background1"/>
        <w:spacing w:after="0" w:line="360" w:lineRule="auto"/>
        <w:jc w:val="both"/>
        <w:rPr>
          <w:rFonts w:ascii="Times New Roman" w:hAnsi="Times New Roman" w:cs="Times New Roman"/>
          <w:color w:val="000000" w:themeColor="text1"/>
          <w:sz w:val="24"/>
          <w:szCs w:val="24"/>
          <w:lang w:val="pt-BR"/>
        </w:rPr>
      </w:pPr>
    </w:p>
    <w:p w14:paraId="61C64E55" w14:textId="10F4BDBF" w:rsidR="00AE18E0" w:rsidRPr="00E012E5" w:rsidRDefault="00092DFC" w:rsidP="001041A1">
      <w:pPr>
        <w:shd w:val="clear" w:color="auto" w:fill="FFFFFF" w:themeFill="background1"/>
        <w:spacing w:after="120" w:line="360" w:lineRule="auto"/>
        <w:jc w:val="both"/>
        <w:rPr>
          <w:rFonts w:ascii="Times New Roman" w:hAnsi="Times New Roman" w:cs="Times New Roman"/>
          <w:color w:val="000000" w:themeColor="text1"/>
          <w:sz w:val="24"/>
          <w:szCs w:val="24"/>
          <w:lang w:val="pt-BR"/>
        </w:rPr>
      </w:pPr>
      <w:r w:rsidRPr="00E012E5">
        <w:rPr>
          <w:rFonts w:ascii="Times New Roman" w:hAnsi="Times New Roman" w:cs="Times New Roman"/>
          <w:b/>
          <w:color w:val="000000" w:themeColor="text1"/>
          <w:sz w:val="24"/>
          <w:szCs w:val="24"/>
          <w:lang w:val="pt-BR"/>
        </w:rPr>
        <w:t>4.</w:t>
      </w:r>
      <w:r w:rsidR="003D6588">
        <w:rPr>
          <w:rFonts w:ascii="Times New Roman" w:hAnsi="Times New Roman" w:cs="Times New Roman"/>
          <w:b/>
          <w:color w:val="000000" w:themeColor="text1"/>
          <w:sz w:val="24"/>
          <w:szCs w:val="24"/>
          <w:lang w:val="pt-BR"/>
        </w:rPr>
        <w:t xml:space="preserve">2.1.4. Bebekten </w:t>
      </w:r>
      <w:r w:rsidR="009D3D73">
        <w:rPr>
          <w:rFonts w:ascii="Times New Roman" w:hAnsi="Times New Roman" w:cs="Times New Roman"/>
          <w:b/>
          <w:color w:val="000000" w:themeColor="text1"/>
          <w:sz w:val="24"/>
          <w:szCs w:val="24"/>
          <w:lang w:val="pt-BR"/>
        </w:rPr>
        <w:t>Ayrı Kalma</w:t>
      </w:r>
    </w:p>
    <w:p w14:paraId="14C3BABB" w14:textId="77777777" w:rsidR="00FE29C5" w:rsidRDefault="00FE29C5" w:rsidP="00FE29C5">
      <w:pPr>
        <w:shd w:val="clear" w:color="auto" w:fill="FFFFFF" w:themeFill="background1"/>
        <w:spacing w:after="120" w:line="360" w:lineRule="auto"/>
        <w:ind w:firstLine="567"/>
        <w:jc w:val="both"/>
        <w:rPr>
          <w:rFonts w:ascii="Times New Roman" w:hAnsi="Times New Roman" w:cs="Times New Roman"/>
          <w:b/>
          <w:color w:val="000000" w:themeColor="text1"/>
          <w:sz w:val="24"/>
          <w:szCs w:val="24"/>
          <w:lang w:val="pt-BR"/>
        </w:rPr>
      </w:pPr>
    </w:p>
    <w:p w14:paraId="202EC76E" w14:textId="50CCF399" w:rsidR="001F4120" w:rsidRPr="00E012E5" w:rsidRDefault="00C41374"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Araştırmada</w:t>
      </w:r>
      <w:r w:rsidR="00092DFC" w:rsidRPr="00E012E5">
        <w:rPr>
          <w:rFonts w:ascii="Times New Roman" w:hAnsi="Times New Roman" w:cs="Times New Roman"/>
          <w:color w:val="000000" w:themeColor="text1"/>
          <w:sz w:val="24"/>
          <w:szCs w:val="24"/>
        </w:rPr>
        <w:t xml:space="preserve"> </w:t>
      </w:r>
      <w:r w:rsidR="0018080B" w:rsidRPr="00E012E5">
        <w:rPr>
          <w:rFonts w:ascii="Times New Roman" w:hAnsi="Times New Roman" w:cs="Times New Roman"/>
          <w:color w:val="000000" w:themeColor="text1"/>
          <w:sz w:val="24"/>
          <w:szCs w:val="24"/>
        </w:rPr>
        <w:t>katılımcıların bazıları</w:t>
      </w:r>
      <w:r w:rsidR="00316EE7">
        <w:rPr>
          <w:rFonts w:ascii="Times New Roman" w:hAnsi="Times New Roman" w:cs="Times New Roman"/>
          <w:color w:val="000000" w:themeColor="text1"/>
          <w:sz w:val="24"/>
          <w:szCs w:val="24"/>
        </w:rPr>
        <w:t xml:space="preserve"> salgın sürecindeki kısıtlamalar sebebiyle bebeklerinin doğumdan sonra hemen yanlarından alınmasıyla </w:t>
      </w:r>
      <w:r w:rsidR="00BF5F64">
        <w:rPr>
          <w:rFonts w:ascii="Times New Roman" w:hAnsi="Times New Roman" w:cs="Times New Roman"/>
          <w:color w:val="000000" w:themeColor="text1"/>
          <w:sz w:val="24"/>
          <w:szCs w:val="24"/>
        </w:rPr>
        <w:t>bebekleriyle sınırlı fiziksel temas kurduklarını</w:t>
      </w:r>
      <w:r w:rsidR="00316EE7">
        <w:rPr>
          <w:rFonts w:ascii="Times New Roman" w:hAnsi="Times New Roman" w:cs="Times New Roman"/>
          <w:color w:val="000000" w:themeColor="text1"/>
          <w:sz w:val="24"/>
          <w:szCs w:val="24"/>
        </w:rPr>
        <w:t xml:space="preserve"> dile getirmişlerdir.</w:t>
      </w:r>
      <w:r w:rsidR="00BF5F64">
        <w:rPr>
          <w:rFonts w:ascii="Times New Roman" w:hAnsi="Times New Roman" w:cs="Times New Roman"/>
          <w:color w:val="000000" w:themeColor="text1"/>
          <w:sz w:val="24"/>
          <w:szCs w:val="24"/>
        </w:rPr>
        <w:t xml:space="preserve"> </w:t>
      </w:r>
      <w:r w:rsidR="00316EE7">
        <w:rPr>
          <w:rFonts w:ascii="Times New Roman" w:hAnsi="Times New Roman" w:cs="Times New Roman"/>
          <w:color w:val="000000" w:themeColor="text1"/>
          <w:sz w:val="24"/>
          <w:szCs w:val="24"/>
        </w:rPr>
        <w:t>Bazı katılımcılar</w:t>
      </w:r>
      <w:r w:rsidR="003D6588">
        <w:rPr>
          <w:rFonts w:ascii="Times New Roman" w:hAnsi="Times New Roman" w:cs="Times New Roman"/>
          <w:color w:val="000000" w:themeColor="text1"/>
          <w:sz w:val="24"/>
          <w:szCs w:val="24"/>
        </w:rPr>
        <w:t xml:space="preserve"> ise </w:t>
      </w:r>
      <w:r w:rsidR="00B073BA">
        <w:rPr>
          <w:rFonts w:ascii="Times New Roman" w:hAnsi="Times New Roman" w:cs="Times New Roman"/>
          <w:color w:val="000000" w:themeColor="text1"/>
          <w:sz w:val="24"/>
          <w:szCs w:val="24"/>
        </w:rPr>
        <w:t>bebeklerini öpemediklerini,</w:t>
      </w:r>
      <w:r w:rsidR="00BF5F64">
        <w:rPr>
          <w:rFonts w:ascii="Times New Roman" w:hAnsi="Times New Roman" w:cs="Times New Roman"/>
          <w:color w:val="000000" w:themeColor="text1"/>
          <w:sz w:val="24"/>
          <w:szCs w:val="24"/>
        </w:rPr>
        <w:t xml:space="preserve"> sevgilerini dile getiremediklerini ifade etmişlerdir. </w:t>
      </w:r>
      <w:r w:rsidR="0018080B" w:rsidRPr="00E012E5">
        <w:rPr>
          <w:rFonts w:ascii="Times New Roman" w:hAnsi="Times New Roman" w:cs="Times New Roman"/>
          <w:color w:val="000000" w:themeColor="text1"/>
          <w:sz w:val="24"/>
          <w:szCs w:val="24"/>
        </w:rPr>
        <w:t xml:space="preserve">Ayrıca bir katılımcı </w:t>
      </w:r>
      <w:r w:rsidR="00092DFC" w:rsidRPr="00E012E5">
        <w:rPr>
          <w:rFonts w:ascii="Times New Roman" w:hAnsi="Times New Roman" w:cs="Times New Roman"/>
          <w:color w:val="000000" w:themeColor="text1"/>
          <w:sz w:val="24"/>
          <w:szCs w:val="24"/>
        </w:rPr>
        <w:t>gebelik zehirlenmesi dolayısıyla 37. gebelik haftasından önce acil doğuma alındığı için bebeğin</w:t>
      </w:r>
      <w:r w:rsidR="00055737">
        <w:rPr>
          <w:rFonts w:ascii="Times New Roman" w:hAnsi="Times New Roman" w:cs="Times New Roman"/>
          <w:color w:val="000000" w:themeColor="text1"/>
          <w:sz w:val="24"/>
          <w:szCs w:val="24"/>
        </w:rPr>
        <w:t>in</w:t>
      </w:r>
      <w:r w:rsidR="00092DFC" w:rsidRPr="00E012E5">
        <w:rPr>
          <w:rFonts w:ascii="Times New Roman" w:hAnsi="Times New Roman" w:cs="Times New Roman"/>
          <w:color w:val="000000" w:themeColor="text1"/>
          <w:sz w:val="24"/>
          <w:szCs w:val="24"/>
        </w:rPr>
        <w:t xml:space="preserve"> doğum sonras</w:t>
      </w:r>
      <w:r w:rsidR="00055737">
        <w:rPr>
          <w:rFonts w:ascii="Times New Roman" w:hAnsi="Times New Roman" w:cs="Times New Roman"/>
          <w:color w:val="000000" w:themeColor="text1"/>
          <w:sz w:val="24"/>
          <w:szCs w:val="24"/>
        </w:rPr>
        <w:t>ı yoğun bakımda takip edildiğini,</w:t>
      </w:r>
      <w:r w:rsidR="00092DFC" w:rsidRPr="00E012E5">
        <w:rPr>
          <w:rFonts w:ascii="Times New Roman" w:hAnsi="Times New Roman" w:cs="Times New Roman"/>
          <w:color w:val="000000" w:themeColor="text1"/>
          <w:sz w:val="24"/>
          <w:szCs w:val="24"/>
        </w:rPr>
        <w:t xml:space="preserve"> kısıtlamalar ve </w:t>
      </w:r>
      <w:r w:rsidR="00055737">
        <w:rPr>
          <w:rFonts w:ascii="Times New Roman" w:hAnsi="Times New Roman" w:cs="Times New Roman"/>
          <w:color w:val="000000" w:themeColor="text1"/>
          <w:sz w:val="24"/>
          <w:szCs w:val="24"/>
        </w:rPr>
        <w:t xml:space="preserve">taburculuk sonrası </w:t>
      </w:r>
      <w:r w:rsidR="00092DFC" w:rsidRPr="00E012E5">
        <w:rPr>
          <w:rFonts w:ascii="Times New Roman" w:hAnsi="Times New Roman" w:cs="Times New Roman"/>
          <w:color w:val="000000" w:themeColor="text1"/>
          <w:sz w:val="24"/>
          <w:szCs w:val="24"/>
        </w:rPr>
        <w:t xml:space="preserve">il </w:t>
      </w:r>
      <w:r w:rsidR="00055737">
        <w:rPr>
          <w:rFonts w:ascii="Times New Roman" w:hAnsi="Times New Roman" w:cs="Times New Roman"/>
          <w:color w:val="000000" w:themeColor="text1"/>
          <w:sz w:val="24"/>
          <w:szCs w:val="24"/>
        </w:rPr>
        <w:t xml:space="preserve">dışından hastaneye gidip gelmesi dolayısıyla </w:t>
      </w:r>
      <w:r w:rsidR="00316EE7">
        <w:rPr>
          <w:rFonts w:ascii="Times New Roman" w:hAnsi="Times New Roman" w:cs="Times New Roman"/>
          <w:color w:val="000000" w:themeColor="text1"/>
          <w:sz w:val="24"/>
          <w:szCs w:val="24"/>
        </w:rPr>
        <w:t xml:space="preserve">salgında bebeğinden ayrı kaldığını </w:t>
      </w:r>
      <w:r w:rsidR="00092DFC" w:rsidRPr="00E012E5">
        <w:rPr>
          <w:rFonts w:ascii="Times New Roman" w:hAnsi="Times New Roman" w:cs="Times New Roman"/>
          <w:color w:val="000000" w:themeColor="text1"/>
          <w:sz w:val="24"/>
          <w:szCs w:val="24"/>
        </w:rPr>
        <w:t xml:space="preserve">belirtmiştir. </w:t>
      </w:r>
    </w:p>
    <w:p w14:paraId="3C07A171" w14:textId="77777777" w:rsidR="00316EE7" w:rsidRDefault="0018080B"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Katılımcıların bu alt temaya ilişkin ifadeleri şöyledir:</w:t>
      </w:r>
    </w:p>
    <w:p w14:paraId="11316289" w14:textId="6F853290" w:rsidR="0018080B" w:rsidRPr="00316EE7" w:rsidRDefault="00316EE7"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lang w:val="es-ES"/>
        </w:rPr>
        <w:lastRenderedPageBreak/>
        <w:t>“Bebeğim doğdu. Y</w:t>
      </w:r>
      <w:r w:rsidR="0018080B" w:rsidRPr="00E012E5">
        <w:rPr>
          <w:rFonts w:ascii="Times New Roman" w:hAnsi="Times New Roman" w:cs="Times New Roman"/>
          <w:i/>
          <w:color w:val="000000" w:themeColor="text1"/>
          <w:sz w:val="24"/>
          <w:szCs w:val="24"/>
          <w:lang w:val="es-ES"/>
        </w:rPr>
        <w:t>anıma getirdiler.</w:t>
      </w:r>
      <w:r>
        <w:rPr>
          <w:rFonts w:ascii="Times New Roman" w:hAnsi="Times New Roman" w:cs="Times New Roman"/>
          <w:i/>
          <w:color w:val="000000" w:themeColor="text1"/>
          <w:sz w:val="24"/>
          <w:szCs w:val="24"/>
          <w:lang w:val="es-ES"/>
        </w:rPr>
        <w:t xml:space="preserve"> B</w:t>
      </w:r>
      <w:r w:rsidR="0018080B" w:rsidRPr="00E012E5">
        <w:rPr>
          <w:rFonts w:ascii="Times New Roman" w:hAnsi="Times New Roman" w:cs="Times New Roman"/>
          <w:i/>
          <w:color w:val="000000" w:themeColor="text1"/>
          <w:sz w:val="24"/>
          <w:szCs w:val="24"/>
          <w:lang w:val="es-ES"/>
        </w:rPr>
        <w:t xml:space="preserve">ebeğini maske ile beraber koklamaya çalışıyorsun    </w:t>
      </w:r>
      <w:r>
        <w:rPr>
          <w:rFonts w:ascii="Times New Roman" w:hAnsi="Times New Roman" w:cs="Times New Roman"/>
          <w:i/>
          <w:color w:val="000000" w:themeColor="text1"/>
          <w:sz w:val="24"/>
          <w:szCs w:val="24"/>
          <w:lang w:val="es-ES"/>
        </w:rPr>
        <w:t>gayri ihtiyarı. Ç</w:t>
      </w:r>
      <w:r w:rsidR="0018080B" w:rsidRPr="00E012E5">
        <w:rPr>
          <w:rFonts w:ascii="Times New Roman" w:hAnsi="Times New Roman" w:cs="Times New Roman"/>
          <w:i/>
          <w:color w:val="000000" w:themeColor="text1"/>
          <w:sz w:val="24"/>
          <w:szCs w:val="24"/>
          <w:lang w:val="es-ES"/>
        </w:rPr>
        <w:t>ıkardım orda bile lütfen maskenizi çıkarmayın şeklinde uyardılar. Bebeği biran önc</w:t>
      </w:r>
      <w:r>
        <w:rPr>
          <w:rFonts w:ascii="Times New Roman" w:hAnsi="Times New Roman" w:cs="Times New Roman"/>
          <w:i/>
          <w:color w:val="000000" w:themeColor="text1"/>
          <w:sz w:val="24"/>
          <w:szCs w:val="24"/>
          <w:lang w:val="es-ES"/>
        </w:rPr>
        <w:t xml:space="preserve">e aldılar yanımdan.” </w:t>
      </w:r>
      <w:r w:rsidR="009E5685" w:rsidRPr="00E012E5">
        <w:rPr>
          <w:rFonts w:ascii="Times New Roman" w:hAnsi="Times New Roman" w:cs="Times New Roman"/>
          <w:i/>
          <w:color w:val="000000" w:themeColor="text1"/>
          <w:sz w:val="24"/>
          <w:szCs w:val="24"/>
          <w:lang w:val="es-ES"/>
        </w:rPr>
        <w:t xml:space="preserve">( </w:t>
      </w:r>
      <w:r w:rsidR="0018080B" w:rsidRPr="00E012E5">
        <w:rPr>
          <w:rFonts w:ascii="Times New Roman" w:hAnsi="Times New Roman" w:cs="Times New Roman"/>
          <w:i/>
          <w:color w:val="000000" w:themeColor="text1"/>
          <w:sz w:val="24"/>
          <w:szCs w:val="24"/>
          <w:lang w:val="es-ES"/>
        </w:rPr>
        <w:t>K2, Sezaryen)</w:t>
      </w:r>
    </w:p>
    <w:p w14:paraId="2E9DCE81" w14:textId="05ECB1E8" w:rsidR="00092DFC" w:rsidRPr="00E012E5" w:rsidRDefault="00092DFC"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sidRPr="00E012E5">
        <w:rPr>
          <w:rFonts w:ascii="Times New Roman" w:hAnsi="Times New Roman" w:cs="Times New Roman"/>
          <w:i/>
          <w:color w:val="000000" w:themeColor="text1"/>
          <w:sz w:val="24"/>
          <w:szCs w:val="24"/>
          <w:lang w:val="es-ES"/>
        </w:rPr>
        <w:t>“Bebeğimi doğumdan sonra hemen yoğun bakıma aldılar. Onu dosdoğru göremedim bile</w:t>
      </w:r>
      <w:r w:rsidR="00316EE7">
        <w:rPr>
          <w:rFonts w:ascii="Times New Roman" w:hAnsi="Times New Roman" w:cs="Times New Roman"/>
          <w:i/>
          <w:color w:val="000000" w:themeColor="text1"/>
          <w:sz w:val="24"/>
          <w:szCs w:val="24"/>
          <w:lang w:val="es-ES"/>
        </w:rPr>
        <w:t>.</w:t>
      </w:r>
      <w:r w:rsidRPr="00E012E5">
        <w:rPr>
          <w:rFonts w:ascii="Times New Roman" w:hAnsi="Times New Roman" w:cs="Times New Roman"/>
          <w:i/>
          <w:color w:val="000000" w:themeColor="text1"/>
          <w:sz w:val="24"/>
          <w:szCs w:val="24"/>
          <w:lang w:val="es-ES"/>
        </w:rPr>
        <w:t xml:space="preserve">.. </w:t>
      </w:r>
      <w:r w:rsidR="00C41374" w:rsidRPr="00E012E5">
        <w:rPr>
          <w:rFonts w:ascii="Times New Roman" w:hAnsi="Times New Roman" w:cs="Times New Roman"/>
          <w:i/>
          <w:color w:val="000000" w:themeColor="text1"/>
          <w:sz w:val="24"/>
          <w:szCs w:val="24"/>
          <w:lang w:val="es-ES"/>
        </w:rPr>
        <w:t>Hastanedeyken sütümü sağıp yoğun</w:t>
      </w:r>
      <w:r w:rsidR="009E5685" w:rsidRPr="00E012E5">
        <w:rPr>
          <w:rFonts w:ascii="Times New Roman" w:hAnsi="Times New Roman" w:cs="Times New Roman"/>
          <w:i/>
          <w:color w:val="000000" w:themeColor="text1"/>
          <w:sz w:val="24"/>
          <w:szCs w:val="24"/>
          <w:lang w:val="es-ES"/>
        </w:rPr>
        <w:t xml:space="preserve"> bakım girişinde hemşirelere tes</w:t>
      </w:r>
      <w:r w:rsidR="00C41374" w:rsidRPr="00E012E5">
        <w:rPr>
          <w:rFonts w:ascii="Times New Roman" w:hAnsi="Times New Roman" w:cs="Times New Roman"/>
          <w:i/>
          <w:color w:val="000000" w:themeColor="text1"/>
          <w:sz w:val="24"/>
          <w:szCs w:val="24"/>
          <w:lang w:val="es-ES"/>
        </w:rPr>
        <w:t>lim ediyordum. Taburcu olduktan sonra i</w:t>
      </w:r>
      <w:r w:rsidRPr="00E012E5">
        <w:rPr>
          <w:rFonts w:ascii="Times New Roman" w:hAnsi="Times New Roman" w:cs="Times New Roman"/>
          <w:i/>
          <w:color w:val="000000" w:themeColor="text1"/>
          <w:sz w:val="24"/>
          <w:szCs w:val="24"/>
          <w:lang w:val="es-ES"/>
        </w:rPr>
        <w:t>lçede oturduğumuzdan istediğimizde hastaneye gidemiyorduk. Hemşireler arada bebeğimin</w:t>
      </w:r>
      <w:r w:rsidR="00C41374" w:rsidRPr="00E012E5">
        <w:rPr>
          <w:rFonts w:ascii="Times New Roman" w:hAnsi="Times New Roman" w:cs="Times New Roman"/>
          <w:i/>
          <w:color w:val="000000" w:themeColor="text1"/>
          <w:sz w:val="24"/>
          <w:szCs w:val="24"/>
          <w:lang w:val="es-ES"/>
        </w:rPr>
        <w:t xml:space="preserve"> </w:t>
      </w:r>
      <w:r w:rsidRPr="00E012E5">
        <w:rPr>
          <w:rFonts w:ascii="Times New Roman" w:hAnsi="Times New Roman" w:cs="Times New Roman"/>
          <w:i/>
          <w:color w:val="000000" w:themeColor="text1"/>
          <w:sz w:val="24"/>
          <w:szCs w:val="24"/>
          <w:lang w:val="es-ES"/>
        </w:rPr>
        <w:t xml:space="preserve"> fotoğrafını atıyordu. Ona bir şey olacak diye çok korktum. </w:t>
      </w:r>
      <w:r w:rsidR="00C41374" w:rsidRPr="00E012E5">
        <w:rPr>
          <w:rFonts w:ascii="Times New Roman" w:hAnsi="Times New Roman" w:cs="Times New Roman"/>
          <w:i/>
          <w:color w:val="000000" w:themeColor="text1"/>
          <w:sz w:val="24"/>
          <w:szCs w:val="24"/>
          <w:lang w:val="es-ES"/>
        </w:rPr>
        <w:t xml:space="preserve"> Çok üzül</w:t>
      </w:r>
      <w:r w:rsidR="00316EE7">
        <w:rPr>
          <w:rFonts w:ascii="Times New Roman" w:hAnsi="Times New Roman" w:cs="Times New Roman"/>
          <w:i/>
          <w:color w:val="000000" w:themeColor="text1"/>
          <w:sz w:val="24"/>
          <w:szCs w:val="24"/>
          <w:lang w:val="es-ES"/>
        </w:rPr>
        <w:t>düm. Akrabalar hani bebek diyor.</w:t>
      </w:r>
      <w:r w:rsidRPr="00E012E5">
        <w:rPr>
          <w:rFonts w:ascii="Times New Roman" w:hAnsi="Times New Roman" w:cs="Times New Roman"/>
          <w:i/>
          <w:color w:val="000000" w:themeColor="text1"/>
          <w:sz w:val="24"/>
          <w:szCs w:val="24"/>
          <w:lang w:val="en-US"/>
        </w:rPr>
        <w:t>”</w:t>
      </w:r>
      <w:r w:rsidRPr="00E012E5">
        <w:rPr>
          <w:rFonts w:ascii="Times New Roman" w:hAnsi="Times New Roman" w:cs="Times New Roman"/>
          <w:i/>
          <w:color w:val="000000" w:themeColor="text1"/>
          <w:sz w:val="24"/>
          <w:szCs w:val="24"/>
          <w:lang w:val="es-ES"/>
        </w:rPr>
        <w:t xml:space="preserve"> (K</w:t>
      </w:r>
      <w:r w:rsidR="008846FD" w:rsidRPr="00E012E5">
        <w:rPr>
          <w:rFonts w:ascii="Times New Roman" w:hAnsi="Times New Roman" w:cs="Times New Roman"/>
          <w:i/>
          <w:color w:val="000000" w:themeColor="text1"/>
          <w:sz w:val="24"/>
          <w:szCs w:val="24"/>
          <w:lang w:val="es-ES"/>
        </w:rPr>
        <w:t>3</w:t>
      </w:r>
      <w:r w:rsidRPr="00E012E5">
        <w:rPr>
          <w:rFonts w:ascii="Times New Roman" w:hAnsi="Times New Roman" w:cs="Times New Roman"/>
          <w:i/>
          <w:color w:val="000000" w:themeColor="text1"/>
          <w:sz w:val="24"/>
          <w:szCs w:val="24"/>
          <w:lang w:val="es-ES"/>
        </w:rPr>
        <w:t>, Sezaryen</w:t>
      </w:r>
      <w:r w:rsidR="009E5685" w:rsidRPr="00E012E5">
        <w:rPr>
          <w:rFonts w:ascii="Times New Roman" w:hAnsi="Times New Roman" w:cs="Times New Roman"/>
          <w:i/>
          <w:color w:val="000000" w:themeColor="text1"/>
          <w:sz w:val="24"/>
          <w:szCs w:val="24"/>
          <w:lang w:val="es-ES"/>
        </w:rPr>
        <w:t>, Özel hastane</w:t>
      </w:r>
      <w:r w:rsidRPr="00E012E5">
        <w:rPr>
          <w:rFonts w:ascii="Times New Roman" w:hAnsi="Times New Roman" w:cs="Times New Roman"/>
          <w:i/>
          <w:color w:val="000000" w:themeColor="text1"/>
          <w:sz w:val="24"/>
          <w:szCs w:val="24"/>
          <w:lang w:val="es-ES"/>
        </w:rPr>
        <w:t>)</w:t>
      </w:r>
    </w:p>
    <w:p w14:paraId="078711BC" w14:textId="77777777" w:rsidR="00FE29C5" w:rsidRDefault="00227B66"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sidRPr="00E012E5">
        <w:rPr>
          <w:rFonts w:ascii="Times New Roman" w:hAnsi="Times New Roman" w:cs="Times New Roman"/>
          <w:i/>
          <w:color w:val="000000" w:themeColor="text1"/>
          <w:sz w:val="24"/>
          <w:szCs w:val="24"/>
          <w:lang w:val="es-ES"/>
        </w:rPr>
        <w:t>“</w:t>
      </w:r>
      <w:r w:rsidR="00EA524E" w:rsidRPr="00E012E5">
        <w:rPr>
          <w:rFonts w:ascii="Times New Roman" w:hAnsi="Times New Roman" w:cs="Times New Roman"/>
          <w:i/>
          <w:color w:val="000000" w:themeColor="text1"/>
          <w:sz w:val="24"/>
          <w:szCs w:val="24"/>
          <w:lang w:val="es-ES"/>
        </w:rPr>
        <w:t>....b</w:t>
      </w:r>
      <w:r w:rsidRPr="00E012E5">
        <w:rPr>
          <w:rFonts w:ascii="Times New Roman" w:hAnsi="Times New Roman" w:cs="Times New Roman"/>
          <w:i/>
          <w:color w:val="000000" w:themeColor="text1"/>
          <w:sz w:val="24"/>
          <w:szCs w:val="24"/>
          <w:lang w:val="es-ES"/>
        </w:rPr>
        <w:t>ebeği öptürtmüyoruz COVID var dediler. Zordu yani</w:t>
      </w:r>
      <w:r w:rsidR="00FD0ECF" w:rsidRPr="00E012E5">
        <w:rPr>
          <w:rFonts w:ascii="Times New Roman" w:hAnsi="Times New Roman" w:cs="Times New Roman"/>
          <w:i/>
          <w:color w:val="000000" w:themeColor="text1"/>
          <w:sz w:val="24"/>
          <w:szCs w:val="24"/>
          <w:lang w:val="es-ES"/>
        </w:rPr>
        <w:t>.”</w:t>
      </w:r>
      <w:r w:rsidRPr="00E012E5">
        <w:rPr>
          <w:rFonts w:ascii="Times New Roman" w:hAnsi="Times New Roman" w:cs="Times New Roman"/>
          <w:i/>
          <w:color w:val="000000" w:themeColor="text1"/>
          <w:sz w:val="24"/>
          <w:szCs w:val="24"/>
          <w:lang w:val="es-ES"/>
        </w:rPr>
        <w:t xml:space="preserve"> </w:t>
      </w:r>
      <w:r w:rsidR="008846FD" w:rsidRPr="00E012E5">
        <w:rPr>
          <w:rFonts w:ascii="Times New Roman" w:hAnsi="Times New Roman" w:cs="Times New Roman"/>
          <w:i/>
          <w:color w:val="000000" w:themeColor="text1"/>
          <w:sz w:val="24"/>
          <w:szCs w:val="24"/>
          <w:lang w:val="es-ES"/>
        </w:rPr>
        <w:t>(K6</w:t>
      </w:r>
      <w:r w:rsidRPr="00E012E5">
        <w:rPr>
          <w:rFonts w:ascii="Times New Roman" w:hAnsi="Times New Roman" w:cs="Times New Roman"/>
          <w:i/>
          <w:color w:val="000000" w:themeColor="text1"/>
          <w:sz w:val="24"/>
          <w:szCs w:val="24"/>
          <w:lang w:val="es-ES"/>
        </w:rPr>
        <w:t>, Sezaryen</w:t>
      </w:r>
      <w:r w:rsidR="009E5685" w:rsidRPr="00E012E5">
        <w:rPr>
          <w:rFonts w:ascii="Times New Roman" w:hAnsi="Times New Roman" w:cs="Times New Roman"/>
          <w:i/>
          <w:color w:val="000000" w:themeColor="text1"/>
          <w:sz w:val="24"/>
          <w:szCs w:val="24"/>
          <w:lang w:val="es-ES"/>
        </w:rPr>
        <w:t>, Devlet hastanesi</w:t>
      </w:r>
      <w:r w:rsidR="00FE29C5">
        <w:rPr>
          <w:rFonts w:ascii="Times New Roman" w:hAnsi="Times New Roman" w:cs="Times New Roman"/>
          <w:i/>
          <w:color w:val="000000" w:themeColor="text1"/>
          <w:sz w:val="24"/>
          <w:szCs w:val="24"/>
          <w:lang w:val="es-ES"/>
        </w:rPr>
        <w:t>)</w:t>
      </w:r>
    </w:p>
    <w:p w14:paraId="1BF46BA9" w14:textId="63C00C19" w:rsidR="007A376F" w:rsidRPr="00E012E5" w:rsidRDefault="00316EE7"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Pr>
          <w:rFonts w:ascii="Times New Roman" w:hAnsi="Times New Roman" w:cs="Times New Roman"/>
          <w:i/>
          <w:color w:val="000000" w:themeColor="text1"/>
          <w:sz w:val="24"/>
          <w:szCs w:val="24"/>
          <w:lang w:val="pt-BR"/>
        </w:rPr>
        <w:t>“Bebeğe dokunmayalım</w:t>
      </w:r>
      <w:r w:rsidR="007A376F" w:rsidRPr="00E012E5">
        <w:rPr>
          <w:rFonts w:ascii="Times New Roman" w:hAnsi="Times New Roman" w:cs="Times New Roman"/>
          <w:i/>
          <w:color w:val="000000" w:themeColor="text1"/>
          <w:sz w:val="24"/>
          <w:szCs w:val="24"/>
          <w:lang w:val="pt-BR"/>
        </w:rPr>
        <w:t>, çok yanaşmayalım modun</w:t>
      </w:r>
      <w:r w:rsidR="009E5685" w:rsidRPr="00E012E5">
        <w:rPr>
          <w:rFonts w:ascii="Times New Roman" w:hAnsi="Times New Roman" w:cs="Times New Roman"/>
          <w:i/>
          <w:color w:val="000000" w:themeColor="text1"/>
          <w:sz w:val="24"/>
          <w:szCs w:val="24"/>
          <w:lang w:val="pt-BR"/>
        </w:rPr>
        <w:t>daydık. Sevgimiz</w:t>
      </w:r>
      <w:r w:rsidR="007A376F" w:rsidRPr="00E012E5">
        <w:rPr>
          <w:rFonts w:ascii="Times New Roman" w:hAnsi="Times New Roman" w:cs="Times New Roman"/>
          <w:i/>
          <w:color w:val="000000" w:themeColor="text1"/>
          <w:sz w:val="24"/>
          <w:szCs w:val="24"/>
          <w:lang w:val="pt-BR"/>
        </w:rPr>
        <w:t>i ifade edemedik.”</w:t>
      </w:r>
      <w:r w:rsidR="009E5685" w:rsidRPr="00E012E5">
        <w:rPr>
          <w:rFonts w:ascii="Times New Roman" w:hAnsi="Times New Roman" w:cs="Times New Roman"/>
          <w:i/>
          <w:color w:val="000000" w:themeColor="text1"/>
          <w:sz w:val="24"/>
          <w:szCs w:val="24"/>
          <w:lang w:val="pt-BR"/>
        </w:rPr>
        <w:t xml:space="preserve"> (K</w:t>
      </w:r>
      <w:r w:rsidR="007E567A" w:rsidRPr="00E012E5">
        <w:rPr>
          <w:rFonts w:ascii="Times New Roman" w:hAnsi="Times New Roman" w:cs="Times New Roman"/>
          <w:i/>
          <w:color w:val="000000" w:themeColor="text1"/>
          <w:sz w:val="24"/>
          <w:szCs w:val="24"/>
          <w:lang w:val="pt-BR"/>
        </w:rPr>
        <w:t>7</w:t>
      </w:r>
      <w:r w:rsidR="009E5685" w:rsidRPr="00E012E5">
        <w:rPr>
          <w:rFonts w:ascii="Times New Roman" w:hAnsi="Times New Roman" w:cs="Times New Roman"/>
          <w:i/>
          <w:color w:val="000000" w:themeColor="text1"/>
          <w:sz w:val="24"/>
          <w:szCs w:val="24"/>
          <w:lang w:val="pt-BR"/>
        </w:rPr>
        <w:t xml:space="preserve">, </w:t>
      </w:r>
      <w:r w:rsidR="007E567A" w:rsidRPr="00E012E5">
        <w:rPr>
          <w:rFonts w:ascii="Times New Roman" w:hAnsi="Times New Roman" w:cs="Times New Roman"/>
          <w:i/>
          <w:color w:val="000000" w:themeColor="text1"/>
          <w:sz w:val="24"/>
          <w:szCs w:val="24"/>
          <w:lang w:val="pt-BR"/>
        </w:rPr>
        <w:t>Devlet hastanesi</w:t>
      </w:r>
      <w:r w:rsidR="009E5685" w:rsidRPr="00E012E5">
        <w:rPr>
          <w:rFonts w:ascii="Times New Roman" w:hAnsi="Times New Roman" w:cs="Times New Roman"/>
          <w:i/>
          <w:color w:val="000000" w:themeColor="text1"/>
          <w:sz w:val="24"/>
          <w:szCs w:val="24"/>
          <w:lang w:val="pt-BR"/>
        </w:rPr>
        <w:t>)</w:t>
      </w:r>
    </w:p>
    <w:p w14:paraId="04889728" w14:textId="77777777" w:rsidR="00BF5F64" w:rsidRDefault="00BF5F64" w:rsidP="001041A1">
      <w:pPr>
        <w:shd w:val="clear" w:color="auto" w:fill="FFFFFF" w:themeFill="background1"/>
        <w:spacing w:after="120" w:line="360" w:lineRule="auto"/>
        <w:jc w:val="both"/>
        <w:rPr>
          <w:rFonts w:ascii="Times New Roman" w:hAnsi="Times New Roman" w:cs="Times New Roman"/>
          <w:color w:val="000000" w:themeColor="text1"/>
          <w:sz w:val="24"/>
          <w:szCs w:val="24"/>
        </w:rPr>
      </w:pPr>
    </w:p>
    <w:p w14:paraId="583988A4" w14:textId="448D8733" w:rsidR="003C094C" w:rsidRPr="00E012E5" w:rsidRDefault="00186B62"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4.2.2</w:t>
      </w:r>
      <w:r w:rsidR="003C094C" w:rsidRPr="00E012E5">
        <w:rPr>
          <w:rFonts w:ascii="Times New Roman" w:hAnsi="Times New Roman" w:cs="Times New Roman"/>
          <w:b/>
          <w:color w:val="000000" w:themeColor="text1"/>
          <w:sz w:val="24"/>
          <w:szCs w:val="24"/>
        </w:rPr>
        <w:t>.  COVID-19 Salgın</w:t>
      </w:r>
      <w:r w:rsidR="003F248A" w:rsidRPr="00E012E5">
        <w:rPr>
          <w:rFonts w:ascii="Times New Roman" w:hAnsi="Times New Roman" w:cs="Times New Roman"/>
          <w:b/>
          <w:color w:val="000000" w:themeColor="text1"/>
          <w:sz w:val="24"/>
          <w:szCs w:val="24"/>
        </w:rPr>
        <w:t>ında Kadınların Doğum Deneyimi</w:t>
      </w:r>
    </w:p>
    <w:p w14:paraId="0496F2BA" w14:textId="77777777" w:rsidR="00FE29C5" w:rsidRDefault="00FE29C5"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p>
    <w:p w14:paraId="3B4F28DD" w14:textId="78040127" w:rsidR="00EC160A" w:rsidRPr="00E012E5" w:rsidRDefault="00EC160A"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COVID-19 salgınında doğum deneyimi teması</w:t>
      </w:r>
      <w:r w:rsidR="00D8416C" w:rsidRPr="00E012E5">
        <w:rPr>
          <w:rFonts w:ascii="Times New Roman" w:hAnsi="Times New Roman" w:cs="Times New Roman"/>
          <w:color w:val="000000" w:themeColor="text1"/>
          <w:sz w:val="24"/>
          <w:szCs w:val="24"/>
        </w:rPr>
        <w:t xml:space="preserve"> katılımcıların görüşleri çerçevesinde</w:t>
      </w:r>
      <w:r w:rsidR="00E80168" w:rsidRPr="00E012E5">
        <w:rPr>
          <w:rFonts w:ascii="Times New Roman" w:hAnsi="Times New Roman" w:cs="Times New Roman"/>
          <w:color w:val="000000" w:themeColor="text1"/>
          <w:sz w:val="24"/>
          <w:szCs w:val="24"/>
        </w:rPr>
        <w:t xml:space="preserve"> eş ve yakın desteğinden yoksun kalma, sağlık hizmetlerine ve güvenilir bilgiye erişememe,  </w:t>
      </w:r>
      <w:r w:rsidR="00FE5D35" w:rsidRPr="00E012E5">
        <w:rPr>
          <w:rFonts w:ascii="Times New Roman" w:hAnsi="Times New Roman" w:cs="Times New Roman"/>
          <w:color w:val="000000" w:themeColor="text1"/>
          <w:sz w:val="24"/>
          <w:szCs w:val="24"/>
        </w:rPr>
        <w:t>anneyle</w:t>
      </w:r>
      <w:r w:rsidR="00BD38D8" w:rsidRPr="00E012E5">
        <w:rPr>
          <w:rFonts w:ascii="Times New Roman" w:hAnsi="Times New Roman" w:cs="Times New Roman"/>
          <w:color w:val="000000" w:themeColor="text1"/>
          <w:sz w:val="24"/>
          <w:szCs w:val="24"/>
        </w:rPr>
        <w:t xml:space="preserve"> ilgili</w:t>
      </w:r>
      <w:r w:rsidR="00FE5D35" w:rsidRPr="00E012E5">
        <w:rPr>
          <w:rFonts w:ascii="Times New Roman" w:hAnsi="Times New Roman" w:cs="Times New Roman"/>
          <w:color w:val="000000" w:themeColor="text1"/>
          <w:sz w:val="24"/>
          <w:szCs w:val="24"/>
        </w:rPr>
        <w:t xml:space="preserve"> yaşanan sorunlar,</w:t>
      </w:r>
      <w:r w:rsidR="00BD38D8" w:rsidRPr="00E012E5">
        <w:rPr>
          <w:rFonts w:ascii="Times New Roman" w:hAnsi="Times New Roman" w:cs="Times New Roman"/>
          <w:color w:val="000000" w:themeColor="text1"/>
          <w:sz w:val="24"/>
          <w:szCs w:val="24"/>
        </w:rPr>
        <w:t xml:space="preserve"> </w:t>
      </w:r>
      <w:r w:rsidR="00FE5D35" w:rsidRPr="00E012E5">
        <w:rPr>
          <w:rFonts w:ascii="Times New Roman" w:hAnsi="Times New Roman" w:cs="Times New Roman"/>
          <w:color w:val="000000" w:themeColor="text1"/>
          <w:sz w:val="24"/>
          <w:szCs w:val="24"/>
        </w:rPr>
        <w:t xml:space="preserve">bebekle ilgili yaşanan sorunlar ve </w:t>
      </w:r>
      <w:r w:rsidRPr="00E012E5">
        <w:rPr>
          <w:rFonts w:ascii="Times New Roman" w:hAnsi="Times New Roman" w:cs="Times New Roman"/>
          <w:color w:val="000000" w:themeColor="text1"/>
          <w:sz w:val="24"/>
          <w:szCs w:val="24"/>
        </w:rPr>
        <w:t xml:space="preserve">sağlık personeli desteği olarak </w:t>
      </w:r>
      <w:r w:rsidR="00E80168" w:rsidRPr="00E012E5">
        <w:rPr>
          <w:rFonts w:ascii="Times New Roman" w:hAnsi="Times New Roman" w:cs="Times New Roman"/>
          <w:color w:val="000000" w:themeColor="text1"/>
          <w:sz w:val="24"/>
          <w:szCs w:val="24"/>
        </w:rPr>
        <w:t xml:space="preserve">beş </w:t>
      </w:r>
      <w:r w:rsidRPr="00E012E5">
        <w:rPr>
          <w:rFonts w:ascii="Times New Roman" w:hAnsi="Times New Roman" w:cs="Times New Roman"/>
          <w:color w:val="000000" w:themeColor="text1"/>
          <w:sz w:val="24"/>
          <w:szCs w:val="24"/>
        </w:rPr>
        <w:t>alt temaya ayrılmıştır.</w:t>
      </w:r>
      <w:r w:rsidR="008846FD" w:rsidRPr="00E012E5">
        <w:rPr>
          <w:rFonts w:ascii="Times New Roman" w:hAnsi="Times New Roman" w:cs="Times New Roman"/>
          <w:color w:val="000000" w:themeColor="text1"/>
          <w:sz w:val="24"/>
          <w:szCs w:val="24"/>
        </w:rPr>
        <w:t xml:space="preserve"> </w:t>
      </w:r>
      <w:r w:rsidR="003F4FB0" w:rsidRPr="00E012E5">
        <w:rPr>
          <w:rFonts w:ascii="Times New Roman" w:hAnsi="Times New Roman" w:cs="Times New Roman"/>
          <w:color w:val="000000" w:themeColor="text1"/>
          <w:sz w:val="24"/>
          <w:szCs w:val="24"/>
        </w:rPr>
        <w:t xml:space="preserve"> </w:t>
      </w:r>
      <w:r w:rsidR="00267CED" w:rsidRPr="00E012E5">
        <w:rPr>
          <w:rFonts w:ascii="Times New Roman" w:hAnsi="Times New Roman" w:cs="Times New Roman"/>
          <w:color w:val="000000" w:themeColor="text1"/>
          <w:sz w:val="24"/>
          <w:szCs w:val="24"/>
        </w:rPr>
        <w:t>Bu temaya ilişkin alt temalar</w:t>
      </w:r>
      <w:r w:rsidR="00635C68">
        <w:rPr>
          <w:rFonts w:ascii="Times New Roman" w:hAnsi="Times New Roman" w:cs="Times New Roman"/>
          <w:color w:val="000000" w:themeColor="text1"/>
          <w:sz w:val="24"/>
          <w:szCs w:val="24"/>
        </w:rPr>
        <w:t xml:space="preserve"> </w:t>
      </w:r>
      <w:r w:rsidR="00267CED" w:rsidRPr="00E012E5">
        <w:rPr>
          <w:rFonts w:ascii="Times New Roman" w:hAnsi="Times New Roman" w:cs="Times New Roman"/>
          <w:color w:val="000000" w:themeColor="text1"/>
          <w:sz w:val="24"/>
          <w:szCs w:val="24"/>
        </w:rPr>
        <w:t>Şek</w:t>
      </w:r>
      <w:r w:rsidR="00CC7C38">
        <w:rPr>
          <w:rFonts w:ascii="Times New Roman" w:hAnsi="Times New Roman" w:cs="Times New Roman"/>
          <w:color w:val="000000" w:themeColor="text1"/>
          <w:sz w:val="24"/>
          <w:szCs w:val="24"/>
        </w:rPr>
        <w:t>il 2’</w:t>
      </w:r>
      <w:r w:rsidR="00070A40" w:rsidRPr="00E012E5">
        <w:rPr>
          <w:rFonts w:ascii="Times New Roman" w:hAnsi="Times New Roman" w:cs="Times New Roman"/>
          <w:color w:val="000000" w:themeColor="text1"/>
          <w:sz w:val="24"/>
          <w:szCs w:val="24"/>
        </w:rPr>
        <w:t>de</w:t>
      </w:r>
      <w:r w:rsidR="00635C68">
        <w:rPr>
          <w:rFonts w:ascii="Times New Roman" w:hAnsi="Times New Roman" w:cs="Times New Roman"/>
          <w:color w:val="000000" w:themeColor="text1"/>
          <w:sz w:val="24"/>
          <w:szCs w:val="24"/>
        </w:rPr>
        <w:t xml:space="preserve"> yer almaktadır.</w:t>
      </w:r>
    </w:p>
    <w:p w14:paraId="66DF8225" w14:textId="77777777" w:rsidR="00BF79B4" w:rsidRPr="00E012E5" w:rsidRDefault="00BF79B4" w:rsidP="00E012E5">
      <w:pPr>
        <w:shd w:val="clear" w:color="auto" w:fill="FFFFFF" w:themeFill="background1"/>
        <w:spacing w:after="0" w:line="360" w:lineRule="auto"/>
        <w:jc w:val="both"/>
        <w:rPr>
          <w:rFonts w:ascii="Times New Roman" w:hAnsi="Times New Roman" w:cs="Times New Roman"/>
          <w:color w:val="000000" w:themeColor="text1"/>
          <w:sz w:val="24"/>
          <w:szCs w:val="24"/>
        </w:rPr>
      </w:pPr>
    </w:p>
    <w:p w14:paraId="2790B9CF" w14:textId="77777777" w:rsidR="003F248A" w:rsidRPr="00E012E5" w:rsidRDefault="00070A40" w:rsidP="00E012E5">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noProof/>
          <w:color w:val="000000" w:themeColor="text1"/>
          <w:sz w:val="24"/>
          <w:szCs w:val="24"/>
          <w:lang w:eastAsia="tr-TR"/>
        </w:rPr>
        <w:lastRenderedPageBreak/>
        <w:drawing>
          <wp:inline distT="0" distB="0" distL="0" distR="0" wp14:anchorId="4764CC81" wp14:editId="0DDFC192">
            <wp:extent cx="5659581" cy="3089275"/>
            <wp:effectExtent l="0" t="0" r="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7634F10B" w14:textId="77777777" w:rsidR="003B1D71" w:rsidRPr="00E012E5" w:rsidRDefault="00070A40" w:rsidP="00E012E5">
      <w:pPr>
        <w:shd w:val="clear" w:color="auto" w:fill="FFFFFF" w:themeFill="background1"/>
        <w:spacing w:after="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t>Şekil 2</w:t>
      </w:r>
      <w:r w:rsidR="00EC160A" w:rsidRPr="00E012E5">
        <w:rPr>
          <w:rFonts w:ascii="Times New Roman" w:hAnsi="Times New Roman" w:cs="Times New Roman"/>
          <w:b/>
          <w:color w:val="000000" w:themeColor="text1"/>
          <w:sz w:val="24"/>
          <w:szCs w:val="24"/>
        </w:rPr>
        <w:t xml:space="preserve">. </w:t>
      </w:r>
      <w:r w:rsidR="00F055F9" w:rsidRPr="00E012E5">
        <w:rPr>
          <w:rFonts w:ascii="Times New Roman" w:hAnsi="Times New Roman" w:cs="Times New Roman"/>
          <w:color w:val="000000" w:themeColor="text1"/>
          <w:sz w:val="24"/>
          <w:szCs w:val="24"/>
        </w:rPr>
        <w:t>COVID-19 salgınında kadınların doğum d</w:t>
      </w:r>
      <w:r w:rsidR="00EC160A" w:rsidRPr="00E012E5">
        <w:rPr>
          <w:rFonts w:ascii="Times New Roman" w:hAnsi="Times New Roman" w:cs="Times New Roman"/>
          <w:color w:val="000000" w:themeColor="text1"/>
          <w:sz w:val="24"/>
          <w:szCs w:val="24"/>
        </w:rPr>
        <w:t>eneyimi</w:t>
      </w:r>
      <w:r w:rsidR="00F055F9" w:rsidRPr="00E012E5">
        <w:rPr>
          <w:color w:val="000000" w:themeColor="text1"/>
          <w:sz w:val="24"/>
          <w:szCs w:val="24"/>
        </w:rPr>
        <w:t xml:space="preserve"> </w:t>
      </w:r>
      <w:r w:rsidR="00F055F9" w:rsidRPr="00E012E5">
        <w:rPr>
          <w:rFonts w:ascii="Times New Roman" w:hAnsi="Times New Roman" w:cs="Times New Roman"/>
          <w:color w:val="000000" w:themeColor="text1"/>
          <w:sz w:val="24"/>
          <w:szCs w:val="24"/>
        </w:rPr>
        <w:t>temasına ait alt temalar.</w:t>
      </w:r>
    </w:p>
    <w:p w14:paraId="48E28014" w14:textId="77777777" w:rsidR="00836060" w:rsidRDefault="00836060"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59DD2C1B" w14:textId="14F1F55B" w:rsidR="00836060" w:rsidRDefault="00653CF4"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4.2.2.1. Eş ve Yakın Desteğinden Yoksun Kalma</w:t>
      </w:r>
      <w:r w:rsidR="00267CED" w:rsidRPr="00E012E5">
        <w:rPr>
          <w:rFonts w:ascii="Times New Roman" w:hAnsi="Times New Roman" w:cs="Times New Roman"/>
          <w:b/>
          <w:color w:val="000000" w:themeColor="text1"/>
          <w:sz w:val="24"/>
          <w:szCs w:val="24"/>
        </w:rPr>
        <w:t xml:space="preserve">      </w:t>
      </w:r>
    </w:p>
    <w:p w14:paraId="34585A28" w14:textId="77777777" w:rsidR="00836060" w:rsidRPr="00836060" w:rsidRDefault="00836060" w:rsidP="00FE29C5">
      <w:pPr>
        <w:shd w:val="clear" w:color="auto" w:fill="FFFFFF" w:themeFill="background1"/>
        <w:spacing w:after="120" w:line="360" w:lineRule="auto"/>
        <w:ind w:firstLine="567"/>
        <w:jc w:val="both"/>
        <w:rPr>
          <w:rFonts w:ascii="Times New Roman" w:hAnsi="Times New Roman" w:cs="Times New Roman"/>
          <w:b/>
          <w:color w:val="000000" w:themeColor="text1"/>
          <w:sz w:val="24"/>
          <w:szCs w:val="24"/>
        </w:rPr>
      </w:pPr>
    </w:p>
    <w:p w14:paraId="49D7396E" w14:textId="45AD5CEF" w:rsidR="001F4120" w:rsidRPr="00E012E5" w:rsidRDefault="00156B9A"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Katılımcılar, COVID-19 salgınında </w:t>
      </w:r>
      <w:r w:rsidR="001F4120" w:rsidRPr="00E012E5">
        <w:rPr>
          <w:rFonts w:ascii="Times New Roman" w:hAnsi="Times New Roman" w:cs="Times New Roman"/>
          <w:color w:val="000000" w:themeColor="text1"/>
          <w:sz w:val="24"/>
          <w:szCs w:val="24"/>
        </w:rPr>
        <w:t xml:space="preserve">gerçekleştirdikleri doğumlarında </w:t>
      </w:r>
      <w:r w:rsidR="00653CF4" w:rsidRPr="00E012E5">
        <w:rPr>
          <w:rFonts w:ascii="Times New Roman" w:hAnsi="Times New Roman" w:cs="Times New Roman"/>
          <w:color w:val="000000" w:themeColor="text1"/>
          <w:sz w:val="24"/>
          <w:szCs w:val="24"/>
        </w:rPr>
        <w:t>refakatçı ve ziyaretçi kısıtlamaları</w:t>
      </w:r>
      <w:r>
        <w:rPr>
          <w:rFonts w:ascii="Times New Roman" w:hAnsi="Times New Roman" w:cs="Times New Roman"/>
          <w:color w:val="000000" w:themeColor="text1"/>
          <w:sz w:val="24"/>
          <w:szCs w:val="24"/>
        </w:rPr>
        <w:t>na maruz kalarak d</w:t>
      </w:r>
      <w:r w:rsidR="001F4120" w:rsidRPr="00E012E5">
        <w:rPr>
          <w:rFonts w:ascii="Times New Roman" w:hAnsi="Times New Roman" w:cs="Times New Roman"/>
          <w:color w:val="000000" w:themeColor="text1"/>
          <w:sz w:val="24"/>
          <w:szCs w:val="24"/>
        </w:rPr>
        <w:t xml:space="preserve">oğumlarında </w:t>
      </w:r>
      <w:r w:rsidR="00653CF4" w:rsidRPr="00E012E5">
        <w:rPr>
          <w:rFonts w:ascii="Times New Roman" w:hAnsi="Times New Roman" w:cs="Times New Roman"/>
          <w:color w:val="000000" w:themeColor="text1"/>
          <w:sz w:val="24"/>
          <w:szCs w:val="24"/>
        </w:rPr>
        <w:t>eş ve ya</w:t>
      </w:r>
      <w:r>
        <w:rPr>
          <w:rFonts w:ascii="Times New Roman" w:hAnsi="Times New Roman" w:cs="Times New Roman"/>
          <w:color w:val="000000" w:themeColor="text1"/>
          <w:sz w:val="24"/>
          <w:szCs w:val="24"/>
        </w:rPr>
        <w:t xml:space="preserve">kınlarının psikososyal desteğinden yoksun kalmışlardır. </w:t>
      </w:r>
    </w:p>
    <w:p w14:paraId="60C31D28" w14:textId="2882D513" w:rsidR="00653CF4" w:rsidRPr="00E012E5" w:rsidRDefault="0010595D"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Katılımcılar</w:t>
      </w:r>
      <w:r w:rsidR="00D65C8C">
        <w:rPr>
          <w:rFonts w:ascii="Times New Roman" w:hAnsi="Times New Roman" w:cs="Times New Roman"/>
          <w:color w:val="000000" w:themeColor="text1"/>
          <w:sz w:val="24"/>
          <w:szCs w:val="24"/>
        </w:rPr>
        <w:t>,</w:t>
      </w:r>
      <w:r w:rsidR="00653CF4" w:rsidRPr="00E012E5">
        <w:rPr>
          <w:rFonts w:ascii="Times New Roman" w:hAnsi="Times New Roman" w:cs="Times New Roman"/>
          <w:color w:val="000000" w:themeColor="text1"/>
          <w:sz w:val="24"/>
          <w:szCs w:val="24"/>
        </w:rPr>
        <w:t xml:space="preserve"> bu alt temaya </w:t>
      </w:r>
      <w:r w:rsidR="00EC160A" w:rsidRPr="00E012E5">
        <w:rPr>
          <w:rFonts w:ascii="Times New Roman" w:hAnsi="Times New Roman" w:cs="Times New Roman"/>
          <w:color w:val="000000" w:themeColor="text1"/>
          <w:sz w:val="24"/>
          <w:szCs w:val="24"/>
        </w:rPr>
        <w:t>ilişkin şunları ifade etmiştir:</w:t>
      </w:r>
    </w:p>
    <w:p w14:paraId="456C5B48" w14:textId="4AF10816" w:rsidR="00227B66" w:rsidRPr="00E012E5" w:rsidRDefault="00227B66"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sidRPr="00E012E5">
        <w:rPr>
          <w:rFonts w:ascii="Times New Roman" w:hAnsi="Times New Roman" w:cs="Times New Roman"/>
          <w:i/>
          <w:color w:val="000000" w:themeColor="text1"/>
          <w:sz w:val="24"/>
          <w:szCs w:val="24"/>
          <w:lang w:val="es-ES"/>
        </w:rPr>
        <w:t>“Ziyaretçi gelmeyecek kimse olmayacak demişlerdi. Kültürümüzde cenaze ve bebek durumlarında o kişilerin ev</w:t>
      </w:r>
      <w:r w:rsidR="001F4120" w:rsidRPr="00E012E5">
        <w:rPr>
          <w:rFonts w:ascii="Times New Roman" w:hAnsi="Times New Roman" w:cs="Times New Roman"/>
          <w:i/>
          <w:color w:val="000000" w:themeColor="text1"/>
          <w:sz w:val="24"/>
          <w:szCs w:val="24"/>
          <w:lang w:val="es-ES"/>
        </w:rPr>
        <w:t>ine gidilir gelinilir</w:t>
      </w:r>
      <w:r w:rsidR="00635C68">
        <w:rPr>
          <w:rFonts w:ascii="Times New Roman" w:hAnsi="Times New Roman" w:cs="Times New Roman"/>
          <w:i/>
          <w:color w:val="000000" w:themeColor="text1"/>
          <w:sz w:val="24"/>
          <w:szCs w:val="24"/>
          <w:lang w:val="es-ES"/>
        </w:rPr>
        <w:t>.</w:t>
      </w:r>
      <w:r w:rsidR="001F4120" w:rsidRPr="00E012E5">
        <w:rPr>
          <w:rFonts w:ascii="Times New Roman" w:hAnsi="Times New Roman" w:cs="Times New Roman"/>
          <w:i/>
          <w:color w:val="000000" w:themeColor="text1"/>
          <w:sz w:val="24"/>
          <w:szCs w:val="24"/>
          <w:lang w:val="es-ES"/>
        </w:rPr>
        <w:t xml:space="preserve"> Hastaneye</w:t>
      </w:r>
      <w:r w:rsidRPr="00E012E5">
        <w:rPr>
          <w:rFonts w:ascii="Times New Roman" w:hAnsi="Times New Roman" w:cs="Times New Roman"/>
          <w:i/>
          <w:color w:val="000000" w:themeColor="text1"/>
          <w:sz w:val="24"/>
          <w:szCs w:val="24"/>
          <w:lang w:val="es-ES"/>
        </w:rPr>
        <w:t xml:space="preserve"> kimse gelemedi. Eşimin ailesi ve etrafımızdan kimse gelmedi</w:t>
      </w:r>
      <w:r w:rsidR="00635C68">
        <w:rPr>
          <w:rFonts w:ascii="Times New Roman" w:hAnsi="Times New Roman" w:cs="Times New Roman"/>
          <w:i/>
          <w:color w:val="000000" w:themeColor="text1"/>
          <w:sz w:val="24"/>
          <w:szCs w:val="24"/>
          <w:lang w:val="es-ES"/>
        </w:rPr>
        <w:t>. O</w:t>
      </w:r>
      <w:r w:rsidRPr="00E012E5">
        <w:rPr>
          <w:rFonts w:ascii="Times New Roman" w:hAnsi="Times New Roman" w:cs="Times New Roman"/>
          <w:i/>
          <w:color w:val="000000" w:themeColor="text1"/>
          <w:sz w:val="24"/>
          <w:szCs w:val="24"/>
          <w:lang w:val="es-ES"/>
        </w:rPr>
        <w:t xml:space="preserve"> b</w:t>
      </w:r>
      <w:r w:rsidR="001F4120" w:rsidRPr="00E012E5">
        <w:rPr>
          <w:rFonts w:ascii="Times New Roman" w:hAnsi="Times New Roman" w:cs="Times New Roman"/>
          <w:i/>
          <w:color w:val="000000" w:themeColor="text1"/>
          <w:sz w:val="24"/>
          <w:szCs w:val="24"/>
          <w:lang w:val="es-ES"/>
        </w:rPr>
        <w:t>izim için  biraz üzücü idi.” (K6</w:t>
      </w:r>
      <w:r w:rsidRPr="00E012E5">
        <w:rPr>
          <w:rFonts w:ascii="Times New Roman" w:hAnsi="Times New Roman" w:cs="Times New Roman"/>
          <w:i/>
          <w:color w:val="000000" w:themeColor="text1"/>
          <w:sz w:val="24"/>
          <w:szCs w:val="24"/>
          <w:lang w:val="es-ES"/>
        </w:rPr>
        <w:t>,</w:t>
      </w:r>
      <w:r w:rsidR="00D8416C" w:rsidRPr="00E012E5">
        <w:rPr>
          <w:rFonts w:ascii="Times New Roman" w:hAnsi="Times New Roman" w:cs="Times New Roman"/>
          <w:i/>
          <w:color w:val="000000" w:themeColor="text1"/>
          <w:sz w:val="24"/>
          <w:szCs w:val="24"/>
          <w:lang w:val="es-ES"/>
        </w:rPr>
        <w:t xml:space="preserve"> </w:t>
      </w:r>
      <w:r w:rsidR="001F4120" w:rsidRPr="00E012E5">
        <w:rPr>
          <w:rFonts w:ascii="Times New Roman" w:hAnsi="Times New Roman" w:cs="Times New Roman"/>
          <w:i/>
          <w:color w:val="000000" w:themeColor="text1"/>
          <w:sz w:val="24"/>
          <w:szCs w:val="24"/>
          <w:lang w:val="es-ES"/>
        </w:rPr>
        <w:t>Sezaryen, Devlet hastanesi)</w:t>
      </w:r>
    </w:p>
    <w:p w14:paraId="68F6B876" w14:textId="755EFCFE" w:rsidR="00227B66" w:rsidRPr="00E012E5" w:rsidRDefault="00227B66"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sidRPr="00E012E5">
        <w:rPr>
          <w:rFonts w:ascii="Times New Roman" w:hAnsi="Times New Roman" w:cs="Times New Roman"/>
          <w:i/>
          <w:color w:val="000000" w:themeColor="text1"/>
          <w:sz w:val="24"/>
          <w:szCs w:val="24"/>
          <w:lang w:val="es-ES"/>
        </w:rPr>
        <w:t>“İki gün kaldım hastanede. Hani yanlız olmak zordu. Sesli görüntülü konuştuk ama yakınlarımız gelemediler.</w:t>
      </w:r>
      <w:r w:rsidR="002F5482" w:rsidRPr="00E012E5">
        <w:rPr>
          <w:rFonts w:ascii="Times New Roman" w:hAnsi="Times New Roman" w:cs="Times New Roman"/>
          <w:i/>
          <w:color w:val="000000" w:themeColor="text1"/>
          <w:sz w:val="24"/>
          <w:szCs w:val="24"/>
          <w:lang w:val="es-ES"/>
        </w:rPr>
        <w:t xml:space="preserve"> O iki gün kötüydü açıkcası eve çıkana kadar zorlu bir süreçti. Yardım alamadım</w:t>
      </w:r>
      <w:r w:rsidR="001B24C3">
        <w:rPr>
          <w:rFonts w:ascii="Times New Roman" w:hAnsi="Times New Roman" w:cs="Times New Roman"/>
          <w:i/>
          <w:color w:val="000000" w:themeColor="text1"/>
          <w:sz w:val="24"/>
          <w:szCs w:val="24"/>
          <w:lang w:val="es-ES"/>
        </w:rPr>
        <w:t>.</w:t>
      </w:r>
      <w:r w:rsidRPr="00E012E5">
        <w:rPr>
          <w:rFonts w:ascii="Times New Roman" w:hAnsi="Times New Roman" w:cs="Times New Roman"/>
          <w:i/>
          <w:color w:val="000000" w:themeColor="text1"/>
          <w:sz w:val="24"/>
          <w:szCs w:val="24"/>
          <w:lang w:val="es-ES"/>
        </w:rPr>
        <w:t xml:space="preserve">” </w:t>
      </w:r>
      <w:r w:rsidR="001F4120" w:rsidRPr="00E012E5">
        <w:rPr>
          <w:rFonts w:ascii="Times New Roman" w:hAnsi="Times New Roman" w:cs="Times New Roman"/>
          <w:i/>
          <w:color w:val="000000" w:themeColor="text1"/>
          <w:sz w:val="24"/>
          <w:szCs w:val="24"/>
          <w:lang w:val="es-ES"/>
        </w:rPr>
        <w:t>(K5</w:t>
      </w:r>
      <w:r w:rsidRPr="00E012E5">
        <w:rPr>
          <w:rFonts w:ascii="Times New Roman" w:hAnsi="Times New Roman" w:cs="Times New Roman"/>
          <w:i/>
          <w:color w:val="000000" w:themeColor="text1"/>
          <w:sz w:val="24"/>
          <w:szCs w:val="24"/>
          <w:lang w:val="es-ES"/>
        </w:rPr>
        <w:t>,</w:t>
      </w:r>
      <w:r w:rsidR="001F4120" w:rsidRPr="00E012E5">
        <w:rPr>
          <w:rFonts w:ascii="Times New Roman" w:hAnsi="Times New Roman" w:cs="Times New Roman"/>
          <w:i/>
          <w:color w:val="000000" w:themeColor="text1"/>
          <w:sz w:val="24"/>
          <w:szCs w:val="24"/>
          <w:lang w:val="es-ES"/>
        </w:rPr>
        <w:t xml:space="preserve"> Vajinal doğum,, Üniversite hastane</w:t>
      </w:r>
      <w:r w:rsidRPr="00E012E5">
        <w:rPr>
          <w:rFonts w:ascii="Times New Roman" w:hAnsi="Times New Roman" w:cs="Times New Roman"/>
          <w:i/>
          <w:color w:val="000000" w:themeColor="text1"/>
          <w:sz w:val="24"/>
          <w:szCs w:val="24"/>
          <w:lang w:val="es-ES"/>
        </w:rPr>
        <w:t>)</w:t>
      </w:r>
    </w:p>
    <w:p w14:paraId="5B028C1B" w14:textId="581C992E" w:rsidR="00E13EEF" w:rsidRPr="00156B9A" w:rsidRDefault="00E13EEF"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sidRPr="00E012E5">
        <w:rPr>
          <w:rFonts w:ascii="Times New Roman" w:hAnsi="Times New Roman" w:cs="Times New Roman"/>
          <w:i/>
          <w:color w:val="000000" w:themeColor="text1"/>
          <w:sz w:val="24"/>
          <w:szCs w:val="24"/>
          <w:lang w:val="es-ES"/>
        </w:rPr>
        <w:t xml:space="preserve">“Sevdiklerimin yanımda olmasını istemiştim ama onlar </w:t>
      </w:r>
      <w:r w:rsidR="001F4120" w:rsidRPr="00E012E5">
        <w:rPr>
          <w:rFonts w:ascii="Times New Roman" w:hAnsi="Times New Roman" w:cs="Times New Roman"/>
          <w:i/>
          <w:color w:val="000000" w:themeColor="text1"/>
          <w:sz w:val="24"/>
          <w:szCs w:val="24"/>
          <w:lang w:val="es-ES"/>
        </w:rPr>
        <w:t>olamadılar yanımızda</w:t>
      </w:r>
      <w:r w:rsidR="001B24C3">
        <w:rPr>
          <w:rFonts w:ascii="Times New Roman" w:hAnsi="Times New Roman" w:cs="Times New Roman"/>
          <w:i/>
          <w:color w:val="000000" w:themeColor="text1"/>
          <w:sz w:val="24"/>
          <w:szCs w:val="24"/>
          <w:lang w:val="es-ES"/>
        </w:rPr>
        <w:t>.</w:t>
      </w:r>
      <w:r w:rsidR="001F4120" w:rsidRPr="00E012E5">
        <w:rPr>
          <w:rFonts w:ascii="Times New Roman" w:hAnsi="Times New Roman" w:cs="Times New Roman"/>
          <w:i/>
          <w:color w:val="000000" w:themeColor="text1"/>
          <w:sz w:val="24"/>
          <w:szCs w:val="24"/>
          <w:lang w:val="es-ES"/>
        </w:rPr>
        <w:t>” (K3</w:t>
      </w:r>
      <w:r w:rsidRPr="00E012E5">
        <w:rPr>
          <w:rFonts w:ascii="Times New Roman" w:hAnsi="Times New Roman" w:cs="Times New Roman"/>
          <w:i/>
          <w:color w:val="000000" w:themeColor="text1"/>
          <w:sz w:val="24"/>
          <w:szCs w:val="24"/>
          <w:lang w:val="es-ES"/>
        </w:rPr>
        <w:t>,</w:t>
      </w:r>
      <w:r w:rsidR="001F4120" w:rsidRPr="00E012E5">
        <w:rPr>
          <w:rFonts w:ascii="Times New Roman" w:hAnsi="Times New Roman" w:cs="Times New Roman"/>
          <w:i/>
          <w:color w:val="000000" w:themeColor="text1"/>
          <w:sz w:val="24"/>
          <w:szCs w:val="24"/>
          <w:lang w:val="es-ES"/>
        </w:rPr>
        <w:t xml:space="preserve"> Sezaryen</w:t>
      </w:r>
      <w:r w:rsidR="00D8416C" w:rsidRPr="00E012E5">
        <w:rPr>
          <w:rFonts w:ascii="Times New Roman" w:hAnsi="Times New Roman" w:cs="Times New Roman"/>
          <w:i/>
          <w:color w:val="000000" w:themeColor="text1"/>
          <w:sz w:val="24"/>
          <w:szCs w:val="24"/>
          <w:lang w:val="es-ES"/>
        </w:rPr>
        <w:t xml:space="preserve"> </w:t>
      </w:r>
      <w:r w:rsidR="001F4120" w:rsidRPr="00E012E5">
        <w:rPr>
          <w:rFonts w:ascii="Times New Roman" w:hAnsi="Times New Roman" w:cs="Times New Roman"/>
          <w:i/>
          <w:color w:val="000000" w:themeColor="text1"/>
          <w:sz w:val="24"/>
          <w:szCs w:val="24"/>
          <w:lang w:val="es-ES"/>
        </w:rPr>
        <w:t>Özel hastane</w:t>
      </w:r>
      <w:r w:rsidR="00156B9A">
        <w:rPr>
          <w:rFonts w:ascii="Times New Roman" w:hAnsi="Times New Roman" w:cs="Times New Roman"/>
          <w:i/>
          <w:color w:val="000000" w:themeColor="text1"/>
          <w:sz w:val="24"/>
          <w:szCs w:val="24"/>
          <w:lang w:val="es-ES"/>
        </w:rPr>
        <w:t>)</w:t>
      </w:r>
    </w:p>
    <w:p w14:paraId="0BC5D163" w14:textId="77777777" w:rsidR="002F5482" w:rsidRPr="00E012E5" w:rsidRDefault="002F5482" w:rsidP="00E012E5">
      <w:pPr>
        <w:shd w:val="clear" w:color="auto" w:fill="FFFFFF" w:themeFill="background1"/>
        <w:spacing w:after="0" w:line="360" w:lineRule="auto"/>
        <w:jc w:val="both"/>
        <w:rPr>
          <w:rFonts w:ascii="Times New Roman" w:hAnsi="Times New Roman" w:cs="Times New Roman"/>
          <w:i/>
          <w:color w:val="000000" w:themeColor="text1"/>
          <w:sz w:val="24"/>
          <w:szCs w:val="24"/>
          <w:lang w:val="pt-BR"/>
        </w:rPr>
      </w:pPr>
    </w:p>
    <w:p w14:paraId="57B10B51" w14:textId="77777777" w:rsidR="00C17355" w:rsidRDefault="00C17355" w:rsidP="001041A1">
      <w:pPr>
        <w:shd w:val="clear" w:color="auto" w:fill="FFFFFF" w:themeFill="background1"/>
        <w:spacing w:after="120" w:line="360" w:lineRule="auto"/>
        <w:jc w:val="both"/>
        <w:rPr>
          <w:rFonts w:ascii="Times New Roman" w:hAnsi="Times New Roman" w:cs="Times New Roman"/>
          <w:b/>
          <w:color w:val="000000" w:themeColor="text1"/>
          <w:sz w:val="24"/>
          <w:szCs w:val="24"/>
          <w:lang w:val="pt-BR"/>
        </w:rPr>
      </w:pPr>
    </w:p>
    <w:p w14:paraId="52450A27" w14:textId="77777777" w:rsidR="00FE29C5" w:rsidRDefault="00FE29C5" w:rsidP="001041A1">
      <w:pPr>
        <w:shd w:val="clear" w:color="auto" w:fill="FFFFFF" w:themeFill="background1"/>
        <w:spacing w:after="120" w:line="360" w:lineRule="auto"/>
        <w:jc w:val="both"/>
        <w:rPr>
          <w:rFonts w:ascii="Times New Roman" w:hAnsi="Times New Roman" w:cs="Times New Roman"/>
          <w:b/>
          <w:color w:val="000000" w:themeColor="text1"/>
          <w:sz w:val="24"/>
          <w:szCs w:val="24"/>
          <w:lang w:val="pt-BR"/>
        </w:rPr>
      </w:pPr>
    </w:p>
    <w:p w14:paraId="3EFE73D2" w14:textId="77777777" w:rsidR="005C56A0" w:rsidRPr="00E012E5" w:rsidRDefault="002F5482" w:rsidP="001041A1">
      <w:pPr>
        <w:shd w:val="clear" w:color="auto" w:fill="FFFFFF" w:themeFill="background1"/>
        <w:spacing w:after="120" w:line="360" w:lineRule="auto"/>
        <w:jc w:val="both"/>
        <w:rPr>
          <w:rFonts w:ascii="Times New Roman" w:hAnsi="Times New Roman" w:cs="Times New Roman"/>
          <w:b/>
          <w:color w:val="000000" w:themeColor="text1"/>
          <w:sz w:val="24"/>
          <w:szCs w:val="24"/>
          <w:lang w:val="pt-BR"/>
        </w:rPr>
      </w:pPr>
      <w:r w:rsidRPr="00E012E5">
        <w:rPr>
          <w:rFonts w:ascii="Times New Roman" w:hAnsi="Times New Roman" w:cs="Times New Roman"/>
          <w:b/>
          <w:color w:val="000000" w:themeColor="text1"/>
          <w:sz w:val="24"/>
          <w:szCs w:val="24"/>
          <w:lang w:val="pt-BR"/>
        </w:rPr>
        <w:lastRenderedPageBreak/>
        <w:t>4.2.2.2. Sağlık Hizmetlerine ve Güvenilir Bilgiye Erişememe</w:t>
      </w:r>
    </w:p>
    <w:p w14:paraId="42AE0340" w14:textId="77777777" w:rsidR="005C56A0" w:rsidRPr="00E012E5" w:rsidRDefault="005C56A0"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lang w:val="pt-BR"/>
        </w:rPr>
      </w:pPr>
    </w:p>
    <w:p w14:paraId="28BF7E6D" w14:textId="5B2AF69E" w:rsidR="004C56AC" w:rsidRPr="00E012E5" w:rsidRDefault="00A73AEE"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lang w:val="pt-BR"/>
        </w:rPr>
      </w:pPr>
      <w:r w:rsidRPr="00E012E5">
        <w:rPr>
          <w:rFonts w:ascii="Times New Roman" w:hAnsi="Times New Roman" w:cs="Times New Roman"/>
          <w:color w:val="000000" w:themeColor="text1"/>
          <w:sz w:val="24"/>
          <w:szCs w:val="24"/>
          <w:lang w:val="pt-BR"/>
        </w:rPr>
        <w:t xml:space="preserve">Araştırmada, </w:t>
      </w:r>
      <w:r w:rsidR="005C56A0" w:rsidRPr="00E012E5">
        <w:rPr>
          <w:rFonts w:ascii="Times New Roman" w:hAnsi="Times New Roman" w:cs="Times New Roman"/>
          <w:color w:val="000000" w:themeColor="text1"/>
          <w:sz w:val="24"/>
          <w:szCs w:val="24"/>
          <w:lang w:val="pt-BR"/>
        </w:rPr>
        <w:t>katılımcıların bazıları COVID-19 salgınında gebelik ve doğum sürecine yönelik karşılanmamış sağlık ihtiyaçlarının olduğunu belirtmişlerdir.</w:t>
      </w:r>
    </w:p>
    <w:p w14:paraId="5561DCB6" w14:textId="77777777" w:rsidR="002F5482" w:rsidRPr="00E012E5" w:rsidRDefault="005C56A0"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lang w:val="pt-BR"/>
        </w:rPr>
      </w:pPr>
      <w:r w:rsidRPr="00E012E5">
        <w:rPr>
          <w:rFonts w:ascii="Times New Roman" w:hAnsi="Times New Roman" w:cs="Times New Roman"/>
          <w:color w:val="000000" w:themeColor="text1"/>
          <w:sz w:val="24"/>
          <w:szCs w:val="24"/>
          <w:lang w:val="pt-BR"/>
        </w:rPr>
        <w:t xml:space="preserve"> Katılımcıların</w:t>
      </w:r>
      <w:r w:rsidR="00FD0ECF" w:rsidRPr="00E012E5">
        <w:rPr>
          <w:rFonts w:ascii="Times New Roman" w:hAnsi="Times New Roman" w:cs="Times New Roman"/>
          <w:color w:val="000000" w:themeColor="text1"/>
          <w:sz w:val="24"/>
          <w:szCs w:val="24"/>
          <w:lang w:val="pt-BR"/>
        </w:rPr>
        <w:t xml:space="preserve"> bu alt temaya ilişkin </w:t>
      </w:r>
      <w:r w:rsidRPr="00E012E5">
        <w:rPr>
          <w:rFonts w:ascii="Times New Roman" w:hAnsi="Times New Roman" w:cs="Times New Roman"/>
          <w:color w:val="000000" w:themeColor="text1"/>
          <w:sz w:val="24"/>
          <w:szCs w:val="24"/>
          <w:lang w:val="pt-BR"/>
        </w:rPr>
        <w:t xml:space="preserve"> ifadeleri şu şekildedir. </w:t>
      </w:r>
    </w:p>
    <w:p w14:paraId="265D060A" w14:textId="3A1B6112" w:rsidR="002F5482" w:rsidRPr="00E012E5" w:rsidRDefault="00072E1E"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lang w:val="pt-BR"/>
        </w:rPr>
      </w:pPr>
      <w:r w:rsidRPr="00E012E5">
        <w:rPr>
          <w:rFonts w:ascii="Times New Roman" w:hAnsi="Times New Roman" w:cs="Times New Roman"/>
          <w:i/>
          <w:color w:val="000000" w:themeColor="text1"/>
          <w:sz w:val="24"/>
          <w:szCs w:val="24"/>
          <w:lang w:val="pt-BR"/>
        </w:rPr>
        <w:t>“Randevu bulamadığımızdan k</w:t>
      </w:r>
      <w:r w:rsidR="005C56A0" w:rsidRPr="00E012E5">
        <w:rPr>
          <w:rFonts w:ascii="Times New Roman" w:hAnsi="Times New Roman" w:cs="Times New Roman"/>
          <w:i/>
          <w:color w:val="000000" w:themeColor="text1"/>
          <w:sz w:val="24"/>
          <w:szCs w:val="24"/>
          <w:lang w:val="pt-BR"/>
        </w:rPr>
        <w:t>ontrollerimin hepsine gidemedim.</w:t>
      </w:r>
      <w:r w:rsidR="001C74F9" w:rsidRPr="00E012E5">
        <w:rPr>
          <w:rFonts w:ascii="Times New Roman" w:hAnsi="Times New Roman" w:cs="Times New Roman"/>
          <w:i/>
          <w:color w:val="000000" w:themeColor="text1"/>
          <w:sz w:val="24"/>
          <w:szCs w:val="24"/>
          <w:lang w:val="pt-BR"/>
        </w:rPr>
        <w:t xml:space="preserve"> </w:t>
      </w:r>
      <w:r w:rsidRPr="00E012E5">
        <w:rPr>
          <w:rFonts w:ascii="Times New Roman" w:hAnsi="Times New Roman" w:cs="Times New Roman"/>
          <w:i/>
          <w:color w:val="000000" w:themeColor="text1"/>
          <w:sz w:val="24"/>
          <w:szCs w:val="24"/>
          <w:lang w:val="pt-BR"/>
        </w:rPr>
        <w:t xml:space="preserve">Bununla ilgili sorun </w:t>
      </w:r>
      <w:r w:rsidR="005C56A0" w:rsidRPr="00E012E5">
        <w:rPr>
          <w:rFonts w:ascii="Times New Roman" w:hAnsi="Times New Roman" w:cs="Times New Roman"/>
          <w:i/>
          <w:color w:val="000000" w:themeColor="text1"/>
          <w:sz w:val="24"/>
          <w:szCs w:val="24"/>
          <w:lang w:val="pt-BR"/>
        </w:rPr>
        <w:t xml:space="preserve"> yaşadım. Salgın olmasaydı dokto</w:t>
      </w:r>
      <w:r w:rsidR="00011293">
        <w:rPr>
          <w:rFonts w:ascii="Times New Roman" w:hAnsi="Times New Roman" w:cs="Times New Roman"/>
          <w:i/>
          <w:color w:val="000000" w:themeColor="text1"/>
          <w:sz w:val="24"/>
          <w:szCs w:val="24"/>
          <w:lang w:val="pt-BR"/>
        </w:rPr>
        <w:t>r</w:t>
      </w:r>
      <w:r w:rsidR="005C56A0" w:rsidRPr="00E012E5">
        <w:rPr>
          <w:rFonts w:ascii="Times New Roman" w:hAnsi="Times New Roman" w:cs="Times New Roman"/>
          <w:i/>
          <w:color w:val="000000" w:themeColor="text1"/>
          <w:sz w:val="24"/>
          <w:szCs w:val="24"/>
          <w:lang w:val="pt-BR"/>
        </w:rPr>
        <w:t>umla  planlar yapardık ve doğumum da doktorumla pe</w:t>
      </w:r>
      <w:r w:rsidR="00C17355">
        <w:rPr>
          <w:rFonts w:ascii="Times New Roman" w:hAnsi="Times New Roman" w:cs="Times New Roman"/>
          <w:i/>
          <w:color w:val="000000" w:themeColor="text1"/>
          <w:sz w:val="24"/>
          <w:szCs w:val="24"/>
          <w:lang w:val="pt-BR"/>
        </w:rPr>
        <w:t xml:space="preserve">kişmiş olurduk. Eğer böyle </w:t>
      </w:r>
      <w:r w:rsidR="005C56A0" w:rsidRPr="00E012E5">
        <w:rPr>
          <w:rFonts w:ascii="Times New Roman" w:hAnsi="Times New Roman" w:cs="Times New Roman"/>
          <w:i/>
          <w:color w:val="000000" w:themeColor="text1"/>
          <w:sz w:val="24"/>
          <w:szCs w:val="24"/>
          <w:lang w:val="pt-BR"/>
        </w:rPr>
        <w:t>olsa idi daha rahat doğum yapabilirdim.</w:t>
      </w:r>
      <w:r w:rsidR="008846FD" w:rsidRPr="00E012E5">
        <w:rPr>
          <w:rFonts w:ascii="Times New Roman" w:hAnsi="Times New Roman" w:cs="Times New Roman"/>
          <w:i/>
          <w:color w:val="000000" w:themeColor="text1"/>
          <w:sz w:val="24"/>
          <w:szCs w:val="24"/>
          <w:lang w:val="pt-BR"/>
        </w:rPr>
        <w:t xml:space="preserve"> Doğum hakkında aile hekimliğinden bilgi  edinmedim. Yakınlarıma danıştım.</w:t>
      </w:r>
      <w:r w:rsidR="004C56AC" w:rsidRPr="00E012E5">
        <w:rPr>
          <w:rFonts w:ascii="Times New Roman" w:hAnsi="Times New Roman" w:cs="Times New Roman"/>
          <w:i/>
          <w:color w:val="000000" w:themeColor="text1"/>
          <w:sz w:val="24"/>
          <w:szCs w:val="24"/>
          <w:lang w:val="pt-BR"/>
        </w:rPr>
        <w:t>”</w:t>
      </w:r>
      <w:r w:rsidR="008846FD" w:rsidRPr="00E012E5">
        <w:rPr>
          <w:rFonts w:ascii="Times New Roman" w:hAnsi="Times New Roman" w:cs="Times New Roman"/>
          <w:i/>
          <w:color w:val="000000" w:themeColor="text1"/>
          <w:sz w:val="24"/>
          <w:szCs w:val="24"/>
          <w:lang w:val="pt-BR"/>
        </w:rPr>
        <w:t xml:space="preserve"> </w:t>
      </w:r>
      <w:r w:rsidR="00ED6519" w:rsidRPr="00E012E5">
        <w:rPr>
          <w:rFonts w:ascii="Times New Roman" w:hAnsi="Times New Roman" w:cs="Times New Roman"/>
          <w:i/>
          <w:color w:val="000000" w:themeColor="text1"/>
          <w:sz w:val="24"/>
          <w:szCs w:val="24"/>
          <w:lang w:val="pt-BR"/>
        </w:rPr>
        <w:t>(K1, İlk</w:t>
      </w:r>
      <w:r w:rsidRPr="00E012E5">
        <w:rPr>
          <w:rFonts w:ascii="Times New Roman" w:hAnsi="Times New Roman" w:cs="Times New Roman"/>
          <w:i/>
          <w:color w:val="000000" w:themeColor="text1"/>
          <w:sz w:val="24"/>
          <w:szCs w:val="24"/>
          <w:lang w:val="pt-BR"/>
        </w:rPr>
        <w:t xml:space="preserve"> doğum)</w:t>
      </w:r>
    </w:p>
    <w:p w14:paraId="59BD71E4" w14:textId="63E884D5" w:rsidR="00E13EEF" w:rsidRPr="00E012E5" w:rsidRDefault="00072E1E"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sidRPr="00E012E5">
        <w:rPr>
          <w:rFonts w:ascii="Times New Roman" w:hAnsi="Times New Roman" w:cs="Times New Roman"/>
          <w:color w:val="000000" w:themeColor="text1"/>
          <w:sz w:val="24"/>
          <w:szCs w:val="24"/>
          <w:lang w:val="es-ES"/>
        </w:rPr>
        <w:t>“</w:t>
      </w:r>
      <w:r w:rsidR="00E13EEF" w:rsidRPr="00E012E5">
        <w:rPr>
          <w:rFonts w:ascii="Times New Roman" w:hAnsi="Times New Roman" w:cs="Times New Roman"/>
          <w:i/>
          <w:color w:val="000000" w:themeColor="text1"/>
          <w:sz w:val="24"/>
          <w:szCs w:val="24"/>
          <w:lang w:val="es-ES"/>
        </w:rPr>
        <w:t>Hem doktor açısından hemde ulaşım açısından çok sıkıntı oldu bizim için. Başta doğum yapmayı planladığım hastane bizim eve çok yakın mesafede idi. Ondan sonrasında gitmek zorunda kalıp doğum yaptığım hastane bize baya bi uzaktı.  Hem doktor açısından hem ulaşım açısından hem de maddi açıdan bizi çok etkiledi. Devletde yapmam gerekirken özelde yaptım ve  para ödedim</w:t>
      </w:r>
      <w:r w:rsidR="00354651">
        <w:rPr>
          <w:rFonts w:ascii="Times New Roman" w:hAnsi="Times New Roman" w:cs="Times New Roman"/>
          <w:i/>
          <w:color w:val="000000" w:themeColor="text1"/>
          <w:sz w:val="24"/>
          <w:szCs w:val="24"/>
          <w:lang w:val="es-ES"/>
        </w:rPr>
        <w:t xml:space="preserve"> baya zor durumda kaldık.</w:t>
      </w:r>
      <w:r w:rsidR="004C56AC" w:rsidRPr="00E012E5">
        <w:rPr>
          <w:rFonts w:ascii="Times New Roman" w:hAnsi="Times New Roman" w:cs="Times New Roman"/>
          <w:i/>
          <w:color w:val="000000" w:themeColor="text1"/>
          <w:sz w:val="24"/>
          <w:szCs w:val="24"/>
          <w:lang w:val="es-ES"/>
        </w:rPr>
        <w:t>” (K4</w:t>
      </w:r>
      <w:r w:rsidR="00ED6519" w:rsidRPr="00E012E5">
        <w:rPr>
          <w:rFonts w:ascii="Times New Roman" w:hAnsi="Times New Roman" w:cs="Times New Roman"/>
          <w:i/>
          <w:color w:val="000000" w:themeColor="text1"/>
          <w:sz w:val="24"/>
          <w:szCs w:val="24"/>
          <w:lang w:val="es-ES"/>
        </w:rPr>
        <w:t>, İ</w:t>
      </w:r>
      <w:r w:rsidRPr="00E012E5">
        <w:rPr>
          <w:rFonts w:ascii="Times New Roman" w:hAnsi="Times New Roman" w:cs="Times New Roman"/>
          <w:i/>
          <w:color w:val="000000" w:themeColor="text1"/>
          <w:sz w:val="24"/>
          <w:szCs w:val="24"/>
          <w:lang w:val="es-ES"/>
        </w:rPr>
        <w:t>kinci doğum)</w:t>
      </w:r>
    </w:p>
    <w:p w14:paraId="53C723E0" w14:textId="7B547F84" w:rsidR="008846FD" w:rsidRPr="00E012E5" w:rsidRDefault="008846FD"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rPr>
      </w:pPr>
      <w:r w:rsidRPr="00E012E5">
        <w:rPr>
          <w:rFonts w:ascii="Times New Roman" w:hAnsi="Times New Roman" w:cs="Times New Roman"/>
          <w:i/>
          <w:color w:val="000000" w:themeColor="text1"/>
          <w:sz w:val="24"/>
          <w:szCs w:val="24"/>
        </w:rPr>
        <w:t>“İstediğim bir doktor vardı hep ona gidiyordum. Onun yanında güzel bir şekilde doğum yapmak istiyordum ki bu değişti koronavirüsten dolayı. Doğum hakkında pek bilgi edinemedim.</w:t>
      </w:r>
      <w:r w:rsidR="00C17355">
        <w:rPr>
          <w:rFonts w:ascii="Times New Roman" w:hAnsi="Times New Roman" w:cs="Times New Roman"/>
          <w:i/>
          <w:color w:val="000000" w:themeColor="text1"/>
          <w:sz w:val="24"/>
          <w:szCs w:val="24"/>
        </w:rPr>
        <w:t>”</w:t>
      </w:r>
      <w:r w:rsidR="00ED6519" w:rsidRPr="00E012E5">
        <w:rPr>
          <w:rFonts w:ascii="Times New Roman" w:hAnsi="Times New Roman" w:cs="Times New Roman"/>
          <w:i/>
          <w:color w:val="000000" w:themeColor="text1"/>
          <w:sz w:val="24"/>
          <w:szCs w:val="24"/>
        </w:rPr>
        <w:t xml:space="preserve"> (K3, İ</w:t>
      </w:r>
      <w:r w:rsidRPr="00E012E5">
        <w:rPr>
          <w:rFonts w:ascii="Times New Roman" w:hAnsi="Times New Roman" w:cs="Times New Roman"/>
          <w:i/>
          <w:color w:val="000000" w:themeColor="text1"/>
          <w:sz w:val="24"/>
          <w:szCs w:val="24"/>
        </w:rPr>
        <w:t>lk doğum)</w:t>
      </w:r>
    </w:p>
    <w:p w14:paraId="19B81F5F" w14:textId="77777777" w:rsidR="008846FD" w:rsidRPr="00E012E5" w:rsidRDefault="008846FD"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pt-BR"/>
        </w:rPr>
      </w:pPr>
      <w:r w:rsidRPr="00E012E5">
        <w:rPr>
          <w:rFonts w:ascii="Times New Roman" w:hAnsi="Times New Roman" w:cs="Times New Roman"/>
          <w:i/>
          <w:color w:val="000000" w:themeColor="text1"/>
          <w:sz w:val="24"/>
          <w:szCs w:val="24"/>
          <w:lang w:val="pt-BR"/>
        </w:rPr>
        <w:t>“</w:t>
      </w:r>
      <w:r w:rsidR="00EA524E" w:rsidRPr="00E012E5">
        <w:rPr>
          <w:rFonts w:ascii="Times New Roman" w:hAnsi="Times New Roman" w:cs="Times New Roman"/>
          <w:i/>
          <w:color w:val="000000" w:themeColor="text1"/>
          <w:sz w:val="24"/>
          <w:szCs w:val="24"/>
          <w:lang w:val="pt-BR"/>
        </w:rPr>
        <w:t>...o</w:t>
      </w:r>
      <w:r w:rsidRPr="00E012E5">
        <w:rPr>
          <w:rFonts w:ascii="Times New Roman" w:hAnsi="Times New Roman" w:cs="Times New Roman"/>
          <w:i/>
          <w:color w:val="000000" w:themeColor="text1"/>
          <w:sz w:val="24"/>
          <w:szCs w:val="24"/>
          <w:lang w:val="pt-BR"/>
        </w:rPr>
        <w:t xml:space="preserve"> zaman biliyorsunuzdur devlet hastanelerinin kadın doğum servislerinin içi kapatılmıştı.  Son dakika doktor arayışına falan girdik bu konuda çok stres olduk.</w:t>
      </w:r>
      <w:r w:rsidRPr="00E012E5">
        <w:rPr>
          <w:rFonts w:ascii="Times New Roman" w:hAnsi="Times New Roman" w:cs="Times New Roman"/>
          <w:i/>
          <w:color w:val="000000" w:themeColor="text1"/>
          <w:sz w:val="24"/>
          <w:szCs w:val="24"/>
          <w:lang w:val="es-ES"/>
        </w:rPr>
        <w:t xml:space="preserve"> </w:t>
      </w:r>
      <w:r w:rsidRPr="00E012E5">
        <w:rPr>
          <w:rFonts w:ascii="Times New Roman" w:hAnsi="Times New Roman" w:cs="Times New Roman"/>
          <w:i/>
          <w:color w:val="000000" w:themeColor="text1"/>
          <w:sz w:val="24"/>
          <w:szCs w:val="24"/>
          <w:lang w:val="pt-BR"/>
        </w:rPr>
        <w:t>Doktorum dışında gittiğim ilk doktorda doğum yaptım. Hiç bilmiyorum.  Bu süreç beni çok korkuttu sonuçta hiç tanımıyorum doktoru. Salgın olmasaydı en  azından bilgi verilir bi şekilde olurdu.</w:t>
      </w:r>
      <w:r w:rsidR="004C56AC" w:rsidRPr="00E012E5">
        <w:rPr>
          <w:rFonts w:ascii="Times New Roman" w:hAnsi="Times New Roman" w:cs="Times New Roman"/>
          <w:i/>
          <w:color w:val="000000" w:themeColor="text1"/>
          <w:sz w:val="24"/>
          <w:szCs w:val="24"/>
          <w:lang w:val="pt-BR"/>
        </w:rPr>
        <w:t xml:space="preserve">” (K2, </w:t>
      </w:r>
      <w:r w:rsidR="00ED6519" w:rsidRPr="00E012E5">
        <w:rPr>
          <w:rFonts w:ascii="Times New Roman" w:hAnsi="Times New Roman" w:cs="Times New Roman"/>
          <w:i/>
          <w:color w:val="000000" w:themeColor="text1"/>
          <w:sz w:val="24"/>
          <w:szCs w:val="24"/>
          <w:lang w:val="pt-BR"/>
        </w:rPr>
        <w:t>İ</w:t>
      </w:r>
      <w:r w:rsidR="004C56AC" w:rsidRPr="00E012E5">
        <w:rPr>
          <w:rFonts w:ascii="Times New Roman" w:hAnsi="Times New Roman" w:cs="Times New Roman"/>
          <w:i/>
          <w:color w:val="000000" w:themeColor="text1"/>
          <w:sz w:val="24"/>
          <w:szCs w:val="24"/>
          <w:lang w:val="pt-BR"/>
        </w:rPr>
        <w:t>lk</w:t>
      </w:r>
      <w:r w:rsidRPr="00E012E5">
        <w:rPr>
          <w:rFonts w:ascii="Times New Roman" w:hAnsi="Times New Roman" w:cs="Times New Roman"/>
          <w:i/>
          <w:color w:val="000000" w:themeColor="text1"/>
          <w:sz w:val="24"/>
          <w:szCs w:val="24"/>
          <w:lang w:val="pt-BR"/>
        </w:rPr>
        <w:t xml:space="preserve"> doğum).</w:t>
      </w:r>
    </w:p>
    <w:p w14:paraId="47982E91" w14:textId="2FEFC030" w:rsidR="00EA1C91" w:rsidRPr="00E012E5" w:rsidRDefault="00307E6C"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pt-BR"/>
        </w:rPr>
      </w:pPr>
      <w:r w:rsidRPr="00E012E5">
        <w:rPr>
          <w:rFonts w:ascii="Times New Roman" w:hAnsi="Times New Roman" w:cs="Times New Roman"/>
          <w:i/>
          <w:color w:val="000000" w:themeColor="text1"/>
          <w:sz w:val="24"/>
          <w:szCs w:val="24"/>
          <w:lang w:val="pt-BR"/>
        </w:rPr>
        <w:t xml:space="preserve"> </w:t>
      </w:r>
      <w:r w:rsidR="004C56AC" w:rsidRPr="00E012E5">
        <w:rPr>
          <w:rFonts w:ascii="Times New Roman" w:hAnsi="Times New Roman" w:cs="Times New Roman"/>
          <w:i/>
          <w:color w:val="000000" w:themeColor="text1"/>
          <w:sz w:val="24"/>
          <w:szCs w:val="24"/>
          <w:lang w:val="pt-BR"/>
        </w:rPr>
        <w:t>“</w:t>
      </w:r>
      <w:r w:rsidR="00EA1C91" w:rsidRPr="00E012E5">
        <w:rPr>
          <w:rFonts w:ascii="Times New Roman" w:hAnsi="Times New Roman" w:cs="Times New Roman"/>
          <w:i/>
          <w:color w:val="000000" w:themeColor="text1"/>
          <w:sz w:val="24"/>
          <w:szCs w:val="24"/>
          <w:lang w:val="pt-BR"/>
        </w:rPr>
        <w:t>...doktor doğumdan sonrası muayene için çok gerekli olmadıkça hastaneye sakın gelmeyin dedi.</w:t>
      </w:r>
      <w:r w:rsidR="00ED6519" w:rsidRPr="00E012E5">
        <w:rPr>
          <w:rFonts w:ascii="Times New Roman" w:hAnsi="Times New Roman" w:cs="Times New Roman"/>
          <w:i/>
          <w:color w:val="000000" w:themeColor="text1"/>
          <w:sz w:val="24"/>
          <w:szCs w:val="24"/>
          <w:lang w:val="pt-BR"/>
        </w:rPr>
        <w:t>”</w:t>
      </w:r>
      <w:r w:rsidR="00EA1C91" w:rsidRPr="00E012E5">
        <w:rPr>
          <w:rFonts w:ascii="Times New Roman" w:hAnsi="Times New Roman" w:cs="Times New Roman"/>
          <w:i/>
          <w:color w:val="000000" w:themeColor="text1"/>
          <w:sz w:val="24"/>
          <w:szCs w:val="24"/>
          <w:lang w:val="pt-BR"/>
        </w:rPr>
        <w:t xml:space="preserve"> </w:t>
      </w:r>
      <w:r w:rsidR="00823190">
        <w:rPr>
          <w:rFonts w:ascii="Times New Roman" w:hAnsi="Times New Roman" w:cs="Times New Roman"/>
          <w:i/>
          <w:color w:val="000000" w:themeColor="text1"/>
          <w:sz w:val="24"/>
          <w:szCs w:val="24"/>
          <w:lang w:val="pt-BR"/>
        </w:rPr>
        <w:t>(</w:t>
      </w:r>
      <w:r w:rsidR="004C56AC" w:rsidRPr="00E012E5">
        <w:rPr>
          <w:rFonts w:ascii="Times New Roman" w:hAnsi="Times New Roman" w:cs="Times New Roman"/>
          <w:i/>
          <w:color w:val="000000" w:themeColor="text1"/>
          <w:sz w:val="24"/>
          <w:szCs w:val="24"/>
          <w:lang w:val="es-ES"/>
        </w:rPr>
        <w:t>K7, ikinci doğum)</w:t>
      </w:r>
    </w:p>
    <w:p w14:paraId="343F4D37" w14:textId="77777777" w:rsidR="00A80D8F" w:rsidRPr="00E012E5" w:rsidRDefault="00A80D8F" w:rsidP="00E012E5">
      <w:pPr>
        <w:shd w:val="clear" w:color="auto" w:fill="FFFFFF" w:themeFill="background1"/>
        <w:spacing w:after="0" w:line="360" w:lineRule="auto"/>
        <w:jc w:val="both"/>
        <w:rPr>
          <w:rFonts w:ascii="Times New Roman" w:hAnsi="Times New Roman" w:cs="Times New Roman"/>
          <w:b/>
          <w:color w:val="000000" w:themeColor="text1"/>
          <w:sz w:val="24"/>
          <w:szCs w:val="24"/>
          <w:lang w:val="es-ES"/>
        </w:rPr>
      </w:pPr>
    </w:p>
    <w:p w14:paraId="7B81F6F7" w14:textId="77777777" w:rsidR="00E13EEF" w:rsidRPr="00E012E5" w:rsidRDefault="008846FD" w:rsidP="001041A1">
      <w:pPr>
        <w:shd w:val="clear" w:color="auto" w:fill="FFFFFF" w:themeFill="background1"/>
        <w:spacing w:after="120" w:line="360" w:lineRule="auto"/>
        <w:jc w:val="both"/>
        <w:rPr>
          <w:rFonts w:ascii="Times New Roman" w:hAnsi="Times New Roman" w:cs="Times New Roman"/>
          <w:b/>
          <w:color w:val="000000" w:themeColor="text1"/>
          <w:sz w:val="24"/>
          <w:szCs w:val="24"/>
          <w:lang w:val="es-ES"/>
        </w:rPr>
      </w:pPr>
      <w:r w:rsidRPr="00E012E5">
        <w:rPr>
          <w:rFonts w:ascii="Times New Roman" w:hAnsi="Times New Roman" w:cs="Times New Roman"/>
          <w:b/>
          <w:color w:val="000000" w:themeColor="text1"/>
          <w:sz w:val="24"/>
          <w:szCs w:val="24"/>
          <w:lang w:val="es-ES"/>
        </w:rPr>
        <w:t>4.2.2.3. Anneyle İlgili Yaşanan Sorunlar</w:t>
      </w:r>
    </w:p>
    <w:p w14:paraId="4CD56C3D" w14:textId="77777777" w:rsidR="00FE29C5" w:rsidRDefault="00FE29C5" w:rsidP="00FE29C5">
      <w:pPr>
        <w:shd w:val="clear" w:color="auto" w:fill="FFFFFF" w:themeFill="background1"/>
        <w:spacing w:after="120" w:line="360" w:lineRule="auto"/>
        <w:ind w:firstLine="567"/>
        <w:jc w:val="both"/>
        <w:rPr>
          <w:rFonts w:ascii="Times New Roman" w:hAnsi="Times New Roman" w:cs="Times New Roman"/>
          <w:b/>
          <w:color w:val="000000" w:themeColor="text1"/>
          <w:sz w:val="24"/>
          <w:szCs w:val="24"/>
          <w:lang w:val="es-ES"/>
        </w:rPr>
      </w:pPr>
    </w:p>
    <w:p w14:paraId="2A570EA3" w14:textId="6EA0DA9B" w:rsidR="00055737" w:rsidRDefault="008846FD" w:rsidP="00055737">
      <w:pPr>
        <w:shd w:val="clear" w:color="auto" w:fill="FFFFFF" w:themeFill="background1"/>
        <w:spacing w:after="120" w:line="360" w:lineRule="auto"/>
        <w:ind w:firstLine="567"/>
        <w:jc w:val="both"/>
        <w:rPr>
          <w:rFonts w:ascii="Times New Roman" w:hAnsi="Times New Roman" w:cs="Times New Roman"/>
          <w:color w:val="000000" w:themeColor="text1"/>
          <w:sz w:val="24"/>
          <w:szCs w:val="24"/>
          <w:lang w:val="es-ES"/>
        </w:rPr>
      </w:pPr>
      <w:r w:rsidRPr="00E012E5">
        <w:rPr>
          <w:rFonts w:ascii="Times New Roman" w:hAnsi="Times New Roman" w:cs="Times New Roman"/>
          <w:color w:val="000000" w:themeColor="text1"/>
          <w:sz w:val="24"/>
          <w:szCs w:val="24"/>
          <w:lang w:val="es-ES"/>
        </w:rPr>
        <w:t>Araştırmada katılımcıların bazıları doğumlarında gebeliğin getirdiği fizyolojik değişimle</w:t>
      </w:r>
      <w:r w:rsidR="008436E3">
        <w:rPr>
          <w:rFonts w:ascii="Times New Roman" w:hAnsi="Times New Roman" w:cs="Times New Roman"/>
          <w:color w:val="000000" w:themeColor="text1"/>
          <w:sz w:val="24"/>
          <w:szCs w:val="24"/>
          <w:lang w:val="es-ES"/>
        </w:rPr>
        <w:t xml:space="preserve">rden dolayı doğumda </w:t>
      </w:r>
      <w:r w:rsidRPr="00E012E5">
        <w:rPr>
          <w:rFonts w:ascii="Times New Roman" w:hAnsi="Times New Roman" w:cs="Times New Roman"/>
          <w:color w:val="000000" w:themeColor="text1"/>
          <w:sz w:val="24"/>
          <w:szCs w:val="24"/>
          <w:lang w:val="es-ES"/>
        </w:rPr>
        <w:t>kontraksiyonlara bağlı ağrı duyd</w:t>
      </w:r>
      <w:r w:rsidR="004C56AC" w:rsidRPr="00E012E5">
        <w:rPr>
          <w:rFonts w:ascii="Times New Roman" w:hAnsi="Times New Roman" w:cs="Times New Roman"/>
          <w:color w:val="000000" w:themeColor="text1"/>
          <w:sz w:val="24"/>
          <w:szCs w:val="24"/>
          <w:lang w:val="es-ES"/>
        </w:rPr>
        <w:t xml:space="preserve">uklarını, doğumlarında maskeyi </w:t>
      </w:r>
      <w:r w:rsidR="008436E3">
        <w:rPr>
          <w:rFonts w:ascii="Times New Roman" w:hAnsi="Times New Roman" w:cs="Times New Roman"/>
          <w:color w:val="000000" w:themeColor="text1"/>
          <w:sz w:val="24"/>
          <w:szCs w:val="24"/>
          <w:lang w:val="es-ES"/>
        </w:rPr>
        <w:t>çıkartamadıkları için  nefes almakta zorluk yaşadıkla</w:t>
      </w:r>
      <w:r w:rsidRPr="00E012E5">
        <w:rPr>
          <w:rFonts w:ascii="Times New Roman" w:hAnsi="Times New Roman" w:cs="Times New Roman"/>
          <w:color w:val="000000" w:themeColor="text1"/>
          <w:sz w:val="24"/>
          <w:szCs w:val="24"/>
          <w:lang w:val="es-ES"/>
        </w:rPr>
        <w:t>rını belirtmişlerdir.</w:t>
      </w:r>
    </w:p>
    <w:p w14:paraId="5F28178D" w14:textId="072438C9" w:rsidR="004C56AC" w:rsidRPr="00E012E5" w:rsidRDefault="008846FD" w:rsidP="00055737">
      <w:pPr>
        <w:shd w:val="clear" w:color="auto" w:fill="FFFFFF" w:themeFill="background1"/>
        <w:spacing w:after="120" w:line="360" w:lineRule="auto"/>
        <w:ind w:firstLine="567"/>
        <w:jc w:val="both"/>
        <w:rPr>
          <w:rFonts w:ascii="Times New Roman" w:hAnsi="Times New Roman" w:cs="Times New Roman"/>
          <w:color w:val="000000" w:themeColor="text1"/>
          <w:sz w:val="24"/>
          <w:szCs w:val="24"/>
          <w:lang w:val="es-ES"/>
        </w:rPr>
      </w:pPr>
      <w:r w:rsidRPr="00E012E5">
        <w:rPr>
          <w:rFonts w:ascii="Times New Roman" w:hAnsi="Times New Roman" w:cs="Times New Roman"/>
          <w:color w:val="000000" w:themeColor="text1"/>
          <w:sz w:val="24"/>
          <w:szCs w:val="24"/>
          <w:lang w:val="es-ES"/>
        </w:rPr>
        <w:lastRenderedPageBreak/>
        <w:t xml:space="preserve">Bir katılımcının doğumunda kan takılmış, bir </w:t>
      </w:r>
      <w:r w:rsidR="003C6B74">
        <w:rPr>
          <w:rFonts w:ascii="Times New Roman" w:hAnsi="Times New Roman" w:cs="Times New Roman"/>
          <w:color w:val="000000" w:themeColor="text1"/>
          <w:sz w:val="24"/>
          <w:szCs w:val="24"/>
          <w:lang w:val="es-ES"/>
        </w:rPr>
        <w:t xml:space="preserve">katılımcı </w:t>
      </w:r>
      <w:r w:rsidRPr="00E012E5">
        <w:rPr>
          <w:rFonts w:ascii="Times New Roman" w:hAnsi="Times New Roman" w:cs="Times New Roman"/>
          <w:color w:val="000000" w:themeColor="text1"/>
          <w:sz w:val="24"/>
          <w:szCs w:val="24"/>
          <w:lang w:val="es-ES"/>
        </w:rPr>
        <w:t>preeklamsi nedeniyle riskli doğum süreci geçirmiştir.</w:t>
      </w:r>
      <w:r w:rsidR="00EA1C91" w:rsidRPr="00E012E5">
        <w:rPr>
          <w:rFonts w:ascii="Times New Roman" w:hAnsi="Times New Roman" w:cs="Times New Roman"/>
          <w:color w:val="000000" w:themeColor="text1"/>
          <w:sz w:val="24"/>
          <w:szCs w:val="24"/>
          <w:lang w:val="es-ES"/>
        </w:rPr>
        <w:t xml:space="preserve"> Bir katılımcı ise  doğumunda</w:t>
      </w:r>
      <w:r w:rsidR="003C6B74">
        <w:rPr>
          <w:rFonts w:ascii="Times New Roman" w:hAnsi="Times New Roman" w:cs="Times New Roman"/>
          <w:color w:val="000000" w:themeColor="text1"/>
          <w:sz w:val="24"/>
          <w:szCs w:val="24"/>
          <w:lang w:val="es-ES"/>
        </w:rPr>
        <w:t xml:space="preserve">ki </w:t>
      </w:r>
      <w:r w:rsidR="00EA1C91" w:rsidRPr="00E012E5">
        <w:rPr>
          <w:rFonts w:ascii="Times New Roman" w:hAnsi="Times New Roman" w:cs="Times New Roman"/>
          <w:color w:val="000000" w:themeColor="text1"/>
          <w:sz w:val="24"/>
          <w:szCs w:val="24"/>
          <w:lang w:val="es-ES"/>
        </w:rPr>
        <w:t>kısıtlamalar nedeniyle açık yer bulamadığı için  odasını hayalindeki gibi süsle</w:t>
      </w:r>
      <w:r w:rsidR="004C56AC" w:rsidRPr="00E012E5">
        <w:rPr>
          <w:rFonts w:ascii="Times New Roman" w:hAnsi="Times New Roman" w:cs="Times New Roman"/>
          <w:color w:val="000000" w:themeColor="text1"/>
          <w:sz w:val="24"/>
          <w:szCs w:val="24"/>
          <w:lang w:val="es-ES"/>
        </w:rPr>
        <w:t>yemediği</w:t>
      </w:r>
      <w:r w:rsidR="00015D3F">
        <w:rPr>
          <w:rFonts w:ascii="Times New Roman" w:hAnsi="Times New Roman" w:cs="Times New Roman"/>
          <w:color w:val="000000" w:themeColor="text1"/>
          <w:sz w:val="24"/>
          <w:szCs w:val="24"/>
          <w:lang w:val="es-ES"/>
        </w:rPr>
        <w:t>ni</w:t>
      </w:r>
      <w:r w:rsidR="004C56AC" w:rsidRPr="00E012E5">
        <w:rPr>
          <w:rFonts w:ascii="Times New Roman" w:hAnsi="Times New Roman" w:cs="Times New Roman"/>
          <w:color w:val="000000" w:themeColor="text1"/>
          <w:sz w:val="24"/>
          <w:szCs w:val="24"/>
          <w:lang w:val="es-ES"/>
        </w:rPr>
        <w:t xml:space="preserve"> ifade etmiştir.</w:t>
      </w:r>
      <w:r w:rsidR="003C6B74">
        <w:rPr>
          <w:rFonts w:ascii="Times New Roman" w:hAnsi="Times New Roman" w:cs="Times New Roman"/>
          <w:color w:val="000000" w:themeColor="text1"/>
          <w:sz w:val="24"/>
          <w:szCs w:val="24"/>
          <w:lang w:val="es-ES"/>
        </w:rPr>
        <w:t xml:space="preserve"> </w:t>
      </w:r>
      <w:r w:rsidR="004C56AC" w:rsidRPr="00E012E5">
        <w:rPr>
          <w:rFonts w:ascii="Times New Roman" w:hAnsi="Times New Roman" w:cs="Times New Roman"/>
          <w:color w:val="000000" w:themeColor="text1"/>
          <w:sz w:val="24"/>
          <w:szCs w:val="24"/>
          <w:lang w:val="es-ES"/>
        </w:rPr>
        <w:t xml:space="preserve">Yaşanan bu sorunlar, </w:t>
      </w:r>
      <w:r w:rsidRPr="00E012E5">
        <w:rPr>
          <w:rFonts w:ascii="Times New Roman" w:hAnsi="Times New Roman" w:cs="Times New Roman"/>
          <w:color w:val="000000" w:themeColor="text1"/>
          <w:sz w:val="24"/>
          <w:szCs w:val="24"/>
          <w:lang w:val="es-ES"/>
        </w:rPr>
        <w:t>kadınların doğum deneyimindeki memnuniyetini olumsuz etkilemiştir.</w:t>
      </w:r>
    </w:p>
    <w:p w14:paraId="201C699F" w14:textId="77777777" w:rsidR="008846FD" w:rsidRPr="00E012E5" w:rsidRDefault="008846FD"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lang w:val="es-ES"/>
        </w:rPr>
      </w:pPr>
      <w:r w:rsidRPr="00E012E5">
        <w:rPr>
          <w:rFonts w:ascii="Times New Roman" w:hAnsi="Times New Roman" w:cs="Times New Roman"/>
          <w:color w:val="000000" w:themeColor="text1"/>
          <w:sz w:val="24"/>
          <w:szCs w:val="24"/>
          <w:lang w:val="es-ES"/>
        </w:rPr>
        <w:t xml:space="preserve"> Katılımcıların bu alt temaya ilişkin ifadeleri şöyledir:</w:t>
      </w:r>
    </w:p>
    <w:p w14:paraId="7D0CB3BA" w14:textId="70C606C6" w:rsidR="008846FD" w:rsidRPr="00E012E5" w:rsidRDefault="008846FD"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sidRPr="00E012E5">
        <w:rPr>
          <w:rFonts w:ascii="Times New Roman" w:hAnsi="Times New Roman" w:cs="Times New Roman"/>
          <w:i/>
          <w:color w:val="000000" w:themeColor="text1"/>
          <w:sz w:val="24"/>
          <w:szCs w:val="24"/>
          <w:lang w:val="es-ES"/>
        </w:rPr>
        <w:t xml:space="preserve">“Doktor kontrolüne gidiyorum diye gitmiştik ama gebelik zehirlenmesi olmuş.  </w:t>
      </w:r>
      <w:r w:rsidR="00823190">
        <w:rPr>
          <w:rFonts w:ascii="Times New Roman" w:hAnsi="Times New Roman" w:cs="Times New Roman"/>
          <w:i/>
          <w:color w:val="000000" w:themeColor="text1"/>
          <w:sz w:val="24"/>
          <w:szCs w:val="24"/>
          <w:lang w:val="es-ES"/>
        </w:rPr>
        <w:t>D</w:t>
      </w:r>
      <w:r w:rsidRPr="00E012E5">
        <w:rPr>
          <w:rFonts w:ascii="Times New Roman" w:hAnsi="Times New Roman" w:cs="Times New Roman"/>
          <w:i/>
          <w:color w:val="000000" w:themeColor="text1"/>
          <w:sz w:val="24"/>
          <w:szCs w:val="24"/>
          <w:lang w:val="es-ES"/>
        </w:rPr>
        <w:t xml:space="preserve">oktor ani bi şekilde yatış yaptı. COVID testi yaptırdım. Sonuç çıkmadan odaya </w:t>
      </w:r>
      <w:r w:rsidR="00823190">
        <w:rPr>
          <w:rFonts w:ascii="Times New Roman" w:hAnsi="Times New Roman" w:cs="Times New Roman"/>
          <w:i/>
          <w:color w:val="000000" w:themeColor="text1"/>
          <w:sz w:val="24"/>
          <w:szCs w:val="24"/>
          <w:lang w:val="es-ES"/>
        </w:rPr>
        <w:t>almadılar bizi. Akşam üzeri sezaryene</w:t>
      </w:r>
      <w:r w:rsidRPr="00E012E5">
        <w:rPr>
          <w:rFonts w:ascii="Times New Roman" w:hAnsi="Times New Roman" w:cs="Times New Roman"/>
          <w:i/>
          <w:color w:val="000000" w:themeColor="text1"/>
          <w:sz w:val="24"/>
          <w:szCs w:val="24"/>
          <w:lang w:val="es-ES"/>
        </w:rPr>
        <w:t xml:space="preserve"> alındım. 1 gece yattım ha</w:t>
      </w:r>
      <w:r w:rsidR="00823190">
        <w:rPr>
          <w:rFonts w:ascii="Times New Roman" w:hAnsi="Times New Roman" w:cs="Times New Roman"/>
          <w:i/>
          <w:color w:val="000000" w:themeColor="text1"/>
          <w:sz w:val="24"/>
          <w:szCs w:val="24"/>
          <w:lang w:val="es-ES"/>
        </w:rPr>
        <w:t xml:space="preserve">stanede.” </w:t>
      </w:r>
      <w:r w:rsidRPr="00E012E5">
        <w:rPr>
          <w:rFonts w:ascii="Times New Roman" w:hAnsi="Times New Roman" w:cs="Times New Roman"/>
          <w:i/>
          <w:color w:val="000000" w:themeColor="text1"/>
          <w:sz w:val="24"/>
          <w:szCs w:val="24"/>
          <w:lang w:val="es-ES"/>
        </w:rPr>
        <w:t>(K3, Sezaryen)</w:t>
      </w:r>
    </w:p>
    <w:p w14:paraId="6B57E4E6" w14:textId="1165C738" w:rsidR="008846FD" w:rsidRPr="00E012E5" w:rsidRDefault="008846FD"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sidRPr="00E012E5">
        <w:rPr>
          <w:rFonts w:ascii="Times New Roman" w:hAnsi="Times New Roman" w:cs="Times New Roman"/>
          <w:i/>
          <w:color w:val="000000" w:themeColor="text1"/>
          <w:sz w:val="24"/>
          <w:szCs w:val="24"/>
          <w:lang w:val="es-ES"/>
        </w:rPr>
        <w:t>“Zaten gebelikten kaynaklı nefes almada zorluk var</w:t>
      </w:r>
      <w:r w:rsidR="00015D3F">
        <w:rPr>
          <w:rFonts w:ascii="Times New Roman" w:hAnsi="Times New Roman" w:cs="Times New Roman"/>
          <w:i/>
          <w:color w:val="000000" w:themeColor="text1"/>
          <w:sz w:val="24"/>
          <w:szCs w:val="24"/>
          <w:lang w:val="es-ES"/>
        </w:rPr>
        <w:t>. Ü</w:t>
      </w:r>
      <w:r w:rsidRPr="00E012E5">
        <w:rPr>
          <w:rFonts w:ascii="Times New Roman" w:hAnsi="Times New Roman" w:cs="Times New Roman"/>
          <w:i/>
          <w:color w:val="000000" w:themeColor="text1"/>
          <w:sz w:val="24"/>
          <w:szCs w:val="24"/>
          <w:lang w:val="es-ES"/>
        </w:rPr>
        <w:t>stüne bir de ma</w:t>
      </w:r>
      <w:r w:rsidR="00823190">
        <w:rPr>
          <w:rFonts w:ascii="Times New Roman" w:hAnsi="Times New Roman" w:cs="Times New Roman"/>
          <w:i/>
          <w:color w:val="000000" w:themeColor="text1"/>
          <w:sz w:val="24"/>
          <w:szCs w:val="24"/>
          <w:lang w:val="es-ES"/>
        </w:rPr>
        <w:t xml:space="preserve">ske olunca daha da zorladı. Bunlar sıkıntıydı.” </w:t>
      </w:r>
      <w:r w:rsidRPr="00E012E5">
        <w:rPr>
          <w:rFonts w:ascii="Times New Roman" w:hAnsi="Times New Roman" w:cs="Times New Roman"/>
          <w:i/>
          <w:color w:val="000000" w:themeColor="text1"/>
          <w:sz w:val="24"/>
          <w:szCs w:val="24"/>
          <w:lang w:val="es-ES"/>
        </w:rPr>
        <w:t>(K5,</w:t>
      </w:r>
      <w:r w:rsidR="00734058" w:rsidRPr="00E012E5">
        <w:rPr>
          <w:rFonts w:ascii="Times New Roman" w:hAnsi="Times New Roman" w:cs="Times New Roman"/>
          <w:i/>
          <w:color w:val="000000" w:themeColor="text1"/>
          <w:sz w:val="24"/>
          <w:szCs w:val="24"/>
          <w:lang w:val="es-ES"/>
        </w:rPr>
        <w:t xml:space="preserve"> Vajinal doğum</w:t>
      </w:r>
      <w:r w:rsidRPr="00E012E5">
        <w:rPr>
          <w:rFonts w:ascii="Times New Roman" w:hAnsi="Times New Roman" w:cs="Times New Roman"/>
          <w:i/>
          <w:color w:val="000000" w:themeColor="text1"/>
          <w:sz w:val="24"/>
          <w:szCs w:val="24"/>
          <w:lang w:val="es-ES"/>
        </w:rPr>
        <w:t>)</w:t>
      </w:r>
    </w:p>
    <w:p w14:paraId="25F52EFD" w14:textId="6D0A70F9" w:rsidR="004E0774" w:rsidRPr="00E012E5" w:rsidRDefault="004E0774"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sidRPr="00E012E5">
        <w:rPr>
          <w:color w:val="000000" w:themeColor="text1"/>
          <w:lang w:val="es-ES"/>
        </w:rPr>
        <w:t xml:space="preserve"> </w:t>
      </w:r>
      <w:r w:rsidR="00C422C2" w:rsidRPr="00E012E5">
        <w:rPr>
          <w:rFonts w:ascii="Times New Roman" w:hAnsi="Times New Roman" w:cs="Times New Roman"/>
          <w:i/>
          <w:color w:val="000000" w:themeColor="text1"/>
          <w:sz w:val="24"/>
          <w:szCs w:val="24"/>
          <w:lang w:val="es-ES"/>
        </w:rPr>
        <w:t>“</w:t>
      </w:r>
      <w:r w:rsidRPr="00E012E5">
        <w:rPr>
          <w:rFonts w:ascii="Times New Roman" w:hAnsi="Times New Roman" w:cs="Times New Roman"/>
          <w:i/>
          <w:color w:val="000000" w:themeColor="text1"/>
          <w:sz w:val="24"/>
          <w:szCs w:val="24"/>
          <w:lang w:val="es-ES"/>
        </w:rPr>
        <w:t xml:space="preserve">Bende kan eksikliği vardı. </w:t>
      </w:r>
      <w:r w:rsidR="00C422C2" w:rsidRPr="00E012E5">
        <w:rPr>
          <w:rFonts w:ascii="Times New Roman" w:hAnsi="Times New Roman" w:cs="Times New Roman"/>
          <w:i/>
          <w:color w:val="000000" w:themeColor="text1"/>
          <w:sz w:val="24"/>
          <w:szCs w:val="24"/>
          <w:lang w:val="es-ES"/>
        </w:rPr>
        <w:t>Do</w:t>
      </w:r>
      <w:r w:rsidR="00015D3F">
        <w:rPr>
          <w:rFonts w:ascii="Times New Roman" w:hAnsi="Times New Roman" w:cs="Times New Roman"/>
          <w:i/>
          <w:color w:val="000000" w:themeColor="text1"/>
          <w:sz w:val="24"/>
          <w:szCs w:val="24"/>
          <w:lang w:val="es-ES"/>
        </w:rPr>
        <w:t>ğumdan bir gün önce kan takıldı</w:t>
      </w:r>
      <w:r w:rsidRPr="00E012E5">
        <w:rPr>
          <w:rFonts w:ascii="Times New Roman" w:hAnsi="Times New Roman" w:cs="Times New Roman"/>
          <w:i/>
          <w:color w:val="000000" w:themeColor="text1"/>
          <w:sz w:val="24"/>
          <w:szCs w:val="24"/>
          <w:lang w:val="es-ES"/>
        </w:rPr>
        <w:t>.</w:t>
      </w:r>
      <w:r w:rsidR="00823190">
        <w:rPr>
          <w:rFonts w:ascii="Times New Roman" w:hAnsi="Times New Roman" w:cs="Times New Roman"/>
          <w:i/>
          <w:color w:val="000000" w:themeColor="text1"/>
          <w:sz w:val="24"/>
          <w:szCs w:val="24"/>
          <w:lang w:val="es-ES"/>
        </w:rPr>
        <w:t xml:space="preserve"> Biraz işte sıkıntılı dönemdi. Sezaryene</w:t>
      </w:r>
      <w:r w:rsidRPr="00E012E5">
        <w:rPr>
          <w:rFonts w:ascii="Times New Roman" w:hAnsi="Times New Roman" w:cs="Times New Roman"/>
          <w:i/>
          <w:color w:val="000000" w:themeColor="text1"/>
          <w:sz w:val="24"/>
          <w:szCs w:val="24"/>
          <w:lang w:val="es-ES"/>
        </w:rPr>
        <w:t xml:space="preserve"> aldılar sabah 8.30 -9.00 gibi fala</w:t>
      </w:r>
      <w:r w:rsidR="00015D3F">
        <w:rPr>
          <w:rFonts w:ascii="Times New Roman" w:hAnsi="Times New Roman" w:cs="Times New Roman"/>
          <w:i/>
          <w:color w:val="000000" w:themeColor="text1"/>
          <w:sz w:val="24"/>
          <w:szCs w:val="24"/>
          <w:lang w:val="es-ES"/>
        </w:rPr>
        <w:t xml:space="preserve">ndı. 09:00 </w:t>
      </w:r>
      <w:r w:rsidRPr="00E012E5">
        <w:rPr>
          <w:rFonts w:ascii="Times New Roman" w:hAnsi="Times New Roman" w:cs="Times New Roman"/>
          <w:i/>
          <w:color w:val="000000" w:themeColor="text1"/>
          <w:sz w:val="24"/>
          <w:szCs w:val="24"/>
          <w:lang w:val="es-ES"/>
        </w:rPr>
        <w:t>da girdim işte. 9.43’te bebeğim doğdu. Ondan sonra bi</w:t>
      </w:r>
      <w:r w:rsidR="00823190">
        <w:rPr>
          <w:rFonts w:ascii="Times New Roman" w:hAnsi="Times New Roman" w:cs="Times New Roman"/>
          <w:i/>
          <w:color w:val="000000" w:themeColor="text1"/>
          <w:sz w:val="24"/>
          <w:szCs w:val="24"/>
          <w:lang w:val="es-ES"/>
        </w:rPr>
        <w:t xml:space="preserve">raz hem heyecan biraz ağrılar, </w:t>
      </w:r>
      <w:r w:rsidRPr="00E012E5">
        <w:rPr>
          <w:rFonts w:ascii="Times New Roman" w:hAnsi="Times New Roman" w:cs="Times New Roman"/>
          <w:i/>
          <w:color w:val="000000" w:themeColor="text1"/>
          <w:sz w:val="24"/>
          <w:szCs w:val="24"/>
          <w:lang w:val="es-ES"/>
        </w:rPr>
        <w:t>sancılar öyle bir sür</w:t>
      </w:r>
      <w:r w:rsidR="00DC3D23">
        <w:rPr>
          <w:rFonts w:ascii="Times New Roman" w:hAnsi="Times New Roman" w:cs="Times New Roman"/>
          <w:i/>
          <w:color w:val="000000" w:themeColor="text1"/>
          <w:sz w:val="24"/>
          <w:szCs w:val="24"/>
          <w:lang w:val="es-ES"/>
        </w:rPr>
        <w:t>eç geçti</w:t>
      </w:r>
      <w:r w:rsidRPr="00E012E5">
        <w:rPr>
          <w:rFonts w:ascii="Times New Roman" w:hAnsi="Times New Roman" w:cs="Times New Roman"/>
          <w:i/>
          <w:color w:val="000000" w:themeColor="text1"/>
          <w:sz w:val="24"/>
          <w:szCs w:val="24"/>
          <w:lang w:val="es-ES"/>
        </w:rPr>
        <w:t>.” (K1, Sezaryen)</w:t>
      </w:r>
    </w:p>
    <w:p w14:paraId="227D4C0D" w14:textId="3C8770AC" w:rsidR="008846FD" w:rsidRDefault="00EA1C91"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sidRPr="00E012E5">
        <w:rPr>
          <w:rFonts w:ascii="Times New Roman" w:hAnsi="Times New Roman" w:cs="Times New Roman"/>
          <w:i/>
          <w:color w:val="000000" w:themeColor="text1"/>
          <w:sz w:val="24"/>
          <w:szCs w:val="24"/>
          <w:lang w:val="es-ES"/>
        </w:rPr>
        <w:t>“Planladığımız gibi geçmedi. Hayalimdeki gibi olmadı odamı süslemek biraz daha farklı olabilirdi. Son zamanlarda ço</w:t>
      </w:r>
      <w:r w:rsidR="00823190">
        <w:rPr>
          <w:rFonts w:ascii="Times New Roman" w:hAnsi="Times New Roman" w:cs="Times New Roman"/>
          <w:i/>
          <w:color w:val="000000" w:themeColor="text1"/>
          <w:sz w:val="24"/>
          <w:szCs w:val="24"/>
          <w:lang w:val="es-ES"/>
        </w:rPr>
        <w:t xml:space="preserve">k fazla açık yer bulamadık.” </w:t>
      </w:r>
      <w:r w:rsidR="00ED6519" w:rsidRPr="00E012E5">
        <w:rPr>
          <w:rFonts w:ascii="Times New Roman" w:hAnsi="Times New Roman" w:cs="Times New Roman"/>
          <w:i/>
          <w:color w:val="000000" w:themeColor="text1"/>
          <w:sz w:val="24"/>
          <w:szCs w:val="24"/>
          <w:lang w:val="es-ES"/>
        </w:rPr>
        <w:t>(K2</w:t>
      </w:r>
      <w:r w:rsidRPr="00E012E5">
        <w:rPr>
          <w:rFonts w:ascii="Times New Roman" w:hAnsi="Times New Roman" w:cs="Times New Roman"/>
          <w:i/>
          <w:color w:val="000000" w:themeColor="text1"/>
          <w:sz w:val="24"/>
          <w:szCs w:val="24"/>
          <w:lang w:val="es-ES"/>
        </w:rPr>
        <w:t>,</w:t>
      </w:r>
      <w:r w:rsidR="004C56AC" w:rsidRPr="00E012E5">
        <w:rPr>
          <w:rFonts w:ascii="Times New Roman" w:hAnsi="Times New Roman" w:cs="Times New Roman"/>
          <w:i/>
          <w:color w:val="000000" w:themeColor="text1"/>
          <w:sz w:val="24"/>
          <w:szCs w:val="24"/>
          <w:lang w:val="es-ES"/>
        </w:rPr>
        <w:t xml:space="preserve"> </w:t>
      </w:r>
      <w:r w:rsidR="008930F4" w:rsidRPr="00E012E5">
        <w:rPr>
          <w:rFonts w:ascii="Times New Roman" w:hAnsi="Times New Roman" w:cs="Times New Roman"/>
          <w:i/>
          <w:color w:val="000000" w:themeColor="text1"/>
          <w:sz w:val="24"/>
          <w:szCs w:val="24"/>
          <w:lang w:val="es-ES"/>
        </w:rPr>
        <w:t>Sezaryen</w:t>
      </w:r>
      <w:r w:rsidR="004C56AC" w:rsidRPr="00E012E5">
        <w:rPr>
          <w:rFonts w:ascii="Times New Roman" w:hAnsi="Times New Roman" w:cs="Times New Roman"/>
          <w:i/>
          <w:color w:val="000000" w:themeColor="text1"/>
          <w:sz w:val="24"/>
          <w:szCs w:val="24"/>
          <w:lang w:val="es-ES"/>
        </w:rPr>
        <w:t>)</w:t>
      </w:r>
    </w:p>
    <w:p w14:paraId="003A3E82" w14:textId="77777777" w:rsidR="00FE29C5" w:rsidRPr="00836060" w:rsidRDefault="00FE29C5"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p>
    <w:p w14:paraId="3BDB626B" w14:textId="77777777" w:rsidR="00A80D8F" w:rsidRPr="00E012E5" w:rsidRDefault="00A80D8F" w:rsidP="001041A1">
      <w:pPr>
        <w:shd w:val="clear" w:color="auto" w:fill="FFFFFF" w:themeFill="background1"/>
        <w:spacing w:after="120" w:line="360" w:lineRule="auto"/>
        <w:jc w:val="both"/>
        <w:rPr>
          <w:rFonts w:ascii="Times New Roman" w:hAnsi="Times New Roman" w:cs="Times New Roman"/>
          <w:b/>
          <w:color w:val="000000" w:themeColor="text1"/>
          <w:sz w:val="24"/>
          <w:szCs w:val="24"/>
          <w:lang w:val="es-ES"/>
        </w:rPr>
      </w:pPr>
      <w:r w:rsidRPr="00E012E5">
        <w:rPr>
          <w:rFonts w:ascii="Times New Roman" w:hAnsi="Times New Roman" w:cs="Times New Roman"/>
          <w:b/>
          <w:color w:val="000000" w:themeColor="text1"/>
          <w:sz w:val="24"/>
          <w:szCs w:val="24"/>
          <w:lang w:val="es-ES"/>
        </w:rPr>
        <w:t>4.2.2.4.Bebekle İlgili Yaşanan Sorunlar</w:t>
      </w:r>
    </w:p>
    <w:p w14:paraId="6A5B7896" w14:textId="77777777" w:rsidR="009C771D" w:rsidRPr="00E012E5" w:rsidRDefault="009C771D" w:rsidP="001041A1">
      <w:pPr>
        <w:shd w:val="clear" w:color="auto" w:fill="FFFFFF" w:themeFill="background1"/>
        <w:spacing w:after="120" w:line="360" w:lineRule="auto"/>
        <w:jc w:val="both"/>
        <w:rPr>
          <w:rFonts w:ascii="Times New Roman" w:hAnsi="Times New Roman" w:cs="Times New Roman"/>
          <w:color w:val="000000" w:themeColor="text1"/>
          <w:sz w:val="24"/>
          <w:szCs w:val="24"/>
          <w:lang w:val="es-ES"/>
        </w:rPr>
      </w:pPr>
      <w:r w:rsidRPr="00E012E5">
        <w:rPr>
          <w:rFonts w:ascii="Times New Roman" w:hAnsi="Times New Roman" w:cs="Times New Roman"/>
          <w:b/>
          <w:color w:val="000000" w:themeColor="text1"/>
          <w:sz w:val="24"/>
          <w:szCs w:val="24"/>
          <w:lang w:val="es-ES"/>
        </w:rPr>
        <w:t xml:space="preserve"> </w:t>
      </w:r>
      <w:r w:rsidRPr="00E012E5">
        <w:rPr>
          <w:rFonts w:ascii="Times New Roman" w:hAnsi="Times New Roman" w:cs="Times New Roman"/>
          <w:color w:val="000000" w:themeColor="text1"/>
          <w:sz w:val="24"/>
          <w:szCs w:val="24"/>
          <w:lang w:val="es-ES"/>
        </w:rPr>
        <w:t xml:space="preserve">        </w:t>
      </w:r>
    </w:p>
    <w:p w14:paraId="380B5B6D" w14:textId="77777777" w:rsidR="00064DE6" w:rsidRDefault="00EA524E"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lang w:val="es-ES"/>
        </w:rPr>
      </w:pPr>
      <w:r w:rsidRPr="00E012E5">
        <w:rPr>
          <w:rFonts w:ascii="Times New Roman" w:hAnsi="Times New Roman" w:cs="Times New Roman"/>
          <w:color w:val="000000" w:themeColor="text1"/>
          <w:sz w:val="24"/>
          <w:szCs w:val="24"/>
          <w:lang w:val="es-ES"/>
        </w:rPr>
        <w:t>Araştırmada katılımcılar</w:t>
      </w:r>
      <w:r w:rsidR="009C771D" w:rsidRPr="00E012E5">
        <w:rPr>
          <w:rFonts w:ascii="Times New Roman" w:hAnsi="Times New Roman" w:cs="Times New Roman"/>
          <w:color w:val="000000" w:themeColor="text1"/>
          <w:sz w:val="24"/>
          <w:szCs w:val="24"/>
          <w:lang w:val="es-ES"/>
        </w:rPr>
        <w:t>,</w:t>
      </w:r>
      <w:r w:rsidRPr="00E012E5">
        <w:rPr>
          <w:rFonts w:ascii="Times New Roman" w:hAnsi="Times New Roman" w:cs="Times New Roman"/>
          <w:color w:val="000000" w:themeColor="text1"/>
          <w:sz w:val="24"/>
          <w:szCs w:val="24"/>
          <w:lang w:val="es-ES"/>
        </w:rPr>
        <w:t xml:space="preserve"> doğum ve doğum sonrasında</w:t>
      </w:r>
      <w:r w:rsidR="009C771D" w:rsidRPr="00E012E5">
        <w:rPr>
          <w:rFonts w:ascii="Times New Roman" w:hAnsi="Times New Roman" w:cs="Times New Roman"/>
          <w:color w:val="000000" w:themeColor="text1"/>
          <w:sz w:val="24"/>
          <w:szCs w:val="24"/>
          <w:lang w:val="es-ES"/>
        </w:rPr>
        <w:t xml:space="preserve"> bebeklerine hastalık bulaşmasından korktuklarını,</w:t>
      </w:r>
      <w:r w:rsidR="008A359F" w:rsidRPr="00E012E5">
        <w:rPr>
          <w:rFonts w:ascii="Times New Roman" w:hAnsi="Times New Roman" w:cs="Times New Roman"/>
          <w:color w:val="000000" w:themeColor="text1"/>
          <w:sz w:val="24"/>
          <w:szCs w:val="24"/>
          <w:lang w:val="es-ES"/>
        </w:rPr>
        <w:t xml:space="preserve"> </w:t>
      </w:r>
      <w:r w:rsidR="00CE649E">
        <w:rPr>
          <w:rFonts w:ascii="Times New Roman" w:hAnsi="Times New Roman" w:cs="Times New Roman"/>
          <w:color w:val="000000" w:themeColor="text1"/>
          <w:sz w:val="24"/>
          <w:szCs w:val="24"/>
          <w:lang w:val="es-ES"/>
        </w:rPr>
        <w:t xml:space="preserve">bulaş halinde </w:t>
      </w:r>
      <w:r w:rsidR="008A359F" w:rsidRPr="00E012E5">
        <w:rPr>
          <w:rFonts w:ascii="Times New Roman" w:hAnsi="Times New Roman" w:cs="Times New Roman"/>
          <w:color w:val="000000" w:themeColor="text1"/>
          <w:sz w:val="24"/>
          <w:szCs w:val="24"/>
          <w:lang w:val="es-ES"/>
        </w:rPr>
        <w:t>bebeği hastalığın nasıl etki</w:t>
      </w:r>
      <w:r w:rsidR="006220A5" w:rsidRPr="00E012E5">
        <w:rPr>
          <w:rFonts w:ascii="Times New Roman" w:hAnsi="Times New Roman" w:cs="Times New Roman"/>
          <w:color w:val="000000" w:themeColor="text1"/>
          <w:sz w:val="24"/>
          <w:szCs w:val="24"/>
          <w:lang w:val="es-ES"/>
        </w:rPr>
        <w:t>l</w:t>
      </w:r>
      <w:r w:rsidR="008A359F" w:rsidRPr="00E012E5">
        <w:rPr>
          <w:rFonts w:ascii="Times New Roman" w:hAnsi="Times New Roman" w:cs="Times New Roman"/>
          <w:color w:val="000000" w:themeColor="text1"/>
          <w:sz w:val="24"/>
          <w:szCs w:val="24"/>
          <w:lang w:val="es-ES"/>
        </w:rPr>
        <w:t>eyeceğini bilmediklerini,</w:t>
      </w:r>
      <w:r w:rsidR="009C771D" w:rsidRPr="00E012E5">
        <w:rPr>
          <w:rFonts w:ascii="Times New Roman" w:hAnsi="Times New Roman" w:cs="Times New Roman"/>
          <w:color w:val="000000" w:themeColor="text1"/>
          <w:sz w:val="24"/>
          <w:szCs w:val="24"/>
          <w:lang w:val="es-ES"/>
        </w:rPr>
        <w:t xml:space="preserve"> bebeğe yakınlaşırken, emzirirken tereddü</w:t>
      </w:r>
      <w:r w:rsidR="00823190">
        <w:rPr>
          <w:rFonts w:ascii="Times New Roman" w:hAnsi="Times New Roman" w:cs="Times New Roman"/>
          <w:color w:val="000000" w:themeColor="text1"/>
          <w:sz w:val="24"/>
          <w:szCs w:val="24"/>
          <w:lang w:val="es-ES"/>
        </w:rPr>
        <w:t>tte kaldıklarını, sağlık çalışanlarının bu süreçte sürekli uyarılarda bulunduklarını  ifade etmişlerdir.</w:t>
      </w:r>
      <w:r w:rsidR="009C771D" w:rsidRPr="00E012E5">
        <w:rPr>
          <w:rFonts w:ascii="Times New Roman" w:hAnsi="Times New Roman" w:cs="Times New Roman"/>
          <w:color w:val="000000" w:themeColor="text1"/>
          <w:sz w:val="24"/>
          <w:szCs w:val="24"/>
          <w:lang w:val="es-ES"/>
        </w:rPr>
        <w:t xml:space="preserve"> </w:t>
      </w:r>
    </w:p>
    <w:p w14:paraId="522E0AE7" w14:textId="26BF32E6" w:rsidR="00FD0ECF" w:rsidRPr="00E012E5" w:rsidRDefault="00823190"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Katılımcılar, doğumdan sonra bebekleriyle ten tene teması sağlayamamış, doğumdan  </w:t>
      </w:r>
      <w:r w:rsidR="008A359F" w:rsidRPr="00E012E5">
        <w:rPr>
          <w:rFonts w:ascii="Times New Roman" w:hAnsi="Times New Roman" w:cs="Times New Roman"/>
          <w:color w:val="000000" w:themeColor="text1"/>
          <w:sz w:val="24"/>
          <w:szCs w:val="24"/>
          <w:lang w:val="es-ES"/>
        </w:rPr>
        <w:t xml:space="preserve">sonraki </w:t>
      </w:r>
      <w:r>
        <w:rPr>
          <w:rFonts w:ascii="Times New Roman" w:hAnsi="Times New Roman" w:cs="Times New Roman"/>
          <w:color w:val="000000" w:themeColor="text1"/>
          <w:sz w:val="24"/>
          <w:szCs w:val="24"/>
          <w:lang w:val="es-ES"/>
        </w:rPr>
        <w:t xml:space="preserve">ilk saatlerde </w:t>
      </w:r>
      <w:r w:rsidR="009C771D" w:rsidRPr="00E012E5">
        <w:rPr>
          <w:rFonts w:ascii="Times New Roman" w:hAnsi="Times New Roman" w:cs="Times New Roman"/>
          <w:color w:val="000000" w:themeColor="text1"/>
          <w:sz w:val="24"/>
          <w:szCs w:val="24"/>
          <w:lang w:val="es-ES"/>
        </w:rPr>
        <w:t>çok önemli olan  anne bebek b</w:t>
      </w:r>
      <w:r>
        <w:rPr>
          <w:rFonts w:ascii="Times New Roman" w:hAnsi="Times New Roman" w:cs="Times New Roman"/>
          <w:color w:val="000000" w:themeColor="text1"/>
          <w:sz w:val="24"/>
          <w:szCs w:val="24"/>
          <w:lang w:val="es-ES"/>
        </w:rPr>
        <w:t>ağlanmasını gerçekleştirememişler</w:t>
      </w:r>
      <w:r w:rsidR="00055737">
        <w:rPr>
          <w:rFonts w:ascii="Times New Roman" w:hAnsi="Times New Roman" w:cs="Times New Roman"/>
          <w:color w:val="000000" w:themeColor="text1"/>
          <w:sz w:val="24"/>
          <w:szCs w:val="24"/>
          <w:lang w:val="es-ES"/>
        </w:rPr>
        <w:t>dir</w:t>
      </w:r>
      <w:r>
        <w:rPr>
          <w:rFonts w:ascii="Times New Roman" w:hAnsi="Times New Roman" w:cs="Times New Roman"/>
          <w:color w:val="000000" w:themeColor="text1"/>
          <w:sz w:val="24"/>
          <w:szCs w:val="24"/>
          <w:lang w:val="es-ES"/>
        </w:rPr>
        <w:t>. Ayrıca araştırmada b</w:t>
      </w:r>
      <w:r w:rsidR="006220A5" w:rsidRPr="00E012E5">
        <w:rPr>
          <w:rFonts w:ascii="Times New Roman" w:hAnsi="Times New Roman" w:cs="Times New Roman"/>
          <w:color w:val="000000" w:themeColor="text1"/>
          <w:sz w:val="24"/>
          <w:szCs w:val="24"/>
          <w:lang w:val="es-ES"/>
        </w:rPr>
        <w:t>ir katılımcı bebeğinin yoğun bakıma alınması nedeniyle bebeğinin sağlık durumu konusunda endişelerinin olduğunu bu süreçte bebeğini göremediğini  doktor ve hemşirelerden bebeğinin durumu hakkında bilgi edinebildiğini belirtmiştir.</w:t>
      </w:r>
    </w:p>
    <w:p w14:paraId="7CEF8965" w14:textId="77777777" w:rsidR="00064DE6" w:rsidRDefault="006220A5" w:rsidP="00FE29C5">
      <w:pPr>
        <w:shd w:val="clear" w:color="auto" w:fill="FFFFFF" w:themeFill="background1"/>
        <w:spacing w:after="120" w:line="360" w:lineRule="auto"/>
        <w:ind w:firstLine="567"/>
        <w:jc w:val="both"/>
        <w:rPr>
          <w:rFonts w:ascii="Times New Roman" w:hAnsi="Times New Roman" w:cs="Times New Roman"/>
          <w:b/>
          <w:color w:val="000000" w:themeColor="text1"/>
          <w:sz w:val="24"/>
          <w:szCs w:val="24"/>
          <w:lang w:val="es-ES"/>
        </w:rPr>
      </w:pPr>
      <w:r w:rsidRPr="00E012E5">
        <w:rPr>
          <w:rFonts w:ascii="Times New Roman" w:hAnsi="Times New Roman" w:cs="Times New Roman"/>
          <w:color w:val="000000" w:themeColor="text1"/>
          <w:sz w:val="24"/>
          <w:szCs w:val="24"/>
          <w:lang w:val="es-ES"/>
        </w:rPr>
        <w:t xml:space="preserve"> </w:t>
      </w:r>
      <w:r w:rsidR="009C771D" w:rsidRPr="00E012E5">
        <w:rPr>
          <w:rFonts w:ascii="Times New Roman" w:hAnsi="Times New Roman" w:cs="Times New Roman"/>
          <w:color w:val="000000" w:themeColor="text1"/>
          <w:sz w:val="24"/>
          <w:szCs w:val="24"/>
          <w:lang w:val="es-ES"/>
        </w:rPr>
        <w:t xml:space="preserve">Katılımcıların </w:t>
      </w:r>
      <w:r w:rsidR="00FD0ECF" w:rsidRPr="00E012E5">
        <w:rPr>
          <w:rFonts w:ascii="Times New Roman" w:hAnsi="Times New Roman" w:cs="Times New Roman"/>
          <w:color w:val="000000" w:themeColor="text1"/>
          <w:sz w:val="24"/>
          <w:szCs w:val="24"/>
          <w:lang w:val="es-ES"/>
        </w:rPr>
        <w:t xml:space="preserve">bu alt temaya ilişkin </w:t>
      </w:r>
      <w:r w:rsidR="009C771D" w:rsidRPr="00E012E5">
        <w:rPr>
          <w:rFonts w:ascii="Times New Roman" w:hAnsi="Times New Roman" w:cs="Times New Roman"/>
          <w:color w:val="000000" w:themeColor="text1"/>
          <w:sz w:val="24"/>
          <w:szCs w:val="24"/>
          <w:lang w:val="es-ES"/>
        </w:rPr>
        <w:t>ifadeleri şu şekildedir</w:t>
      </w:r>
      <w:r w:rsidR="00064DE6">
        <w:rPr>
          <w:rFonts w:ascii="Times New Roman" w:hAnsi="Times New Roman" w:cs="Times New Roman"/>
          <w:b/>
          <w:color w:val="000000" w:themeColor="text1"/>
          <w:sz w:val="24"/>
          <w:szCs w:val="24"/>
          <w:lang w:val="es-ES"/>
        </w:rPr>
        <w:t>:</w:t>
      </w:r>
    </w:p>
    <w:p w14:paraId="53A2B693" w14:textId="6B860069" w:rsidR="00FE29C5" w:rsidRDefault="00AE08D4"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Pr>
          <w:rFonts w:ascii="Times New Roman" w:hAnsi="Times New Roman" w:cs="Times New Roman"/>
          <w:i/>
          <w:color w:val="000000" w:themeColor="text1"/>
          <w:sz w:val="24"/>
          <w:szCs w:val="24"/>
          <w:lang w:val="es-ES"/>
        </w:rPr>
        <w:lastRenderedPageBreak/>
        <w:t>“Bebeğim</w:t>
      </w:r>
      <w:r w:rsidR="00A80D8F" w:rsidRPr="00E012E5">
        <w:rPr>
          <w:rFonts w:ascii="Times New Roman" w:hAnsi="Times New Roman" w:cs="Times New Roman"/>
          <w:i/>
          <w:color w:val="000000" w:themeColor="text1"/>
          <w:sz w:val="24"/>
          <w:szCs w:val="24"/>
          <w:lang w:val="es-ES"/>
        </w:rPr>
        <w:t xml:space="preserve"> üzerinde hastalığın  nasıl bir etki olacağını bilmediğim için bebekle temas kuramıyorsunuz koklayamıyorsunuz, emzirirken bile acaba  hastalık bulaşır mı diye düşünüyorsunuz</w:t>
      </w:r>
      <w:r w:rsidR="00FD0ECF" w:rsidRPr="00E012E5">
        <w:rPr>
          <w:rFonts w:ascii="Times New Roman" w:hAnsi="Times New Roman" w:cs="Times New Roman"/>
          <w:i/>
          <w:color w:val="000000" w:themeColor="text1"/>
          <w:sz w:val="24"/>
          <w:szCs w:val="24"/>
          <w:lang w:val="es-ES"/>
        </w:rPr>
        <w:t xml:space="preserve">. </w:t>
      </w:r>
      <w:r w:rsidR="006220A5" w:rsidRPr="00E012E5">
        <w:rPr>
          <w:rFonts w:ascii="Times New Roman" w:hAnsi="Times New Roman" w:cs="Times New Roman"/>
          <w:i/>
          <w:color w:val="000000" w:themeColor="text1"/>
          <w:sz w:val="24"/>
          <w:szCs w:val="24"/>
          <w:lang w:val="es-ES"/>
        </w:rPr>
        <w:t>Ten tene gelemedik. Çok fazla bi uyum sağlayamadık orda.”</w:t>
      </w:r>
      <w:r w:rsidR="00FD0ECF" w:rsidRPr="00E012E5">
        <w:rPr>
          <w:rFonts w:ascii="Times New Roman" w:hAnsi="Times New Roman" w:cs="Times New Roman"/>
          <w:i/>
          <w:color w:val="000000" w:themeColor="text1"/>
          <w:sz w:val="24"/>
          <w:szCs w:val="24"/>
          <w:lang w:val="es-ES"/>
        </w:rPr>
        <w:t xml:space="preserve"> (K4, Üniversite)</w:t>
      </w:r>
    </w:p>
    <w:p w14:paraId="596413FD" w14:textId="24430F21" w:rsidR="00A80D8F" w:rsidRPr="00E012E5" w:rsidRDefault="006220A5"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sidRPr="00E012E5">
        <w:rPr>
          <w:rFonts w:ascii="Times New Roman" w:hAnsi="Times New Roman" w:cs="Times New Roman"/>
          <w:i/>
          <w:color w:val="000000" w:themeColor="text1"/>
          <w:sz w:val="24"/>
          <w:szCs w:val="24"/>
          <w:lang w:val="pt-BR"/>
        </w:rPr>
        <w:t>“</w:t>
      </w:r>
      <w:r w:rsidR="00A80D8F" w:rsidRPr="00E012E5">
        <w:rPr>
          <w:rFonts w:ascii="Times New Roman" w:hAnsi="Times New Roman" w:cs="Times New Roman"/>
          <w:i/>
          <w:color w:val="000000" w:themeColor="text1"/>
          <w:sz w:val="24"/>
          <w:szCs w:val="24"/>
          <w:lang w:val="pt-BR"/>
        </w:rPr>
        <w:t>Bebeğin hastalık kapma olasılığı</w:t>
      </w:r>
      <w:r w:rsidR="00823190">
        <w:rPr>
          <w:rFonts w:ascii="Times New Roman" w:hAnsi="Times New Roman" w:cs="Times New Roman"/>
          <w:i/>
          <w:color w:val="000000" w:themeColor="text1"/>
          <w:sz w:val="24"/>
          <w:szCs w:val="24"/>
          <w:lang w:val="pt-BR"/>
        </w:rPr>
        <w:t>nı</w:t>
      </w:r>
      <w:r w:rsidR="00A80D8F" w:rsidRPr="00E012E5">
        <w:rPr>
          <w:rFonts w:ascii="Times New Roman" w:hAnsi="Times New Roman" w:cs="Times New Roman"/>
          <w:i/>
          <w:color w:val="000000" w:themeColor="text1"/>
          <w:sz w:val="24"/>
          <w:szCs w:val="24"/>
          <w:lang w:val="pt-BR"/>
        </w:rPr>
        <w:t xml:space="preserve"> her zaman düşünüyorsunuz.</w:t>
      </w:r>
      <w:r w:rsidR="00FD0ECF" w:rsidRPr="00E012E5">
        <w:rPr>
          <w:rFonts w:ascii="Times New Roman" w:hAnsi="Times New Roman" w:cs="Times New Roman"/>
          <w:i/>
          <w:color w:val="000000" w:themeColor="text1"/>
          <w:sz w:val="24"/>
          <w:szCs w:val="24"/>
          <w:lang w:val="fr-FR"/>
        </w:rPr>
        <w:t xml:space="preserve"> Daha çok küçük, çok ufak…  İ</w:t>
      </w:r>
      <w:r w:rsidR="00001260" w:rsidRPr="00E012E5">
        <w:rPr>
          <w:rFonts w:ascii="Times New Roman" w:hAnsi="Times New Roman" w:cs="Times New Roman"/>
          <w:i/>
          <w:color w:val="000000" w:themeColor="text1"/>
          <w:sz w:val="24"/>
          <w:szCs w:val="24"/>
          <w:lang w:val="fr-FR"/>
        </w:rPr>
        <w:t>ster istemez çekindik, zorlandık.</w:t>
      </w:r>
      <w:r w:rsidRPr="00E012E5">
        <w:rPr>
          <w:rFonts w:ascii="Times New Roman" w:hAnsi="Times New Roman" w:cs="Times New Roman"/>
          <w:i/>
          <w:color w:val="000000" w:themeColor="text1"/>
          <w:sz w:val="24"/>
          <w:szCs w:val="24"/>
          <w:lang w:val="pt-BR"/>
        </w:rPr>
        <w:t xml:space="preserve">” </w:t>
      </w:r>
      <w:r w:rsidR="00A80D8F" w:rsidRPr="00E012E5">
        <w:rPr>
          <w:rFonts w:ascii="Times New Roman" w:hAnsi="Times New Roman" w:cs="Times New Roman"/>
          <w:i/>
          <w:color w:val="000000" w:themeColor="text1"/>
          <w:sz w:val="24"/>
          <w:szCs w:val="24"/>
          <w:lang w:val="pt-BR"/>
        </w:rPr>
        <w:t>(K2,</w:t>
      </w:r>
      <w:r w:rsidR="00FD0ECF" w:rsidRPr="00E012E5">
        <w:rPr>
          <w:rFonts w:ascii="Times New Roman" w:hAnsi="Times New Roman" w:cs="Times New Roman"/>
          <w:i/>
          <w:color w:val="000000" w:themeColor="text1"/>
          <w:sz w:val="24"/>
          <w:szCs w:val="24"/>
          <w:lang w:val="pt-BR"/>
        </w:rPr>
        <w:t xml:space="preserve"> Lise)</w:t>
      </w:r>
    </w:p>
    <w:p w14:paraId="6F5FB1A4" w14:textId="77777777" w:rsidR="00A80D8F" w:rsidRPr="00E012E5" w:rsidRDefault="006220A5"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sidRPr="00E012E5">
        <w:rPr>
          <w:rFonts w:ascii="Times New Roman" w:hAnsi="Times New Roman" w:cs="Times New Roman"/>
          <w:i/>
          <w:color w:val="000000" w:themeColor="text1"/>
          <w:sz w:val="24"/>
          <w:szCs w:val="24"/>
          <w:lang w:val="pt-BR"/>
        </w:rPr>
        <w:t>“</w:t>
      </w:r>
      <w:r w:rsidR="00A80D8F" w:rsidRPr="00E012E5">
        <w:rPr>
          <w:rFonts w:ascii="Times New Roman" w:hAnsi="Times New Roman" w:cs="Times New Roman"/>
          <w:i/>
          <w:color w:val="000000" w:themeColor="text1"/>
          <w:sz w:val="24"/>
          <w:szCs w:val="24"/>
          <w:lang w:val="pt-BR"/>
        </w:rPr>
        <w:t xml:space="preserve">Eğer ki bana veya çocuğa bulaşırsa emzirmemizin bile riskli olduğunu bilmek, Allah korusun hastalığın boyutu değişirse ayrılmayı bile düşünebilecek kadar ölüm gibi şeyleri bile insan düşünmeden edemiyor.” </w:t>
      </w:r>
      <w:r w:rsidR="00FD0ECF" w:rsidRPr="00E012E5">
        <w:rPr>
          <w:rFonts w:ascii="Times New Roman" w:hAnsi="Times New Roman" w:cs="Times New Roman"/>
          <w:i/>
          <w:color w:val="000000" w:themeColor="text1"/>
          <w:sz w:val="24"/>
          <w:szCs w:val="24"/>
          <w:lang w:val="es-ES"/>
        </w:rPr>
        <w:t>(K7, Üniversite</w:t>
      </w:r>
      <w:r w:rsidR="00A80D8F" w:rsidRPr="00E012E5">
        <w:rPr>
          <w:rFonts w:ascii="Times New Roman" w:hAnsi="Times New Roman" w:cs="Times New Roman"/>
          <w:i/>
          <w:color w:val="000000" w:themeColor="text1"/>
          <w:sz w:val="24"/>
          <w:szCs w:val="24"/>
          <w:lang w:val="es-ES"/>
        </w:rPr>
        <w:t>)</w:t>
      </w:r>
    </w:p>
    <w:p w14:paraId="3C716B60" w14:textId="427CAC5A" w:rsidR="00FE29C5" w:rsidRDefault="006220A5"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fr-FR"/>
        </w:rPr>
      </w:pPr>
      <w:r w:rsidRPr="00E012E5">
        <w:rPr>
          <w:rFonts w:ascii="Times New Roman" w:hAnsi="Times New Roman" w:cs="Times New Roman"/>
          <w:i/>
          <w:color w:val="000000" w:themeColor="text1"/>
          <w:sz w:val="24"/>
          <w:szCs w:val="24"/>
          <w:lang w:val="es-ES"/>
        </w:rPr>
        <w:t>“</w:t>
      </w:r>
      <w:r w:rsidR="00A80D8F" w:rsidRPr="00E012E5">
        <w:rPr>
          <w:rFonts w:ascii="Times New Roman" w:hAnsi="Times New Roman" w:cs="Times New Roman"/>
          <w:i/>
          <w:color w:val="000000" w:themeColor="text1"/>
          <w:sz w:val="24"/>
          <w:szCs w:val="24"/>
          <w:lang w:val="fr-FR"/>
        </w:rPr>
        <w:t>Bebek olunca insan çekiniyor. Hasta olmasın diye. Kendimizden ziyade bebek oluyor. Allah sağ salim tamamına erdirdiğin</w:t>
      </w:r>
      <w:r w:rsidR="00BF7B15">
        <w:rPr>
          <w:rFonts w:ascii="Times New Roman" w:hAnsi="Times New Roman" w:cs="Times New Roman"/>
          <w:i/>
          <w:color w:val="000000" w:themeColor="text1"/>
          <w:sz w:val="24"/>
          <w:szCs w:val="24"/>
          <w:lang w:val="fr-FR"/>
        </w:rPr>
        <w:t>de çok şükür bunu da atlattık di</w:t>
      </w:r>
      <w:r w:rsidR="00A80D8F" w:rsidRPr="00E012E5">
        <w:rPr>
          <w:rFonts w:ascii="Times New Roman" w:hAnsi="Times New Roman" w:cs="Times New Roman"/>
          <w:i/>
          <w:color w:val="000000" w:themeColor="text1"/>
          <w:sz w:val="24"/>
          <w:szCs w:val="24"/>
          <w:lang w:val="fr-FR"/>
        </w:rPr>
        <w:t>yor insan</w:t>
      </w:r>
      <w:r w:rsidR="00FD0ECF" w:rsidRPr="00E012E5">
        <w:rPr>
          <w:rFonts w:ascii="Times New Roman" w:hAnsi="Times New Roman" w:cs="Times New Roman"/>
          <w:i/>
          <w:color w:val="000000" w:themeColor="text1"/>
          <w:sz w:val="24"/>
          <w:szCs w:val="24"/>
          <w:lang w:val="fr-FR"/>
        </w:rPr>
        <w:t>.</w:t>
      </w:r>
      <w:r w:rsidR="00FD0ECF" w:rsidRPr="00E012E5">
        <w:rPr>
          <w:rFonts w:ascii="Times New Roman" w:hAnsi="Times New Roman" w:cs="Times New Roman"/>
          <w:i/>
          <w:color w:val="000000" w:themeColor="text1"/>
          <w:sz w:val="24"/>
          <w:szCs w:val="24"/>
          <w:lang w:val="pt-BR"/>
        </w:rPr>
        <w:t xml:space="preserve"> ” (K6, ilkokul)</w:t>
      </w:r>
    </w:p>
    <w:p w14:paraId="31A333B7" w14:textId="663112CC" w:rsidR="00A80D8F" w:rsidRPr="00FE29C5" w:rsidRDefault="006220A5"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fr-FR"/>
        </w:rPr>
      </w:pPr>
      <w:r w:rsidRPr="00E012E5">
        <w:rPr>
          <w:rFonts w:ascii="Times New Roman" w:hAnsi="Times New Roman" w:cs="Times New Roman"/>
          <w:i/>
          <w:color w:val="000000" w:themeColor="text1"/>
          <w:sz w:val="24"/>
          <w:szCs w:val="24"/>
          <w:lang w:val="pt-BR"/>
        </w:rPr>
        <w:t xml:space="preserve"> </w:t>
      </w:r>
      <w:r w:rsidR="00A80D8F" w:rsidRPr="00E012E5">
        <w:rPr>
          <w:rFonts w:ascii="Times New Roman" w:hAnsi="Times New Roman" w:cs="Times New Roman"/>
          <w:i/>
          <w:color w:val="000000" w:themeColor="text1"/>
          <w:sz w:val="24"/>
          <w:szCs w:val="24"/>
          <w:lang w:val="pt-BR"/>
        </w:rPr>
        <w:t>“Bebeğim yoğun bakımdaydı, bu virüs sürecinden dolayı  yanına rahat girip çıkamadım. Sadece doktoru ve hemşirelerle görüşebil</w:t>
      </w:r>
      <w:r w:rsidR="00823190">
        <w:rPr>
          <w:rFonts w:ascii="Times New Roman" w:hAnsi="Times New Roman" w:cs="Times New Roman"/>
          <w:i/>
          <w:color w:val="000000" w:themeColor="text1"/>
          <w:sz w:val="24"/>
          <w:szCs w:val="24"/>
          <w:lang w:val="pt-BR"/>
        </w:rPr>
        <w:t xml:space="preserve">dik. Bebeğimin durumuyla </w:t>
      </w:r>
      <w:r w:rsidR="00A80D8F" w:rsidRPr="00E012E5">
        <w:rPr>
          <w:rFonts w:ascii="Times New Roman" w:hAnsi="Times New Roman" w:cs="Times New Roman"/>
          <w:i/>
          <w:color w:val="000000" w:themeColor="text1"/>
          <w:sz w:val="24"/>
          <w:szCs w:val="24"/>
          <w:lang w:val="pt-BR"/>
        </w:rPr>
        <w:t xml:space="preserve">ilgili endişem vardı.” </w:t>
      </w:r>
      <w:r w:rsidR="00A80D8F" w:rsidRPr="00E012E5">
        <w:rPr>
          <w:rFonts w:ascii="Times New Roman" w:hAnsi="Times New Roman" w:cs="Times New Roman"/>
          <w:i/>
          <w:color w:val="000000" w:themeColor="text1"/>
          <w:sz w:val="24"/>
          <w:szCs w:val="24"/>
          <w:lang w:val="es-ES"/>
        </w:rPr>
        <w:t>(K3,</w:t>
      </w:r>
      <w:r w:rsidR="00FD0ECF" w:rsidRPr="00E012E5">
        <w:rPr>
          <w:rFonts w:ascii="Times New Roman" w:hAnsi="Times New Roman" w:cs="Times New Roman"/>
          <w:i/>
          <w:color w:val="000000" w:themeColor="text1"/>
          <w:sz w:val="24"/>
          <w:szCs w:val="24"/>
          <w:lang w:val="es-ES"/>
        </w:rPr>
        <w:t xml:space="preserve"> Üniversite</w:t>
      </w:r>
      <w:r w:rsidR="00A80D8F" w:rsidRPr="00E012E5">
        <w:rPr>
          <w:rFonts w:ascii="Times New Roman" w:hAnsi="Times New Roman" w:cs="Times New Roman"/>
          <w:i/>
          <w:color w:val="000000" w:themeColor="text1"/>
          <w:sz w:val="24"/>
          <w:szCs w:val="24"/>
          <w:lang w:val="es-ES"/>
        </w:rPr>
        <w:t>)</w:t>
      </w:r>
    </w:p>
    <w:p w14:paraId="70DFFE29" w14:textId="484D43EB" w:rsidR="00FE29C5" w:rsidRDefault="00595DAB"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fr-FR"/>
        </w:rPr>
      </w:pPr>
      <w:r w:rsidRPr="00E012E5">
        <w:rPr>
          <w:rFonts w:ascii="Times New Roman" w:hAnsi="Times New Roman" w:cs="Times New Roman"/>
          <w:i/>
          <w:color w:val="000000" w:themeColor="text1"/>
          <w:sz w:val="24"/>
          <w:szCs w:val="24"/>
          <w:lang w:val="pt-BR"/>
        </w:rPr>
        <w:t xml:space="preserve"> </w:t>
      </w:r>
      <w:r w:rsidR="00A80D8F" w:rsidRPr="00E012E5">
        <w:rPr>
          <w:rFonts w:ascii="Times New Roman" w:hAnsi="Times New Roman" w:cs="Times New Roman"/>
          <w:i/>
          <w:color w:val="000000" w:themeColor="text1"/>
          <w:sz w:val="24"/>
          <w:szCs w:val="24"/>
          <w:lang w:val="pt-BR"/>
        </w:rPr>
        <w:t>“</w:t>
      </w:r>
      <w:r w:rsidR="00A80D8F" w:rsidRPr="00E012E5">
        <w:rPr>
          <w:rFonts w:ascii="Times New Roman" w:hAnsi="Times New Roman" w:cs="Times New Roman"/>
          <w:i/>
          <w:color w:val="000000" w:themeColor="text1"/>
          <w:sz w:val="24"/>
          <w:szCs w:val="24"/>
          <w:lang w:val="fr-FR"/>
        </w:rPr>
        <w:t>Ortada bir salgın hem kendıni hem bebeğini koru</w:t>
      </w:r>
      <w:r w:rsidR="00FD0ECF" w:rsidRPr="00E012E5">
        <w:rPr>
          <w:rFonts w:ascii="Times New Roman" w:hAnsi="Times New Roman" w:cs="Times New Roman"/>
          <w:i/>
          <w:color w:val="000000" w:themeColor="text1"/>
          <w:sz w:val="24"/>
          <w:szCs w:val="24"/>
          <w:lang w:val="fr-FR"/>
        </w:rPr>
        <w:t xml:space="preserve">mak zorundasın. </w:t>
      </w:r>
      <w:r w:rsidR="001670B0">
        <w:rPr>
          <w:rFonts w:ascii="Times New Roman" w:hAnsi="Times New Roman" w:cs="Times New Roman"/>
          <w:i/>
          <w:color w:val="000000" w:themeColor="text1"/>
          <w:sz w:val="24"/>
          <w:szCs w:val="24"/>
          <w:lang w:val="fr-FR"/>
        </w:rPr>
        <w:t>A</w:t>
      </w:r>
      <w:r w:rsidR="00A80D8F" w:rsidRPr="00E012E5">
        <w:rPr>
          <w:rFonts w:ascii="Times New Roman" w:hAnsi="Times New Roman" w:cs="Times New Roman"/>
          <w:i/>
          <w:color w:val="000000" w:themeColor="text1"/>
          <w:sz w:val="24"/>
          <w:szCs w:val="24"/>
          <w:lang w:val="fr-FR"/>
        </w:rPr>
        <w:t>ma genel anlamda doğum gerçekleştikten sonra çocuğu sağlıklı kucağımıza alınca rahatlama hissettik</w:t>
      </w:r>
      <w:r w:rsidR="006220A5" w:rsidRPr="00E012E5">
        <w:rPr>
          <w:rFonts w:ascii="Times New Roman" w:hAnsi="Times New Roman" w:cs="Times New Roman"/>
          <w:i/>
          <w:color w:val="000000" w:themeColor="text1"/>
          <w:sz w:val="24"/>
          <w:szCs w:val="24"/>
          <w:lang w:val="fr-FR"/>
        </w:rPr>
        <w:t>.</w:t>
      </w:r>
      <w:r w:rsidR="00FD0ECF" w:rsidRPr="00E012E5">
        <w:rPr>
          <w:rFonts w:ascii="Times New Roman" w:hAnsi="Times New Roman" w:cs="Times New Roman"/>
          <w:i/>
          <w:color w:val="000000" w:themeColor="text1"/>
          <w:sz w:val="24"/>
          <w:szCs w:val="24"/>
          <w:lang w:val="pt-BR"/>
        </w:rPr>
        <w:t>”</w:t>
      </w:r>
      <w:r w:rsidR="00FD0ECF" w:rsidRPr="00E012E5">
        <w:rPr>
          <w:rFonts w:ascii="Times New Roman" w:hAnsi="Times New Roman" w:cs="Times New Roman"/>
          <w:i/>
          <w:color w:val="000000" w:themeColor="text1"/>
          <w:sz w:val="24"/>
          <w:szCs w:val="24"/>
          <w:lang w:val="fr-FR"/>
        </w:rPr>
        <w:t xml:space="preserve"> (K1, Üniversite)</w:t>
      </w:r>
    </w:p>
    <w:p w14:paraId="49322C77" w14:textId="77777777" w:rsidR="00FE29C5" w:rsidRPr="00FE29C5" w:rsidRDefault="00FE29C5"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fr-FR"/>
        </w:rPr>
      </w:pPr>
    </w:p>
    <w:p w14:paraId="5B1A079D" w14:textId="77777777" w:rsidR="00A80D8F" w:rsidRPr="00E012E5" w:rsidRDefault="00664913" w:rsidP="001041A1">
      <w:pPr>
        <w:shd w:val="clear" w:color="auto" w:fill="FFFFFF" w:themeFill="background1"/>
        <w:spacing w:after="120" w:line="360" w:lineRule="auto"/>
        <w:jc w:val="both"/>
        <w:rPr>
          <w:rFonts w:ascii="Times New Roman" w:hAnsi="Times New Roman" w:cs="Times New Roman"/>
          <w:b/>
          <w:color w:val="000000" w:themeColor="text1"/>
          <w:sz w:val="24"/>
          <w:szCs w:val="24"/>
          <w:lang w:val="es-ES"/>
        </w:rPr>
      </w:pPr>
      <w:r w:rsidRPr="00E012E5">
        <w:rPr>
          <w:rFonts w:ascii="Times New Roman" w:hAnsi="Times New Roman" w:cs="Times New Roman"/>
          <w:b/>
          <w:color w:val="000000" w:themeColor="text1"/>
          <w:sz w:val="24"/>
          <w:szCs w:val="24"/>
          <w:lang w:val="es-ES"/>
        </w:rPr>
        <w:t>4.2.2.5. Sağlık Personeli Desteği</w:t>
      </w:r>
    </w:p>
    <w:p w14:paraId="442A45CF" w14:textId="77777777" w:rsidR="00FE29C5" w:rsidRDefault="00FE29C5"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lang w:val="es-ES"/>
        </w:rPr>
      </w:pPr>
    </w:p>
    <w:p w14:paraId="5681B390" w14:textId="23EC8801" w:rsidR="00FD0ECF" w:rsidRPr="00E012E5" w:rsidRDefault="00FD0ECF"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lang w:val="es-ES"/>
        </w:rPr>
      </w:pPr>
      <w:r w:rsidRPr="00E012E5">
        <w:rPr>
          <w:rFonts w:ascii="Times New Roman" w:hAnsi="Times New Roman" w:cs="Times New Roman"/>
          <w:color w:val="000000" w:themeColor="text1"/>
          <w:sz w:val="24"/>
          <w:szCs w:val="24"/>
          <w:lang w:val="es-ES"/>
        </w:rPr>
        <w:t>Araştırmada k</w:t>
      </w:r>
      <w:r w:rsidR="00664913" w:rsidRPr="00E012E5">
        <w:rPr>
          <w:rFonts w:ascii="Times New Roman" w:hAnsi="Times New Roman" w:cs="Times New Roman"/>
          <w:color w:val="000000" w:themeColor="text1"/>
          <w:sz w:val="24"/>
          <w:szCs w:val="24"/>
          <w:lang w:val="es-ES"/>
        </w:rPr>
        <w:t xml:space="preserve">atılımcılar, </w:t>
      </w:r>
      <w:r w:rsidR="00302F40" w:rsidRPr="00E012E5">
        <w:rPr>
          <w:rFonts w:ascii="Times New Roman" w:hAnsi="Times New Roman" w:cs="Times New Roman"/>
          <w:color w:val="000000" w:themeColor="text1"/>
          <w:sz w:val="24"/>
          <w:szCs w:val="24"/>
          <w:lang w:val="es-ES"/>
        </w:rPr>
        <w:t>COVID-19</w:t>
      </w:r>
      <w:r w:rsidRPr="00E012E5">
        <w:rPr>
          <w:rFonts w:ascii="Times New Roman" w:hAnsi="Times New Roman" w:cs="Times New Roman"/>
          <w:color w:val="000000" w:themeColor="text1"/>
          <w:sz w:val="24"/>
          <w:szCs w:val="24"/>
          <w:lang w:val="es-ES"/>
        </w:rPr>
        <w:t xml:space="preserve"> </w:t>
      </w:r>
      <w:r w:rsidR="00302F40" w:rsidRPr="00E012E5">
        <w:rPr>
          <w:rFonts w:ascii="Times New Roman" w:hAnsi="Times New Roman" w:cs="Times New Roman"/>
          <w:color w:val="000000" w:themeColor="text1"/>
          <w:sz w:val="24"/>
          <w:szCs w:val="24"/>
          <w:lang w:val="es-ES"/>
        </w:rPr>
        <w:t xml:space="preserve">salgınındaki doğumlarında </w:t>
      </w:r>
      <w:r w:rsidR="00664913" w:rsidRPr="00E012E5">
        <w:rPr>
          <w:rFonts w:ascii="Times New Roman" w:hAnsi="Times New Roman" w:cs="Times New Roman"/>
          <w:color w:val="000000" w:themeColor="text1"/>
          <w:sz w:val="24"/>
          <w:szCs w:val="24"/>
          <w:lang w:val="es-ES"/>
        </w:rPr>
        <w:t xml:space="preserve"> yalnızlık,</w:t>
      </w:r>
      <w:r w:rsidRPr="00E012E5">
        <w:rPr>
          <w:rFonts w:ascii="Times New Roman" w:hAnsi="Times New Roman" w:cs="Times New Roman"/>
          <w:color w:val="000000" w:themeColor="text1"/>
          <w:sz w:val="24"/>
          <w:szCs w:val="24"/>
          <w:lang w:val="es-ES"/>
        </w:rPr>
        <w:t xml:space="preserve"> </w:t>
      </w:r>
      <w:r w:rsidR="00302F40" w:rsidRPr="00E012E5">
        <w:rPr>
          <w:rFonts w:ascii="Times New Roman" w:hAnsi="Times New Roman" w:cs="Times New Roman"/>
          <w:color w:val="000000" w:themeColor="text1"/>
          <w:sz w:val="24"/>
          <w:szCs w:val="24"/>
          <w:lang w:val="es-ES"/>
        </w:rPr>
        <w:t>endişe</w:t>
      </w:r>
      <w:r w:rsidR="00664913" w:rsidRPr="00E012E5">
        <w:rPr>
          <w:rFonts w:ascii="Times New Roman" w:hAnsi="Times New Roman" w:cs="Times New Roman"/>
          <w:color w:val="000000" w:themeColor="text1"/>
          <w:sz w:val="24"/>
          <w:szCs w:val="24"/>
          <w:lang w:val="es-ES"/>
        </w:rPr>
        <w:t>,</w:t>
      </w:r>
      <w:r w:rsidRPr="00E012E5">
        <w:rPr>
          <w:rFonts w:ascii="Times New Roman" w:hAnsi="Times New Roman" w:cs="Times New Roman"/>
          <w:color w:val="000000" w:themeColor="text1"/>
          <w:sz w:val="24"/>
          <w:szCs w:val="24"/>
          <w:lang w:val="es-ES"/>
        </w:rPr>
        <w:t xml:space="preserve"> </w:t>
      </w:r>
      <w:r w:rsidR="00302F40" w:rsidRPr="00E012E5">
        <w:rPr>
          <w:rFonts w:ascii="Times New Roman" w:hAnsi="Times New Roman" w:cs="Times New Roman"/>
          <w:color w:val="000000" w:themeColor="text1"/>
          <w:sz w:val="24"/>
          <w:szCs w:val="24"/>
          <w:lang w:val="es-ES"/>
        </w:rPr>
        <w:t xml:space="preserve"> korku</w:t>
      </w:r>
      <w:r w:rsidR="00664913" w:rsidRPr="00E012E5">
        <w:rPr>
          <w:rFonts w:ascii="Times New Roman" w:hAnsi="Times New Roman" w:cs="Times New Roman"/>
          <w:color w:val="000000" w:themeColor="text1"/>
          <w:sz w:val="24"/>
          <w:szCs w:val="24"/>
          <w:lang w:val="es-ES"/>
        </w:rPr>
        <w:t xml:space="preserve"> yaşayıp  eş ve yakın desteğinden mahrum kalsalar da sağlık personelinin desteği sayesinde sorunsuz bir doğum eylemi geçirdiklerini belirtmişlerdir. </w:t>
      </w:r>
    </w:p>
    <w:p w14:paraId="48D27381" w14:textId="20CA0868" w:rsidR="00664913" w:rsidRPr="00E012E5" w:rsidRDefault="00664913"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lang w:val="es-ES"/>
        </w:rPr>
      </w:pPr>
      <w:r w:rsidRPr="00E012E5">
        <w:rPr>
          <w:rFonts w:ascii="Times New Roman" w:hAnsi="Times New Roman" w:cs="Times New Roman"/>
          <w:color w:val="000000" w:themeColor="text1"/>
          <w:sz w:val="24"/>
          <w:szCs w:val="24"/>
          <w:lang w:val="es-ES"/>
        </w:rPr>
        <w:t>Katılımcıların</w:t>
      </w:r>
      <w:r w:rsidR="00FD0ECF" w:rsidRPr="00E012E5">
        <w:rPr>
          <w:rFonts w:ascii="Times New Roman" w:hAnsi="Times New Roman" w:cs="Times New Roman"/>
          <w:color w:val="000000" w:themeColor="text1"/>
          <w:sz w:val="24"/>
          <w:szCs w:val="24"/>
          <w:lang w:val="es-ES"/>
        </w:rPr>
        <w:t xml:space="preserve"> bu alt temaya ilişkin</w:t>
      </w:r>
      <w:r w:rsidRPr="00E012E5">
        <w:rPr>
          <w:rFonts w:ascii="Times New Roman" w:hAnsi="Times New Roman" w:cs="Times New Roman"/>
          <w:color w:val="000000" w:themeColor="text1"/>
          <w:sz w:val="24"/>
          <w:szCs w:val="24"/>
          <w:lang w:val="es-ES"/>
        </w:rPr>
        <w:t xml:space="preserve"> ifadeleri şu şeki</w:t>
      </w:r>
      <w:r w:rsidR="00FD0ECF" w:rsidRPr="00E012E5">
        <w:rPr>
          <w:rFonts w:ascii="Times New Roman" w:hAnsi="Times New Roman" w:cs="Times New Roman"/>
          <w:color w:val="000000" w:themeColor="text1"/>
          <w:sz w:val="24"/>
          <w:szCs w:val="24"/>
          <w:lang w:val="es-ES"/>
        </w:rPr>
        <w:t>l</w:t>
      </w:r>
      <w:r w:rsidR="00A21005">
        <w:rPr>
          <w:rFonts w:ascii="Times New Roman" w:hAnsi="Times New Roman" w:cs="Times New Roman"/>
          <w:color w:val="000000" w:themeColor="text1"/>
          <w:sz w:val="24"/>
          <w:szCs w:val="24"/>
          <w:lang w:val="es-ES"/>
        </w:rPr>
        <w:t>dedir:</w:t>
      </w:r>
    </w:p>
    <w:p w14:paraId="4CA5EDAF" w14:textId="3F50EF78" w:rsidR="00A80D8F" w:rsidRPr="00E012E5" w:rsidRDefault="003A168A" w:rsidP="00FE29C5">
      <w:pPr>
        <w:shd w:val="clear" w:color="auto" w:fill="FFFFFF" w:themeFill="background1"/>
        <w:spacing w:after="120" w:line="360" w:lineRule="auto"/>
        <w:ind w:firstLine="567"/>
        <w:jc w:val="both"/>
        <w:rPr>
          <w:rFonts w:ascii="Times New Roman" w:hAnsi="Times New Roman" w:cs="Times New Roman"/>
          <w:b/>
          <w:i/>
          <w:color w:val="000000" w:themeColor="text1"/>
          <w:sz w:val="24"/>
          <w:szCs w:val="24"/>
          <w:lang w:val="es-ES"/>
        </w:rPr>
      </w:pPr>
      <w:r w:rsidRPr="00E012E5">
        <w:rPr>
          <w:rFonts w:ascii="Times New Roman" w:hAnsi="Times New Roman" w:cs="Times New Roman"/>
          <w:i/>
          <w:color w:val="000000" w:themeColor="text1"/>
          <w:sz w:val="24"/>
          <w:szCs w:val="24"/>
        </w:rPr>
        <w:t>“…sağlık çalışanları o kadar çok rahatlattı ki beni onlar sayesinde güzel bir doğum gerçekleştirdim. Hala da minnettarım onlara</w:t>
      </w:r>
      <w:r w:rsidR="00A21005">
        <w:rPr>
          <w:rFonts w:ascii="Times New Roman" w:hAnsi="Times New Roman" w:cs="Times New Roman"/>
          <w:i/>
          <w:color w:val="000000" w:themeColor="text1"/>
          <w:sz w:val="24"/>
          <w:szCs w:val="24"/>
        </w:rPr>
        <w:t>…</w:t>
      </w:r>
      <w:r w:rsidRPr="00E012E5">
        <w:rPr>
          <w:rFonts w:ascii="Times New Roman" w:hAnsi="Times New Roman" w:cs="Times New Roman"/>
          <w:i/>
          <w:color w:val="000000" w:themeColor="text1"/>
          <w:sz w:val="24"/>
          <w:szCs w:val="24"/>
        </w:rPr>
        <w:t>”</w:t>
      </w:r>
      <w:r w:rsidR="00FD0ECF" w:rsidRPr="00E012E5">
        <w:rPr>
          <w:rFonts w:ascii="Times New Roman" w:hAnsi="Times New Roman" w:cs="Times New Roman"/>
          <w:i/>
          <w:color w:val="000000" w:themeColor="text1"/>
          <w:sz w:val="24"/>
          <w:szCs w:val="24"/>
        </w:rPr>
        <w:t xml:space="preserve"> (K2, Sezaryen, Özel hastane)</w:t>
      </w:r>
    </w:p>
    <w:p w14:paraId="149C39E7" w14:textId="19233F69" w:rsidR="00302F40" w:rsidRPr="00E012E5" w:rsidRDefault="00302F40"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sidRPr="00E012E5">
        <w:rPr>
          <w:rFonts w:ascii="Times New Roman" w:hAnsi="Times New Roman" w:cs="Times New Roman"/>
          <w:i/>
          <w:color w:val="000000" w:themeColor="text1"/>
          <w:sz w:val="24"/>
          <w:szCs w:val="24"/>
          <w:lang w:val="es-ES"/>
        </w:rPr>
        <w:t>“Sağlık per</w:t>
      </w:r>
      <w:r w:rsidR="00823190">
        <w:rPr>
          <w:rFonts w:ascii="Times New Roman" w:hAnsi="Times New Roman" w:cs="Times New Roman"/>
          <w:i/>
          <w:color w:val="000000" w:themeColor="text1"/>
          <w:sz w:val="24"/>
          <w:szCs w:val="24"/>
          <w:lang w:val="es-ES"/>
        </w:rPr>
        <w:t>soneli çok fazla yardımcı oldu. G</w:t>
      </w:r>
      <w:r w:rsidRPr="00E012E5">
        <w:rPr>
          <w:rFonts w:ascii="Times New Roman" w:hAnsi="Times New Roman" w:cs="Times New Roman"/>
          <w:i/>
          <w:color w:val="000000" w:themeColor="text1"/>
          <w:sz w:val="24"/>
          <w:szCs w:val="24"/>
          <w:lang w:val="es-ES"/>
        </w:rPr>
        <w:t>er</w:t>
      </w:r>
      <w:r w:rsidR="00823190">
        <w:rPr>
          <w:rFonts w:ascii="Times New Roman" w:hAnsi="Times New Roman" w:cs="Times New Roman"/>
          <w:i/>
          <w:color w:val="000000" w:themeColor="text1"/>
          <w:sz w:val="24"/>
          <w:szCs w:val="24"/>
          <w:lang w:val="es-ES"/>
        </w:rPr>
        <w:t>gi</w:t>
      </w:r>
      <w:r w:rsidRPr="00E012E5">
        <w:rPr>
          <w:rFonts w:ascii="Times New Roman" w:hAnsi="Times New Roman" w:cs="Times New Roman"/>
          <w:i/>
          <w:color w:val="000000" w:themeColor="text1"/>
          <w:sz w:val="24"/>
          <w:szCs w:val="24"/>
          <w:lang w:val="es-ES"/>
        </w:rPr>
        <w:t>nliğimi gidermek için ellerimden tuttular..</w:t>
      </w:r>
      <w:r w:rsidR="00823190">
        <w:rPr>
          <w:rFonts w:ascii="Times New Roman" w:hAnsi="Times New Roman" w:cs="Times New Roman"/>
          <w:i/>
          <w:color w:val="000000" w:themeColor="text1"/>
          <w:sz w:val="24"/>
          <w:szCs w:val="24"/>
          <w:lang w:val="es-ES"/>
        </w:rPr>
        <w:t>.</w:t>
      </w:r>
      <w:r w:rsidRPr="00E012E5">
        <w:rPr>
          <w:rFonts w:ascii="Times New Roman" w:hAnsi="Times New Roman" w:cs="Times New Roman"/>
          <w:i/>
          <w:color w:val="000000" w:themeColor="text1"/>
          <w:sz w:val="24"/>
          <w:szCs w:val="24"/>
          <w:lang w:val="es-ES"/>
        </w:rPr>
        <w:t xml:space="preserve"> Bebeğim doğd</w:t>
      </w:r>
      <w:r w:rsidR="00083F8F">
        <w:rPr>
          <w:rFonts w:ascii="Times New Roman" w:hAnsi="Times New Roman" w:cs="Times New Roman"/>
          <w:i/>
          <w:color w:val="000000" w:themeColor="text1"/>
          <w:sz w:val="24"/>
          <w:szCs w:val="24"/>
          <w:lang w:val="es-ES"/>
        </w:rPr>
        <w:t xml:space="preserve">u, yanıma getirdiler. Ben kendi </w:t>
      </w:r>
      <w:r w:rsidRPr="00E012E5">
        <w:rPr>
          <w:rFonts w:ascii="Times New Roman" w:hAnsi="Times New Roman" w:cs="Times New Roman"/>
          <w:i/>
          <w:color w:val="000000" w:themeColor="text1"/>
          <w:sz w:val="24"/>
          <w:szCs w:val="24"/>
          <w:lang w:val="es-ES"/>
        </w:rPr>
        <w:t>yatağıma döndüğümde bebek de hazırlanılıp gelmişti. Emzirmeme yardım ettiler.” (K</w:t>
      </w:r>
      <w:r w:rsidR="00FD0ECF" w:rsidRPr="00E012E5">
        <w:rPr>
          <w:rFonts w:ascii="Times New Roman" w:hAnsi="Times New Roman" w:cs="Times New Roman"/>
          <w:i/>
          <w:color w:val="000000" w:themeColor="text1"/>
          <w:sz w:val="24"/>
          <w:szCs w:val="24"/>
          <w:lang w:val="es-ES"/>
        </w:rPr>
        <w:t>6, Sezaryen, Devlet hastanesi</w:t>
      </w:r>
      <w:r w:rsidRPr="00E012E5">
        <w:rPr>
          <w:rFonts w:ascii="Times New Roman" w:hAnsi="Times New Roman" w:cs="Times New Roman"/>
          <w:i/>
          <w:color w:val="000000" w:themeColor="text1"/>
          <w:sz w:val="24"/>
          <w:szCs w:val="24"/>
          <w:lang w:val="es-ES"/>
        </w:rPr>
        <w:t>)</w:t>
      </w:r>
    </w:p>
    <w:p w14:paraId="486618E7" w14:textId="364266B3" w:rsidR="00302F40" w:rsidRPr="00E012E5" w:rsidRDefault="003A168A"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sidRPr="00E012E5">
        <w:rPr>
          <w:rFonts w:ascii="Times New Roman" w:hAnsi="Times New Roman" w:cs="Times New Roman"/>
          <w:i/>
          <w:color w:val="000000" w:themeColor="text1"/>
          <w:sz w:val="24"/>
          <w:szCs w:val="24"/>
          <w:lang w:val="es-ES"/>
        </w:rPr>
        <w:lastRenderedPageBreak/>
        <w:t>“</w:t>
      </w:r>
      <w:r w:rsidR="00302F40" w:rsidRPr="00E012E5">
        <w:rPr>
          <w:rFonts w:ascii="Times New Roman" w:hAnsi="Times New Roman" w:cs="Times New Roman"/>
          <w:i/>
          <w:color w:val="000000" w:themeColor="text1"/>
          <w:sz w:val="24"/>
          <w:szCs w:val="24"/>
          <w:lang w:val="es-ES"/>
        </w:rPr>
        <w:t>Yatışımı yaptık heyecanlı idim. Damar yolunu açtılar</w:t>
      </w:r>
      <w:r w:rsidR="00823190">
        <w:rPr>
          <w:rFonts w:ascii="Times New Roman" w:hAnsi="Times New Roman" w:cs="Times New Roman"/>
          <w:i/>
          <w:color w:val="000000" w:themeColor="text1"/>
          <w:sz w:val="24"/>
          <w:szCs w:val="24"/>
          <w:lang w:val="es-ES"/>
        </w:rPr>
        <w:t>.</w:t>
      </w:r>
      <w:r w:rsidR="00302F40" w:rsidRPr="00E012E5">
        <w:rPr>
          <w:rFonts w:ascii="Times New Roman" w:hAnsi="Times New Roman" w:cs="Times New Roman"/>
          <w:i/>
          <w:color w:val="000000" w:themeColor="text1"/>
          <w:sz w:val="24"/>
          <w:szCs w:val="24"/>
          <w:lang w:val="es-ES"/>
        </w:rPr>
        <w:t xml:space="preserve"> </w:t>
      </w:r>
      <w:r w:rsidR="00823190">
        <w:rPr>
          <w:rFonts w:ascii="Times New Roman" w:hAnsi="Times New Roman" w:cs="Times New Roman"/>
          <w:i/>
          <w:color w:val="000000" w:themeColor="text1"/>
          <w:sz w:val="24"/>
          <w:szCs w:val="24"/>
          <w:lang w:val="es-ES"/>
        </w:rPr>
        <w:t>A</w:t>
      </w:r>
      <w:r w:rsidR="00302F40" w:rsidRPr="00E012E5">
        <w:rPr>
          <w:rFonts w:ascii="Times New Roman" w:hAnsi="Times New Roman" w:cs="Times New Roman"/>
          <w:i/>
          <w:color w:val="000000" w:themeColor="text1"/>
          <w:sz w:val="24"/>
          <w:szCs w:val="24"/>
          <w:lang w:val="es-ES"/>
        </w:rPr>
        <w:t>meliyathaneye indirdiler. Gi</w:t>
      </w:r>
      <w:r w:rsidR="00FD0ECF" w:rsidRPr="00E012E5">
        <w:rPr>
          <w:rFonts w:ascii="Times New Roman" w:hAnsi="Times New Roman" w:cs="Times New Roman"/>
          <w:i/>
          <w:color w:val="000000" w:themeColor="text1"/>
          <w:sz w:val="24"/>
          <w:szCs w:val="24"/>
          <w:lang w:val="es-ES"/>
        </w:rPr>
        <w:t xml:space="preserve">rdikten sonra beni rahatlatmaya, güldürmeye </w:t>
      </w:r>
      <w:r w:rsidR="00302F40" w:rsidRPr="00E012E5">
        <w:rPr>
          <w:rFonts w:ascii="Times New Roman" w:hAnsi="Times New Roman" w:cs="Times New Roman"/>
          <w:i/>
          <w:color w:val="000000" w:themeColor="text1"/>
          <w:sz w:val="24"/>
          <w:szCs w:val="24"/>
          <w:lang w:val="es-ES"/>
        </w:rPr>
        <w:t xml:space="preserve">çalışan sağlık personelleri </w:t>
      </w:r>
      <w:r w:rsidR="00FD0ECF" w:rsidRPr="00E012E5">
        <w:rPr>
          <w:rFonts w:ascii="Times New Roman" w:hAnsi="Times New Roman" w:cs="Times New Roman"/>
          <w:i/>
          <w:color w:val="000000" w:themeColor="text1"/>
          <w:sz w:val="24"/>
          <w:szCs w:val="24"/>
          <w:lang w:val="es-ES"/>
        </w:rPr>
        <w:t>vardı.</w:t>
      </w:r>
      <w:r w:rsidR="00302F40" w:rsidRPr="00E012E5">
        <w:rPr>
          <w:rFonts w:ascii="Times New Roman" w:hAnsi="Times New Roman" w:cs="Times New Roman"/>
          <w:i/>
          <w:color w:val="000000" w:themeColor="text1"/>
          <w:sz w:val="24"/>
          <w:szCs w:val="24"/>
          <w:lang w:val="es-ES"/>
        </w:rPr>
        <w:t>.” (K</w:t>
      </w:r>
      <w:r w:rsidR="006E7F96" w:rsidRPr="00E012E5">
        <w:rPr>
          <w:rFonts w:ascii="Times New Roman" w:hAnsi="Times New Roman" w:cs="Times New Roman"/>
          <w:i/>
          <w:color w:val="000000" w:themeColor="text1"/>
          <w:sz w:val="24"/>
          <w:szCs w:val="24"/>
          <w:lang w:val="es-ES"/>
        </w:rPr>
        <w:t xml:space="preserve">4, </w:t>
      </w:r>
      <w:r w:rsidR="00302F40" w:rsidRPr="00E012E5">
        <w:rPr>
          <w:rFonts w:ascii="Times New Roman" w:hAnsi="Times New Roman" w:cs="Times New Roman"/>
          <w:i/>
          <w:color w:val="000000" w:themeColor="text1"/>
          <w:sz w:val="24"/>
          <w:szCs w:val="24"/>
          <w:lang w:val="es-ES"/>
        </w:rPr>
        <w:t>Sezaryen</w:t>
      </w:r>
      <w:r w:rsidR="00FD0ECF" w:rsidRPr="00E012E5">
        <w:rPr>
          <w:rFonts w:ascii="Times New Roman" w:hAnsi="Times New Roman" w:cs="Times New Roman"/>
          <w:i/>
          <w:color w:val="000000" w:themeColor="text1"/>
          <w:sz w:val="24"/>
          <w:szCs w:val="24"/>
          <w:lang w:val="es-ES"/>
        </w:rPr>
        <w:t>, Özel hastane</w:t>
      </w:r>
      <w:r w:rsidR="00302F40" w:rsidRPr="00E012E5">
        <w:rPr>
          <w:rFonts w:ascii="Times New Roman" w:hAnsi="Times New Roman" w:cs="Times New Roman"/>
          <w:i/>
          <w:color w:val="000000" w:themeColor="text1"/>
          <w:sz w:val="24"/>
          <w:szCs w:val="24"/>
          <w:lang w:val="es-ES"/>
        </w:rPr>
        <w:t>)</w:t>
      </w:r>
    </w:p>
    <w:p w14:paraId="0FD6226C" w14:textId="77777777" w:rsidR="00EC160A" w:rsidRPr="00E012E5" w:rsidRDefault="00FD0ECF"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sidRPr="00E012E5">
        <w:rPr>
          <w:rFonts w:ascii="Times New Roman" w:hAnsi="Times New Roman" w:cs="Times New Roman"/>
          <w:i/>
          <w:color w:val="000000" w:themeColor="text1"/>
          <w:sz w:val="24"/>
          <w:szCs w:val="24"/>
          <w:lang w:val="es-ES"/>
        </w:rPr>
        <w:t xml:space="preserve"> </w:t>
      </w:r>
      <w:r w:rsidR="00EC160A" w:rsidRPr="00E012E5">
        <w:rPr>
          <w:rFonts w:ascii="Times New Roman" w:hAnsi="Times New Roman" w:cs="Times New Roman"/>
          <w:i/>
          <w:color w:val="000000" w:themeColor="text1"/>
          <w:sz w:val="24"/>
          <w:szCs w:val="24"/>
          <w:lang w:val="es-ES"/>
        </w:rPr>
        <w:t>“Yasaklı birgündü, haftasonuydu. Sağolsun komşumuza söyledik o arabasıyla getirdi bizi hastaneye bıraktı. Orda sağolsun ebe hanımlar, doktor bey ilgilendiler. O süreci birlikte ilerlettik. Normal doğumu hep birlikte yaptık yani. 24 saat hastanede kaldım. 24 saat sonra taburcu ettiler.</w:t>
      </w:r>
      <w:r w:rsidR="00EC160A" w:rsidRPr="00E012E5">
        <w:rPr>
          <w:rFonts w:ascii="Times New Roman" w:hAnsi="Times New Roman" w:cs="Times New Roman"/>
          <w:i/>
          <w:color w:val="000000" w:themeColor="text1"/>
          <w:sz w:val="24"/>
          <w:szCs w:val="24"/>
          <w:lang w:val="en-US"/>
        </w:rPr>
        <w:t>”</w:t>
      </w:r>
      <w:r w:rsidR="00EC160A" w:rsidRPr="00E012E5">
        <w:rPr>
          <w:rFonts w:ascii="Times New Roman" w:hAnsi="Times New Roman" w:cs="Times New Roman"/>
          <w:i/>
          <w:color w:val="000000" w:themeColor="text1"/>
          <w:sz w:val="24"/>
          <w:szCs w:val="24"/>
          <w:lang w:val="es-ES"/>
        </w:rPr>
        <w:t xml:space="preserve"> (K7,</w:t>
      </w:r>
      <w:r w:rsidR="00E13EEF" w:rsidRPr="00E012E5">
        <w:rPr>
          <w:rFonts w:ascii="Times New Roman" w:hAnsi="Times New Roman" w:cs="Times New Roman"/>
          <w:i/>
          <w:color w:val="000000" w:themeColor="text1"/>
          <w:sz w:val="24"/>
          <w:szCs w:val="24"/>
          <w:lang w:val="es-ES"/>
        </w:rPr>
        <w:t xml:space="preserve"> </w:t>
      </w:r>
      <w:r w:rsidRPr="00E012E5">
        <w:rPr>
          <w:rFonts w:ascii="Times New Roman" w:hAnsi="Times New Roman" w:cs="Times New Roman"/>
          <w:i/>
          <w:color w:val="000000" w:themeColor="text1"/>
          <w:sz w:val="24"/>
          <w:szCs w:val="24"/>
          <w:lang w:val="es-ES"/>
        </w:rPr>
        <w:t xml:space="preserve">Vajinal </w:t>
      </w:r>
      <w:r w:rsidR="00EC160A" w:rsidRPr="00E012E5">
        <w:rPr>
          <w:rFonts w:ascii="Times New Roman" w:hAnsi="Times New Roman" w:cs="Times New Roman"/>
          <w:i/>
          <w:color w:val="000000" w:themeColor="text1"/>
          <w:sz w:val="24"/>
          <w:szCs w:val="24"/>
          <w:lang w:val="es-ES"/>
        </w:rPr>
        <w:t>doğum</w:t>
      </w:r>
      <w:r w:rsidRPr="00E012E5">
        <w:rPr>
          <w:rFonts w:ascii="Times New Roman" w:hAnsi="Times New Roman" w:cs="Times New Roman"/>
          <w:i/>
          <w:color w:val="000000" w:themeColor="text1"/>
          <w:sz w:val="24"/>
          <w:szCs w:val="24"/>
          <w:lang w:val="es-ES"/>
        </w:rPr>
        <w:t>, Devlet hastanesi</w:t>
      </w:r>
      <w:r w:rsidR="00EC160A" w:rsidRPr="00E012E5">
        <w:rPr>
          <w:rFonts w:ascii="Times New Roman" w:hAnsi="Times New Roman" w:cs="Times New Roman"/>
          <w:i/>
          <w:color w:val="000000" w:themeColor="text1"/>
          <w:sz w:val="24"/>
          <w:szCs w:val="24"/>
          <w:lang w:val="es-ES"/>
        </w:rPr>
        <w:t>)</w:t>
      </w:r>
    </w:p>
    <w:p w14:paraId="24F34E2C" w14:textId="77777777" w:rsidR="00BF5C26" w:rsidRPr="00E012E5" w:rsidRDefault="00BF5C26"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rPr>
      </w:pPr>
      <w:r w:rsidRPr="00E012E5">
        <w:rPr>
          <w:rFonts w:ascii="Times New Roman" w:hAnsi="Times New Roman" w:cs="Times New Roman"/>
          <w:i/>
          <w:color w:val="000000" w:themeColor="text1"/>
          <w:sz w:val="24"/>
          <w:szCs w:val="24"/>
        </w:rPr>
        <w:t>“</w:t>
      </w:r>
      <w:r w:rsidR="007A376F" w:rsidRPr="00E012E5">
        <w:rPr>
          <w:rFonts w:ascii="Times New Roman" w:hAnsi="Times New Roman" w:cs="Times New Roman"/>
          <w:i/>
          <w:color w:val="000000" w:themeColor="text1"/>
          <w:sz w:val="24"/>
          <w:szCs w:val="24"/>
        </w:rPr>
        <w:t>…</w:t>
      </w:r>
      <w:r w:rsidR="003A168A" w:rsidRPr="00E012E5">
        <w:rPr>
          <w:rFonts w:ascii="Times New Roman" w:hAnsi="Times New Roman" w:cs="Times New Roman"/>
          <w:i/>
          <w:color w:val="000000" w:themeColor="text1"/>
          <w:sz w:val="24"/>
          <w:szCs w:val="24"/>
        </w:rPr>
        <w:t>a</w:t>
      </w:r>
      <w:r w:rsidRPr="00E012E5">
        <w:rPr>
          <w:rFonts w:ascii="Times New Roman" w:hAnsi="Times New Roman" w:cs="Times New Roman"/>
          <w:i/>
          <w:color w:val="000000" w:themeColor="text1"/>
          <w:sz w:val="24"/>
          <w:szCs w:val="24"/>
        </w:rPr>
        <w:t xml:space="preserve">ksine salgında </w:t>
      </w:r>
      <w:r w:rsidR="00FD0ECF" w:rsidRPr="00E012E5">
        <w:rPr>
          <w:rFonts w:ascii="Times New Roman" w:hAnsi="Times New Roman" w:cs="Times New Roman"/>
          <w:i/>
          <w:color w:val="000000" w:themeColor="text1"/>
          <w:sz w:val="24"/>
          <w:szCs w:val="24"/>
        </w:rPr>
        <w:t xml:space="preserve">sağlık çalışanları </w:t>
      </w:r>
      <w:r w:rsidRPr="00E012E5">
        <w:rPr>
          <w:rFonts w:ascii="Times New Roman" w:hAnsi="Times New Roman" w:cs="Times New Roman"/>
          <w:i/>
          <w:color w:val="000000" w:themeColor="text1"/>
          <w:sz w:val="24"/>
          <w:szCs w:val="24"/>
        </w:rPr>
        <w:t xml:space="preserve">daha ilgililerdi diyebilirim.” </w:t>
      </w:r>
      <w:r w:rsidR="00FD0ECF" w:rsidRPr="00E012E5">
        <w:rPr>
          <w:rFonts w:ascii="Times New Roman" w:hAnsi="Times New Roman" w:cs="Times New Roman"/>
          <w:i/>
          <w:color w:val="000000" w:themeColor="text1"/>
          <w:sz w:val="24"/>
          <w:szCs w:val="24"/>
        </w:rPr>
        <w:t>(K5, Vajinal doğum Üniversite hastanesi)</w:t>
      </w:r>
    </w:p>
    <w:p w14:paraId="5522A717" w14:textId="77777777" w:rsidR="00FE29C5" w:rsidRDefault="00001260"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pt-BR"/>
        </w:rPr>
      </w:pPr>
      <w:r w:rsidRPr="00E012E5">
        <w:rPr>
          <w:rFonts w:ascii="Times New Roman" w:hAnsi="Times New Roman" w:cs="Times New Roman"/>
          <w:i/>
          <w:color w:val="000000" w:themeColor="text1"/>
          <w:sz w:val="24"/>
          <w:szCs w:val="24"/>
          <w:lang w:val="pt-BR"/>
        </w:rPr>
        <w:t xml:space="preserve">“... </w:t>
      </w:r>
      <w:r w:rsidR="00BF5C26" w:rsidRPr="00E012E5">
        <w:rPr>
          <w:rFonts w:ascii="Times New Roman" w:hAnsi="Times New Roman" w:cs="Times New Roman"/>
          <w:i/>
          <w:color w:val="000000" w:themeColor="text1"/>
          <w:sz w:val="24"/>
          <w:szCs w:val="24"/>
          <w:lang w:val="pt-BR"/>
        </w:rPr>
        <w:t>hemşireler biz evdeyden arada bebeğimin fo</w:t>
      </w:r>
      <w:r w:rsidR="00AA24D2" w:rsidRPr="00E012E5">
        <w:rPr>
          <w:rFonts w:ascii="Times New Roman" w:hAnsi="Times New Roman" w:cs="Times New Roman"/>
          <w:i/>
          <w:color w:val="000000" w:themeColor="text1"/>
          <w:sz w:val="24"/>
          <w:szCs w:val="24"/>
          <w:lang w:val="pt-BR"/>
        </w:rPr>
        <w:t>t</w:t>
      </w:r>
      <w:r w:rsidR="00BF5C26" w:rsidRPr="00E012E5">
        <w:rPr>
          <w:rFonts w:ascii="Times New Roman" w:hAnsi="Times New Roman" w:cs="Times New Roman"/>
          <w:i/>
          <w:color w:val="000000" w:themeColor="text1"/>
          <w:sz w:val="24"/>
          <w:szCs w:val="24"/>
          <w:lang w:val="pt-BR"/>
        </w:rPr>
        <w:t>oğrafını atı</w:t>
      </w:r>
      <w:r w:rsidR="00AA24D2" w:rsidRPr="00E012E5">
        <w:rPr>
          <w:rFonts w:ascii="Times New Roman" w:hAnsi="Times New Roman" w:cs="Times New Roman"/>
          <w:i/>
          <w:color w:val="000000" w:themeColor="text1"/>
          <w:sz w:val="24"/>
          <w:szCs w:val="24"/>
          <w:lang w:val="pt-BR"/>
        </w:rPr>
        <w:t xml:space="preserve">p bizi sevindiriyordu. </w:t>
      </w:r>
      <w:r w:rsidR="00BF5C26" w:rsidRPr="00E012E5">
        <w:rPr>
          <w:rFonts w:ascii="Times New Roman" w:hAnsi="Times New Roman" w:cs="Times New Roman"/>
          <w:i/>
          <w:color w:val="000000" w:themeColor="text1"/>
          <w:sz w:val="24"/>
          <w:szCs w:val="24"/>
          <w:lang w:val="pt-BR"/>
        </w:rPr>
        <w:t>H</w:t>
      </w:r>
      <w:r w:rsidRPr="00E012E5">
        <w:rPr>
          <w:rFonts w:ascii="Times New Roman" w:hAnsi="Times New Roman" w:cs="Times New Roman"/>
          <w:i/>
          <w:color w:val="000000" w:themeColor="text1"/>
          <w:sz w:val="24"/>
          <w:szCs w:val="24"/>
          <w:lang w:val="pt-BR"/>
        </w:rPr>
        <w:t>er bebeğe bir tane hemşire vardı yoğun bakımda. Gel</w:t>
      </w:r>
      <w:r w:rsidR="00FD0ECF" w:rsidRPr="00E012E5">
        <w:rPr>
          <w:rFonts w:ascii="Times New Roman" w:hAnsi="Times New Roman" w:cs="Times New Roman"/>
          <w:i/>
          <w:color w:val="000000" w:themeColor="text1"/>
          <w:sz w:val="24"/>
          <w:szCs w:val="24"/>
          <w:lang w:val="pt-BR"/>
        </w:rPr>
        <w:t>işmiş bir hastane idi yani.” (K3, Sezaryen, Özel hastane)</w:t>
      </w:r>
    </w:p>
    <w:p w14:paraId="2481F64C" w14:textId="2D70EE81" w:rsidR="00FD0ECF" w:rsidRPr="00FE29C5" w:rsidRDefault="00FD0ECF"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pt-BR"/>
        </w:rPr>
      </w:pPr>
      <w:r w:rsidRPr="00E012E5">
        <w:rPr>
          <w:rFonts w:ascii="Times New Roman" w:hAnsi="Times New Roman" w:cs="Times New Roman"/>
          <w:i/>
          <w:color w:val="000000" w:themeColor="text1"/>
          <w:sz w:val="24"/>
          <w:szCs w:val="24"/>
          <w:lang w:val="en-US"/>
        </w:rPr>
        <w:t xml:space="preserve">“Doktorum sağolsun ondan sonra hemşireler de ilgileniyordu. O </w:t>
      </w:r>
      <w:r w:rsidRPr="00E012E5">
        <w:rPr>
          <w:rFonts w:ascii="Times New Roman" w:hAnsi="Times New Roman" w:cs="Times New Roman"/>
          <w:i/>
          <w:color w:val="000000" w:themeColor="text1"/>
          <w:sz w:val="24"/>
          <w:szCs w:val="24"/>
        </w:rPr>
        <w:t>konuda bi sıkıntı yaşamadık.” (K</w:t>
      </w:r>
      <w:r w:rsidR="006E7F96" w:rsidRPr="00E012E5">
        <w:rPr>
          <w:rFonts w:ascii="Times New Roman" w:hAnsi="Times New Roman" w:cs="Times New Roman"/>
          <w:i/>
          <w:color w:val="000000" w:themeColor="text1"/>
          <w:sz w:val="24"/>
          <w:szCs w:val="24"/>
        </w:rPr>
        <w:t>1,</w:t>
      </w:r>
      <w:r w:rsidRPr="00E012E5">
        <w:rPr>
          <w:rFonts w:ascii="Times New Roman" w:hAnsi="Times New Roman" w:cs="Times New Roman"/>
          <w:i/>
          <w:color w:val="000000" w:themeColor="text1"/>
          <w:sz w:val="24"/>
          <w:szCs w:val="24"/>
        </w:rPr>
        <w:t xml:space="preserve"> Sezaryen, </w:t>
      </w:r>
      <w:r w:rsidR="006E7F96" w:rsidRPr="00E012E5">
        <w:rPr>
          <w:rFonts w:ascii="Times New Roman" w:hAnsi="Times New Roman" w:cs="Times New Roman"/>
          <w:i/>
          <w:color w:val="000000" w:themeColor="text1"/>
          <w:sz w:val="24"/>
          <w:szCs w:val="24"/>
        </w:rPr>
        <w:t>Devlet hastanesi</w:t>
      </w:r>
      <w:r w:rsidRPr="00E012E5">
        <w:rPr>
          <w:rFonts w:ascii="Times New Roman" w:hAnsi="Times New Roman" w:cs="Times New Roman"/>
          <w:i/>
          <w:color w:val="000000" w:themeColor="text1"/>
          <w:sz w:val="24"/>
          <w:szCs w:val="24"/>
        </w:rPr>
        <w:t>)</w:t>
      </w:r>
    </w:p>
    <w:p w14:paraId="28D29A67" w14:textId="77777777" w:rsidR="00062041" w:rsidRPr="00E012E5" w:rsidRDefault="00062041" w:rsidP="00E012E5">
      <w:pPr>
        <w:shd w:val="clear" w:color="auto" w:fill="FFFFFF" w:themeFill="background1"/>
        <w:spacing w:after="0" w:line="360" w:lineRule="auto"/>
        <w:jc w:val="both"/>
        <w:rPr>
          <w:rFonts w:ascii="Times New Roman" w:hAnsi="Times New Roman" w:cs="Times New Roman"/>
          <w:i/>
          <w:color w:val="000000" w:themeColor="text1"/>
          <w:sz w:val="24"/>
          <w:szCs w:val="24"/>
          <w:lang w:val="en-US"/>
        </w:rPr>
      </w:pPr>
    </w:p>
    <w:p w14:paraId="327A1E43" w14:textId="77777777" w:rsidR="003C094C" w:rsidRPr="00E012E5" w:rsidRDefault="00C44096"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4.2.3</w:t>
      </w:r>
      <w:r w:rsidR="003C094C" w:rsidRPr="00E012E5">
        <w:rPr>
          <w:rFonts w:ascii="Times New Roman" w:hAnsi="Times New Roman" w:cs="Times New Roman"/>
          <w:b/>
          <w:color w:val="000000" w:themeColor="text1"/>
          <w:sz w:val="24"/>
          <w:szCs w:val="24"/>
        </w:rPr>
        <w:t xml:space="preserve">. </w:t>
      </w:r>
      <w:r w:rsidR="00986875" w:rsidRPr="00E012E5">
        <w:rPr>
          <w:rFonts w:ascii="Times New Roman" w:hAnsi="Times New Roman" w:cs="Times New Roman"/>
          <w:b/>
          <w:color w:val="000000" w:themeColor="text1"/>
          <w:sz w:val="24"/>
          <w:szCs w:val="24"/>
        </w:rPr>
        <w:t>Salgında Gerçekleştirilen Doğumda Alınan Tedbirler</w:t>
      </w:r>
      <w:r w:rsidR="003C094C" w:rsidRPr="00E012E5">
        <w:rPr>
          <w:rFonts w:ascii="Times New Roman" w:hAnsi="Times New Roman" w:cs="Times New Roman"/>
          <w:b/>
          <w:color w:val="000000" w:themeColor="text1"/>
          <w:sz w:val="24"/>
          <w:szCs w:val="24"/>
        </w:rPr>
        <w:t xml:space="preserve"> </w:t>
      </w:r>
    </w:p>
    <w:p w14:paraId="043DED83" w14:textId="77777777" w:rsidR="00823190" w:rsidRDefault="00823190"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0158BA03" w14:textId="0B4B6FEE" w:rsidR="00025FE7" w:rsidRPr="00E012E5" w:rsidRDefault="00062041"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 </w:t>
      </w:r>
      <w:r w:rsidR="00823190">
        <w:rPr>
          <w:rFonts w:ascii="Times New Roman" w:hAnsi="Times New Roman" w:cs="Times New Roman"/>
          <w:color w:val="000000" w:themeColor="text1"/>
          <w:sz w:val="24"/>
          <w:szCs w:val="24"/>
        </w:rPr>
        <w:t>S</w:t>
      </w:r>
      <w:r w:rsidR="00031A41" w:rsidRPr="00E012E5">
        <w:rPr>
          <w:rFonts w:ascii="Times New Roman" w:hAnsi="Times New Roman" w:cs="Times New Roman"/>
          <w:color w:val="000000" w:themeColor="text1"/>
          <w:sz w:val="24"/>
          <w:szCs w:val="24"/>
        </w:rPr>
        <w:t xml:space="preserve">algında gerçekleştirilen doğumda alınan </w:t>
      </w:r>
      <w:r w:rsidR="00823190">
        <w:rPr>
          <w:rFonts w:ascii="Times New Roman" w:hAnsi="Times New Roman" w:cs="Times New Roman"/>
          <w:color w:val="000000" w:themeColor="text1"/>
          <w:sz w:val="24"/>
          <w:szCs w:val="24"/>
        </w:rPr>
        <w:t xml:space="preserve">tedbirler </w:t>
      </w:r>
      <w:r w:rsidR="00031A41" w:rsidRPr="00E012E5">
        <w:rPr>
          <w:rFonts w:ascii="Times New Roman" w:hAnsi="Times New Roman" w:cs="Times New Roman"/>
          <w:color w:val="000000" w:themeColor="text1"/>
          <w:sz w:val="24"/>
          <w:szCs w:val="24"/>
        </w:rPr>
        <w:t>teması katılımcıların ifadeleri değerlendirildiğinde;</w:t>
      </w:r>
      <w:r w:rsidR="00025FE7" w:rsidRPr="00E012E5">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sosyal mesafe</w:t>
      </w:r>
      <w:r w:rsidR="00FF7FE0" w:rsidRPr="00E012E5">
        <w:rPr>
          <w:rFonts w:ascii="Times New Roman" w:hAnsi="Times New Roman" w:cs="Times New Roman"/>
          <w:color w:val="000000" w:themeColor="text1"/>
          <w:sz w:val="24"/>
          <w:szCs w:val="24"/>
        </w:rPr>
        <w:t>,</w:t>
      </w:r>
      <w:r w:rsidR="00C50652" w:rsidRPr="00E012E5">
        <w:rPr>
          <w:rFonts w:ascii="Times New Roman" w:hAnsi="Times New Roman" w:cs="Times New Roman"/>
          <w:color w:val="000000" w:themeColor="text1"/>
          <w:sz w:val="24"/>
          <w:szCs w:val="24"/>
        </w:rPr>
        <w:t xml:space="preserve"> kişisel koruyucu ekipman kullanımı,</w:t>
      </w:r>
      <w:r w:rsidR="00FF7FE0" w:rsidRPr="00E012E5">
        <w:rPr>
          <w:rFonts w:ascii="Times New Roman" w:hAnsi="Times New Roman" w:cs="Times New Roman"/>
          <w:color w:val="000000" w:themeColor="text1"/>
          <w:sz w:val="24"/>
          <w:szCs w:val="24"/>
        </w:rPr>
        <w:t xml:space="preserve"> hijyen önlemleri, </w:t>
      </w:r>
      <w:r w:rsidR="00025FE7" w:rsidRPr="00E012E5">
        <w:rPr>
          <w:rFonts w:ascii="Times New Roman" w:hAnsi="Times New Roman" w:cs="Times New Roman"/>
          <w:color w:val="000000" w:themeColor="text1"/>
          <w:sz w:val="24"/>
          <w:szCs w:val="24"/>
        </w:rPr>
        <w:t>ziyaretçi</w:t>
      </w:r>
      <w:r w:rsidR="00FF7FE0" w:rsidRPr="00E012E5">
        <w:rPr>
          <w:rFonts w:ascii="Times New Roman" w:hAnsi="Times New Roman" w:cs="Times New Roman"/>
          <w:color w:val="000000" w:themeColor="text1"/>
          <w:sz w:val="24"/>
          <w:szCs w:val="24"/>
        </w:rPr>
        <w:t xml:space="preserve"> ve refakatçı kısıtlaması</w:t>
      </w:r>
      <w:r w:rsidR="00025FE7" w:rsidRPr="00E012E5">
        <w:rPr>
          <w:rFonts w:ascii="Times New Roman" w:hAnsi="Times New Roman" w:cs="Times New Roman"/>
          <w:color w:val="000000" w:themeColor="text1"/>
          <w:sz w:val="24"/>
          <w:szCs w:val="24"/>
        </w:rPr>
        <w:t>,</w:t>
      </w:r>
      <w:r w:rsidR="003A168A" w:rsidRPr="00E012E5">
        <w:rPr>
          <w:rFonts w:ascii="Times New Roman" w:hAnsi="Times New Roman" w:cs="Times New Roman"/>
          <w:color w:val="000000" w:themeColor="text1"/>
          <w:sz w:val="24"/>
          <w:szCs w:val="24"/>
        </w:rPr>
        <w:t xml:space="preserve"> erken taburculuk,</w:t>
      </w:r>
      <w:r w:rsidR="00025FE7" w:rsidRPr="00E012E5">
        <w:rPr>
          <w:rFonts w:ascii="Times New Roman" w:hAnsi="Times New Roman" w:cs="Times New Roman"/>
          <w:color w:val="000000" w:themeColor="text1"/>
          <w:sz w:val="24"/>
          <w:szCs w:val="24"/>
        </w:rPr>
        <w:t xml:space="preserve"> </w:t>
      </w:r>
      <w:r w:rsidR="00FF7FE0" w:rsidRPr="00E012E5">
        <w:rPr>
          <w:rFonts w:ascii="Times New Roman" w:hAnsi="Times New Roman" w:cs="Times New Roman"/>
          <w:color w:val="000000" w:themeColor="text1"/>
          <w:sz w:val="24"/>
          <w:szCs w:val="24"/>
        </w:rPr>
        <w:t xml:space="preserve"> sağlık personelinin salgın önlemlerine yönelik hassas davranması</w:t>
      </w:r>
      <w:r w:rsidRPr="00E012E5">
        <w:rPr>
          <w:rFonts w:ascii="Times New Roman" w:hAnsi="Times New Roman" w:cs="Times New Roman"/>
          <w:color w:val="000000" w:themeColor="text1"/>
          <w:sz w:val="24"/>
          <w:szCs w:val="24"/>
        </w:rPr>
        <w:t xml:space="preserve"> </w:t>
      </w:r>
      <w:r w:rsidR="00FF7FE0" w:rsidRPr="00E012E5">
        <w:rPr>
          <w:rFonts w:ascii="Times New Roman" w:hAnsi="Times New Roman" w:cs="Times New Roman"/>
          <w:color w:val="000000" w:themeColor="text1"/>
          <w:sz w:val="24"/>
          <w:szCs w:val="24"/>
        </w:rPr>
        <w:t xml:space="preserve">olarak </w:t>
      </w:r>
      <w:r w:rsidR="003A168A" w:rsidRPr="00E012E5">
        <w:rPr>
          <w:rFonts w:ascii="Times New Roman" w:hAnsi="Times New Roman" w:cs="Times New Roman"/>
          <w:color w:val="000000" w:themeColor="text1"/>
          <w:sz w:val="24"/>
          <w:szCs w:val="24"/>
        </w:rPr>
        <w:t>altı</w:t>
      </w:r>
      <w:r w:rsidR="00031A41" w:rsidRPr="00E012E5">
        <w:rPr>
          <w:rFonts w:ascii="Times New Roman" w:hAnsi="Times New Roman" w:cs="Times New Roman"/>
          <w:color w:val="000000" w:themeColor="text1"/>
          <w:sz w:val="24"/>
          <w:szCs w:val="24"/>
        </w:rPr>
        <w:t xml:space="preserve"> alt temaya ayrılmıştır</w:t>
      </w:r>
      <w:r w:rsidR="00025FE7" w:rsidRPr="00E012E5">
        <w:rPr>
          <w:rFonts w:ascii="Times New Roman" w:hAnsi="Times New Roman" w:cs="Times New Roman"/>
          <w:b/>
          <w:color w:val="000000" w:themeColor="text1"/>
          <w:sz w:val="24"/>
          <w:szCs w:val="24"/>
        </w:rPr>
        <w:t xml:space="preserve">. </w:t>
      </w:r>
      <w:r w:rsidR="00025FE7" w:rsidRPr="00E012E5">
        <w:rPr>
          <w:rFonts w:ascii="Times New Roman" w:hAnsi="Times New Roman" w:cs="Times New Roman"/>
          <w:color w:val="000000" w:themeColor="text1"/>
          <w:sz w:val="24"/>
          <w:szCs w:val="24"/>
        </w:rPr>
        <w:t>Katılımcılar gebelikten itibaren kontrol sayılarını</w:t>
      </w:r>
      <w:r w:rsidR="0041480C" w:rsidRPr="00E012E5">
        <w:rPr>
          <w:rFonts w:ascii="Times New Roman" w:hAnsi="Times New Roman" w:cs="Times New Roman"/>
          <w:color w:val="000000" w:themeColor="text1"/>
          <w:sz w:val="24"/>
          <w:szCs w:val="24"/>
        </w:rPr>
        <w:t>n</w:t>
      </w:r>
      <w:r w:rsidR="00025FE7" w:rsidRPr="00E012E5">
        <w:rPr>
          <w:rFonts w:ascii="Times New Roman" w:hAnsi="Times New Roman" w:cs="Times New Roman"/>
          <w:color w:val="000000" w:themeColor="text1"/>
          <w:sz w:val="24"/>
          <w:szCs w:val="24"/>
        </w:rPr>
        <w:t xml:space="preserve"> kısıtlanarak daha az hastaneye gittiklerini, doğumlarında sosyal mesafe, maske ve kişisel hijyen kurallarına uyulduğunu, doğumhaneye yatıştan önce PCR testi uygulandığını, </w:t>
      </w:r>
      <w:r w:rsidR="003A168A" w:rsidRPr="00E012E5">
        <w:rPr>
          <w:rFonts w:ascii="Times New Roman" w:hAnsi="Times New Roman" w:cs="Times New Roman"/>
          <w:color w:val="000000" w:themeColor="text1"/>
          <w:sz w:val="24"/>
          <w:szCs w:val="24"/>
        </w:rPr>
        <w:t xml:space="preserve">ziyaretçi ve refakatçı kısıtlaması </w:t>
      </w:r>
      <w:r w:rsidR="00025FE7" w:rsidRPr="00E012E5">
        <w:rPr>
          <w:rFonts w:ascii="Times New Roman" w:hAnsi="Times New Roman" w:cs="Times New Roman"/>
          <w:color w:val="000000" w:themeColor="text1"/>
          <w:sz w:val="24"/>
          <w:szCs w:val="24"/>
        </w:rPr>
        <w:t>olduğunu, sağlık personellerinin doğumda bulaş yönünden gerekli bilgilendirmeyi</w:t>
      </w:r>
      <w:r w:rsidR="003A168A" w:rsidRPr="00E012E5">
        <w:rPr>
          <w:rFonts w:ascii="Times New Roman" w:hAnsi="Times New Roman" w:cs="Times New Roman"/>
          <w:color w:val="000000" w:themeColor="text1"/>
          <w:sz w:val="24"/>
          <w:szCs w:val="24"/>
        </w:rPr>
        <w:t xml:space="preserve"> yaptığını ve uygulamalarda hassas davrandıklarını belirtmişlerdir.</w:t>
      </w:r>
      <w:r w:rsidR="00823190">
        <w:rPr>
          <w:rFonts w:ascii="Times New Roman" w:hAnsi="Times New Roman" w:cs="Times New Roman"/>
          <w:color w:val="000000" w:themeColor="text1"/>
          <w:sz w:val="24"/>
          <w:szCs w:val="24"/>
        </w:rPr>
        <w:t xml:space="preserve"> </w:t>
      </w:r>
      <w:r w:rsidRPr="00E012E5">
        <w:rPr>
          <w:rFonts w:ascii="Times New Roman" w:hAnsi="Times New Roman" w:cs="Times New Roman"/>
          <w:color w:val="000000" w:themeColor="text1"/>
          <w:sz w:val="24"/>
          <w:szCs w:val="24"/>
        </w:rPr>
        <w:t>Bu temaya ilişkin alt temalar</w:t>
      </w:r>
      <w:r w:rsidR="003A168A" w:rsidRPr="00E012E5">
        <w:rPr>
          <w:rFonts w:ascii="Times New Roman" w:hAnsi="Times New Roman" w:cs="Times New Roman"/>
          <w:color w:val="000000" w:themeColor="text1"/>
          <w:sz w:val="24"/>
          <w:szCs w:val="24"/>
        </w:rPr>
        <w:t>a</w:t>
      </w:r>
      <w:r w:rsidR="00FF7FE0" w:rsidRPr="00E012E5">
        <w:rPr>
          <w:rFonts w:ascii="Times New Roman" w:hAnsi="Times New Roman" w:cs="Times New Roman"/>
          <w:color w:val="000000" w:themeColor="text1"/>
          <w:sz w:val="24"/>
          <w:szCs w:val="24"/>
        </w:rPr>
        <w:t xml:space="preserve"> Şekil 3’te</w:t>
      </w:r>
      <w:r w:rsidRPr="00E012E5">
        <w:rPr>
          <w:rFonts w:ascii="Times New Roman" w:hAnsi="Times New Roman" w:cs="Times New Roman"/>
          <w:color w:val="000000" w:themeColor="text1"/>
          <w:sz w:val="24"/>
          <w:szCs w:val="24"/>
        </w:rPr>
        <w:t xml:space="preserve"> yer verilmiştir.</w:t>
      </w:r>
    </w:p>
    <w:p w14:paraId="43E4B56B" w14:textId="77777777" w:rsidR="00C50652" w:rsidRPr="00E012E5" w:rsidRDefault="00C50652"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3810A9C8" w14:textId="77777777" w:rsidR="00025FE7" w:rsidRPr="00E012E5" w:rsidRDefault="00C44096"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noProof/>
          <w:color w:val="000000" w:themeColor="text1"/>
          <w:sz w:val="24"/>
          <w:szCs w:val="24"/>
          <w:lang w:eastAsia="tr-TR"/>
        </w:rPr>
        <w:lastRenderedPageBreak/>
        <w:drawing>
          <wp:inline distT="0" distB="0" distL="0" distR="0" wp14:anchorId="6728072F" wp14:editId="6E5CF0D4">
            <wp:extent cx="5680075" cy="3165764"/>
            <wp:effectExtent l="0" t="0" r="73025" b="0"/>
            <wp:docPr id="35" name="Diy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724E2FC6" w14:textId="77777777" w:rsidR="00025FE7" w:rsidRPr="00E012E5" w:rsidRDefault="00FF7FE0" w:rsidP="001041A1">
      <w:pPr>
        <w:shd w:val="clear" w:color="auto" w:fill="FFFFFF" w:themeFill="background1"/>
        <w:spacing w:after="12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4"/>
          <w:szCs w:val="24"/>
        </w:rPr>
        <w:t>Şekil 3</w:t>
      </w:r>
      <w:r w:rsidR="00062041" w:rsidRPr="00E012E5">
        <w:rPr>
          <w:rFonts w:ascii="Times New Roman" w:hAnsi="Times New Roman" w:cs="Times New Roman"/>
          <w:b/>
          <w:color w:val="000000" w:themeColor="text1"/>
          <w:sz w:val="24"/>
          <w:szCs w:val="24"/>
        </w:rPr>
        <w:t>.</w:t>
      </w:r>
      <w:r w:rsidR="00062041" w:rsidRPr="00E012E5">
        <w:rPr>
          <w:rFonts w:ascii="Times New Roman" w:hAnsi="Times New Roman" w:cs="Times New Roman"/>
          <w:color w:val="000000" w:themeColor="text1"/>
          <w:sz w:val="24"/>
          <w:szCs w:val="24"/>
        </w:rPr>
        <w:t xml:space="preserve"> </w:t>
      </w:r>
      <w:r w:rsidR="00C50652" w:rsidRPr="00E012E5">
        <w:rPr>
          <w:rFonts w:ascii="Times New Roman" w:hAnsi="Times New Roman" w:cs="Times New Roman"/>
          <w:color w:val="000000" w:themeColor="text1"/>
          <w:sz w:val="24"/>
          <w:szCs w:val="24"/>
        </w:rPr>
        <w:t xml:space="preserve">Salgında gerçekleştirilen doğumda </w:t>
      </w:r>
      <w:r w:rsidR="00F055F9" w:rsidRPr="00E012E5">
        <w:rPr>
          <w:rFonts w:ascii="Times New Roman" w:hAnsi="Times New Roman" w:cs="Times New Roman"/>
          <w:color w:val="000000" w:themeColor="text1"/>
          <w:sz w:val="24"/>
          <w:szCs w:val="24"/>
        </w:rPr>
        <w:t>alınan tedbirler temasına ait al</w:t>
      </w:r>
      <w:r w:rsidRPr="00E012E5">
        <w:rPr>
          <w:rFonts w:ascii="Times New Roman" w:hAnsi="Times New Roman" w:cs="Times New Roman"/>
          <w:color w:val="000000" w:themeColor="text1"/>
          <w:sz w:val="24"/>
          <w:szCs w:val="24"/>
        </w:rPr>
        <w:t>t temalar.</w:t>
      </w:r>
    </w:p>
    <w:p w14:paraId="58A347ED" w14:textId="77777777" w:rsidR="00F055F9" w:rsidRPr="00E012E5" w:rsidRDefault="00F055F9" w:rsidP="001041A1">
      <w:pPr>
        <w:shd w:val="clear" w:color="auto" w:fill="FFFFFF" w:themeFill="background1"/>
        <w:spacing w:after="120" w:line="360" w:lineRule="auto"/>
        <w:jc w:val="both"/>
        <w:rPr>
          <w:rFonts w:ascii="Times New Roman" w:hAnsi="Times New Roman" w:cs="Times New Roman"/>
          <w:color w:val="000000" w:themeColor="text1"/>
          <w:sz w:val="24"/>
          <w:szCs w:val="24"/>
        </w:rPr>
      </w:pPr>
    </w:p>
    <w:p w14:paraId="0B0B2412" w14:textId="233D2803" w:rsidR="003A168A" w:rsidRPr="00E41CAA" w:rsidRDefault="00025FE7"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Araştırmaya katılan kadınlar, </w:t>
      </w:r>
      <w:r w:rsidR="007B0B1A" w:rsidRPr="00E012E5">
        <w:rPr>
          <w:rFonts w:ascii="Times New Roman" w:hAnsi="Times New Roman" w:cs="Times New Roman"/>
          <w:color w:val="000000" w:themeColor="text1"/>
          <w:sz w:val="24"/>
          <w:szCs w:val="24"/>
        </w:rPr>
        <w:t>COVID-19 salgınında gerçekleştirdikleri doğumlarında</w:t>
      </w:r>
      <w:r w:rsidR="003A168A" w:rsidRPr="00E012E5">
        <w:rPr>
          <w:rFonts w:ascii="Times New Roman" w:hAnsi="Times New Roman" w:cs="Times New Roman"/>
          <w:color w:val="000000" w:themeColor="text1"/>
          <w:sz w:val="24"/>
          <w:szCs w:val="24"/>
        </w:rPr>
        <w:t xml:space="preserve"> alınan tedbirlere yönelik </w:t>
      </w:r>
      <w:r w:rsidRPr="00E012E5">
        <w:rPr>
          <w:rFonts w:ascii="Times New Roman" w:hAnsi="Times New Roman" w:cs="Times New Roman"/>
          <w:color w:val="000000" w:themeColor="text1"/>
          <w:sz w:val="24"/>
          <w:szCs w:val="24"/>
        </w:rPr>
        <w:t>şu ifadelerde bulunmuşlardır</w:t>
      </w:r>
      <w:r w:rsidR="00E41CAA">
        <w:rPr>
          <w:rFonts w:ascii="Times New Roman" w:hAnsi="Times New Roman" w:cs="Times New Roman"/>
          <w:color w:val="000000" w:themeColor="text1"/>
          <w:sz w:val="24"/>
          <w:szCs w:val="24"/>
        </w:rPr>
        <w:t>:</w:t>
      </w:r>
    </w:p>
    <w:p w14:paraId="45737944" w14:textId="77777777" w:rsidR="00025FE7" w:rsidRPr="00E012E5" w:rsidRDefault="00025FE7"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rPr>
      </w:pPr>
      <w:r w:rsidRPr="00E012E5">
        <w:rPr>
          <w:rFonts w:ascii="Times New Roman" w:hAnsi="Times New Roman" w:cs="Times New Roman"/>
          <w:i/>
          <w:color w:val="000000" w:themeColor="text1"/>
          <w:sz w:val="24"/>
          <w:szCs w:val="24"/>
          <w:lang w:val="en-US"/>
        </w:rPr>
        <w:t>“Herkes dikkatli ve maskeliydi. Bebeğe dokunurken, ilgilenirken hep dikkatli davrandılar. Onun dışında hastanede her hastadan sonra dezenfekte ettiklerini söylediler.</w:t>
      </w:r>
      <w:r w:rsidR="003A168A" w:rsidRPr="00E012E5">
        <w:rPr>
          <w:rFonts w:ascii="Times New Roman" w:hAnsi="Times New Roman" w:cs="Times New Roman"/>
          <w:i/>
          <w:color w:val="000000" w:themeColor="text1"/>
          <w:sz w:val="24"/>
          <w:szCs w:val="24"/>
          <w:lang w:val="en-US"/>
        </w:rPr>
        <w:t xml:space="preserve"> Gebeliğimde de çok ciddi bir sağlık sorunu olmadığı sürece sağlık kuruluşuna gitmemeyi tercih ettim.</w:t>
      </w:r>
      <w:r w:rsidRPr="00E012E5">
        <w:rPr>
          <w:rFonts w:ascii="Times New Roman" w:hAnsi="Times New Roman" w:cs="Times New Roman"/>
          <w:i/>
          <w:color w:val="000000" w:themeColor="text1"/>
          <w:sz w:val="24"/>
          <w:szCs w:val="24"/>
          <w:lang w:val="en-US"/>
        </w:rPr>
        <w:t xml:space="preserve">” </w:t>
      </w:r>
      <w:r w:rsidRPr="00E012E5">
        <w:rPr>
          <w:rFonts w:ascii="Times New Roman" w:hAnsi="Times New Roman" w:cs="Times New Roman"/>
          <w:i/>
          <w:color w:val="000000" w:themeColor="text1"/>
          <w:sz w:val="24"/>
          <w:szCs w:val="24"/>
          <w:lang w:val="es-ES"/>
        </w:rPr>
        <w:t>(K1</w:t>
      </w:r>
      <w:r w:rsidR="00062041" w:rsidRPr="00E012E5">
        <w:rPr>
          <w:rFonts w:ascii="Times New Roman" w:hAnsi="Times New Roman" w:cs="Times New Roman"/>
          <w:i/>
          <w:color w:val="000000" w:themeColor="text1"/>
          <w:sz w:val="24"/>
          <w:szCs w:val="24"/>
          <w:lang w:val="es-ES"/>
        </w:rPr>
        <w:t>,</w:t>
      </w:r>
      <w:r w:rsidR="003A168A" w:rsidRPr="00E012E5">
        <w:rPr>
          <w:rFonts w:ascii="Times New Roman" w:hAnsi="Times New Roman" w:cs="Times New Roman"/>
          <w:i/>
          <w:color w:val="000000" w:themeColor="text1"/>
          <w:sz w:val="24"/>
          <w:szCs w:val="24"/>
          <w:lang w:val="es-ES"/>
        </w:rPr>
        <w:t xml:space="preserve"> </w:t>
      </w:r>
      <w:r w:rsidR="007B0B1A" w:rsidRPr="00E012E5">
        <w:rPr>
          <w:rFonts w:ascii="Times New Roman" w:hAnsi="Times New Roman" w:cs="Times New Roman"/>
          <w:i/>
          <w:color w:val="000000" w:themeColor="text1"/>
          <w:sz w:val="24"/>
          <w:szCs w:val="24"/>
          <w:lang w:val="es-ES"/>
        </w:rPr>
        <w:t>Üniversite</w:t>
      </w:r>
      <w:r w:rsidRPr="00E012E5">
        <w:rPr>
          <w:rFonts w:ascii="Times New Roman" w:hAnsi="Times New Roman" w:cs="Times New Roman"/>
          <w:i/>
          <w:color w:val="000000" w:themeColor="text1"/>
          <w:sz w:val="24"/>
          <w:szCs w:val="24"/>
          <w:lang w:val="es-ES"/>
        </w:rPr>
        <w:t>)</w:t>
      </w:r>
    </w:p>
    <w:p w14:paraId="79FFFE6A" w14:textId="77210D72" w:rsidR="003A168A" w:rsidRPr="00E012E5" w:rsidRDefault="003A168A"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n-US"/>
        </w:rPr>
      </w:pPr>
      <w:r w:rsidRPr="00E012E5">
        <w:rPr>
          <w:rFonts w:ascii="Times New Roman" w:hAnsi="Times New Roman" w:cs="Times New Roman"/>
          <w:i/>
          <w:color w:val="000000" w:themeColor="text1"/>
          <w:sz w:val="24"/>
          <w:szCs w:val="24"/>
          <w:lang w:val="en-US"/>
        </w:rPr>
        <w:t>“</w:t>
      </w:r>
      <w:r w:rsidR="00025FE7" w:rsidRPr="00E012E5">
        <w:rPr>
          <w:rFonts w:ascii="Times New Roman" w:hAnsi="Times New Roman" w:cs="Times New Roman"/>
          <w:i/>
          <w:color w:val="000000" w:themeColor="text1"/>
          <w:sz w:val="24"/>
          <w:szCs w:val="24"/>
          <w:lang w:val="en-US"/>
        </w:rPr>
        <w:t>Oğlumda iki gece yatmışken bu kez bir gece yattım. Öyle bir durumla karşılaşırsak da bulaşı daha azaltmaya çalışıyorlar. Onun dışında maskeli personeller geliyordu. İlkinde yapmamışlardı ama ikincisinde PCR testi yaptılar. Tekrar hastaneye gittiğimde antikor testi yapt</w:t>
      </w:r>
      <w:r w:rsidR="00083F8F">
        <w:rPr>
          <w:rFonts w:ascii="Times New Roman" w:hAnsi="Times New Roman" w:cs="Times New Roman"/>
          <w:i/>
          <w:color w:val="000000" w:themeColor="text1"/>
          <w:sz w:val="24"/>
          <w:szCs w:val="24"/>
          <w:lang w:val="en-US"/>
        </w:rPr>
        <w:t xml:space="preserve">ılar. Ziyaret yasaktı, refakatçı </w:t>
      </w:r>
      <w:r w:rsidRPr="00E012E5">
        <w:rPr>
          <w:rFonts w:ascii="Times New Roman" w:hAnsi="Times New Roman" w:cs="Times New Roman"/>
          <w:i/>
          <w:color w:val="000000" w:themeColor="text1"/>
          <w:sz w:val="24"/>
          <w:szCs w:val="24"/>
          <w:lang w:val="en-US"/>
        </w:rPr>
        <w:t>yasaktı.</w:t>
      </w:r>
      <w:r w:rsidR="00025FE7" w:rsidRPr="00E012E5">
        <w:rPr>
          <w:rFonts w:ascii="Times New Roman" w:hAnsi="Times New Roman" w:cs="Times New Roman"/>
          <w:i/>
          <w:color w:val="000000" w:themeColor="text1"/>
          <w:sz w:val="24"/>
          <w:szCs w:val="24"/>
          <w:lang w:val="en-US"/>
        </w:rPr>
        <w:t>”</w:t>
      </w:r>
      <w:r w:rsidR="00025FE7" w:rsidRPr="00E012E5">
        <w:rPr>
          <w:rFonts w:ascii="Times New Roman" w:hAnsi="Times New Roman" w:cs="Times New Roman"/>
          <w:i/>
          <w:color w:val="000000" w:themeColor="text1"/>
          <w:sz w:val="24"/>
          <w:szCs w:val="24"/>
          <w:lang w:val="es-ES"/>
        </w:rPr>
        <w:t xml:space="preserve"> (K</w:t>
      </w:r>
      <w:r w:rsidR="007B0B1A" w:rsidRPr="00E012E5">
        <w:rPr>
          <w:rFonts w:ascii="Times New Roman" w:hAnsi="Times New Roman" w:cs="Times New Roman"/>
          <w:i/>
          <w:color w:val="000000" w:themeColor="text1"/>
          <w:sz w:val="24"/>
          <w:szCs w:val="24"/>
          <w:lang w:val="es-ES"/>
        </w:rPr>
        <w:t>4</w:t>
      </w:r>
      <w:r w:rsidR="00062041" w:rsidRPr="00E012E5">
        <w:rPr>
          <w:rFonts w:ascii="Times New Roman" w:hAnsi="Times New Roman" w:cs="Times New Roman"/>
          <w:i/>
          <w:color w:val="000000" w:themeColor="text1"/>
          <w:sz w:val="24"/>
          <w:szCs w:val="24"/>
          <w:lang w:val="es-ES"/>
        </w:rPr>
        <w:t xml:space="preserve">, </w:t>
      </w:r>
      <w:r w:rsidR="007B0B1A" w:rsidRPr="00E012E5">
        <w:rPr>
          <w:rFonts w:ascii="Times New Roman" w:hAnsi="Times New Roman" w:cs="Times New Roman"/>
          <w:i/>
          <w:color w:val="000000" w:themeColor="text1"/>
          <w:sz w:val="24"/>
          <w:szCs w:val="24"/>
          <w:lang w:val="es-ES"/>
        </w:rPr>
        <w:t>Üniversite)</w:t>
      </w:r>
    </w:p>
    <w:p w14:paraId="6CD02B1B" w14:textId="77777777" w:rsidR="00025FE7" w:rsidRPr="00E012E5" w:rsidRDefault="00025FE7"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n-US"/>
        </w:rPr>
      </w:pPr>
      <w:r w:rsidRPr="00E012E5">
        <w:rPr>
          <w:rFonts w:ascii="Times New Roman" w:hAnsi="Times New Roman" w:cs="Times New Roman"/>
          <w:i/>
          <w:color w:val="000000" w:themeColor="text1"/>
          <w:sz w:val="24"/>
          <w:szCs w:val="24"/>
          <w:lang w:val="en-US"/>
        </w:rPr>
        <w:t xml:space="preserve"> “Maske, eldiven ve mesafeye önem veriyorlardı. Ben öncesinde aşılarımı yaptırmıştım. 2 doz biontech aşısı yaptırmıştım. Onun dışında sosyal mesafe, el yıkama dikkat ettiğimiz şeyler bunlardı.”</w:t>
      </w:r>
      <w:r w:rsidRPr="00E012E5">
        <w:rPr>
          <w:rFonts w:ascii="Times New Roman" w:hAnsi="Times New Roman" w:cs="Times New Roman"/>
          <w:i/>
          <w:color w:val="000000" w:themeColor="text1"/>
          <w:sz w:val="24"/>
          <w:szCs w:val="24"/>
          <w:lang w:val="es-ES"/>
        </w:rPr>
        <w:t xml:space="preserve"> (K5</w:t>
      </w:r>
      <w:r w:rsidR="00062041" w:rsidRPr="00E012E5">
        <w:rPr>
          <w:rFonts w:ascii="Times New Roman" w:hAnsi="Times New Roman" w:cs="Times New Roman"/>
          <w:i/>
          <w:color w:val="000000" w:themeColor="text1"/>
          <w:sz w:val="24"/>
          <w:szCs w:val="24"/>
          <w:lang w:val="es-ES"/>
        </w:rPr>
        <w:t>,</w:t>
      </w:r>
      <w:r w:rsidR="007B0B1A" w:rsidRPr="00E012E5">
        <w:rPr>
          <w:rFonts w:ascii="Times New Roman" w:hAnsi="Times New Roman" w:cs="Times New Roman"/>
          <w:i/>
          <w:color w:val="000000" w:themeColor="text1"/>
          <w:sz w:val="24"/>
          <w:szCs w:val="24"/>
          <w:lang w:val="es-ES"/>
        </w:rPr>
        <w:t xml:space="preserve"> Üniversite</w:t>
      </w:r>
      <w:r w:rsidRPr="00E012E5">
        <w:rPr>
          <w:rFonts w:ascii="Times New Roman" w:hAnsi="Times New Roman" w:cs="Times New Roman"/>
          <w:i/>
          <w:color w:val="000000" w:themeColor="text1"/>
          <w:sz w:val="24"/>
          <w:szCs w:val="24"/>
          <w:lang w:val="es-ES"/>
        </w:rPr>
        <w:t>)</w:t>
      </w:r>
    </w:p>
    <w:p w14:paraId="09129BBB" w14:textId="5D249EAC" w:rsidR="00A349A3" w:rsidRPr="00E012E5" w:rsidRDefault="00025FE7"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pt-BR"/>
        </w:rPr>
      </w:pPr>
      <w:r w:rsidRPr="00E012E5">
        <w:rPr>
          <w:rFonts w:ascii="Times New Roman" w:hAnsi="Times New Roman" w:cs="Times New Roman"/>
          <w:i/>
          <w:color w:val="000000" w:themeColor="text1"/>
          <w:sz w:val="24"/>
          <w:szCs w:val="24"/>
          <w:lang w:val="en-US"/>
        </w:rPr>
        <w:t xml:space="preserve"> “Korona açısından tüm tedbirleri almaya dikkat ettiler. </w:t>
      </w:r>
      <w:r w:rsidR="007B0B1A" w:rsidRPr="00E012E5">
        <w:rPr>
          <w:rFonts w:ascii="Times New Roman" w:hAnsi="Times New Roman" w:cs="Times New Roman"/>
          <w:i/>
          <w:color w:val="000000" w:themeColor="text1"/>
          <w:sz w:val="24"/>
          <w:szCs w:val="24"/>
          <w:lang w:val="en-US"/>
        </w:rPr>
        <w:t>Ç</w:t>
      </w:r>
      <w:r w:rsidRPr="00E012E5">
        <w:rPr>
          <w:rFonts w:ascii="Times New Roman" w:hAnsi="Times New Roman" w:cs="Times New Roman"/>
          <w:i/>
          <w:color w:val="000000" w:themeColor="text1"/>
          <w:sz w:val="24"/>
          <w:szCs w:val="24"/>
          <w:lang w:val="en-US"/>
        </w:rPr>
        <w:t>ok yardımcı oldular bana.</w:t>
      </w:r>
      <w:r w:rsidR="00823190">
        <w:rPr>
          <w:rFonts w:ascii="Times New Roman" w:hAnsi="Times New Roman" w:cs="Times New Roman"/>
          <w:i/>
          <w:color w:val="000000" w:themeColor="text1"/>
          <w:sz w:val="24"/>
          <w:szCs w:val="24"/>
          <w:lang w:val="en-US"/>
        </w:rPr>
        <w:t xml:space="preserve">” </w:t>
      </w:r>
      <w:r w:rsidRPr="00E012E5">
        <w:rPr>
          <w:rFonts w:ascii="Times New Roman" w:hAnsi="Times New Roman" w:cs="Times New Roman"/>
          <w:i/>
          <w:color w:val="000000" w:themeColor="text1"/>
          <w:sz w:val="24"/>
          <w:szCs w:val="24"/>
          <w:lang w:val="es-ES"/>
        </w:rPr>
        <w:t>(K</w:t>
      </w:r>
      <w:r w:rsidR="007B0B1A" w:rsidRPr="00E012E5">
        <w:rPr>
          <w:rFonts w:ascii="Times New Roman" w:hAnsi="Times New Roman" w:cs="Times New Roman"/>
          <w:i/>
          <w:color w:val="000000" w:themeColor="text1"/>
          <w:sz w:val="24"/>
          <w:szCs w:val="24"/>
          <w:lang w:val="es-ES"/>
        </w:rPr>
        <w:t>2, Lise</w:t>
      </w:r>
      <w:r w:rsidRPr="00E012E5">
        <w:rPr>
          <w:rFonts w:ascii="Times New Roman" w:hAnsi="Times New Roman" w:cs="Times New Roman"/>
          <w:i/>
          <w:color w:val="000000" w:themeColor="text1"/>
          <w:sz w:val="24"/>
          <w:szCs w:val="24"/>
          <w:lang w:val="es-ES"/>
        </w:rPr>
        <w:t>)</w:t>
      </w:r>
    </w:p>
    <w:p w14:paraId="29ECFE39" w14:textId="77777777" w:rsidR="003A168A" w:rsidRPr="00E012E5" w:rsidRDefault="003A168A"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lang w:val="es-ES"/>
        </w:rPr>
      </w:pPr>
      <w:r w:rsidRPr="00E012E5">
        <w:rPr>
          <w:rFonts w:ascii="Times New Roman" w:hAnsi="Times New Roman" w:cs="Times New Roman"/>
          <w:i/>
          <w:color w:val="000000" w:themeColor="text1"/>
          <w:sz w:val="24"/>
          <w:szCs w:val="24"/>
          <w:lang w:val="pt-BR"/>
        </w:rPr>
        <w:t>“Hepimiz maskemizi takmıştık ki ziyaretçi falan kabul edilmedi. Süreçteki kurallar nasılsa biz de onlara uymaya çalıştık.</w:t>
      </w:r>
      <w:r w:rsidRPr="00E012E5">
        <w:rPr>
          <w:rFonts w:ascii="Times New Roman" w:hAnsi="Times New Roman" w:cs="Times New Roman"/>
          <w:i/>
          <w:color w:val="000000" w:themeColor="text1"/>
          <w:sz w:val="24"/>
          <w:szCs w:val="24"/>
          <w:lang w:val="en-US"/>
        </w:rPr>
        <w:t>”</w:t>
      </w:r>
      <w:r w:rsidR="007B0B1A" w:rsidRPr="00E012E5">
        <w:rPr>
          <w:rFonts w:ascii="Times New Roman" w:hAnsi="Times New Roman" w:cs="Times New Roman"/>
          <w:i/>
          <w:color w:val="000000" w:themeColor="text1"/>
          <w:sz w:val="24"/>
          <w:szCs w:val="24"/>
          <w:lang w:val="es-ES"/>
        </w:rPr>
        <w:t xml:space="preserve"> (K7, Üniversite</w:t>
      </w:r>
      <w:r w:rsidRPr="00E012E5">
        <w:rPr>
          <w:rFonts w:ascii="Times New Roman" w:hAnsi="Times New Roman" w:cs="Times New Roman"/>
          <w:i/>
          <w:color w:val="000000" w:themeColor="text1"/>
          <w:sz w:val="24"/>
          <w:szCs w:val="24"/>
          <w:lang w:val="es-ES"/>
        </w:rPr>
        <w:t>)</w:t>
      </w:r>
    </w:p>
    <w:p w14:paraId="03E18769" w14:textId="144F36B2" w:rsidR="0018080B" w:rsidRPr="00E012E5" w:rsidRDefault="003A168A"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rPr>
      </w:pPr>
      <w:r w:rsidRPr="00E012E5">
        <w:rPr>
          <w:rFonts w:ascii="Times New Roman" w:hAnsi="Times New Roman" w:cs="Times New Roman"/>
          <w:i/>
          <w:color w:val="000000" w:themeColor="text1"/>
          <w:sz w:val="24"/>
          <w:szCs w:val="24"/>
        </w:rPr>
        <w:lastRenderedPageBreak/>
        <w:t xml:space="preserve">“Sağlık personelleri </w:t>
      </w:r>
      <w:r w:rsidR="001F2FDE" w:rsidRPr="00E012E5">
        <w:rPr>
          <w:rFonts w:ascii="Times New Roman" w:hAnsi="Times New Roman" w:cs="Times New Roman"/>
          <w:i/>
          <w:color w:val="000000" w:themeColor="text1"/>
          <w:sz w:val="24"/>
          <w:szCs w:val="24"/>
        </w:rPr>
        <w:t>maskel</w:t>
      </w:r>
      <w:r w:rsidRPr="00E012E5">
        <w:rPr>
          <w:rFonts w:ascii="Times New Roman" w:hAnsi="Times New Roman" w:cs="Times New Roman"/>
          <w:i/>
          <w:color w:val="000000" w:themeColor="text1"/>
          <w:sz w:val="24"/>
          <w:szCs w:val="24"/>
        </w:rPr>
        <w:t xml:space="preserve">i, önlüklüydü. </w:t>
      </w:r>
      <w:r w:rsidR="0018080B" w:rsidRPr="00E012E5">
        <w:rPr>
          <w:rFonts w:ascii="Times New Roman" w:hAnsi="Times New Roman" w:cs="Times New Roman"/>
          <w:i/>
          <w:color w:val="000000" w:themeColor="text1"/>
          <w:sz w:val="24"/>
          <w:szCs w:val="24"/>
        </w:rPr>
        <w:t xml:space="preserve"> Bebeğe dokunurke</w:t>
      </w:r>
      <w:r w:rsidRPr="00E012E5">
        <w:rPr>
          <w:rFonts w:ascii="Times New Roman" w:hAnsi="Times New Roman" w:cs="Times New Roman"/>
          <w:i/>
          <w:color w:val="000000" w:themeColor="text1"/>
          <w:sz w:val="24"/>
          <w:szCs w:val="24"/>
        </w:rPr>
        <w:t>n, i</w:t>
      </w:r>
      <w:r w:rsidR="00083F8F">
        <w:rPr>
          <w:rFonts w:ascii="Times New Roman" w:hAnsi="Times New Roman" w:cs="Times New Roman"/>
          <w:i/>
          <w:color w:val="000000" w:themeColor="text1"/>
          <w:sz w:val="24"/>
          <w:szCs w:val="24"/>
        </w:rPr>
        <w:t xml:space="preserve">lgilenirken hep dikkatliydiler. Benimle de ilgilendiler. </w:t>
      </w:r>
      <w:r w:rsidR="0018080B" w:rsidRPr="00E012E5">
        <w:rPr>
          <w:rFonts w:ascii="Times New Roman" w:hAnsi="Times New Roman" w:cs="Times New Roman"/>
          <w:i/>
          <w:color w:val="000000" w:themeColor="text1"/>
          <w:sz w:val="24"/>
          <w:szCs w:val="24"/>
        </w:rPr>
        <w:t xml:space="preserve">Maskelerini </w:t>
      </w:r>
      <w:r w:rsidRPr="00E012E5">
        <w:rPr>
          <w:rFonts w:ascii="Times New Roman" w:hAnsi="Times New Roman" w:cs="Times New Roman"/>
          <w:i/>
          <w:color w:val="000000" w:themeColor="text1"/>
          <w:sz w:val="24"/>
          <w:szCs w:val="24"/>
        </w:rPr>
        <w:t xml:space="preserve">hiç </w:t>
      </w:r>
      <w:r w:rsidR="0018080B" w:rsidRPr="00E012E5">
        <w:rPr>
          <w:rFonts w:ascii="Times New Roman" w:hAnsi="Times New Roman" w:cs="Times New Roman"/>
          <w:i/>
          <w:color w:val="000000" w:themeColor="text1"/>
          <w:sz w:val="24"/>
          <w:szCs w:val="24"/>
        </w:rPr>
        <w:t>çıkarmadılar</w:t>
      </w:r>
      <w:r w:rsidRPr="00E012E5">
        <w:rPr>
          <w:rFonts w:ascii="Times New Roman" w:hAnsi="Times New Roman" w:cs="Times New Roman"/>
          <w:i/>
          <w:color w:val="000000" w:themeColor="text1"/>
          <w:sz w:val="24"/>
          <w:szCs w:val="24"/>
        </w:rPr>
        <w:t>. Bize de çıkar</w:t>
      </w:r>
      <w:r w:rsidR="00083F8F">
        <w:rPr>
          <w:rFonts w:ascii="Times New Roman" w:hAnsi="Times New Roman" w:cs="Times New Roman"/>
          <w:i/>
          <w:color w:val="000000" w:themeColor="text1"/>
          <w:sz w:val="24"/>
          <w:szCs w:val="24"/>
        </w:rPr>
        <w:t>t</w:t>
      </w:r>
      <w:r w:rsidRPr="00E012E5">
        <w:rPr>
          <w:rFonts w:ascii="Times New Roman" w:hAnsi="Times New Roman" w:cs="Times New Roman"/>
          <w:i/>
          <w:color w:val="000000" w:themeColor="text1"/>
          <w:sz w:val="24"/>
          <w:szCs w:val="24"/>
        </w:rPr>
        <w:t>tırmadılar</w:t>
      </w:r>
      <w:r w:rsidR="0018080B" w:rsidRPr="00E012E5">
        <w:rPr>
          <w:rFonts w:ascii="Times New Roman" w:hAnsi="Times New Roman" w:cs="Times New Roman"/>
          <w:i/>
          <w:color w:val="000000" w:themeColor="text1"/>
          <w:sz w:val="24"/>
          <w:szCs w:val="24"/>
        </w:rPr>
        <w:t>. Hijyenikti yani ortam.</w:t>
      </w:r>
      <w:r w:rsidRPr="00E012E5">
        <w:rPr>
          <w:rFonts w:ascii="Times New Roman" w:hAnsi="Times New Roman" w:cs="Times New Roman"/>
          <w:i/>
          <w:color w:val="000000" w:themeColor="text1"/>
          <w:sz w:val="24"/>
          <w:szCs w:val="24"/>
        </w:rPr>
        <w:t>”</w:t>
      </w:r>
      <w:r w:rsidR="007B0B1A" w:rsidRPr="00E012E5">
        <w:rPr>
          <w:rFonts w:ascii="Times New Roman" w:hAnsi="Times New Roman" w:cs="Times New Roman"/>
          <w:i/>
          <w:color w:val="000000" w:themeColor="text1"/>
          <w:sz w:val="24"/>
          <w:szCs w:val="24"/>
        </w:rPr>
        <w:t xml:space="preserve"> (K6, ilkokul)</w:t>
      </w:r>
    </w:p>
    <w:p w14:paraId="7E146B2E" w14:textId="519FEEB5" w:rsidR="00E13EEF" w:rsidRPr="00E012E5" w:rsidRDefault="003A168A" w:rsidP="00FE29C5">
      <w:pPr>
        <w:shd w:val="clear" w:color="auto" w:fill="FFFFFF" w:themeFill="background1"/>
        <w:spacing w:after="120" w:line="360" w:lineRule="auto"/>
        <w:ind w:firstLine="567"/>
        <w:jc w:val="both"/>
        <w:rPr>
          <w:rFonts w:ascii="Times New Roman" w:hAnsi="Times New Roman" w:cs="Times New Roman"/>
          <w:i/>
          <w:color w:val="000000" w:themeColor="text1"/>
          <w:sz w:val="24"/>
          <w:szCs w:val="24"/>
        </w:rPr>
      </w:pPr>
      <w:r w:rsidRPr="00E012E5">
        <w:rPr>
          <w:rFonts w:ascii="Times New Roman" w:hAnsi="Times New Roman" w:cs="Times New Roman"/>
          <w:i/>
          <w:color w:val="000000" w:themeColor="text1"/>
          <w:sz w:val="24"/>
          <w:szCs w:val="24"/>
        </w:rPr>
        <w:t>“….</w:t>
      </w:r>
      <w:r w:rsidR="00E13EEF" w:rsidRPr="00E012E5">
        <w:rPr>
          <w:rFonts w:ascii="Times New Roman" w:hAnsi="Times New Roman" w:cs="Times New Roman"/>
          <w:i/>
          <w:color w:val="000000" w:themeColor="text1"/>
          <w:sz w:val="24"/>
          <w:szCs w:val="24"/>
        </w:rPr>
        <w:t>onlar daha dikkatlilerdi açıkcası. Maske, mesafe, ge</w:t>
      </w:r>
      <w:r w:rsidRPr="00E012E5">
        <w:rPr>
          <w:rFonts w:ascii="Times New Roman" w:hAnsi="Times New Roman" w:cs="Times New Roman"/>
          <w:i/>
          <w:color w:val="000000" w:themeColor="text1"/>
          <w:sz w:val="24"/>
          <w:szCs w:val="24"/>
        </w:rPr>
        <w:t xml:space="preserve">rekli şeyler hakkında bilgilendirdiler. </w:t>
      </w:r>
      <w:r w:rsidR="00E13EEF" w:rsidRPr="00E012E5">
        <w:rPr>
          <w:rFonts w:ascii="Times New Roman" w:hAnsi="Times New Roman" w:cs="Times New Roman"/>
          <w:i/>
          <w:color w:val="000000" w:themeColor="text1"/>
          <w:sz w:val="24"/>
          <w:szCs w:val="24"/>
          <w:lang w:val="pt-BR"/>
        </w:rPr>
        <w:t>hepimiz maskemizi takmıştık ki ziyaretçi falan kabul edilmedi</w:t>
      </w:r>
      <w:r w:rsidR="00E41CAA">
        <w:rPr>
          <w:rFonts w:ascii="Times New Roman" w:hAnsi="Times New Roman" w:cs="Times New Roman"/>
          <w:i/>
          <w:color w:val="000000" w:themeColor="text1"/>
          <w:sz w:val="24"/>
          <w:szCs w:val="24"/>
          <w:lang w:val="pt-BR"/>
        </w:rPr>
        <w:t>.</w:t>
      </w:r>
      <w:r w:rsidRPr="00E012E5">
        <w:rPr>
          <w:rFonts w:ascii="Times New Roman" w:hAnsi="Times New Roman" w:cs="Times New Roman"/>
          <w:i/>
          <w:color w:val="000000" w:themeColor="text1"/>
          <w:sz w:val="24"/>
          <w:szCs w:val="24"/>
          <w:lang w:val="pt-BR"/>
        </w:rPr>
        <w:t>”</w:t>
      </w:r>
      <w:r w:rsidR="007B0B1A" w:rsidRPr="00E012E5">
        <w:rPr>
          <w:rFonts w:ascii="Times New Roman" w:hAnsi="Times New Roman" w:cs="Times New Roman"/>
          <w:i/>
          <w:color w:val="000000" w:themeColor="text1"/>
          <w:sz w:val="24"/>
          <w:szCs w:val="24"/>
          <w:lang w:val="pt-BR"/>
        </w:rPr>
        <w:t xml:space="preserve"> (K3, Üniversite)</w:t>
      </w:r>
    </w:p>
    <w:p w14:paraId="6D5A6052" w14:textId="1F04D90F" w:rsidR="00FE29C5" w:rsidRPr="00AF79B4" w:rsidRDefault="00096363" w:rsidP="00AF79B4">
      <w:pPr>
        <w:shd w:val="clear" w:color="auto" w:fill="FFFFFF" w:themeFill="background1"/>
        <w:spacing w:after="0" w:line="360" w:lineRule="auto"/>
        <w:ind w:firstLine="567"/>
        <w:jc w:val="both"/>
        <w:rPr>
          <w:rFonts w:ascii="Times New Roman" w:hAnsi="Times New Roman" w:cs="Times New Roman"/>
          <w:i/>
          <w:color w:val="000000" w:themeColor="text1"/>
          <w:sz w:val="24"/>
          <w:szCs w:val="24"/>
          <w:lang w:val="es-ES"/>
        </w:rPr>
      </w:pPr>
      <w:r w:rsidRPr="00E012E5">
        <w:rPr>
          <w:rFonts w:ascii="Times New Roman" w:hAnsi="Times New Roman" w:cs="Times New Roman"/>
          <w:color w:val="000000" w:themeColor="text1"/>
          <w:sz w:val="24"/>
          <w:szCs w:val="24"/>
        </w:rPr>
        <w:t xml:space="preserve">       </w:t>
      </w:r>
    </w:p>
    <w:p w14:paraId="786CA1A3" w14:textId="6D735736" w:rsidR="004A7CB3" w:rsidRDefault="0084442A" w:rsidP="001041A1">
      <w:pPr>
        <w:shd w:val="clear" w:color="auto" w:fill="FFFFFF" w:themeFill="background1"/>
        <w:spacing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4.2.4. Kod bulutu</w:t>
      </w:r>
    </w:p>
    <w:p w14:paraId="0CC1E680" w14:textId="77777777" w:rsidR="00FE29C5" w:rsidRDefault="00FE29C5" w:rsidP="00FE29C5">
      <w:pPr>
        <w:shd w:val="clear" w:color="auto" w:fill="FFFFFF" w:themeFill="background1"/>
        <w:spacing w:after="120" w:line="360" w:lineRule="auto"/>
        <w:ind w:firstLine="567"/>
        <w:jc w:val="both"/>
        <w:rPr>
          <w:rFonts w:ascii="Times New Roman" w:hAnsi="Times New Roman" w:cs="Times New Roman"/>
          <w:b/>
          <w:color w:val="000000" w:themeColor="text1"/>
          <w:sz w:val="24"/>
          <w:szCs w:val="24"/>
        </w:rPr>
      </w:pPr>
    </w:p>
    <w:p w14:paraId="70964F20" w14:textId="2DC994EC" w:rsidR="0084442A" w:rsidRPr="00E012E5" w:rsidRDefault="004A7CB3" w:rsidP="00FE29C5">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Yukarıdaki temalar çerçevesinde katılımcıların ifadelerinin y</w:t>
      </w:r>
      <w:r w:rsidR="0084442A">
        <w:rPr>
          <w:rFonts w:ascii="Times New Roman" w:hAnsi="Times New Roman" w:cs="Times New Roman"/>
          <w:color w:val="000000" w:themeColor="text1"/>
          <w:sz w:val="24"/>
          <w:szCs w:val="24"/>
        </w:rPr>
        <w:t>oğunluğuna göre oluşturulan alt temalar</w:t>
      </w:r>
      <w:r w:rsidR="006C2BDB" w:rsidRPr="00E012E5">
        <w:rPr>
          <w:rFonts w:ascii="Times New Roman" w:hAnsi="Times New Roman" w:cs="Times New Roman"/>
          <w:color w:val="000000" w:themeColor="text1"/>
          <w:sz w:val="24"/>
          <w:szCs w:val="24"/>
        </w:rPr>
        <w:t>, kod bulutu şeklinde Şekil 4’ t</w:t>
      </w:r>
      <w:r w:rsidRPr="00E012E5">
        <w:rPr>
          <w:rFonts w:ascii="Times New Roman" w:hAnsi="Times New Roman" w:cs="Times New Roman"/>
          <w:color w:val="000000" w:themeColor="text1"/>
          <w:sz w:val="24"/>
          <w:szCs w:val="24"/>
        </w:rPr>
        <w:t xml:space="preserve">e gösterilmiştir. </w:t>
      </w:r>
      <w:r w:rsidR="0084442A">
        <w:rPr>
          <w:rFonts w:ascii="Times New Roman" w:hAnsi="Times New Roman" w:cs="Times New Roman"/>
          <w:color w:val="000000" w:themeColor="text1"/>
          <w:sz w:val="24"/>
          <w:szCs w:val="24"/>
        </w:rPr>
        <w:t>Kod bulutunda büyük punto ile gösterilen alt temalar</w:t>
      </w:r>
      <w:r w:rsidR="009871BA">
        <w:rPr>
          <w:rFonts w:ascii="Times New Roman" w:hAnsi="Times New Roman" w:cs="Times New Roman"/>
          <w:color w:val="000000" w:themeColor="text1"/>
          <w:sz w:val="24"/>
          <w:szCs w:val="24"/>
        </w:rPr>
        <w:t>,</w:t>
      </w:r>
      <w:r w:rsidR="0084442A">
        <w:rPr>
          <w:rFonts w:ascii="Times New Roman" w:hAnsi="Times New Roman" w:cs="Times New Roman"/>
          <w:color w:val="000000" w:themeColor="text1"/>
          <w:sz w:val="24"/>
          <w:szCs w:val="24"/>
        </w:rPr>
        <w:t xml:space="preserve"> katılımcılar tarafından en çok ifade edilen alt temayı gösterirken küçük punto ile gösterilen alt temalar</w:t>
      </w:r>
      <w:r w:rsidR="009871BA">
        <w:rPr>
          <w:rFonts w:ascii="Times New Roman" w:hAnsi="Times New Roman" w:cs="Times New Roman"/>
          <w:color w:val="000000" w:themeColor="text1"/>
          <w:sz w:val="24"/>
          <w:szCs w:val="24"/>
        </w:rPr>
        <w:t>,</w:t>
      </w:r>
      <w:r w:rsidR="0084442A">
        <w:rPr>
          <w:rFonts w:ascii="Times New Roman" w:hAnsi="Times New Roman" w:cs="Times New Roman"/>
          <w:color w:val="000000" w:themeColor="text1"/>
          <w:sz w:val="24"/>
          <w:szCs w:val="24"/>
        </w:rPr>
        <w:t xml:space="preserve"> katılımcıların en az üzerinde durduğu alt temalardır. Araştırmada yalnızlık ve </w:t>
      </w:r>
      <w:r w:rsidR="001221F9">
        <w:rPr>
          <w:rFonts w:ascii="Times New Roman" w:hAnsi="Times New Roman" w:cs="Times New Roman"/>
          <w:color w:val="000000" w:themeColor="text1"/>
          <w:sz w:val="24"/>
          <w:szCs w:val="24"/>
        </w:rPr>
        <w:t xml:space="preserve">kaygı ve </w:t>
      </w:r>
      <w:r w:rsidR="0084442A">
        <w:rPr>
          <w:rFonts w:ascii="Times New Roman" w:hAnsi="Times New Roman" w:cs="Times New Roman"/>
          <w:color w:val="000000" w:themeColor="text1"/>
          <w:sz w:val="24"/>
          <w:szCs w:val="24"/>
        </w:rPr>
        <w:t>korku katılımcıların en çok dile getirdiği alt temalar iken kişisel koruyucu ekipman kullanımı ve anneyle ilgili sorunlar katılımcıların en az ifade ettiği alt temalardır.</w:t>
      </w:r>
    </w:p>
    <w:p w14:paraId="642AA6B4" w14:textId="4B17F019" w:rsidR="0088697C" w:rsidRPr="00E012E5" w:rsidRDefault="006C2BDB" w:rsidP="00AF79B4">
      <w:pPr>
        <w:shd w:val="clear" w:color="auto" w:fill="FFFFFF" w:themeFill="background1"/>
        <w:spacing w:after="120" w:line="360" w:lineRule="auto"/>
        <w:ind w:firstLine="567"/>
        <w:jc w:val="center"/>
        <w:rPr>
          <w:rFonts w:ascii="Times New Roman" w:hAnsi="Times New Roman" w:cs="Times New Roman"/>
          <w:color w:val="000000" w:themeColor="text1"/>
          <w:sz w:val="24"/>
          <w:szCs w:val="24"/>
        </w:rPr>
      </w:pPr>
      <w:r w:rsidRPr="00E012E5">
        <w:rPr>
          <w:rFonts w:ascii="Times New Roman" w:hAnsi="Times New Roman" w:cs="Times New Roman"/>
          <w:noProof/>
          <w:color w:val="000000" w:themeColor="text1"/>
          <w:sz w:val="24"/>
          <w:szCs w:val="24"/>
          <w:lang w:eastAsia="tr-TR"/>
        </w:rPr>
        <w:drawing>
          <wp:inline distT="0" distB="0" distL="0" distR="0" wp14:anchorId="2DCE139F" wp14:editId="02ACB924">
            <wp:extent cx="5281783" cy="3869267"/>
            <wp:effectExtent l="0" t="0" r="1905" b="444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942B5A.tmp"/>
                    <pic:cNvPicPr/>
                  </pic:nvPicPr>
                  <pic:blipFill>
                    <a:blip r:embed="rId32">
                      <a:extLst>
                        <a:ext uri="{28A0092B-C50C-407E-A947-70E740481C1C}">
                          <a14:useLocalDpi xmlns:a14="http://schemas.microsoft.com/office/drawing/2010/main" val="0"/>
                        </a:ext>
                      </a:extLst>
                    </a:blip>
                    <a:stretch>
                      <a:fillRect/>
                    </a:stretch>
                  </pic:blipFill>
                  <pic:spPr>
                    <a:xfrm>
                      <a:off x="0" y="0"/>
                      <a:ext cx="5356423" cy="3923946"/>
                    </a:xfrm>
                    <a:prstGeom prst="rect">
                      <a:avLst/>
                    </a:prstGeom>
                  </pic:spPr>
                </pic:pic>
              </a:graphicData>
            </a:graphic>
          </wp:inline>
        </w:drawing>
      </w:r>
    </w:p>
    <w:p w14:paraId="4F0A988F" w14:textId="37474204" w:rsidR="006C2BDB" w:rsidRPr="00AF79B4" w:rsidRDefault="0088697C" w:rsidP="00E012E5">
      <w:pPr>
        <w:shd w:val="clear" w:color="auto" w:fill="FFFFFF" w:themeFill="background1"/>
        <w:spacing w:after="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         </w:t>
      </w:r>
      <w:r w:rsidR="004A7CB3" w:rsidRPr="00E012E5">
        <w:rPr>
          <w:rFonts w:ascii="Times New Roman" w:hAnsi="Times New Roman" w:cs="Times New Roman"/>
          <w:b/>
          <w:color w:val="000000" w:themeColor="text1"/>
          <w:sz w:val="24"/>
          <w:szCs w:val="24"/>
        </w:rPr>
        <w:t>Şe</w:t>
      </w:r>
      <w:r w:rsidR="00986875" w:rsidRPr="00E012E5">
        <w:rPr>
          <w:rFonts w:ascii="Times New Roman" w:hAnsi="Times New Roman" w:cs="Times New Roman"/>
          <w:b/>
          <w:color w:val="000000" w:themeColor="text1"/>
          <w:sz w:val="24"/>
          <w:szCs w:val="24"/>
        </w:rPr>
        <w:t>kil 4</w:t>
      </w:r>
      <w:r w:rsidR="004A7CB3" w:rsidRPr="00E012E5">
        <w:rPr>
          <w:rFonts w:ascii="Times New Roman" w:hAnsi="Times New Roman" w:cs="Times New Roman"/>
          <w:b/>
          <w:color w:val="000000" w:themeColor="text1"/>
          <w:sz w:val="24"/>
          <w:szCs w:val="24"/>
        </w:rPr>
        <w:t>.</w:t>
      </w:r>
      <w:r w:rsidR="004A7CB3" w:rsidRPr="00E012E5">
        <w:rPr>
          <w:rFonts w:ascii="Times New Roman" w:hAnsi="Times New Roman" w:cs="Times New Roman"/>
          <w:color w:val="000000" w:themeColor="text1"/>
          <w:sz w:val="24"/>
          <w:szCs w:val="24"/>
        </w:rPr>
        <w:t xml:space="preserve"> Kod bulutu</w:t>
      </w:r>
    </w:p>
    <w:p w14:paraId="648B9584" w14:textId="49E6CDE4" w:rsidR="00076B27" w:rsidRPr="00E012E5" w:rsidRDefault="00076B27" w:rsidP="001041A1">
      <w:pPr>
        <w:shd w:val="clear" w:color="auto" w:fill="FFFFFF" w:themeFill="background1"/>
        <w:spacing w:after="120" w:line="360" w:lineRule="auto"/>
        <w:jc w:val="center"/>
        <w:rPr>
          <w:rFonts w:ascii="Times New Roman" w:hAnsi="Times New Roman" w:cs="Times New Roman"/>
          <w:color w:val="000000" w:themeColor="text1"/>
          <w:sz w:val="24"/>
          <w:szCs w:val="24"/>
        </w:rPr>
      </w:pPr>
      <w:r w:rsidRPr="00E012E5">
        <w:rPr>
          <w:rFonts w:ascii="Times New Roman" w:hAnsi="Times New Roman" w:cs="Times New Roman"/>
          <w:b/>
          <w:color w:val="000000" w:themeColor="text1"/>
          <w:sz w:val="28"/>
          <w:szCs w:val="28"/>
        </w:rPr>
        <w:lastRenderedPageBreak/>
        <w:t>5.</w:t>
      </w:r>
      <w:r w:rsidR="00327698">
        <w:rPr>
          <w:rFonts w:ascii="Times New Roman" w:hAnsi="Times New Roman" w:cs="Times New Roman"/>
          <w:b/>
          <w:color w:val="000000" w:themeColor="text1"/>
          <w:sz w:val="28"/>
          <w:szCs w:val="28"/>
        </w:rPr>
        <w:t xml:space="preserve"> </w:t>
      </w:r>
      <w:r w:rsidRPr="00E012E5">
        <w:rPr>
          <w:rFonts w:ascii="Times New Roman" w:hAnsi="Times New Roman" w:cs="Times New Roman"/>
          <w:b/>
          <w:color w:val="000000" w:themeColor="text1"/>
          <w:sz w:val="28"/>
          <w:szCs w:val="28"/>
        </w:rPr>
        <w:t>TARTIŞMA</w:t>
      </w:r>
    </w:p>
    <w:p w14:paraId="59F3D48D" w14:textId="77777777" w:rsidR="002032D0" w:rsidRPr="00E012E5" w:rsidRDefault="002904BC" w:rsidP="001041A1">
      <w:pPr>
        <w:shd w:val="clear" w:color="auto" w:fill="FFFFFF" w:themeFill="background1"/>
        <w:spacing w:after="12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        </w:t>
      </w:r>
    </w:p>
    <w:p w14:paraId="49EB021B" w14:textId="77777777" w:rsidR="0084442A" w:rsidRPr="00327698" w:rsidRDefault="0084442A" w:rsidP="00327698">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p>
    <w:p w14:paraId="3A2F08C3" w14:textId="2DA8AB35" w:rsidR="00FE29C5" w:rsidRPr="00327698" w:rsidRDefault="00961FB8" w:rsidP="00327698">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327698">
        <w:rPr>
          <w:rFonts w:ascii="Times New Roman" w:hAnsi="Times New Roman" w:cs="Times New Roman"/>
          <w:color w:val="000000" w:themeColor="text1"/>
          <w:sz w:val="24"/>
          <w:szCs w:val="24"/>
        </w:rPr>
        <w:t>Araştırmada</w:t>
      </w:r>
      <w:r w:rsidR="00AD33C4" w:rsidRPr="00327698">
        <w:rPr>
          <w:rFonts w:ascii="Times New Roman" w:hAnsi="Times New Roman" w:cs="Times New Roman"/>
          <w:color w:val="000000" w:themeColor="text1"/>
          <w:sz w:val="24"/>
          <w:szCs w:val="24"/>
        </w:rPr>
        <w:t>,</w:t>
      </w:r>
      <w:r w:rsidRPr="00327698">
        <w:rPr>
          <w:rFonts w:ascii="Times New Roman" w:hAnsi="Times New Roman" w:cs="Times New Roman"/>
          <w:color w:val="000000" w:themeColor="text1"/>
          <w:sz w:val="24"/>
          <w:szCs w:val="24"/>
        </w:rPr>
        <w:t xml:space="preserve"> COVID-19 salgınında doğum yapan kadınların doğuma yönelik duygu düşünce ve</w:t>
      </w:r>
      <w:r w:rsidR="008441A3" w:rsidRPr="00327698">
        <w:rPr>
          <w:rFonts w:ascii="Times New Roman" w:hAnsi="Times New Roman" w:cs="Times New Roman"/>
          <w:color w:val="000000" w:themeColor="text1"/>
          <w:sz w:val="24"/>
          <w:szCs w:val="24"/>
        </w:rPr>
        <w:t xml:space="preserve"> deneyimleri araş</w:t>
      </w:r>
      <w:r w:rsidRPr="00327698">
        <w:rPr>
          <w:rFonts w:ascii="Times New Roman" w:hAnsi="Times New Roman" w:cs="Times New Roman"/>
          <w:color w:val="000000" w:themeColor="text1"/>
          <w:sz w:val="24"/>
          <w:szCs w:val="24"/>
        </w:rPr>
        <w:t>tırılmıştır.</w:t>
      </w:r>
      <w:r w:rsidR="009811B9" w:rsidRPr="00327698">
        <w:rPr>
          <w:rFonts w:ascii="Times New Roman" w:hAnsi="Times New Roman" w:cs="Times New Roman"/>
          <w:color w:val="000000" w:themeColor="text1"/>
          <w:sz w:val="24"/>
          <w:szCs w:val="24"/>
        </w:rPr>
        <w:t xml:space="preserve"> </w:t>
      </w:r>
      <w:r w:rsidR="005541B8" w:rsidRPr="00327698">
        <w:rPr>
          <w:rFonts w:ascii="Times New Roman" w:hAnsi="Times New Roman" w:cs="Times New Roman"/>
          <w:color w:val="000000" w:themeColor="text1"/>
          <w:sz w:val="24"/>
          <w:szCs w:val="24"/>
        </w:rPr>
        <w:t xml:space="preserve">Kadınlarla gerçekleştirilen online görüşmelerin </w:t>
      </w:r>
      <w:r w:rsidR="00631B60" w:rsidRPr="00327698">
        <w:rPr>
          <w:rFonts w:ascii="Times New Roman" w:hAnsi="Times New Roman" w:cs="Times New Roman"/>
          <w:color w:val="000000" w:themeColor="text1"/>
          <w:sz w:val="24"/>
          <w:szCs w:val="24"/>
        </w:rPr>
        <w:t>içerik analizleri yapıldığında</w:t>
      </w:r>
      <w:r w:rsidR="001F2FDE" w:rsidRPr="00327698">
        <w:rPr>
          <w:rFonts w:ascii="Times New Roman" w:hAnsi="Times New Roman" w:cs="Times New Roman"/>
          <w:color w:val="000000" w:themeColor="text1"/>
          <w:sz w:val="24"/>
          <w:szCs w:val="24"/>
        </w:rPr>
        <w:t xml:space="preserve"> üç </w:t>
      </w:r>
      <w:r w:rsidR="0084442A" w:rsidRPr="00327698">
        <w:rPr>
          <w:rFonts w:ascii="Times New Roman" w:hAnsi="Times New Roman" w:cs="Times New Roman"/>
          <w:color w:val="000000" w:themeColor="text1"/>
          <w:sz w:val="24"/>
          <w:szCs w:val="24"/>
        </w:rPr>
        <w:t>tema ve on beş alt tema elde ed</w:t>
      </w:r>
      <w:r w:rsidR="001F2FDE" w:rsidRPr="00327698">
        <w:rPr>
          <w:rFonts w:ascii="Times New Roman" w:hAnsi="Times New Roman" w:cs="Times New Roman"/>
          <w:color w:val="000000" w:themeColor="text1"/>
          <w:sz w:val="24"/>
          <w:szCs w:val="24"/>
        </w:rPr>
        <w:t>ilmiştir</w:t>
      </w:r>
      <w:r w:rsidR="008441A3" w:rsidRPr="00327698">
        <w:rPr>
          <w:rFonts w:ascii="Times New Roman" w:hAnsi="Times New Roman" w:cs="Times New Roman"/>
          <w:color w:val="000000" w:themeColor="text1"/>
          <w:sz w:val="24"/>
          <w:szCs w:val="24"/>
        </w:rPr>
        <w:t>.</w:t>
      </w:r>
      <w:r w:rsidR="00393392" w:rsidRPr="00327698">
        <w:rPr>
          <w:rFonts w:ascii="Times New Roman" w:hAnsi="Times New Roman" w:cs="Times New Roman"/>
          <w:color w:val="000000" w:themeColor="text1"/>
          <w:sz w:val="24"/>
          <w:szCs w:val="24"/>
        </w:rPr>
        <w:t xml:space="preserve"> Araştırmayla </w:t>
      </w:r>
      <w:r w:rsidR="0084442A" w:rsidRPr="00327698">
        <w:rPr>
          <w:rFonts w:ascii="Times New Roman" w:hAnsi="Times New Roman" w:cs="Times New Roman"/>
          <w:color w:val="000000" w:themeColor="text1"/>
          <w:sz w:val="24"/>
          <w:szCs w:val="24"/>
        </w:rPr>
        <w:t>benzer şek</w:t>
      </w:r>
      <w:r w:rsidR="00766E81">
        <w:rPr>
          <w:rFonts w:ascii="Times New Roman" w:hAnsi="Times New Roman" w:cs="Times New Roman"/>
          <w:color w:val="000000" w:themeColor="text1"/>
          <w:sz w:val="24"/>
          <w:szCs w:val="24"/>
        </w:rPr>
        <w:t>i</w:t>
      </w:r>
      <w:r w:rsidR="005541B8" w:rsidRPr="00327698">
        <w:rPr>
          <w:rFonts w:ascii="Times New Roman" w:hAnsi="Times New Roman" w:cs="Times New Roman"/>
          <w:color w:val="000000" w:themeColor="text1"/>
          <w:sz w:val="24"/>
          <w:szCs w:val="24"/>
        </w:rPr>
        <w:t xml:space="preserve">lde </w:t>
      </w:r>
      <w:r w:rsidR="009811B9" w:rsidRPr="00327698">
        <w:rPr>
          <w:rFonts w:ascii="Times New Roman" w:hAnsi="Times New Roman" w:cs="Times New Roman"/>
          <w:color w:val="000000" w:themeColor="text1"/>
          <w:sz w:val="24"/>
          <w:szCs w:val="24"/>
        </w:rPr>
        <w:t>Yücel ve İrioğlu (2022)</w:t>
      </w:r>
      <w:r w:rsidR="00393392" w:rsidRPr="00327698">
        <w:rPr>
          <w:rFonts w:ascii="Times New Roman" w:hAnsi="Times New Roman" w:cs="Times New Roman"/>
          <w:color w:val="000000" w:themeColor="text1"/>
          <w:sz w:val="24"/>
          <w:szCs w:val="24"/>
        </w:rPr>
        <w:t xml:space="preserve">’da </w:t>
      </w:r>
      <w:r w:rsidR="009811B9" w:rsidRPr="00327698">
        <w:rPr>
          <w:rFonts w:ascii="Times New Roman" w:hAnsi="Times New Roman" w:cs="Times New Roman"/>
          <w:color w:val="000000" w:themeColor="text1"/>
          <w:sz w:val="24"/>
          <w:szCs w:val="24"/>
        </w:rPr>
        <w:t xml:space="preserve">pandemide normal doğum yapan kadınların </w:t>
      </w:r>
      <w:r w:rsidR="00393392" w:rsidRPr="00327698">
        <w:rPr>
          <w:rFonts w:ascii="Times New Roman" w:hAnsi="Times New Roman" w:cs="Times New Roman"/>
          <w:color w:val="000000" w:themeColor="text1"/>
          <w:sz w:val="24"/>
          <w:szCs w:val="24"/>
        </w:rPr>
        <w:t xml:space="preserve">ve eşlerinin </w:t>
      </w:r>
      <w:r w:rsidR="009811B9" w:rsidRPr="00327698">
        <w:rPr>
          <w:rFonts w:ascii="Times New Roman" w:hAnsi="Times New Roman" w:cs="Times New Roman"/>
          <w:color w:val="000000" w:themeColor="text1"/>
          <w:sz w:val="24"/>
          <w:szCs w:val="24"/>
        </w:rPr>
        <w:t xml:space="preserve">doğum deneyimlerini </w:t>
      </w:r>
      <w:r w:rsidR="002032D0" w:rsidRPr="00327698">
        <w:rPr>
          <w:rFonts w:ascii="Times New Roman" w:hAnsi="Times New Roman" w:cs="Times New Roman"/>
          <w:color w:val="000000" w:themeColor="text1"/>
          <w:sz w:val="24"/>
          <w:szCs w:val="24"/>
        </w:rPr>
        <w:t xml:space="preserve">niteliksel içerik analiziyle </w:t>
      </w:r>
      <w:r w:rsidR="00393392" w:rsidRPr="00327698">
        <w:rPr>
          <w:rFonts w:ascii="Times New Roman" w:hAnsi="Times New Roman" w:cs="Times New Roman"/>
          <w:color w:val="000000" w:themeColor="text1"/>
          <w:sz w:val="24"/>
          <w:szCs w:val="24"/>
        </w:rPr>
        <w:t>değerlendirmişlerdir. Ç</w:t>
      </w:r>
      <w:r w:rsidR="009811B9" w:rsidRPr="00327698">
        <w:rPr>
          <w:rFonts w:ascii="Times New Roman" w:hAnsi="Times New Roman" w:cs="Times New Roman"/>
          <w:color w:val="000000" w:themeColor="text1"/>
          <w:sz w:val="24"/>
          <w:szCs w:val="24"/>
        </w:rPr>
        <w:t>alışmalarında</w:t>
      </w:r>
      <w:r w:rsidR="00393392" w:rsidRPr="00327698">
        <w:rPr>
          <w:rFonts w:ascii="Times New Roman" w:hAnsi="Times New Roman" w:cs="Times New Roman"/>
          <w:color w:val="000000" w:themeColor="text1"/>
          <w:sz w:val="24"/>
          <w:szCs w:val="24"/>
        </w:rPr>
        <w:t>;</w:t>
      </w:r>
      <w:r w:rsidR="00AD33C4" w:rsidRPr="00327698">
        <w:rPr>
          <w:rFonts w:ascii="Times New Roman" w:hAnsi="Times New Roman" w:cs="Times New Roman"/>
          <w:color w:val="000000" w:themeColor="text1"/>
          <w:sz w:val="24"/>
          <w:szCs w:val="24"/>
        </w:rPr>
        <w:t xml:space="preserve"> COVID-19 pandemi </w:t>
      </w:r>
      <w:r w:rsidR="009811B9" w:rsidRPr="00327698">
        <w:rPr>
          <w:rFonts w:ascii="Times New Roman" w:hAnsi="Times New Roman" w:cs="Times New Roman"/>
          <w:color w:val="000000" w:themeColor="text1"/>
          <w:sz w:val="24"/>
          <w:szCs w:val="24"/>
        </w:rPr>
        <w:t>dönemine yönelik alınan tedbirler, doğum ve doğum sonrası duygular, sağlık profesyonelleri ile deneyim ve doğum sürecinde algılanan destek olmak üze</w:t>
      </w:r>
      <w:r w:rsidR="00393392" w:rsidRPr="00327698">
        <w:rPr>
          <w:rFonts w:ascii="Times New Roman" w:hAnsi="Times New Roman" w:cs="Times New Roman"/>
          <w:color w:val="000000" w:themeColor="text1"/>
          <w:sz w:val="24"/>
          <w:szCs w:val="24"/>
        </w:rPr>
        <w:t>re dört ana tema elde etmişlerdir.</w:t>
      </w:r>
    </w:p>
    <w:p w14:paraId="2715E1C6" w14:textId="396FEB05" w:rsidR="00C33245" w:rsidRPr="00327698" w:rsidRDefault="002904BC" w:rsidP="00327698">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327698">
        <w:rPr>
          <w:rFonts w:ascii="Times New Roman" w:hAnsi="Times New Roman" w:cs="Times New Roman"/>
          <w:color w:val="000000" w:themeColor="text1"/>
          <w:sz w:val="24"/>
          <w:szCs w:val="24"/>
        </w:rPr>
        <w:t>COVID-19 salgınında hastalığı önlemek ve bulaş riskini azaltm</w:t>
      </w:r>
      <w:r w:rsidR="00F048FE" w:rsidRPr="00327698">
        <w:rPr>
          <w:rFonts w:ascii="Times New Roman" w:hAnsi="Times New Roman" w:cs="Times New Roman"/>
          <w:color w:val="000000" w:themeColor="text1"/>
          <w:sz w:val="24"/>
          <w:szCs w:val="24"/>
        </w:rPr>
        <w:t xml:space="preserve">ak için DSÖ ve ülke yetkilileri </w:t>
      </w:r>
      <w:r w:rsidRPr="00327698">
        <w:rPr>
          <w:rFonts w:ascii="Times New Roman" w:hAnsi="Times New Roman" w:cs="Times New Roman"/>
          <w:color w:val="000000" w:themeColor="text1"/>
          <w:sz w:val="24"/>
          <w:szCs w:val="24"/>
        </w:rPr>
        <w:t xml:space="preserve">insanların </w:t>
      </w:r>
      <w:r w:rsidR="002C48F2" w:rsidRPr="00327698">
        <w:rPr>
          <w:rFonts w:ascii="Times New Roman" w:hAnsi="Times New Roman" w:cs="Times New Roman"/>
          <w:color w:val="000000" w:themeColor="text1"/>
          <w:sz w:val="24"/>
          <w:szCs w:val="24"/>
        </w:rPr>
        <w:t xml:space="preserve">günlük rutin yaşamında </w:t>
      </w:r>
      <w:r w:rsidRPr="00327698">
        <w:rPr>
          <w:rFonts w:ascii="Times New Roman" w:hAnsi="Times New Roman" w:cs="Times New Roman"/>
          <w:color w:val="000000" w:themeColor="text1"/>
          <w:sz w:val="24"/>
          <w:szCs w:val="24"/>
        </w:rPr>
        <w:t>değişimlere neden olan seyahat ve sosyal kısıtlama önlemleri almış, zaman zaman sokağa çıkma yasağı ilan etmiştir. Toplumda daha önce alışık olunmayan pandemi, karan</w:t>
      </w:r>
      <w:r w:rsidR="002C48F2" w:rsidRPr="00327698">
        <w:rPr>
          <w:rFonts w:ascii="Times New Roman" w:hAnsi="Times New Roman" w:cs="Times New Roman"/>
          <w:color w:val="000000" w:themeColor="text1"/>
          <w:sz w:val="24"/>
          <w:szCs w:val="24"/>
        </w:rPr>
        <w:t xml:space="preserve">tina, maske, mesafe, uzaktan eğitim, evden çalışma, “evde kal” </w:t>
      </w:r>
      <w:r w:rsidRPr="00327698">
        <w:rPr>
          <w:rFonts w:ascii="Times New Roman" w:hAnsi="Times New Roman" w:cs="Times New Roman"/>
          <w:color w:val="000000" w:themeColor="text1"/>
          <w:sz w:val="24"/>
          <w:szCs w:val="24"/>
        </w:rPr>
        <w:t>gibi sözcük</w:t>
      </w:r>
      <w:r w:rsidR="002C48F2" w:rsidRPr="00327698">
        <w:rPr>
          <w:rFonts w:ascii="Times New Roman" w:hAnsi="Times New Roman" w:cs="Times New Roman"/>
          <w:color w:val="000000" w:themeColor="text1"/>
          <w:sz w:val="24"/>
          <w:szCs w:val="24"/>
        </w:rPr>
        <w:t>lerin kullanımı yaygınlaşmıştır</w:t>
      </w:r>
      <w:r w:rsidR="0084442A" w:rsidRPr="00327698">
        <w:rPr>
          <w:rFonts w:ascii="Times New Roman" w:hAnsi="Times New Roman" w:cs="Times New Roman"/>
          <w:color w:val="000000" w:themeColor="text1"/>
          <w:sz w:val="24"/>
          <w:szCs w:val="24"/>
        </w:rPr>
        <w:t>. SARS-CoV</w:t>
      </w:r>
      <w:r w:rsidR="00F048FE" w:rsidRPr="00327698">
        <w:rPr>
          <w:rFonts w:ascii="Times New Roman" w:hAnsi="Times New Roman" w:cs="Times New Roman"/>
          <w:color w:val="000000" w:themeColor="text1"/>
          <w:sz w:val="24"/>
          <w:szCs w:val="24"/>
        </w:rPr>
        <w:t xml:space="preserve">2 virüsünün tıbbi seyri ve tedavisi henüz bilinmediğinden </w:t>
      </w:r>
      <w:r w:rsidR="00E7256B" w:rsidRPr="00327698">
        <w:rPr>
          <w:rFonts w:ascii="Times New Roman" w:hAnsi="Times New Roman" w:cs="Times New Roman"/>
          <w:color w:val="000000" w:themeColor="text1"/>
          <w:sz w:val="24"/>
          <w:szCs w:val="24"/>
        </w:rPr>
        <w:t xml:space="preserve">medyada </w:t>
      </w:r>
      <w:r w:rsidR="00F048FE" w:rsidRPr="00327698">
        <w:rPr>
          <w:rFonts w:ascii="Times New Roman" w:hAnsi="Times New Roman" w:cs="Times New Roman"/>
          <w:color w:val="000000" w:themeColor="text1"/>
          <w:sz w:val="24"/>
          <w:szCs w:val="24"/>
        </w:rPr>
        <w:t>bilgi kirliliği oluşmuş</w:t>
      </w:r>
      <w:r w:rsidR="00E7256B" w:rsidRPr="00327698">
        <w:rPr>
          <w:rFonts w:ascii="Times New Roman" w:hAnsi="Times New Roman" w:cs="Times New Roman"/>
          <w:color w:val="000000" w:themeColor="text1"/>
          <w:sz w:val="24"/>
          <w:szCs w:val="24"/>
        </w:rPr>
        <w:t xml:space="preserve"> zaman zaman </w:t>
      </w:r>
      <w:r w:rsidR="0084442A" w:rsidRPr="00327698">
        <w:rPr>
          <w:rFonts w:ascii="Times New Roman" w:hAnsi="Times New Roman" w:cs="Times New Roman"/>
          <w:color w:val="000000" w:themeColor="text1"/>
          <w:sz w:val="24"/>
          <w:szCs w:val="24"/>
        </w:rPr>
        <w:t>toplum yanlış yönlendirilmiştir</w:t>
      </w:r>
      <w:r w:rsidR="00E7256B" w:rsidRPr="00327698">
        <w:rPr>
          <w:rFonts w:ascii="Times New Roman" w:hAnsi="Times New Roman" w:cs="Times New Roman"/>
          <w:color w:val="000000" w:themeColor="text1"/>
          <w:sz w:val="24"/>
          <w:szCs w:val="24"/>
        </w:rPr>
        <w:t xml:space="preserve"> </w:t>
      </w:r>
      <w:r w:rsidR="002C48F2" w:rsidRPr="00327698">
        <w:rPr>
          <w:rFonts w:ascii="Times New Roman" w:hAnsi="Times New Roman" w:cs="Times New Roman"/>
          <w:color w:val="000000" w:themeColor="text1"/>
          <w:sz w:val="24"/>
          <w:szCs w:val="24"/>
        </w:rPr>
        <w:t>(</w:t>
      </w:r>
      <w:r w:rsidR="00E7256B" w:rsidRPr="00327698">
        <w:rPr>
          <w:rFonts w:ascii="Times New Roman" w:hAnsi="Times New Roman" w:cs="Times New Roman"/>
          <w:color w:val="000000" w:themeColor="text1"/>
          <w:sz w:val="24"/>
          <w:szCs w:val="24"/>
        </w:rPr>
        <w:t xml:space="preserve">Akbal ve Gökler, 2020; </w:t>
      </w:r>
      <w:r w:rsidR="002C48F2" w:rsidRPr="00327698">
        <w:rPr>
          <w:rFonts w:ascii="Times New Roman" w:hAnsi="Times New Roman" w:cs="Times New Roman"/>
          <w:color w:val="000000" w:themeColor="text1"/>
          <w:sz w:val="24"/>
          <w:szCs w:val="24"/>
        </w:rPr>
        <w:t>Çelik ve Çak</w:t>
      </w:r>
      <w:r w:rsidR="005B5FA4" w:rsidRPr="00327698">
        <w:rPr>
          <w:rFonts w:ascii="Times New Roman" w:hAnsi="Times New Roman" w:cs="Times New Roman"/>
          <w:color w:val="000000" w:themeColor="text1"/>
          <w:sz w:val="24"/>
          <w:szCs w:val="24"/>
        </w:rPr>
        <w:t>mak</w:t>
      </w:r>
      <w:r w:rsidR="002C48F2" w:rsidRPr="00327698">
        <w:rPr>
          <w:rFonts w:ascii="Times New Roman" w:hAnsi="Times New Roman" w:cs="Times New Roman"/>
          <w:color w:val="000000" w:themeColor="text1"/>
          <w:sz w:val="24"/>
          <w:szCs w:val="24"/>
        </w:rPr>
        <w:t>, 2021)</w:t>
      </w:r>
      <w:r w:rsidR="00867F8D" w:rsidRPr="00327698">
        <w:rPr>
          <w:rFonts w:ascii="Times New Roman" w:hAnsi="Times New Roman" w:cs="Times New Roman"/>
          <w:color w:val="000000" w:themeColor="text1"/>
          <w:sz w:val="24"/>
          <w:szCs w:val="24"/>
        </w:rPr>
        <w:t xml:space="preserve">. </w:t>
      </w:r>
      <w:r w:rsidR="00D42D9F" w:rsidRPr="00327698">
        <w:rPr>
          <w:rFonts w:ascii="Times New Roman" w:hAnsi="Times New Roman" w:cs="Times New Roman"/>
          <w:color w:val="000000" w:themeColor="text1"/>
          <w:sz w:val="24"/>
          <w:szCs w:val="24"/>
        </w:rPr>
        <w:t xml:space="preserve">Pandemi süreci, sosyal etkileri göz önüne alındığında özellikle gebe kadınların kendilerini en savunmasız hissettikleri bir dönemde büyük endişe yaratmıştır. </w:t>
      </w:r>
      <w:r w:rsidR="002C48F2" w:rsidRPr="00327698">
        <w:rPr>
          <w:rFonts w:ascii="Times New Roman" w:hAnsi="Times New Roman" w:cs="Times New Roman"/>
          <w:color w:val="000000" w:themeColor="text1"/>
          <w:sz w:val="24"/>
          <w:szCs w:val="24"/>
        </w:rPr>
        <w:t>Araştırmada pandemide doğum yapan kadınlar</w:t>
      </w:r>
      <w:r w:rsidR="00867F8D" w:rsidRPr="00327698">
        <w:rPr>
          <w:rFonts w:ascii="Times New Roman" w:hAnsi="Times New Roman" w:cs="Times New Roman"/>
          <w:color w:val="000000" w:themeColor="text1"/>
          <w:sz w:val="24"/>
          <w:szCs w:val="24"/>
        </w:rPr>
        <w:t>;</w:t>
      </w:r>
      <w:r w:rsidR="002C48F2" w:rsidRPr="00327698">
        <w:rPr>
          <w:rFonts w:ascii="Times New Roman" w:hAnsi="Times New Roman" w:cs="Times New Roman"/>
          <w:color w:val="000000" w:themeColor="text1"/>
          <w:sz w:val="24"/>
          <w:szCs w:val="24"/>
        </w:rPr>
        <w:t xml:space="preserve"> bu sürece ilişkin </w:t>
      </w:r>
      <w:r w:rsidRPr="00327698">
        <w:rPr>
          <w:rFonts w:ascii="Times New Roman" w:hAnsi="Times New Roman" w:cs="Times New Roman"/>
          <w:color w:val="000000" w:themeColor="text1"/>
          <w:sz w:val="24"/>
          <w:szCs w:val="24"/>
        </w:rPr>
        <w:t xml:space="preserve">düşüncelerini insanların hayatını olumsuz etkileyen, hayatını zorlaştıran, tedirgin eden bir bulaşıcı hastalık </w:t>
      </w:r>
      <w:r w:rsidR="00D42D9F" w:rsidRPr="00327698">
        <w:rPr>
          <w:rFonts w:ascii="Times New Roman" w:hAnsi="Times New Roman" w:cs="Times New Roman"/>
          <w:color w:val="000000" w:themeColor="text1"/>
          <w:sz w:val="24"/>
          <w:szCs w:val="24"/>
        </w:rPr>
        <w:t xml:space="preserve">dönemi </w:t>
      </w:r>
      <w:r w:rsidRPr="00327698">
        <w:rPr>
          <w:rFonts w:ascii="Times New Roman" w:hAnsi="Times New Roman" w:cs="Times New Roman"/>
          <w:color w:val="000000" w:themeColor="text1"/>
          <w:sz w:val="24"/>
          <w:szCs w:val="24"/>
        </w:rPr>
        <w:t>olarak ifade etmiştir.</w:t>
      </w:r>
      <w:r w:rsidR="00CF483D" w:rsidRPr="00327698">
        <w:rPr>
          <w:rFonts w:ascii="Times New Roman" w:hAnsi="Times New Roman" w:cs="Times New Roman"/>
          <w:color w:val="000000" w:themeColor="text1"/>
          <w:sz w:val="24"/>
          <w:szCs w:val="24"/>
        </w:rPr>
        <w:t xml:space="preserve"> </w:t>
      </w:r>
    </w:p>
    <w:p w14:paraId="31719BA7" w14:textId="7293252B" w:rsidR="00FE29C5" w:rsidRPr="00327698" w:rsidRDefault="008441A3" w:rsidP="00327698">
      <w:pPr>
        <w:shd w:val="clear" w:color="auto" w:fill="FFFFFF" w:themeFill="background1"/>
        <w:spacing w:after="120" w:line="360" w:lineRule="auto"/>
        <w:ind w:firstLine="567"/>
        <w:jc w:val="both"/>
        <w:rPr>
          <w:rFonts w:ascii="Times New Roman" w:hAnsi="Times New Roman" w:cs="Times New Roman"/>
          <w:b/>
          <w:color w:val="000000" w:themeColor="text1"/>
          <w:sz w:val="24"/>
          <w:szCs w:val="24"/>
        </w:rPr>
      </w:pPr>
      <w:r w:rsidRPr="00327698">
        <w:rPr>
          <w:rFonts w:ascii="Times New Roman" w:hAnsi="Times New Roman" w:cs="Times New Roman"/>
          <w:color w:val="000000" w:themeColor="text1"/>
          <w:sz w:val="24"/>
          <w:szCs w:val="24"/>
        </w:rPr>
        <w:t>Araştırmada COV</w:t>
      </w:r>
      <w:r w:rsidR="00726671" w:rsidRPr="00327698">
        <w:rPr>
          <w:rFonts w:ascii="Times New Roman" w:hAnsi="Times New Roman" w:cs="Times New Roman"/>
          <w:color w:val="000000" w:themeColor="text1"/>
          <w:sz w:val="24"/>
          <w:szCs w:val="24"/>
        </w:rPr>
        <w:t>ID-19 salgınında doğum yapmaya y</w:t>
      </w:r>
      <w:r w:rsidRPr="00327698">
        <w:rPr>
          <w:rFonts w:ascii="Times New Roman" w:hAnsi="Times New Roman" w:cs="Times New Roman"/>
          <w:color w:val="000000" w:themeColor="text1"/>
          <w:sz w:val="24"/>
          <w:szCs w:val="24"/>
        </w:rPr>
        <w:t>ön</w:t>
      </w:r>
      <w:r w:rsidR="00323612" w:rsidRPr="00327698">
        <w:rPr>
          <w:rFonts w:ascii="Times New Roman" w:hAnsi="Times New Roman" w:cs="Times New Roman"/>
          <w:color w:val="000000" w:themeColor="text1"/>
          <w:sz w:val="24"/>
          <w:szCs w:val="24"/>
        </w:rPr>
        <w:t xml:space="preserve">elik duygu ve düşünceler teması </w:t>
      </w:r>
      <w:r w:rsidRPr="00327698">
        <w:rPr>
          <w:rFonts w:ascii="Times New Roman" w:hAnsi="Times New Roman" w:cs="Times New Roman"/>
          <w:color w:val="000000" w:themeColor="text1"/>
          <w:sz w:val="24"/>
          <w:szCs w:val="24"/>
        </w:rPr>
        <w:t>yalnızlık,</w:t>
      </w:r>
      <w:r w:rsidR="00323612" w:rsidRPr="00327698">
        <w:rPr>
          <w:rFonts w:ascii="Times New Roman" w:hAnsi="Times New Roman" w:cs="Times New Roman"/>
          <w:color w:val="000000" w:themeColor="text1"/>
          <w:sz w:val="24"/>
          <w:szCs w:val="24"/>
        </w:rPr>
        <w:t xml:space="preserve"> kaygı ve</w:t>
      </w:r>
      <w:r w:rsidRPr="00327698">
        <w:rPr>
          <w:rFonts w:ascii="Times New Roman" w:hAnsi="Times New Roman" w:cs="Times New Roman"/>
          <w:color w:val="000000" w:themeColor="text1"/>
          <w:sz w:val="24"/>
          <w:szCs w:val="24"/>
        </w:rPr>
        <w:t xml:space="preserve"> korku, kendini güvende hissetm</w:t>
      </w:r>
      <w:r w:rsidR="0084442A" w:rsidRPr="00327698">
        <w:rPr>
          <w:rFonts w:ascii="Times New Roman" w:hAnsi="Times New Roman" w:cs="Times New Roman"/>
          <w:color w:val="000000" w:themeColor="text1"/>
          <w:sz w:val="24"/>
          <w:szCs w:val="24"/>
        </w:rPr>
        <w:t>eme,  be</w:t>
      </w:r>
      <w:r w:rsidR="00536894">
        <w:rPr>
          <w:rFonts w:ascii="Times New Roman" w:hAnsi="Times New Roman" w:cs="Times New Roman"/>
          <w:color w:val="000000" w:themeColor="text1"/>
          <w:sz w:val="24"/>
          <w:szCs w:val="24"/>
        </w:rPr>
        <w:t>bekten</w:t>
      </w:r>
      <w:r w:rsidR="0084442A" w:rsidRPr="00327698">
        <w:rPr>
          <w:rFonts w:ascii="Times New Roman" w:hAnsi="Times New Roman" w:cs="Times New Roman"/>
          <w:color w:val="000000" w:themeColor="text1"/>
          <w:sz w:val="24"/>
          <w:szCs w:val="24"/>
        </w:rPr>
        <w:t xml:space="preserve"> ayrı kalma</w:t>
      </w:r>
      <w:r w:rsidRPr="00327698">
        <w:rPr>
          <w:rFonts w:ascii="Times New Roman" w:hAnsi="Times New Roman" w:cs="Times New Roman"/>
          <w:color w:val="000000" w:themeColor="text1"/>
          <w:sz w:val="24"/>
          <w:szCs w:val="24"/>
        </w:rPr>
        <w:t xml:space="preserve"> olarak dört alt temaya ayrılmıştır.</w:t>
      </w:r>
      <w:r w:rsidR="009871BA">
        <w:rPr>
          <w:rFonts w:ascii="Times New Roman" w:hAnsi="Times New Roman" w:cs="Times New Roman"/>
          <w:color w:val="000000" w:themeColor="text1"/>
          <w:sz w:val="24"/>
          <w:szCs w:val="24"/>
        </w:rPr>
        <w:t xml:space="preserve">  Araştırmada kadınlar; refakatçı</w:t>
      </w:r>
      <w:r w:rsidR="00323612" w:rsidRPr="00327698">
        <w:rPr>
          <w:rFonts w:ascii="Times New Roman" w:hAnsi="Times New Roman" w:cs="Times New Roman"/>
          <w:color w:val="000000" w:themeColor="text1"/>
          <w:sz w:val="24"/>
          <w:szCs w:val="24"/>
        </w:rPr>
        <w:t xml:space="preserve"> ve ziyaretçi kısıtlamaları nedeniyle yalnızlık yaşadıklarını,</w:t>
      </w:r>
      <w:r w:rsidR="00C33245" w:rsidRPr="00327698">
        <w:rPr>
          <w:rFonts w:ascii="Times New Roman" w:hAnsi="Times New Roman" w:cs="Times New Roman"/>
          <w:color w:val="000000" w:themeColor="text1"/>
          <w:sz w:val="24"/>
          <w:szCs w:val="24"/>
        </w:rPr>
        <w:t xml:space="preserve"> tıbbi süreçlerdek</w:t>
      </w:r>
      <w:r w:rsidR="00323612" w:rsidRPr="00327698">
        <w:rPr>
          <w:rFonts w:ascii="Times New Roman" w:hAnsi="Times New Roman" w:cs="Times New Roman"/>
          <w:color w:val="000000" w:themeColor="text1"/>
          <w:sz w:val="24"/>
          <w:szCs w:val="24"/>
        </w:rPr>
        <w:t xml:space="preserve">i bilinmezlik nedeniyle </w:t>
      </w:r>
      <w:r w:rsidR="00C33245" w:rsidRPr="00327698">
        <w:rPr>
          <w:rFonts w:ascii="Times New Roman" w:hAnsi="Times New Roman" w:cs="Times New Roman"/>
          <w:color w:val="000000" w:themeColor="text1"/>
          <w:sz w:val="24"/>
          <w:szCs w:val="24"/>
        </w:rPr>
        <w:t>kaygılı olduklarını, kendilerine ve bebeklerine hastalığı bulaşt</w:t>
      </w:r>
      <w:r w:rsidR="00323612" w:rsidRPr="00327698">
        <w:rPr>
          <w:rFonts w:ascii="Times New Roman" w:hAnsi="Times New Roman" w:cs="Times New Roman"/>
          <w:color w:val="000000" w:themeColor="text1"/>
          <w:sz w:val="24"/>
          <w:szCs w:val="24"/>
        </w:rPr>
        <w:t xml:space="preserve">ırmaktan korktuklarını, hastanede kaldıkları sürede kendilerini güvende hissetmedikleri, </w:t>
      </w:r>
      <w:r w:rsidR="00AD33C4" w:rsidRPr="00327698">
        <w:rPr>
          <w:rFonts w:ascii="Times New Roman" w:hAnsi="Times New Roman" w:cs="Times New Roman"/>
          <w:color w:val="000000" w:themeColor="text1"/>
          <w:sz w:val="24"/>
          <w:szCs w:val="24"/>
        </w:rPr>
        <w:t xml:space="preserve">değişen sağlık uygulamaları ve bebeklerine hastalık bulaştırmaktan korkmaları </w:t>
      </w:r>
      <w:r w:rsidR="0084442A" w:rsidRPr="00327698">
        <w:rPr>
          <w:rFonts w:ascii="Times New Roman" w:hAnsi="Times New Roman" w:cs="Times New Roman"/>
          <w:color w:val="000000" w:themeColor="text1"/>
          <w:sz w:val="24"/>
          <w:szCs w:val="24"/>
        </w:rPr>
        <w:t xml:space="preserve">nedeniyle bebeklerinden ayrı kaldıklarını </w:t>
      </w:r>
      <w:r w:rsidR="00323612" w:rsidRPr="00327698">
        <w:rPr>
          <w:rFonts w:ascii="Times New Roman" w:hAnsi="Times New Roman" w:cs="Times New Roman"/>
          <w:color w:val="000000" w:themeColor="text1"/>
          <w:sz w:val="24"/>
          <w:szCs w:val="24"/>
        </w:rPr>
        <w:t xml:space="preserve">ifade etmişlerdir. Ayrıca ikinci doğumunu yapan katılımcılar </w:t>
      </w:r>
      <w:r w:rsidR="00C33245" w:rsidRPr="00327698">
        <w:rPr>
          <w:rFonts w:ascii="Times New Roman" w:hAnsi="Times New Roman" w:cs="Times New Roman"/>
          <w:color w:val="000000" w:themeColor="text1"/>
          <w:sz w:val="24"/>
          <w:szCs w:val="24"/>
        </w:rPr>
        <w:t>doğumlarının pandemide gerçekle</w:t>
      </w:r>
      <w:r w:rsidR="005B5FA4" w:rsidRPr="00327698">
        <w:rPr>
          <w:rFonts w:ascii="Times New Roman" w:hAnsi="Times New Roman" w:cs="Times New Roman"/>
          <w:color w:val="000000" w:themeColor="text1"/>
          <w:sz w:val="24"/>
          <w:szCs w:val="24"/>
        </w:rPr>
        <w:t>ş</w:t>
      </w:r>
      <w:r w:rsidR="00C33245" w:rsidRPr="00327698">
        <w:rPr>
          <w:rFonts w:ascii="Times New Roman" w:hAnsi="Times New Roman" w:cs="Times New Roman"/>
          <w:color w:val="000000" w:themeColor="text1"/>
          <w:sz w:val="24"/>
          <w:szCs w:val="24"/>
        </w:rPr>
        <w:t xml:space="preserve">mesi nedeniyle </w:t>
      </w:r>
      <w:r w:rsidR="00323612" w:rsidRPr="00327698">
        <w:rPr>
          <w:rFonts w:ascii="Times New Roman" w:hAnsi="Times New Roman" w:cs="Times New Roman"/>
          <w:color w:val="000000" w:themeColor="text1"/>
          <w:sz w:val="24"/>
          <w:szCs w:val="24"/>
        </w:rPr>
        <w:t xml:space="preserve">önceki doğumlarına göre doğuma yönelik </w:t>
      </w:r>
      <w:r w:rsidR="00C33245" w:rsidRPr="00327698">
        <w:rPr>
          <w:rFonts w:ascii="Times New Roman" w:hAnsi="Times New Roman" w:cs="Times New Roman"/>
          <w:color w:val="000000" w:themeColor="text1"/>
          <w:sz w:val="24"/>
          <w:szCs w:val="24"/>
        </w:rPr>
        <w:t xml:space="preserve">kaygı ve korkularının şiddetlendiğini ifade etmiştir. </w:t>
      </w:r>
      <w:r w:rsidR="00B3780C">
        <w:rPr>
          <w:rFonts w:ascii="Times New Roman" w:hAnsi="Times New Roman" w:cs="Times New Roman"/>
          <w:color w:val="000000" w:themeColor="text1"/>
          <w:sz w:val="24"/>
          <w:szCs w:val="24"/>
        </w:rPr>
        <w:t>ABD'</w:t>
      </w:r>
      <w:r w:rsidR="00900DC3" w:rsidRPr="00327698">
        <w:rPr>
          <w:rFonts w:ascii="Times New Roman" w:hAnsi="Times New Roman" w:cs="Times New Roman"/>
          <w:color w:val="000000" w:themeColor="text1"/>
          <w:sz w:val="24"/>
          <w:szCs w:val="24"/>
        </w:rPr>
        <w:t>de</w:t>
      </w:r>
      <w:r w:rsidR="000A7A55" w:rsidRPr="00327698">
        <w:rPr>
          <w:rFonts w:ascii="Times New Roman" w:hAnsi="Times New Roman" w:cs="Times New Roman"/>
          <w:color w:val="000000" w:themeColor="text1"/>
          <w:sz w:val="24"/>
          <w:szCs w:val="24"/>
        </w:rPr>
        <w:t xml:space="preserve"> yapılan</w:t>
      </w:r>
      <w:r w:rsidR="006174C7" w:rsidRPr="00327698">
        <w:rPr>
          <w:rFonts w:ascii="Times New Roman" w:hAnsi="Times New Roman" w:cs="Times New Roman"/>
          <w:color w:val="000000" w:themeColor="text1"/>
          <w:sz w:val="24"/>
          <w:szCs w:val="24"/>
        </w:rPr>
        <w:t xml:space="preserve"> bir </w:t>
      </w:r>
      <w:r w:rsidR="000A7A55" w:rsidRPr="00327698">
        <w:rPr>
          <w:rFonts w:ascii="Times New Roman" w:hAnsi="Times New Roman" w:cs="Times New Roman"/>
          <w:color w:val="000000" w:themeColor="text1"/>
          <w:sz w:val="24"/>
          <w:szCs w:val="24"/>
        </w:rPr>
        <w:t xml:space="preserve">çalışmada da COVID-19 salgında </w:t>
      </w:r>
      <w:r w:rsidR="00900DC3" w:rsidRPr="00327698">
        <w:rPr>
          <w:rFonts w:ascii="Times New Roman" w:hAnsi="Times New Roman" w:cs="Times New Roman"/>
          <w:color w:val="000000" w:themeColor="text1"/>
          <w:sz w:val="24"/>
          <w:szCs w:val="24"/>
        </w:rPr>
        <w:t>doğum yapan kadınlar</w:t>
      </w:r>
      <w:r w:rsidR="000A7A55" w:rsidRPr="00327698">
        <w:rPr>
          <w:rFonts w:ascii="Times New Roman" w:hAnsi="Times New Roman" w:cs="Times New Roman"/>
          <w:color w:val="000000" w:themeColor="text1"/>
          <w:sz w:val="24"/>
          <w:szCs w:val="24"/>
        </w:rPr>
        <w:t>ın %4</w:t>
      </w:r>
      <w:r w:rsidR="0084442A" w:rsidRPr="00327698">
        <w:rPr>
          <w:rFonts w:ascii="Times New Roman" w:hAnsi="Times New Roman" w:cs="Times New Roman"/>
          <w:color w:val="000000" w:themeColor="text1"/>
          <w:sz w:val="24"/>
          <w:szCs w:val="24"/>
        </w:rPr>
        <w:t>0’</w:t>
      </w:r>
      <w:r w:rsidR="006174C7" w:rsidRPr="00327698">
        <w:rPr>
          <w:rFonts w:ascii="Times New Roman" w:hAnsi="Times New Roman" w:cs="Times New Roman"/>
          <w:color w:val="000000" w:themeColor="text1"/>
          <w:sz w:val="24"/>
          <w:szCs w:val="24"/>
        </w:rPr>
        <w:t xml:space="preserve">ının yanlızlık yaşadıkları </w:t>
      </w:r>
      <w:r w:rsidR="00900DC3" w:rsidRPr="00327698">
        <w:rPr>
          <w:rFonts w:ascii="Times New Roman" w:hAnsi="Times New Roman" w:cs="Times New Roman"/>
          <w:color w:val="000000" w:themeColor="text1"/>
          <w:sz w:val="24"/>
          <w:szCs w:val="24"/>
        </w:rPr>
        <w:lastRenderedPageBreak/>
        <w:t>bildirilmiştir</w:t>
      </w:r>
      <w:r w:rsidR="005541B8" w:rsidRPr="00327698">
        <w:rPr>
          <w:rFonts w:ascii="Times New Roman" w:hAnsi="Times New Roman" w:cs="Times New Roman"/>
          <w:color w:val="000000" w:themeColor="text1"/>
          <w:sz w:val="24"/>
          <w:szCs w:val="24"/>
        </w:rPr>
        <w:t xml:space="preserve"> (Farewell ve diğerleri, 2020). </w:t>
      </w:r>
      <w:r w:rsidR="00C33245" w:rsidRPr="00327698">
        <w:rPr>
          <w:rFonts w:ascii="Times New Roman" w:hAnsi="Times New Roman" w:cs="Times New Roman"/>
          <w:color w:val="000000" w:themeColor="text1"/>
          <w:sz w:val="24"/>
          <w:szCs w:val="24"/>
        </w:rPr>
        <w:t xml:space="preserve">Fumagalli ve </w:t>
      </w:r>
      <w:r w:rsidR="00B3780C">
        <w:rPr>
          <w:rFonts w:ascii="Times New Roman" w:hAnsi="Times New Roman" w:cs="Times New Roman"/>
          <w:color w:val="000000" w:themeColor="text1"/>
          <w:sz w:val="24"/>
          <w:szCs w:val="24"/>
        </w:rPr>
        <w:t xml:space="preserve">diğerleri </w:t>
      </w:r>
      <w:r w:rsidR="00C33245" w:rsidRPr="00327698">
        <w:rPr>
          <w:rFonts w:ascii="Times New Roman" w:hAnsi="Times New Roman" w:cs="Times New Roman"/>
          <w:color w:val="000000" w:themeColor="text1"/>
          <w:sz w:val="24"/>
          <w:szCs w:val="24"/>
        </w:rPr>
        <w:t>(2022)</w:t>
      </w:r>
      <w:r w:rsidR="00B3780C">
        <w:rPr>
          <w:rFonts w:ascii="Times New Roman" w:hAnsi="Times New Roman" w:cs="Times New Roman"/>
          <w:color w:val="000000" w:themeColor="text1"/>
          <w:sz w:val="24"/>
          <w:szCs w:val="24"/>
        </w:rPr>
        <w:t>’nin</w:t>
      </w:r>
      <w:r w:rsidR="00C33245" w:rsidRPr="00327698">
        <w:rPr>
          <w:rFonts w:ascii="Times New Roman" w:hAnsi="Times New Roman" w:cs="Times New Roman"/>
          <w:color w:val="000000" w:themeColor="text1"/>
          <w:sz w:val="24"/>
          <w:szCs w:val="24"/>
        </w:rPr>
        <w:t xml:space="preserve"> yaptığı çalışmada</w:t>
      </w:r>
      <w:r w:rsidR="006D5A9C" w:rsidRPr="00327698">
        <w:rPr>
          <w:rFonts w:ascii="Times New Roman" w:hAnsi="Times New Roman" w:cs="Times New Roman"/>
          <w:color w:val="000000" w:themeColor="text1"/>
          <w:sz w:val="24"/>
          <w:szCs w:val="24"/>
        </w:rPr>
        <w:t xml:space="preserve"> kadınlar, </w:t>
      </w:r>
      <w:r w:rsidR="00C33245" w:rsidRPr="00327698">
        <w:rPr>
          <w:rFonts w:ascii="Times New Roman" w:hAnsi="Times New Roman" w:cs="Times New Roman"/>
          <w:color w:val="000000" w:themeColor="text1"/>
          <w:sz w:val="24"/>
          <w:szCs w:val="24"/>
        </w:rPr>
        <w:t xml:space="preserve">doğumu yalnız ve yanında olmasını istedikleri </w:t>
      </w:r>
      <w:r w:rsidR="006D5A9C" w:rsidRPr="00327698">
        <w:rPr>
          <w:rFonts w:ascii="Times New Roman" w:hAnsi="Times New Roman" w:cs="Times New Roman"/>
          <w:color w:val="000000" w:themeColor="text1"/>
          <w:sz w:val="24"/>
          <w:szCs w:val="24"/>
        </w:rPr>
        <w:t xml:space="preserve">kişi olmadan gerçekleştirmeleri nedeniyle doğumda stresli olduklarını ifade etmişlerdir. </w:t>
      </w:r>
    </w:p>
    <w:p w14:paraId="6B66AF96" w14:textId="3E27C6BB" w:rsidR="00FE29C5" w:rsidRPr="00327698" w:rsidRDefault="0084442A" w:rsidP="00327698">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327698">
        <w:rPr>
          <w:rFonts w:ascii="Times New Roman" w:hAnsi="Times New Roman" w:cs="Times New Roman"/>
          <w:color w:val="000000" w:themeColor="text1"/>
          <w:sz w:val="24"/>
          <w:szCs w:val="24"/>
        </w:rPr>
        <w:t>Bu a</w:t>
      </w:r>
      <w:r w:rsidR="00726671" w:rsidRPr="00327698">
        <w:rPr>
          <w:rFonts w:ascii="Times New Roman" w:hAnsi="Times New Roman" w:cs="Times New Roman"/>
          <w:color w:val="000000" w:themeColor="text1"/>
          <w:sz w:val="24"/>
          <w:szCs w:val="24"/>
        </w:rPr>
        <w:t>raştırmada</w:t>
      </w:r>
      <w:r w:rsidRPr="00327698">
        <w:rPr>
          <w:rFonts w:ascii="Times New Roman" w:hAnsi="Times New Roman" w:cs="Times New Roman"/>
          <w:color w:val="000000" w:themeColor="text1"/>
          <w:sz w:val="24"/>
          <w:szCs w:val="24"/>
        </w:rPr>
        <w:t>,</w:t>
      </w:r>
      <w:r w:rsidR="00726671" w:rsidRPr="00327698">
        <w:rPr>
          <w:rFonts w:ascii="Times New Roman" w:hAnsi="Times New Roman" w:cs="Times New Roman"/>
          <w:color w:val="000000" w:themeColor="text1"/>
          <w:sz w:val="24"/>
          <w:szCs w:val="24"/>
        </w:rPr>
        <w:t xml:space="preserve"> COVID-19 salgınında doğum deneyimi teması</w:t>
      </w:r>
      <w:r w:rsidR="009A1676" w:rsidRPr="00327698">
        <w:rPr>
          <w:rFonts w:ascii="Times New Roman" w:hAnsi="Times New Roman" w:cs="Times New Roman"/>
          <w:color w:val="000000" w:themeColor="text1"/>
          <w:sz w:val="24"/>
          <w:szCs w:val="24"/>
        </w:rPr>
        <w:t xml:space="preserve"> </w:t>
      </w:r>
      <w:r w:rsidR="00726671" w:rsidRPr="00327698">
        <w:rPr>
          <w:rFonts w:ascii="Times New Roman" w:hAnsi="Times New Roman" w:cs="Times New Roman"/>
          <w:color w:val="000000" w:themeColor="text1"/>
          <w:sz w:val="24"/>
          <w:szCs w:val="24"/>
        </w:rPr>
        <w:t>eş ve yakın desteğinden yoksun kalma, sağlık hizmetlerine ve güvenilir bilgiye erişememe,  anneyle ilgili yaşanan sorunlar, bebekle ilgili yaşanan sorunlar ve sağlık personeli desteği olarak beş alt temaya ayrılmıştır. Katılımcılar, kısıtlamalar nedeniyle doğumlarında eş ve yakınlarından psikososyal destek alamadıklarını belirtmişlerdir.</w:t>
      </w:r>
      <w:r w:rsidRPr="00327698">
        <w:rPr>
          <w:rFonts w:ascii="Times New Roman" w:hAnsi="Times New Roman" w:cs="Times New Roman"/>
          <w:color w:val="000000" w:themeColor="text1"/>
          <w:sz w:val="24"/>
          <w:szCs w:val="24"/>
        </w:rPr>
        <w:t xml:space="preserve"> B</w:t>
      </w:r>
      <w:r w:rsidR="00F873FF" w:rsidRPr="00327698">
        <w:rPr>
          <w:rFonts w:ascii="Times New Roman" w:hAnsi="Times New Roman" w:cs="Times New Roman"/>
          <w:color w:val="000000" w:themeColor="text1"/>
          <w:sz w:val="24"/>
          <w:szCs w:val="24"/>
        </w:rPr>
        <w:t xml:space="preserve">azı katılımcılar, gebelikten itibaren hastane randevusu oluşturmakta zorlandıklarını, doğum için hastane hizmetlerindeki değişikler nedeniyle son anda hastane değiştirmek durumunda kaldıklarını; bu süreçte doğumla ilgili yeterince bilgi edinemediklerini, tanımadıkları doktorla doğum gerçekleştirdikleri için güvensizlik yaşadıklarını bu sebeple doğumlarında tedirgin olduklarını ifade etmişlerdir. </w:t>
      </w:r>
      <w:r w:rsidR="00726671" w:rsidRPr="00327698">
        <w:rPr>
          <w:rFonts w:ascii="Times New Roman" w:hAnsi="Times New Roman" w:cs="Times New Roman"/>
          <w:color w:val="000000" w:themeColor="text1"/>
          <w:sz w:val="24"/>
          <w:szCs w:val="24"/>
        </w:rPr>
        <w:t xml:space="preserve"> </w:t>
      </w:r>
      <w:r w:rsidRPr="00327698">
        <w:rPr>
          <w:rFonts w:ascii="Times New Roman" w:hAnsi="Times New Roman" w:cs="Times New Roman"/>
          <w:color w:val="000000" w:themeColor="text1"/>
          <w:sz w:val="24"/>
          <w:szCs w:val="24"/>
        </w:rPr>
        <w:t xml:space="preserve">Farewell ve diğerleri (2022)’nin </w:t>
      </w:r>
      <w:r w:rsidR="00F873FF" w:rsidRPr="00327698">
        <w:rPr>
          <w:rFonts w:ascii="Times New Roman" w:hAnsi="Times New Roman" w:cs="Times New Roman"/>
          <w:color w:val="000000" w:themeColor="text1"/>
          <w:sz w:val="24"/>
          <w:szCs w:val="24"/>
        </w:rPr>
        <w:t>yaptıkları çalışmada</w:t>
      </w:r>
      <w:r w:rsidR="00AD33C4" w:rsidRPr="00327698">
        <w:rPr>
          <w:rFonts w:ascii="Times New Roman" w:hAnsi="Times New Roman" w:cs="Times New Roman"/>
          <w:color w:val="000000" w:themeColor="text1"/>
          <w:sz w:val="24"/>
          <w:szCs w:val="24"/>
        </w:rPr>
        <w:t xml:space="preserve"> kadınlar</w:t>
      </w:r>
      <w:r w:rsidR="00F873FF" w:rsidRPr="00327698">
        <w:rPr>
          <w:rFonts w:ascii="Times New Roman" w:hAnsi="Times New Roman" w:cs="Times New Roman"/>
          <w:color w:val="000000" w:themeColor="text1"/>
          <w:sz w:val="24"/>
          <w:szCs w:val="24"/>
        </w:rPr>
        <w:t xml:space="preserve">,  kısıtlamalar sebebiyle çevreden yeterince destek alamadıklarını ancak eşlerinin bu süreçteki yardımlarını </w:t>
      </w:r>
      <w:r w:rsidR="00F873FF" w:rsidRPr="00327698">
        <w:rPr>
          <w:rFonts w:ascii="Times New Roman" w:hAnsi="Times New Roman" w:cs="Times New Roman"/>
          <w:i/>
          <w:color w:val="000000" w:themeColor="text1"/>
          <w:sz w:val="24"/>
          <w:szCs w:val="24"/>
        </w:rPr>
        <w:t xml:space="preserve">“Kesinlikle eşimin desteği gerçekten yardımcı oldu. Ve bence bu, hayatımızdaki tüm bu değişikliği bizim için çok daha kolaylaştırdı, çünkü kocam ve ben gerçekten iyi anlaşıyoruz ve birbirimizi gerçekten destekliyoruz” </w:t>
      </w:r>
      <w:r w:rsidR="00F873FF" w:rsidRPr="00327698">
        <w:rPr>
          <w:rFonts w:ascii="Times New Roman" w:hAnsi="Times New Roman" w:cs="Times New Roman"/>
          <w:color w:val="000000" w:themeColor="text1"/>
          <w:sz w:val="24"/>
          <w:szCs w:val="24"/>
        </w:rPr>
        <w:t xml:space="preserve">diyerek ifade etmişlerdir. Bununla birlikte </w:t>
      </w:r>
      <w:r w:rsidR="00AD33C4" w:rsidRPr="00327698">
        <w:rPr>
          <w:rFonts w:ascii="Times New Roman" w:hAnsi="Times New Roman" w:cs="Times New Roman"/>
          <w:color w:val="000000" w:themeColor="text1"/>
          <w:sz w:val="24"/>
          <w:szCs w:val="24"/>
        </w:rPr>
        <w:t>Fa</w:t>
      </w:r>
      <w:r w:rsidR="00172BA1">
        <w:rPr>
          <w:rFonts w:ascii="Times New Roman" w:hAnsi="Times New Roman" w:cs="Times New Roman"/>
          <w:color w:val="000000" w:themeColor="text1"/>
          <w:sz w:val="24"/>
          <w:szCs w:val="24"/>
        </w:rPr>
        <w:t xml:space="preserve">rewell ve diğerleri (2022)’nin </w:t>
      </w:r>
      <w:r w:rsidR="00F873FF" w:rsidRPr="00327698">
        <w:rPr>
          <w:rFonts w:ascii="Times New Roman" w:hAnsi="Times New Roman" w:cs="Times New Roman"/>
          <w:color w:val="000000" w:themeColor="text1"/>
          <w:sz w:val="24"/>
          <w:szCs w:val="24"/>
        </w:rPr>
        <w:t>çalışma</w:t>
      </w:r>
      <w:r w:rsidR="00AD33C4" w:rsidRPr="00327698">
        <w:rPr>
          <w:rFonts w:ascii="Times New Roman" w:hAnsi="Times New Roman" w:cs="Times New Roman"/>
          <w:color w:val="000000" w:themeColor="text1"/>
          <w:sz w:val="24"/>
          <w:szCs w:val="24"/>
        </w:rPr>
        <w:t xml:space="preserve">sında </w:t>
      </w:r>
      <w:r w:rsidR="009A1676" w:rsidRPr="00327698">
        <w:rPr>
          <w:rFonts w:ascii="Times New Roman" w:hAnsi="Times New Roman" w:cs="Times New Roman"/>
          <w:color w:val="000000" w:themeColor="text1"/>
          <w:sz w:val="24"/>
          <w:szCs w:val="24"/>
        </w:rPr>
        <w:t>kadınlar, sağlık çalışanlarıyla gerçekleştirdikleri online randevular için  “</w:t>
      </w:r>
      <w:r w:rsidR="009A1676" w:rsidRPr="00327698">
        <w:rPr>
          <w:rFonts w:ascii="Times New Roman" w:hAnsi="Times New Roman" w:cs="Times New Roman"/>
          <w:i/>
          <w:color w:val="000000" w:themeColor="text1"/>
          <w:sz w:val="24"/>
          <w:szCs w:val="24"/>
        </w:rPr>
        <w:t>sağlık</w:t>
      </w:r>
      <w:r w:rsidR="002032D0" w:rsidRPr="00327698">
        <w:rPr>
          <w:rFonts w:ascii="Times New Roman" w:hAnsi="Times New Roman" w:cs="Times New Roman"/>
          <w:i/>
          <w:color w:val="000000" w:themeColor="text1"/>
          <w:sz w:val="24"/>
          <w:szCs w:val="24"/>
        </w:rPr>
        <w:t xml:space="preserve"> </w:t>
      </w:r>
      <w:r w:rsidR="009A1676" w:rsidRPr="00327698">
        <w:rPr>
          <w:rFonts w:ascii="Times New Roman" w:hAnsi="Times New Roman" w:cs="Times New Roman"/>
          <w:i/>
          <w:color w:val="000000" w:themeColor="text1"/>
          <w:sz w:val="24"/>
          <w:szCs w:val="24"/>
        </w:rPr>
        <w:t xml:space="preserve">çalışanları çevik olmaya çalışıyorlar ama </w:t>
      </w:r>
      <w:r w:rsidR="002032D0" w:rsidRPr="00327698">
        <w:rPr>
          <w:rFonts w:ascii="Times New Roman" w:hAnsi="Times New Roman" w:cs="Times New Roman"/>
          <w:i/>
          <w:color w:val="000000" w:themeColor="text1"/>
          <w:sz w:val="24"/>
          <w:szCs w:val="24"/>
        </w:rPr>
        <w:t xml:space="preserve">ne </w:t>
      </w:r>
      <w:r w:rsidR="009A1676" w:rsidRPr="00327698">
        <w:rPr>
          <w:rFonts w:ascii="Times New Roman" w:hAnsi="Times New Roman" w:cs="Times New Roman"/>
          <w:i/>
          <w:color w:val="000000" w:themeColor="text1"/>
          <w:sz w:val="24"/>
          <w:szCs w:val="24"/>
        </w:rPr>
        <w:t xml:space="preserve">yaptıklarını gerçekten bilmiyorlar </w:t>
      </w:r>
      <w:r w:rsidR="002032D0" w:rsidRPr="00327698">
        <w:rPr>
          <w:rFonts w:ascii="Times New Roman" w:hAnsi="Times New Roman" w:cs="Times New Roman"/>
          <w:i/>
          <w:color w:val="000000" w:themeColor="text1"/>
          <w:sz w:val="24"/>
          <w:szCs w:val="24"/>
        </w:rPr>
        <w:t xml:space="preserve">kiminle görüştüğümü </w:t>
      </w:r>
      <w:r w:rsidR="009A1676" w:rsidRPr="00327698">
        <w:rPr>
          <w:rFonts w:ascii="Times New Roman" w:hAnsi="Times New Roman" w:cs="Times New Roman"/>
          <w:i/>
          <w:color w:val="000000" w:themeColor="text1"/>
          <w:sz w:val="24"/>
          <w:szCs w:val="24"/>
        </w:rPr>
        <w:t>önceden bana bildirmiyorlar</w:t>
      </w:r>
      <w:r w:rsidR="009A1676" w:rsidRPr="00327698">
        <w:rPr>
          <w:rFonts w:ascii="Times New Roman" w:hAnsi="Times New Roman" w:cs="Times New Roman"/>
          <w:color w:val="000000" w:themeColor="text1"/>
          <w:sz w:val="24"/>
          <w:szCs w:val="24"/>
        </w:rPr>
        <w:t>’’gibı ifadelerle gebelik ve doğum süreciyle ilgili yeterli ve g</w:t>
      </w:r>
      <w:r w:rsidR="00F873FF" w:rsidRPr="00327698">
        <w:rPr>
          <w:rFonts w:ascii="Times New Roman" w:hAnsi="Times New Roman" w:cs="Times New Roman"/>
          <w:color w:val="000000" w:themeColor="text1"/>
          <w:sz w:val="24"/>
          <w:szCs w:val="24"/>
        </w:rPr>
        <w:t>üvenilir bilgiye er</w:t>
      </w:r>
      <w:r w:rsidR="009A1676" w:rsidRPr="00327698">
        <w:rPr>
          <w:rFonts w:ascii="Times New Roman" w:hAnsi="Times New Roman" w:cs="Times New Roman"/>
          <w:color w:val="000000" w:themeColor="text1"/>
          <w:sz w:val="24"/>
          <w:szCs w:val="24"/>
        </w:rPr>
        <w:t>i</w:t>
      </w:r>
      <w:r w:rsidR="00F873FF" w:rsidRPr="00327698">
        <w:rPr>
          <w:rFonts w:ascii="Times New Roman" w:hAnsi="Times New Roman" w:cs="Times New Roman"/>
          <w:color w:val="000000" w:themeColor="text1"/>
          <w:sz w:val="24"/>
          <w:szCs w:val="24"/>
        </w:rPr>
        <w:t>ş</w:t>
      </w:r>
      <w:r w:rsidR="00172BA1">
        <w:rPr>
          <w:rFonts w:ascii="Times New Roman" w:hAnsi="Times New Roman" w:cs="Times New Roman"/>
          <w:color w:val="000000" w:themeColor="text1"/>
          <w:sz w:val="24"/>
          <w:szCs w:val="24"/>
        </w:rPr>
        <w:t>e</w:t>
      </w:r>
      <w:r w:rsidR="009A1676" w:rsidRPr="00327698">
        <w:rPr>
          <w:rFonts w:ascii="Times New Roman" w:hAnsi="Times New Roman" w:cs="Times New Roman"/>
          <w:color w:val="000000" w:themeColor="text1"/>
          <w:sz w:val="24"/>
          <w:szCs w:val="24"/>
        </w:rPr>
        <w:t xml:space="preserve">mediklerini bildirmişlerdir. </w:t>
      </w:r>
      <w:r w:rsidRPr="00327698">
        <w:rPr>
          <w:rFonts w:ascii="Times New Roman" w:hAnsi="Times New Roman" w:cs="Times New Roman"/>
          <w:color w:val="000000" w:themeColor="text1"/>
          <w:sz w:val="24"/>
          <w:szCs w:val="24"/>
        </w:rPr>
        <w:t xml:space="preserve">Ostacoli ve diğerleri </w:t>
      </w:r>
      <w:r w:rsidR="00F873FF" w:rsidRPr="00327698">
        <w:rPr>
          <w:rFonts w:ascii="Times New Roman" w:hAnsi="Times New Roman" w:cs="Times New Roman"/>
          <w:color w:val="000000" w:themeColor="text1"/>
          <w:sz w:val="24"/>
          <w:szCs w:val="24"/>
        </w:rPr>
        <w:t>(2020)</w:t>
      </w:r>
      <w:r w:rsidRPr="00327698">
        <w:rPr>
          <w:rFonts w:ascii="Times New Roman" w:hAnsi="Times New Roman" w:cs="Times New Roman"/>
          <w:color w:val="000000" w:themeColor="text1"/>
          <w:sz w:val="24"/>
          <w:szCs w:val="24"/>
        </w:rPr>
        <w:t>’nin</w:t>
      </w:r>
      <w:r w:rsidR="00F873FF" w:rsidRPr="00327698">
        <w:rPr>
          <w:rFonts w:ascii="Times New Roman" w:hAnsi="Times New Roman" w:cs="Times New Roman"/>
          <w:color w:val="000000" w:themeColor="text1"/>
          <w:sz w:val="24"/>
          <w:szCs w:val="24"/>
        </w:rPr>
        <w:t xml:space="preserve"> çalışmasında kadınlar; doğum için hastane tercih ederken güvensizlik yaşadıklarını, doğum sırasında enfeksiyon bulaşma ihtimalinden korktuklarını, doğumda eşlerinin refakatine izin verilmediğini ifade etmişlerdir. Panda ve diğerleri (2021)’nin çalışmasında doğum sürecinde eş ve yakın desteği alamayan kadınlar, doğum deneyimlerine yönelik </w:t>
      </w:r>
      <w:r w:rsidR="00F873FF" w:rsidRPr="00327698">
        <w:rPr>
          <w:rFonts w:ascii="Times New Roman" w:hAnsi="Times New Roman" w:cs="Times New Roman"/>
          <w:i/>
          <w:color w:val="000000" w:themeColor="text1"/>
          <w:sz w:val="24"/>
          <w:szCs w:val="24"/>
        </w:rPr>
        <w:t>“yalnız, sadece ben”</w:t>
      </w:r>
      <w:r w:rsidR="00F873FF" w:rsidRPr="00327698">
        <w:rPr>
          <w:rFonts w:ascii="Times New Roman" w:hAnsi="Times New Roman" w:cs="Times New Roman"/>
          <w:color w:val="000000" w:themeColor="text1"/>
          <w:sz w:val="24"/>
          <w:szCs w:val="24"/>
        </w:rPr>
        <w:t xml:space="preserve"> gibi ifadelerde bulunmuşlardır. Başka bir araştırmada, sürekli değişen politika ve kısıtlama biçimlerinin kadınların doğumda kaygılı ve korkulu hissetmelerine neden olduğu görülmüştür (Wilson ve diğerleri, 2022). Yapılan bir kohort çalışmasında COVID-19 salgınında doğum yapan 2341 kadın değerlendirilmiştir. Sonuç olarak pandemiye bağlı hazırlıksızlık stresi ve ziyaretçi kısıtlaması, daha uyumsuz ve daha tıbbi doğum deneyimiyle ilişkilendirilmiştir (Preis ve diğerleri, 2022). Riley ve diğerleri (2021)’nin COVID-19 kısıtlamalarının kadınların doğum deneyimi </w:t>
      </w:r>
      <w:r w:rsidR="00AD33C4" w:rsidRPr="00327698">
        <w:rPr>
          <w:rFonts w:ascii="Times New Roman" w:hAnsi="Times New Roman" w:cs="Times New Roman"/>
          <w:color w:val="000000" w:themeColor="text1"/>
          <w:sz w:val="24"/>
          <w:szCs w:val="24"/>
        </w:rPr>
        <w:t xml:space="preserve">üzerindeki etkisini inceledikleri </w:t>
      </w:r>
      <w:r w:rsidR="00356FE2">
        <w:rPr>
          <w:rFonts w:ascii="Times New Roman" w:hAnsi="Times New Roman" w:cs="Times New Roman"/>
          <w:color w:val="000000" w:themeColor="text1"/>
          <w:sz w:val="24"/>
          <w:szCs w:val="24"/>
        </w:rPr>
        <w:t>nitel bir çalışmada kadınlar;</w:t>
      </w:r>
      <w:r w:rsidR="00F873FF" w:rsidRPr="00327698">
        <w:rPr>
          <w:rFonts w:ascii="Times New Roman" w:hAnsi="Times New Roman" w:cs="Times New Roman"/>
          <w:color w:val="000000" w:themeColor="text1"/>
          <w:sz w:val="24"/>
          <w:szCs w:val="24"/>
        </w:rPr>
        <w:t xml:space="preserve"> “</w:t>
      </w:r>
      <w:r w:rsidR="00F873FF" w:rsidRPr="00327698">
        <w:rPr>
          <w:rFonts w:ascii="Times New Roman" w:hAnsi="Times New Roman" w:cs="Times New Roman"/>
          <w:i/>
          <w:color w:val="000000" w:themeColor="text1"/>
          <w:sz w:val="24"/>
          <w:szCs w:val="24"/>
        </w:rPr>
        <w:t>COVID-19 kısıtlamaları tüm doğum deneyimi tamamen değişti</w:t>
      </w:r>
      <w:r w:rsidR="009871BA">
        <w:rPr>
          <w:rFonts w:ascii="Times New Roman" w:hAnsi="Times New Roman" w:cs="Times New Roman"/>
          <w:i/>
          <w:color w:val="000000" w:themeColor="text1"/>
          <w:sz w:val="24"/>
          <w:szCs w:val="24"/>
        </w:rPr>
        <w:t xml:space="preserve">rdi”, “İzolasyon, </w:t>
      </w:r>
      <w:r w:rsidR="00356FE2">
        <w:rPr>
          <w:rFonts w:ascii="Times New Roman" w:hAnsi="Times New Roman" w:cs="Times New Roman"/>
          <w:i/>
          <w:color w:val="000000" w:themeColor="text1"/>
          <w:sz w:val="24"/>
          <w:szCs w:val="24"/>
        </w:rPr>
        <w:t>en zoruydu”</w:t>
      </w:r>
      <w:r w:rsidR="009871BA">
        <w:rPr>
          <w:rFonts w:ascii="Times New Roman" w:hAnsi="Times New Roman" w:cs="Times New Roman"/>
          <w:i/>
          <w:color w:val="000000" w:themeColor="text1"/>
          <w:sz w:val="24"/>
          <w:szCs w:val="24"/>
        </w:rPr>
        <w:t xml:space="preserve">, </w:t>
      </w:r>
      <w:r w:rsidR="00F873FF" w:rsidRPr="00327698">
        <w:rPr>
          <w:rFonts w:ascii="Times New Roman" w:hAnsi="Times New Roman" w:cs="Times New Roman"/>
          <w:i/>
          <w:color w:val="000000" w:themeColor="text1"/>
          <w:sz w:val="24"/>
          <w:szCs w:val="24"/>
        </w:rPr>
        <w:t xml:space="preserve">bilgi </w:t>
      </w:r>
      <w:r w:rsidR="00F873FF" w:rsidRPr="00327698">
        <w:rPr>
          <w:rFonts w:ascii="Times New Roman" w:hAnsi="Times New Roman" w:cs="Times New Roman"/>
          <w:i/>
          <w:color w:val="000000" w:themeColor="text1"/>
          <w:sz w:val="24"/>
          <w:szCs w:val="24"/>
        </w:rPr>
        <w:lastRenderedPageBreak/>
        <w:t>ek</w:t>
      </w:r>
      <w:r w:rsidR="00356FE2">
        <w:rPr>
          <w:rFonts w:ascii="Times New Roman" w:hAnsi="Times New Roman" w:cs="Times New Roman"/>
          <w:i/>
          <w:color w:val="000000" w:themeColor="text1"/>
          <w:sz w:val="24"/>
          <w:szCs w:val="24"/>
        </w:rPr>
        <w:t>sikliği oldukça endişelendirdi”</w:t>
      </w:r>
      <w:r w:rsidR="00F873FF" w:rsidRPr="00327698">
        <w:rPr>
          <w:rFonts w:ascii="Times New Roman" w:hAnsi="Times New Roman" w:cs="Times New Roman"/>
          <w:i/>
          <w:color w:val="000000" w:themeColor="text1"/>
          <w:sz w:val="24"/>
          <w:szCs w:val="24"/>
        </w:rPr>
        <w:t>,</w:t>
      </w:r>
      <w:r w:rsidR="00356FE2">
        <w:rPr>
          <w:rFonts w:ascii="Times New Roman" w:hAnsi="Times New Roman" w:cs="Times New Roman"/>
          <w:i/>
          <w:color w:val="000000" w:themeColor="text1"/>
          <w:sz w:val="24"/>
          <w:szCs w:val="24"/>
        </w:rPr>
        <w:t xml:space="preserve"> </w:t>
      </w:r>
      <w:r w:rsidR="00F873FF" w:rsidRPr="00327698">
        <w:rPr>
          <w:rFonts w:ascii="Times New Roman" w:hAnsi="Times New Roman" w:cs="Times New Roman"/>
          <w:i/>
          <w:color w:val="000000" w:themeColor="text1"/>
          <w:sz w:val="24"/>
          <w:szCs w:val="24"/>
        </w:rPr>
        <w:t>Doğum düşündüğüm kadar kötü değildi"</w:t>
      </w:r>
      <w:r w:rsidR="00F873FF" w:rsidRPr="00327698">
        <w:rPr>
          <w:rFonts w:ascii="Times New Roman" w:hAnsi="Times New Roman" w:cs="Times New Roman"/>
          <w:color w:val="000000" w:themeColor="text1"/>
          <w:sz w:val="24"/>
          <w:szCs w:val="24"/>
        </w:rPr>
        <w:t xml:space="preserve"> gibi ifadelerde bulunmuşlardır. Aynı şekilde Liu ve di</w:t>
      </w:r>
      <w:r w:rsidR="009871BA">
        <w:rPr>
          <w:rFonts w:ascii="Times New Roman" w:hAnsi="Times New Roman" w:cs="Times New Roman"/>
          <w:color w:val="000000" w:themeColor="text1"/>
          <w:sz w:val="24"/>
          <w:szCs w:val="24"/>
        </w:rPr>
        <w:t>ğerleri (2022), çalışmalarında</w:t>
      </w:r>
      <w:r w:rsidRPr="00327698">
        <w:rPr>
          <w:rFonts w:ascii="Times New Roman" w:hAnsi="Times New Roman" w:cs="Times New Roman"/>
          <w:color w:val="000000" w:themeColor="text1"/>
          <w:sz w:val="24"/>
          <w:szCs w:val="24"/>
        </w:rPr>
        <w:t xml:space="preserve"> </w:t>
      </w:r>
      <w:r w:rsidR="00F873FF" w:rsidRPr="00327698">
        <w:rPr>
          <w:rFonts w:ascii="Times New Roman" w:hAnsi="Times New Roman" w:cs="Times New Roman"/>
          <w:color w:val="000000" w:themeColor="text1"/>
          <w:sz w:val="24"/>
          <w:szCs w:val="24"/>
        </w:rPr>
        <w:t xml:space="preserve">doğum yeri, yöntemi, atanan sağlık hizmeti sağlayıcısı, ilaçlar ve destekçilerin sınırlandırılması ve doğumdan sonra bebekten kısa ve uzun süreli ayrılık temalarında pandemideki doğum deneyimindeki değişikliği araştırmıştır. Doğum deneyimindeki yaygın pandemik değişiklikler arasında doğum sürecine destek veren kişilerin katılmasına izin verilmemesi (%33,5), doğumdan önce veya sonra tercih edilen ilaçlara erişimin azalması (%9,7), planlanan sağlık hizmet sunucularının doğumda bulunmaması (%9,6) yer almıştır. </w:t>
      </w:r>
    </w:p>
    <w:p w14:paraId="78F28EA3" w14:textId="6E2A15A5" w:rsidR="00FE29C5" w:rsidRPr="00327698" w:rsidRDefault="00F873FF" w:rsidP="00327698">
      <w:pPr>
        <w:shd w:val="clear" w:color="auto" w:fill="FFFFFF" w:themeFill="background1"/>
        <w:spacing w:after="120" w:line="360" w:lineRule="auto"/>
        <w:ind w:firstLine="567"/>
        <w:jc w:val="both"/>
        <w:rPr>
          <w:rFonts w:ascii="Times New Roman" w:hAnsi="Times New Roman" w:cs="Times New Roman"/>
          <w:b/>
          <w:color w:val="000000" w:themeColor="text1"/>
          <w:sz w:val="24"/>
          <w:szCs w:val="24"/>
        </w:rPr>
      </w:pPr>
      <w:r w:rsidRPr="00327698">
        <w:rPr>
          <w:rFonts w:ascii="Times New Roman" w:hAnsi="Times New Roman" w:cs="Times New Roman"/>
          <w:color w:val="000000" w:themeColor="text1"/>
          <w:sz w:val="24"/>
          <w:szCs w:val="24"/>
        </w:rPr>
        <w:t>Keatıng ve diğerleri (2022)’nin yaptığı çalışmada pan</w:t>
      </w:r>
      <w:r w:rsidR="00897D69" w:rsidRPr="00327698">
        <w:rPr>
          <w:rFonts w:ascii="Times New Roman" w:hAnsi="Times New Roman" w:cs="Times New Roman"/>
          <w:color w:val="000000" w:themeColor="text1"/>
          <w:sz w:val="24"/>
          <w:szCs w:val="24"/>
        </w:rPr>
        <w:t xml:space="preserve">demide doğum deneyimi temasında </w:t>
      </w:r>
      <w:r w:rsidRPr="00327698">
        <w:rPr>
          <w:rFonts w:ascii="Times New Roman" w:hAnsi="Times New Roman" w:cs="Times New Roman"/>
          <w:color w:val="000000" w:themeColor="text1"/>
          <w:sz w:val="24"/>
          <w:szCs w:val="24"/>
        </w:rPr>
        <w:t>normalliğin kaybı, belirsizlik, seyirci olarak ortaklar, destekleyici bilgi ve beklenmeyen faydal</w:t>
      </w:r>
      <w:r w:rsidR="00897D69" w:rsidRPr="00327698">
        <w:rPr>
          <w:rFonts w:ascii="Times New Roman" w:hAnsi="Times New Roman" w:cs="Times New Roman"/>
          <w:color w:val="000000" w:themeColor="text1"/>
          <w:sz w:val="24"/>
          <w:szCs w:val="24"/>
        </w:rPr>
        <w:t>ar olarak 5 alt tema bulunmuştur</w:t>
      </w:r>
      <w:r w:rsidRPr="00327698">
        <w:rPr>
          <w:rFonts w:ascii="Times New Roman" w:hAnsi="Times New Roman" w:cs="Times New Roman"/>
          <w:color w:val="000000" w:themeColor="text1"/>
          <w:sz w:val="24"/>
          <w:szCs w:val="24"/>
        </w:rPr>
        <w:t>. Araştırmada kadınlar; doğum sürecini sevdikleriyle paylaşamadıklarını, gebelik kontrollerinde ve doğum anında eş varlığına yönel</w:t>
      </w:r>
      <w:r w:rsidR="002C44AE">
        <w:rPr>
          <w:rFonts w:ascii="Times New Roman" w:hAnsi="Times New Roman" w:cs="Times New Roman"/>
          <w:color w:val="000000" w:themeColor="text1"/>
          <w:sz w:val="24"/>
          <w:szCs w:val="24"/>
        </w:rPr>
        <w:t xml:space="preserve">ik güvence kaybı yaşadıklarını, </w:t>
      </w:r>
      <w:r w:rsidRPr="00327698">
        <w:rPr>
          <w:rFonts w:ascii="Times New Roman" w:hAnsi="Times New Roman" w:cs="Times New Roman"/>
          <w:color w:val="000000" w:themeColor="text1"/>
          <w:sz w:val="24"/>
          <w:szCs w:val="24"/>
        </w:rPr>
        <w:t xml:space="preserve">arkadaşlarının ve diğer gebelerin desteğininden yoksun kaldıklarını belirtmişlerdir. Salgında doğum yapan kadınlar; doğum sürecine yönelik gebelikle ilgili çelişkili bilgiler edindiklerini, bu süreçte sağlık sunucularına da yeterince güvenemedikleri, geleneksel bilgi kaynakları yerine sosyal medyadan bilgi edinmek durumunda kaldıklarını ifade etmişlerdir. Ayrıca Keating ve diğerleri (2022)’nin yaptığı çalışmada beklenmeyen faydalar olarak olumlu bir alt tema ortaya çıkmıştır. Kadınlar, salgın nedeniyle evden çalışmak durumunda kaldıklarını bu sebeple gebelik semptomlarıyla daha iyi başedebildiklerini, doğum </w:t>
      </w:r>
      <w:r w:rsidR="00897D69" w:rsidRPr="00327698">
        <w:rPr>
          <w:rFonts w:ascii="Times New Roman" w:hAnsi="Times New Roman" w:cs="Times New Roman"/>
          <w:color w:val="000000" w:themeColor="text1"/>
          <w:sz w:val="24"/>
          <w:szCs w:val="24"/>
        </w:rPr>
        <w:t>sonrası ziyaretçi baskısından</w:t>
      </w:r>
      <w:r w:rsidRPr="00327698">
        <w:rPr>
          <w:rFonts w:ascii="Times New Roman" w:hAnsi="Times New Roman" w:cs="Times New Roman"/>
          <w:color w:val="000000" w:themeColor="text1"/>
          <w:sz w:val="24"/>
          <w:szCs w:val="24"/>
        </w:rPr>
        <w:t xml:space="preserve"> uzak kaldıklarını ve partnerleriyle daha fazla zaman geçirdiklerini belirtmiştir.</w:t>
      </w:r>
      <w:r w:rsidRPr="00327698">
        <w:rPr>
          <w:rStyle w:val="AklamaBavurusu"/>
          <w:rFonts w:ascii="Times New Roman" w:hAnsi="Times New Roman" w:cs="Times New Roman"/>
          <w:color w:val="000000" w:themeColor="text1"/>
          <w:sz w:val="24"/>
          <w:szCs w:val="24"/>
        </w:rPr>
        <w:t xml:space="preserve"> Yücel ve İr</w:t>
      </w:r>
      <w:r w:rsidR="00897D69" w:rsidRPr="00327698">
        <w:rPr>
          <w:rStyle w:val="AklamaBavurusu"/>
          <w:rFonts w:ascii="Times New Roman" w:hAnsi="Times New Roman" w:cs="Times New Roman"/>
          <w:color w:val="000000" w:themeColor="text1"/>
          <w:sz w:val="24"/>
          <w:szCs w:val="24"/>
        </w:rPr>
        <w:t xml:space="preserve">ioğlu (2022)’nun çalışmasında </w:t>
      </w:r>
      <w:r w:rsidRPr="00327698">
        <w:rPr>
          <w:rStyle w:val="AklamaBavurusu"/>
          <w:rFonts w:ascii="Times New Roman" w:hAnsi="Times New Roman" w:cs="Times New Roman"/>
          <w:color w:val="000000" w:themeColor="text1"/>
          <w:sz w:val="24"/>
          <w:szCs w:val="24"/>
        </w:rPr>
        <w:t xml:space="preserve">da viral bulaşa yönelik alınan tedbirlerin doğum sürecine olumlu etkisi görülmüştür. Çalışmalarında bazı kadınlar, </w:t>
      </w:r>
      <w:r w:rsidRPr="00327698">
        <w:rPr>
          <w:rFonts w:ascii="Times New Roman" w:hAnsi="Times New Roman" w:cs="Times New Roman"/>
          <w:i/>
          <w:color w:val="000000" w:themeColor="text1"/>
          <w:sz w:val="24"/>
          <w:szCs w:val="24"/>
        </w:rPr>
        <w:t xml:space="preserve">"Pandemi sürecinde olduğumuz için hasta ziyaretleri olmuyor. Bu bence anne ve bebeğin kendi kendilerine kalabilmelerini sağlıyor. Bence COVID-19’un artılarından biri bu" </w:t>
      </w:r>
      <w:r w:rsidRPr="00327698">
        <w:rPr>
          <w:rFonts w:ascii="Times New Roman" w:hAnsi="Times New Roman" w:cs="Times New Roman"/>
          <w:color w:val="000000" w:themeColor="text1"/>
          <w:sz w:val="24"/>
          <w:szCs w:val="24"/>
        </w:rPr>
        <w:t xml:space="preserve"> gibi ifadelerde bulunmuşlardır. Bu araştırmada doğum sonu ziyaretçi kısıtlamalarına bağlı olumlu bir bulgu elde edilmemiştir.</w:t>
      </w:r>
      <w:r w:rsidR="009A5C14" w:rsidRPr="00327698">
        <w:rPr>
          <w:rFonts w:ascii="Times New Roman" w:hAnsi="Times New Roman" w:cs="Times New Roman"/>
          <w:color w:val="000000" w:themeColor="text1"/>
          <w:sz w:val="24"/>
          <w:szCs w:val="24"/>
        </w:rPr>
        <w:t xml:space="preserve"> Bunun sebebi olarak </w:t>
      </w:r>
      <w:r w:rsidR="00897D69" w:rsidRPr="00327698">
        <w:rPr>
          <w:rFonts w:ascii="Times New Roman" w:hAnsi="Times New Roman" w:cs="Times New Roman"/>
          <w:color w:val="000000" w:themeColor="text1"/>
          <w:sz w:val="24"/>
          <w:szCs w:val="24"/>
        </w:rPr>
        <w:t>katılımcıların aile, yaşayış ve kü</w:t>
      </w:r>
      <w:r w:rsidR="009A5C14" w:rsidRPr="00327698">
        <w:rPr>
          <w:rFonts w:ascii="Times New Roman" w:hAnsi="Times New Roman" w:cs="Times New Roman"/>
          <w:color w:val="000000" w:themeColor="text1"/>
          <w:sz w:val="24"/>
          <w:szCs w:val="24"/>
        </w:rPr>
        <w:t>ltürel farklılıkları gösterilebilir</w:t>
      </w:r>
      <w:r w:rsidR="002C44AE">
        <w:rPr>
          <w:rFonts w:ascii="Times New Roman" w:hAnsi="Times New Roman" w:cs="Times New Roman"/>
          <w:color w:val="000000" w:themeColor="text1"/>
          <w:sz w:val="24"/>
          <w:szCs w:val="24"/>
        </w:rPr>
        <w:t>.</w:t>
      </w:r>
    </w:p>
    <w:p w14:paraId="3BF6EF2B" w14:textId="738E9133" w:rsidR="00FE29C5" w:rsidRPr="00327698" w:rsidRDefault="009A5C14" w:rsidP="00327698">
      <w:pPr>
        <w:shd w:val="clear" w:color="auto" w:fill="FFFFFF" w:themeFill="background1"/>
        <w:spacing w:after="120" w:line="360" w:lineRule="auto"/>
        <w:ind w:firstLine="567"/>
        <w:jc w:val="both"/>
        <w:rPr>
          <w:rFonts w:ascii="Times New Roman" w:hAnsi="Times New Roman" w:cs="Times New Roman"/>
          <w:b/>
          <w:color w:val="000000" w:themeColor="text1"/>
          <w:sz w:val="24"/>
          <w:szCs w:val="24"/>
        </w:rPr>
      </w:pPr>
      <w:r w:rsidRPr="00327698">
        <w:rPr>
          <w:rFonts w:ascii="Times New Roman" w:hAnsi="Times New Roman" w:cs="Times New Roman"/>
          <w:color w:val="000000" w:themeColor="text1"/>
          <w:sz w:val="24"/>
          <w:szCs w:val="24"/>
        </w:rPr>
        <w:t>Bu a</w:t>
      </w:r>
      <w:r w:rsidR="00F873FF" w:rsidRPr="00327698">
        <w:rPr>
          <w:rFonts w:ascii="Times New Roman" w:hAnsi="Times New Roman" w:cs="Times New Roman"/>
          <w:color w:val="000000" w:themeColor="text1"/>
          <w:sz w:val="24"/>
          <w:szCs w:val="24"/>
        </w:rPr>
        <w:t>raştırmada</w:t>
      </w:r>
      <w:r w:rsidRPr="00327698">
        <w:rPr>
          <w:rFonts w:ascii="Times New Roman" w:hAnsi="Times New Roman" w:cs="Times New Roman"/>
          <w:color w:val="000000" w:themeColor="text1"/>
          <w:sz w:val="24"/>
          <w:szCs w:val="24"/>
        </w:rPr>
        <w:t>,</w:t>
      </w:r>
      <w:r w:rsidR="00F873FF" w:rsidRPr="00327698">
        <w:rPr>
          <w:rFonts w:ascii="Times New Roman" w:hAnsi="Times New Roman" w:cs="Times New Roman"/>
          <w:color w:val="000000" w:themeColor="text1"/>
          <w:sz w:val="24"/>
          <w:szCs w:val="24"/>
        </w:rPr>
        <w:t xml:space="preserve"> salgında doğum deneyimleyen kadınların sağlık uygulamalarındaki değişiklik ve hastalık bulaştırma end</w:t>
      </w:r>
      <w:r w:rsidRPr="00327698">
        <w:rPr>
          <w:rFonts w:ascii="Times New Roman" w:hAnsi="Times New Roman" w:cs="Times New Roman"/>
          <w:color w:val="000000" w:themeColor="text1"/>
          <w:sz w:val="24"/>
          <w:szCs w:val="24"/>
        </w:rPr>
        <w:t xml:space="preserve">işesiyle bebekleriyle fiziksel teması sınırlandırmak durumunda kaldıkları görülmüştür. </w:t>
      </w:r>
      <w:r w:rsidR="0010060F" w:rsidRPr="00327698">
        <w:rPr>
          <w:rFonts w:ascii="Times New Roman" w:hAnsi="Times New Roman" w:cs="Times New Roman"/>
          <w:color w:val="000000" w:themeColor="text1"/>
          <w:sz w:val="24"/>
          <w:szCs w:val="24"/>
        </w:rPr>
        <w:t>Katılımcıların ifadeleri yorumlandığında bu</w:t>
      </w:r>
      <w:r w:rsidRPr="00327698">
        <w:rPr>
          <w:rFonts w:ascii="Times New Roman" w:hAnsi="Times New Roman" w:cs="Times New Roman"/>
          <w:color w:val="000000" w:themeColor="text1"/>
          <w:sz w:val="24"/>
          <w:szCs w:val="24"/>
        </w:rPr>
        <w:t xml:space="preserve"> durumun anne bebek bağlanmasını </w:t>
      </w:r>
      <w:r w:rsidR="0046519F" w:rsidRPr="00327698">
        <w:rPr>
          <w:rFonts w:ascii="Times New Roman" w:hAnsi="Times New Roman" w:cs="Times New Roman"/>
          <w:color w:val="000000" w:themeColor="text1"/>
          <w:sz w:val="24"/>
          <w:szCs w:val="24"/>
        </w:rPr>
        <w:t>olumsuz</w:t>
      </w:r>
      <w:r w:rsidRPr="00327698">
        <w:rPr>
          <w:rFonts w:ascii="Times New Roman" w:hAnsi="Times New Roman" w:cs="Times New Roman"/>
          <w:color w:val="000000" w:themeColor="text1"/>
          <w:sz w:val="24"/>
          <w:szCs w:val="24"/>
        </w:rPr>
        <w:t xml:space="preserve"> yönde etki</w:t>
      </w:r>
      <w:r w:rsidR="0010060F" w:rsidRPr="00327698">
        <w:rPr>
          <w:rFonts w:ascii="Times New Roman" w:hAnsi="Times New Roman" w:cs="Times New Roman"/>
          <w:color w:val="000000" w:themeColor="text1"/>
          <w:sz w:val="24"/>
          <w:szCs w:val="24"/>
        </w:rPr>
        <w:t xml:space="preserve">lediği gözlenmiştir. </w:t>
      </w:r>
      <w:r w:rsidRPr="00327698">
        <w:rPr>
          <w:rFonts w:ascii="Times New Roman" w:hAnsi="Times New Roman" w:cs="Times New Roman"/>
          <w:color w:val="000000" w:themeColor="text1"/>
          <w:sz w:val="24"/>
          <w:szCs w:val="24"/>
        </w:rPr>
        <w:t>Benzer şekilde y</w:t>
      </w:r>
      <w:r w:rsidR="0046519F" w:rsidRPr="00327698">
        <w:rPr>
          <w:rFonts w:ascii="Times New Roman" w:hAnsi="Times New Roman" w:cs="Times New Roman"/>
          <w:color w:val="000000" w:themeColor="text1"/>
          <w:sz w:val="24"/>
          <w:szCs w:val="24"/>
        </w:rPr>
        <w:t xml:space="preserve">apılan başka </w:t>
      </w:r>
      <w:r w:rsidRPr="00327698">
        <w:rPr>
          <w:rFonts w:ascii="Times New Roman" w:hAnsi="Times New Roman" w:cs="Times New Roman"/>
          <w:color w:val="000000" w:themeColor="text1"/>
          <w:sz w:val="24"/>
          <w:szCs w:val="24"/>
        </w:rPr>
        <w:t xml:space="preserve">bir </w:t>
      </w:r>
      <w:r w:rsidR="00F873FF" w:rsidRPr="00327698">
        <w:rPr>
          <w:rFonts w:ascii="Times New Roman" w:hAnsi="Times New Roman" w:cs="Times New Roman"/>
          <w:color w:val="000000" w:themeColor="text1"/>
          <w:sz w:val="24"/>
          <w:szCs w:val="24"/>
        </w:rPr>
        <w:t>çalışmada</w:t>
      </w:r>
      <w:r w:rsidRPr="00327698">
        <w:rPr>
          <w:rFonts w:ascii="Times New Roman" w:hAnsi="Times New Roman" w:cs="Times New Roman"/>
          <w:color w:val="000000" w:themeColor="text1"/>
          <w:sz w:val="24"/>
          <w:szCs w:val="24"/>
        </w:rPr>
        <w:t xml:space="preserve"> da </w:t>
      </w:r>
      <w:r w:rsidR="00F873FF" w:rsidRPr="00327698">
        <w:rPr>
          <w:rFonts w:ascii="Times New Roman" w:hAnsi="Times New Roman" w:cs="Times New Roman"/>
          <w:color w:val="000000" w:themeColor="text1"/>
          <w:sz w:val="24"/>
          <w:szCs w:val="24"/>
        </w:rPr>
        <w:t xml:space="preserve">salgında travmatik doğum deneyimlemenin unsurları arasında hastane değişikliği,  </w:t>
      </w:r>
      <w:r w:rsidR="00F873FF" w:rsidRPr="00327698">
        <w:rPr>
          <w:rFonts w:ascii="Times New Roman" w:hAnsi="Times New Roman" w:cs="Times New Roman"/>
          <w:color w:val="000000" w:themeColor="text1"/>
          <w:sz w:val="24"/>
          <w:szCs w:val="24"/>
        </w:rPr>
        <w:lastRenderedPageBreak/>
        <w:t>doğumda tek başına kalma, aileden ani kopuş, bebekle yeterl</w:t>
      </w:r>
      <w:r w:rsidRPr="00327698">
        <w:rPr>
          <w:rFonts w:ascii="Times New Roman" w:hAnsi="Times New Roman" w:cs="Times New Roman"/>
          <w:color w:val="000000" w:themeColor="text1"/>
          <w:sz w:val="24"/>
          <w:szCs w:val="24"/>
        </w:rPr>
        <w:t>i temas kuramama gösterilmiştir</w:t>
      </w:r>
      <w:r w:rsidR="001A351B">
        <w:rPr>
          <w:rFonts w:ascii="Times New Roman" w:hAnsi="Times New Roman" w:cs="Times New Roman"/>
          <w:color w:val="000000" w:themeColor="text1"/>
          <w:sz w:val="24"/>
          <w:szCs w:val="24"/>
        </w:rPr>
        <w:t xml:space="preserve"> (Fumagelli ve diğerleri, 2021)</w:t>
      </w:r>
      <w:r w:rsidRPr="00327698">
        <w:rPr>
          <w:rFonts w:ascii="Times New Roman" w:hAnsi="Times New Roman" w:cs="Times New Roman"/>
          <w:color w:val="000000" w:themeColor="text1"/>
          <w:sz w:val="24"/>
          <w:szCs w:val="24"/>
        </w:rPr>
        <w:t>.</w:t>
      </w:r>
    </w:p>
    <w:p w14:paraId="286EA6A7" w14:textId="0B420716" w:rsidR="001041A1" w:rsidRPr="00327698" w:rsidRDefault="0010060F" w:rsidP="00327698">
      <w:pPr>
        <w:shd w:val="clear" w:color="auto" w:fill="FFFFFF" w:themeFill="background1"/>
        <w:spacing w:after="120" w:line="360" w:lineRule="auto"/>
        <w:ind w:firstLine="567"/>
        <w:jc w:val="both"/>
        <w:rPr>
          <w:rFonts w:ascii="Times New Roman" w:hAnsi="Times New Roman" w:cs="Times New Roman"/>
          <w:b/>
          <w:color w:val="000000" w:themeColor="text1"/>
          <w:sz w:val="24"/>
          <w:szCs w:val="24"/>
        </w:rPr>
      </w:pPr>
      <w:r w:rsidRPr="00327698">
        <w:rPr>
          <w:rFonts w:ascii="Times New Roman" w:hAnsi="Times New Roman" w:cs="Times New Roman"/>
          <w:color w:val="000000" w:themeColor="text1"/>
          <w:sz w:val="24"/>
          <w:szCs w:val="24"/>
        </w:rPr>
        <w:t>Yapılan bu a</w:t>
      </w:r>
      <w:r w:rsidR="001041A1" w:rsidRPr="00327698">
        <w:rPr>
          <w:rFonts w:ascii="Times New Roman" w:hAnsi="Times New Roman" w:cs="Times New Roman"/>
          <w:color w:val="000000" w:themeColor="text1"/>
          <w:sz w:val="24"/>
          <w:szCs w:val="24"/>
        </w:rPr>
        <w:t xml:space="preserve">raştırmada kadınlar, </w:t>
      </w:r>
      <w:r w:rsidR="001041A1" w:rsidRPr="00327698">
        <w:rPr>
          <w:rFonts w:ascii="Times New Roman" w:hAnsi="Times New Roman" w:cs="Times New Roman"/>
          <w:color w:val="000000" w:themeColor="text1"/>
          <w:sz w:val="24"/>
          <w:szCs w:val="24"/>
          <w:lang w:val="es-ES"/>
        </w:rPr>
        <w:t xml:space="preserve">COVID-19 salgınındaki doğumlarında yalnızlık, endişe,  korku yaşayıp eş ve yakın desteğinden mahrum kalsalar da sağlık personelinin desteği sayesinde sorunsuz bir doğum eylemi geçirdiklerini belirtmişlerdir. Yücel ve </w:t>
      </w:r>
      <w:r w:rsidR="00733ABA" w:rsidRPr="00327698">
        <w:rPr>
          <w:rFonts w:ascii="Times New Roman" w:hAnsi="Times New Roman" w:cs="Times New Roman"/>
          <w:color w:val="000000" w:themeColor="text1"/>
          <w:sz w:val="24"/>
          <w:szCs w:val="24"/>
          <w:lang w:val="es-ES"/>
        </w:rPr>
        <w:t xml:space="preserve">İrioğlu (2022)’nun çalışmasında da </w:t>
      </w:r>
      <w:r w:rsidR="00733ABA" w:rsidRPr="00327698">
        <w:rPr>
          <w:rFonts w:ascii="Times New Roman" w:hAnsi="Times New Roman" w:cs="Times New Roman"/>
          <w:color w:val="000000" w:themeColor="text1"/>
          <w:sz w:val="24"/>
          <w:szCs w:val="24"/>
        </w:rPr>
        <w:t>doğum sürecinde sağlık çalışanlarının verdikleri bakımdan memnun kalındığı,</w:t>
      </w:r>
      <w:r w:rsidR="00733ABA" w:rsidRPr="00327698">
        <w:rPr>
          <w:rFonts w:ascii="Times New Roman" w:hAnsi="Times New Roman" w:cs="Times New Roman"/>
          <w:color w:val="000000" w:themeColor="text1"/>
          <w:sz w:val="24"/>
          <w:szCs w:val="24"/>
          <w:lang w:val="es-ES"/>
        </w:rPr>
        <w:t xml:space="preserve"> </w:t>
      </w:r>
      <w:r w:rsidR="00733ABA" w:rsidRPr="00327698">
        <w:rPr>
          <w:rFonts w:ascii="Times New Roman" w:hAnsi="Times New Roman" w:cs="Times New Roman"/>
          <w:color w:val="000000" w:themeColor="text1"/>
          <w:sz w:val="24"/>
          <w:szCs w:val="24"/>
        </w:rPr>
        <w:t xml:space="preserve">sağlık çalışanlarının </w:t>
      </w:r>
      <w:r w:rsidRPr="00327698">
        <w:rPr>
          <w:rFonts w:ascii="Times New Roman" w:hAnsi="Times New Roman" w:cs="Times New Roman"/>
          <w:color w:val="000000" w:themeColor="text1"/>
          <w:sz w:val="24"/>
          <w:szCs w:val="24"/>
        </w:rPr>
        <w:t xml:space="preserve">doğum sürecinde </w:t>
      </w:r>
      <w:r w:rsidR="00733ABA" w:rsidRPr="00327698">
        <w:rPr>
          <w:rFonts w:ascii="Times New Roman" w:hAnsi="Times New Roman" w:cs="Times New Roman"/>
          <w:color w:val="000000" w:themeColor="text1"/>
          <w:sz w:val="24"/>
          <w:szCs w:val="24"/>
        </w:rPr>
        <w:t xml:space="preserve">sabırlı davrandıkları görülse de </w:t>
      </w:r>
      <w:r w:rsidR="001041A1" w:rsidRPr="00327698">
        <w:rPr>
          <w:rFonts w:ascii="Times New Roman" w:hAnsi="Times New Roman" w:cs="Times New Roman"/>
          <w:color w:val="000000" w:themeColor="text1"/>
          <w:sz w:val="24"/>
          <w:szCs w:val="24"/>
        </w:rPr>
        <w:t xml:space="preserve">bazı katılımcılar bilgilendirme eksikliği nedeniyle iletişimde  zorluk yaşadıklarını </w:t>
      </w:r>
      <w:r w:rsidR="00733ABA" w:rsidRPr="00327698">
        <w:rPr>
          <w:rFonts w:ascii="Times New Roman" w:hAnsi="Times New Roman" w:cs="Times New Roman"/>
          <w:color w:val="000000" w:themeColor="text1"/>
          <w:sz w:val="24"/>
          <w:szCs w:val="24"/>
        </w:rPr>
        <w:t xml:space="preserve">bu sebeple gereksinimlerinin yeterince karşılanmadığını ifade etmişlerdir. </w:t>
      </w:r>
    </w:p>
    <w:p w14:paraId="627B0775" w14:textId="14415F14" w:rsidR="00FE29C5" w:rsidRPr="00327698" w:rsidRDefault="0010060F" w:rsidP="00327698">
      <w:pPr>
        <w:shd w:val="clear" w:color="auto" w:fill="FFFFFF" w:themeFill="background1"/>
        <w:spacing w:after="0" w:line="360" w:lineRule="auto"/>
        <w:ind w:firstLine="567"/>
        <w:jc w:val="both"/>
        <w:rPr>
          <w:rFonts w:ascii="Times New Roman" w:hAnsi="Times New Roman" w:cs="Times New Roman"/>
          <w:color w:val="000000" w:themeColor="text1"/>
          <w:sz w:val="24"/>
          <w:szCs w:val="24"/>
        </w:rPr>
      </w:pPr>
      <w:r w:rsidRPr="00327698">
        <w:rPr>
          <w:rFonts w:ascii="Times New Roman" w:hAnsi="Times New Roman" w:cs="Times New Roman"/>
          <w:color w:val="000000" w:themeColor="text1"/>
          <w:sz w:val="24"/>
          <w:szCs w:val="24"/>
        </w:rPr>
        <w:t>Bu araştırmada</w:t>
      </w:r>
      <w:r w:rsidR="00357710" w:rsidRPr="00327698">
        <w:rPr>
          <w:rFonts w:ascii="Times New Roman" w:hAnsi="Times New Roman" w:cs="Times New Roman"/>
          <w:color w:val="000000" w:themeColor="text1"/>
          <w:sz w:val="24"/>
          <w:szCs w:val="24"/>
        </w:rPr>
        <w:t xml:space="preserve"> salgında gerçekleştirilen doğumda alınan tedbirler temasında kadınlar, doğumlarında kişisel hijyen önlemlerine dikkat edildiğini, sosyal mesafenin korunduğunu, kendilerinin ve sağlık çalışanlarının kişisel koruyucu ekipman kulland</w:t>
      </w:r>
      <w:r w:rsidR="009871BA">
        <w:rPr>
          <w:rFonts w:ascii="Times New Roman" w:hAnsi="Times New Roman" w:cs="Times New Roman"/>
          <w:color w:val="000000" w:themeColor="text1"/>
          <w:sz w:val="24"/>
          <w:szCs w:val="24"/>
        </w:rPr>
        <w:t>ıklarını, ziyaretçi ve refakatçı</w:t>
      </w:r>
      <w:r w:rsidR="00357710" w:rsidRPr="00327698">
        <w:rPr>
          <w:rFonts w:ascii="Times New Roman" w:hAnsi="Times New Roman" w:cs="Times New Roman"/>
          <w:color w:val="000000" w:themeColor="text1"/>
          <w:sz w:val="24"/>
          <w:szCs w:val="24"/>
        </w:rPr>
        <w:t xml:space="preserve"> kısıtlamasına gidildiğini, hastaneden erken taburcu edildiklerini, uygulamal</w:t>
      </w:r>
      <w:r w:rsidRPr="00327698">
        <w:rPr>
          <w:rFonts w:ascii="Times New Roman" w:hAnsi="Times New Roman" w:cs="Times New Roman"/>
          <w:color w:val="000000" w:themeColor="text1"/>
          <w:sz w:val="24"/>
          <w:szCs w:val="24"/>
        </w:rPr>
        <w:t xml:space="preserve">arda sağlık personellerinin bulaş önlemlerine </w:t>
      </w:r>
      <w:r w:rsidR="00357710" w:rsidRPr="00327698">
        <w:rPr>
          <w:rFonts w:ascii="Times New Roman" w:hAnsi="Times New Roman" w:cs="Times New Roman"/>
          <w:color w:val="000000" w:themeColor="text1"/>
          <w:sz w:val="24"/>
          <w:szCs w:val="24"/>
        </w:rPr>
        <w:t>yönelik hassas davrandığını b</w:t>
      </w:r>
      <w:r w:rsidRPr="00327698">
        <w:rPr>
          <w:rFonts w:ascii="Times New Roman" w:hAnsi="Times New Roman" w:cs="Times New Roman"/>
          <w:color w:val="000000" w:themeColor="text1"/>
          <w:sz w:val="24"/>
          <w:szCs w:val="24"/>
        </w:rPr>
        <w:t xml:space="preserve">elirtmişlerdir. Ayrıca kadınlar; </w:t>
      </w:r>
      <w:r w:rsidR="00B412EE" w:rsidRPr="00327698">
        <w:rPr>
          <w:rFonts w:ascii="Times New Roman" w:hAnsi="Times New Roman" w:cs="Times New Roman"/>
          <w:color w:val="000000" w:themeColor="text1"/>
          <w:sz w:val="24"/>
          <w:szCs w:val="24"/>
        </w:rPr>
        <w:t>gebelikten itibaren</w:t>
      </w:r>
      <w:r w:rsidR="002C1F8B" w:rsidRPr="00327698">
        <w:rPr>
          <w:rFonts w:ascii="Times New Roman" w:hAnsi="Times New Roman" w:cs="Times New Roman"/>
          <w:color w:val="000000" w:themeColor="text1"/>
          <w:sz w:val="24"/>
          <w:szCs w:val="24"/>
        </w:rPr>
        <w:t xml:space="preserve"> kontrol sayılarının </w:t>
      </w:r>
      <w:r w:rsidR="00B412EE" w:rsidRPr="00327698">
        <w:rPr>
          <w:rFonts w:ascii="Times New Roman" w:hAnsi="Times New Roman" w:cs="Times New Roman"/>
          <w:color w:val="000000" w:themeColor="text1"/>
          <w:sz w:val="24"/>
          <w:szCs w:val="24"/>
        </w:rPr>
        <w:t>kısıtlanması sebebiyle daha az hastaneye gittiklerini</w:t>
      </w:r>
      <w:r w:rsidR="001062B4" w:rsidRPr="00327698">
        <w:rPr>
          <w:rFonts w:ascii="Times New Roman" w:hAnsi="Times New Roman" w:cs="Times New Roman"/>
          <w:color w:val="000000" w:themeColor="text1"/>
          <w:sz w:val="24"/>
          <w:szCs w:val="24"/>
        </w:rPr>
        <w:t xml:space="preserve">, </w:t>
      </w:r>
      <w:r w:rsidR="00B412EE" w:rsidRPr="00327698">
        <w:rPr>
          <w:rFonts w:ascii="Times New Roman" w:hAnsi="Times New Roman" w:cs="Times New Roman"/>
          <w:color w:val="000000" w:themeColor="text1"/>
          <w:sz w:val="24"/>
          <w:szCs w:val="24"/>
        </w:rPr>
        <w:t>doğumhaneye yatış</w:t>
      </w:r>
      <w:r w:rsidR="00357710" w:rsidRPr="00327698">
        <w:rPr>
          <w:rFonts w:ascii="Times New Roman" w:hAnsi="Times New Roman" w:cs="Times New Roman"/>
          <w:color w:val="000000" w:themeColor="text1"/>
          <w:sz w:val="24"/>
          <w:szCs w:val="24"/>
        </w:rPr>
        <w:t xml:space="preserve">tan önce PCR testi yaptırdıklarını ifade etmişlerdir. </w:t>
      </w:r>
      <w:r w:rsidR="00EA1026" w:rsidRPr="00327698">
        <w:rPr>
          <w:rFonts w:ascii="Times New Roman" w:hAnsi="Times New Roman" w:cs="Times New Roman"/>
          <w:color w:val="000000" w:themeColor="text1"/>
          <w:sz w:val="24"/>
          <w:szCs w:val="24"/>
        </w:rPr>
        <w:t xml:space="preserve">Benzer şekilde </w:t>
      </w:r>
      <w:r w:rsidR="00357710" w:rsidRPr="00327698">
        <w:rPr>
          <w:rFonts w:ascii="Times New Roman" w:hAnsi="Times New Roman" w:cs="Times New Roman"/>
          <w:color w:val="000000" w:themeColor="text1"/>
          <w:sz w:val="24"/>
          <w:szCs w:val="24"/>
        </w:rPr>
        <w:t>Yücel ve İrioğlu</w:t>
      </w:r>
      <w:r w:rsidR="00F169BF" w:rsidRPr="00327698">
        <w:rPr>
          <w:rFonts w:ascii="Times New Roman" w:hAnsi="Times New Roman" w:cs="Times New Roman"/>
          <w:color w:val="000000" w:themeColor="text1"/>
          <w:sz w:val="24"/>
          <w:szCs w:val="24"/>
        </w:rPr>
        <w:t xml:space="preserve"> (2022)’nun araştırmasında da</w:t>
      </w:r>
      <w:r w:rsidR="00B412EE" w:rsidRPr="00327698">
        <w:rPr>
          <w:rFonts w:ascii="Times New Roman" w:hAnsi="Times New Roman" w:cs="Times New Roman"/>
          <w:color w:val="000000" w:themeColor="text1"/>
          <w:sz w:val="24"/>
          <w:szCs w:val="24"/>
        </w:rPr>
        <w:t xml:space="preserve"> </w:t>
      </w:r>
      <w:r w:rsidR="00F169BF" w:rsidRPr="00327698">
        <w:rPr>
          <w:rFonts w:ascii="Times New Roman" w:hAnsi="Times New Roman" w:cs="Times New Roman"/>
          <w:color w:val="000000" w:themeColor="text1"/>
          <w:sz w:val="24"/>
          <w:szCs w:val="24"/>
        </w:rPr>
        <w:t>pandemide doğum yapan kadınla</w:t>
      </w:r>
      <w:r w:rsidR="00357710" w:rsidRPr="00327698">
        <w:rPr>
          <w:rFonts w:ascii="Times New Roman" w:hAnsi="Times New Roman" w:cs="Times New Roman"/>
          <w:color w:val="000000" w:themeColor="text1"/>
          <w:sz w:val="24"/>
          <w:szCs w:val="24"/>
        </w:rPr>
        <w:t xml:space="preserve">r; </w:t>
      </w:r>
      <w:r w:rsidR="001E6882" w:rsidRPr="00327698">
        <w:rPr>
          <w:rFonts w:ascii="Times New Roman" w:hAnsi="Times New Roman" w:cs="Times New Roman"/>
          <w:color w:val="000000" w:themeColor="text1"/>
          <w:sz w:val="24"/>
          <w:szCs w:val="24"/>
        </w:rPr>
        <w:t>doğum yaptıkları hastanenin z</w:t>
      </w:r>
      <w:r w:rsidR="00F169BF" w:rsidRPr="00327698">
        <w:rPr>
          <w:rFonts w:ascii="Times New Roman" w:hAnsi="Times New Roman" w:cs="Times New Roman"/>
          <w:color w:val="000000" w:themeColor="text1"/>
          <w:sz w:val="24"/>
          <w:szCs w:val="24"/>
        </w:rPr>
        <w:t>iyaretçi kısıtlamasına gittiğini, salgın önlemlerine uyduğunu, diğer gebe kadınlarla ayrı ayrı odalarda takip edildiklerini</w:t>
      </w:r>
      <w:r w:rsidR="001E6882" w:rsidRPr="00327698">
        <w:rPr>
          <w:rFonts w:ascii="Times New Roman" w:hAnsi="Times New Roman" w:cs="Times New Roman"/>
          <w:color w:val="000000" w:themeColor="text1"/>
          <w:sz w:val="24"/>
          <w:szCs w:val="24"/>
        </w:rPr>
        <w:t xml:space="preserve"> ve</w:t>
      </w:r>
      <w:r w:rsidR="00F169BF" w:rsidRPr="00327698">
        <w:rPr>
          <w:rFonts w:ascii="Times New Roman" w:hAnsi="Times New Roman" w:cs="Times New Roman"/>
          <w:color w:val="000000" w:themeColor="text1"/>
          <w:sz w:val="24"/>
          <w:szCs w:val="24"/>
        </w:rPr>
        <w:t xml:space="preserve"> </w:t>
      </w:r>
      <w:r w:rsidR="00B412EE" w:rsidRPr="00327698">
        <w:rPr>
          <w:rFonts w:ascii="Times New Roman" w:hAnsi="Times New Roman" w:cs="Times New Roman"/>
          <w:color w:val="000000" w:themeColor="text1"/>
          <w:sz w:val="24"/>
          <w:szCs w:val="24"/>
        </w:rPr>
        <w:t xml:space="preserve">sağlık personelinin </w:t>
      </w:r>
      <w:r w:rsidR="00F169BF" w:rsidRPr="00327698">
        <w:rPr>
          <w:rFonts w:ascii="Times New Roman" w:hAnsi="Times New Roman" w:cs="Times New Roman"/>
          <w:color w:val="000000" w:themeColor="text1"/>
          <w:sz w:val="24"/>
          <w:szCs w:val="24"/>
        </w:rPr>
        <w:t>bulaş önlemlerine uyduğunu belirtmişlerdir.</w:t>
      </w:r>
      <w:r w:rsidR="00357710" w:rsidRPr="00327698">
        <w:rPr>
          <w:rFonts w:ascii="Times New Roman" w:hAnsi="Times New Roman" w:cs="Times New Roman"/>
          <w:color w:val="000000" w:themeColor="text1"/>
          <w:sz w:val="24"/>
          <w:szCs w:val="24"/>
        </w:rPr>
        <w:t xml:space="preserve"> </w:t>
      </w:r>
      <w:r w:rsidR="00F873FF" w:rsidRPr="00327698">
        <w:rPr>
          <w:rFonts w:ascii="Times New Roman" w:hAnsi="Times New Roman" w:cs="Times New Roman"/>
          <w:color w:val="000000" w:themeColor="text1"/>
          <w:sz w:val="24"/>
          <w:szCs w:val="24"/>
        </w:rPr>
        <w:t>Preis ve diğerleri (2022)’nin yaptığı araştırmada doğum sürecinde alınan tedbirler çerçevesinde uygulanan erken taburculuğun doğum deneyimindeki memnuniyeti azalttığı bulunmuştur. Yapılan başka bir çalışmada da benzer şekilde kadınlar,  salgında viral bulaşa yönelik alınan tedbirler nedeniyle niteliksiz doğum hizmeti aldıklarını belirterek doğum deneyimindeki memnuniy</w:t>
      </w:r>
      <w:r w:rsidRPr="00327698">
        <w:rPr>
          <w:rFonts w:ascii="Times New Roman" w:hAnsi="Times New Roman" w:cs="Times New Roman"/>
          <w:color w:val="000000" w:themeColor="text1"/>
          <w:sz w:val="24"/>
          <w:szCs w:val="24"/>
        </w:rPr>
        <w:t>etsizliğini dile getirmişlerdir</w:t>
      </w:r>
      <w:r w:rsidR="00F873FF" w:rsidRPr="00327698">
        <w:rPr>
          <w:rFonts w:ascii="Times New Roman" w:hAnsi="Times New Roman" w:cs="Times New Roman"/>
          <w:color w:val="000000" w:themeColor="text1"/>
          <w:sz w:val="24"/>
          <w:szCs w:val="24"/>
        </w:rPr>
        <w:t xml:space="preserve"> (Yücel ve İrioğlu, 2022).</w:t>
      </w:r>
    </w:p>
    <w:p w14:paraId="5B49FFAE" w14:textId="56B76E7B" w:rsidR="00944282" w:rsidRDefault="00944282" w:rsidP="00327698">
      <w:pPr>
        <w:shd w:val="clear" w:color="auto" w:fill="FFFFFF" w:themeFill="background1"/>
        <w:spacing w:after="0" w:line="360" w:lineRule="auto"/>
        <w:ind w:firstLine="567"/>
        <w:jc w:val="both"/>
        <w:rPr>
          <w:rFonts w:ascii="Times New Roman" w:hAnsi="Times New Roman" w:cs="Times New Roman"/>
          <w:color w:val="000000" w:themeColor="text1"/>
          <w:sz w:val="24"/>
          <w:szCs w:val="24"/>
        </w:rPr>
      </w:pPr>
      <w:r w:rsidRPr="00327698">
        <w:rPr>
          <w:rFonts w:ascii="Times New Roman" w:hAnsi="Times New Roman" w:cs="Times New Roman"/>
          <w:color w:val="000000" w:themeColor="text1"/>
          <w:sz w:val="24"/>
          <w:szCs w:val="24"/>
        </w:rPr>
        <w:t>Gebelik, kadınları ru</w:t>
      </w:r>
      <w:r w:rsidR="001E6882" w:rsidRPr="00327698">
        <w:rPr>
          <w:rFonts w:ascii="Times New Roman" w:hAnsi="Times New Roman" w:cs="Times New Roman"/>
          <w:color w:val="000000" w:themeColor="text1"/>
          <w:sz w:val="24"/>
          <w:szCs w:val="24"/>
        </w:rPr>
        <w:t xml:space="preserve">h sağlığı hastalıklarına karşı </w:t>
      </w:r>
      <w:r w:rsidRPr="00327698">
        <w:rPr>
          <w:rFonts w:ascii="Times New Roman" w:hAnsi="Times New Roman" w:cs="Times New Roman"/>
          <w:color w:val="000000" w:themeColor="text1"/>
          <w:sz w:val="24"/>
          <w:szCs w:val="24"/>
        </w:rPr>
        <w:t xml:space="preserve">savunmasız hale getirebilmektedir. Gebelikte depresyon ve anksiyete;  </w:t>
      </w:r>
      <w:r w:rsidR="00AF79B4">
        <w:rPr>
          <w:rFonts w:ascii="Times New Roman" w:hAnsi="Times New Roman" w:cs="Times New Roman"/>
          <w:color w:val="000000" w:themeColor="text1"/>
          <w:sz w:val="24"/>
          <w:szCs w:val="24"/>
        </w:rPr>
        <w:t>düşük</w:t>
      </w:r>
      <w:r w:rsidR="00DE5044">
        <w:rPr>
          <w:rFonts w:ascii="Times New Roman" w:hAnsi="Times New Roman" w:cs="Times New Roman"/>
          <w:color w:val="000000" w:themeColor="text1"/>
          <w:sz w:val="24"/>
          <w:szCs w:val="24"/>
        </w:rPr>
        <w:t xml:space="preserve"> gerçekleştirme</w:t>
      </w:r>
      <w:r w:rsidRPr="00327698">
        <w:rPr>
          <w:rFonts w:ascii="Times New Roman" w:hAnsi="Times New Roman" w:cs="Times New Roman"/>
          <w:color w:val="000000" w:themeColor="text1"/>
          <w:sz w:val="24"/>
          <w:szCs w:val="24"/>
        </w:rPr>
        <w:t>, erken doğum, düşük doğum ağırlığı, düşük apgar skorları, daha fazla sezaryen ve daha yüksek doğum sonrası de</w:t>
      </w:r>
      <w:r w:rsidR="0010060F" w:rsidRPr="00327698">
        <w:rPr>
          <w:rFonts w:ascii="Times New Roman" w:hAnsi="Times New Roman" w:cs="Times New Roman"/>
          <w:color w:val="000000" w:themeColor="text1"/>
          <w:sz w:val="24"/>
          <w:szCs w:val="24"/>
        </w:rPr>
        <w:t xml:space="preserve">presyon gibi anne ve bebek açısından </w:t>
      </w:r>
      <w:r w:rsidRPr="00327698">
        <w:rPr>
          <w:rFonts w:ascii="Times New Roman" w:hAnsi="Times New Roman" w:cs="Times New Roman"/>
          <w:color w:val="000000" w:themeColor="text1"/>
          <w:sz w:val="24"/>
          <w:szCs w:val="24"/>
        </w:rPr>
        <w:t xml:space="preserve">ciddi olumsuz </w:t>
      </w:r>
      <w:r w:rsidR="001E6882" w:rsidRPr="00327698">
        <w:rPr>
          <w:rFonts w:ascii="Times New Roman" w:hAnsi="Times New Roman" w:cs="Times New Roman"/>
          <w:color w:val="000000" w:themeColor="text1"/>
          <w:sz w:val="24"/>
          <w:szCs w:val="24"/>
        </w:rPr>
        <w:t>sağlık sonuçlarıyla</w:t>
      </w:r>
      <w:r w:rsidRPr="00327698">
        <w:rPr>
          <w:rFonts w:ascii="Times New Roman" w:hAnsi="Times New Roman" w:cs="Times New Roman"/>
          <w:color w:val="000000" w:themeColor="text1"/>
          <w:sz w:val="24"/>
          <w:szCs w:val="24"/>
        </w:rPr>
        <w:t xml:space="preserve"> ilişkilidir (Farrel ve diğerleri, 2020).</w:t>
      </w:r>
      <w:r w:rsidR="00360C34" w:rsidRPr="00327698">
        <w:rPr>
          <w:rFonts w:ascii="Times New Roman" w:hAnsi="Times New Roman" w:cs="Times New Roman"/>
          <w:color w:val="000000" w:themeColor="text1"/>
          <w:sz w:val="24"/>
          <w:szCs w:val="24"/>
        </w:rPr>
        <w:t xml:space="preserve"> </w:t>
      </w:r>
      <w:r w:rsidR="0010060F" w:rsidRPr="00327698">
        <w:rPr>
          <w:rFonts w:ascii="Times New Roman" w:hAnsi="Times New Roman" w:cs="Times New Roman"/>
          <w:color w:val="000000" w:themeColor="text1"/>
          <w:sz w:val="24"/>
          <w:szCs w:val="24"/>
        </w:rPr>
        <w:t>Bu a</w:t>
      </w:r>
      <w:r w:rsidR="001E6882" w:rsidRPr="00327698">
        <w:rPr>
          <w:rFonts w:ascii="Times New Roman" w:hAnsi="Times New Roman" w:cs="Times New Roman"/>
          <w:color w:val="000000" w:themeColor="text1"/>
          <w:sz w:val="24"/>
          <w:szCs w:val="24"/>
        </w:rPr>
        <w:t xml:space="preserve">raştırmada </w:t>
      </w:r>
      <w:r w:rsidR="000A7A55" w:rsidRPr="00327698">
        <w:rPr>
          <w:rFonts w:ascii="Times New Roman" w:hAnsi="Times New Roman" w:cs="Times New Roman"/>
          <w:color w:val="000000" w:themeColor="text1"/>
          <w:sz w:val="24"/>
          <w:szCs w:val="24"/>
        </w:rPr>
        <w:t xml:space="preserve">kadınlar; doğum sonrası bebeği görememe endişesi, korku ve tedirginlik yaşamalarıyla zorlu bir doğum süreci geçirdiklerini belirtmiştir. </w:t>
      </w:r>
      <w:r w:rsidR="0010060F" w:rsidRPr="00327698">
        <w:rPr>
          <w:rFonts w:ascii="Times New Roman" w:hAnsi="Times New Roman" w:cs="Times New Roman"/>
          <w:color w:val="000000" w:themeColor="text1"/>
          <w:sz w:val="24"/>
          <w:szCs w:val="24"/>
        </w:rPr>
        <w:t>Liu ve diğerleri (2022), COV</w:t>
      </w:r>
      <w:r w:rsidR="00AF79B4">
        <w:rPr>
          <w:rFonts w:ascii="Times New Roman" w:hAnsi="Times New Roman" w:cs="Times New Roman"/>
          <w:color w:val="000000" w:themeColor="text1"/>
          <w:sz w:val="24"/>
          <w:szCs w:val="24"/>
        </w:rPr>
        <w:t>I</w:t>
      </w:r>
      <w:r w:rsidR="0010060F" w:rsidRPr="00327698">
        <w:rPr>
          <w:rFonts w:ascii="Times New Roman" w:hAnsi="Times New Roman" w:cs="Times New Roman"/>
          <w:color w:val="000000" w:themeColor="text1"/>
          <w:sz w:val="24"/>
          <w:szCs w:val="24"/>
        </w:rPr>
        <w:t>D</w:t>
      </w:r>
      <w:r w:rsidR="00E4359B" w:rsidRPr="00327698">
        <w:rPr>
          <w:rFonts w:ascii="Times New Roman" w:hAnsi="Times New Roman" w:cs="Times New Roman"/>
          <w:color w:val="000000" w:themeColor="text1"/>
          <w:sz w:val="24"/>
          <w:szCs w:val="24"/>
        </w:rPr>
        <w:t xml:space="preserve">-19 pandemisinde doğum deneyimi yaşayan kadınlardaki </w:t>
      </w:r>
      <w:r w:rsidR="009811B9" w:rsidRPr="00327698">
        <w:rPr>
          <w:rFonts w:ascii="Times New Roman" w:hAnsi="Times New Roman" w:cs="Times New Roman"/>
          <w:color w:val="000000" w:themeColor="text1"/>
          <w:sz w:val="24"/>
          <w:szCs w:val="24"/>
        </w:rPr>
        <w:t xml:space="preserve">artmış </w:t>
      </w:r>
      <w:r w:rsidR="00E4359B" w:rsidRPr="00327698">
        <w:rPr>
          <w:rFonts w:ascii="Times New Roman" w:hAnsi="Times New Roman" w:cs="Times New Roman"/>
          <w:color w:val="000000" w:themeColor="text1"/>
          <w:sz w:val="24"/>
          <w:szCs w:val="24"/>
        </w:rPr>
        <w:t>travma sonrası stres bozukluğunu</w:t>
      </w:r>
      <w:r w:rsidR="009811B9" w:rsidRPr="00327698">
        <w:rPr>
          <w:rFonts w:ascii="Times New Roman" w:hAnsi="Times New Roman" w:cs="Times New Roman"/>
          <w:color w:val="000000" w:themeColor="text1"/>
          <w:sz w:val="24"/>
          <w:szCs w:val="24"/>
        </w:rPr>
        <w:t xml:space="preserve"> pandemide </w:t>
      </w:r>
      <w:r w:rsidR="00E4359B" w:rsidRPr="00327698">
        <w:rPr>
          <w:rFonts w:ascii="Times New Roman" w:hAnsi="Times New Roman" w:cs="Times New Roman"/>
          <w:color w:val="000000" w:themeColor="text1"/>
          <w:sz w:val="24"/>
          <w:szCs w:val="24"/>
        </w:rPr>
        <w:t xml:space="preserve">gebelik ve doğum sürecinde ilaçlara erişimin azalması ve doğumdan </w:t>
      </w:r>
      <w:r w:rsidR="00E4359B" w:rsidRPr="00327698">
        <w:rPr>
          <w:rFonts w:ascii="Times New Roman" w:hAnsi="Times New Roman" w:cs="Times New Roman"/>
          <w:color w:val="000000" w:themeColor="text1"/>
          <w:sz w:val="24"/>
          <w:szCs w:val="24"/>
        </w:rPr>
        <w:lastRenderedPageBreak/>
        <w:t>sonra bebeklerinden uzun süre ayrı kalmakla ilişkilendirmiştir.</w:t>
      </w:r>
      <w:r w:rsidR="00900DC3" w:rsidRPr="00327698">
        <w:rPr>
          <w:rFonts w:ascii="Times New Roman" w:hAnsi="Times New Roman" w:cs="Times New Roman"/>
          <w:color w:val="000000" w:themeColor="text1"/>
          <w:sz w:val="24"/>
          <w:szCs w:val="24"/>
        </w:rPr>
        <w:t xml:space="preserve"> Mehta ve diğerleri</w:t>
      </w:r>
      <w:r w:rsidR="00DF592C">
        <w:rPr>
          <w:rFonts w:ascii="Times New Roman" w:hAnsi="Times New Roman" w:cs="Times New Roman"/>
          <w:color w:val="000000" w:themeColor="text1"/>
          <w:sz w:val="24"/>
          <w:szCs w:val="24"/>
        </w:rPr>
        <w:t xml:space="preserve"> (2020)’nin araştırmasında </w:t>
      </w:r>
      <w:r w:rsidR="00395FF4" w:rsidRPr="00327698">
        <w:rPr>
          <w:rFonts w:ascii="Times New Roman" w:hAnsi="Times New Roman" w:cs="Times New Roman"/>
          <w:color w:val="000000" w:themeColor="text1"/>
          <w:sz w:val="24"/>
          <w:szCs w:val="24"/>
        </w:rPr>
        <w:t xml:space="preserve">COVID-19 </w:t>
      </w:r>
      <w:r w:rsidR="0010060F" w:rsidRPr="00327698">
        <w:rPr>
          <w:rFonts w:ascii="Times New Roman" w:hAnsi="Times New Roman" w:cs="Times New Roman"/>
          <w:color w:val="000000" w:themeColor="text1"/>
          <w:sz w:val="24"/>
          <w:szCs w:val="24"/>
        </w:rPr>
        <w:t xml:space="preserve">salgınında, </w:t>
      </w:r>
      <w:r w:rsidR="00395FF4" w:rsidRPr="00327698">
        <w:rPr>
          <w:rFonts w:ascii="Times New Roman" w:hAnsi="Times New Roman" w:cs="Times New Roman"/>
          <w:color w:val="000000" w:themeColor="text1"/>
          <w:sz w:val="24"/>
          <w:szCs w:val="24"/>
        </w:rPr>
        <w:t>a</w:t>
      </w:r>
      <w:r w:rsidR="00900DC3" w:rsidRPr="00327698">
        <w:rPr>
          <w:rFonts w:ascii="Times New Roman" w:hAnsi="Times New Roman" w:cs="Times New Roman"/>
          <w:color w:val="000000" w:themeColor="text1"/>
          <w:sz w:val="24"/>
          <w:szCs w:val="24"/>
        </w:rPr>
        <w:t>rkadaşlar ve aile ile iletişimin sınırlandırılmasının doğum yapan kadınlarda stresi, kaygıyı ve depr</w:t>
      </w:r>
      <w:r w:rsidR="000A7A55" w:rsidRPr="00327698">
        <w:rPr>
          <w:rFonts w:ascii="Times New Roman" w:hAnsi="Times New Roman" w:cs="Times New Roman"/>
          <w:color w:val="000000" w:themeColor="text1"/>
          <w:sz w:val="24"/>
          <w:szCs w:val="24"/>
        </w:rPr>
        <w:t>esyonu artırdığı</w:t>
      </w:r>
      <w:r w:rsidR="00900DC3" w:rsidRPr="00327698">
        <w:rPr>
          <w:rFonts w:ascii="Times New Roman" w:hAnsi="Times New Roman" w:cs="Times New Roman"/>
          <w:color w:val="000000" w:themeColor="text1"/>
          <w:sz w:val="24"/>
          <w:szCs w:val="24"/>
        </w:rPr>
        <w:t xml:space="preserve"> bulunmuştur.</w:t>
      </w:r>
      <w:r w:rsidR="000A7A55" w:rsidRPr="00327698">
        <w:rPr>
          <w:rFonts w:ascii="Times New Roman" w:hAnsi="Times New Roman" w:cs="Times New Roman"/>
          <w:color w:val="000000" w:themeColor="text1"/>
          <w:sz w:val="24"/>
          <w:szCs w:val="24"/>
        </w:rPr>
        <w:t xml:space="preserve"> </w:t>
      </w:r>
      <w:r w:rsidR="0010060F" w:rsidRPr="00327698">
        <w:rPr>
          <w:rFonts w:ascii="Times New Roman" w:hAnsi="Times New Roman" w:cs="Times New Roman"/>
          <w:color w:val="000000" w:themeColor="text1"/>
          <w:sz w:val="24"/>
          <w:szCs w:val="24"/>
        </w:rPr>
        <w:t xml:space="preserve">Farewell ve diğerleri </w:t>
      </w:r>
      <w:r w:rsidR="00DF592C">
        <w:rPr>
          <w:rFonts w:ascii="Times New Roman" w:hAnsi="Times New Roman" w:cs="Times New Roman"/>
          <w:color w:val="000000" w:themeColor="text1"/>
          <w:sz w:val="24"/>
          <w:szCs w:val="24"/>
        </w:rPr>
        <w:t>(2020)’nin çalışmasında</w:t>
      </w:r>
      <w:r w:rsidR="0010060F" w:rsidRPr="00327698">
        <w:rPr>
          <w:rFonts w:ascii="Times New Roman" w:hAnsi="Times New Roman" w:cs="Times New Roman"/>
          <w:color w:val="000000" w:themeColor="text1"/>
          <w:sz w:val="24"/>
          <w:szCs w:val="24"/>
        </w:rPr>
        <w:t xml:space="preserve"> </w:t>
      </w:r>
      <w:r w:rsidR="00DF592C">
        <w:rPr>
          <w:rFonts w:ascii="Times New Roman" w:hAnsi="Times New Roman" w:cs="Times New Roman"/>
          <w:color w:val="000000" w:themeColor="text1"/>
          <w:sz w:val="24"/>
          <w:szCs w:val="24"/>
        </w:rPr>
        <w:t xml:space="preserve">ise </w:t>
      </w:r>
      <w:r w:rsidR="0010060F" w:rsidRPr="00327698">
        <w:rPr>
          <w:rFonts w:ascii="Times New Roman" w:hAnsi="Times New Roman" w:cs="Times New Roman"/>
          <w:color w:val="000000" w:themeColor="text1"/>
          <w:sz w:val="24"/>
          <w:szCs w:val="24"/>
        </w:rPr>
        <w:t>COVID</w:t>
      </w:r>
      <w:r w:rsidR="000A7A55" w:rsidRPr="00327698">
        <w:rPr>
          <w:rFonts w:ascii="Times New Roman" w:hAnsi="Times New Roman" w:cs="Times New Roman"/>
          <w:color w:val="000000" w:themeColor="text1"/>
          <w:sz w:val="24"/>
          <w:szCs w:val="24"/>
        </w:rPr>
        <w:t>-19 salgınında doğ</w:t>
      </w:r>
      <w:r w:rsidR="00DF592C">
        <w:rPr>
          <w:rFonts w:ascii="Times New Roman" w:hAnsi="Times New Roman" w:cs="Times New Roman"/>
          <w:color w:val="000000" w:themeColor="text1"/>
          <w:sz w:val="24"/>
          <w:szCs w:val="24"/>
        </w:rPr>
        <w:t>um yapan kadınların  %12'sininde yüksek depresif semptomların bulunduğu</w:t>
      </w:r>
      <w:r w:rsidR="0090360F" w:rsidRPr="00327698">
        <w:rPr>
          <w:rFonts w:ascii="Times New Roman" w:hAnsi="Times New Roman" w:cs="Times New Roman"/>
          <w:color w:val="000000" w:themeColor="text1"/>
          <w:sz w:val="24"/>
          <w:szCs w:val="24"/>
        </w:rPr>
        <w:t>,</w:t>
      </w:r>
      <w:r w:rsidR="000A7A55" w:rsidRPr="00327698">
        <w:rPr>
          <w:rFonts w:ascii="Times New Roman" w:hAnsi="Times New Roman" w:cs="Times New Roman"/>
          <w:color w:val="000000" w:themeColor="text1"/>
          <w:sz w:val="24"/>
          <w:szCs w:val="24"/>
        </w:rPr>
        <w:t xml:space="preserve">  %60'ı</w:t>
      </w:r>
      <w:r w:rsidR="0090360F" w:rsidRPr="00327698">
        <w:rPr>
          <w:rFonts w:ascii="Times New Roman" w:hAnsi="Times New Roman" w:cs="Times New Roman"/>
          <w:color w:val="000000" w:themeColor="text1"/>
          <w:sz w:val="24"/>
          <w:szCs w:val="24"/>
        </w:rPr>
        <w:t>nın orta veya şidde</w:t>
      </w:r>
      <w:r w:rsidR="00DF592C">
        <w:rPr>
          <w:rFonts w:ascii="Times New Roman" w:hAnsi="Times New Roman" w:cs="Times New Roman"/>
          <w:color w:val="000000" w:themeColor="text1"/>
          <w:sz w:val="24"/>
          <w:szCs w:val="24"/>
        </w:rPr>
        <w:t>tli anksiyetik durumda olduğu</w:t>
      </w:r>
      <w:r w:rsidR="0090360F" w:rsidRPr="00327698">
        <w:rPr>
          <w:rFonts w:ascii="Times New Roman" w:hAnsi="Times New Roman" w:cs="Times New Roman"/>
          <w:color w:val="000000" w:themeColor="text1"/>
          <w:sz w:val="24"/>
          <w:szCs w:val="24"/>
        </w:rPr>
        <w:t xml:space="preserve"> </w:t>
      </w:r>
      <w:r w:rsidR="000A7A55" w:rsidRPr="00327698">
        <w:rPr>
          <w:rFonts w:ascii="Times New Roman" w:hAnsi="Times New Roman" w:cs="Times New Roman"/>
          <w:color w:val="000000" w:themeColor="text1"/>
          <w:sz w:val="24"/>
          <w:szCs w:val="24"/>
        </w:rPr>
        <w:t xml:space="preserve">bulmuştur. Stresle ilgili birincil temalar; perinatal bakımı çevreleyen belirsizlik, hem anne hem de bebek için </w:t>
      </w:r>
      <w:r w:rsidR="0090360F" w:rsidRPr="00327698">
        <w:rPr>
          <w:rFonts w:ascii="Times New Roman" w:hAnsi="Times New Roman" w:cs="Times New Roman"/>
          <w:color w:val="000000" w:themeColor="text1"/>
          <w:sz w:val="24"/>
          <w:szCs w:val="24"/>
        </w:rPr>
        <w:t xml:space="preserve">enfeksiyona </w:t>
      </w:r>
      <w:r w:rsidR="000A7A55" w:rsidRPr="00327698">
        <w:rPr>
          <w:rFonts w:ascii="Times New Roman" w:hAnsi="Times New Roman" w:cs="Times New Roman"/>
          <w:color w:val="000000" w:themeColor="text1"/>
          <w:sz w:val="24"/>
          <w:szCs w:val="24"/>
        </w:rPr>
        <w:t xml:space="preserve">maruz kalma riski, bilgi kaynaklarından gelen tutarsız mesajlar ve destek ağlarının eksikliği olarak değerlendirilmiştir. </w:t>
      </w:r>
      <w:r w:rsidR="00A97513" w:rsidRPr="00327698">
        <w:rPr>
          <w:rFonts w:ascii="Times New Roman" w:hAnsi="Times New Roman" w:cs="Times New Roman"/>
          <w:color w:val="000000" w:themeColor="text1"/>
          <w:sz w:val="24"/>
          <w:szCs w:val="24"/>
        </w:rPr>
        <w:t xml:space="preserve">Panda </w:t>
      </w:r>
      <w:r w:rsidR="00C0685A" w:rsidRPr="00327698">
        <w:rPr>
          <w:rFonts w:ascii="Times New Roman" w:hAnsi="Times New Roman" w:cs="Times New Roman"/>
          <w:color w:val="000000" w:themeColor="text1"/>
          <w:sz w:val="24"/>
          <w:szCs w:val="24"/>
        </w:rPr>
        <w:t>ve diğerl</w:t>
      </w:r>
      <w:r w:rsidR="0010060F" w:rsidRPr="00327698">
        <w:rPr>
          <w:rFonts w:ascii="Times New Roman" w:hAnsi="Times New Roman" w:cs="Times New Roman"/>
          <w:color w:val="000000" w:themeColor="text1"/>
          <w:sz w:val="24"/>
          <w:szCs w:val="24"/>
        </w:rPr>
        <w:t xml:space="preserve">eri </w:t>
      </w:r>
      <w:r w:rsidR="00C0685A" w:rsidRPr="00327698">
        <w:rPr>
          <w:rFonts w:ascii="Times New Roman" w:hAnsi="Times New Roman" w:cs="Times New Roman"/>
          <w:color w:val="000000" w:themeColor="text1"/>
          <w:sz w:val="24"/>
          <w:szCs w:val="24"/>
        </w:rPr>
        <w:t>(2021)</w:t>
      </w:r>
      <w:r w:rsidR="0010060F" w:rsidRPr="00327698">
        <w:rPr>
          <w:rFonts w:ascii="Times New Roman" w:hAnsi="Times New Roman" w:cs="Times New Roman"/>
          <w:color w:val="000000" w:themeColor="text1"/>
          <w:sz w:val="24"/>
          <w:szCs w:val="24"/>
        </w:rPr>
        <w:t xml:space="preserve">’nin araştırmasında da pandemide gerçekleştirilen doğumda </w:t>
      </w:r>
      <w:r w:rsidR="00A97513" w:rsidRPr="00327698">
        <w:rPr>
          <w:rFonts w:ascii="Times New Roman" w:hAnsi="Times New Roman" w:cs="Times New Roman"/>
          <w:color w:val="000000" w:themeColor="text1"/>
          <w:sz w:val="24"/>
          <w:szCs w:val="24"/>
        </w:rPr>
        <w:t xml:space="preserve">eş </w:t>
      </w:r>
      <w:r w:rsidR="0010060F" w:rsidRPr="00327698">
        <w:rPr>
          <w:rFonts w:ascii="Times New Roman" w:hAnsi="Times New Roman" w:cs="Times New Roman"/>
          <w:color w:val="000000" w:themeColor="text1"/>
          <w:sz w:val="24"/>
          <w:szCs w:val="24"/>
        </w:rPr>
        <w:t>desteğinden yoksun kalınmasının kadınları psikolojik açıdan olumsuz etkilediği görülmüştür.</w:t>
      </w:r>
      <w:r w:rsidR="00A97513" w:rsidRPr="00327698">
        <w:rPr>
          <w:rFonts w:ascii="Times New Roman" w:hAnsi="Times New Roman" w:cs="Times New Roman"/>
          <w:color w:val="000000" w:themeColor="text1"/>
          <w:sz w:val="24"/>
          <w:szCs w:val="24"/>
        </w:rPr>
        <w:t xml:space="preserve"> Çalışmalarında kadınlar</w:t>
      </w:r>
      <w:r w:rsidR="00A97513" w:rsidRPr="00327698">
        <w:rPr>
          <w:rFonts w:ascii="Times New Roman" w:hAnsi="Times New Roman" w:cs="Times New Roman"/>
          <w:b/>
          <w:i/>
          <w:color w:val="000000" w:themeColor="text1"/>
          <w:sz w:val="24"/>
          <w:szCs w:val="24"/>
        </w:rPr>
        <w:t>,</w:t>
      </w:r>
      <w:r w:rsidR="00A97513" w:rsidRPr="00327698">
        <w:rPr>
          <w:rFonts w:ascii="Times New Roman" w:hAnsi="Times New Roman" w:cs="Times New Roman"/>
          <w:i/>
          <w:color w:val="000000" w:themeColor="text1"/>
          <w:sz w:val="24"/>
          <w:szCs w:val="24"/>
        </w:rPr>
        <w:t xml:space="preserve">  “Elimi tutmak, sırtımı ovmak ve her şeyin yoluna gireceğine dair desteklemek için eşimin orada olmasına izin verilmedi. bunu çok zor buldum, evet öyleydi, bu oldukça zordu”</w:t>
      </w:r>
      <w:r w:rsidR="00A97513" w:rsidRPr="00327698">
        <w:rPr>
          <w:rFonts w:ascii="Times New Roman" w:hAnsi="Times New Roman" w:cs="Times New Roman"/>
          <w:color w:val="000000" w:themeColor="text1"/>
          <w:sz w:val="24"/>
          <w:szCs w:val="24"/>
        </w:rPr>
        <w:t xml:space="preserve"> gibi ifadelerde bulunmuşlardır.</w:t>
      </w:r>
    </w:p>
    <w:p w14:paraId="56164378" w14:textId="1C0DF578" w:rsidR="00E63661" w:rsidRPr="00327698" w:rsidRDefault="00E63661" w:rsidP="00327698">
      <w:pPr>
        <w:shd w:val="clear" w:color="auto" w:fill="FFFFFF" w:themeFill="background1"/>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COVID-19 pandemisi tüm yaşam alanlarında olduğu gibi, doğuma hazırlık ve doğum sürecinde deneyimleri farklılaştırmıştır. Bu süreçte farklı bölgelerde ve kültürlerde alınan tüm tedbirlere ve sağlık personellerinin özverili çalışmalarına rağmen benzer deneyimler yaşanmıştır. Pandemi sürecinde küresel önlemlerin alınması bu deneyimlerin benzer şekilde yaşanmasını etkilemiş olabilir.  </w:t>
      </w:r>
    </w:p>
    <w:p w14:paraId="40E2A255" w14:textId="77777777" w:rsidR="001A6704" w:rsidRPr="00E012E5" w:rsidRDefault="00CC1503" w:rsidP="00327698">
      <w:pPr>
        <w:pStyle w:val="ListeParagraf"/>
        <w:shd w:val="clear" w:color="auto" w:fill="FFFFFF" w:themeFill="background1"/>
        <w:spacing w:after="120" w:line="360" w:lineRule="auto"/>
        <w:ind w:left="0"/>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 </w:t>
      </w:r>
      <w:r w:rsidR="006E7A4B" w:rsidRPr="00E012E5">
        <w:rPr>
          <w:rFonts w:ascii="Times New Roman" w:hAnsi="Times New Roman" w:cs="Times New Roman"/>
          <w:color w:val="000000" w:themeColor="text1"/>
          <w:sz w:val="24"/>
          <w:szCs w:val="24"/>
        </w:rPr>
        <w:t xml:space="preserve">          </w:t>
      </w:r>
    </w:p>
    <w:p w14:paraId="517A74D7" w14:textId="77777777" w:rsidR="00F811BB" w:rsidRPr="00E012E5" w:rsidRDefault="00F811BB" w:rsidP="00E0673A">
      <w:pPr>
        <w:pStyle w:val="ListeParagraf"/>
        <w:numPr>
          <w:ilvl w:val="1"/>
          <w:numId w:val="4"/>
        </w:num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Araştırmanın Sınırlılıkları</w:t>
      </w:r>
    </w:p>
    <w:p w14:paraId="61E12D67" w14:textId="77777777" w:rsidR="001A6704" w:rsidRPr="00E012E5" w:rsidRDefault="001A6704" w:rsidP="00327698">
      <w:pPr>
        <w:pStyle w:val="ListeParagraf"/>
        <w:shd w:val="clear" w:color="auto" w:fill="FFFFFF" w:themeFill="background1"/>
        <w:spacing w:after="120" w:line="360" w:lineRule="auto"/>
        <w:ind w:left="360"/>
        <w:jc w:val="both"/>
        <w:rPr>
          <w:rFonts w:ascii="Times New Roman" w:hAnsi="Times New Roman" w:cs="Times New Roman"/>
          <w:b/>
          <w:color w:val="000000" w:themeColor="text1"/>
          <w:sz w:val="24"/>
          <w:szCs w:val="24"/>
        </w:rPr>
      </w:pPr>
    </w:p>
    <w:p w14:paraId="1697A555" w14:textId="29130CF2" w:rsidR="00FE48F1" w:rsidRPr="00E012E5" w:rsidRDefault="00F80D3E" w:rsidP="00327698">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 xml:space="preserve">Verilerin online görüşme tekniği ile </w:t>
      </w:r>
      <w:r w:rsidR="00631B60" w:rsidRPr="00E012E5">
        <w:rPr>
          <w:rFonts w:ascii="Times New Roman" w:hAnsi="Times New Roman" w:cs="Times New Roman"/>
          <w:color w:val="000000" w:themeColor="text1"/>
          <w:sz w:val="24"/>
          <w:szCs w:val="24"/>
        </w:rPr>
        <w:t>toplanması salgın sürecinde doğum deneyimine ilişkin duygu ve düşünce aktarımını güçleştirmiş</w:t>
      </w:r>
      <w:r w:rsidR="001062B4">
        <w:rPr>
          <w:rFonts w:ascii="Times New Roman" w:hAnsi="Times New Roman" w:cs="Times New Roman"/>
          <w:color w:val="000000" w:themeColor="text1"/>
          <w:sz w:val="24"/>
          <w:szCs w:val="24"/>
        </w:rPr>
        <w:t xml:space="preserve"> olabil</w:t>
      </w:r>
      <w:r w:rsidR="00631B60" w:rsidRPr="00E012E5">
        <w:rPr>
          <w:rFonts w:ascii="Times New Roman" w:hAnsi="Times New Roman" w:cs="Times New Roman"/>
          <w:color w:val="000000" w:themeColor="text1"/>
          <w:sz w:val="24"/>
          <w:szCs w:val="24"/>
        </w:rPr>
        <w:t>ir. Ayrıca a</w:t>
      </w:r>
      <w:r w:rsidR="00BE4D2B" w:rsidRPr="00E012E5">
        <w:rPr>
          <w:rFonts w:ascii="Times New Roman" w:hAnsi="Times New Roman" w:cs="Times New Roman"/>
          <w:color w:val="000000" w:themeColor="text1"/>
          <w:sz w:val="24"/>
          <w:szCs w:val="24"/>
        </w:rPr>
        <w:t>raştırmanın nitel a</w:t>
      </w:r>
      <w:r w:rsidR="00F811BB" w:rsidRPr="00E012E5">
        <w:rPr>
          <w:rFonts w:ascii="Times New Roman" w:hAnsi="Times New Roman" w:cs="Times New Roman"/>
          <w:color w:val="000000" w:themeColor="text1"/>
          <w:sz w:val="24"/>
          <w:szCs w:val="24"/>
        </w:rPr>
        <w:t xml:space="preserve">raştırma olması </w:t>
      </w:r>
      <w:r w:rsidR="00631B60" w:rsidRPr="00E012E5">
        <w:rPr>
          <w:rFonts w:ascii="Times New Roman" w:hAnsi="Times New Roman" w:cs="Times New Roman"/>
          <w:color w:val="000000" w:themeColor="text1"/>
          <w:sz w:val="24"/>
          <w:szCs w:val="24"/>
        </w:rPr>
        <w:t xml:space="preserve">dolayısıyla </w:t>
      </w:r>
      <w:r w:rsidR="00C0685A" w:rsidRPr="00E012E5">
        <w:rPr>
          <w:rFonts w:ascii="Times New Roman" w:hAnsi="Times New Roman" w:cs="Times New Roman"/>
          <w:color w:val="000000" w:themeColor="text1"/>
          <w:sz w:val="24"/>
          <w:szCs w:val="24"/>
        </w:rPr>
        <w:t>COVID-19 salgınında doğu</w:t>
      </w:r>
      <w:r w:rsidRPr="00E012E5">
        <w:rPr>
          <w:rFonts w:ascii="Times New Roman" w:hAnsi="Times New Roman" w:cs="Times New Roman"/>
          <w:color w:val="000000" w:themeColor="text1"/>
          <w:sz w:val="24"/>
          <w:szCs w:val="24"/>
        </w:rPr>
        <w:t xml:space="preserve">m deneyimine ilişkin elde edilen </w:t>
      </w:r>
      <w:r w:rsidR="00C0685A" w:rsidRPr="00E012E5">
        <w:rPr>
          <w:rFonts w:ascii="Times New Roman" w:hAnsi="Times New Roman" w:cs="Times New Roman"/>
          <w:color w:val="000000" w:themeColor="text1"/>
          <w:sz w:val="24"/>
          <w:szCs w:val="24"/>
        </w:rPr>
        <w:t xml:space="preserve">bulgular, </w:t>
      </w:r>
      <w:r w:rsidR="00F811BB" w:rsidRPr="00E012E5">
        <w:rPr>
          <w:rFonts w:ascii="Times New Roman" w:hAnsi="Times New Roman" w:cs="Times New Roman"/>
          <w:color w:val="000000" w:themeColor="text1"/>
          <w:sz w:val="24"/>
          <w:szCs w:val="24"/>
        </w:rPr>
        <w:t>tüm topluma genellenememektedir.</w:t>
      </w:r>
    </w:p>
    <w:p w14:paraId="52AE6A58" w14:textId="77777777" w:rsidR="00333477" w:rsidRPr="00E012E5" w:rsidRDefault="00333477" w:rsidP="00327698">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0832A237" w14:textId="77777777" w:rsidR="001A6704" w:rsidRPr="00E012E5" w:rsidRDefault="001A6704" w:rsidP="00327698">
      <w:pPr>
        <w:shd w:val="clear" w:color="auto" w:fill="FFFFFF" w:themeFill="background1"/>
        <w:spacing w:after="0" w:line="360" w:lineRule="auto"/>
        <w:jc w:val="both"/>
        <w:rPr>
          <w:rFonts w:ascii="Times New Roman" w:hAnsi="Times New Roman" w:cs="Times New Roman"/>
          <w:b/>
          <w:color w:val="000000" w:themeColor="text1"/>
          <w:sz w:val="24"/>
          <w:szCs w:val="24"/>
        </w:rPr>
      </w:pPr>
    </w:p>
    <w:p w14:paraId="1985CF35" w14:textId="77777777" w:rsidR="001A6704" w:rsidRPr="00E012E5" w:rsidRDefault="001A6704" w:rsidP="00E012E5">
      <w:pPr>
        <w:shd w:val="clear" w:color="auto" w:fill="FFFFFF" w:themeFill="background1"/>
        <w:spacing w:after="0" w:line="360" w:lineRule="auto"/>
        <w:jc w:val="both"/>
        <w:rPr>
          <w:rFonts w:ascii="Times New Roman" w:hAnsi="Times New Roman" w:cs="Times New Roman"/>
          <w:b/>
          <w:color w:val="000000" w:themeColor="text1"/>
          <w:sz w:val="24"/>
          <w:szCs w:val="24"/>
        </w:rPr>
      </w:pPr>
    </w:p>
    <w:p w14:paraId="3D6AD2B6" w14:textId="77777777" w:rsidR="00C0685A" w:rsidRPr="00E012E5" w:rsidRDefault="00C0685A" w:rsidP="00E012E5">
      <w:pPr>
        <w:shd w:val="clear" w:color="auto" w:fill="FFFFFF" w:themeFill="background1"/>
        <w:spacing w:after="0" w:line="360" w:lineRule="auto"/>
        <w:jc w:val="both"/>
        <w:rPr>
          <w:rFonts w:ascii="Times New Roman" w:hAnsi="Times New Roman" w:cs="Times New Roman"/>
          <w:b/>
          <w:color w:val="000000" w:themeColor="text1"/>
          <w:sz w:val="24"/>
          <w:szCs w:val="24"/>
        </w:rPr>
      </w:pPr>
    </w:p>
    <w:p w14:paraId="46225B45" w14:textId="77777777" w:rsidR="001A6704" w:rsidRDefault="001A6704" w:rsidP="00E012E5">
      <w:pPr>
        <w:shd w:val="clear" w:color="auto" w:fill="FFFFFF" w:themeFill="background1"/>
        <w:spacing w:after="0" w:line="360" w:lineRule="auto"/>
        <w:jc w:val="both"/>
        <w:rPr>
          <w:rFonts w:ascii="Times New Roman" w:hAnsi="Times New Roman" w:cs="Times New Roman"/>
          <w:b/>
          <w:color w:val="000000" w:themeColor="text1"/>
          <w:sz w:val="24"/>
          <w:szCs w:val="24"/>
        </w:rPr>
      </w:pPr>
    </w:p>
    <w:p w14:paraId="27BE126A" w14:textId="77777777" w:rsidR="0010060F" w:rsidRDefault="0010060F" w:rsidP="00E012E5">
      <w:pPr>
        <w:shd w:val="clear" w:color="auto" w:fill="FFFFFF" w:themeFill="background1"/>
        <w:spacing w:after="0" w:line="360" w:lineRule="auto"/>
        <w:jc w:val="both"/>
        <w:rPr>
          <w:rFonts w:ascii="Times New Roman" w:hAnsi="Times New Roman" w:cs="Times New Roman"/>
          <w:b/>
          <w:color w:val="000000" w:themeColor="text1"/>
          <w:sz w:val="24"/>
          <w:szCs w:val="24"/>
        </w:rPr>
      </w:pPr>
    </w:p>
    <w:p w14:paraId="41D52A06" w14:textId="77777777" w:rsidR="0010060F" w:rsidRDefault="0010060F" w:rsidP="00E012E5">
      <w:pPr>
        <w:shd w:val="clear" w:color="auto" w:fill="FFFFFF" w:themeFill="background1"/>
        <w:spacing w:after="0" w:line="360" w:lineRule="auto"/>
        <w:jc w:val="both"/>
        <w:rPr>
          <w:rFonts w:ascii="Times New Roman" w:hAnsi="Times New Roman" w:cs="Times New Roman"/>
          <w:b/>
          <w:color w:val="000000" w:themeColor="text1"/>
          <w:sz w:val="24"/>
          <w:szCs w:val="24"/>
        </w:rPr>
      </w:pPr>
    </w:p>
    <w:p w14:paraId="34E28AE1" w14:textId="77777777" w:rsidR="0010060F" w:rsidRPr="00E012E5" w:rsidRDefault="0010060F" w:rsidP="00E012E5">
      <w:pPr>
        <w:shd w:val="clear" w:color="auto" w:fill="FFFFFF" w:themeFill="background1"/>
        <w:spacing w:after="0" w:line="360" w:lineRule="auto"/>
        <w:jc w:val="both"/>
        <w:rPr>
          <w:rFonts w:ascii="Times New Roman" w:hAnsi="Times New Roman" w:cs="Times New Roman"/>
          <w:b/>
          <w:color w:val="000000" w:themeColor="text1"/>
          <w:sz w:val="24"/>
          <w:szCs w:val="24"/>
        </w:rPr>
      </w:pPr>
    </w:p>
    <w:p w14:paraId="2178B947" w14:textId="35F93702" w:rsidR="009913AB" w:rsidRDefault="00327698" w:rsidP="00E0673A">
      <w:pPr>
        <w:pStyle w:val="ListeParagraf"/>
        <w:numPr>
          <w:ilvl w:val="0"/>
          <w:numId w:val="4"/>
        </w:numPr>
        <w:shd w:val="clear" w:color="auto" w:fill="FFFFFF" w:themeFill="background1"/>
        <w:spacing w:after="12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SONUÇ VE ÖNERİLER</w:t>
      </w:r>
    </w:p>
    <w:p w14:paraId="34C01AE6" w14:textId="77777777" w:rsidR="00327698" w:rsidRPr="00327698" w:rsidRDefault="00327698" w:rsidP="00327698">
      <w:pPr>
        <w:pStyle w:val="ListeParagraf"/>
        <w:shd w:val="clear" w:color="auto" w:fill="FFFFFF" w:themeFill="background1"/>
        <w:spacing w:after="120" w:line="360" w:lineRule="auto"/>
        <w:ind w:left="360"/>
        <w:rPr>
          <w:rFonts w:ascii="Times New Roman" w:hAnsi="Times New Roman" w:cs="Times New Roman"/>
          <w:b/>
          <w:color w:val="000000" w:themeColor="text1"/>
          <w:sz w:val="28"/>
          <w:szCs w:val="28"/>
        </w:rPr>
      </w:pPr>
    </w:p>
    <w:p w14:paraId="466D692F" w14:textId="77777777" w:rsidR="00327698" w:rsidRDefault="00327698" w:rsidP="00327698">
      <w:pPr>
        <w:shd w:val="clear" w:color="auto" w:fill="FFFFFF" w:themeFill="background1"/>
        <w:spacing w:after="120" w:line="360" w:lineRule="auto"/>
        <w:ind w:firstLine="567"/>
        <w:contextualSpacing/>
        <w:jc w:val="both"/>
        <w:rPr>
          <w:rFonts w:ascii="Times New Roman" w:hAnsi="Times New Roman" w:cs="Times New Roman"/>
          <w:b/>
          <w:color w:val="000000" w:themeColor="text1"/>
          <w:sz w:val="24"/>
          <w:szCs w:val="24"/>
        </w:rPr>
      </w:pPr>
    </w:p>
    <w:p w14:paraId="62224DA4" w14:textId="18BDDA53" w:rsidR="00C0685A" w:rsidRPr="009913AB" w:rsidRDefault="009913AB" w:rsidP="00327698">
      <w:pPr>
        <w:shd w:val="clear" w:color="auto" w:fill="FFFFFF" w:themeFill="background1"/>
        <w:spacing w:after="120" w:line="360" w:lineRule="auto"/>
        <w:ind w:firstLine="567"/>
        <w:contextualSpacing/>
        <w:jc w:val="both"/>
        <w:rPr>
          <w:rFonts w:ascii="Times New Roman" w:hAnsi="Times New Roman" w:cs="Times New Roman"/>
          <w:color w:val="000000" w:themeColor="text1"/>
          <w:sz w:val="24"/>
          <w:szCs w:val="24"/>
        </w:rPr>
      </w:pPr>
      <w:r w:rsidRPr="009913AB">
        <w:rPr>
          <w:rFonts w:ascii="Times New Roman" w:hAnsi="Times New Roman" w:cs="Times New Roman"/>
          <w:color w:val="000000" w:themeColor="text1"/>
          <w:sz w:val="24"/>
          <w:szCs w:val="24"/>
        </w:rPr>
        <w:t>“COVID-19 salgını sürecinde kadınların doğum de</w:t>
      </w:r>
      <w:r w:rsidR="00545998">
        <w:rPr>
          <w:rFonts w:ascii="Times New Roman" w:hAnsi="Times New Roman" w:cs="Times New Roman"/>
          <w:color w:val="000000" w:themeColor="text1"/>
          <w:sz w:val="24"/>
          <w:szCs w:val="24"/>
        </w:rPr>
        <w:t xml:space="preserve">neyimleri” isimli araştırmanın </w:t>
      </w:r>
      <w:r w:rsidRPr="009913AB">
        <w:rPr>
          <w:rFonts w:ascii="Times New Roman" w:hAnsi="Times New Roman" w:cs="Times New Roman"/>
          <w:color w:val="000000" w:themeColor="text1"/>
          <w:sz w:val="24"/>
          <w:szCs w:val="24"/>
        </w:rPr>
        <w:t>sonuç ve önerileri</w:t>
      </w:r>
      <w:r>
        <w:rPr>
          <w:rFonts w:ascii="Times New Roman" w:hAnsi="Times New Roman" w:cs="Times New Roman"/>
          <w:color w:val="000000" w:themeColor="text1"/>
          <w:sz w:val="24"/>
          <w:szCs w:val="24"/>
        </w:rPr>
        <w:t xml:space="preserve"> </w:t>
      </w:r>
      <w:r w:rsidRPr="009913AB">
        <w:rPr>
          <w:rFonts w:ascii="Times New Roman" w:hAnsi="Times New Roman" w:cs="Times New Roman"/>
          <w:color w:val="000000" w:themeColor="text1"/>
          <w:sz w:val="24"/>
          <w:szCs w:val="24"/>
        </w:rPr>
        <w:t xml:space="preserve">iki başlık altında </w:t>
      </w:r>
      <w:r>
        <w:rPr>
          <w:rFonts w:ascii="Times New Roman" w:hAnsi="Times New Roman" w:cs="Times New Roman"/>
          <w:color w:val="000000" w:themeColor="text1"/>
          <w:sz w:val="24"/>
          <w:szCs w:val="24"/>
        </w:rPr>
        <w:t>açıklanmıştır.</w:t>
      </w:r>
    </w:p>
    <w:p w14:paraId="59097E65" w14:textId="77777777" w:rsidR="001A6704" w:rsidRPr="00E012E5" w:rsidRDefault="001A6704" w:rsidP="00327698">
      <w:pPr>
        <w:pStyle w:val="ListeParagraf"/>
        <w:shd w:val="clear" w:color="auto" w:fill="FFFFFF" w:themeFill="background1"/>
        <w:spacing w:after="120" w:line="360" w:lineRule="auto"/>
        <w:ind w:left="360"/>
        <w:jc w:val="both"/>
        <w:rPr>
          <w:rFonts w:ascii="Times New Roman" w:hAnsi="Times New Roman" w:cs="Times New Roman"/>
          <w:b/>
          <w:color w:val="000000" w:themeColor="text1"/>
          <w:sz w:val="24"/>
          <w:szCs w:val="24"/>
        </w:rPr>
      </w:pPr>
    </w:p>
    <w:p w14:paraId="375E8647" w14:textId="77777777" w:rsidR="00327698" w:rsidRDefault="001A6704" w:rsidP="00E0673A">
      <w:pPr>
        <w:pStyle w:val="ListeParagraf"/>
        <w:numPr>
          <w:ilvl w:val="1"/>
          <w:numId w:val="4"/>
        </w:numPr>
        <w:shd w:val="clear" w:color="auto" w:fill="FFFFFF" w:themeFill="background1"/>
        <w:spacing w:after="12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t xml:space="preserve"> Sonuçlar</w:t>
      </w:r>
    </w:p>
    <w:p w14:paraId="153F46F8" w14:textId="77777777" w:rsidR="00327698" w:rsidRDefault="00327698" w:rsidP="00327698">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23952DBF" w14:textId="77777777" w:rsidR="00E63661" w:rsidRDefault="00C549BE" w:rsidP="00327698">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 araştırmada, COVID</w:t>
      </w:r>
      <w:r w:rsidR="00961FB8" w:rsidRPr="00327698">
        <w:rPr>
          <w:rFonts w:ascii="Times New Roman" w:hAnsi="Times New Roman" w:cs="Times New Roman"/>
          <w:color w:val="000000" w:themeColor="text1"/>
          <w:sz w:val="24"/>
          <w:szCs w:val="24"/>
        </w:rPr>
        <w:t>-19 sa</w:t>
      </w:r>
      <w:r w:rsidR="001A6704" w:rsidRPr="00327698">
        <w:rPr>
          <w:rFonts w:ascii="Times New Roman" w:hAnsi="Times New Roman" w:cs="Times New Roman"/>
          <w:color w:val="000000" w:themeColor="text1"/>
          <w:sz w:val="24"/>
          <w:szCs w:val="24"/>
        </w:rPr>
        <w:t>lgınında doğum yapan kadınların doğum</w:t>
      </w:r>
      <w:r w:rsidR="00E77B38" w:rsidRPr="00327698">
        <w:rPr>
          <w:rFonts w:ascii="Times New Roman" w:hAnsi="Times New Roman" w:cs="Times New Roman"/>
          <w:color w:val="000000" w:themeColor="text1"/>
          <w:sz w:val="24"/>
          <w:szCs w:val="24"/>
        </w:rPr>
        <w:t xml:space="preserve"> sürecinde yalnızlık yaşadıkları, pandeminin getirdiği tıbbi süreçlerdeki bilinmezlik nedeniyle geleceği öngöremedikleri için </w:t>
      </w:r>
      <w:r w:rsidR="00961FB8" w:rsidRPr="00327698">
        <w:rPr>
          <w:rFonts w:ascii="Times New Roman" w:hAnsi="Times New Roman" w:cs="Times New Roman"/>
          <w:color w:val="000000" w:themeColor="text1"/>
          <w:sz w:val="24"/>
          <w:szCs w:val="24"/>
        </w:rPr>
        <w:t>t</w:t>
      </w:r>
      <w:r w:rsidR="00E77B38" w:rsidRPr="00327698">
        <w:rPr>
          <w:rFonts w:ascii="Times New Roman" w:hAnsi="Times New Roman" w:cs="Times New Roman"/>
          <w:color w:val="000000" w:themeColor="text1"/>
          <w:sz w:val="24"/>
          <w:szCs w:val="24"/>
        </w:rPr>
        <w:t>edirgin ve kaygılı oldukları, kendilerine ve bebeklerine hastalık bulaştırmaktan korktukları</w:t>
      </w:r>
      <w:r w:rsidR="00287D73" w:rsidRPr="00327698">
        <w:rPr>
          <w:rFonts w:ascii="Times New Roman" w:hAnsi="Times New Roman" w:cs="Times New Roman"/>
          <w:color w:val="000000" w:themeColor="text1"/>
          <w:sz w:val="24"/>
          <w:szCs w:val="24"/>
        </w:rPr>
        <w:t xml:space="preserve">, </w:t>
      </w:r>
      <w:r w:rsidR="00961FB8" w:rsidRPr="00327698">
        <w:rPr>
          <w:rFonts w:ascii="Times New Roman" w:hAnsi="Times New Roman" w:cs="Times New Roman"/>
          <w:color w:val="000000" w:themeColor="text1"/>
          <w:sz w:val="24"/>
          <w:szCs w:val="24"/>
        </w:rPr>
        <w:t>önceki doğumlarına göre daha fazla stres</w:t>
      </w:r>
      <w:r w:rsidR="001A6704" w:rsidRPr="00327698">
        <w:rPr>
          <w:rFonts w:ascii="Times New Roman" w:hAnsi="Times New Roman" w:cs="Times New Roman"/>
          <w:color w:val="000000" w:themeColor="text1"/>
          <w:sz w:val="24"/>
          <w:szCs w:val="24"/>
        </w:rPr>
        <w:t>,</w:t>
      </w:r>
      <w:r w:rsidR="00961FB8" w:rsidRPr="00327698">
        <w:rPr>
          <w:rFonts w:ascii="Times New Roman" w:hAnsi="Times New Roman" w:cs="Times New Roman"/>
          <w:color w:val="000000" w:themeColor="text1"/>
          <w:sz w:val="24"/>
          <w:szCs w:val="24"/>
        </w:rPr>
        <w:t xml:space="preserve"> endişe ve korku duygusu</w:t>
      </w:r>
      <w:r w:rsidR="001A6704" w:rsidRPr="00327698">
        <w:rPr>
          <w:rFonts w:ascii="Times New Roman" w:hAnsi="Times New Roman" w:cs="Times New Roman"/>
          <w:color w:val="000000" w:themeColor="text1"/>
          <w:sz w:val="24"/>
          <w:szCs w:val="24"/>
        </w:rPr>
        <w:t xml:space="preserve"> yaşadıkları; sosyal izolasyon, doğumdaki refakatçı ve ziyaretçi kısıtlamalarıyla</w:t>
      </w:r>
      <w:r w:rsidR="00961FB8" w:rsidRPr="00327698">
        <w:rPr>
          <w:rFonts w:ascii="Times New Roman" w:hAnsi="Times New Roman" w:cs="Times New Roman"/>
          <w:color w:val="000000" w:themeColor="text1"/>
          <w:sz w:val="24"/>
          <w:szCs w:val="24"/>
        </w:rPr>
        <w:t xml:space="preserve"> </w:t>
      </w:r>
      <w:r w:rsidR="001E4296" w:rsidRPr="00327698">
        <w:rPr>
          <w:rFonts w:ascii="Times New Roman" w:hAnsi="Times New Roman" w:cs="Times New Roman"/>
          <w:color w:val="000000" w:themeColor="text1"/>
          <w:sz w:val="24"/>
          <w:szCs w:val="24"/>
        </w:rPr>
        <w:t xml:space="preserve">doğum </w:t>
      </w:r>
      <w:r w:rsidR="00961FB8" w:rsidRPr="00327698">
        <w:rPr>
          <w:rFonts w:ascii="Times New Roman" w:hAnsi="Times New Roman" w:cs="Times New Roman"/>
          <w:color w:val="000000" w:themeColor="text1"/>
          <w:sz w:val="24"/>
          <w:szCs w:val="24"/>
        </w:rPr>
        <w:t>sürecinde</w:t>
      </w:r>
      <w:r w:rsidR="00287D73" w:rsidRPr="00327698">
        <w:rPr>
          <w:rFonts w:ascii="Times New Roman" w:hAnsi="Times New Roman" w:cs="Times New Roman"/>
          <w:color w:val="000000" w:themeColor="text1"/>
          <w:sz w:val="24"/>
          <w:szCs w:val="24"/>
        </w:rPr>
        <w:t xml:space="preserve"> eş ve yakınlarının</w:t>
      </w:r>
      <w:r w:rsidR="00961FB8" w:rsidRPr="00327698">
        <w:rPr>
          <w:rFonts w:ascii="Times New Roman" w:hAnsi="Times New Roman" w:cs="Times New Roman"/>
          <w:color w:val="000000" w:themeColor="text1"/>
          <w:sz w:val="24"/>
          <w:szCs w:val="24"/>
        </w:rPr>
        <w:t xml:space="preserve"> psiko-sosy</w:t>
      </w:r>
      <w:r w:rsidR="009913AB" w:rsidRPr="00327698">
        <w:rPr>
          <w:rFonts w:ascii="Times New Roman" w:hAnsi="Times New Roman" w:cs="Times New Roman"/>
          <w:color w:val="000000" w:themeColor="text1"/>
          <w:sz w:val="24"/>
          <w:szCs w:val="24"/>
        </w:rPr>
        <w:t>al deste</w:t>
      </w:r>
      <w:r w:rsidR="00287D73" w:rsidRPr="00327698">
        <w:rPr>
          <w:rFonts w:ascii="Times New Roman" w:hAnsi="Times New Roman" w:cs="Times New Roman"/>
          <w:color w:val="000000" w:themeColor="text1"/>
          <w:sz w:val="24"/>
          <w:szCs w:val="24"/>
        </w:rPr>
        <w:t xml:space="preserve">ğinden </w:t>
      </w:r>
      <w:r w:rsidR="001A6704" w:rsidRPr="00327698">
        <w:rPr>
          <w:rFonts w:ascii="Times New Roman" w:hAnsi="Times New Roman" w:cs="Times New Roman"/>
          <w:color w:val="000000" w:themeColor="text1"/>
          <w:sz w:val="24"/>
          <w:szCs w:val="24"/>
        </w:rPr>
        <w:t xml:space="preserve">yoksun kaldıkları </w:t>
      </w:r>
      <w:r w:rsidR="00961FB8" w:rsidRPr="00327698">
        <w:rPr>
          <w:rFonts w:ascii="Times New Roman" w:hAnsi="Times New Roman" w:cs="Times New Roman"/>
          <w:color w:val="000000" w:themeColor="text1"/>
          <w:sz w:val="24"/>
          <w:szCs w:val="24"/>
        </w:rPr>
        <w:t>görülmüştür.</w:t>
      </w:r>
      <w:r w:rsidR="00287D73" w:rsidRPr="00327698">
        <w:rPr>
          <w:rFonts w:ascii="Times New Roman" w:hAnsi="Times New Roman" w:cs="Times New Roman"/>
          <w:color w:val="000000" w:themeColor="text1"/>
          <w:sz w:val="24"/>
          <w:szCs w:val="24"/>
        </w:rPr>
        <w:t xml:space="preserve"> </w:t>
      </w:r>
    </w:p>
    <w:p w14:paraId="4ADBBC9B" w14:textId="2701FA87" w:rsidR="00327698" w:rsidRDefault="00287D73" w:rsidP="00327698">
      <w:pPr>
        <w:shd w:val="clear" w:color="auto" w:fill="FFFFFF" w:themeFill="background1"/>
        <w:spacing w:after="120" w:line="360" w:lineRule="auto"/>
        <w:ind w:firstLine="567"/>
        <w:jc w:val="both"/>
        <w:rPr>
          <w:rFonts w:ascii="Times New Roman" w:hAnsi="Times New Roman" w:cs="Times New Roman"/>
          <w:b/>
          <w:color w:val="000000" w:themeColor="text1"/>
          <w:sz w:val="24"/>
          <w:szCs w:val="24"/>
        </w:rPr>
      </w:pPr>
      <w:r w:rsidRPr="00327698">
        <w:rPr>
          <w:rFonts w:ascii="Times New Roman" w:hAnsi="Times New Roman" w:cs="Times New Roman"/>
          <w:color w:val="000000" w:themeColor="text1"/>
          <w:sz w:val="24"/>
          <w:szCs w:val="24"/>
        </w:rPr>
        <w:t>Kadın</w:t>
      </w:r>
      <w:r w:rsidR="001062B4" w:rsidRPr="00327698">
        <w:rPr>
          <w:rFonts w:ascii="Times New Roman" w:hAnsi="Times New Roman" w:cs="Times New Roman"/>
          <w:color w:val="000000" w:themeColor="text1"/>
          <w:sz w:val="24"/>
          <w:szCs w:val="24"/>
        </w:rPr>
        <w:t>l</w:t>
      </w:r>
      <w:r w:rsidRPr="00327698">
        <w:rPr>
          <w:rFonts w:ascii="Times New Roman" w:hAnsi="Times New Roman" w:cs="Times New Roman"/>
          <w:color w:val="000000" w:themeColor="text1"/>
          <w:sz w:val="24"/>
          <w:szCs w:val="24"/>
        </w:rPr>
        <w:t>ar, eş ve yakın desteğinden yoksun kalsalar</w:t>
      </w:r>
      <w:r w:rsidR="001062B4" w:rsidRPr="00327698">
        <w:rPr>
          <w:rFonts w:ascii="Times New Roman" w:hAnsi="Times New Roman" w:cs="Times New Roman"/>
          <w:color w:val="000000" w:themeColor="text1"/>
          <w:sz w:val="24"/>
          <w:szCs w:val="24"/>
        </w:rPr>
        <w:t xml:space="preserve"> </w:t>
      </w:r>
      <w:r w:rsidRPr="00327698">
        <w:rPr>
          <w:rFonts w:ascii="Times New Roman" w:hAnsi="Times New Roman" w:cs="Times New Roman"/>
          <w:color w:val="000000" w:themeColor="text1"/>
          <w:sz w:val="24"/>
          <w:szCs w:val="24"/>
        </w:rPr>
        <w:t>da sağlık personelinin desteği sayesinde sorunsuz bir doğum eylemi geçirmişlerdir. Bununla birlikte doğum sonrası bebekleriyle yakın temasa izin verilmemesi, bebeklerinin yoğun bakımda takip edilmesi gibi sebeplerle kadınlar bebekleri</w:t>
      </w:r>
      <w:r w:rsidR="001062B4" w:rsidRPr="00327698">
        <w:rPr>
          <w:rFonts w:ascii="Times New Roman" w:hAnsi="Times New Roman" w:cs="Times New Roman"/>
          <w:color w:val="000000" w:themeColor="text1"/>
          <w:sz w:val="24"/>
          <w:szCs w:val="24"/>
        </w:rPr>
        <w:t>nden ayrı kalmışlar</w:t>
      </w:r>
      <w:r w:rsidR="009913AB" w:rsidRPr="00327698">
        <w:rPr>
          <w:rFonts w:ascii="Times New Roman" w:hAnsi="Times New Roman" w:cs="Times New Roman"/>
          <w:color w:val="000000" w:themeColor="text1"/>
          <w:sz w:val="24"/>
          <w:szCs w:val="24"/>
        </w:rPr>
        <w:t>dır. Dolayısıyla</w:t>
      </w:r>
      <w:r w:rsidRPr="00327698">
        <w:rPr>
          <w:rFonts w:ascii="Times New Roman" w:hAnsi="Times New Roman" w:cs="Times New Roman"/>
          <w:color w:val="000000" w:themeColor="text1"/>
          <w:sz w:val="24"/>
          <w:szCs w:val="24"/>
        </w:rPr>
        <w:t xml:space="preserve"> pandemide anne bebek bağlanmasına yönelik uygulamalar kesintiye uğramıştır. </w:t>
      </w:r>
      <w:r w:rsidR="00961FB8" w:rsidRPr="00327698">
        <w:rPr>
          <w:rFonts w:ascii="Times New Roman" w:hAnsi="Times New Roman" w:cs="Times New Roman"/>
          <w:color w:val="000000" w:themeColor="text1"/>
          <w:sz w:val="24"/>
          <w:szCs w:val="24"/>
        </w:rPr>
        <w:t xml:space="preserve">Ayrıca kadınların, gebelikten </w:t>
      </w:r>
      <w:r w:rsidR="001A6704" w:rsidRPr="00327698">
        <w:rPr>
          <w:rFonts w:ascii="Times New Roman" w:hAnsi="Times New Roman" w:cs="Times New Roman"/>
          <w:color w:val="000000" w:themeColor="text1"/>
          <w:sz w:val="24"/>
          <w:szCs w:val="24"/>
        </w:rPr>
        <w:t xml:space="preserve">itibaren </w:t>
      </w:r>
      <w:r w:rsidR="001062B4" w:rsidRPr="00327698">
        <w:rPr>
          <w:rFonts w:ascii="Times New Roman" w:hAnsi="Times New Roman" w:cs="Times New Roman"/>
          <w:color w:val="000000" w:themeColor="text1"/>
          <w:sz w:val="24"/>
          <w:szCs w:val="24"/>
        </w:rPr>
        <w:t>sağlık</w:t>
      </w:r>
      <w:r w:rsidR="001A6704" w:rsidRPr="00327698">
        <w:rPr>
          <w:rFonts w:ascii="Times New Roman" w:hAnsi="Times New Roman" w:cs="Times New Roman"/>
          <w:color w:val="000000" w:themeColor="text1"/>
          <w:sz w:val="24"/>
          <w:szCs w:val="24"/>
        </w:rPr>
        <w:t xml:space="preserve"> kontr</w:t>
      </w:r>
      <w:r w:rsidR="009913AB" w:rsidRPr="00327698">
        <w:rPr>
          <w:rFonts w:ascii="Times New Roman" w:hAnsi="Times New Roman" w:cs="Times New Roman"/>
          <w:color w:val="000000" w:themeColor="text1"/>
          <w:sz w:val="24"/>
          <w:szCs w:val="24"/>
        </w:rPr>
        <w:t>olleri için randevu oluştururken</w:t>
      </w:r>
      <w:r w:rsidR="001A6704" w:rsidRPr="00327698">
        <w:rPr>
          <w:rFonts w:ascii="Times New Roman" w:hAnsi="Times New Roman" w:cs="Times New Roman"/>
          <w:color w:val="000000" w:themeColor="text1"/>
          <w:sz w:val="24"/>
          <w:szCs w:val="24"/>
        </w:rPr>
        <w:t xml:space="preserve"> </w:t>
      </w:r>
      <w:r w:rsidR="00961FB8" w:rsidRPr="00327698">
        <w:rPr>
          <w:rFonts w:ascii="Times New Roman" w:hAnsi="Times New Roman" w:cs="Times New Roman"/>
          <w:color w:val="000000" w:themeColor="text1"/>
          <w:sz w:val="24"/>
          <w:szCs w:val="24"/>
        </w:rPr>
        <w:t xml:space="preserve">sorun yaşadıkları, gebelik ve doğum süreciyle ilgili </w:t>
      </w:r>
      <w:r w:rsidR="001A6704" w:rsidRPr="00327698">
        <w:rPr>
          <w:rFonts w:ascii="Times New Roman" w:hAnsi="Times New Roman" w:cs="Times New Roman"/>
          <w:color w:val="000000" w:themeColor="text1"/>
          <w:sz w:val="24"/>
          <w:szCs w:val="24"/>
        </w:rPr>
        <w:t>güven</w:t>
      </w:r>
      <w:r w:rsidR="009913AB" w:rsidRPr="00327698">
        <w:rPr>
          <w:rFonts w:ascii="Times New Roman" w:hAnsi="Times New Roman" w:cs="Times New Roman"/>
          <w:color w:val="000000" w:themeColor="text1"/>
          <w:sz w:val="24"/>
          <w:szCs w:val="24"/>
        </w:rPr>
        <w:t>ilir bilgiye ulaş</w:t>
      </w:r>
      <w:r w:rsidR="001A6704" w:rsidRPr="00327698">
        <w:rPr>
          <w:rFonts w:ascii="Times New Roman" w:hAnsi="Times New Roman" w:cs="Times New Roman"/>
          <w:color w:val="000000" w:themeColor="text1"/>
          <w:sz w:val="24"/>
          <w:szCs w:val="24"/>
        </w:rPr>
        <w:t>makta zorl</w:t>
      </w:r>
      <w:r w:rsidR="00E63661">
        <w:rPr>
          <w:rFonts w:ascii="Times New Roman" w:hAnsi="Times New Roman" w:cs="Times New Roman"/>
          <w:color w:val="000000" w:themeColor="text1"/>
          <w:sz w:val="24"/>
          <w:szCs w:val="24"/>
        </w:rPr>
        <w:t>an</w:t>
      </w:r>
      <w:r w:rsidR="001A6704" w:rsidRPr="00327698">
        <w:rPr>
          <w:rFonts w:ascii="Times New Roman" w:hAnsi="Times New Roman" w:cs="Times New Roman"/>
          <w:color w:val="000000" w:themeColor="text1"/>
          <w:sz w:val="24"/>
          <w:szCs w:val="24"/>
        </w:rPr>
        <w:t>dıkları, sağlık hizmetindeki değişikler nedeniyle</w:t>
      </w:r>
      <w:r w:rsidR="00961FB8" w:rsidRPr="00327698">
        <w:rPr>
          <w:rFonts w:ascii="Times New Roman" w:hAnsi="Times New Roman" w:cs="Times New Roman"/>
          <w:color w:val="000000" w:themeColor="text1"/>
          <w:sz w:val="24"/>
          <w:szCs w:val="24"/>
        </w:rPr>
        <w:t xml:space="preserve"> doğum için son anda hastane</w:t>
      </w:r>
      <w:r w:rsidR="001A6704" w:rsidRPr="00327698">
        <w:rPr>
          <w:rFonts w:ascii="Times New Roman" w:hAnsi="Times New Roman" w:cs="Times New Roman"/>
          <w:color w:val="000000" w:themeColor="text1"/>
          <w:sz w:val="24"/>
          <w:szCs w:val="24"/>
        </w:rPr>
        <w:t xml:space="preserve"> değ</w:t>
      </w:r>
      <w:r w:rsidR="009913AB" w:rsidRPr="00327698">
        <w:rPr>
          <w:rFonts w:ascii="Times New Roman" w:hAnsi="Times New Roman" w:cs="Times New Roman"/>
          <w:color w:val="000000" w:themeColor="text1"/>
          <w:sz w:val="24"/>
          <w:szCs w:val="24"/>
        </w:rPr>
        <w:t xml:space="preserve">iştirmek durumunda </w:t>
      </w:r>
      <w:r w:rsidR="00953C22" w:rsidRPr="00327698">
        <w:rPr>
          <w:rFonts w:ascii="Times New Roman" w:hAnsi="Times New Roman" w:cs="Times New Roman"/>
          <w:color w:val="000000" w:themeColor="text1"/>
          <w:sz w:val="24"/>
          <w:szCs w:val="24"/>
        </w:rPr>
        <w:t>kaldıkları, kadınların gebelik ve doğum sürecin</w:t>
      </w:r>
      <w:r w:rsidR="0088697C" w:rsidRPr="00327698">
        <w:rPr>
          <w:rFonts w:ascii="Times New Roman" w:hAnsi="Times New Roman" w:cs="Times New Roman"/>
          <w:color w:val="000000" w:themeColor="text1"/>
          <w:sz w:val="24"/>
          <w:szCs w:val="24"/>
        </w:rPr>
        <w:t xml:space="preserve">de </w:t>
      </w:r>
      <w:r w:rsidR="001A6704" w:rsidRPr="00327698">
        <w:rPr>
          <w:rFonts w:ascii="Times New Roman" w:hAnsi="Times New Roman" w:cs="Times New Roman"/>
          <w:color w:val="000000" w:themeColor="text1"/>
          <w:sz w:val="24"/>
          <w:szCs w:val="24"/>
        </w:rPr>
        <w:t>aile hekimliği</w:t>
      </w:r>
      <w:r w:rsidR="00953C22" w:rsidRPr="00327698">
        <w:rPr>
          <w:rFonts w:ascii="Times New Roman" w:hAnsi="Times New Roman" w:cs="Times New Roman"/>
          <w:color w:val="000000" w:themeColor="text1"/>
          <w:sz w:val="24"/>
          <w:szCs w:val="24"/>
        </w:rPr>
        <w:t xml:space="preserve"> gibi birinci basamak sağlık hizmetlerininden </w:t>
      </w:r>
      <w:r w:rsidR="001A6704" w:rsidRPr="00327698">
        <w:rPr>
          <w:rFonts w:ascii="Times New Roman" w:hAnsi="Times New Roman" w:cs="Times New Roman"/>
          <w:color w:val="000000" w:themeColor="text1"/>
          <w:sz w:val="24"/>
          <w:szCs w:val="24"/>
        </w:rPr>
        <w:t xml:space="preserve">faydalanamadıkları </w:t>
      </w:r>
      <w:r w:rsidR="001062B4" w:rsidRPr="00327698">
        <w:rPr>
          <w:rFonts w:ascii="Times New Roman" w:hAnsi="Times New Roman" w:cs="Times New Roman"/>
          <w:color w:val="000000" w:themeColor="text1"/>
          <w:sz w:val="24"/>
          <w:szCs w:val="24"/>
        </w:rPr>
        <w:t>belir</w:t>
      </w:r>
      <w:r w:rsidRPr="00327698">
        <w:rPr>
          <w:rFonts w:ascii="Times New Roman" w:hAnsi="Times New Roman" w:cs="Times New Roman"/>
          <w:color w:val="000000" w:themeColor="text1"/>
          <w:sz w:val="24"/>
          <w:szCs w:val="24"/>
        </w:rPr>
        <w:t xml:space="preserve">lenmiştir. </w:t>
      </w:r>
    </w:p>
    <w:p w14:paraId="2FE62BB4" w14:textId="6ADF610B" w:rsidR="009913AB" w:rsidRPr="00327698" w:rsidRDefault="00F21E59" w:rsidP="00327698">
      <w:pPr>
        <w:shd w:val="clear" w:color="auto" w:fill="FFFFFF" w:themeFill="background1"/>
        <w:spacing w:after="120" w:line="360" w:lineRule="auto"/>
        <w:ind w:firstLine="567"/>
        <w:jc w:val="both"/>
        <w:rPr>
          <w:rFonts w:ascii="Times New Roman" w:hAnsi="Times New Roman" w:cs="Times New Roman"/>
          <w:b/>
          <w:color w:val="000000" w:themeColor="text1"/>
          <w:sz w:val="24"/>
          <w:szCs w:val="24"/>
        </w:rPr>
      </w:pPr>
      <w:r w:rsidRPr="00327698">
        <w:rPr>
          <w:rFonts w:ascii="Times New Roman" w:hAnsi="Times New Roman" w:cs="Times New Roman"/>
          <w:color w:val="000000" w:themeColor="text1"/>
          <w:sz w:val="24"/>
          <w:szCs w:val="24"/>
        </w:rPr>
        <w:t>Kadınların yaşamında en stresli dönem olan doğum sürecinin COV</w:t>
      </w:r>
      <w:r w:rsidR="001A6704" w:rsidRPr="00327698">
        <w:rPr>
          <w:rFonts w:ascii="Times New Roman" w:hAnsi="Times New Roman" w:cs="Times New Roman"/>
          <w:color w:val="000000" w:themeColor="text1"/>
          <w:sz w:val="24"/>
          <w:szCs w:val="24"/>
        </w:rPr>
        <w:t>ID-19 salgınına denk gelmesi doğum deneyiminde beklenmedik</w:t>
      </w:r>
      <w:r w:rsidRPr="00327698">
        <w:rPr>
          <w:rFonts w:ascii="Times New Roman" w:hAnsi="Times New Roman" w:cs="Times New Roman"/>
          <w:color w:val="000000" w:themeColor="text1"/>
          <w:sz w:val="24"/>
          <w:szCs w:val="24"/>
        </w:rPr>
        <w:t xml:space="preserve"> değişikliklere</w:t>
      </w:r>
      <w:r w:rsidR="001A6704" w:rsidRPr="00327698">
        <w:rPr>
          <w:rFonts w:ascii="Times New Roman" w:hAnsi="Times New Roman" w:cs="Times New Roman"/>
          <w:color w:val="000000" w:themeColor="text1"/>
          <w:sz w:val="24"/>
          <w:szCs w:val="24"/>
        </w:rPr>
        <w:t xml:space="preserve"> yol açmış</w:t>
      </w:r>
      <w:r w:rsidR="005B5FA4" w:rsidRPr="00327698">
        <w:rPr>
          <w:rFonts w:ascii="Times New Roman" w:hAnsi="Times New Roman" w:cs="Times New Roman"/>
          <w:color w:val="000000" w:themeColor="text1"/>
          <w:sz w:val="24"/>
          <w:szCs w:val="24"/>
        </w:rPr>
        <w:t>tır.</w:t>
      </w:r>
      <w:r w:rsidR="001A6704" w:rsidRPr="00327698">
        <w:rPr>
          <w:rFonts w:ascii="Times New Roman" w:hAnsi="Times New Roman" w:cs="Times New Roman"/>
          <w:color w:val="000000" w:themeColor="text1"/>
          <w:sz w:val="24"/>
          <w:szCs w:val="24"/>
        </w:rPr>
        <w:t xml:space="preserve"> </w:t>
      </w:r>
      <w:r w:rsidR="005B5FA4" w:rsidRPr="00327698">
        <w:rPr>
          <w:rFonts w:ascii="Times New Roman" w:hAnsi="Times New Roman" w:cs="Times New Roman"/>
          <w:color w:val="000000" w:themeColor="text1"/>
          <w:sz w:val="24"/>
          <w:szCs w:val="24"/>
        </w:rPr>
        <w:t>COVID-19 ile ilişkili değişen gebelik ve doğum süreçlerinin sonucu olarak kadınlar</w:t>
      </w:r>
      <w:r w:rsidR="009913AB" w:rsidRPr="00327698">
        <w:rPr>
          <w:rFonts w:ascii="Times New Roman" w:hAnsi="Times New Roman" w:cs="Times New Roman"/>
          <w:color w:val="000000" w:themeColor="text1"/>
          <w:sz w:val="24"/>
          <w:szCs w:val="24"/>
        </w:rPr>
        <w:t>,</w:t>
      </w:r>
      <w:r w:rsidR="005B5FA4" w:rsidRPr="00327698">
        <w:rPr>
          <w:rFonts w:ascii="Times New Roman" w:hAnsi="Times New Roman" w:cs="Times New Roman"/>
          <w:color w:val="000000" w:themeColor="text1"/>
          <w:sz w:val="24"/>
          <w:szCs w:val="24"/>
        </w:rPr>
        <w:t xml:space="preserve"> doğum deneyiminde ek zorluklar yaşamışlardır. </w:t>
      </w:r>
    </w:p>
    <w:p w14:paraId="200BB2B4" w14:textId="11F4DDD2" w:rsidR="00364BCB" w:rsidRDefault="00364BCB" w:rsidP="00E63661">
      <w:pPr>
        <w:shd w:val="clear" w:color="auto" w:fill="FFFFFF" w:themeFill="background1"/>
        <w:spacing w:after="120" w:line="360" w:lineRule="auto"/>
        <w:jc w:val="both"/>
        <w:rPr>
          <w:rFonts w:ascii="Times New Roman" w:hAnsi="Times New Roman" w:cs="Times New Roman"/>
          <w:color w:val="000000" w:themeColor="text1"/>
          <w:sz w:val="24"/>
          <w:szCs w:val="24"/>
        </w:rPr>
      </w:pPr>
    </w:p>
    <w:p w14:paraId="79EE6D6B" w14:textId="4AE8A18C" w:rsidR="00E63661" w:rsidRDefault="00E63661" w:rsidP="00E63661">
      <w:pPr>
        <w:shd w:val="clear" w:color="auto" w:fill="FFFFFF" w:themeFill="background1"/>
        <w:spacing w:after="120" w:line="360" w:lineRule="auto"/>
        <w:jc w:val="both"/>
        <w:rPr>
          <w:rFonts w:ascii="Times New Roman" w:hAnsi="Times New Roman" w:cs="Times New Roman"/>
          <w:color w:val="000000" w:themeColor="text1"/>
          <w:sz w:val="24"/>
          <w:szCs w:val="24"/>
        </w:rPr>
      </w:pPr>
    </w:p>
    <w:p w14:paraId="598A657A" w14:textId="77777777" w:rsidR="00E63661" w:rsidRPr="009913AB" w:rsidRDefault="00E63661" w:rsidP="00E63661">
      <w:pPr>
        <w:shd w:val="clear" w:color="auto" w:fill="FFFFFF" w:themeFill="background1"/>
        <w:spacing w:after="120" w:line="360" w:lineRule="auto"/>
        <w:jc w:val="both"/>
        <w:rPr>
          <w:rFonts w:ascii="Times New Roman" w:hAnsi="Times New Roman" w:cs="Times New Roman"/>
          <w:color w:val="000000" w:themeColor="text1"/>
          <w:sz w:val="24"/>
          <w:szCs w:val="24"/>
        </w:rPr>
      </w:pPr>
    </w:p>
    <w:p w14:paraId="547F0A11" w14:textId="50EC8616" w:rsidR="007D2630" w:rsidRPr="00E012E5" w:rsidRDefault="009913AB" w:rsidP="00E0673A">
      <w:pPr>
        <w:pStyle w:val="ListeParagraf"/>
        <w:numPr>
          <w:ilvl w:val="1"/>
          <w:numId w:val="4"/>
        </w:numPr>
        <w:shd w:val="clear" w:color="auto" w:fill="FFFFFF" w:themeFill="background1"/>
        <w:spacing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00076B27" w:rsidRPr="00E012E5">
        <w:rPr>
          <w:rFonts w:ascii="Times New Roman" w:hAnsi="Times New Roman" w:cs="Times New Roman"/>
          <w:b/>
          <w:color w:val="000000" w:themeColor="text1"/>
          <w:sz w:val="24"/>
          <w:szCs w:val="24"/>
        </w:rPr>
        <w:t>Ö</w:t>
      </w:r>
      <w:r w:rsidR="001A6704" w:rsidRPr="00E012E5">
        <w:rPr>
          <w:rFonts w:ascii="Times New Roman" w:hAnsi="Times New Roman" w:cs="Times New Roman"/>
          <w:b/>
          <w:color w:val="000000" w:themeColor="text1"/>
          <w:sz w:val="24"/>
          <w:szCs w:val="24"/>
        </w:rPr>
        <w:t>neriler</w:t>
      </w:r>
    </w:p>
    <w:p w14:paraId="34EDDDB4" w14:textId="77777777" w:rsidR="00753D93" w:rsidRDefault="00753D93" w:rsidP="00753D93">
      <w:pPr>
        <w:shd w:val="clear" w:color="auto" w:fill="FFFFFF" w:themeFill="background1"/>
        <w:spacing w:after="120" w:line="360" w:lineRule="auto"/>
        <w:jc w:val="both"/>
        <w:rPr>
          <w:rFonts w:ascii="Times New Roman" w:hAnsi="Times New Roman" w:cs="Times New Roman"/>
          <w:b/>
          <w:color w:val="000000" w:themeColor="text1"/>
          <w:sz w:val="24"/>
          <w:szCs w:val="24"/>
        </w:rPr>
      </w:pPr>
    </w:p>
    <w:p w14:paraId="1796C9B6" w14:textId="0CA00CB3" w:rsidR="00753D93" w:rsidRPr="009251BF" w:rsidRDefault="00753D93" w:rsidP="009251BF">
      <w:pPr>
        <w:shd w:val="clear" w:color="auto" w:fill="FFFFFF" w:themeFill="background1"/>
        <w:spacing w:after="120" w:line="360" w:lineRule="auto"/>
        <w:ind w:firstLine="567"/>
        <w:jc w:val="both"/>
        <w:rPr>
          <w:rFonts w:ascii="Times New Roman" w:hAnsi="Times New Roman" w:cs="Times New Roman"/>
          <w:color w:val="000000" w:themeColor="text1"/>
          <w:sz w:val="24"/>
          <w:szCs w:val="24"/>
        </w:rPr>
      </w:pPr>
      <w:r w:rsidRPr="00753D93">
        <w:rPr>
          <w:rFonts w:ascii="Times New Roman" w:hAnsi="Times New Roman" w:cs="Times New Roman"/>
          <w:color w:val="000000" w:themeColor="text1"/>
          <w:sz w:val="24"/>
          <w:szCs w:val="24"/>
        </w:rPr>
        <w:t>Bu çalışmanın sonuçları doğrultusunda;</w:t>
      </w:r>
    </w:p>
    <w:p w14:paraId="0EC502F1" w14:textId="77777777" w:rsidR="00753D93" w:rsidRPr="00E012E5" w:rsidRDefault="00753D93" w:rsidP="00753D93">
      <w:pPr>
        <w:pStyle w:val="ListeParagraf"/>
        <w:numPr>
          <w:ilvl w:val="0"/>
          <w:numId w:val="5"/>
        </w:numPr>
        <w:shd w:val="clear" w:color="auto" w:fill="FFFFFF" w:themeFill="background1"/>
        <w:spacing w:after="12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shd w:val="clear" w:color="auto" w:fill="FFFFFF"/>
        </w:rPr>
        <w:t>Sağlık profesyonelleri için COVID-19 ve gelecekteki salgın şoklarında ruhsal travmayı önlemek amacıyla toplumda riskli grup olan gebe kadınlara yönelik kapsamlı izlem, tedavi ve bakım kılavuzu oluşturul</w:t>
      </w:r>
      <w:r>
        <w:rPr>
          <w:rFonts w:ascii="Times New Roman" w:hAnsi="Times New Roman" w:cs="Times New Roman"/>
          <w:color w:val="000000" w:themeColor="text1"/>
          <w:sz w:val="24"/>
          <w:szCs w:val="24"/>
          <w:shd w:val="clear" w:color="auto" w:fill="FFFFFF"/>
        </w:rPr>
        <w:t>ması,</w:t>
      </w:r>
    </w:p>
    <w:p w14:paraId="370EA2E4" w14:textId="77777777" w:rsidR="00753D93" w:rsidRPr="00E012E5" w:rsidRDefault="00753D93" w:rsidP="00753D93">
      <w:pPr>
        <w:pStyle w:val="ListeParagraf"/>
        <w:numPr>
          <w:ilvl w:val="0"/>
          <w:numId w:val="5"/>
        </w:numPr>
        <w:shd w:val="clear" w:color="auto" w:fill="FFFFFF" w:themeFill="background1"/>
        <w:spacing w:after="12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Salgınların, doğum yapan kadınlar üzerindeki etkisi geniş kitlelerde ve farklı kültürlerde araştırılarak gebe kadınlar için sorunlara yönelik başa çıkma stratejileri geliştiril</w:t>
      </w:r>
      <w:r>
        <w:rPr>
          <w:rFonts w:ascii="Times New Roman" w:hAnsi="Times New Roman" w:cs="Times New Roman"/>
          <w:color w:val="000000" w:themeColor="text1"/>
          <w:sz w:val="24"/>
          <w:szCs w:val="24"/>
        </w:rPr>
        <w:t>mesi,</w:t>
      </w:r>
    </w:p>
    <w:p w14:paraId="478BE406" w14:textId="77777777" w:rsidR="00753D93" w:rsidRPr="00E012E5" w:rsidRDefault="00753D93" w:rsidP="00753D93">
      <w:pPr>
        <w:pStyle w:val="ListeParagraf"/>
        <w:numPr>
          <w:ilvl w:val="0"/>
          <w:numId w:val="5"/>
        </w:numPr>
        <w:shd w:val="clear" w:color="auto" w:fill="FFFFFF" w:themeFill="background1"/>
        <w:spacing w:after="12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shd w:val="clear" w:color="auto" w:fill="FFFFFF"/>
        </w:rPr>
        <w:t>Salgın gibi doğum hizmetlerinde köklü değişikliğe gidilmesi gereken durumlarda doğumda birebir gebelere destek olan ebelere ve diğer sağlık profesyonellerine kanıtlar eşliğinde açık ve net rehberlik sağlanması</w:t>
      </w:r>
      <w:r>
        <w:rPr>
          <w:rFonts w:ascii="Times New Roman" w:hAnsi="Times New Roman" w:cs="Times New Roman"/>
          <w:color w:val="000000" w:themeColor="text1"/>
          <w:sz w:val="24"/>
          <w:szCs w:val="24"/>
          <w:shd w:val="clear" w:color="auto" w:fill="FFFFFF"/>
        </w:rPr>
        <w:t>,</w:t>
      </w:r>
    </w:p>
    <w:p w14:paraId="5CB79E95" w14:textId="77777777" w:rsidR="00753D93" w:rsidRDefault="00753D93" w:rsidP="00753D93">
      <w:pPr>
        <w:pStyle w:val="ListeParagraf"/>
        <w:numPr>
          <w:ilvl w:val="0"/>
          <w:numId w:val="5"/>
        </w:numPr>
        <w:shd w:val="clear" w:color="auto" w:fill="FFFFFF" w:themeFill="background1"/>
        <w:spacing w:after="120" w:line="360" w:lineRule="auto"/>
        <w:jc w:val="both"/>
        <w:rPr>
          <w:rFonts w:ascii="Times New Roman" w:hAnsi="Times New Roman" w:cs="Times New Roman"/>
          <w:color w:val="000000" w:themeColor="text1"/>
          <w:sz w:val="24"/>
          <w:szCs w:val="24"/>
        </w:rPr>
      </w:pPr>
      <w:r w:rsidRPr="00E012E5">
        <w:rPr>
          <w:rFonts w:ascii="Times New Roman" w:hAnsi="Times New Roman" w:cs="Times New Roman"/>
          <w:color w:val="000000" w:themeColor="text1"/>
          <w:sz w:val="24"/>
          <w:szCs w:val="24"/>
        </w:rPr>
        <w:t>Gebelik ve doğum danışmanlığı için birinci basamak sağlık hizmetlerinin etk</w:t>
      </w:r>
      <w:r>
        <w:rPr>
          <w:rFonts w:ascii="Times New Roman" w:hAnsi="Times New Roman" w:cs="Times New Roman"/>
          <w:color w:val="000000" w:themeColor="text1"/>
          <w:sz w:val="24"/>
          <w:szCs w:val="24"/>
        </w:rPr>
        <w:t>i</w:t>
      </w:r>
      <w:r w:rsidRPr="00E012E5">
        <w:rPr>
          <w:rFonts w:ascii="Times New Roman" w:hAnsi="Times New Roman" w:cs="Times New Roman"/>
          <w:color w:val="000000" w:themeColor="text1"/>
          <w:sz w:val="24"/>
          <w:szCs w:val="24"/>
        </w:rPr>
        <w:t>nliği</w:t>
      </w:r>
      <w:r>
        <w:rPr>
          <w:rFonts w:ascii="Times New Roman" w:hAnsi="Times New Roman" w:cs="Times New Roman"/>
          <w:color w:val="000000" w:themeColor="text1"/>
          <w:sz w:val="24"/>
          <w:szCs w:val="24"/>
        </w:rPr>
        <w:t>nin artırılması,</w:t>
      </w:r>
      <w:r w:rsidRPr="00E012E5">
        <w:rPr>
          <w:rFonts w:ascii="Times New Roman" w:hAnsi="Times New Roman" w:cs="Times New Roman"/>
          <w:color w:val="000000" w:themeColor="text1"/>
          <w:sz w:val="24"/>
          <w:szCs w:val="24"/>
        </w:rPr>
        <w:t xml:space="preserve"> </w:t>
      </w:r>
    </w:p>
    <w:p w14:paraId="0B4BA342" w14:textId="77777777" w:rsidR="00753D93" w:rsidRPr="009913AB" w:rsidRDefault="00753D93" w:rsidP="00753D93">
      <w:pPr>
        <w:pStyle w:val="ListeParagraf"/>
        <w:numPr>
          <w:ilvl w:val="0"/>
          <w:numId w:val="5"/>
        </w:numPr>
        <w:shd w:val="clear" w:color="auto" w:fill="FFFFFF" w:themeFill="background1"/>
        <w:spacing w:after="120" w:line="360" w:lineRule="auto"/>
        <w:jc w:val="both"/>
        <w:rPr>
          <w:rFonts w:ascii="Times New Roman" w:hAnsi="Times New Roman" w:cs="Times New Roman"/>
          <w:color w:val="000000" w:themeColor="text1"/>
          <w:sz w:val="24"/>
          <w:szCs w:val="24"/>
        </w:rPr>
      </w:pPr>
      <w:r w:rsidRPr="009913AB">
        <w:rPr>
          <w:rFonts w:ascii="Times New Roman" w:hAnsi="Times New Roman" w:cs="Times New Roman"/>
          <w:sz w:val="24"/>
          <w:szCs w:val="24"/>
        </w:rPr>
        <w:t>Salgın gibi olağanüstü durumlarda gebe ve ailelerine kesintisiz sağlık hizmeti ve bilgi desteği sağlamak için online uzaktan hizmet altyapısı oluşturulması önerilebilir</w:t>
      </w:r>
      <w:r>
        <w:rPr>
          <w:rFonts w:ascii="Times New Roman" w:hAnsi="Times New Roman" w:cs="Times New Roman"/>
          <w:sz w:val="24"/>
          <w:szCs w:val="24"/>
        </w:rPr>
        <w:t>.</w:t>
      </w:r>
      <w:r w:rsidRPr="009913AB">
        <w:rPr>
          <w:rFonts w:ascii="Times New Roman" w:hAnsi="Times New Roman" w:cs="Times New Roman"/>
          <w:sz w:val="24"/>
          <w:szCs w:val="24"/>
        </w:rPr>
        <w:t xml:space="preserve"> </w:t>
      </w:r>
    </w:p>
    <w:p w14:paraId="3E1E1DF2" w14:textId="77777777" w:rsidR="009913AB" w:rsidRPr="00E012E5" w:rsidRDefault="009913AB" w:rsidP="009913AB">
      <w:pPr>
        <w:pStyle w:val="ListeParagraf"/>
        <w:shd w:val="clear" w:color="auto" w:fill="FFFFFF" w:themeFill="background1"/>
        <w:spacing w:after="120" w:line="360" w:lineRule="auto"/>
        <w:ind w:left="360"/>
        <w:jc w:val="both"/>
        <w:rPr>
          <w:rFonts w:ascii="Times New Roman" w:hAnsi="Times New Roman" w:cs="Times New Roman"/>
          <w:color w:val="000000" w:themeColor="text1"/>
          <w:sz w:val="24"/>
          <w:szCs w:val="24"/>
        </w:rPr>
      </w:pPr>
    </w:p>
    <w:p w14:paraId="111238AD" w14:textId="77777777" w:rsidR="00944282" w:rsidRPr="00E012E5" w:rsidRDefault="00944282" w:rsidP="001041A1">
      <w:pPr>
        <w:shd w:val="clear" w:color="auto" w:fill="FFFFFF" w:themeFill="background1"/>
        <w:spacing w:after="120" w:line="360" w:lineRule="auto"/>
        <w:jc w:val="both"/>
        <w:rPr>
          <w:rFonts w:ascii="Times New Roman" w:hAnsi="Times New Roman" w:cs="Times New Roman"/>
          <w:color w:val="000000" w:themeColor="text1"/>
          <w:sz w:val="24"/>
          <w:szCs w:val="24"/>
        </w:rPr>
      </w:pPr>
    </w:p>
    <w:p w14:paraId="03150537" w14:textId="77777777" w:rsidR="00E355C6" w:rsidRPr="00E012E5" w:rsidRDefault="00E355C6" w:rsidP="001041A1">
      <w:pPr>
        <w:pStyle w:val="ListeParagraf"/>
        <w:shd w:val="clear" w:color="auto" w:fill="FFFFFF" w:themeFill="background1"/>
        <w:spacing w:after="120" w:line="360" w:lineRule="auto"/>
        <w:ind w:left="0"/>
        <w:jc w:val="both"/>
        <w:rPr>
          <w:color w:val="000000" w:themeColor="text1"/>
          <w:sz w:val="23"/>
          <w:szCs w:val="23"/>
        </w:rPr>
      </w:pPr>
    </w:p>
    <w:p w14:paraId="5875C394" w14:textId="77777777" w:rsidR="001C7EE5" w:rsidRPr="00E012E5" w:rsidRDefault="001C7EE5" w:rsidP="001041A1">
      <w:pPr>
        <w:pStyle w:val="NormalWeb"/>
        <w:shd w:val="clear" w:color="auto" w:fill="FFFFFF" w:themeFill="background1"/>
        <w:spacing w:after="120" w:line="360" w:lineRule="auto"/>
        <w:jc w:val="both"/>
        <w:rPr>
          <w:rFonts w:ascii="Segoe UI" w:eastAsia="Times New Roman" w:hAnsi="Segoe UI" w:cs="Segoe UI"/>
          <w:color w:val="000000" w:themeColor="text1"/>
          <w:sz w:val="26"/>
          <w:szCs w:val="26"/>
          <w:lang w:eastAsia="tr-TR"/>
        </w:rPr>
      </w:pPr>
    </w:p>
    <w:p w14:paraId="38DCF23D" w14:textId="77777777" w:rsidR="006F34B0" w:rsidRPr="00E012E5" w:rsidRDefault="00E355C6" w:rsidP="00E012E5">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E012E5">
        <w:rPr>
          <w:rFonts w:ascii="Times New Roman" w:hAnsi="Times New Roman" w:cs="Times New Roman"/>
          <w:b/>
          <w:color w:val="000000" w:themeColor="text1"/>
          <w:sz w:val="24"/>
          <w:szCs w:val="24"/>
        </w:rPr>
        <w:br w:type="page"/>
      </w:r>
    </w:p>
    <w:p w14:paraId="69349E45" w14:textId="0F57BDCA" w:rsidR="004B1CD6" w:rsidRPr="00E012E5" w:rsidRDefault="00D92E95" w:rsidP="00364BCB">
      <w:pPr>
        <w:shd w:val="clear" w:color="auto" w:fill="FFFFFF" w:themeFill="background1"/>
        <w:spacing w:after="120" w:line="360" w:lineRule="auto"/>
        <w:jc w:val="center"/>
        <w:rPr>
          <w:rFonts w:ascii="Times New Roman" w:hAnsi="Times New Roman" w:cs="Times New Roman"/>
          <w:b/>
          <w:bCs/>
          <w:color w:val="000000" w:themeColor="text1"/>
          <w:sz w:val="28"/>
          <w:szCs w:val="28"/>
        </w:rPr>
      </w:pPr>
      <w:r w:rsidRPr="00E012E5">
        <w:rPr>
          <w:rFonts w:ascii="Times New Roman" w:hAnsi="Times New Roman" w:cs="Times New Roman"/>
          <w:b/>
          <w:bCs/>
          <w:color w:val="000000" w:themeColor="text1"/>
          <w:sz w:val="28"/>
          <w:szCs w:val="28"/>
        </w:rPr>
        <w:lastRenderedPageBreak/>
        <w:t>KAYNAKLAR</w:t>
      </w:r>
    </w:p>
    <w:p w14:paraId="22A89A21" w14:textId="77777777" w:rsidR="00A152AF" w:rsidRPr="00E012E5" w:rsidRDefault="00A152AF" w:rsidP="001041A1">
      <w:pPr>
        <w:shd w:val="clear" w:color="auto" w:fill="FFFFFF" w:themeFill="background1"/>
        <w:spacing w:after="120" w:line="360" w:lineRule="auto"/>
        <w:jc w:val="both"/>
        <w:rPr>
          <w:rFonts w:ascii="Times New Roman" w:hAnsi="Times New Roman" w:cs="Times New Roman"/>
          <w:b/>
          <w:bCs/>
          <w:color w:val="000000" w:themeColor="text1"/>
          <w:sz w:val="28"/>
          <w:szCs w:val="28"/>
        </w:rPr>
      </w:pPr>
    </w:p>
    <w:p w14:paraId="392DAE65" w14:textId="77777777" w:rsidR="00A152AF" w:rsidRPr="00E012E5" w:rsidRDefault="00A152AF" w:rsidP="00F60DC2">
      <w:pPr>
        <w:shd w:val="clear" w:color="auto" w:fill="FFFFFF" w:themeFill="background1"/>
        <w:spacing w:after="120" w:line="360" w:lineRule="auto"/>
        <w:jc w:val="both"/>
        <w:rPr>
          <w:rFonts w:ascii="Times New Roman" w:hAnsi="Times New Roman" w:cs="Times New Roman"/>
          <w:b/>
          <w:bCs/>
          <w:color w:val="000000" w:themeColor="text1"/>
          <w:sz w:val="28"/>
          <w:szCs w:val="28"/>
        </w:rPr>
      </w:pPr>
    </w:p>
    <w:p w14:paraId="28881A55" w14:textId="77777777" w:rsidR="004B1CD6" w:rsidRPr="00E02DAF" w:rsidRDefault="00E7256B" w:rsidP="00F60DC2">
      <w:pPr>
        <w:shd w:val="clear" w:color="auto" w:fill="FFFFFF" w:themeFill="background1"/>
        <w:spacing w:after="120" w:line="360" w:lineRule="auto"/>
        <w:ind w:left="567" w:hanging="567"/>
        <w:jc w:val="both"/>
        <w:rPr>
          <w:rFonts w:ascii="Times New Roman" w:hAnsi="Times New Roman" w:cs="Times New Roman"/>
          <w:bCs/>
          <w:color w:val="000000" w:themeColor="text1"/>
          <w:sz w:val="24"/>
          <w:szCs w:val="24"/>
        </w:rPr>
      </w:pPr>
      <w:r w:rsidRPr="00E02DAF">
        <w:rPr>
          <w:rFonts w:ascii="Times New Roman" w:hAnsi="Times New Roman" w:cs="Times New Roman"/>
          <w:bCs/>
          <w:color w:val="000000" w:themeColor="text1"/>
          <w:sz w:val="24"/>
          <w:szCs w:val="24"/>
        </w:rPr>
        <w:t>Akbal, E., Gökler, M.E. (2020). COVID-19 Salgını</w:t>
      </w:r>
      <w:r w:rsidRPr="00E02DAF">
        <w:rPr>
          <w:rFonts w:ascii="Times New Roman" w:hAnsi="Times New Roman" w:cs="Times New Roman"/>
          <w:color w:val="000000" w:themeColor="text1"/>
          <w:sz w:val="24"/>
          <w:szCs w:val="24"/>
        </w:rPr>
        <w:t xml:space="preserve"> Sürecinde Eksikliği Ortaya Çıkan Bir Gerçek: Sağlık Okuryazarlığı. </w:t>
      </w:r>
      <w:r w:rsidRPr="00E02DAF">
        <w:rPr>
          <w:rFonts w:ascii="Times New Roman" w:hAnsi="Times New Roman" w:cs="Times New Roman"/>
          <w:i/>
          <w:color w:val="000000" w:themeColor="text1"/>
          <w:sz w:val="24"/>
          <w:szCs w:val="24"/>
        </w:rPr>
        <w:t>E</w:t>
      </w:r>
      <w:r w:rsidRPr="00E02DAF">
        <w:rPr>
          <w:rFonts w:ascii="Times New Roman" w:hAnsi="Times New Roman" w:cs="Times New Roman"/>
          <w:bCs/>
          <w:i/>
          <w:color w:val="000000" w:themeColor="text1"/>
          <w:sz w:val="24"/>
          <w:szCs w:val="24"/>
        </w:rPr>
        <w:t xml:space="preserve">skişehir Türk Dünyası Uygulama ve Araştırma Merkezi Halk Sağlığı Dergisi, </w:t>
      </w:r>
      <w:r w:rsidRPr="00E02DAF">
        <w:rPr>
          <w:rFonts w:ascii="Times New Roman" w:hAnsi="Times New Roman" w:cs="Times New Roman"/>
          <w:bCs/>
          <w:color w:val="000000" w:themeColor="text1"/>
          <w:sz w:val="24"/>
          <w:szCs w:val="24"/>
        </w:rPr>
        <w:t>5, 148-155.</w:t>
      </w:r>
    </w:p>
    <w:p w14:paraId="0866E6DB" w14:textId="77777777" w:rsidR="00DD67A1" w:rsidRPr="00E02DAF" w:rsidRDefault="00DD67A1"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bCs/>
          <w:color w:val="000000" w:themeColor="text1"/>
          <w:sz w:val="24"/>
          <w:szCs w:val="24"/>
        </w:rPr>
        <w:t>Akbaş</w:t>
      </w:r>
      <w:r w:rsidR="004B1CD6"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xml:space="preserve"> E</w:t>
      </w:r>
      <w:r w:rsidR="004B1CD6"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Z</w:t>
      </w:r>
      <w:r w:rsidR="004B1CD6"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Dursun</w:t>
      </w:r>
      <w:r w:rsidR="004B1CD6"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xml:space="preserve"> Ö. </w:t>
      </w:r>
      <w:r w:rsidR="004B1CD6" w:rsidRPr="00E02DAF">
        <w:rPr>
          <w:rFonts w:ascii="Times New Roman" w:hAnsi="Times New Roman" w:cs="Times New Roman"/>
          <w:bCs/>
          <w:color w:val="000000" w:themeColor="text1"/>
          <w:sz w:val="24"/>
          <w:szCs w:val="24"/>
        </w:rPr>
        <w:t xml:space="preserve">(2020). </w:t>
      </w:r>
      <w:r w:rsidRPr="00E02DAF">
        <w:rPr>
          <w:rFonts w:ascii="Times New Roman" w:hAnsi="Times New Roman" w:cs="Times New Roman"/>
          <w:bCs/>
          <w:color w:val="000000" w:themeColor="text1"/>
          <w:sz w:val="24"/>
          <w:szCs w:val="24"/>
        </w:rPr>
        <w:t>COVID 19 Pandemisi</w:t>
      </w:r>
      <w:r w:rsidR="000011EA" w:rsidRPr="00E02DAF">
        <w:rPr>
          <w:rFonts w:ascii="Times New Roman" w:hAnsi="Times New Roman" w:cs="Times New Roman"/>
          <w:bCs/>
          <w:color w:val="000000" w:themeColor="text1"/>
          <w:sz w:val="24"/>
          <w:szCs w:val="24"/>
        </w:rPr>
        <w:t xml:space="preserve"> Sürecinde </w:t>
      </w:r>
      <w:r w:rsidRPr="00E02DAF">
        <w:rPr>
          <w:rFonts w:ascii="Times New Roman" w:hAnsi="Times New Roman" w:cs="Times New Roman"/>
          <w:bCs/>
          <w:color w:val="000000" w:themeColor="text1"/>
          <w:sz w:val="24"/>
          <w:szCs w:val="24"/>
        </w:rPr>
        <w:t xml:space="preserve">Özel Alanına Kamusal Alanını Sığdıran Çalışan Anneler. </w:t>
      </w:r>
      <w:r w:rsidRPr="00E02DAF">
        <w:rPr>
          <w:rFonts w:ascii="Times New Roman" w:hAnsi="Times New Roman" w:cs="Times New Roman"/>
          <w:i/>
          <w:color w:val="000000" w:themeColor="text1"/>
          <w:sz w:val="24"/>
          <w:szCs w:val="24"/>
        </w:rPr>
        <w:t>Avrasya Sosyal ve Ekonomi Araştırmaları Dergisi,</w:t>
      </w:r>
      <w:r w:rsidR="000011EA" w:rsidRPr="00E02DAF">
        <w:rPr>
          <w:rFonts w:ascii="Times New Roman" w:hAnsi="Times New Roman" w:cs="Times New Roman"/>
          <w:i/>
          <w:color w:val="000000" w:themeColor="text1"/>
          <w:sz w:val="24"/>
          <w:szCs w:val="24"/>
        </w:rPr>
        <w:t xml:space="preserve"> </w:t>
      </w:r>
      <w:r w:rsidR="004B1CD6" w:rsidRPr="00E02DAF">
        <w:rPr>
          <w:rFonts w:ascii="Times New Roman" w:hAnsi="Times New Roman" w:cs="Times New Roman"/>
          <w:color w:val="000000" w:themeColor="text1"/>
          <w:sz w:val="24"/>
          <w:szCs w:val="24"/>
        </w:rPr>
        <w:t>7(5),</w:t>
      </w:r>
      <w:r w:rsidR="00C13A22"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color w:val="000000" w:themeColor="text1"/>
          <w:sz w:val="24"/>
          <w:szCs w:val="24"/>
        </w:rPr>
        <w:t>78-94.</w:t>
      </w:r>
    </w:p>
    <w:p w14:paraId="6EB306F8" w14:textId="77777777" w:rsidR="00E33FB9" w:rsidRPr="00E02DAF" w:rsidRDefault="00E33FB9"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Akbıyık, A., Avşar,Ö. (2020).</w:t>
      </w:r>
      <w:r w:rsidR="00C13A22"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color w:val="000000" w:themeColor="text1"/>
          <w:sz w:val="24"/>
          <w:szCs w:val="24"/>
        </w:rPr>
        <w:t>Coronavirüs Enfeksiyonu Hastalığının (COVID-19) Epidemiyolojisi ve Kontrolü.</w:t>
      </w:r>
      <w:r w:rsidRPr="00E02DAF">
        <w:rPr>
          <w:rFonts w:ascii="Times New Roman" w:hAnsi="Times New Roman" w:cs="Times New Roman"/>
          <w:color w:val="000000" w:themeColor="text1"/>
        </w:rPr>
        <w:t xml:space="preserve"> </w:t>
      </w:r>
      <w:r w:rsidRPr="00E02DAF">
        <w:rPr>
          <w:rFonts w:ascii="Times New Roman" w:hAnsi="Times New Roman" w:cs="Times New Roman"/>
          <w:i/>
          <w:color w:val="000000" w:themeColor="text1"/>
          <w:sz w:val="24"/>
          <w:szCs w:val="24"/>
        </w:rPr>
        <w:t xml:space="preserve">İzmir Kâtip Çelebi Üniversitesi Sağlık Bilimleri Fakültesi Dergisi, </w:t>
      </w:r>
      <w:r w:rsidRPr="00E02DAF">
        <w:rPr>
          <w:rFonts w:ascii="Times New Roman" w:hAnsi="Times New Roman" w:cs="Times New Roman"/>
          <w:color w:val="000000" w:themeColor="text1"/>
          <w:sz w:val="24"/>
          <w:szCs w:val="24"/>
        </w:rPr>
        <w:t>5(2),</w:t>
      </w:r>
      <w:r w:rsidR="00C13A22"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color w:val="000000" w:themeColor="text1"/>
          <w:sz w:val="24"/>
          <w:szCs w:val="24"/>
        </w:rPr>
        <w:t>109-116.</w:t>
      </w:r>
    </w:p>
    <w:p w14:paraId="651F46C3" w14:textId="77777777" w:rsidR="00726ABE" w:rsidRPr="00E02DAF" w:rsidRDefault="00E33FB9" w:rsidP="00E02DAF">
      <w:pPr>
        <w:shd w:val="clear" w:color="auto" w:fill="FFFFFF" w:themeFill="background1"/>
        <w:spacing w:after="120" w:line="360" w:lineRule="auto"/>
        <w:ind w:left="567" w:hanging="567"/>
        <w:jc w:val="both"/>
        <w:rPr>
          <w:rFonts w:ascii="Times New Roman" w:hAnsi="Times New Roman" w:cs="Times New Roman"/>
          <w:bCs/>
          <w:color w:val="000000" w:themeColor="text1"/>
          <w:sz w:val="28"/>
          <w:szCs w:val="28"/>
        </w:rPr>
      </w:pPr>
      <w:r w:rsidRPr="00E02DAF">
        <w:rPr>
          <w:rFonts w:ascii="Times New Roman" w:hAnsi="Times New Roman" w:cs="Times New Roman"/>
          <w:color w:val="000000" w:themeColor="text1"/>
          <w:sz w:val="24"/>
          <w:szCs w:val="24"/>
        </w:rPr>
        <w:t xml:space="preserve"> </w:t>
      </w:r>
      <w:r w:rsidR="00726ABE" w:rsidRPr="00E02DAF">
        <w:rPr>
          <w:rFonts w:ascii="Times New Roman" w:hAnsi="Times New Roman" w:cs="Times New Roman"/>
          <w:color w:val="000000" w:themeColor="text1"/>
          <w:sz w:val="24"/>
          <w:szCs w:val="24"/>
        </w:rPr>
        <w:t>Akgümüş</w:t>
      </w:r>
      <w:r w:rsidR="004B1CD6" w:rsidRPr="00E02DAF">
        <w:rPr>
          <w:rFonts w:ascii="Times New Roman" w:hAnsi="Times New Roman" w:cs="Times New Roman"/>
          <w:color w:val="000000" w:themeColor="text1"/>
          <w:sz w:val="24"/>
          <w:szCs w:val="24"/>
        </w:rPr>
        <w:t>,</w:t>
      </w:r>
      <w:r w:rsidR="00726ABE" w:rsidRPr="00E02DAF">
        <w:rPr>
          <w:rFonts w:ascii="Times New Roman" w:hAnsi="Times New Roman" w:cs="Times New Roman"/>
          <w:color w:val="000000" w:themeColor="text1"/>
          <w:sz w:val="24"/>
          <w:szCs w:val="24"/>
        </w:rPr>
        <w:t xml:space="preserve"> B</w:t>
      </w:r>
      <w:r w:rsidR="004B1CD6" w:rsidRPr="00E02DAF">
        <w:rPr>
          <w:rFonts w:ascii="Times New Roman" w:hAnsi="Times New Roman" w:cs="Times New Roman"/>
          <w:color w:val="000000" w:themeColor="text1"/>
          <w:sz w:val="24"/>
          <w:szCs w:val="24"/>
        </w:rPr>
        <w:t>.</w:t>
      </w:r>
      <w:r w:rsidR="00726ABE" w:rsidRPr="00E02DAF">
        <w:rPr>
          <w:rFonts w:ascii="Times New Roman" w:hAnsi="Times New Roman" w:cs="Times New Roman"/>
          <w:color w:val="000000" w:themeColor="text1"/>
          <w:sz w:val="24"/>
          <w:szCs w:val="24"/>
        </w:rPr>
        <w:t>, Kaya</w:t>
      </w:r>
      <w:r w:rsidR="004B1CD6" w:rsidRPr="00E02DAF">
        <w:rPr>
          <w:rFonts w:ascii="Times New Roman" w:hAnsi="Times New Roman" w:cs="Times New Roman"/>
          <w:color w:val="000000" w:themeColor="text1"/>
          <w:sz w:val="24"/>
          <w:szCs w:val="24"/>
        </w:rPr>
        <w:t>,</w:t>
      </w:r>
      <w:r w:rsidR="00726ABE" w:rsidRPr="00E02DAF">
        <w:rPr>
          <w:rFonts w:ascii="Times New Roman" w:hAnsi="Times New Roman" w:cs="Times New Roman"/>
          <w:color w:val="000000" w:themeColor="text1"/>
          <w:sz w:val="24"/>
          <w:szCs w:val="24"/>
        </w:rPr>
        <w:t xml:space="preserve"> H</w:t>
      </w:r>
      <w:r w:rsidR="004B1CD6" w:rsidRPr="00E02DAF">
        <w:rPr>
          <w:rFonts w:ascii="Times New Roman" w:hAnsi="Times New Roman" w:cs="Times New Roman"/>
          <w:color w:val="000000" w:themeColor="text1"/>
          <w:sz w:val="24"/>
          <w:szCs w:val="24"/>
        </w:rPr>
        <w:t>.</w:t>
      </w:r>
      <w:r w:rsidR="00726ABE" w:rsidRPr="00E02DAF">
        <w:rPr>
          <w:rFonts w:ascii="Times New Roman" w:hAnsi="Times New Roman" w:cs="Times New Roman"/>
          <w:color w:val="000000" w:themeColor="text1"/>
          <w:sz w:val="24"/>
          <w:szCs w:val="24"/>
        </w:rPr>
        <w:t>D.</w:t>
      </w:r>
      <w:r w:rsidRPr="00E02DAF">
        <w:rPr>
          <w:rFonts w:ascii="Times New Roman" w:hAnsi="Times New Roman" w:cs="Times New Roman"/>
          <w:color w:val="000000" w:themeColor="text1"/>
          <w:sz w:val="24"/>
          <w:szCs w:val="24"/>
        </w:rPr>
        <w:t xml:space="preserve"> </w:t>
      </w:r>
      <w:r w:rsidR="004B1CD6" w:rsidRPr="00E02DAF">
        <w:rPr>
          <w:rFonts w:ascii="Times New Roman" w:hAnsi="Times New Roman" w:cs="Times New Roman"/>
          <w:color w:val="000000" w:themeColor="text1"/>
          <w:sz w:val="24"/>
          <w:szCs w:val="24"/>
        </w:rPr>
        <w:t>(2022).</w:t>
      </w:r>
      <w:r w:rsidR="00726ABE" w:rsidRPr="00E02DAF">
        <w:rPr>
          <w:rFonts w:ascii="Times New Roman" w:hAnsi="Times New Roman" w:cs="Times New Roman"/>
          <w:color w:val="000000" w:themeColor="text1"/>
          <w:sz w:val="24"/>
          <w:szCs w:val="24"/>
        </w:rPr>
        <w:t xml:space="preserve"> COVID-19 ve Vertikal Geçiş. </w:t>
      </w:r>
      <w:r w:rsidR="00726ABE" w:rsidRPr="00E02DAF">
        <w:rPr>
          <w:rFonts w:ascii="Times New Roman" w:hAnsi="Times New Roman" w:cs="Times New Roman"/>
          <w:i/>
          <w:color w:val="000000" w:themeColor="text1"/>
          <w:sz w:val="24"/>
          <w:szCs w:val="24"/>
        </w:rPr>
        <w:t>Sağlık Bilimlerinde</w:t>
      </w:r>
      <w:r w:rsidR="00726ABE" w:rsidRPr="00E02DAF">
        <w:rPr>
          <w:rFonts w:ascii="Times New Roman" w:hAnsi="Times New Roman" w:cs="Times New Roman"/>
          <w:color w:val="000000" w:themeColor="text1"/>
          <w:sz w:val="24"/>
          <w:szCs w:val="24"/>
        </w:rPr>
        <w:t xml:space="preserve"> </w:t>
      </w:r>
      <w:r w:rsidR="00726ABE" w:rsidRPr="00E02DAF">
        <w:rPr>
          <w:rFonts w:ascii="Times New Roman" w:hAnsi="Times New Roman" w:cs="Times New Roman"/>
          <w:i/>
          <w:color w:val="000000" w:themeColor="text1"/>
          <w:sz w:val="24"/>
          <w:szCs w:val="24"/>
        </w:rPr>
        <w:t xml:space="preserve">Değer </w:t>
      </w:r>
      <w:r w:rsidR="00726ABE" w:rsidRPr="00E02DAF">
        <w:rPr>
          <w:rFonts w:ascii="Times New Roman" w:hAnsi="Times New Roman" w:cs="Times New Roman"/>
          <w:color w:val="000000" w:themeColor="text1"/>
          <w:sz w:val="24"/>
          <w:szCs w:val="24"/>
        </w:rPr>
        <w:t>1</w:t>
      </w:r>
      <w:r w:rsidR="004B1CD6" w:rsidRPr="00E02DAF">
        <w:rPr>
          <w:rFonts w:ascii="Times New Roman" w:hAnsi="Times New Roman" w:cs="Times New Roman"/>
          <w:color w:val="000000" w:themeColor="text1"/>
          <w:sz w:val="24"/>
          <w:szCs w:val="24"/>
        </w:rPr>
        <w:t>(21),</w:t>
      </w:r>
      <w:r w:rsidR="00C13A22" w:rsidRPr="00E02DAF">
        <w:rPr>
          <w:rFonts w:ascii="Times New Roman" w:hAnsi="Times New Roman" w:cs="Times New Roman"/>
          <w:color w:val="000000" w:themeColor="text1"/>
          <w:sz w:val="24"/>
          <w:szCs w:val="24"/>
        </w:rPr>
        <w:t xml:space="preserve"> </w:t>
      </w:r>
      <w:r w:rsidR="00726ABE" w:rsidRPr="00E02DAF">
        <w:rPr>
          <w:rFonts w:ascii="Times New Roman" w:hAnsi="Times New Roman" w:cs="Times New Roman"/>
          <w:color w:val="000000" w:themeColor="text1"/>
          <w:sz w:val="24"/>
          <w:szCs w:val="24"/>
        </w:rPr>
        <w:t>175-179.</w:t>
      </w:r>
    </w:p>
    <w:p w14:paraId="7BEA8B9D" w14:textId="77777777" w:rsidR="004B1CD6" w:rsidRPr="00E02DAF" w:rsidRDefault="004B1CD6"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 xml:space="preserve">Akpınar, F., Üstün, Y. (2020). Current information about SARS-COV-2 (COVID-19) infection in obstetrics and gynecology practice. </w:t>
      </w:r>
      <w:r w:rsidRPr="00E02DAF">
        <w:rPr>
          <w:rFonts w:ascii="Times New Roman" w:hAnsi="Times New Roman" w:cs="Times New Roman"/>
          <w:i/>
          <w:color w:val="000000" w:themeColor="text1"/>
          <w:sz w:val="24"/>
          <w:szCs w:val="24"/>
        </w:rPr>
        <w:t>Turk Journal of Women’s Health Neonatol</w:t>
      </w:r>
      <w:r w:rsidRPr="00E02DAF">
        <w:rPr>
          <w:rFonts w:ascii="Times New Roman" w:hAnsi="Times New Roman" w:cs="Times New Roman"/>
          <w:color w:val="000000" w:themeColor="text1"/>
          <w:sz w:val="24"/>
          <w:szCs w:val="24"/>
        </w:rPr>
        <w:t>, 2(1),</w:t>
      </w:r>
      <w:r w:rsidR="00C13A22"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color w:val="000000" w:themeColor="text1"/>
          <w:sz w:val="24"/>
          <w:szCs w:val="24"/>
        </w:rPr>
        <w:t>13-16.</w:t>
      </w:r>
    </w:p>
    <w:p w14:paraId="6FFB1200" w14:textId="3C78E9F7" w:rsidR="004B1CD6" w:rsidRPr="00E02DAF" w:rsidRDefault="004B1CD6"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Almaida, M., Shrestha,  A.D,</w:t>
      </w:r>
      <w:r w:rsidR="00545998"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color w:val="000000" w:themeColor="text1"/>
          <w:sz w:val="24"/>
          <w:szCs w:val="24"/>
        </w:rPr>
        <w:t>Stojanac, D., Miller, L.J.</w:t>
      </w:r>
      <w:r w:rsidRPr="00E02DAF">
        <w:rPr>
          <w:rFonts w:ascii="Times New Roman" w:hAnsi="Times New Roman" w:cs="Times New Roman"/>
          <w:color w:val="000000" w:themeColor="text1"/>
        </w:rPr>
        <w:t xml:space="preserve"> </w:t>
      </w:r>
      <w:r w:rsidRPr="00E02DAF">
        <w:rPr>
          <w:rFonts w:ascii="Times New Roman" w:hAnsi="Times New Roman" w:cs="Times New Roman"/>
          <w:color w:val="000000" w:themeColor="text1"/>
          <w:sz w:val="24"/>
          <w:szCs w:val="24"/>
        </w:rPr>
        <w:t xml:space="preserve"> (2020).  The impact of the COVID-19 pandemic on women's mental health. </w:t>
      </w:r>
      <w:r w:rsidRPr="00E02DAF">
        <w:rPr>
          <w:rFonts w:ascii="Times New Roman" w:hAnsi="Times New Roman" w:cs="Times New Roman"/>
          <w:i/>
          <w:color w:val="000000" w:themeColor="text1"/>
          <w:sz w:val="24"/>
          <w:szCs w:val="24"/>
        </w:rPr>
        <w:t>Arch Womens Mental Health,</w:t>
      </w:r>
      <w:r w:rsidRPr="00E02DAF">
        <w:rPr>
          <w:rFonts w:ascii="Times New Roman" w:hAnsi="Times New Roman" w:cs="Times New Roman"/>
          <w:color w:val="000000" w:themeColor="text1"/>
          <w:sz w:val="24"/>
          <w:szCs w:val="24"/>
        </w:rPr>
        <w:t xml:space="preserve"> 23(6),</w:t>
      </w:r>
      <w:r w:rsidR="00C13A22"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color w:val="000000" w:themeColor="text1"/>
          <w:sz w:val="24"/>
          <w:szCs w:val="24"/>
        </w:rPr>
        <w:t>741-748.</w:t>
      </w:r>
    </w:p>
    <w:p w14:paraId="0DEE6F88" w14:textId="77777777" w:rsidR="00E5608E" w:rsidRPr="00E02DAF" w:rsidRDefault="00E5608E"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Aktar</w:t>
      </w:r>
      <w:r w:rsidR="004B1C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F</w:t>
      </w:r>
      <w:r w:rsidR="004B1C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w:t>
      </w:r>
      <w:r w:rsidR="004B1CD6"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color w:val="000000" w:themeColor="text1"/>
          <w:sz w:val="24"/>
          <w:szCs w:val="24"/>
        </w:rPr>
        <w:t>Sağır</w:t>
      </w:r>
      <w:r w:rsidR="004B1C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H. </w:t>
      </w:r>
      <w:r w:rsidR="004B1CD6" w:rsidRPr="00E02DAF">
        <w:rPr>
          <w:rFonts w:ascii="Times New Roman" w:hAnsi="Times New Roman" w:cs="Times New Roman"/>
          <w:color w:val="000000" w:themeColor="text1"/>
          <w:sz w:val="24"/>
          <w:szCs w:val="24"/>
        </w:rPr>
        <w:t>(2021).</w:t>
      </w:r>
      <w:r w:rsidRPr="00E02DAF">
        <w:rPr>
          <w:rFonts w:ascii="Times New Roman" w:hAnsi="Times New Roman" w:cs="Times New Roman"/>
          <w:color w:val="000000" w:themeColor="text1"/>
          <w:sz w:val="24"/>
          <w:szCs w:val="24"/>
        </w:rPr>
        <w:t xml:space="preserve"> Pediatrik COVID-19 ve Yaklaşımı. </w:t>
      </w:r>
      <w:r w:rsidRPr="00E02DAF">
        <w:rPr>
          <w:rFonts w:ascii="Times New Roman" w:hAnsi="Times New Roman" w:cs="Times New Roman"/>
          <w:i/>
          <w:color w:val="000000" w:themeColor="text1"/>
          <w:sz w:val="24"/>
          <w:szCs w:val="24"/>
        </w:rPr>
        <w:t>Dicle Tıp Dergisi</w:t>
      </w:r>
      <w:r w:rsidRPr="00E02DAF">
        <w:rPr>
          <w:rFonts w:ascii="Times New Roman" w:hAnsi="Times New Roman" w:cs="Times New Roman"/>
          <w:color w:val="000000" w:themeColor="text1"/>
          <w:sz w:val="24"/>
          <w:szCs w:val="24"/>
        </w:rPr>
        <w:t>, 48, 166-175.</w:t>
      </w:r>
    </w:p>
    <w:p w14:paraId="0F396CAE" w14:textId="301A31B8" w:rsidR="004A7CB3" w:rsidRPr="00E02DAF" w:rsidRDefault="004A7CB3"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Aktaş, D., Gökgöz,. N.</w:t>
      </w:r>
      <w:r w:rsidR="00E02DAF">
        <w:rPr>
          <w:rFonts w:ascii="Times New Roman" w:hAnsi="Times New Roman" w:cs="Times New Roman"/>
          <w:color w:val="000000" w:themeColor="text1"/>
          <w:sz w:val="24"/>
          <w:szCs w:val="24"/>
        </w:rPr>
        <w:t xml:space="preserve"> (2015). </w:t>
      </w:r>
      <w:r w:rsidR="00545998" w:rsidRPr="00E02DAF">
        <w:rPr>
          <w:rFonts w:ascii="Times New Roman" w:hAnsi="Times New Roman" w:cs="Times New Roman"/>
          <w:color w:val="000000" w:themeColor="text1"/>
          <w:sz w:val="24"/>
          <w:szCs w:val="24"/>
        </w:rPr>
        <w:t xml:space="preserve">Kadınların doğum yöntemlerine </w:t>
      </w:r>
      <w:r w:rsidRPr="00E02DAF">
        <w:rPr>
          <w:rFonts w:ascii="Times New Roman" w:hAnsi="Times New Roman" w:cs="Times New Roman"/>
          <w:color w:val="000000" w:themeColor="text1"/>
          <w:sz w:val="24"/>
          <w:szCs w:val="24"/>
        </w:rPr>
        <w:t>ilişkin düşünce ve memnuniyetlerinin belirlenmesi.</w:t>
      </w:r>
      <w:r w:rsidR="00545998" w:rsidRPr="00E02DAF">
        <w:rPr>
          <w:rFonts w:ascii="Times New Roman" w:hAnsi="Times New Roman" w:cs="Times New Roman"/>
          <w:color w:val="000000" w:themeColor="text1"/>
        </w:rPr>
        <w:t xml:space="preserve"> </w:t>
      </w:r>
      <w:r w:rsidR="00990EA3">
        <w:rPr>
          <w:rFonts w:ascii="Times New Roman" w:hAnsi="Times New Roman" w:cs="Times New Roman"/>
          <w:color w:val="000000" w:themeColor="text1"/>
        </w:rPr>
        <w:t xml:space="preserve"> </w:t>
      </w:r>
      <w:r w:rsidRPr="00E02DAF">
        <w:rPr>
          <w:rFonts w:ascii="Times New Roman" w:hAnsi="Times New Roman" w:cs="Times New Roman"/>
          <w:i/>
          <w:color w:val="000000" w:themeColor="text1"/>
          <w:sz w:val="24"/>
          <w:szCs w:val="24"/>
        </w:rPr>
        <w:t>Ankara Sağlık Bilimleri Dergisi</w:t>
      </w:r>
      <w:r w:rsidR="009913AB"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color w:val="000000" w:themeColor="text1"/>
          <w:sz w:val="24"/>
          <w:szCs w:val="24"/>
        </w:rPr>
        <w:t>2,</w:t>
      </w:r>
      <w:r w:rsidR="009913AB" w:rsidRPr="00E02DAF">
        <w:rPr>
          <w:rFonts w:ascii="Times New Roman" w:hAnsi="Times New Roman" w:cs="Times New Roman"/>
          <w:color w:val="000000" w:themeColor="text1"/>
          <w:sz w:val="24"/>
          <w:szCs w:val="24"/>
        </w:rPr>
        <w:t xml:space="preserve"> </w:t>
      </w:r>
      <w:r w:rsidR="00545998" w:rsidRPr="00E02DAF">
        <w:rPr>
          <w:rFonts w:ascii="Times New Roman" w:hAnsi="Times New Roman" w:cs="Times New Roman"/>
          <w:color w:val="000000" w:themeColor="text1"/>
          <w:sz w:val="24"/>
          <w:szCs w:val="24"/>
        </w:rPr>
        <w:t xml:space="preserve">65-81. </w:t>
      </w:r>
    </w:p>
    <w:p w14:paraId="290B1280" w14:textId="24AF0C48" w:rsidR="004A7CB3" w:rsidRPr="00E02DAF" w:rsidRDefault="005F77B3"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Aktaş</w:t>
      </w:r>
      <w:r w:rsidR="004B1C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D</w:t>
      </w:r>
      <w:r w:rsidR="004B1C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İskender</w:t>
      </w:r>
      <w:r w:rsidR="004B1C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Ö</w:t>
      </w:r>
      <w:r w:rsidR="004B1C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Y.</w:t>
      </w:r>
      <w:r w:rsidR="004B1CD6" w:rsidRPr="00E02DAF">
        <w:rPr>
          <w:rFonts w:ascii="Times New Roman" w:hAnsi="Times New Roman" w:cs="Times New Roman"/>
          <w:color w:val="000000" w:themeColor="text1"/>
          <w:sz w:val="24"/>
          <w:szCs w:val="24"/>
        </w:rPr>
        <w:t xml:space="preserve"> (2022). </w:t>
      </w:r>
      <w:r w:rsidRPr="00E02DAF">
        <w:rPr>
          <w:rFonts w:ascii="Times New Roman" w:hAnsi="Times New Roman" w:cs="Times New Roman"/>
          <w:color w:val="000000" w:themeColor="text1"/>
          <w:sz w:val="24"/>
          <w:szCs w:val="24"/>
        </w:rPr>
        <w:t>C</w:t>
      </w:r>
      <w:r w:rsidR="00545998" w:rsidRPr="00E02DAF">
        <w:rPr>
          <w:rFonts w:ascii="Times New Roman" w:hAnsi="Times New Roman" w:cs="Times New Roman"/>
          <w:color w:val="000000" w:themeColor="text1"/>
          <w:sz w:val="24"/>
          <w:szCs w:val="24"/>
        </w:rPr>
        <w:t>OVID-</w:t>
      </w:r>
      <w:r w:rsidRPr="00E02DAF">
        <w:rPr>
          <w:rFonts w:ascii="Times New Roman" w:hAnsi="Times New Roman" w:cs="Times New Roman"/>
          <w:color w:val="000000" w:themeColor="text1"/>
          <w:sz w:val="24"/>
          <w:szCs w:val="24"/>
        </w:rPr>
        <w:t>19 Pandemi Sürecinde Kadınların Doğum Sonrası Kaygı Düzeylerinin İncelenmesi.</w:t>
      </w:r>
      <w:r w:rsidR="004B1CD6" w:rsidRPr="00E02DAF">
        <w:rPr>
          <w:rFonts w:ascii="Times New Roman" w:hAnsi="Times New Roman" w:cs="Times New Roman"/>
          <w:color w:val="000000" w:themeColor="text1"/>
        </w:rPr>
        <w:t xml:space="preserve"> </w:t>
      </w:r>
      <w:r w:rsidR="00545998" w:rsidRPr="00E02DAF">
        <w:rPr>
          <w:rFonts w:ascii="Times New Roman" w:hAnsi="Times New Roman" w:cs="Times New Roman"/>
          <w:i/>
          <w:color w:val="000000" w:themeColor="text1"/>
          <w:sz w:val="24"/>
          <w:szCs w:val="24"/>
        </w:rPr>
        <w:t>S</w:t>
      </w:r>
      <w:r w:rsidR="004B1CD6" w:rsidRPr="00E02DAF">
        <w:rPr>
          <w:rFonts w:ascii="Times New Roman" w:hAnsi="Times New Roman" w:cs="Times New Roman"/>
          <w:i/>
          <w:color w:val="000000" w:themeColor="text1"/>
          <w:sz w:val="24"/>
          <w:szCs w:val="24"/>
        </w:rPr>
        <w:t>amsun Sağlık Bilimleri Dergisi</w:t>
      </w:r>
      <w:r w:rsidR="004B1CD6" w:rsidRPr="00E02DAF">
        <w:rPr>
          <w:rFonts w:ascii="Times New Roman" w:hAnsi="Times New Roman" w:cs="Times New Roman"/>
          <w:color w:val="000000" w:themeColor="text1"/>
          <w:sz w:val="24"/>
          <w:szCs w:val="24"/>
        </w:rPr>
        <w:t>,</w:t>
      </w:r>
      <w:r w:rsidR="00C13A22" w:rsidRPr="00E02DAF">
        <w:rPr>
          <w:rFonts w:ascii="Times New Roman" w:hAnsi="Times New Roman" w:cs="Times New Roman"/>
          <w:color w:val="000000" w:themeColor="text1"/>
          <w:sz w:val="24"/>
          <w:szCs w:val="24"/>
        </w:rPr>
        <w:t xml:space="preserve"> 7</w:t>
      </w:r>
      <w:r w:rsidR="004B1CD6" w:rsidRPr="00E02DAF">
        <w:rPr>
          <w:rFonts w:ascii="Times New Roman" w:hAnsi="Times New Roman" w:cs="Times New Roman"/>
          <w:color w:val="000000" w:themeColor="text1"/>
          <w:sz w:val="24"/>
          <w:szCs w:val="24"/>
        </w:rPr>
        <w:t>(2),</w:t>
      </w:r>
      <w:r w:rsidR="00C13A22" w:rsidRPr="00E02DAF">
        <w:rPr>
          <w:rFonts w:ascii="Times New Roman" w:hAnsi="Times New Roman" w:cs="Times New Roman"/>
          <w:color w:val="000000" w:themeColor="text1"/>
          <w:sz w:val="24"/>
          <w:szCs w:val="24"/>
        </w:rPr>
        <w:t xml:space="preserve"> </w:t>
      </w:r>
      <w:r w:rsidR="004B1CD6" w:rsidRPr="00E02DAF">
        <w:rPr>
          <w:rFonts w:ascii="Times New Roman" w:hAnsi="Times New Roman" w:cs="Times New Roman"/>
          <w:color w:val="000000" w:themeColor="text1"/>
          <w:sz w:val="24"/>
          <w:szCs w:val="24"/>
        </w:rPr>
        <w:t>3399-350.</w:t>
      </w:r>
    </w:p>
    <w:p w14:paraId="28D17053" w14:textId="77777777" w:rsidR="00FA2705" w:rsidRPr="00E02DAF" w:rsidRDefault="00FA2705"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Style w:val="cit"/>
          <w:rFonts w:ascii="Times New Roman" w:hAnsi="Times New Roman" w:cs="Times New Roman"/>
          <w:color w:val="000000" w:themeColor="text1"/>
          <w:sz w:val="24"/>
          <w:szCs w:val="24"/>
          <w:shd w:val="clear" w:color="auto" w:fill="FFFFFF"/>
        </w:rPr>
        <w:t>An</w:t>
      </w:r>
      <w:r w:rsidR="006573ED" w:rsidRPr="00E02DAF">
        <w:rPr>
          <w:rStyle w:val="cit"/>
          <w:rFonts w:ascii="Times New Roman" w:hAnsi="Times New Roman" w:cs="Times New Roman"/>
          <w:color w:val="000000" w:themeColor="text1"/>
          <w:sz w:val="24"/>
          <w:szCs w:val="24"/>
          <w:shd w:val="clear" w:color="auto" w:fill="FFFFFF"/>
        </w:rPr>
        <w:t>,</w:t>
      </w:r>
      <w:r w:rsidRPr="00E02DAF">
        <w:rPr>
          <w:rStyle w:val="cit"/>
          <w:rFonts w:ascii="Times New Roman" w:hAnsi="Times New Roman" w:cs="Times New Roman"/>
          <w:color w:val="000000" w:themeColor="text1"/>
          <w:sz w:val="24"/>
          <w:szCs w:val="24"/>
          <w:shd w:val="clear" w:color="auto" w:fill="FFFFFF"/>
        </w:rPr>
        <w:t xml:space="preserve"> R</w:t>
      </w:r>
      <w:r w:rsidR="006573ED" w:rsidRPr="00E02DAF">
        <w:rPr>
          <w:rStyle w:val="cit"/>
          <w:rFonts w:ascii="Times New Roman" w:hAnsi="Times New Roman" w:cs="Times New Roman"/>
          <w:color w:val="000000" w:themeColor="text1"/>
          <w:sz w:val="24"/>
          <w:szCs w:val="24"/>
          <w:shd w:val="clear" w:color="auto" w:fill="FFFFFF"/>
        </w:rPr>
        <w:t>.</w:t>
      </w:r>
      <w:r w:rsidRPr="00E02DAF">
        <w:rPr>
          <w:rStyle w:val="cit"/>
          <w:rFonts w:ascii="Times New Roman" w:hAnsi="Times New Roman" w:cs="Times New Roman"/>
          <w:color w:val="000000" w:themeColor="text1"/>
          <w:sz w:val="24"/>
          <w:szCs w:val="24"/>
          <w:shd w:val="clear" w:color="auto" w:fill="FFFFFF"/>
        </w:rPr>
        <w:t>, Chen</w:t>
      </w:r>
      <w:r w:rsidR="006573ED" w:rsidRPr="00E02DAF">
        <w:rPr>
          <w:rStyle w:val="cit"/>
          <w:rFonts w:ascii="Times New Roman" w:hAnsi="Times New Roman" w:cs="Times New Roman"/>
          <w:color w:val="000000" w:themeColor="text1"/>
          <w:sz w:val="24"/>
          <w:szCs w:val="24"/>
          <w:shd w:val="clear" w:color="auto" w:fill="FFFFFF"/>
        </w:rPr>
        <w:t>,</w:t>
      </w:r>
      <w:r w:rsidRPr="00E02DAF">
        <w:rPr>
          <w:rStyle w:val="cit"/>
          <w:rFonts w:ascii="Times New Roman" w:hAnsi="Times New Roman" w:cs="Times New Roman"/>
          <w:color w:val="000000" w:themeColor="text1"/>
          <w:sz w:val="24"/>
          <w:szCs w:val="24"/>
          <w:shd w:val="clear" w:color="auto" w:fill="FFFFFF"/>
        </w:rPr>
        <w:t xml:space="preserve"> X</w:t>
      </w:r>
      <w:r w:rsidR="006573ED" w:rsidRPr="00E02DAF">
        <w:rPr>
          <w:rStyle w:val="cit"/>
          <w:rFonts w:ascii="Times New Roman" w:hAnsi="Times New Roman" w:cs="Times New Roman"/>
          <w:color w:val="000000" w:themeColor="text1"/>
          <w:sz w:val="24"/>
          <w:szCs w:val="24"/>
          <w:shd w:val="clear" w:color="auto" w:fill="FFFFFF"/>
        </w:rPr>
        <w:t>.</w:t>
      </w:r>
      <w:r w:rsidRPr="00E02DAF">
        <w:rPr>
          <w:rStyle w:val="cit"/>
          <w:rFonts w:ascii="Times New Roman" w:hAnsi="Times New Roman" w:cs="Times New Roman"/>
          <w:color w:val="000000" w:themeColor="text1"/>
          <w:sz w:val="24"/>
          <w:szCs w:val="24"/>
          <w:shd w:val="clear" w:color="auto" w:fill="FFFFFF"/>
        </w:rPr>
        <w:t>, Wu</w:t>
      </w:r>
      <w:r w:rsidR="006573ED" w:rsidRPr="00E02DAF">
        <w:rPr>
          <w:rStyle w:val="cit"/>
          <w:rFonts w:ascii="Times New Roman" w:hAnsi="Times New Roman" w:cs="Times New Roman"/>
          <w:color w:val="000000" w:themeColor="text1"/>
          <w:sz w:val="24"/>
          <w:szCs w:val="24"/>
          <w:shd w:val="clear" w:color="auto" w:fill="FFFFFF"/>
        </w:rPr>
        <w:t>,</w:t>
      </w:r>
      <w:r w:rsidRPr="00E02DAF">
        <w:rPr>
          <w:rStyle w:val="cit"/>
          <w:rFonts w:ascii="Times New Roman" w:hAnsi="Times New Roman" w:cs="Times New Roman"/>
          <w:color w:val="000000" w:themeColor="text1"/>
          <w:sz w:val="24"/>
          <w:szCs w:val="24"/>
          <w:shd w:val="clear" w:color="auto" w:fill="FFFFFF"/>
        </w:rPr>
        <w:t xml:space="preserve"> Y</w:t>
      </w:r>
      <w:r w:rsidR="006573ED" w:rsidRPr="00E02DAF">
        <w:rPr>
          <w:rStyle w:val="cit"/>
          <w:rFonts w:ascii="Times New Roman" w:hAnsi="Times New Roman" w:cs="Times New Roman"/>
          <w:color w:val="000000" w:themeColor="text1"/>
          <w:sz w:val="24"/>
          <w:szCs w:val="24"/>
          <w:shd w:val="clear" w:color="auto" w:fill="FFFFFF"/>
        </w:rPr>
        <w:t>.</w:t>
      </w:r>
      <w:r w:rsidRPr="00E02DAF">
        <w:rPr>
          <w:rStyle w:val="cit"/>
          <w:rFonts w:ascii="Times New Roman" w:hAnsi="Times New Roman" w:cs="Times New Roman"/>
          <w:color w:val="000000" w:themeColor="text1"/>
          <w:sz w:val="24"/>
          <w:szCs w:val="24"/>
          <w:shd w:val="clear" w:color="auto" w:fill="FFFFFF"/>
        </w:rPr>
        <w:t>, Liu</w:t>
      </w:r>
      <w:r w:rsidR="006573ED" w:rsidRPr="00E02DAF">
        <w:rPr>
          <w:rStyle w:val="cit"/>
          <w:rFonts w:ascii="Times New Roman" w:hAnsi="Times New Roman" w:cs="Times New Roman"/>
          <w:color w:val="000000" w:themeColor="text1"/>
          <w:sz w:val="24"/>
          <w:szCs w:val="24"/>
          <w:shd w:val="clear" w:color="auto" w:fill="FFFFFF"/>
        </w:rPr>
        <w:t>,</w:t>
      </w:r>
      <w:r w:rsidRPr="00E02DAF">
        <w:rPr>
          <w:rStyle w:val="cit"/>
          <w:rFonts w:ascii="Times New Roman" w:hAnsi="Times New Roman" w:cs="Times New Roman"/>
          <w:color w:val="000000" w:themeColor="text1"/>
          <w:sz w:val="24"/>
          <w:szCs w:val="24"/>
          <w:shd w:val="clear" w:color="auto" w:fill="FFFFFF"/>
        </w:rPr>
        <w:t xml:space="preserve"> J</w:t>
      </w:r>
      <w:r w:rsidR="006573ED" w:rsidRPr="00E02DAF">
        <w:rPr>
          <w:rStyle w:val="cit"/>
          <w:rFonts w:ascii="Times New Roman" w:hAnsi="Times New Roman" w:cs="Times New Roman"/>
          <w:color w:val="000000" w:themeColor="text1"/>
          <w:sz w:val="24"/>
          <w:szCs w:val="24"/>
          <w:shd w:val="clear" w:color="auto" w:fill="FFFFFF"/>
        </w:rPr>
        <w:t>.</w:t>
      </w:r>
      <w:r w:rsidRPr="00E02DAF">
        <w:rPr>
          <w:rStyle w:val="cit"/>
          <w:rFonts w:ascii="Times New Roman" w:hAnsi="Times New Roman" w:cs="Times New Roman"/>
          <w:color w:val="000000" w:themeColor="text1"/>
          <w:sz w:val="24"/>
          <w:szCs w:val="24"/>
          <w:shd w:val="clear" w:color="auto" w:fill="FFFFFF"/>
        </w:rPr>
        <w:t>, Deng</w:t>
      </w:r>
      <w:r w:rsidR="006573ED" w:rsidRPr="00E02DAF">
        <w:rPr>
          <w:rStyle w:val="cit"/>
          <w:rFonts w:ascii="Times New Roman" w:hAnsi="Times New Roman" w:cs="Times New Roman"/>
          <w:color w:val="000000" w:themeColor="text1"/>
          <w:sz w:val="24"/>
          <w:szCs w:val="24"/>
          <w:shd w:val="clear" w:color="auto" w:fill="FFFFFF"/>
        </w:rPr>
        <w:t>,</w:t>
      </w:r>
      <w:r w:rsidRPr="00E02DAF">
        <w:rPr>
          <w:rStyle w:val="cit"/>
          <w:rFonts w:ascii="Times New Roman" w:hAnsi="Times New Roman" w:cs="Times New Roman"/>
          <w:color w:val="000000" w:themeColor="text1"/>
          <w:sz w:val="24"/>
          <w:szCs w:val="24"/>
          <w:shd w:val="clear" w:color="auto" w:fill="FFFFFF"/>
        </w:rPr>
        <w:t xml:space="preserve"> C</w:t>
      </w:r>
      <w:r w:rsidR="006573ED" w:rsidRPr="00E02DAF">
        <w:rPr>
          <w:rStyle w:val="cit"/>
          <w:rFonts w:ascii="Times New Roman" w:hAnsi="Times New Roman" w:cs="Times New Roman"/>
          <w:color w:val="000000" w:themeColor="text1"/>
          <w:sz w:val="24"/>
          <w:szCs w:val="24"/>
          <w:shd w:val="clear" w:color="auto" w:fill="FFFFFF"/>
        </w:rPr>
        <w:t>.</w:t>
      </w:r>
      <w:r w:rsidRPr="00E02DAF">
        <w:rPr>
          <w:rStyle w:val="cit"/>
          <w:rFonts w:ascii="Times New Roman" w:hAnsi="Times New Roman" w:cs="Times New Roman"/>
          <w:color w:val="000000" w:themeColor="text1"/>
          <w:sz w:val="24"/>
          <w:szCs w:val="24"/>
          <w:shd w:val="clear" w:color="auto" w:fill="FFFFFF"/>
        </w:rPr>
        <w:t>, Liu</w:t>
      </w:r>
      <w:r w:rsidR="006573ED" w:rsidRPr="00E02DAF">
        <w:rPr>
          <w:rStyle w:val="cit"/>
          <w:rFonts w:ascii="Times New Roman" w:hAnsi="Times New Roman" w:cs="Times New Roman"/>
          <w:color w:val="000000" w:themeColor="text1"/>
          <w:sz w:val="24"/>
          <w:szCs w:val="24"/>
          <w:shd w:val="clear" w:color="auto" w:fill="FFFFFF"/>
        </w:rPr>
        <w:t>,</w:t>
      </w:r>
      <w:r w:rsidRPr="00E02DAF">
        <w:rPr>
          <w:rStyle w:val="cit"/>
          <w:rFonts w:ascii="Times New Roman" w:hAnsi="Times New Roman" w:cs="Times New Roman"/>
          <w:color w:val="000000" w:themeColor="text1"/>
          <w:sz w:val="24"/>
          <w:szCs w:val="24"/>
          <w:shd w:val="clear" w:color="auto" w:fill="FFFFFF"/>
        </w:rPr>
        <w:t xml:space="preserve"> Y</w:t>
      </w:r>
      <w:r w:rsidR="006573ED" w:rsidRPr="00E02DAF">
        <w:rPr>
          <w:rStyle w:val="cit"/>
          <w:rFonts w:ascii="Times New Roman" w:hAnsi="Times New Roman" w:cs="Times New Roman"/>
          <w:color w:val="000000" w:themeColor="text1"/>
          <w:sz w:val="24"/>
          <w:szCs w:val="24"/>
          <w:shd w:val="clear" w:color="auto" w:fill="FFFFFF"/>
        </w:rPr>
        <w:t>.</w:t>
      </w:r>
      <w:r w:rsidRPr="00E02DAF">
        <w:rPr>
          <w:rStyle w:val="cit"/>
          <w:rFonts w:ascii="Times New Roman" w:hAnsi="Times New Roman" w:cs="Times New Roman"/>
          <w:color w:val="000000" w:themeColor="text1"/>
          <w:sz w:val="24"/>
          <w:szCs w:val="24"/>
          <w:shd w:val="clear" w:color="auto" w:fill="FFFFFF"/>
        </w:rPr>
        <w:t>,</w:t>
      </w:r>
      <w:r w:rsidR="006573ED" w:rsidRPr="00E02DAF">
        <w:rPr>
          <w:rStyle w:val="cit"/>
          <w:rFonts w:ascii="Times New Roman" w:hAnsi="Times New Roman" w:cs="Times New Roman"/>
          <w:color w:val="000000" w:themeColor="text1"/>
          <w:sz w:val="24"/>
          <w:szCs w:val="24"/>
          <w:shd w:val="clear" w:color="auto" w:fill="FFFFFF"/>
        </w:rPr>
        <w:t xml:space="preserve"> </w:t>
      </w:r>
      <w:r w:rsidRPr="00E02DAF">
        <w:rPr>
          <w:rStyle w:val="cit"/>
          <w:rFonts w:ascii="Times New Roman" w:hAnsi="Times New Roman" w:cs="Times New Roman"/>
          <w:color w:val="000000" w:themeColor="text1"/>
          <w:sz w:val="24"/>
          <w:szCs w:val="24"/>
          <w:shd w:val="clear" w:color="auto" w:fill="FFFFFF"/>
        </w:rPr>
        <w:t>Guo</w:t>
      </w:r>
      <w:r w:rsidR="006573ED" w:rsidRPr="00E02DAF">
        <w:rPr>
          <w:rStyle w:val="cit"/>
          <w:rFonts w:ascii="Times New Roman" w:hAnsi="Times New Roman" w:cs="Times New Roman"/>
          <w:color w:val="000000" w:themeColor="text1"/>
          <w:sz w:val="24"/>
          <w:szCs w:val="24"/>
          <w:shd w:val="clear" w:color="auto" w:fill="FFFFFF"/>
        </w:rPr>
        <w:t>,</w:t>
      </w:r>
      <w:r w:rsidRPr="00E02DAF">
        <w:rPr>
          <w:rStyle w:val="cit"/>
          <w:rFonts w:ascii="Times New Roman" w:hAnsi="Times New Roman" w:cs="Times New Roman"/>
          <w:color w:val="000000" w:themeColor="text1"/>
          <w:sz w:val="24"/>
          <w:szCs w:val="24"/>
          <w:shd w:val="clear" w:color="auto" w:fill="FFFFFF"/>
        </w:rPr>
        <w:t xml:space="preserve"> H. </w:t>
      </w:r>
      <w:r w:rsidR="006573ED" w:rsidRPr="00E02DAF">
        <w:rPr>
          <w:rStyle w:val="cit"/>
          <w:rFonts w:ascii="Times New Roman" w:hAnsi="Times New Roman" w:cs="Times New Roman"/>
          <w:color w:val="000000" w:themeColor="text1"/>
          <w:sz w:val="24"/>
          <w:szCs w:val="24"/>
          <w:shd w:val="clear" w:color="auto" w:fill="FFFFFF"/>
        </w:rPr>
        <w:t xml:space="preserve">(2021). </w:t>
      </w:r>
      <w:r w:rsidRPr="00E02DAF">
        <w:rPr>
          <w:rStyle w:val="cit"/>
          <w:rFonts w:ascii="Times New Roman" w:hAnsi="Times New Roman" w:cs="Times New Roman"/>
          <w:color w:val="000000" w:themeColor="text1"/>
          <w:sz w:val="24"/>
          <w:szCs w:val="24"/>
          <w:shd w:val="clear" w:color="auto" w:fill="FFFFFF"/>
        </w:rPr>
        <w:t xml:space="preserve">A survey of postpartum depression and health care needs among Chinese postpartum women during the pandemic of COVID-19. </w:t>
      </w:r>
      <w:r w:rsidRPr="00E02DAF">
        <w:rPr>
          <w:rStyle w:val="cit"/>
          <w:rFonts w:ascii="Times New Roman" w:hAnsi="Times New Roman" w:cs="Times New Roman"/>
          <w:i/>
          <w:color w:val="000000" w:themeColor="text1"/>
          <w:sz w:val="24"/>
          <w:szCs w:val="24"/>
          <w:shd w:val="clear" w:color="auto" w:fill="FFFFFF"/>
        </w:rPr>
        <w:t>A</w:t>
      </w:r>
      <w:r w:rsidR="006573ED" w:rsidRPr="00E02DAF">
        <w:rPr>
          <w:rStyle w:val="cit"/>
          <w:rFonts w:ascii="Times New Roman" w:hAnsi="Times New Roman" w:cs="Times New Roman"/>
          <w:i/>
          <w:color w:val="000000" w:themeColor="text1"/>
          <w:sz w:val="24"/>
          <w:szCs w:val="24"/>
          <w:shd w:val="clear" w:color="auto" w:fill="FFFFFF"/>
        </w:rPr>
        <w:t>rchives of Psychiatric Nursing</w:t>
      </w:r>
      <w:r w:rsidRPr="00E02DAF">
        <w:rPr>
          <w:rStyle w:val="cit"/>
          <w:rFonts w:ascii="Times New Roman" w:hAnsi="Times New Roman" w:cs="Times New Roman"/>
          <w:color w:val="000000" w:themeColor="text1"/>
          <w:sz w:val="24"/>
          <w:szCs w:val="24"/>
          <w:shd w:val="clear" w:color="auto" w:fill="FFFFFF"/>
        </w:rPr>
        <w:t>,</w:t>
      </w:r>
      <w:r w:rsidR="00615DC3" w:rsidRPr="00E02DAF">
        <w:rPr>
          <w:rStyle w:val="cit"/>
          <w:rFonts w:ascii="Times New Roman" w:hAnsi="Times New Roman" w:cs="Times New Roman"/>
          <w:color w:val="000000" w:themeColor="text1"/>
          <w:sz w:val="24"/>
          <w:szCs w:val="24"/>
          <w:shd w:val="clear" w:color="auto" w:fill="FFFFFF"/>
        </w:rPr>
        <w:t xml:space="preserve"> </w:t>
      </w:r>
      <w:r w:rsidR="00C13A22" w:rsidRPr="00E02DAF">
        <w:rPr>
          <w:rStyle w:val="cit"/>
          <w:rFonts w:ascii="Times New Roman" w:hAnsi="Times New Roman" w:cs="Times New Roman"/>
          <w:color w:val="000000" w:themeColor="text1"/>
          <w:sz w:val="24"/>
          <w:szCs w:val="24"/>
          <w:shd w:val="clear" w:color="auto" w:fill="FFFFFF"/>
        </w:rPr>
        <w:t>35</w:t>
      </w:r>
      <w:r w:rsidR="006573ED" w:rsidRPr="00E02DAF">
        <w:rPr>
          <w:rStyle w:val="cit"/>
          <w:rFonts w:ascii="Times New Roman" w:hAnsi="Times New Roman" w:cs="Times New Roman"/>
          <w:color w:val="000000" w:themeColor="text1"/>
          <w:sz w:val="24"/>
          <w:szCs w:val="24"/>
          <w:shd w:val="clear" w:color="auto" w:fill="FFFFFF"/>
        </w:rPr>
        <w:t>(</w:t>
      </w:r>
      <w:r w:rsidRPr="00E02DAF">
        <w:rPr>
          <w:rStyle w:val="cit"/>
          <w:rFonts w:ascii="Times New Roman" w:hAnsi="Times New Roman" w:cs="Times New Roman"/>
          <w:color w:val="000000" w:themeColor="text1"/>
          <w:sz w:val="24"/>
          <w:szCs w:val="24"/>
          <w:shd w:val="clear" w:color="auto" w:fill="FFFFFF"/>
        </w:rPr>
        <w:t>2</w:t>
      </w:r>
      <w:r w:rsidR="006573ED" w:rsidRPr="00E02DAF">
        <w:rPr>
          <w:rStyle w:val="cit"/>
          <w:rFonts w:ascii="Times New Roman" w:hAnsi="Times New Roman" w:cs="Times New Roman"/>
          <w:color w:val="000000" w:themeColor="text1"/>
          <w:sz w:val="24"/>
          <w:szCs w:val="24"/>
          <w:shd w:val="clear" w:color="auto" w:fill="FFFFFF"/>
        </w:rPr>
        <w:t>)</w:t>
      </w:r>
      <w:r w:rsidRPr="00E02DAF">
        <w:rPr>
          <w:rStyle w:val="cit"/>
          <w:rFonts w:ascii="Times New Roman" w:hAnsi="Times New Roman" w:cs="Times New Roman"/>
          <w:color w:val="000000" w:themeColor="text1"/>
          <w:sz w:val="24"/>
          <w:szCs w:val="24"/>
          <w:shd w:val="clear" w:color="auto" w:fill="FFFFFF"/>
        </w:rPr>
        <w:t>,</w:t>
      </w:r>
      <w:r w:rsidR="00C13A22" w:rsidRPr="00E02DAF">
        <w:rPr>
          <w:rStyle w:val="cit"/>
          <w:rFonts w:ascii="Times New Roman" w:hAnsi="Times New Roman" w:cs="Times New Roman"/>
          <w:color w:val="000000" w:themeColor="text1"/>
          <w:sz w:val="24"/>
          <w:szCs w:val="24"/>
          <w:shd w:val="clear" w:color="auto" w:fill="FFFFFF"/>
        </w:rPr>
        <w:t xml:space="preserve"> </w:t>
      </w:r>
      <w:r w:rsidRPr="00E02DAF">
        <w:rPr>
          <w:rStyle w:val="cit"/>
          <w:rFonts w:ascii="Times New Roman" w:hAnsi="Times New Roman" w:cs="Times New Roman"/>
          <w:color w:val="000000" w:themeColor="text1"/>
          <w:sz w:val="24"/>
          <w:szCs w:val="24"/>
          <w:shd w:val="clear" w:color="auto" w:fill="FFFFFF"/>
        </w:rPr>
        <w:t>172-177.</w:t>
      </w:r>
    </w:p>
    <w:p w14:paraId="05CEDFFF" w14:textId="19B3C77E" w:rsidR="002B0A3A" w:rsidRPr="00E02DAF" w:rsidRDefault="00297F04" w:rsidP="00E02DAF">
      <w:pPr>
        <w:shd w:val="clear" w:color="auto" w:fill="FFFFFF" w:themeFill="background1"/>
        <w:spacing w:after="120" w:line="360" w:lineRule="auto"/>
        <w:ind w:left="567" w:hanging="567"/>
        <w:jc w:val="both"/>
        <w:rPr>
          <w:rFonts w:ascii="Times New Roman" w:hAnsi="Times New Roman" w:cs="Times New Roman"/>
          <w:iCs/>
          <w:color w:val="000000" w:themeColor="text1"/>
          <w:sz w:val="24"/>
          <w:szCs w:val="24"/>
        </w:rPr>
      </w:pPr>
      <w:hyperlink r:id="rId33" w:history="1">
        <w:r w:rsidR="000210C4" w:rsidRPr="00E02DAF">
          <w:rPr>
            <w:rStyle w:val="Kpr"/>
            <w:rFonts w:ascii="Times New Roman" w:hAnsi="Times New Roman" w:cs="Times New Roman"/>
            <w:bCs/>
            <w:color w:val="000000" w:themeColor="text1"/>
            <w:sz w:val="24"/>
            <w:szCs w:val="24"/>
            <w:u w:val="none"/>
          </w:rPr>
          <w:t>Argyropoulos</w:t>
        </w:r>
      </w:hyperlink>
      <w:r w:rsidR="006573ED" w:rsidRPr="00E02DAF">
        <w:rPr>
          <w:rFonts w:ascii="Times New Roman" w:hAnsi="Times New Roman" w:cs="Times New Roman"/>
          <w:bCs/>
          <w:color w:val="000000" w:themeColor="text1"/>
          <w:sz w:val="24"/>
          <w:szCs w:val="24"/>
        </w:rPr>
        <w:t xml:space="preserve">, </w:t>
      </w:r>
      <w:r w:rsidR="000210C4" w:rsidRPr="00E02DAF">
        <w:rPr>
          <w:rFonts w:ascii="Times New Roman" w:hAnsi="Times New Roman" w:cs="Times New Roman"/>
          <w:bCs/>
          <w:color w:val="000000" w:themeColor="text1"/>
          <w:sz w:val="24"/>
          <w:szCs w:val="24"/>
        </w:rPr>
        <w:t>K</w:t>
      </w:r>
      <w:r w:rsidR="006573ED" w:rsidRPr="00E02DAF">
        <w:rPr>
          <w:rFonts w:ascii="Times New Roman" w:hAnsi="Times New Roman" w:cs="Times New Roman"/>
          <w:bCs/>
          <w:color w:val="000000" w:themeColor="text1"/>
          <w:sz w:val="24"/>
          <w:szCs w:val="24"/>
        </w:rPr>
        <w:t>.</w:t>
      </w:r>
      <w:r w:rsidR="000210C4" w:rsidRPr="00E02DAF">
        <w:rPr>
          <w:rFonts w:ascii="Times New Roman" w:hAnsi="Times New Roman" w:cs="Times New Roman"/>
          <w:bCs/>
          <w:color w:val="000000" w:themeColor="text1"/>
          <w:sz w:val="24"/>
          <w:szCs w:val="24"/>
        </w:rPr>
        <w:t>V</w:t>
      </w:r>
      <w:r w:rsidR="00545998" w:rsidRPr="00E02DAF">
        <w:rPr>
          <w:rFonts w:ascii="Times New Roman" w:hAnsi="Times New Roman" w:cs="Times New Roman"/>
          <w:bCs/>
          <w:color w:val="000000" w:themeColor="text1"/>
          <w:sz w:val="24"/>
          <w:szCs w:val="24"/>
        </w:rPr>
        <w:t>.</w:t>
      </w:r>
      <w:r w:rsidR="000210C4" w:rsidRPr="00E02DAF">
        <w:rPr>
          <w:rFonts w:ascii="Times New Roman" w:hAnsi="Times New Roman" w:cs="Times New Roman"/>
          <w:bCs/>
          <w:color w:val="000000" w:themeColor="text1"/>
          <w:sz w:val="24"/>
          <w:szCs w:val="24"/>
        </w:rPr>
        <w:t>, </w:t>
      </w:r>
      <w:hyperlink r:id="rId34" w:history="1">
        <w:r w:rsidR="000210C4" w:rsidRPr="00E02DAF">
          <w:rPr>
            <w:rStyle w:val="Kpr"/>
            <w:rFonts w:ascii="Times New Roman" w:hAnsi="Times New Roman" w:cs="Times New Roman"/>
            <w:bCs/>
            <w:color w:val="000000" w:themeColor="text1"/>
            <w:sz w:val="24"/>
            <w:szCs w:val="24"/>
            <w:u w:val="none"/>
          </w:rPr>
          <w:t xml:space="preserve"> Serrano</w:t>
        </w:r>
      </w:hyperlink>
      <w:r w:rsidR="006573ED" w:rsidRPr="00E02DAF">
        <w:rPr>
          <w:rFonts w:ascii="Times New Roman" w:hAnsi="Times New Roman" w:cs="Times New Roman"/>
          <w:bCs/>
          <w:color w:val="000000" w:themeColor="text1"/>
          <w:sz w:val="24"/>
          <w:szCs w:val="24"/>
        </w:rPr>
        <w:t xml:space="preserve">, </w:t>
      </w:r>
      <w:r w:rsidR="000210C4" w:rsidRPr="00E02DAF">
        <w:rPr>
          <w:rFonts w:ascii="Times New Roman" w:hAnsi="Times New Roman" w:cs="Times New Roman"/>
          <w:bCs/>
          <w:color w:val="000000" w:themeColor="text1"/>
          <w:sz w:val="24"/>
          <w:szCs w:val="24"/>
        </w:rPr>
        <w:t>A</w:t>
      </w:r>
      <w:r w:rsidR="006573ED" w:rsidRPr="00E02DAF">
        <w:rPr>
          <w:rFonts w:ascii="Times New Roman" w:hAnsi="Times New Roman" w:cs="Times New Roman"/>
          <w:bCs/>
          <w:color w:val="000000" w:themeColor="text1"/>
          <w:sz w:val="24"/>
          <w:szCs w:val="24"/>
        </w:rPr>
        <w:t>.</w:t>
      </w:r>
      <w:r w:rsidR="000210C4" w:rsidRPr="00E02DAF">
        <w:rPr>
          <w:rFonts w:ascii="Times New Roman" w:hAnsi="Times New Roman" w:cs="Times New Roman"/>
          <w:bCs/>
          <w:color w:val="000000" w:themeColor="text1"/>
          <w:sz w:val="24"/>
          <w:szCs w:val="24"/>
        </w:rPr>
        <w:t>, </w:t>
      </w:r>
      <w:hyperlink r:id="rId35" w:history="1">
        <w:r w:rsidR="000210C4" w:rsidRPr="00E02DAF">
          <w:rPr>
            <w:rStyle w:val="Kpr"/>
            <w:rFonts w:ascii="Times New Roman" w:hAnsi="Times New Roman" w:cs="Times New Roman"/>
            <w:bCs/>
            <w:color w:val="000000" w:themeColor="text1"/>
            <w:sz w:val="24"/>
            <w:szCs w:val="24"/>
            <w:u w:val="none"/>
          </w:rPr>
          <w:t xml:space="preserve"> Hu</w:t>
        </w:r>
      </w:hyperlink>
      <w:r w:rsidR="006573ED" w:rsidRPr="00E02DAF">
        <w:rPr>
          <w:rFonts w:ascii="Times New Roman" w:hAnsi="Times New Roman" w:cs="Times New Roman"/>
          <w:bCs/>
          <w:color w:val="000000" w:themeColor="text1"/>
          <w:sz w:val="24"/>
          <w:szCs w:val="24"/>
        </w:rPr>
        <w:t xml:space="preserve">, </w:t>
      </w:r>
      <w:r w:rsidR="000210C4" w:rsidRPr="00E02DAF">
        <w:rPr>
          <w:rFonts w:ascii="Times New Roman" w:hAnsi="Times New Roman" w:cs="Times New Roman"/>
          <w:bCs/>
          <w:color w:val="000000" w:themeColor="text1"/>
          <w:sz w:val="24"/>
          <w:szCs w:val="24"/>
        </w:rPr>
        <w:t>J</w:t>
      </w:r>
      <w:r w:rsidR="006573ED" w:rsidRPr="00E02DAF">
        <w:rPr>
          <w:rFonts w:ascii="Times New Roman" w:hAnsi="Times New Roman" w:cs="Times New Roman"/>
          <w:bCs/>
          <w:color w:val="000000" w:themeColor="text1"/>
          <w:sz w:val="24"/>
          <w:szCs w:val="24"/>
        </w:rPr>
        <w:t>.</w:t>
      </w:r>
      <w:r w:rsidR="000210C4" w:rsidRPr="00E02DAF">
        <w:rPr>
          <w:rFonts w:ascii="Times New Roman" w:hAnsi="Times New Roman" w:cs="Times New Roman"/>
          <w:bCs/>
          <w:color w:val="000000" w:themeColor="text1"/>
          <w:sz w:val="24"/>
          <w:szCs w:val="24"/>
        </w:rPr>
        <w:t>, </w:t>
      </w:r>
      <w:hyperlink r:id="rId36" w:history="1">
        <w:r w:rsidR="000210C4" w:rsidRPr="00E02DAF">
          <w:rPr>
            <w:rStyle w:val="Kpr"/>
            <w:rFonts w:ascii="Times New Roman" w:hAnsi="Times New Roman" w:cs="Times New Roman"/>
            <w:bCs/>
            <w:color w:val="000000" w:themeColor="text1"/>
            <w:sz w:val="24"/>
            <w:szCs w:val="24"/>
            <w:u w:val="none"/>
          </w:rPr>
          <w:t>Black</w:t>
        </w:r>
      </w:hyperlink>
      <w:r w:rsidR="006573ED" w:rsidRPr="00E02DAF">
        <w:rPr>
          <w:rStyle w:val="Kpr"/>
          <w:rFonts w:ascii="Times New Roman" w:hAnsi="Times New Roman" w:cs="Times New Roman"/>
          <w:bCs/>
          <w:color w:val="000000" w:themeColor="text1"/>
          <w:sz w:val="24"/>
          <w:szCs w:val="24"/>
          <w:u w:val="none"/>
        </w:rPr>
        <w:t>,</w:t>
      </w:r>
      <w:r w:rsidR="006573ED" w:rsidRPr="00E02DAF">
        <w:rPr>
          <w:rFonts w:ascii="Times New Roman" w:hAnsi="Times New Roman" w:cs="Times New Roman"/>
          <w:bCs/>
          <w:color w:val="000000" w:themeColor="text1"/>
          <w:sz w:val="24"/>
          <w:szCs w:val="24"/>
        </w:rPr>
        <w:t xml:space="preserve"> M.,</w:t>
      </w:r>
      <w:r w:rsidR="000210C4" w:rsidRPr="00E02DAF">
        <w:rPr>
          <w:rFonts w:ascii="Times New Roman" w:hAnsi="Times New Roman" w:cs="Times New Roman"/>
          <w:bCs/>
          <w:color w:val="000000" w:themeColor="text1"/>
          <w:sz w:val="24"/>
          <w:szCs w:val="24"/>
          <w:vertAlign w:val="superscript"/>
        </w:rPr>
        <w:t xml:space="preserve"> </w:t>
      </w:r>
      <w:hyperlink r:id="rId37" w:history="1">
        <w:r w:rsidR="000210C4" w:rsidRPr="00E02DAF">
          <w:rPr>
            <w:rStyle w:val="Kpr"/>
            <w:rFonts w:ascii="Times New Roman" w:hAnsi="Times New Roman" w:cs="Times New Roman"/>
            <w:bCs/>
            <w:color w:val="000000" w:themeColor="text1"/>
            <w:sz w:val="24"/>
            <w:szCs w:val="24"/>
            <w:u w:val="none"/>
          </w:rPr>
          <w:t>Feng</w:t>
        </w:r>
      </w:hyperlink>
      <w:r w:rsidR="006573ED" w:rsidRPr="00E02DAF">
        <w:rPr>
          <w:rFonts w:ascii="Times New Roman" w:hAnsi="Times New Roman" w:cs="Times New Roman"/>
          <w:bCs/>
          <w:color w:val="000000" w:themeColor="text1"/>
          <w:sz w:val="24"/>
          <w:szCs w:val="24"/>
        </w:rPr>
        <w:t xml:space="preserve">, </w:t>
      </w:r>
      <w:r w:rsidR="000210C4" w:rsidRPr="00E02DAF">
        <w:rPr>
          <w:rFonts w:ascii="Times New Roman" w:hAnsi="Times New Roman" w:cs="Times New Roman"/>
          <w:bCs/>
          <w:color w:val="000000" w:themeColor="text1"/>
          <w:sz w:val="24"/>
          <w:szCs w:val="24"/>
        </w:rPr>
        <w:t>X</w:t>
      </w:r>
      <w:r w:rsidR="006573ED" w:rsidRPr="00E02DAF">
        <w:rPr>
          <w:rFonts w:ascii="Times New Roman" w:hAnsi="Times New Roman" w:cs="Times New Roman"/>
          <w:bCs/>
          <w:color w:val="000000" w:themeColor="text1"/>
          <w:sz w:val="24"/>
          <w:szCs w:val="24"/>
        </w:rPr>
        <w:t>.</w:t>
      </w:r>
      <w:r w:rsidR="000210C4" w:rsidRPr="00E02DAF">
        <w:rPr>
          <w:rFonts w:ascii="Times New Roman" w:hAnsi="Times New Roman" w:cs="Times New Roman"/>
          <w:bCs/>
          <w:color w:val="000000" w:themeColor="text1"/>
          <w:sz w:val="24"/>
          <w:szCs w:val="24"/>
        </w:rPr>
        <w:t>, </w:t>
      </w:r>
      <w:hyperlink r:id="rId38" w:history="1">
        <w:r w:rsidR="000210C4" w:rsidRPr="00E02DAF">
          <w:rPr>
            <w:rStyle w:val="Kpr"/>
            <w:rFonts w:ascii="Times New Roman" w:hAnsi="Times New Roman" w:cs="Times New Roman"/>
            <w:bCs/>
            <w:color w:val="000000" w:themeColor="text1"/>
            <w:sz w:val="24"/>
            <w:szCs w:val="24"/>
            <w:u w:val="none"/>
          </w:rPr>
          <w:t xml:space="preserve"> Call</w:t>
        </w:r>
      </w:hyperlink>
      <w:r w:rsidR="006573ED" w:rsidRPr="00E02DAF">
        <w:rPr>
          <w:rStyle w:val="Kpr"/>
          <w:rFonts w:ascii="Times New Roman" w:hAnsi="Times New Roman" w:cs="Times New Roman"/>
          <w:bCs/>
          <w:color w:val="000000" w:themeColor="text1"/>
          <w:sz w:val="24"/>
          <w:szCs w:val="24"/>
          <w:u w:val="none"/>
        </w:rPr>
        <w:t>,</w:t>
      </w:r>
      <w:r w:rsidR="006573ED" w:rsidRPr="00E02DAF">
        <w:rPr>
          <w:rFonts w:ascii="Times New Roman" w:hAnsi="Times New Roman" w:cs="Times New Roman"/>
          <w:bCs/>
          <w:color w:val="000000" w:themeColor="text1"/>
          <w:sz w:val="24"/>
          <w:szCs w:val="24"/>
        </w:rPr>
        <w:t xml:space="preserve"> M</w:t>
      </w:r>
      <w:hyperlink r:id="rId39" w:history="1">
        <w:r w:rsidR="000210C4" w:rsidRPr="00E02DAF">
          <w:rPr>
            <w:rStyle w:val="Kpr"/>
            <w:rFonts w:ascii="Times New Roman" w:hAnsi="Times New Roman" w:cs="Times New Roman"/>
            <w:bCs/>
            <w:color w:val="000000" w:themeColor="text1"/>
            <w:sz w:val="24"/>
            <w:szCs w:val="24"/>
            <w:u w:val="none"/>
          </w:rPr>
          <w:t>.</w:t>
        </w:r>
        <w:r w:rsidR="006573ED" w:rsidRPr="00E02DAF">
          <w:rPr>
            <w:rStyle w:val="Kpr"/>
            <w:rFonts w:ascii="Times New Roman" w:hAnsi="Times New Roman" w:cs="Times New Roman"/>
            <w:bCs/>
            <w:color w:val="000000" w:themeColor="text1"/>
            <w:sz w:val="24"/>
            <w:szCs w:val="24"/>
            <w:u w:val="none"/>
          </w:rPr>
          <w:t>,</w:t>
        </w:r>
        <w:r w:rsidR="000210C4" w:rsidRPr="00E02DAF">
          <w:rPr>
            <w:rStyle w:val="Kpr"/>
            <w:rFonts w:ascii="Times New Roman" w:hAnsi="Times New Roman" w:cs="Times New Roman"/>
            <w:bCs/>
            <w:color w:val="000000" w:themeColor="text1"/>
            <w:sz w:val="24"/>
            <w:szCs w:val="24"/>
            <w:u w:val="none"/>
          </w:rPr>
          <w:t xml:space="preserve"> Kim</w:t>
        </w:r>
      </w:hyperlink>
      <w:r w:rsidR="006573ED" w:rsidRPr="00E02DAF">
        <w:rPr>
          <w:rStyle w:val="Kpr"/>
          <w:rFonts w:ascii="Times New Roman" w:hAnsi="Times New Roman" w:cs="Times New Roman"/>
          <w:bCs/>
          <w:color w:val="000000" w:themeColor="text1"/>
          <w:sz w:val="24"/>
          <w:szCs w:val="24"/>
          <w:u w:val="none"/>
        </w:rPr>
        <w:t>,</w:t>
      </w:r>
      <w:r w:rsidR="00E3567C" w:rsidRPr="00E02DAF">
        <w:rPr>
          <w:rFonts w:ascii="Times New Roman" w:hAnsi="Times New Roman" w:cs="Times New Roman"/>
          <w:bCs/>
          <w:color w:val="000000" w:themeColor="text1"/>
          <w:sz w:val="24"/>
          <w:szCs w:val="24"/>
        </w:rPr>
        <w:t xml:space="preserve"> M</w:t>
      </w:r>
      <w:r w:rsidR="006573ED" w:rsidRPr="00E02DAF">
        <w:rPr>
          <w:rFonts w:ascii="Times New Roman" w:hAnsi="Times New Roman" w:cs="Times New Roman"/>
          <w:bCs/>
          <w:color w:val="000000" w:themeColor="text1"/>
          <w:sz w:val="24"/>
          <w:szCs w:val="24"/>
        </w:rPr>
        <w:t>.</w:t>
      </w:r>
      <w:r w:rsidR="00E3567C" w:rsidRPr="00E02DAF">
        <w:rPr>
          <w:rFonts w:ascii="Times New Roman" w:hAnsi="Times New Roman" w:cs="Times New Roman"/>
          <w:bCs/>
          <w:color w:val="000000" w:themeColor="text1"/>
          <w:sz w:val="24"/>
          <w:szCs w:val="24"/>
        </w:rPr>
        <w:t>J</w:t>
      </w:r>
      <w:r w:rsidR="006573ED" w:rsidRPr="00E02DAF">
        <w:rPr>
          <w:rFonts w:ascii="Times New Roman" w:hAnsi="Times New Roman" w:cs="Times New Roman"/>
          <w:bCs/>
          <w:color w:val="000000" w:themeColor="text1"/>
          <w:sz w:val="24"/>
          <w:szCs w:val="24"/>
        </w:rPr>
        <w:t>.</w:t>
      </w:r>
      <w:r w:rsidR="000210C4" w:rsidRPr="00E02DAF">
        <w:rPr>
          <w:rFonts w:ascii="Times New Roman" w:hAnsi="Times New Roman" w:cs="Times New Roman"/>
          <w:bCs/>
          <w:color w:val="000000" w:themeColor="text1"/>
          <w:sz w:val="24"/>
          <w:szCs w:val="24"/>
        </w:rPr>
        <w:t>, </w:t>
      </w:r>
      <w:hyperlink r:id="rId40" w:history="1">
        <w:r w:rsidR="000210C4" w:rsidRPr="00E02DAF">
          <w:rPr>
            <w:rStyle w:val="Kpr"/>
            <w:rFonts w:ascii="Times New Roman" w:hAnsi="Times New Roman" w:cs="Times New Roman"/>
            <w:bCs/>
            <w:color w:val="000000" w:themeColor="text1"/>
            <w:sz w:val="24"/>
            <w:szCs w:val="24"/>
            <w:u w:val="none"/>
          </w:rPr>
          <w:t>Belovarac</w:t>
        </w:r>
      </w:hyperlink>
      <w:r w:rsidR="006573ED" w:rsidRPr="00E02DAF">
        <w:rPr>
          <w:rFonts w:ascii="Times New Roman" w:hAnsi="Times New Roman" w:cs="Times New Roman"/>
          <w:bCs/>
          <w:color w:val="000000" w:themeColor="text1"/>
          <w:sz w:val="24"/>
          <w:szCs w:val="24"/>
        </w:rPr>
        <w:t xml:space="preserve">, </w:t>
      </w:r>
      <w:r w:rsidR="00E3567C" w:rsidRPr="00E02DAF">
        <w:rPr>
          <w:rFonts w:ascii="Times New Roman" w:hAnsi="Times New Roman" w:cs="Times New Roman"/>
          <w:bCs/>
          <w:color w:val="000000" w:themeColor="text1"/>
          <w:sz w:val="24"/>
          <w:szCs w:val="24"/>
        </w:rPr>
        <w:t>B</w:t>
      </w:r>
      <w:r w:rsidR="006573ED" w:rsidRPr="00E02DAF">
        <w:rPr>
          <w:rFonts w:ascii="Times New Roman" w:hAnsi="Times New Roman" w:cs="Times New Roman"/>
          <w:bCs/>
          <w:color w:val="000000" w:themeColor="text1"/>
          <w:sz w:val="24"/>
          <w:szCs w:val="24"/>
        </w:rPr>
        <w:t>.</w:t>
      </w:r>
      <w:r w:rsidR="000210C4" w:rsidRPr="00E02DAF">
        <w:rPr>
          <w:rFonts w:ascii="Times New Roman" w:hAnsi="Times New Roman" w:cs="Times New Roman"/>
          <w:bCs/>
          <w:color w:val="000000" w:themeColor="text1"/>
          <w:sz w:val="24"/>
          <w:szCs w:val="24"/>
        </w:rPr>
        <w:t>,</w:t>
      </w:r>
      <w:r w:rsidR="00E3567C" w:rsidRPr="00E02DAF">
        <w:rPr>
          <w:rFonts w:ascii="Times New Roman" w:hAnsi="Times New Roman" w:cs="Times New Roman"/>
          <w:bCs/>
          <w:color w:val="000000" w:themeColor="text1"/>
          <w:sz w:val="24"/>
          <w:szCs w:val="24"/>
          <w:vertAlign w:val="superscript"/>
        </w:rPr>
        <w:t xml:space="preserve"> </w:t>
      </w:r>
      <w:hyperlink r:id="rId41" w:history="1">
        <w:r w:rsidR="000210C4" w:rsidRPr="00E02DAF">
          <w:rPr>
            <w:rStyle w:val="Kpr"/>
            <w:rFonts w:ascii="Times New Roman" w:hAnsi="Times New Roman" w:cs="Times New Roman"/>
            <w:bCs/>
            <w:color w:val="000000" w:themeColor="text1"/>
            <w:sz w:val="24"/>
            <w:szCs w:val="24"/>
            <w:u w:val="none"/>
          </w:rPr>
          <w:t>Vougiouklakis</w:t>
        </w:r>
      </w:hyperlink>
      <w:r w:rsidR="006573ED" w:rsidRPr="00E02DAF">
        <w:rPr>
          <w:rStyle w:val="Kpr"/>
          <w:rFonts w:ascii="Times New Roman" w:hAnsi="Times New Roman" w:cs="Times New Roman"/>
          <w:bCs/>
          <w:color w:val="000000" w:themeColor="text1"/>
          <w:sz w:val="24"/>
          <w:szCs w:val="24"/>
          <w:u w:val="none"/>
        </w:rPr>
        <w:t>,</w:t>
      </w:r>
      <w:r w:rsidR="00E3567C" w:rsidRPr="00E02DAF">
        <w:rPr>
          <w:rFonts w:ascii="Times New Roman" w:hAnsi="Times New Roman" w:cs="Times New Roman"/>
          <w:bCs/>
          <w:color w:val="000000" w:themeColor="text1"/>
          <w:sz w:val="24"/>
          <w:szCs w:val="24"/>
        </w:rPr>
        <w:t xml:space="preserve"> T</w:t>
      </w:r>
      <w:r w:rsidR="006573ED" w:rsidRPr="00E02DAF">
        <w:rPr>
          <w:rFonts w:ascii="Times New Roman" w:hAnsi="Times New Roman" w:cs="Times New Roman"/>
          <w:bCs/>
          <w:color w:val="000000" w:themeColor="text1"/>
          <w:sz w:val="24"/>
          <w:szCs w:val="24"/>
        </w:rPr>
        <w:t>.</w:t>
      </w:r>
      <w:r w:rsidR="00E3567C" w:rsidRPr="00E02DAF">
        <w:rPr>
          <w:rFonts w:ascii="Times New Roman" w:hAnsi="Times New Roman" w:cs="Times New Roman"/>
          <w:bCs/>
          <w:color w:val="000000" w:themeColor="text1"/>
          <w:sz w:val="24"/>
          <w:szCs w:val="24"/>
        </w:rPr>
        <w:t>,</w:t>
      </w:r>
      <w:r w:rsidR="000210C4" w:rsidRPr="00E02DAF">
        <w:rPr>
          <w:rFonts w:ascii="Times New Roman" w:hAnsi="Times New Roman" w:cs="Times New Roman"/>
          <w:bCs/>
          <w:color w:val="000000" w:themeColor="text1"/>
          <w:sz w:val="24"/>
          <w:szCs w:val="24"/>
        </w:rPr>
        <w:t> </w:t>
      </w:r>
      <w:hyperlink r:id="rId42" w:history="1">
        <w:r w:rsidR="000210C4" w:rsidRPr="00E02DAF">
          <w:rPr>
            <w:rStyle w:val="Kpr"/>
            <w:rFonts w:ascii="Times New Roman" w:hAnsi="Times New Roman" w:cs="Times New Roman"/>
            <w:bCs/>
            <w:color w:val="000000" w:themeColor="text1"/>
            <w:sz w:val="24"/>
            <w:szCs w:val="24"/>
            <w:u w:val="none"/>
          </w:rPr>
          <w:t>Lin</w:t>
        </w:r>
      </w:hyperlink>
      <w:r w:rsidR="006573ED" w:rsidRPr="00E02DAF">
        <w:rPr>
          <w:rStyle w:val="Kpr"/>
          <w:rFonts w:ascii="Times New Roman" w:hAnsi="Times New Roman" w:cs="Times New Roman"/>
          <w:bCs/>
          <w:color w:val="000000" w:themeColor="text1"/>
          <w:sz w:val="24"/>
          <w:szCs w:val="24"/>
          <w:u w:val="none"/>
        </w:rPr>
        <w:t>,</w:t>
      </w:r>
      <w:r w:rsidR="00E3567C" w:rsidRPr="00E02DAF">
        <w:rPr>
          <w:rFonts w:ascii="Times New Roman" w:hAnsi="Times New Roman" w:cs="Times New Roman"/>
          <w:bCs/>
          <w:color w:val="000000" w:themeColor="text1"/>
          <w:sz w:val="24"/>
          <w:szCs w:val="24"/>
        </w:rPr>
        <w:t xml:space="preserve"> L</w:t>
      </w:r>
      <w:r w:rsidR="006573ED" w:rsidRPr="00E02DAF">
        <w:rPr>
          <w:rFonts w:ascii="Times New Roman" w:hAnsi="Times New Roman" w:cs="Times New Roman"/>
          <w:bCs/>
          <w:color w:val="000000" w:themeColor="text1"/>
          <w:sz w:val="24"/>
          <w:szCs w:val="24"/>
        </w:rPr>
        <w:t>.</w:t>
      </w:r>
      <w:r w:rsidR="00E3567C" w:rsidRPr="00E02DAF">
        <w:rPr>
          <w:rFonts w:ascii="Times New Roman" w:hAnsi="Times New Roman" w:cs="Times New Roman"/>
          <w:bCs/>
          <w:color w:val="000000" w:themeColor="text1"/>
          <w:sz w:val="24"/>
          <w:szCs w:val="24"/>
        </w:rPr>
        <w:t>H,</w:t>
      </w:r>
      <w:r w:rsidR="006573ED" w:rsidRPr="00E02DAF">
        <w:rPr>
          <w:rFonts w:ascii="Times New Roman" w:hAnsi="Times New Roman" w:cs="Times New Roman"/>
          <w:bCs/>
          <w:color w:val="000000" w:themeColor="text1"/>
          <w:sz w:val="24"/>
          <w:szCs w:val="24"/>
        </w:rPr>
        <w:t xml:space="preserve"> </w:t>
      </w:r>
      <w:r w:rsidR="000210C4" w:rsidRPr="00E02DAF">
        <w:rPr>
          <w:rFonts w:ascii="Times New Roman" w:hAnsi="Times New Roman" w:cs="Times New Roman"/>
          <w:bCs/>
          <w:color w:val="000000" w:themeColor="text1"/>
          <w:sz w:val="24"/>
          <w:szCs w:val="24"/>
        </w:rPr>
        <w:t> </w:t>
      </w:r>
      <w:hyperlink r:id="rId43" w:history="1">
        <w:r w:rsidR="000210C4" w:rsidRPr="00E02DAF">
          <w:rPr>
            <w:rStyle w:val="Kpr"/>
            <w:rFonts w:ascii="Times New Roman" w:hAnsi="Times New Roman" w:cs="Times New Roman"/>
            <w:bCs/>
            <w:color w:val="000000" w:themeColor="text1"/>
            <w:sz w:val="24"/>
            <w:szCs w:val="24"/>
            <w:u w:val="none"/>
          </w:rPr>
          <w:t>Moran</w:t>
        </w:r>
      </w:hyperlink>
      <w:r w:rsidR="006573ED" w:rsidRPr="00E02DAF">
        <w:rPr>
          <w:rStyle w:val="Kpr"/>
          <w:rFonts w:ascii="Times New Roman" w:hAnsi="Times New Roman" w:cs="Times New Roman"/>
          <w:bCs/>
          <w:color w:val="000000" w:themeColor="text1"/>
          <w:sz w:val="24"/>
          <w:szCs w:val="24"/>
          <w:u w:val="none"/>
        </w:rPr>
        <w:t>,</w:t>
      </w:r>
      <w:r w:rsidR="00E3567C" w:rsidRPr="00E02DAF">
        <w:rPr>
          <w:rFonts w:ascii="Times New Roman" w:hAnsi="Times New Roman" w:cs="Times New Roman"/>
          <w:bCs/>
          <w:color w:val="000000" w:themeColor="text1"/>
          <w:sz w:val="24"/>
          <w:szCs w:val="24"/>
        </w:rPr>
        <w:t xml:space="preserve"> U</w:t>
      </w:r>
      <w:r w:rsidR="006573ED" w:rsidRPr="00E02DAF">
        <w:rPr>
          <w:rFonts w:ascii="Times New Roman" w:hAnsi="Times New Roman" w:cs="Times New Roman"/>
          <w:bCs/>
          <w:color w:val="000000" w:themeColor="text1"/>
          <w:sz w:val="24"/>
          <w:szCs w:val="24"/>
        </w:rPr>
        <w:t>.</w:t>
      </w:r>
      <w:r w:rsidR="00E3567C" w:rsidRPr="00E02DAF">
        <w:rPr>
          <w:rFonts w:ascii="Times New Roman" w:hAnsi="Times New Roman" w:cs="Times New Roman"/>
          <w:bCs/>
          <w:color w:val="000000" w:themeColor="text1"/>
          <w:sz w:val="24"/>
          <w:szCs w:val="24"/>
        </w:rPr>
        <w:t>,</w:t>
      </w:r>
      <w:r w:rsidR="006573ED" w:rsidRPr="00E02DAF">
        <w:rPr>
          <w:rFonts w:ascii="Times New Roman" w:hAnsi="Times New Roman" w:cs="Times New Roman"/>
          <w:bCs/>
          <w:color w:val="000000" w:themeColor="text1"/>
          <w:sz w:val="24"/>
          <w:szCs w:val="24"/>
        </w:rPr>
        <w:t xml:space="preserve"> </w:t>
      </w:r>
      <w:r w:rsidR="000210C4" w:rsidRPr="00E02DAF">
        <w:rPr>
          <w:rFonts w:ascii="Times New Roman" w:hAnsi="Times New Roman" w:cs="Times New Roman"/>
          <w:bCs/>
          <w:color w:val="000000" w:themeColor="text1"/>
          <w:sz w:val="24"/>
          <w:szCs w:val="24"/>
        </w:rPr>
        <w:t> </w:t>
      </w:r>
      <w:hyperlink r:id="rId44" w:history="1">
        <w:r w:rsidR="000210C4" w:rsidRPr="00E02DAF">
          <w:rPr>
            <w:rStyle w:val="Kpr"/>
            <w:rFonts w:ascii="Times New Roman" w:hAnsi="Times New Roman" w:cs="Times New Roman"/>
            <w:bCs/>
            <w:color w:val="000000" w:themeColor="text1"/>
            <w:sz w:val="24"/>
            <w:szCs w:val="24"/>
            <w:u w:val="none"/>
          </w:rPr>
          <w:t>Heguy</w:t>
        </w:r>
      </w:hyperlink>
      <w:r w:rsidR="006573ED" w:rsidRPr="00E02DAF">
        <w:rPr>
          <w:rStyle w:val="Kpr"/>
          <w:rFonts w:ascii="Times New Roman" w:hAnsi="Times New Roman" w:cs="Times New Roman"/>
          <w:bCs/>
          <w:color w:val="000000" w:themeColor="text1"/>
          <w:sz w:val="24"/>
          <w:szCs w:val="24"/>
          <w:u w:val="none"/>
        </w:rPr>
        <w:t>,</w:t>
      </w:r>
      <w:r w:rsidR="00E3567C" w:rsidRPr="00E02DAF">
        <w:rPr>
          <w:rFonts w:ascii="Times New Roman" w:hAnsi="Times New Roman" w:cs="Times New Roman"/>
          <w:bCs/>
          <w:color w:val="000000" w:themeColor="text1"/>
          <w:sz w:val="24"/>
          <w:szCs w:val="24"/>
        </w:rPr>
        <w:t xml:space="preserve"> A</w:t>
      </w:r>
      <w:r w:rsidR="006573ED" w:rsidRPr="00E02DAF">
        <w:rPr>
          <w:rFonts w:ascii="Times New Roman" w:hAnsi="Times New Roman" w:cs="Times New Roman"/>
          <w:bCs/>
          <w:color w:val="000000" w:themeColor="text1"/>
          <w:sz w:val="24"/>
          <w:szCs w:val="24"/>
        </w:rPr>
        <w:t>.</w:t>
      </w:r>
      <w:r w:rsidR="000210C4" w:rsidRPr="00E02DAF">
        <w:rPr>
          <w:rFonts w:ascii="Times New Roman" w:hAnsi="Times New Roman" w:cs="Times New Roman"/>
          <w:bCs/>
          <w:color w:val="000000" w:themeColor="text1"/>
          <w:sz w:val="24"/>
          <w:szCs w:val="24"/>
        </w:rPr>
        <w:t>,</w:t>
      </w:r>
      <w:r w:rsidR="00E3567C" w:rsidRPr="00E02DAF">
        <w:rPr>
          <w:rFonts w:ascii="Times New Roman" w:hAnsi="Times New Roman" w:cs="Times New Roman"/>
          <w:bCs/>
          <w:color w:val="000000" w:themeColor="text1"/>
          <w:sz w:val="24"/>
          <w:szCs w:val="24"/>
          <w:vertAlign w:val="superscript"/>
        </w:rPr>
        <w:t xml:space="preserve"> </w:t>
      </w:r>
      <w:hyperlink r:id="rId45" w:history="1">
        <w:r w:rsidR="000210C4" w:rsidRPr="00E02DAF">
          <w:rPr>
            <w:rStyle w:val="Kpr"/>
            <w:rFonts w:ascii="Times New Roman" w:hAnsi="Times New Roman" w:cs="Times New Roman"/>
            <w:bCs/>
            <w:color w:val="000000" w:themeColor="text1"/>
            <w:sz w:val="24"/>
            <w:szCs w:val="24"/>
            <w:u w:val="none"/>
          </w:rPr>
          <w:t xml:space="preserve"> Troxel</w:t>
        </w:r>
      </w:hyperlink>
      <w:r w:rsidR="006573ED" w:rsidRPr="00E02DAF">
        <w:rPr>
          <w:rStyle w:val="Kpr"/>
          <w:rFonts w:ascii="Times New Roman" w:hAnsi="Times New Roman" w:cs="Times New Roman"/>
          <w:bCs/>
          <w:color w:val="000000" w:themeColor="text1"/>
          <w:sz w:val="24"/>
          <w:szCs w:val="24"/>
          <w:u w:val="none"/>
        </w:rPr>
        <w:t>,</w:t>
      </w:r>
      <w:r w:rsidR="00E3567C" w:rsidRPr="00E02DAF">
        <w:rPr>
          <w:rFonts w:ascii="Times New Roman" w:hAnsi="Times New Roman" w:cs="Times New Roman"/>
          <w:bCs/>
          <w:color w:val="000000" w:themeColor="text1"/>
          <w:sz w:val="24"/>
          <w:szCs w:val="24"/>
        </w:rPr>
        <w:t xml:space="preserve"> A</w:t>
      </w:r>
      <w:r w:rsidR="006573ED" w:rsidRPr="00E02DAF">
        <w:rPr>
          <w:rFonts w:ascii="Times New Roman" w:hAnsi="Times New Roman" w:cs="Times New Roman"/>
          <w:bCs/>
          <w:color w:val="000000" w:themeColor="text1"/>
          <w:sz w:val="24"/>
          <w:szCs w:val="24"/>
        </w:rPr>
        <w:t>.</w:t>
      </w:r>
      <w:r w:rsidR="00E3567C" w:rsidRPr="00E02DAF">
        <w:rPr>
          <w:rFonts w:ascii="Times New Roman" w:hAnsi="Times New Roman" w:cs="Times New Roman"/>
          <w:bCs/>
          <w:color w:val="000000" w:themeColor="text1"/>
          <w:sz w:val="24"/>
          <w:szCs w:val="24"/>
        </w:rPr>
        <w:t>,</w:t>
      </w:r>
      <w:r w:rsidR="000210C4" w:rsidRPr="00E02DAF">
        <w:rPr>
          <w:rFonts w:ascii="Times New Roman" w:hAnsi="Times New Roman" w:cs="Times New Roman"/>
          <w:bCs/>
          <w:color w:val="000000" w:themeColor="text1"/>
          <w:sz w:val="24"/>
          <w:szCs w:val="24"/>
        </w:rPr>
        <w:t> </w:t>
      </w:r>
      <w:hyperlink r:id="rId46" w:history="1">
        <w:r w:rsidR="000210C4" w:rsidRPr="00E02DAF">
          <w:rPr>
            <w:rStyle w:val="Kpr"/>
            <w:rFonts w:ascii="Times New Roman" w:hAnsi="Times New Roman" w:cs="Times New Roman"/>
            <w:bCs/>
            <w:color w:val="000000" w:themeColor="text1"/>
            <w:sz w:val="24"/>
            <w:szCs w:val="24"/>
            <w:u w:val="none"/>
          </w:rPr>
          <w:t>Snuderl</w:t>
        </w:r>
      </w:hyperlink>
      <w:r w:rsidR="006573ED" w:rsidRPr="00E02DAF">
        <w:rPr>
          <w:rStyle w:val="Kpr"/>
          <w:rFonts w:ascii="Times New Roman" w:hAnsi="Times New Roman" w:cs="Times New Roman"/>
          <w:bCs/>
          <w:color w:val="000000" w:themeColor="text1"/>
          <w:sz w:val="24"/>
          <w:szCs w:val="24"/>
          <w:u w:val="none"/>
        </w:rPr>
        <w:t>,</w:t>
      </w:r>
      <w:r w:rsidR="00E3567C" w:rsidRPr="00E02DAF">
        <w:rPr>
          <w:rFonts w:ascii="Times New Roman" w:hAnsi="Times New Roman" w:cs="Times New Roman"/>
          <w:bCs/>
          <w:color w:val="000000" w:themeColor="text1"/>
          <w:sz w:val="24"/>
          <w:szCs w:val="24"/>
        </w:rPr>
        <w:t xml:space="preserve"> M</w:t>
      </w:r>
      <w:r w:rsidR="006573ED" w:rsidRPr="00E02DAF">
        <w:rPr>
          <w:rFonts w:ascii="Times New Roman" w:hAnsi="Times New Roman" w:cs="Times New Roman"/>
          <w:bCs/>
          <w:color w:val="000000" w:themeColor="text1"/>
          <w:sz w:val="24"/>
          <w:szCs w:val="24"/>
        </w:rPr>
        <w:t>.</w:t>
      </w:r>
      <w:r w:rsidR="000210C4" w:rsidRPr="00E02DAF">
        <w:rPr>
          <w:rFonts w:ascii="Times New Roman" w:hAnsi="Times New Roman" w:cs="Times New Roman"/>
          <w:bCs/>
          <w:color w:val="000000" w:themeColor="text1"/>
          <w:sz w:val="24"/>
          <w:szCs w:val="24"/>
        </w:rPr>
        <w:t>,</w:t>
      </w:r>
      <w:r w:rsidR="00E3567C" w:rsidRPr="00E02DAF">
        <w:rPr>
          <w:rFonts w:ascii="Times New Roman" w:hAnsi="Times New Roman" w:cs="Times New Roman"/>
          <w:bCs/>
          <w:color w:val="000000" w:themeColor="text1"/>
          <w:sz w:val="24"/>
          <w:szCs w:val="24"/>
          <w:vertAlign w:val="superscript"/>
        </w:rPr>
        <w:t xml:space="preserve"> </w:t>
      </w:r>
      <w:hyperlink r:id="rId47" w:history="1">
        <w:r w:rsidR="000210C4" w:rsidRPr="00E02DAF">
          <w:rPr>
            <w:rStyle w:val="Kpr"/>
            <w:rFonts w:ascii="Times New Roman" w:hAnsi="Times New Roman" w:cs="Times New Roman"/>
            <w:bCs/>
            <w:color w:val="000000" w:themeColor="text1"/>
            <w:sz w:val="24"/>
            <w:szCs w:val="24"/>
            <w:u w:val="none"/>
          </w:rPr>
          <w:t xml:space="preserve"> Osman</w:t>
        </w:r>
      </w:hyperlink>
      <w:r w:rsidR="006573ED" w:rsidRPr="00E02DAF">
        <w:rPr>
          <w:rStyle w:val="Kpr"/>
          <w:rFonts w:ascii="Times New Roman" w:hAnsi="Times New Roman" w:cs="Times New Roman"/>
          <w:bCs/>
          <w:color w:val="000000" w:themeColor="text1"/>
          <w:sz w:val="24"/>
          <w:szCs w:val="24"/>
          <w:u w:val="none"/>
        </w:rPr>
        <w:t>,</w:t>
      </w:r>
      <w:r w:rsidR="00E3567C" w:rsidRPr="00E02DAF">
        <w:rPr>
          <w:rFonts w:ascii="Times New Roman" w:hAnsi="Times New Roman" w:cs="Times New Roman"/>
          <w:bCs/>
          <w:color w:val="000000" w:themeColor="text1"/>
          <w:sz w:val="24"/>
          <w:szCs w:val="24"/>
        </w:rPr>
        <w:t xml:space="preserve"> </w:t>
      </w:r>
      <w:r w:rsidR="00E3567C" w:rsidRPr="00E02DAF">
        <w:rPr>
          <w:rFonts w:ascii="Times New Roman" w:hAnsi="Times New Roman" w:cs="Times New Roman"/>
          <w:bCs/>
          <w:color w:val="000000" w:themeColor="text1"/>
          <w:sz w:val="24"/>
          <w:szCs w:val="24"/>
        </w:rPr>
        <w:lastRenderedPageBreak/>
        <w:t>I</w:t>
      </w:r>
      <w:r w:rsidR="006573ED" w:rsidRPr="00E02DAF">
        <w:rPr>
          <w:rFonts w:ascii="Times New Roman" w:hAnsi="Times New Roman" w:cs="Times New Roman"/>
          <w:bCs/>
          <w:color w:val="000000" w:themeColor="text1"/>
          <w:sz w:val="24"/>
          <w:szCs w:val="24"/>
        </w:rPr>
        <w:t>.</w:t>
      </w:r>
      <w:r w:rsidR="00E3567C" w:rsidRPr="00E02DAF">
        <w:rPr>
          <w:rFonts w:ascii="Times New Roman" w:hAnsi="Times New Roman" w:cs="Times New Roman"/>
          <w:bCs/>
          <w:color w:val="000000" w:themeColor="text1"/>
          <w:sz w:val="24"/>
          <w:szCs w:val="24"/>
        </w:rPr>
        <w:t>,</w:t>
      </w:r>
      <w:r w:rsidR="006573ED" w:rsidRPr="00E02DAF">
        <w:rPr>
          <w:rFonts w:ascii="Times New Roman" w:hAnsi="Times New Roman" w:cs="Times New Roman"/>
          <w:bCs/>
          <w:color w:val="000000" w:themeColor="text1"/>
          <w:sz w:val="24"/>
          <w:szCs w:val="24"/>
        </w:rPr>
        <w:t xml:space="preserve"> </w:t>
      </w:r>
      <w:hyperlink r:id="rId48" w:history="1">
        <w:r w:rsidR="000210C4" w:rsidRPr="00E02DAF">
          <w:rPr>
            <w:rStyle w:val="Kpr"/>
            <w:rFonts w:ascii="Times New Roman" w:hAnsi="Times New Roman" w:cs="Times New Roman"/>
            <w:bCs/>
            <w:color w:val="000000" w:themeColor="text1"/>
            <w:sz w:val="24"/>
            <w:szCs w:val="24"/>
            <w:u w:val="none"/>
          </w:rPr>
          <w:t>Cotzia</w:t>
        </w:r>
      </w:hyperlink>
      <w:r w:rsidR="006573ED" w:rsidRPr="00E02DAF">
        <w:rPr>
          <w:rStyle w:val="Kpr"/>
          <w:rFonts w:ascii="Times New Roman" w:hAnsi="Times New Roman" w:cs="Times New Roman"/>
          <w:bCs/>
          <w:color w:val="000000" w:themeColor="text1"/>
          <w:sz w:val="24"/>
          <w:szCs w:val="24"/>
          <w:u w:val="none"/>
        </w:rPr>
        <w:t>,</w:t>
      </w:r>
      <w:r w:rsidR="00E3567C" w:rsidRPr="00E02DAF">
        <w:rPr>
          <w:rFonts w:ascii="Times New Roman" w:hAnsi="Times New Roman" w:cs="Times New Roman"/>
          <w:bCs/>
          <w:color w:val="000000" w:themeColor="text1"/>
          <w:sz w:val="24"/>
          <w:szCs w:val="24"/>
        </w:rPr>
        <w:t xml:space="preserve"> P</w:t>
      </w:r>
      <w:r w:rsidR="006573ED" w:rsidRPr="00E02DAF">
        <w:rPr>
          <w:rFonts w:ascii="Times New Roman" w:hAnsi="Times New Roman" w:cs="Times New Roman"/>
          <w:bCs/>
          <w:color w:val="000000" w:themeColor="text1"/>
          <w:sz w:val="24"/>
          <w:szCs w:val="24"/>
        </w:rPr>
        <w:t>.</w:t>
      </w:r>
      <w:r w:rsidR="000210C4" w:rsidRPr="00E02DAF">
        <w:rPr>
          <w:rFonts w:ascii="Times New Roman" w:hAnsi="Times New Roman" w:cs="Times New Roman"/>
          <w:color w:val="000000" w:themeColor="text1"/>
          <w:sz w:val="24"/>
          <w:szCs w:val="24"/>
        </w:rPr>
        <w:t>,</w:t>
      </w:r>
      <w:r w:rsidR="006573ED" w:rsidRPr="00E02DAF">
        <w:rPr>
          <w:rFonts w:ascii="Times New Roman" w:hAnsi="Times New Roman" w:cs="Times New Roman"/>
          <w:color w:val="000000" w:themeColor="text1"/>
          <w:sz w:val="24"/>
          <w:szCs w:val="24"/>
        </w:rPr>
        <w:t xml:space="preserve"> </w:t>
      </w:r>
      <w:r w:rsidR="006573ED" w:rsidRPr="00E02DAF">
        <w:rPr>
          <w:rFonts w:ascii="Times New Roman" w:hAnsi="Times New Roman" w:cs="Times New Roman"/>
          <w:bCs/>
          <w:color w:val="000000" w:themeColor="text1"/>
          <w:sz w:val="24"/>
          <w:szCs w:val="24"/>
        </w:rPr>
        <w:t>Jour,</w:t>
      </w:r>
      <w:r w:rsidR="00E3567C" w:rsidRPr="00E02DAF">
        <w:rPr>
          <w:rFonts w:ascii="Times New Roman" w:hAnsi="Times New Roman" w:cs="Times New Roman"/>
          <w:bCs/>
          <w:color w:val="000000" w:themeColor="text1"/>
          <w:sz w:val="24"/>
          <w:szCs w:val="24"/>
        </w:rPr>
        <w:t>G.</w:t>
      </w:r>
      <w:r w:rsidR="006573ED" w:rsidRPr="00E02DAF">
        <w:rPr>
          <w:rFonts w:ascii="Times New Roman" w:hAnsi="Times New Roman" w:cs="Times New Roman"/>
          <w:bCs/>
          <w:color w:val="000000" w:themeColor="text1"/>
          <w:sz w:val="24"/>
          <w:szCs w:val="24"/>
        </w:rPr>
        <w:t xml:space="preserve"> (2020).</w:t>
      </w:r>
      <w:r w:rsidR="00E3567C" w:rsidRPr="00E02DAF">
        <w:rPr>
          <w:rFonts w:ascii="Times New Roman" w:hAnsi="Times New Roman" w:cs="Times New Roman"/>
          <w:color w:val="000000" w:themeColor="text1"/>
          <w:sz w:val="24"/>
          <w:szCs w:val="24"/>
        </w:rPr>
        <w:t xml:space="preserve"> Association of Initial Viral Load in Severe Acute Respiratory Syndrome Coronavirus 2 (SARS-CoV-2) Patients with Outcome and Symptoms.</w:t>
      </w:r>
      <w:r w:rsidR="00C13A22" w:rsidRPr="00E02DAF">
        <w:rPr>
          <w:rFonts w:ascii="Times New Roman" w:hAnsi="Times New Roman" w:cs="Times New Roman"/>
          <w:color w:val="000000" w:themeColor="text1"/>
          <w:sz w:val="24"/>
          <w:szCs w:val="24"/>
        </w:rPr>
        <w:t xml:space="preserve"> </w:t>
      </w:r>
      <w:r w:rsidR="00E3567C" w:rsidRPr="00E02DAF">
        <w:rPr>
          <w:rFonts w:ascii="Times New Roman" w:hAnsi="Times New Roman" w:cs="Times New Roman"/>
          <w:i/>
          <w:iCs/>
          <w:color w:val="000000" w:themeColor="text1"/>
          <w:sz w:val="24"/>
          <w:szCs w:val="24"/>
        </w:rPr>
        <w:t>The Am</w:t>
      </w:r>
      <w:r w:rsidR="006573ED" w:rsidRPr="00E02DAF">
        <w:rPr>
          <w:rFonts w:ascii="Times New Roman" w:hAnsi="Times New Roman" w:cs="Times New Roman"/>
          <w:i/>
          <w:iCs/>
          <w:color w:val="000000" w:themeColor="text1"/>
          <w:sz w:val="24"/>
          <w:szCs w:val="24"/>
        </w:rPr>
        <w:t xml:space="preserve">erican Journal Of Pathology, </w:t>
      </w:r>
      <w:r w:rsidR="00C13A22" w:rsidRPr="00E02DAF">
        <w:rPr>
          <w:rFonts w:ascii="Times New Roman" w:hAnsi="Times New Roman" w:cs="Times New Roman"/>
          <w:iCs/>
          <w:color w:val="000000" w:themeColor="text1"/>
          <w:sz w:val="24"/>
          <w:szCs w:val="24"/>
        </w:rPr>
        <w:t>190</w:t>
      </w:r>
      <w:r w:rsidR="00002857" w:rsidRPr="00E02DAF">
        <w:rPr>
          <w:rFonts w:ascii="Times New Roman" w:hAnsi="Times New Roman" w:cs="Times New Roman"/>
          <w:iCs/>
          <w:color w:val="000000" w:themeColor="text1"/>
          <w:sz w:val="24"/>
          <w:szCs w:val="24"/>
        </w:rPr>
        <w:t xml:space="preserve"> </w:t>
      </w:r>
      <w:r w:rsidR="006573ED" w:rsidRPr="00E02DAF">
        <w:rPr>
          <w:rFonts w:ascii="Times New Roman" w:hAnsi="Times New Roman" w:cs="Times New Roman"/>
          <w:iCs/>
          <w:color w:val="000000" w:themeColor="text1"/>
          <w:sz w:val="24"/>
          <w:szCs w:val="24"/>
        </w:rPr>
        <w:t>(</w:t>
      </w:r>
      <w:r w:rsidR="00E3567C" w:rsidRPr="00E02DAF">
        <w:rPr>
          <w:rFonts w:ascii="Times New Roman" w:hAnsi="Times New Roman" w:cs="Times New Roman"/>
          <w:iCs/>
          <w:color w:val="000000" w:themeColor="text1"/>
          <w:sz w:val="24"/>
          <w:szCs w:val="24"/>
        </w:rPr>
        <w:t>9</w:t>
      </w:r>
      <w:r w:rsidR="006573ED" w:rsidRPr="00E02DAF">
        <w:rPr>
          <w:rFonts w:ascii="Times New Roman" w:hAnsi="Times New Roman" w:cs="Times New Roman"/>
          <w:iCs/>
          <w:color w:val="000000" w:themeColor="text1"/>
          <w:sz w:val="24"/>
          <w:szCs w:val="24"/>
        </w:rPr>
        <w:t>9</w:t>
      </w:r>
      <w:r w:rsidR="00C13A22" w:rsidRPr="00E02DAF">
        <w:rPr>
          <w:rFonts w:ascii="Times New Roman" w:hAnsi="Times New Roman" w:cs="Times New Roman"/>
          <w:iCs/>
          <w:color w:val="000000" w:themeColor="text1"/>
          <w:sz w:val="24"/>
          <w:szCs w:val="24"/>
        </w:rPr>
        <w:t>)</w:t>
      </w:r>
      <w:r w:rsidR="00E3567C" w:rsidRPr="00E02DAF">
        <w:rPr>
          <w:rFonts w:ascii="Times New Roman" w:hAnsi="Times New Roman" w:cs="Times New Roman"/>
          <w:iCs/>
          <w:color w:val="000000" w:themeColor="text1"/>
          <w:sz w:val="24"/>
          <w:szCs w:val="24"/>
        </w:rPr>
        <w:t>,</w:t>
      </w:r>
      <w:r w:rsidR="00C13A22" w:rsidRPr="00E02DAF">
        <w:rPr>
          <w:rFonts w:ascii="Times New Roman" w:hAnsi="Times New Roman" w:cs="Times New Roman"/>
          <w:iCs/>
          <w:color w:val="000000" w:themeColor="text1"/>
          <w:sz w:val="24"/>
          <w:szCs w:val="24"/>
        </w:rPr>
        <w:t xml:space="preserve"> </w:t>
      </w:r>
      <w:r w:rsidR="00E3567C" w:rsidRPr="00E02DAF">
        <w:rPr>
          <w:rFonts w:ascii="Times New Roman" w:hAnsi="Times New Roman" w:cs="Times New Roman"/>
          <w:iCs/>
          <w:color w:val="000000" w:themeColor="text1"/>
          <w:sz w:val="24"/>
          <w:szCs w:val="24"/>
        </w:rPr>
        <w:t>1881-1887</w:t>
      </w:r>
      <w:r w:rsidR="00D2118C" w:rsidRPr="00E02DAF">
        <w:rPr>
          <w:rFonts w:ascii="Times New Roman" w:hAnsi="Times New Roman" w:cs="Times New Roman"/>
          <w:iCs/>
          <w:color w:val="000000" w:themeColor="text1"/>
          <w:sz w:val="24"/>
          <w:szCs w:val="24"/>
        </w:rPr>
        <w:t>.</w:t>
      </w:r>
    </w:p>
    <w:p w14:paraId="6C73E3D2" w14:textId="77777777" w:rsidR="00C13A22" w:rsidRPr="00E02DAF" w:rsidRDefault="00C13A22" w:rsidP="00E02DAF">
      <w:pPr>
        <w:shd w:val="clear" w:color="auto" w:fill="FFFFFF" w:themeFill="background1"/>
        <w:spacing w:after="120" w:line="360" w:lineRule="auto"/>
        <w:ind w:left="567" w:hanging="567"/>
        <w:jc w:val="both"/>
        <w:rPr>
          <w:rFonts w:ascii="Times New Roman" w:hAnsi="Times New Roman" w:cs="Times New Roman"/>
          <w:bCs/>
          <w:iCs/>
          <w:color w:val="000000" w:themeColor="text1"/>
          <w:sz w:val="24"/>
          <w:szCs w:val="24"/>
        </w:rPr>
      </w:pPr>
      <w:r w:rsidRPr="00E02DAF">
        <w:rPr>
          <w:rFonts w:ascii="Times New Roman" w:hAnsi="Times New Roman" w:cs="Times New Roman"/>
          <w:bCs/>
          <w:iCs/>
          <w:color w:val="000000" w:themeColor="text1"/>
          <w:sz w:val="24"/>
          <w:szCs w:val="24"/>
        </w:rPr>
        <w:t>Ayaz, R., Hocaoğlu, M., Günay, T., Yardımcı, O.D, Turgut, A., Karateke A.</w:t>
      </w:r>
      <w:r w:rsidRPr="00E02DAF">
        <w:rPr>
          <w:rFonts w:ascii="Times New Roman" w:hAnsi="Times New Roman" w:cs="Times New Roman"/>
          <w:color w:val="000000" w:themeColor="text1"/>
        </w:rPr>
        <w:t xml:space="preserve"> </w:t>
      </w:r>
      <w:r w:rsidRPr="00E02DAF">
        <w:rPr>
          <w:rFonts w:ascii="Times New Roman" w:hAnsi="Times New Roman" w:cs="Times New Roman"/>
          <w:color w:val="000000" w:themeColor="text1"/>
          <w:sz w:val="24"/>
          <w:szCs w:val="24"/>
        </w:rPr>
        <w:t>(</w:t>
      </w:r>
      <w:r w:rsidRPr="00E02DAF">
        <w:rPr>
          <w:rFonts w:ascii="Times New Roman" w:hAnsi="Times New Roman" w:cs="Times New Roman"/>
          <w:bCs/>
          <w:iCs/>
          <w:color w:val="000000" w:themeColor="text1"/>
          <w:sz w:val="24"/>
          <w:szCs w:val="24"/>
        </w:rPr>
        <w:t>2020)</w:t>
      </w:r>
      <w:r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bCs/>
          <w:iCs/>
          <w:color w:val="000000" w:themeColor="text1"/>
          <w:sz w:val="24"/>
          <w:szCs w:val="24"/>
        </w:rPr>
        <w:t>Anxiety and depression symptoms in the same pregnant women before and during the COVID-19 pandemic.</w:t>
      </w:r>
      <w:r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bCs/>
          <w:i/>
          <w:iCs/>
          <w:color w:val="000000" w:themeColor="text1"/>
          <w:sz w:val="24"/>
          <w:szCs w:val="24"/>
        </w:rPr>
        <w:t xml:space="preserve">Journal of Perinatal Medicine, </w:t>
      </w:r>
      <w:r w:rsidRPr="00E02DAF">
        <w:rPr>
          <w:rFonts w:ascii="Times New Roman" w:hAnsi="Times New Roman" w:cs="Times New Roman"/>
          <w:bCs/>
          <w:iCs/>
          <w:color w:val="000000" w:themeColor="text1"/>
          <w:sz w:val="24"/>
          <w:szCs w:val="24"/>
        </w:rPr>
        <w:t>48(9), 965-970.</w:t>
      </w:r>
    </w:p>
    <w:p w14:paraId="34F7D33F" w14:textId="77777777" w:rsidR="000011EA" w:rsidRPr="00E02DAF" w:rsidRDefault="006573ED" w:rsidP="00E02DAF">
      <w:pPr>
        <w:shd w:val="clear" w:color="auto" w:fill="FFFFFF" w:themeFill="background1"/>
        <w:spacing w:after="120" w:line="360" w:lineRule="auto"/>
        <w:ind w:left="567" w:hanging="567"/>
        <w:jc w:val="both"/>
        <w:rPr>
          <w:rFonts w:ascii="Times New Roman" w:hAnsi="Times New Roman" w:cs="Times New Roman"/>
          <w:iCs/>
          <w:color w:val="000000" w:themeColor="text1"/>
          <w:sz w:val="24"/>
          <w:szCs w:val="24"/>
        </w:rPr>
      </w:pPr>
      <w:r w:rsidRPr="00E02DAF">
        <w:rPr>
          <w:rFonts w:ascii="Times New Roman" w:hAnsi="Times New Roman" w:cs="Times New Roman"/>
          <w:iCs/>
          <w:color w:val="000000" w:themeColor="text1"/>
          <w:sz w:val="24"/>
          <w:szCs w:val="24"/>
        </w:rPr>
        <w:t xml:space="preserve">Aydın, </w:t>
      </w:r>
      <w:r w:rsidR="000011EA" w:rsidRPr="00E02DAF">
        <w:rPr>
          <w:rFonts w:ascii="Times New Roman" w:hAnsi="Times New Roman" w:cs="Times New Roman"/>
          <w:iCs/>
          <w:color w:val="000000" w:themeColor="text1"/>
          <w:sz w:val="24"/>
          <w:szCs w:val="24"/>
        </w:rPr>
        <w:t>R</w:t>
      </w:r>
      <w:r w:rsidRPr="00E02DAF">
        <w:rPr>
          <w:rFonts w:ascii="Times New Roman" w:hAnsi="Times New Roman" w:cs="Times New Roman"/>
          <w:iCs/>
          <w:color w:val="000000" w:themeColor="text1"/>
          <w:sz w:val="24"/>
          <w:szCs w:val="24"/>
        </w:rPr>
        <w:t>.</w:t>
      </w:r>
      <w:r w:rsidR="000011EA" w:rsidRPr="00E02DAF">
        <w:rPr>
          <w:rFonts w:ascii="Times New Roman" w:hAnsi="Times New Roman" w:cs="Times New Roman"/>
          <w:iCs/>
          <w:color w:val="000000" w:themeColor="text1"/>
          <w:sz w:val="24"/>
          <w:szCs w:val="24"/>
        </w:rPr>
        <w:t>, Kızılkaya,</w:t>
      </w:r>
      <w:r w:rsidRPr="00E02DAF">
        <w:rPr>
          <w:rFonts w:ascii="Times New Roman" w:hAnsi="Times New Roman" w:cs="Times New Roman"/>
          <w:iCs/>
          <w:color w:val="000000" w:themeColor="text1"/>
          <w:sz w:val="24"/>
          <w:szCs w:val="24"/>
        </w:rPr>
        <w:t xml:space="preserve"> T.,</w:t>
      </w:r>
      <w:r w:rsidR="000011EA" w:rsidRPr="00E02DAF">
        <w:rPr>
          <w:rFonts w:ascii="Times New Roman" w:hAnsi="Times New Roman" w:cs="Times New Roman"/>
          <w:iCs/>
          <w:color w:val="000000" w:themeColor="text1"/>
          <w:sz w:val="24"/>
          <w:szCs w:val="24"/>
        </w:rPr>
        <w:t xml:space="preserve"> Aytaç, S</w:t>
      </w:r>
      <w:r w:rsidRPr="00E02DAF">
        <w:rPr>
          <w:rFonts w:ascii="Times New Roman" w:hAnsi="Times New Roman" w:cs="Times New Roman"/>
          <w:iCs/>
          <w:color w:val="000000" w:themeColor="text1"/>
          <w:sz w:val="24"/>
          <w:szCs w:val="24"/>
        </w:rPr>
        <w:t>.</w:t>
      </w:r>
      <w:r w:rsidR="000011EA" w:rsidRPr="00E02DAF">
        <w:rPr>
          <w:rFonts w:ascii="Times New Roman" w:hAnsi="Times New Roman" w:cs="Times New Roman"/>
          <w:iCs/>
          <w:color w:val="000000" w:themeColor="text1"/>
          <w:sz w:val="24"/>
          <w:szCs w:val="24"/>
        </w:rPr>
        <w:t>H,</w:t>
      </w:r>
      <w:r w:rsidRPr="00E02DAF">
        <w:rPr>
          <w:rFonts w:ascii="Times New Roman" w:hAnsi="Times New Roman" w:cs="Times New Roman"/>
          <w:iCs/>
          <w:color w:val="000000" w:themeColor="text1"/>
          <w:sz w:val="24"/>
          <w:szCs w:val="24"/>
        </w:rPr>
        <w:t xml:space="preserve">, </w:t>
      </w:r>
      <w:r w:rsidR="000011EA" w:rsidRPr="00E02DAF">
        <w:rPr>
          <w:rFonts w:ascii="Times New Roman" w:hAnsi="Times New Roman" w:cs="Times New Roman"/>
          <w:iCs/>
          <w:color w:val="000000" w:themeColor="text1"/>
          <w:sz w:val="24"/>
          <w:szCs w:val="24"/>
        </w:rPr>
        <w:t>Taşlar</w:t>
      </w:r>
      <w:r w:rsidRPr="00E02DAF">
        <w:rPr>
          <w:rFonts w:ascii="Times New Roman" w:hAnsi="Times New Roman" w:cs="Times New Roman"/>
          <w:iCs/>
          <w:color w:val="000000" w:themeColor="text1"/>
          <w:sz w:val="24"/>
          <w:szCs w:val="24"/>
        </w:rPr>
        <w:t>,</w:t>
      </w:r>
      <w:r w:rsidR="000011EA" w:rsidRPr="00E02DAF">
        <w:rPr>
          <w:rFonts w:ascii="Times New Roman" w:hAnsi="Times New Roman" w:cs="Times New Roman"/>
          <w:iCs/>
          <w:color w:val="000000" w:themeColor="text1"/>
          <w:sz w:val="24"/>
          <w:szCs w:val="24"/>
        </w:rPr>
        <w:t xml:space="preserve"> N.</w:t>
      </w:r>
      <w:r w:rsidRPr="00E02DAF">
        <w:rPr>
          <w:rFonts w:ascii="Times New Roman" w:hAnsi="Times New Roman" w:cs="Times New Roman"/>
          <w:iCs/>
          <w:color w:val="000000" w:themeColor="text1"/>
          <w:sz w:val="24"/>
          <w:szCs w:val="24"/>
        </w:rPr>
        <w:t xml:space="preserve"> (2020).</w:t>
      </w:r>
      <w:r w:rsidR="000011EA" w:rsidRPr="00E02DAF">
        <w:rPr>
          <w:rFonts w:ascii="Times New Roman" w:hAnsi="Times New Roman" w:cs="Times New Roman"/>
          <w:iCs/>
          <w:color w:val="000000" w:themeColor="text1"/>
          <w:sz w:val="24"/>
          <w:szCs w:val="24"/>
        </w:rPr>
        <w:t xml:space="preserve"> COVID-19 Pandemisinde; Gebelik, Doğum ve Doğum Sonu Dönemde Kadınların Sosyal Destek Gereksinimi ve Ebelik Yaklaşımları</w:t>
      </w:r>
      <w:r w:rsidRPr="00E02DAF">
        <w:rPr>
          <w:rFonts w:ascii="Times New Roman" w:hAnsi="Times New Roman" w:cs="Times New Roman"/>
          <w:iCs/>
          <w:color w:val="000000" w:themeColor="text1"/>
          <w:sz w:val="24"/>
          <w:szCs w:val="24"/>
        </w:rPr>
        <w:t xml:space="preserve">. </w:t>
      </w:r>
      <w:r w:rsidRPr="00E02DAF">
        <w:rPr>
          <w:rFonts w:ascii="Times New Roman" w:hAnsi="Times New Roman" w:cs="Times New Roman"/>
          <w:i/>
          <w:iCs/>
          <w:color w:val="000000" w:themeColor="text1"/>
          <w:sz w:val="24"/>
          <w:szCs w:val="24"/>
        </w:rPr>
        <w:t>Electronic Turkish Studies</w:t>
      </w:r>
      <w:r w:rsidR="00C13A22" w:rsidRPr="00E02DAF">
        <w:rPr>
          <w:rFonts w:ascii="Times New Roman" w:hAnsi="Times New Roman" w:cs="Times New Roman"/>
          <w:iCs/>
          <w:color w:val="000000" w:themeColor="text1"/>
          <w:sz w:val="24"/>
          <w:szCs w:val="24"/>
        </w:rPr>
        <w:t>, 15</w:t>
      </w:r>
      <w:r w:rsidRPr="00E02DAF">
        <w:rPr>
          <w:rFonts w:ascii="Times New Roman" w:hAnsi="Times New Roman" w:cs="Times New Roman"/>
          <w:iCs/>
          <w:color w:val="000000" w:themeColor="text1"/>
          <w:sz w:val="24"/>
          <w:szCs w:val="24"/>
        </w:rPr>
        <w:t>(4),</w:t>
      </w:r>
      <w:r w:rsidR="00C13A22" w:rsidRPr="00E02DAF">
        <w:rPr>
          <w:rFonts w:ascii="Times New Roman" w:hAnsi="Times New Roman" w:cs="Times New Roman"/>
          <w:iCs/>
          <w:color w:val="000000" w:themeColor="text1"/>
          <w:sz w:val="24"/>
          <w:szCs w:val="24"/>
        </w:rPr>
        <w:t xml:space="preserve"> </w:t>
      </w:r>
      <w:r w:rsidR="000011EA" w:rsidRPr="00E02DAF">
        <w:rPr>
          <w:rFonts w:ascii="Times New Roman" w:hAnsi="Times New Roman" w:cs="Times New Roman"/>
          <w:iCs/>
          <w:color w:val="000000" w:themeColor="text1"/>
          <w:sz w:val="24"/>
          <w:szCs w:val="24"/>
        </w:rPr>
        <w:t>679-690</w:t>
      </w:r>
      <w:r w:rsidRPr="00E02DAF">
        <w:rPr>
          <w:rFonts w:ascii="Times New Roman" w:hAnsi="Times New Roman" w:cs="Times New Roman"/>
          <w:iCs/>
          <w:color w:val="000000" w:themeColor="text1"/>
          <w:sz w:val="24"/>
          <w:szCs w:val="24"/>
        </w:rPr>
        <w:t>.</w:t>
      </w:r>
    </w:p>
    <w:p w14:paraId="226FD75A" w14:textId="2F55A182" w:rsidR="000011EA" w:rsidRPr="00E02DAF" w:rsidRDefault="000011EA" w:rsidP="00E02DAF">
      <w:pPr>
        <w:shd w:val="clear" w:color="auto" w:fill="FFFFFF" w:themeFill="background1"/>
        <w:spacing w:after="120" w:line="360" w:lineRule="auto"/>
        <w:ind w:left="567" w:hanging="567"/>
        <w:jc w:val="both"/>
        <w:rPr>
          <w:rFonts w:ascii="Times New Roman" w:hAnsi="Times New Roman" w:cs="Times New Roman"/>
          <w:bCs/>
          <w:iCs/>
          <w:color w:val="000000" w:themeColor="text1"/>
          <w:sz w:val="24"/>
          <w:szCs w:val="24"/>
        </w:rPr>
      </w:pPr>
      <w:r w:rsidRPr="00E02DAF">
        <w:rPr>
          <w:rFonts w:ascii="Times New Roman" w:hAnsi="Times New Roman" w:cs="Times New Roman"/>
          <w:bCs/>
          <w:iCs/>
          <w:color w:val="000000" w:themeColor="text1"/>
          <w:sz w:val="24"/>
          <w:szCs w:val="24"/>
        </w:rPr>
        <w:t>Başkale</w:t>
      </w:r>
      <w:r w:rsidR="006573ED"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 xml:space="preserve"> H.</w:t>
      </w:r>
      <w:r w:rsidR="006573ED" w:rsidRPr="00E02DAF">
        <w:rPr>
          <w:rFonts w:ascii="Times New Roman" w:hAnsi="Times New Roman" w:cs="Times New Roman"/>
          <w:bCs/>
          <w:iCs/>
          <w:color w:val="000000" w:themeColor="text1"/>
          <w:sz w:val="24"/>
          <w:szCs w:val="24"/>
        </w:rPr>
        <w:t xml:space="preserve"> (2016).</w:t>
      </w:r>
      <w:r w:rsidR="0088697C" w:rsidRPr="00E02DAF">
        <w:rPr>
          <w:rFonts w:ascii="Times New Roman" w:hAnsi="Times New Roman" w:cs="Times New Roman"/>
          <w:bCs/>
          <w:iCs/>
          <w:color w:val="000000" w:themeColor="text1"/>
          <w:sz w:val="24"/>
          <w:szCs w:val="24"/>
        </w:rPr>
        <w:t xml:space="preserve"> </w:t>
      </w:r>
      <w:r w:rsidR="00002857" w:rsidRPr="00E02DAF">
        <w:rPr>
          <w:rFonts w:ascii="Times New Roman" w:hAnsi="Times New Roman" w:cs="Times New Roman"/>
          <w:bCs/>
          <w:iCs/>
          <w:color w:val="000000" w:themeColor="text1"/>
          <w:sz w:val="24"/>
          <w:szCs w:val="24"/>
        </w:rPr>
        <w:t xml:space="preserve">Nitel Araştırmalarda Geçerlik, </w:t>
      </w:r>
      <w:r w:rsidRPr="00E02DAF">
        <w:rPr>
          <w:rFonts w:ascii="Times New Roman" w:hAnsi="Times New Roman" w:cs="Times New Roman"/>
          <w:bCs/>
          <w:iCs/>
          <w:color w:val="000000" w:themeColor="text1"/>
          <w:sz w:val="24"/>
          <w:szCs w:val="24"/>
        </w:rPr>
        <w:t>Güvenirlik ve Örneklem Büyüklüğü.</w:t>
      </w:r>
      <w:r w:rsidR="00545998" w:rsidRPr="00E02DAF">
        <w:rPr>
          <w:rFonts w:ascii="Times New Roman" w:hAnsi="Times New Roman" w:cs="Times New Roman"/>
          <w:bCs/>
          <w:iCs/>
          <w:color w:val="000000" w:themeColor="text1"/>
          <w:sz w:val="24"/>
          <w:szCs w:val="24"/>
        </w:rPr>
        <w:t xml:space="preserve"> </w:t>
      </w:r>
      <w:r w:rsidRPr="00E02DAF">
        <w:rPr>
          <w:rFonts w:ascii="Times New Roman" w:hAnsi="Times New Roman" w:cs="Times New Roman"/>
          <w:bCs/>
          <w:iCs/>
          <w:color w:val="000000" w:themeColor="text1"/>
          <w:sz w:val="24"/>
          <w:szCs w:val="24"/>
        </w:rPr>
        <w:t xml:space="preserve"> </w:t>
      </w:r>
      <w:r w:rsidRPr="00E02DAF">
        <w:rPr>
          <w:rFonts w:ascii="Times New Roman" w:hAnsi="Times New Roman" w:cs="Times New Roman"/>
          <w:bCs/>
          <w:i/>
          <w:iCs/>
          <w:color w:val="000000" w:themeColor="text1"/>
          <w:sz w:val="24"/>
          <w:szCs w:val="24"/>
        </w:rPr>
        <w:t>Dokuz Eylül Üniversitesi Hemşirelik Fak</w:t>
      </w:r>
      <w:r w:rsidR="006573ED" w:rsidRPr="00E02DAF">
        <w:rPr>
          <w:rFonts w:ascii="Times New Roman" w:hAnsi="Times New Roman" w:cs="Times New Roman"/>
          <w:bCs/>
          <w:i/>
          <w:iCs/>
          <w:color w:val="000000" w:themeColor="text1"/>
          <w:sz w:val="24"/>
          <w:szCs w:val="24"/>
        </w:rPr>
        <w:t>ültesi Elektronik Dergisi,</w:t>
      </w:r>
      <w:r w:rsidR="006573ED" w:rsidRPr="00E02DAF">
        <w:rPr>
          <w:rFonts w:ascii="Times New Roman" w:hAnsi="Times New Roman" w:cs="Times New Roman"/>
          <w:bCs/>
          <w:iCs/>
          <w:color w:val="000000" w:themeColor="text1"/>
          <w:sz w:val="24"/>
          <w:szCs w:val="24"/>
        </w:rPr>
        <w:t xml:space="preserve"> </w:t>
      </w:r>
      <w:r w:rsidRPr="00E02DAF">
        <w:rPr>
          <w:rFonts w:ascii="Times New Roman" w:hAnsi="Times New Roman" w:cs="Times New Roman"/>
          <w:bCs/>
          <w:iCs/>
          <w:color w:val="000000" w:themeColor="text1"/>
          <w:sz w:val="24"/>
          <w:szCs w:val="24"/>
        </w:rPr>
        <w:t>9,</w:t>
      </w:r>
      <w:r w:rsidR="00C13A22" w:rsidRPr="00E02DAF">
        <w:rPr>
          <w:rFonts w:ascii="Times New Roman" w:hAnsi="Times New Roman" w:cs="Times New Roman"/>
          <w:bCs/>
          <w:iCs/>
          <w:color w:val="000000" w:themeColor="text1"/>
          <w:sz w:val="24"/>
          <w:szCs w:val="24"/>
        </w:rPr>
        <w:t xml:space="preserve"> </w:t>
      </w:r>
      <w:r w:rsidRPr="00E02DAF">
        <w:rPr>
          <w:rFonts w:ascii="Times New Roman" w:hAnsi="Times New Roman" w:cs="Times New Roman"/>
          <w:bCs/>
          <w:iCs/>
          <w:color w:val="000000" w:themeColor="text1"/>
          <w:sz w:val="24"/>
          <w:szCs w:val="24"/>
        </w:rPr>
        <w:t>23-28</w:t>
      </w:r>
      <w:r w:rsidR="006573ED" w:rsidRPr="00E02DAF">
        <w:rPr>
          <w:rFonts w:ascii="Times New Roman" w:hAnsi="Times New Roman" w:cs="Times New Roman"/>
          <w:bCs/>
          <w:iCs/>
          <w:color w:val="000000" w:themeColor="text1"/>
          <w:sz w:val="24"/>
          <w:szCs w:val="24"/>
        </w:rPr>
        <w:t>.</w:t>
      </w:r>
    </w:p>
    <w:p w14:paraId="37A56BC4" w14:textId="77777777" w:rsidR="000011EA" w:rsidRPr="00E02DAF" w:rsidRDefault="006573ED" w:rsidP="00E02DAF">
      <w:pPr>
        <w:shd w:val="clear" w:color="auto" w:fill="FFFFFF" w:themeFill="background1"/>
        <w:spacing w:after="120" w:line="360" w:lineRule="auto"/>
        <w:ind w:left="567" w:hanging="567"/>
        <w:jc w:val="both"/>
        <w:rPr>
          <w:rFonts w:ascii="Times New Roman" w:hAnsi="Times New Roman" w:cs="Times New Roman"/>
          <w:bCs/>
          <w:i/>
          <w:iCs/>
          <w:color w:val="000000" w:themeColor="text1"/>
          <w:sz w:val="24"/>
          <w:szCs w:val="24"/>
        </w:rPr>
      </w:pPr>
      <w:r w:rsidRPr="00E02DAF">
        <w:rPr>
          <w:rFonts w:ascii="Times New Roman" w:hAnsi="Times New Roman" w:cs="Times New Roman"/>
          <w:bCs/>
          <w:iCs/>
          <w:color w:val="000000" w:themeColor="text1"/>
          <w:sz w:val="24"/>
          <w:szCs w:val="24"/>
        </w:rPr>
        <w:t>Bayefsky, M.J., Bartz, D., Watson, K.</w:t>
      </w:r>
      <w:r w:rsidR="000011EA" w:rsidRPr="00E02DAF">
        <w:rPr>
          <w:rFonts w:ascii="Times New Roman" w:hAnsi="Times New Roman" w:cs="Times New Roman"/>
          <w:bCs/>
          <w:iCs/>
          <w:color w:val="000000" w:themeColor="text1"/>
          <w:sz w:val="24"/>
          <w:szCs w:val="24"/>
        </w:rPr>
        <w:t>L</w:t>
      </w:r>
      <w:r w:rsidRPr="00E02DAF">
        <w:rPr>
          <w:rFonts w:ascii="Times New Roman" w:hAnsi="Times New Roman" w:cs="Times New Roman"/>
          <w:bCs/>
          <w:iCs/>
          <w:color w:val="000000" w:themeColor="text1"/>
          <w:sz w:val="24"/>
          <w:szCs w:val="24"/>
        </w:rPr>
        <w:t>. (2020).</w:t>
      </w:r>
      <w:r w:rsidR="000011EA" w:rsidRPr="00E02DAF">
        <w:rPr>
          <w:rFonts w:ascii="Times New Roman" w:hAnsi="Times New Roman" w:cs="Times New Roman"/>
          <w:bCs/>
          <w:iCs/>
          <w:color w:val="000000" w:themeColor="text1"/>
          <w:sz w:val="24"/>
          <w:szCs w:val="24"/>
        </w:rPr>
        <w:t xml:space="preserve"> Abortion during the Covid-19 Pandemic-Ensuring Accesss to an Essential Health Service. </w:t>
      </w:r>
      <w:r w:rsidR="000011EA" w:rsidRPr="00E02DAF">
        <w:rPr>
          <w:rFonts w:ascii="Times New Roman" w:hAnsi="Times New Roman" w:cs="Times New Roman"/>
          <w:bCs/>
          <w:i/>
          <w:iCs/>
          <w:color w:val="000000" w:themeColor="text1"/>
          <w:sz w:val="24"/>
          <w:szCs w:val="24"/>
        </w:rPr>
        <w:t xml:space="preserve">The New England </w:t>
      </w:r>
      <w:r w:rsidRPr="00E02DAF">
        <w:rPr>
          <w:rFonts w:ascii="Times New Roman" w:hAnsi="Times New Roman" w:cs="Times New Roman"/>
          <w:bCs/>
          <w:i/>
          <w:iCs/>
          <w:color w:val="000000" w:themeColor="text1"/>
          <w:sz w:val="24"/>
          <w:szCs w:val="24"/>
        </w:rPr>
        <w:t xml:space="preserve">Journal of Medicine, </w:t>
      </w:r>
      <w:r w:rsidR="000011EA" w:rsidRPr="00E02DAF">
        <w:rPr>
          <w:rFonts w:ascii="Times New Roman" w:hAnsi="Times New Roman" w:cs="Times New Roman"/>
          <w:bCs/>
          <w:iCs/>
          <w:color w:val="000000" w:themeColor="text1"/>
          <w:sz w:val="24"/>
          <w:szCs w:val="24"/>
        </w:rPr>
        <w:t>387,</w:t>
      </w:r>
      <w:r w:rsidR="00C13A22" w:rsidRPr="00E02DAF">
        <w:rPr>
          <w:rFonts w:ascii="Times New Roman" w:hAnsi="Times New Roman" w:cs="Times New Roman"/>
          <w:bCs/>
          <w:iCs/>
          <w:color w:val="000000" w:themeColor="text1"/>
          <w:sz w:val="24"/>
          <w:szCs w:val="24"/>
        </w:rPr>
        <w:t xml:space="preserve"> </w:t>
      </w:r>
      <w:r w:rsidR="000011EA" w:rsidRPr="00E02DAF">
        <w:rPr>
          <w:rFonts w:ascii="Times New Roman" w:hAnsi="Times New Roman" w:cs="Times New Roman"/>
          <w:bCs/>
          <w:iCs/>
          <w:color w:val="000000" w:themeColor="text1"/>
          <w:sz w:val="24"/>
          <w:szCs w:val="24"/>
        </w:rPr>
        <w:t>47-56</w:t>
      </w:r>
      <w:r w:rsidR="000011EA" w:rsidRPr="00E02DAF">
        <w:rPr>
          <w:rFonts w:ascii="Times New Roman" w:hAnsi="Times New Roman" w:cs="Times New Roman"/>
          <w:bCs/>
          <w:i/>
          <w:iCs/>
          <w:color w:val="000000" w:themeColor="text1"/>
          <w:sz w:val="24"/>
          <w:szCs w:val="24"/>
        </w:rPr>
        <w:t xml:space="preserve">. </w:t>
      </w:r>
    </w:p>
    <w:p w14:paraId="60241066" w14:textId="77777777" w:rsidR="00C13A22" w:rsidRPr="00E02DAF" w:rsidRDefault="000011EA" w:rsidP="00E02DAF">
      <w:pPr>
        <w:shd w:val="clear" w:color="auto" w:fill="FFFFFF" w:themeFill="background1"/>
        <w:spacing w:after="120" w:line="360" w:lineRule="auto"/>
        <w:ind w:left="567" w:hanging="567"/>
        <w:jc w:val="both"/>
        <w:rPr>
          <w:rFonts w:ascii="Times New Roman" w:hAnsi="Times New Roman" w:cs="Times New Roman"/>
          <w:bCs/>
          <w:iCs/>
          <w:color w:val="000000" w:themeColor="text1"/>
          <w:sz w:val="24"/>
          <w:szCs w:val="24"/>
        </w:rPr>
      </w:pPr>
      <w:r w:rsidRPr="00E02DAF">
        <w:rPr>
          <w:rFonts w:ascii="Times New Roman" w:hAnsi="Times New Roman" w:cs="Times New Roman"/>
          <w:bCs/>
          <w:iCs/>
          <w:color w:val="000000" w:themeColor="text1"/>
          <w:sz w:val="24"/>
          <w:szCs w:val="24"/>
        </w:rPr>
        <w:t>Bikbov</w:t>
      </w:r>
      <w:r w:rsidR="006573ED"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 xml:space="preserve"> B</w:t>
      </w:r>
      <w:r w:rsidR="006573ED"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 Bikbov</w:t>
      </w:r>
      <w:r w:rsidR="006573ED"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 xml:space="preserve"> A. </w:t>
      </w:r>
      <w:r w:rsidR="003263C8" w:rsidRPr="00E02DAF">
        <w:rPr>
          <w:rFonts w:ascii="Times New Roman" w:hAnsi="Times New Roman" w:cs="Times New Roman"/>
          <w:bCs/>
          <w:iCs/>
          <w:color w:val="000000" w:themeColor="text1"/>
          <w:sz w:val="24"/>
          <w:szCs w:val="24"/>
        </w:rPr>
        <w:t>(2021</w:t>
      </w:r>
      <w:r w:rsidR="006573ED" w:rsidRPr="00E02DAF">
        <w:rPr>
          <w:rFonts w:ascii="Times New Roman" w:hAnsi="Times New Roman" w:cs="Times New Roman"/>
          <w:bCs/>
          <w:iCs/>
          <w:color w:val="000000" w:themeColor="text1"/>
          <w:sz w:val="24"/>
          <w:szCs w:val="24"/>
        </w:rPr>
        <w:t xml:space="preserve">). </w:t>
      </w:r>
      <w:r w:rsidRPr="00E02DAF">
        <w:rPr>
          <w:rFonts w:ascii="Times New Roman" w:hAnsi="Times New Roman" w:cs="Times New Roman"/>
          <w:bCs/>
          <w:iCs/>
          <w:color w:val="000000" w:themeColor="text1"/>
          <w:sz w:val="24"/>
          <w:szCs w:val="24"/>
        </w:rPr>
        <w:t xml:space="preserve">Maximum incubation period for COVID-19 infection: Do we need to rethink the 14-day quarantine policy? </w:t>
      </w:r>
      <w:hyperlink r:id="rId49" w:history="1">
        <w:r w:rsidR="003263C8" w:rsidRPr="00E02DAF">
          <w:rPr>
            <w:rStyle w:val="Kpr"/>
            <w:rFonts w:ascii="Times New Roman" w:hAnsi="Times New Roman" w:cs="Times New Roman"/>
            <w:bCs/>
            <w:iCs/>
            <w:color w:val="000000" w:themeColor="text1"/>
            <w:sz w:val="24"/>
            <w:szCs w:val="24"/>
          </w:rPr>
          <w:t>https://www.elsevier.com/locate/tmaid</w:t>
        </w:r>
      </w:hyperlink>
      <w:r w:rsidR="003263C8" w:rsidRPr="00E02DAF">
        <w:rPr>
          <w:rFonts w:ascii="Times New Roman" w:hAnsi="Times New Roman" w:cs="Times New Roman"/>
          <w:bCs/>
          <w:iCs/>
          <w:color w:val="000000" w:themeColor="text1"/>
          <w:sz w:val="24"/>
          <w:szCs w:val="24"/>
        </w:rPr>
        <w:t xml:space="preserve"> adresinden erişim sağlandı.</w:t>
      </w:r>
    </w:p>
    <w:p w14:paraId="6295FCDB" w14:textId="77777777" w:rsidR="001E3002" w:rsidRPr="00E02DAF" w:rsidRDefault="001E3002" w:rsidP="00E02DAF">
      <w:pPr>
        <w:shd w:val="clear" w:color="auto" w:fill="FFFFFF" w:themeFill="background1"/>
        <w:spacing w:after="120" w:line="360" w:lineRule="auto"/>
        <w:ind w:left="567" w:hanging="567"/>
        <w:jc w:val="both"/>
        <w:rPr>
          <w:rFonts w:ascii="Times New Roman" w:hAnsi="Times New Roman" w:cs="Times New Roman"/>
          <w:bCs/>
          <w:iCs/>
          <w:color w:val="000000" w:themeColor="text1"/>
          <w:sz w:val="24"/>
          <w:szCs w:val="24"/>
        </w:rPr>
      </w:pPr>
      <w:r w:rsidRPr="00E02DAF">
        <w:rPr>
          <w:rFonts w:ascii="Times New Roman" w:hAnsi="Times New Roman" w:cs="Times New Roman"/>
          <w:bCs/>
          <w:iCs/>
          <w:color w:val="000000" w:themeColor="text1"/>
          <w:sz w:val="24"/>
          <w:szCs w:val="24"/>
        </w:rPr>
        <w:t>Bilgin, N.Ç., Ak, B.ç Potur, D.,Ç., Ayhan, F. (2018).  Doğum Yapan Kadınların Doğumdan Memnuniyeti ve Etkileyen Faktörler.</w:t>
      </w:r>
      <w:r w:rsidRPr="00E02DAF">
        <w:rPr>
          <w:rFonts w:ascii="Times New Roman" w:hAnsi="Times New Roman" w:cs="Times New Roman"/>
          <w:color w:val="000000" w:themeColor="text1"/>
        </w:rPr>
        <w:t xml:space="preserve"> </w:t>
      </w:r>
      <w:r w:rsidRPr="00E02DAF">
        <w:rPr>
          <w:rFonts w:ascii="Times New Roman" w:hAnsi="Times New Roman" w:cs="Times New Roman"/>
          <w:bCs/>
          <w:i/>
          <w:iCs/>
          <w:color w:val="000000" w:themeColor="text1"/>
          <w:sz w:val="24"/>
          <w:szCs w:val="24"/>
        </w:rPr>
        <w:t>Sağlık Bilimleri ve Meslekleri Dergisi,</w:t>
      </w:r>
      <w:r w:rsidRPr="00E02DAF">
        <w:rPr>
          <w:rFonts w:ascii="Times New Roman" w:hAnsi="Times New Roman" w:cs="Times New Roman"/>
          <w:color w:val="000000" w:themeColor="text1"/>
        </w:rPr>
        <w:t xml:space="preserve"> </w:t>
      </w:r>
      <w:r w:rsidRPr="00E02DAF">
        <w:rPr>
          <w:rFonts w:ascii="Times New Roman" w:hAnsi="Times New Roman" w:cs="Times New Roman"/>
          <w:bCs/>
          <w:iCs/>
          <w:color w:val="000000" w:themeColor="text1"/>
          <w:sz w:val="24"/>
          <w:szCs w:val="24"/>
        </w:rPr>
        <w:t>5(3), 342-352. doi: 10.17681/hsp.422360</w:t>
      </w:r>
    </w:p>
    <w:p w14:paraId="2F125BAA" w14:textId="0321B90B" w:rsidR="000011EA" w:rsidRPr="00E02DAF" w:rsidRDefault="000011EA" w:rsidP="00E02DAF">
      <w:pPr>
        <w:shd w:val="clear" w:color="auto" w:fill="FFFFFF" w:themeFill="background1"/>
        <w:spacing w:after="120" w:line="360" w:lineRule="auto"/>
        <w:ind w:left="567" w:hanging="567"/>
        <w:jc w:val="both"/>
        <w:rPr>
          <w:rFonts w:ascii="Times New Roman" w:hAnsi="Times New Roman" w:cs="Times New Roman"/>
          <w:bCs/>
          <w:iCs/>
          <w:color w:val="000000" w:themeColor="text1"/>
          <w:sz w:val="24"/>
          <w:szCs w:val="24"/>
        </w:rPr>
      </w:pPr>
      <w:r w:rsidRPr="00E02DAF">
        <w:rPr>
          <w:rFonts w:ascii="Times New Roman" w:hAnsi="Times New Roman" w:cs="Times New Roman"/>
          <w:bCs/>
          <w:iCs/>
          <w:color w:val="000000" w:themeColor="text1"/>
          <w:sz w:val="24"/>
          <w:szCs w:val="24"/>
        </w:rPr>
        <w:t>Budak</w:t>
      </w:r>
      <w:r w:rsidR="005A3781"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 xml:space="preserve"> F</w:t>
      </w:r>
      <w:r w:rsidR="005A3781"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 Korkmaz</w:t>
      </w:r>
      <w:r w:rsidR="005A3781"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 xml:space="preserve"> Ş. </w:t>
      </w:r>
      <w:r w:rsidR="005A3781" w:rsidRPr="00E02DAF">
        <w:rPr>
          <w:rFonts w:ascii="Times New Roman" w:hAnsi="Times New Roman" w:cs="Times New Roman"/>
          <w:bCs/>
          <w:iCs/>
          <w:color w:val="000000" w:themeColor="text1"/>
          <w:sz w:val="24"/>
          <w:szCs w:val="24"/>
        </w:rPr>
        <w:t xml:space="preserve">(2020). </w:t>
      </w:r>
      <w:r w:rsidRPr="00E02DAF">
        <w:rPr>
          <w:rFonts w:ascii="Times New Roman" w:hAnsi="Times New Roman" w:cs="Times New Roman"/>
          <w:bCs/>
          <w:iCs/>
          <w:color w:val="000000" w:themeColor="text1"/>
          <w:sz w:val="24"/>
          <w:szCs w:val="24"/>
        </w:rPr>
        <w:t>Covid-19 Pandemi Sürecine Yönelik Bir Değerlendirme: Türkiye Örneği</w:t>
      </w:r>
      <w:r w:rsidRPr="00E02DAF">
        <w:rPr>
          <w:rFonts w:ascii="Times New Roman" w:hAnsi="Times New Roman" w:cs="Times New Roman"/>
          <w:bCs/>
          <w:i/>
          <w:iCs/>
          <w:color w:val="000000" w:themeColor="text1"/>
          <w:sz w:val="24"/>
          <w:szCs w:val="24"/>
        </w:rPr>
        <w:t>.</w:t>
      </w:r>
      <w:r w:rsidR="005A3781" w:rsidRPr="00E02DAF">
        <w:rPr>
          <w:rFonts w:ascii="Times New Roman" w:hAnsi="Times New Roman" w:cs="Times New Roman"/>
          <w:bCs/>
          <w:i/>
          <w:iCs/>
          <w:color w:val="000000" w:themeColor="text1"/>
          <w:sz w:val="24"/>
          <w:szCs w:val="24"/>
        </w:rPr>
        <w:t xml:space="preserve"> </w:t>
      </w:r>
      <w:r w:rsidRPr="00E02DAF">
        <w:rPr>
          <w:rFonts w:ascii="Times New Roman" w:hAnsi="Times New Roman" w:cs="Times New Roman"/>
          <w:bCs/>
          <w:i/>
          <w:iCs/>
          <w:color w:val="000000" w:themeColor="text1"/>
          <w:sz w:val="24"/>
          <w:szCs w:val="24"/>
        </w:rPr>
        <w:t xml:space="preserve">Sosyal </w:t>
      </w:r>
      <w:r w:rsidR="005A3781" w:rsidRPr="00E02DAF">
        <w:rPr>
          <w:rFonts w:ascii="Times New Roman" w:hAnsi="Times New Roman" w:cs="Times New Roman"/>
          <w:bCs/>
          <w:i/>
          <w:iCs/>
          <w:color w:val="000000" w:themeColor="text1"/>
          <w:sz w:val="24"/>
          <w:szCs w:val="24"/>
        </w:rPr>
        <w:t>Araştırmalar ve Yönetim Dergisi</w:t>
      </w:r>
      <w:r w:rsidR="005A3781" w:rsidRPr="00E02DAF">
        <w:rPr>
          <w:rFonts w:ascii="Times New Roman" w:hAnsi="Times New Roman" w:cs="Times New Roman"/>
          <w:bCs/>
          <w:iCs/>
          <w:color w:val="000000" w:themeColor="text1"/>
          <w:sz w:val="24"/>
          <w:szCs w:val="24"/>
        </w:rPr>
        <w:t xml:space="preserve">, </w:t>
      </w:r>
      <w:r w:rsidRPr="00E02DAF">
        <w:rPr>
          <w:rFonts w:ascii="Times New Roman" w:hAnsi="Times New Roman" w:cs="Times New Roman"/>
          <w:bCs/>
          <w:iCs/>
          <w:color w:val="000000" w:themeColor="text1"/>
          <w:sz w:val="24"/>
          <w:szCs w:val="24"/>
        </w:rPr>
        <w:t>1,</w:t>
      </w:r>
      <w:r w:rsidR="00545998" w:rsidRPr="00E02DAF">
        <w:rPr>
          <w:rFonts w:ascii="Times New Roman" w:hAnsi="Times New Roman" w:cs="Times New Roman"/>
          <w:bCs/>
          <w:iCs/>
          <w:color w:val="000000" w:themeColor="text1"/>
          <w:sz w:val="24"/>
          <w:szCs w:val="24"/>
        </w:rPr>
        <w:t xml:space="preserve"> </w:t>
      </w:r>
      <w:r w:rsidRPr="00E02DAF">
        <w:rPr>
          <w:rFonts w:ascii="Times New Roman" w:hAnsi="Times New Roman" w:cs="Times New Roman"/>
          <w:bCs/>
          <w:iCs/>
          <w:color w:val="000000" w:themeColor="text1"/>
          <w:sz w:val="24"/>
          <w:szCs w:val="24"/>
        </w:rPr>
        <w:t>62-79.</w:t>
      </w:r>
    </w:p>
    <w:p w14:paraId="6E535721" w14:textId="77777777" w:rsidR="00315226" w:rsidRPr="00E02DAF" w:rsidRDefault="00315226" w:rsidP="00E02DAF">
      <w:pPr>
        <w:shd w:val="clear" w:color="auto" w:fill="FFFFFF" w:themeFill="background1"/>
        <w:spacing w:after="120" w:line="360" w:lineRule="auto"/>
        <w:ind w:left="567" w:hanging="567"/>
        <w:jc w:val="both"/>
        <w:rPr>
          <w:rFonts w:ascii="Times New Roman" w:hAnsi="Times New Roman" w:cs="Times New Roman"/>
          <w:bCs/>
          <w:iCs/>
          <w:color w:val="000000" w:themeColor="text1"/>
          <w:sz w:val="24"/>
          <w:szCs w:val="24"/>
        </w:rPr>
      </w:pPr>
      <w:r w:rsidRPr="00E02DAF">
        <w:rPr>
          <w:rFonts w:ascii="Times New Roman" w:hAnsi="Times New Roman" w:cs="Times New Roman"/>
          <w:bCs/>
          <w:iCs/>
          <w:color w:val="000000" w:themeColor="text1"/>
          <w:sz w:val="24"/>
          <w:szCs w:val="24"/>
        </w:rPr>
        <w:t>Çağlar, M., Oskay Ü.Y. (2020).</w:t>
      </w:r>
      <w:r w:rsidRPr="00E02DAF">
        <w:rPr>
          <w:rFonts w:ascii="Times New Roman" w:hAnsi="Times New Roman" w:cs="Times New Roman"/>
          <w:color w:val="000000" w:themeColor="text1"/>
          <w:sz w:val="24"/>
          <w:szCs w:val="24"/>
        </w:rPr>
        <w:t xml:space="preserve"> COVID-19 Pandemisi Sürecinde Gebelik ve Doğum Yönetimi</w:t>
      </w:r>
      <w:r w:rsidR="00C13A22" w:rsidRPr="00E02DAF">
        <w:rPr>
          <w:rFonts w:ascii="Times New Roman" w:hAnsi="Times New Roman" w:cs="Times New Roman"/>
          <w:color w:val="000000" w:themeColor="text1"/>
        </w:rPr>
        <w:t xml:space="preserve">. </w:t>
      </w:r>
      <w:r w:rsidRPr="00E02DAF">
        <w:rPr>
          <w:rFonts w:ascii="Times New Roman" w:hAnsi="Times New Roman" w:cs="Times New Roman"/>
          <w:bCs/>
          <w:i/>
          <w:iCs/>
          <w:color w:val="000000" w:themeColor="text1"/>
          <w:sz w:val="24"/>
          <w:szCs w:val="24"/>
        </w:rPr>
        <w:t>Sağlık Bilimleri Üniversitesi Hemşirelik Dergis</w:t>
      </w:r>
      <w:r w:rsidR="00C13A22" w:rsidRPr="00E02DAF">
        <w:rPr>
          <w:rFonts w:ascii="Times New Roman" w:hAnsi="Times New Roman" w:cs="Times New Roman"/>
          <w:bCs/>
          <w:iCs/>
          <w:color w:val="000000" w:themeColor="text1"/>
          <w:sz w:val="24"/>
          <w:szCs w:val="24"/>
        </w:rPr>
        <w:t>i, 2</w:t>
      </w:r>
      <w:r w:rsidRPr="00E02DAF">
        <w:rPr>
          <w:rFonts w:ascii="Times New Roman" w:hAnsi="Times New Roman" w:cs="Times New Roman"/>
          <w:bCs/>
          <w:iCs/>
          <w:color w:val="000000" w:themeColor="text1"/>
          <w:sz w:val="24"/>
          <w:szCs w:val="24"/>
        </w:rPr>
        <w:t>(2),</w:t>
      </w:r>
      <w:r w:rsidR="0088697C" w:rsidRPr="00E02DAF">
        <w:rPr>
          <w:rFonts w:ascii="Times New Roman" w:hAnsi="Times New Roman" w:cs="Times New Roman"/>
          <w:bCs/>
          <w:iCs/>
          <w:color w:val="000000" w:themeColor="text1"/>
          <w:sz w:val="24"/>
          <w:szCs w:val="24"/>
        </w:rPr>
        <w:t xml:space="preserve"> </w:t>
      </w:r>
      <w:r w:rsidRPr="00E02DAF">
        <w:rPr>
          <w:rFonts w:ascii="Times New Roman" w:hAnsi="Times New Roman" w:cs="Times New Roman"/>
          <w:bCs/>
          <w:iCs/>
          <w:color w:val="000000" w:themeColor="text1"/>
          <w:sz w:val="24"/>
          <w:szCs w:val="24"/>
        </w:rPr>
        <w:t>99-104.</w:t>
      </w:r>
    </w:p>
    <w:p w14:paraId="0E428D0B" w14:textId="77777777" w:rsidR="002C48F2" w:rsidRPr="00E02DAF" w:rsidRDefault="002C48F2" w:rsidP="00E02DAF">
      <w:pPr>
        <w:shd w:val="clear" w:color="auto" w:fill="FFFFFF" w:themeFill="background1"/>
        <w:spacing w:after="120" w:line="360" w:lineRule="auto"/>
        <w:ind w:left="567" w:hanging="567"/>
        <w:jc w:val="both"/>
        <w:rPr>
          <w:rFonts w:ascii="Times New Roman" w:hAnsi="Times New Roman" w:cs="Times New Roman"/>
          <w:bCs/>
          <w:iCs/>
          <w:color w:val="000000" w:themeColor="text1"/>
          <w:sz w:val="24"/>
          <w:szCs w:val="24"/>
        </w:rPr>
      </w:pPr>
      <w:r w:rsidRPr="00E02DAF">
        <w:rPr>
          <w:rFonts w:ascii="Times New Roman" w:hAnsi="Times New Roman" w:cs="Times New Roman"/>
          <w:bCs/>
          <w:iCs/>
          <w:color w:val="000000" w:themeColor="text1"/>
          <w:sz w:val="24"/>
          <w:szCs w:val="24"/>
        </w:rPr>
        <w:t xml:space="preserve">Çelik, Ş., Çak,E. (2021). COVID-19 Pandemi Sürecinin Aile Üzerine Etkisi. </w:t>
      </w:r>
      <w:r w:rsidRPr="00E02DAF">
        <w:rPr>
          <w:rFonts w:ascii="Times New Roman" w:hAnsi="Times New Roman" w:cs="Times New Roman"/>
          <w:bCs/>
          <w:i/>
          <w:iCs/>
          <w:color w:val="000000" w:themeColor="text1"/>
          <w:sz w:val="24"/>
          <w:szCs w:val="24"/>
        </w:rPr>
        <w:t>Gevher Nesibe Journal of Medical and Health Sciences,</w:t>
      </w:r>
      <w:r w:rsidRPr="00E02DAF">
        <w:rPr>
          <w:rFonts w:ascii="Times New Roman" w:hAnsi="Times New Roman" w:cs="Times New Roman"/>
          <w:bCs/>
          <w:iCs/>
          <w:color w:val="000000" w:themeColor="text1"/>
          <w:sz w:val="24"/>
          <w:szCs w:val="24"/>
        </w:rPr>
        <w:t xml:space="preserve"> 6(11), 43-49.</w:t>
      </w:r>
    </w:p>
    <w:p w14:paraId="1A57A170" w14:textId="3FA7E2A6" w:rsidR="000011EA" w:rsidRPr="00E02DAF" w:rsidRDefault="000011EA" w:rsidP="00E02DAF">
      <w:pPr>
        <w:shd w:val="clear" w:color="auto" w:fill="FFFFFF" w:themeFill="background1"/>
        <w:spacing w:after="120" w:line="360" w:lineRule="auto"/>
        <w:ind w:left="567" w:hanging="567"/>
        <w:rPr>
          <w:rFonts w:ascii="Times New Roman" w:hAnsi="Times New Roman" w:cs="Times New Roman"/>
          <w:bCs/>
          <w:iCs/>
          <w:color w:val="000000" w:themeColor="text1"/>
          <w:sz w:val="24"/>
          <w:szCs w:val="24"/>
        </w:rPr>
      </w:pPr>
      <w:r w:rsidRPr="00E02DAF">
        <w:rPr>
          <w:rFonts w:ascii="Times New Roman" w:hAnsi="Times New Roman" w:cs="Times New Roman"/>
          <w:bCs/>
          <w:iCs/>
          <w:color w:val="000000" w:themeColor="text1"/>
          <w:sz w:val="24"/>
          <w:szCs w:val="24"/>
        </w:rPr>
        <w:t>Dağdaş</w:t>
      </w:r>
      <w:r w:rsidR="005A3781"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 xml:space="preserve"> S</w:t>
      </w:r>
      <w:r w:rsidR="005A3781"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M</w:t>
      </w:r>
      <w:r w:rsidR="005A3781"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 Demir</w:t>
      </w:r>
      <w:r w:rsidR="005A3781"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 xml:space="preserve"> T</w:t>
      </w:r>
      <w:r w:rsidR="005A3781"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 Çakır</w:t>
      </w:r>
      <w:r w:rsidR="005A3781"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 xml:space="preserve"> B.</w:t>
      </w:r>
      <w:r w:rsidR="005A3781" w:rsidRPr="00E02DAF">
        <w:rPr>
          <w:rFonts w:ascii="Times New Roman" w:hAnsi="Times New Roman" w:cs="Times New Roman"/>
          <w:bCs/>
          <w:iCs/>
          <w:color w:val="000000" w:themeColor="text1"/>
          <w:sz w:val="24"/>
          <w:szCs w:val="24"/>
        </w:rPr>
        <w:t xml:space="preserve"> (2020).</w:t>
      </w:r>
      <w:r w:rsidRPr="00E02DAF">
        <w:rPr>
          <w:rFonts w:ascii="Times New Roman" w:hAnsi="Times New Roman" w:cs="Times New Roman"/>
          <w:bCs/>
          <w:iCs/>
          <w:color w:val="000000" w:themeColor="text1"/>
          <w:sz w:val="24"/>
          <w:szCs w:val="24"/>
        </w:rPr>
        <w:t xml:space="preserve"> Dünya Sağlık Gü</w:t>
      </w:r>
      <w:r w:rsidR="00C13A22" w:rsidRPr="00E02DAF">
        <w:rPr>
          <w:rFonts w:ascii="Times New Roman" w:hAnsi="Times New Roman" w:cs="Times New Roman"/>
          <w:bCs/>
          <w:iCs/>
          <w:color w:val="000000" w:themeColor="text1"/>
          <w:sz w:val="24"/>
          <w:szCs w:val="24"/>
        </w:rPr>
        <w:t xml:space="preserve">nü </w:t>
      </w:r>
      <w:r w:rsidR="00545998" w:rsidRPr="00E02DAF">
        <w:rPr>
          <w:rFonts w:ascii="Times New Roman" w:hAnsi="Times New Roman" w:cs="Times New Roman"/>
          <w:bCs/>
          <w:iCs/>
          <w:color w:val="000000" w:themeColor="text1"/>
          <w:sz w:val="24"/>
          <w:szCs w:val="24"/>
        </w:rPr>
        <w:t xml:space="preserve">Hacettepe Üniversitesi </w:t>
      </w:r>
      <w:r w:rsidR="005A3781" w:rsidRPr="00E02DAF">
        <w:rPr>
          <w:rFonts w:ascii="Times New Roman" w:hAnsi="Times New Roman" w:cs="Times New Roman"/>
          <w:bCs/>
          <w:iCs/>
          <w:color w:val="000000" w:themeColor="text1"/>
          <w:sz w:val="24"/>
          <w:szCs w:val="24"/>
        </w:rPr>
        <w:t xml:space="preserve">Halk Sağlığı Anabilim Dalı Toplum </w:t>
      </w:r>
      <w:r w:rsidRPr="00E02DAF">
        <w:rPr>
          <w:rFonts w:ascii="Times New Roman" w:hAnsi="Times New Roman" w:cs="Times New Roman"/>
          <w:bCs/>
          <w:iCs/>
          <w:color w:val="000000" w:themeColor="text1"/>
          <w:sz w:val="24"/>
          <w:szCs w:val="24"/>
        </w:rPr>
        <w:t xml:space="preserve">İçin Bilgilendirme Serisi. </w:t>
      </w:r>
      <w:r w:rsidR="005A3781" w:rsidRPr="00E02DAF">
        <w:rPr>
          <w:rFonts w:ascii="Times New Roman" w:hAnsi="Times New Roman" w:cs="Times New Roman"/>
          <w:bCs/>
          <w:iCs/>
          <w:color w:val="000000" w:themeColor="text1"/>
          <w:sz w:val="24"/>
          <w:szCs w:val="24"/>
        </w:rPr>
        <w:t xml:space="preserve">     </w:t>
      </w:r>
      <w:hyperlink r:id="rId50" w:history="1">
        <w:r w:rsidR="005A3781" w:rsidRPr="00E02DAF">
          <w:rPr>
            <w:rStyle w:val="Kpr"/>
            <w:rFonts w:ascii="Times New Roman" w:hAnsi="Times New Roman" w:cs="Times New Roman"/>
            <w:bCs/>
            <w:iCs/>
            <w:color w:val="000000" w:themeColor="text1"/>
            <w:sz w:val="24"/>
            <w:szCs w:val="24"/>
          </w:rPr>
          <w:t>http://www.halksagligi.hacettepe.edu.tr/diger/2020_ozel_gun.php</w:t>
        </w:r>
      </w:hyperlink>
      <w:r w:rsidR="00C13A22" w:rsidRPr="00E02DAF">
        <w:rPr>
          <w:rFonts w:ascii="Times New Roman" w:hAnsi="Times New Roman" w:cs="Times New Roman"/>
          <w:bCs/>
          <w:iCs/>
          <w:color w:val="000000" w:themeColor="text1"/>
          <w:sz w:val="24"/>
          <w:szCs w:val="24"/>
        </w:rPr>
        <w:t xml:space="preserve"> adresinden </w:t>
      </w:r>
      <w:r w:rsidR="005A3781" w:rsidRPr="00E02DAF">
        <w:rPr>
          <w:rFonts w:ascii="Times New Roman" w:hAnsi="Times New Roman" w:cs="Times New Roman"/>
          <w:bCs/>
          <w:iCs/>
          <w:color w:val="000000" w:themeColor="text1"/>
          <w:sz w:val="24"/>
          <w:szCs w:val="24"/>
        </w:rPr>
        <w:t>erişim sağlandı.</w:t>
      </w:r>
    </w:p>
    <w:p w14:paraId="2ED90F0B" w14:textId="1F18E91D" w:rsidR="003263C8" w:rsidRPr="00E02DAF" w:rsidRDefault="003263C8" w:rsidP="00E02DAF">
      <w:pPr>
        <w:shd w:val="clear" w:color="auto" w:fill="FFFFFF" w:themeFill="background1"/>
        <w:spacing w:after="120" w:line="360" w:lineRule="auto"/>
        <w:ind w:left="567" w:hanging="567"/>
        <w:jc w:val="both"/>
        <w:rPr>
          <w:rFonts w:ascii="Times New Roman" w:hAnsi="Times New Roman" w:cs="Times New Roman"/>
          <w:bCs/>
          <w:iCs/>
          <w:color w:val="000000" w:themeColor="text1"/>
          <w:sz w:val="24"/>
          <w:szCs w:val="24"/>
        </w:rPr>
      </w:pPr>
      <w:r w:rsidRPr="00E02DAF">
        <w:rPr>
          <w:rFonts w:ascii="Times New Roman" w:hAnsi="Times New Roman" w:cs="Times New Roman"/>
          <w:bCs/>
          <w:iCs/>
          <w:color w:val="000000" w:themeColor="text1"/>
          <w:sz w:val="24"/>
          <w:szCs w:val="24"/>
        </w:rPr>
        <w:lastRenderedPageBreak/>
        <w:t>Daryani</w:t>
      </w:r>
      <w:r w:rsidR="00545998"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 xml:space="preserve"> F</w:t>
      </w:r>
      <w:r w:rsidR="00545998"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E</w:t>
      </w:r>
      <w:r w:rsidR="00545998"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 xml:space="preserve">, </w:t>
      </w:r>
      <w:r w:rsidR="00545998" w:rsidRPr="00E02DAF">
        <w:rPr>
          <w:rFonts w:ascii="Times New Roman" w:hAnsi="Times New Roman" w:cs="Times New Roman"/>
          <w:bCs/>
          <w:iCs/>
          <w:color w:val="000000" w:themeColor="text1"/>
          <w:sz w:val="24"/>
          <w:szCs w:val="24"/>
        </w:rPr>
        <w:t>Zarei, S., Mohammadi, A., Hemmati, E.</w:t>
      </w:r>
      <w:r w:rsidRPr="00E02DAF">
        <w:rPr>
          <w:rFonts w:ascii="Times New Roman" w:hAnsi="Times New Roman" w:cs="Times New Roman"/>
          <w:bCs/>
          <w:iCs/>
          <w:color w:val="000000" w:themeColor="text1"/>
          <w:sz w:val="24"/>
          <w:szCs w:val="24"/>
        </w:rPr>
        <w:t>, Yngyknd</w:t>
      </w:r>
      <w:r w:rsidR="00545998"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 xml:space="preserve"> S</w:t>
      </w:r>
      <w:r w:rsidR="00545998"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G, Mirghafourvand</w:t>
      </w:r>
      <w:r w:rsidR="00545998"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 xml:space="preserve"> M. (2020). Depression, stress, anxiety and their predictors in Iranian pregnant women during the outbreak of COVID-19. </w:t>
      </w:r>
      <w:r w:rsidRPr="00E02DAF">
        <w:rPr>
          <w:rFonts w:ascii="Times New Roman" w:hAnsi="Times New Roman" w:cs="Times New Roman"/>
          <w:bCs/>
          <w:i/>
          <w:iCs/>
          <w:color w:val="000000" w:themeColor="text1"/>
          <w:sz w:val="24"/>
          <w:szCs w:val="24"/>
        </w:rPr>
        <w:t>BMC Psychol</w:t>
      </w:r>
      <w:r w:rsidRPr="00E02DAF">
        <w:rPr>
          <w:rFonts w:ascii="Times New Roman" w:hAnsi="Times New Roman" w:cs="Times New Roman"/>
          <w:bCs/>
          <w:iCs/>
          <w:color w:val="000000" w:themeColor="text1"/>
          <w:sz w:val="24"/>
          <w:szCs w:val="24"/>
        </w:rPr>
        <w:t>, 8(99), 1-10.</w:t>
      </w:r>
    </w:p>
    <w:p w14:paraId="5822EC2A" w14:textId="63BA6DFC" w:rsidR="000011EA" w:rsidRPr="00E02DAF" w:rsidRDefault="00545998" w:rsidP="00E02DAF">
      <w:pPr>
        <w:shd w:val="clear" w:color="auto" w:fill="FFFFFF" w:themeFill="background1"/>
        <w:spacing w:after="120" w:line="360" w:lineRule="auto"/>
        <w:ind w:left="567" w:hanging="567"/>
        <w:jc w:val="both"/>
        <w:rPr>
          <w:rFonts w:ascii="Times New Roman" w:hAnsi="Times New Roman" w:cs="Times New Roman"/>
          <w:bCs/>
          <w:iCs/>
          <w:color w:val="000000" w:themeColor="text1"/>
          <w:sz w:val="24"/>
          <w:szCs w:val="24"/>
        </w:rPr>
      </w:pPr>
      <w:r w:rsidRPr="00E02DAF">
        <w:rPr>
          <w:rFonts w:ascii="Times New Roman" w:hAnsi="Times New Roman" w:cs="Times New Roman"/>
          <w:bCs/>
          <w:iCs/>
          <w:color w:val="000000" w:themeColor="text1"/>
          <w:sz w:val="24"/>
          <w:szCs w:val="24"/>
        </w:rPr>
        <w:t xml:space="preserve">Dashraath, </w:t>
      </w:r>
      <w:r w:rsidR="000011EA" w:rsidRPr="00E02DAF">
        <w:rPr>
          <w:rFonts w:ascii="Times New Roman" w:hAnsi="Times New Roman" w:cs="Times New Roman"/>
          <w:bCs/>
          <w:iCs/>
          <w:color w:val="000000" w:themeColor="text1"/>
          <w:sz w:val="24"/>
          <w:szCs w:val="24"/>
        </w:rPr>
        <w:t>P</w:t>
      </w:r>
      <w:r w:rsidRPr="00E02DAF">
        <w:rPr>
          <w:rFonts w:ascii="Times New Roman" w:hAnsi="Times New Roman" w:cs="Times New Roman"/>
          <w:bCs/>
          <w:iCs/>
          <w:color w:val="000000" w:themeColor="text1"/>
          <w:sz w:val="24"/>
          <w:szCs w:val="24"/>
        </w:rPr>
        <w:t>.</w:t>
      </w:r>
      <w:r w:rsidR="000011EA"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 xml:space="preserve"> </w:t>
      </w:r>
      <w:r w:rsidR="000011EA" w:rsidRPr="00E02DAF">
        <w:rPr>
          <w:rFonts w:ascii="Times New Roman" w:hAnsi="Times New Roman" w:cs="Times New Roman"/>
          <w:bCs/>
          <w:iCs/>
          <w:color w:val="000000" w:themeColor="text1"/>
          <w:sz w:val="24"/>
          <w:szCs w:val="24"/>
        </w:rPr>
        <w:t>Wong</w:t>
      </w:r>
      <w:r w:rsidRPr="00E02DAF">
        <w:rPr>
          <w:rFonts w:ascii="Times New Roman" w:hAnsi="Times New Roman" w:cs="Times New Roman"/>
          <w:bCs/>
          <w:iCs/>
          <w:color w:val="000000" w:themeColor="text1"/>
          <w:sz w:val="24"/>
          <w:szCs w:val="24"/>
        </w:rPr>
        <w:t>, J.L.</w:t>
      </w:r>
      <w:r w:rsidR="000011EA" w:rsidRPr="00E02DAF">
        <w:rPr>
          <w:rFonts w:ascii="Times New Roman" w:hAnsi="Times New Roman" w:cs="Times New Roman"/>
          <w:bCs/>
          <w:iCs/>
          <w:color w:val="000000" w:themeColor="text1"/>
          <w:sz w:val="24"/>
          <w:szCs w:val="24"/>
        </w:rPr>
        <w:t>, Lim</w:t>
      </w:r>
      <w:r w:rsidRPr="00E02DAF">
        <w:rPr>
          <w:rFonts w:ascii="Times New Roman" w:hAnsi="Times New Roman" w:cs="Times New Roman"/>
          <w:bCs/>
          <w:iCs/>
          <w:color w:val="000000" w:themeColor="text1"/>
          <w:sz w:val="24"/>
          <w:szCs w:val="24"/>
        </w:rPr>
        <w:t>,</w:t>
      </w:r>
      <w:r w:rsidR="000011EA" w:rsidRPr="00E02DAF">
        <w:rPr>
          <w:rFonts w:ascii="Times New Roman" w:hAnsi="Times New Roman" w:cs="Times New Roman"/>
          <w:bCs/>
          <w:iCs/>
          <w:color w:val="000000" w:themeColor="text1"/>
          <w:sz w:val="24"/>
          <w:szCs w:val="24"/>
        </w:rPr>
        <w:t xml:space="preserve"> M</w:t>
      </w:r>
      <w:r w:rsidRPr="00E02DAF">
        <w:rPr>
          <w:rFonts w:ascii="Times New Roman" w:hAnsi="Times New Roman" w:cs="Times New Roman"/>
          <w:bCs/>
          <w:iCs/>
          <w:color w:val="000000" w:themeColor="text1"/>
          <w:sz w:val="24"/>
          <w:szCs w:val="24"/>
        </w:rPr>
        <w:t>.</w:t>
      </w:r>
      <w:r w:rsidR="000011EA" w:rsidRPr="00E02DAF">
        <w:rPr>
          <w:rFonts w:ascii="Times New Roman" w:hAnsi="Times New Roman" w:cs="Times New Roman"/>
          <w:bCs/>
          <w:iCs/>
          <w:color w:val="000000" w:themeColor="text1"/>
          <w:sz w:val="24"/>
          <w:szCs w:val="24"/>
        </w:rPr>
        <w:t>X</w:t>
      </w:r>
      <w:r w:rsidRPr="00E02DAF">
        <w:rPr>
          <w:rFonts w:ascii="Times New Roman" w:hAnsi="Times New Roman" w:cs="Times New Roman"/>
          <w:bCs/>
          <w:iCs/>
          <w:color w:val="000000" w:themeColor="text1"/>
          <w:sz w:val="24"/>
          <w:szCs w:val="24"/>
        </w:rPr>
        <w:t>.</w:t>
      </w:r>
      <w:r w:rsidR="000011EA" w:rsidRPr="00E02DAF">
        <w:rPr>
          <w:rFonts w:ascii="Times New Roman" w:hAnsi="Times New Roman" w:cs="Times New Roman"/>
          <w:bCs/>
          <w:iCs/>
          <w:color w:val="000000" w:themeColor="text1"/>
          <w:sz w:val="24"/>
          <w:szCs w:val="24"/>
        </w:rPr>
        <w:t>K</w:t>
      </w:r>
      <w:r w:rsidRPr="00E02DAF">
        <w:rPr>
          <w:rFonts w:ascii="Times New Roman" w:hAnsi="Times New Roman" w:cs="Times New Roman"/>
          <w:bCs/>
          <w:iCs/>
          <w:color w:val="000000" w:themeColor="text1"/>
          <w:sz w:val="24"/>
          <w:szCs w:val="24"/>
        </w:rPr>
        <w:t xml:space="preserve">., Lim, </w:t>
      </w:r>
      <w:r w:rsidR="000011EA" w:rsidRPr="00E02DAF">
        <w:rPr>
          <w:rFonts w:ascii="Times New Roman" w:hAnsi="Times New Roman" w:cs="Times New Roman"/>
          <w:bCs/>
          <w:iCs/>
          <w:color w:val="000000" w:themeColor="text1"/>
          <w:sz w:val="24"/>
          <w:szCs w:val="24"/>
        </w:rPr>
        <w:t>L</w:t>
      </w:r>
      <w:r w:rsidRPr="00E02DAF">
        <w:rPr>
          <w:rFonts w:ascii="Times New Roman" w:hAnsi="Times New Roman" w:cs="Times New Roman"/>
          <w:bCs/>
          <w:iCs/>
          <w:color w:val="000000" w:themeColor="text1"/>
          <w:sz w:val="24"/>
          <w:szCs w:val="24"/>
        </w:rPr>
        <w:t>.</w:t>
      </w:r>
      <w:r w:rsidR="000011EA" w:rsidRPr="00E02DAF">
        <w:rPr>
          <w:rFonts w:ascii="Times New Roman" w:hAnsi="Times New Roman" w:cs="Times New Roman"/>
          <w:bCs/>
          <w:iCs/>
          <w:color w:val="000000" w:themeColor="text1"/>
          <w:sz w:val="24"/>
          <w:szCs w:val="24"/>
        </w:rPr>
        <w:t>M</w:t>
      </w:r>
      <w:r w:rsidRPr="00E02DAF">
        <w:rPr>
          <w:rFonts w:ascii="Times New Roman" w:hAnsi="Times New Roman" w:cs="Times New Roman"/>
          <w:bCs/>
          <w:iCs/>
          <w:color w:val="000000" w:themeColor="text1"/>
          <w:sz w:val="24"/>
          <w:szCs w:val="24"/>
        </w:rPr>
        <w:t>.</w:t>
      </w:r>
      <w:r w:rsidR="000011EA" w:rsidRPr="00E02DAF">
        <w:rPr>
          <w:rFonts w:ascii="Times New Roman" w:hAnsi="Times New Roman" w:cs="Times New Roman"/>
          <w:bCs/>
          <w:iCs/>
          <w:color w:val="000000" w:themeColor="text1"/>
          <w:sz w:val="24"/>
          <w:szCs w:val="24"/>
        </w:rPr>
        <w:t>, Li</w:t>
      </w:r>
      <w:r w:rsidRPr="00E02DAF">
        <w:rPr>
          <w:rFonts w:ascii="Times New Roman" w:hAnsi="Times New Roman" w:cs="Times New Roman"/>
          <w:bCs/>
          <w:iCs/>
          <w:color w:val="000000" w:themeColor="text1"/>
          <w:sz w:val="24"/>
          <w:szCs w:val="24"/>
        </w:rPr>
        <w:t>,</w:t>
      </w:r>
      <w:r w:rsidR="000011EA" w:rsidRPr="00E02DAF">
        <w:rPr>
          <w:rFonts w:ascii="Times New Roman" w:hAnsi="Times New Roman" w:cs="Times New Roman"/>
          <w:bCs/>
          <w:iCs/>
          <w:color w:val="000000" w:themeColor="text1"/>
          <w:sz w:val="24"/>
          <w:szCs w:val="24"/>
        </w:rPr>
        <w:t xml:space="preserve"> S</w:t>
      </w:r>
      <w:r w:rsidRPr="00E02DAF">
        <w:rPr>
          <w:rFonts w:ascii="Times New Roman" w:hAnsi="Times New Roman" w:cs="Times New Roman"/>
          <w:bCs/>
          <w:iCs/>
          <w:color w:val="000000" w:themeColor="text1"/>
          <w:sz w:val="24"/>
          <w:szCs w:val="24"/>
        </w:rPr>
        <w:t xml:space="preserve">., Biswas, </w:t>
      </w:r>
      <w:r w:rsidR="000011EA" w:rsidRPr="00E02DAF">
        <w:rPr>
          <w:rFonts w:ascii="Times New Roman" w:hAnsi="Times New Roman" w:cs="Times New Roman"/>
          <w:bCs/>
          <w:iCs/>
          <w:color w:val="000000" w:themeColor="text1"/>
          <w:sz w:val="24"/>
          <w:szCs w:val="24"/>
        </w:rPr>
        <w:t>A</w:t>
      </w:r>
      <w:r w:rsidRPr="00E02DAF">
        <w:rPr>
          <w:rFonts w:ascii="Times New Roman" w:hAnsi="Times New Roman" w:cs="Times New Roman"/>
          <w:bCs/>
          <w:iCs/>
          <w:color w:val="000000" w:themeColor="text1"/>
          <w:sz w:val="24"/>
          <w:szCs w:val="24"/>
        </w:rPr>
        <w:t>.</w:t>
      </w:r>
      <w:r w:rsidR="000011EA" w:rsidRPr="00E02DAF">
        <w:rPr>
          <w:rFonts w:ascii="Times New Roman" w:hAnsi="Times New Roman" w:cs="Times New Roman"/>
          <w:bCs/>
          <w:iCs/>
          <w:color w:val="000000" w:themeColor="text1"/>
          <w:sz w:val="24"/>
          <w:szCs w:val="24"/>
        </w:rPr>
        <w:t>, Choolanil</w:t>
      </w:r>
      <w:r w:rsidRPr="00E02DAF">
        <w:rPr>
          <w:rFonts w:ascii="Times New Roman" w:hAnsi="Times New Roman" w:cs="Times New Roman"/>
          <w:bCs/>
          <w:iCs/>
          <w:color w:val="000000" w:themeColor="text1"/>
          <w:sz w:val="24"/>
          <w:szCs w:val="24"/>
        </w:rPr>
        <w:t>,</w:t>
      </w:r>
      <w:r w:rsidR="000011EA" w:rsidRPr="00E02DAF">
        <w:rPr>
          <w:rFonts w:ascii="Times New Roman" w:hAnsi="Times New Roman" w:cs="Times New Roman"/>
          <w:bCs/>
          <w:iCs/>
          <w:color w:val="000000" w:themeColor="text1"/>
          <w:sz w:val="24"/>
          <w:szCs w:val="24"/>
        </w:rPr>
        <w:t xml:space="preserve"> M</w:t>
      </w:r>
      <w:r w:rsidRPr="00E02DAF">
        <w:rPr>
          <w:rFonts w:ascii="Times New Roman" w:hAnsi="Times New Roman" w:cs="Times New Roman"/>
          <w:bCs/>
          <w:iCs/>
          <w:color w:val="000000" w:themeColor="text1"/>
          <w:sz w:val="24"/>
          <w:szCs w:val="24"/>
        </w:rPr>
        <w:t>.</w:t>
      </w:r>
      <w:r w:rsidR="000011EA" w:rsidRPr="00E02DAF">
        <w:rPr>
          <w:rFonts w:ascii="Times New Roman" w:hAnsi="Times New Roman" w:cs="Times New Roman"/>
          <w:bCs/>
          <w:iCs/>
          <w:color w:val="000000" w:themeColor="text1"/>
          <w:sz w:val="24"/>
          <w:szCs w:val="24"/>
        </w:rPr>
        <w:t>, Mattar</w:t>
      </w:r>
      <w:r w:rsidRPr="00E02DAF">
        <w:rPr>
          <w:rFonts w:ascii="Times New Roman" w:hAnsi="Times New Roman" w:cs="Times New Roman"/>
          <w:bCs/>
          <w:iCs/>
          <w:color w:val="000000" w:themeColor="text1"/>
          <w:sz w:val="24"/>
          <w:szCs w:val="24"/>
        </w:rPr>
        <w:t xml:space="preserve">, </w:t>
      </w:r>
      <w:r w:rsidR="000011EA" w:rsidRPr="00E02DAF">
        <w:rPr>
          <w:rFonts w:ascii="Times New Roman" w:hAnsi="Times New Roman" w:cs="Times New Roman"/>
          <w:bCs/>
          <w:iCs/>
          <w:color w:val="000000" w:themeColor="text1"/>
          <w:sz w:val="24"/>
          <w:szCs w:val="24"/>
        </w:rPr>
        <w:t>C</w:t>
      </w:r>
      <w:r w:rsidRPr="00E02DAF">
        <w:rPr>
          <w:rFonts w:ascii="Times New Roman" w:hAnsi="Times New Roman" w:cs="Times New Roman"/>
          <w:bCs/>
          <w:iCs/>
          <w:color w:val="000000" w:themeColor="text1"/>
          <w:sz w:val="24"/>
          <w:szCs w:val="24"/>
        </w:rPr>
        <w:t>.</w:t>
      </w:r>
      <w:r w:rsidR="000011EA"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 xml:space="preserve"> </w:t>
      </w:r>
      <w:r w:rsidR="000011EA" w:rsidRPr="00E02DAF">
        <w:rPr>
          <w:rFonts w:ascii="Times New Roman" w:hAnsi="Times New Roman" w:cs="Times New Roman"/>
          <w:bCs/>
          <w:iCs/>
          <w:color w:val="000000" w:themeColor="text1"/>
          <w:sz w:val="24"/>
          <w:szCs w:val="24"/>
        </w:rPr>
        <w:t>Su,</w:t>
      </w:r>
      <w:r w:rsidRPr="00E02DAF">
        <w:rPr>
          <w:rFonts w:ascii="Times New Roman" w:hAnsi="Times New Roman" w:cs="Times New Roman"/>
          <w:bCs/>
          <w:iCs/>
          <w:color w:val="000000" w:themeColor="text1"/>
          <w:sz w:val="24"/>
          <w:szCs w:val="24"/>
        </w:rPr>
        <w:t xml:space="preserve"> </w:t>
      </w:r>
      <w:r w:rsidR="000011EA" w:rsidRPr="00E02DAF">
        <w:rPr>
          <w:rFonts w:ascii="Times New Roman" w:hAnsi="Times New Roman" w:cs="Times New Roman"/>
          <w:bCs/>
          <w:iCs/>
          <w:color w:val="000000" w:themeColor="text1"/>
          <w:sz w:val="24"/>
          <w:szCs w:val="24"/>
        </w:rPr>
        <w:t>L</w:t>
      </w:r>
      <w:r w:rsidRPr="00E02DAF">
        <w:rPr>
          <w:rFonts w:ascii="Times New Roman" w:hAnsi="Times New Roman" w:cs="Times New Roman"/>
          <w:bCs/>
          <w:iCs/>
          <w:color w:val="000000" w:themeColor="text1"/>
          <w:sz w:val="24"/>
          <w:szCs w:val="24"/>
        </w:rPr>
        <w:t>.</w:t>
      </w:r>
      <w:r w:rsidR="000011EA" w:rsidRPr="00E02DAF">
        <w:rPr>
          <w:rFonts w:ascii="Times New Roman" w:hAnsi="Times New Roman" w:cs="Times New Roman"/>
          <w:bCs/>
          <w:iCs/>
          <w:color w:val="000000" w:themeColor="text1"/>
          <w:sz w:val="24"/>
          <w:szCs w:val="24"/>
        </w:rPr>
        <w:t xml:space="preserve">L. </w:t>
      </w:r>
      <w:r w:rsidR="00C13A22" w:rsidRPr="00E02DAF">
        <w:rPr>
          <w:rFonts w:ascii="Times New Roman" w:hAnsi="Times New Roman" w:cs="Times New Roman"/>
          <w:bCs/>
          <w:iCs/>
          <w:color w:val="000000" w:themeColor="text1"/>
          <w:sz w:val="24"/>
          <w:szCs w:val="24"/>
        </w:rPr>
        <w:t xml:space="preserve">(2020). </w:t>
      </w:r>
      <w:r w:rsidR="000011EA" w:rsidRPr="00E02DAF">
        <w:rPr>
          <w:rFonts w:ascii="Times New Roman" w:hAnsi="Times New Roman" w:cs="Times New Roman"/>
          <w:bCs/>
          <w:iCs/>
          <w:color w:val="000000" w:themeColor="text1"/>
          <w:sz w:val="24"/>
          <w:szCs w:val="24"/>
        </w:rPr>
        <w:t xml:space="preserve">Coronavirus disease (COVID-19) pandemic and pregnancy. </w:t>
      </w:r>
      <w:r w:rsidR="000011EA" w:rsidRPr="00E02DAF">
        <w:rPr>
          <w:rFonts w:ascii="Times New Roman" w:hAnsi="Times New Roman" w:cs="Times New Roman"/>
          <w:bCs/>
          <w:i/>
          <w:iCs/>
          <w:color w:val="000000" w:themeColor="text1"/>
          <w:sz w:val="24"/>
          <w:szCs w:val="24"/>
        </w:rPr>
        <w:t>Merican Journal of Obstetrics and Gynecology</w:t>
      </w:r>
      <w:r w:rsidR="00C13A22" w:rsidRPr="00E02DAF">
        <w:rPr>
          <w:rFonts w:ascii="Times New Roman" w:hAnsi="Times New Roman" w:cs="Times New Roman"/>
          <w:bCs/>
          <w:iCs/>
          <w:color w:val="000000" w:themeColor="text1"/>
          <w:sz w:val="24"/>
          <w:szCs w:val="24"/>
        </w:rPr>
        <w:t xml:space="preserve">, </w:t>
      </w:r>
      <w:r w:rsidR="000011EA" w:rsidRPr="00E02DAF">
        <w:rPr>
          <w:rFonts w:ascii="Times New Roman" w:hAnsi="Times New Roman" w:cs="Times New Roman"/>
          <w:bCs/>
          <w:iCs/>
          <w:color w:val="000000" w:themeColor="text1"/>
          <w:sz w:val="24"/>
          <w:szCs w:val="24"/>
        </w:rPr>
        <w:t>6,</w:t>
      </w:r>
      <w:r w:rsidR="00C13A22" w:rsidRPr="00E02DAF">
        <w:rPr>
          <w:rFonts w:ascii="Times New Roman" w:hAnsi="Times New Roman" w:cs="Times New Roman"/>
          <w:bCs/>
          <w:iCs/>
          <w:color w:val="000000" w:themeColor="text1"/>
          <w:sz w:val="24"/>
          <w:szCs w:val="24"/>
        </w:rPr>
        <w:t xml:space="preserve"> </w:t>
      </w:r>
      <w:r w:rsidR="000011EA" w:rsidRPr="00E02DAF">
        <w:rPr>
          <w:rFonts w:ascii="Times New Roman" w:hAnsi="Times New Roman" w:cs="Times New Roman"/>
          <w:bCs/>
          <w:iCs/>
          <w:color w:val="000000" w:themeColor="text1"/>
          <w:sz w:val="24"/>
          <w:szCs w:val="24"/>
        </w:rPr>
        <w:t>521-531.</w:t>
      </w:r>
    </w:p>
    <w:p w14:paraId="4ECAF8EC" w14:textId="021A4646" w:rsidR="003263C8" w:rsidRPr="00E02DAF" w:rsidRDefault="003263C8" w:rsidP="00E02DAF">
      <w:pPr>
        <w:shd w:val="clear" w:color="auto" w:fill="FFFFFF" w:themeFill="background1"/>
        <w:spacing w:after="120" w:line="360" w:lineRule="auto"/>
        <w:ind w:left="567" w:hanging="567"/>
        <w:jc w:val="both"/>
        <w:rPr>
          <w:rFonts w:ascii="Times New Roman" w:hAnsi="Times New Roman" w:cs="Times New Roman"/>
          <w:bCs/>
          <w:iCs/>
          <w:color w:val="000000" w:themeColor="text1"/>
          <w:sz w:val="24"/>
          <w:szCs w:val="24"/>
        </w:rPr>
      </w:pPr>
      <w:r w:rsidRPr="00E02DAF">
        <w:rPr>
          <w:rFonts w:ascii="Times New Roman" w:hAnsi="Times New Roman" w:cs="Times New Roman"/>
          <w:bCs/>
          <w:iCs/>
          <w:color w:val="000000" w:themeColor="text1"/>
          <w:sz w:val="24"/>
          <w:szCs w:val="24"/>
        </w:rPr>
        <w:t>Demir, R., Taşpınar,</w:t>
      </w:r>
      <w:r w:rsidR="00545998" w:rsidRPr="00E02DAF">
        <w:rPr>
          <w:rFonts w:ascii="Times New Roman" w:hAnsi="Times New Roman" w:cs="Times New Roman"/>
          <w:bCs/>
          <w:iCs/>
          <w:color w:val="000000" w:themeColor="text1"/>
          <w:sz w:val="24"/>
          <w:szCs w:val="24"/>
        </w:rPr>
        <w:t xml:space="preserve"> </w:t>
      </w:r>
      <w:r w:rsidRPr="00E02DAF">
        <w:rPr>
          <w:rFonts w:ascii="Times New Roman" w:hAnsi="Times New Roman" w:cs="Times New Roman"/>
          <w:bCs/>
          <w:iCs/>
          <w:color w:val="000000" w:themeColor="text1"/>
          <w:sz w:val="24"/>
          <w:szCs w:val="24"/>
        </w:rPr>
        <w:t xml:space="preserve">A. (2021). Koronavirüs Pandemisinin Kadının Yaşamına ve Sağlığına </w:t>
      </w:r>
    </w:p>
    <w:p w14:paraId="5BBC64A0" w14:textId="4506AA38" w:rsidR="003263C8" w:rsidRPr="00E02DAF" w:rsidRDefault="003263C8" w:rsidP="00E02DAF">
      <w:pPr>
        <w:shd w:val="clear" w:color="auto" w:fill="FFFFFF" w:themeFill="background1"/>
        <w:spacing w:after="120" w:line="360" w:lineRule="auto"/>
        <w:ind w:left="567" w:hanging="567"/>
        <w:jc w:val="both"/>
        <w:rPr>
          <w:rFonts w:ascii="Times New Roman" w:hAnsi="Times New Roman" w:cs="Times New Roman"/>
          <w:bCs/>
          <w:iCs/>
          <w:color w:val="000000" w:themeColor="text1"/>
          <w:sz w:val="24"/>
          <w:szCs w:val="24"/>
        </w:rPr>
      </w:pPr>
      <w:r w:rsidRPr="00E02DAF">
        <w:rPr>
          <w:rFonts w:ascii="Times New Roman" w:hAnsi="Times New Roman" w:cs="Times New Roman"/>
          <w:bCs/>
          <w:iCs/>
          <w:color w:val="000000" w:themeColor="text1"/>
          <w:sz w:val="24"/>
          <w:szCs w:val="24"/>
        </w:rPr>
        <w:t xml:space="preserve">Yansımaları. </w:t>
      </w:r>
      <w:r w:rsidRPr="00E02DAF">
        <w:rPr>
          <w:rFonts w:ascii="Times New Roman" w:hAnsi="Times New Roman" w:cs="Times New Roman"/>
          <w:bCs/>
          <w:i/>
          <w:iCs/>
          <w:color w:val="000000" w:themeColor="text1"/>
          <w:sz w:val="24"/>
          <w:szCs w:val="24"/>
        </w:rPr>
        <w:t>Psikiyatride Güncel Yaklaşımlar</w:t>
      </w:r>
      <w:r w:rsidRPr="00E02DAF">
        <w:rPr>
          <w:rFonts w:ascii="Times New Roman" w:hAnsi="Times New Roman" w:cs="Times New Roman"/>
          <w:bCs/>
          <w:iCs/>
          <w:color w:val="000000" w:themeColor="text1"/>
          <w:sz w:val="24"/>
          <w:szCs w:val="24"/>
        </w:rPr>
        <w:t>, 13(4),779-789</w:t>
      </w:r>
      <w:r w:rsidR="00545998" w:rsidRPr="00E02DAF">
        <w:rPr>
          <w:rFonts w:ascii="Times New Roman" w:hAnsi="Times New Roman" w:cs="Times New Roman"/>
          <w:bCs/>
          <w:iCs/>
          <w:color w:val="000000" w:themeColor="text1"/>
          <w:sz w:val="24"/>
          <w:szCs w:val="24"/>
        </w:rPr>
        <w:t>.</w:t>
      </w:r>
      <w:r w:rsidR="0088697C" w:rsidRPr="00E02DAF">
        <w:rPr>
          <w:rFonts w:ascii="Times New Roman" w:hAnsi="Times New Roman" w:cs="Times New Roman"/>
          <w:bCs/>
          <w:iCs/>
          <w:color w:val="000000" w:themeColor="text1"/>
          <w:sz w:val="24"/>
          <w:szCs w:val="24"/>
        </w:rPr>
        <w:t xml:space="preserve"> </w:t>
      </w:r>
      <w:r w:rsidRPr="00E02DAF">
        <w:rPr>
          <w:rFonts w:ascii="Times New Roman" w:hAnsi="Times New Roman" w:cs="Times New Roman"/>
          <w:bCs/>
          <w:iCs/>
          <w:color w:val="000000" w:themeColor="text1"/>
          <w:sz w:val="24"/>
          <w:szCs w:val="24"/>
        </w:rPr>
        <w:t>doi: 10.18863/pgy.882529</w:t>
      </w:r>
    </w:p>
    <w:p w14:paraId="656D47BB" w14:textId="251DA724" w:rsidR="003263C8" w:rsidRPr="00E02DAF" w:rsidRDefault="00545998" w:rsidP="00E02DAF">
      <w:pPr>
        <w:shd w:val="clear" w:color="auto" w:fill="FFFFFF" w:themeFill="background1"/>
        <w:spacing w:after="120" w:line="360" w:lineRule="auto"/>
        <w:ind w:left="567" w:hanging="567"/>
        <w:jc w:val="both"/>
        <w:rPr>
          <w:rFonts w:ascii="Times New Roman" w:hAnsi="Times New Roman" w:cs="Times New Roman"/>
          <w:bCs/>
          <w:iCs/>
          <w:color w:val="000000" w:themeColor="text1"/>
          <w:sz w:val="24"/>
          <w:szCs w:val="24"/>
        </w:rPr>
      </w:pPr>
      <w:r w:rsidRPr="00E02DAF">
        <w:rPr>
          <w:rFonts w:ascii="Times New Roman" w:hAnsi="Times New Roman" w:cs="Times New Roman"/>
          <w:bCs/>
          <w:iCs/>
          <w:color w:val="000000" w:themeColor="text1"/>
          <w:sz w:val="24"/>
          <w:szCs w:val="24"/>
        </w:rPr>
        <w:t xml:space="preserve">DeYoung, </w:t>
      </w:r>
      <w:r w:rsidR="003263C8" w:rsidRPr="00E02DAF">
        <w:rPr>
          <w:rFonts w:ascii="Times New Roman" w:hAnsi="Times New Roman" w:cs="Times New Roman"/>
          <w:bCs/>
          <w:iCs/>
          <w:color w:val="000000" w:themeColor="text1"/>
          <w:sz w:val="24"/>
          <w:szCs w:val="24"/>
        </w:rPr>
        <w:t>S</w:t>
      </w:r>
      <w:r w:rsidRPr="00E02DAF">
        <w:rPr>
          <w:rFonts w:ascii="Times New Roman" w:hAnsi="Times New Roman" w:cs="Times New Roman"/>
          <w:bCs/>
          <w:iCs/>
          <w:color w:val="000000" w:themeColor="text1"/>
          <w:sz w:val="24"/>
          <w:szCs w:val="24"/>
        </w:rPr>
        <w:t>.</w:t>
      </w:r>
      <w:r w:rsidR="003263C8" w:rsidRPr="00E02DAF">
        <w:rPr>
          <w:rFonts w:ascii="Times New Roman" w:hAnsi="Times New Roman" w:cs="Times New Roman"/>
          <w:bCs/>
          <w:iCs/>
          <w:color w:val="000000" w:themeColor="text1"/>
          <w:sz w:val="24"/>
          <w:szCs w:val="24"/>
        </w:rPr>
        <w:t>E</w:t>
      </w:r>
      <w:r w:rsidRPr="00E02DAF">
        <w:rPr>
          <w:rFonts w:ascii="Times New Roman" w:hAnsi="Times New Roman" w:cs="Times New Roman"/>
          <w:bCs/>
          <w:iCs/>
          <w:color w:val="000000" w:themeColor="text1"/>
          <w:sz w:val="24"/>
          <w:szCs w:val="24"/>
        </w:rPr>
        <w:t>.</w:t>
      </w:r>
      <w:r w:rsidR="003263C8" w:rsidRPr="00E02DAF">
        <w:rPr>
          <w:rFonts w:ascii="Times New Roman" w:hAnsi="Times New Roman" w:cs="Times New Roman"/>
          <w:bCs/>
          <w:iCs/>
          <w:color w:val="000000" w:themeColor="text1"/>
          <w:sz w:val="24"/>
          <w:szCs w:val="24"/>
        </w:rPr>
        <w:t>, Magnum</w:t>
      </w:r>
      <w:r w:rsidRPr="00E02DAF">
        <w:rPr>
          <w:rFonts w:ascii="Times New Roman" w:hAnsi="Times New Roman" w:cs="Times New Roman"/>
          <w:bCs/>
          <w:iCs/>
          <w:color w:val="000000" w:themeColor="text1"/>
          <w:sz w:val="24"/>
          <w:szCs w:val="24"/>
        </w:rPr>
        <w:t>,</w:t>
      </w:r>
      <w:r w:rsidR="003263C8" w:rsidRPr="00E02DAF">
        <w:rPr>
          <w:rFonts w:ascii="Times New Roman" w:hAnsi="Times New Roman" w:cs="Times New Roman"/>
          <w:bCs/>
          <w:iCs/>
          <w:color w:val="000000" w:themeColor="text1"/>
          <w:sz w:val="24"/>
          <w:szCs w:val="24"/>
        </w:rPr>
        <w:t xml:space="preserve"> M. (2021). Pregnancy, Birthing, and Postpartum Experiences During COVID-19 in the United States. </w:t>
      </w:r>
      <w:r w:rsidR="003263C8" w:rsidRPr="00E02DAF">
        <w:rPr>
          <w:rFonts w:ascii="Times New Roman" w:hAnsi="Times New Roman" w:cs="Times New Roman"/>
          <w:bCs/>
          <w:i/>
          <w:iCs/>
          <w:color w:val="000000" w:themeColor="text1"/>
          <w:sz w:val="24"/>
          <w:szCs w:val="24"/>
        </w:rPr>
        <w:t>Frontiers in Sociology</w:t>
      </w:r>
      <w:r w:rsidR="003263C8" w:rsidRPr="00E02DAF">
        <w:rPr>
          <w:rFonts w:ascii="Times New Roman" w:hAnsi="Times New Roman" w:cs="Times New Roman"/>
          <w:bCs/>
          <w:iCs/>
          <w:color w:val="000000" w:themeColor="text1"/>
          <w:sz w:val="24"/>
          <w:szCs w:val="24"/>
        </w:rPr>
        <w:t>, 6,</w:t>
      </w:r>
      <w:r w:rsidR="003845D7" w:rsidRPr="00E02DAF">
        <w:rPr>
          <w:rFonts w:ascii="Times New Roman" w:hAnsi="Times New Roman" w:cs="Times New Roman"/>
          <w:bCs/>
          <w:iCs/>
          <w:color w:val="000000" w:themeColor="text1"/>
          <w:sz w:val="24"/>
          <w:szCs w:val="24"/>
        </w:rPr>
        <w:t>61-72.</w:t>
      </w:r>
    </w:p>
    <w:p w14:paraId="2C65C992" w14:textId="77777777" w:rsidR="000011EA" w:rsidRPr="00E02DAF" w:rsidRDefault="000011EA" w:rsidP="00E02DAF">
      <w:pPr>
        <w:shd w:val="clear" w:color="auto" w:fill="FFFFFF" w:themeFill="background1"/>
        <w:spacing w:after="120" w:line="360" w:lineRule="auto"/>
        <w:ind w:left="567" w:hanging="567"/>
        <w:jc w:val="both"/>
        <w:rPr>
          <w:rFonts w:ascii="Times New Roman" w:hAnsi="Times New Roman" w:cs="Times New Roman"/>
          <w:bCs/>
          <w:iCs/>
          <w:color w:val="000000" w:themeColor="text1"/>
          <w:sz w:val="24"/>
          <w:szCs w:val="24"/>
        </w:rPr>
      </w:pPr>
      <w:r w:rsidRPr="00E02DAF">
        <w:rPr>
          <w:rFonts w:ascii="Times New Roman" w:hAnsi="Times New Roman" w:cs="Times New Roman"/>
          <w:bCs/>
          <w:iCs/>
          <w:color w:val="000000" w:themeColor="text1"/>
          <w:sz w:val="24"/>
          <w:szCs w:val="24"/>
        </w:rPr>
        <w:t>DSÖ.</w:t>
      </w:r>
      <w:r w:rsidR="003263C8" w:rsidRPr="00E02DAF">
        <w:rPr>
          <w:rFonts w:ascii="Times New Roman" w:hAnsi="Times New Roman" w:cs="Times New Roman"/>
          <w:bCs/>
          <w:iCs/>
          <w:color w:val="000000" w:themeColor="text1"/>
          <w:sz w:val="24"/>
          <w:szCs w:val="24"/>
        </w:rPr>
        <w:t xml:space="preserve"> (2022).</w:t>
      </w:r>
      <w:r w:rsidRPr="00E02DAF">
        <w:rPr>
          <w:rFonts w:ascii="Times New Roman" w:hAnsi="Times New Roman" w:cs="Times New Roman"/>
          <w:bCs/>
          <w:iCs/>
          <w:color w:val="000000" w:themeColor="text1"/>
          <w:sz w:val="24"/>
          <w:szCs w:val="24"/>
        </w:rPr>
        <w:t xml:space="preserve"> Pulse survey on continuity of essential health services during the COVID-19</w:t>
      </w:r>
      <w:r w:rsidR="003263C8" w:rsidRPr="00E02DAF">
        <w:rPr>
          <w:rFonts w:ascii="Times New Roman" w:hAnsi="Times New Roman" w:cs="Times New Roman"/>
          <w:bCs/>
          <w:iCs/>
          <w:color w:val="000000" w:themeColor="text1"/>
          <w:sz w:val="24"/>
          <w:szCs w:val="24"/>
        </w:rPr>
        <w:t xml:space="preserve"> pandemic. İnterim Report. </w:t>
      </w:r>
      <w:hyperlink r:id="rId51" w:history="1">
        <w:r w:rsidR="003263C8" w:rsidRPr="00E02DAF">
          <w:rPr>
            <w:rStyle w:val="Kpr"/>
            <w:rFonts w:ascii="Times New Roman" w:hAnsi="Times New Roman" w:cs="Times New Roman"/>
            <w:bCs/>
            <w:iCs/>
            <w:color w:val="000000" w:themeColor="text1"/>
            <w:sz w:val="24"/>
            <w:szCs w:val="24"/>
          </w:rPr>
          <w:t>https://www.who.int/publications/i/item/WHO-2019-nCoV-EHS_continuity-survey-2020.1</w:t>
        </w:r>
      </w:hyperlink>
      <w:r w:rsidR="003263C8" w:rsidRPr="00E02DAF">
        <w:rPr>
          <w:rFonts w:ascii="Times New Roman" w:hAnsi="Times New Roman" w:cs="Times New Roman"/>
          <w:bCs/>
          <w:iCs/>
          <w:color w:val="000000" w:themeColor="text1"/>
          <w:sz w:val="24"/>
          <w:szCs w:val="24"/>
        </w:rPr>
        <w:t xml:space="preserve"> adresinden erişim sağlandı.</w:t>
      </w:r>
    </w:p>
    <w:p w14:paraId="57F2AA73" w14:textId="7DA1C3DA" w:rsidR="00DA2AD0" w:rsidRPr="00E02DAF" w:rsidRDefault="00DA2AD0" w:rsidP="00E02DAF">
      <w:pPr>
        <w:shd w:val="clear" w:color="auto" w:fill="FFFFFF" w:themeFill="background1"/>
        <w:spacing w:after="120" w:line="360" w:lineRule="auto"/>
        <w:ind w:left="567" w:hanging="567"/>
        <w:jc w:val="both"/>
        <w:rPr>
          <w:rFonts w:ascii="Times New Roman" w:hAnsi="Times New Roman" w:cs="Times New Roman"/>
          <w:bCs/>
          <w:i/>
          <w:iCs/>
          <w:color w:val="000000" w:themeColor="text1"/>
          <w:sz w:val="24"/>
          <w:szCs w:val="24"/>
        </w:rPr>
      </w:pPr>
      <w:r w:rsidRPr="00E02DAF">
        <w:rPr>
          <w:rFonts w:ascii="Times New Roman" w:hAnsi="Times New Roman" w:cs="Times New Roman"/>
          <w:bCs/>
          <w:iCs/>
          <w:color w:val="000000" w:themeColor="text1"/>
          <w:sz w:val="24"/>
          <w:szCs w:val="24"/>
        </w:rPr>
        <w:t>Edis, E.K.,</w:t>
      </w:r>
      <w:r w:rsidR="003845D7" w:rsidRPr="00E02DAF">
        <w:rPr>
          <w:rFonts w:ascii="Times New Roman" w:hAnsi="Times New Roman" w:cs="Times New Roman"/>
          <w:bCs/>
          <w:iCs/>
          <w:color w:val="000000" w:themeColor="text1"/>
          <w:sz w:val="24"/>
          <w:szCs w:val="24"/>
        </w:rPr>
        <w:t xml:space="preserve"> </w:t>
      </w:r>
      <w:r w:rsidRPr="00E02DAF">
        <w:rPr>
          <w:rFonts w:ascii="Times New Roman" w:hAnsi="Times New Roman" w:cs="Times New Roman"/>
          <w:bCs/>
          <w:iCs/>
          <w:color w:val="000000" w:themeColor="text1"/>
          <w:sz w:val="24"/>
          <w:szCs w:val="24"/>
        </w:rPr>
        <w:t>Keten, M. (2021). COVID-19 Pandemisinin Kadın Sağlığı Üzerindeki Etkisi.</w:t>
      </w:r>
      <w:r w:rsidRPr="00E02DAF">
        <w:rPr>
          <w:rFonts w:ascii="Times New Roman" w:hAnsi="Times New Roman" w:cs="Times New Roman"/>
          <w:color w:val="000000" w:themeColor="text1"/>
        </w:rPr>
        <w:t xml:space="preserve"> </w:t>
      </w:r>
      <w:r w:rsidRPr="00E02DAF">
        <w:rPr>
          <w:rFonts w:ascii="Times New Roman" w:hAnsi="Times New Roman" w:cs="Times New Roman"/>
          <w:bCs/>
          <w:i/>
          <w:iCs/>
          <w:color w:val="000000" w:themeColor="text1"/>
          <w:sz w:val="24"/>
          <w:szCs w:val="24"/>
        </w:rPr>
        <w:t>Sürekli Tıp Eğitimi Dergisi</w:t>
      </w:r>
      <w:r w:rsidRPr="00E02DAF">
        <w:rPr>
          <w:rFonts w:ascii="Times New Roman" w:hAnsi="Times New Roman" w:cs="Times New Roman"/>
          <w:bCs/>
          <w:iCs/>
          <w:color w:val="000000" w:themeColor="text1"/>
          <w:sz w:val="24"/>
          <w:szCs w:val="24"/>
        </w:rPr>
        <w:t>, 30(4),</w:t>
      </w:r>
      <w:r w:rsidR="00545998" w:rsidRPr="00E02DAF">
        <w:rPr>
          <w:rFonts w:ascii="Times New Roman" w:hAnsi="Times New Roman" w:cs="Times New Roman"/>
          <w:bCs/>
          <w:iCs/>
          <w:color w:val="000000" w:themeColor="text1"/>
          <w:sz w:val="24"/>
          <w:szCs w:val="24"/>
        </w:rPr>
        <w:t xml:space="preserve"> </w:t>
      </w:r>
      <w:r w:rsidRPr="00E02DAF">
        <w:rPr>
          <w:rFonts w:ascii="Times New Roman" w:hAnsi="Times New Roman" w:cs="Times New Roman"/>
          <w:bCs/>
          <w:iCs/>
          <w:color w:val="000000" w:themeColor="text1"/>
          <w:sz w:val="24"/>
          <w:szCs w:val="24"/>
        </w:rPr>
        <w:t>293-300.</w:t>
      </w:r>
      <w:r w:rsidR="003263C8" w:rsidRPr="00E02DAF">
        <w:rPr>
          <w:rFonts w:ascii="Times New Roman" w:hAnsi="Times New Roman" w:cs="Times New Roman"/>
          <w:bCs/>
          <w:iCs/>
          <w:color w:val="000000" w:themeColor="text1"/>
          <w:sz w:val="24"/>
          <w:szCs w:val="24"/>
        </w:rPr>
        <w:t xml:space="preserve"> </w:t>
      </w:r>
      <w:r w:rsidR="003263C8" w:rsidRPr="00E02DAF">
        <w:rPr>
          <w:rFonts w:ascii="Times New Roman" w:hAnsi="Times New Roman" w:cs="Times New Roman"/>
          <w:color w:val="000000" w:themeColor="text1"/>
          <w:sz w:val="24"/>
          <w:szCs w:val="24"/>
        </w:rPr>
        <w:t>doi</w:t>
      </w:r>
      <w:r w:rsidRPr="00E02DAF">
        <w:rPr>
          <w:rFonts w:ascii="Times New Roman" w:hAnsi="Times New Roman" w:cs="Times New Roman"/>
          <w:color w:val="000000" w:themeColor="text1"/>
          <w:sz w:val="24"/>
          <w:szCs w:val="24"/>
        </w:rPr>
        <w:t>: 10.17942/sted.906529</w:t>
      </w:r>
    </w:p>
    <w:p w14:paraId="1381D166" w14:textId="40A8AEA1" w:rsidR="000011EA" w:rsidRPr="00E02DAF" w:rsidRDefault="000011EA" w:rsidP="00E02DAF">
      <w:pPr>
        <w:shd w:val="clear" w:color="auto" w:fill="FFFFFF" w:themeFill="background1"/>
        <w:spacing w:after="120" w:line="360" w:lineRule="auto"/>
        <w:ind w:left="567" w:hanging="567"/>
        <w:jc w:val="both"/>
        <w:rPr>
          <w:rFonts w:ascii="Times New Roman" w:hAnsi="Times New Roman" w:cs="Times New Roman"/>
          <w:bCs/>
          <w:iCs/>
          <w:color w:val="000000" w:themeColor="text1"/>
          <w:sz w:val="24"/>
          <w:szCs w:val="24"/>
        </w:rPr>
      </w:pPr>
      <w:r w:rsidRPr="00E02DAF">
        <w:rPr>
          <w:rFonts w:ascii="Times New Roman" w:hAnsi="Times New Roman" w:cs="Times New Roman"/>
          <w:bCs/>
          <w:iCs/>
          <w:color w:val="000000" w:themeColor="text1"/>
          <w:sz w:val="24"/>
          <w:szCs w:val="24"/>
        </w:rPr>
        <w:t>Erenel</w:t>
      </w:r>
      <w:r w:rsidR="00545998"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 xml:space="preserve"> A</w:t>
      </w:r>
      <w:r w:rsidR="003845D7"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Ş</w:t>
      </w:r>
      <w:r w:rsidR="003845D7"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 Akkuzu</w:t>
      </w:r>
      <w:r w:rsidR="003845D7" w:rsidRPr="00E02DAF">
        <w:rPr>
          <w:rFonts w:ascii="Times New Roman" w:hAnsi="Times New Roman" w:cs="Times New Roman"/>
          <w:bCs/>
          <w:iCs/>
          <w:color w:val="000000" w:themeColor="text1"/>
          <w:sz w:val="24"/>
          <w:szCs w:val="24"/>
        </w:rPr>
        <w:t>,</w:t>
      </w:r>
      <w:r w:rsidRPr="00E02DAF">
        <w:rPr>
          <w:rFonts w:ascii="Times New Roman" w:hAnsi="Times New Roman" w:cs="Times New Roman"/>
          <w:bCs/>
          <w:iCs/>
          <w:color w:val="000000" w:themeColor="text1"/>
          <w:sz w:val="24"/>
          <w:szCs w:val="24"/>
        </w:rPr>
        <w:t xml:space="preserve"> G. </w:t>
      </w:r>
      <w:r w:rsidR="003263C8" w:rsidRPr="00E02DAF">
        <w:rPr>
          <w:rFonts w:ascii="Times New Roman" w:hAnsi="Times New Roman" w:cs="Times New Roman"/>
          <w:bCs/>
          <w:iCs/>
          <w:color w:val="000000" w:themeColor="text1"/>
          <w:sz w:val="24"/>
          <w:szCs w:val="24"/>
        </w:rPr>
        <w:t xml:space="preserve">(1999). </w:t>
      </w:r>
      <w:r w:rsidRPr="00E02DAF">
        <w:rPr>
          <w:rFonts w:ascii="Times New Roman" w:hAnsi="Times New Roman" w:cs="Times New Roman"/>
          <w:bCs/>
          <w:iCs/>
          <w:color w:val="000000" w:themeColor="text1"/>
          <w:sz w:val="24"/>
          <w:szCs w:val="24"/>
        </w:rPr>
        <w:t>Sağlık Personeli-Hasta İlişkisine Kadın Açısından Bakış: Doğum Deneyimi.</w:t>
      </w:r>
      <w:r w:rsidR="00D2235C" w:rsidRPr="00E02DAF">
        <w:rPr>
          <w:rFonts w:ascii="Times New Roman" w:hAnsi="Times New Roman" w:cs="Times New Roman"/>
          <w:bCs/>
          <w:iCs/>
          <w:color w:val="000000" w:themeColor="text1"/>
          <w:sz w:val="24"/>
          <w:szCs w:val="24"/>
        </w:rPr>
        <w:t xml:space="preserve"> </w:t>
      </w:r>
      <w:r w:rsidR="00D2235C" w:rsidRPr="00E02DAF">
        <w:rPr>
          <w:rFonts w:ascii="Times New Roman" w:hAnsi="Times New Roman" w:cs="Times New Roman"/>
          <w:bCs/>
          <w:i/>
          <w:iCs/>
          <w:color w:val="000000" w:themeColor="text1"/>
          <w:sz w:val="24"/>
          <w:szCs w:val="24"/>
        </w:rPr>
        <w:t>Türkiye Klinikleri Tıp Etiği Dergisi</w:t>
      </w:r>
      <w:r w:rsidR="003263C8" w:rsidRPr="00E02DAF">
        <w:rPr>
          <w:rFonts w:ascii="Times New Roman" w:hAnsi="Times New Roman" w:cs="Times New Roman"/>
          <w:bCs/>
          <w:i/>
          <w:iCs/>
          <w:color w:val="000000" w:themeColor="text1"/>
          <w:sz w:val="24"/>
          <w:szCs w:val="24"/>
        </w:rPr>
        <w:t>,</w:t>
      </w:r>
      <w:r w:rsidRPr="00E02DAF">
        <w:rPr>
          <w:rFonts w:ascii="Times New Roman" w:hAnsi="Times New Roman" w:cs="Times New Roman"/>
          <w:bCs/>
          <w:iCs/>
          <w:color w:val="000000" w:themeColor="text1"/>
          <w:sz w:val="24"/>
          <w:szCs w:val="24"/>
        </w:rPr>
        <w:t xml:space="preserve"> 7,</w:t>
      </w:r>
      <w:r w:rsidR="003263C8" w:rsidRPr="00E02DAF">
        <w:rPr>
          <w:rFonts w:ascii="Times New Roman" w:hAnsi="Times New Roman" w:cs="Times New Roman"/>
          <w:bCs/>
          <w:iCs/>
          <w:color w:val="000000" w:themeColor="text1"/>
          <w:sz w:val="24"/>
          <w:szCs w:val="24"/>
        </w:rPr>
        <w:t xml:space="preserve"> </w:t>
      </w:r>
      <w:r w:rsidRPr="00E02DAF">
        <w:rPr>
          <w:rFonts w:ascii="Times New Roman" w:hAnsi="Times New Roman" w:cs="Times New Roman"/>
          <w:bCs/>
          <w:iCs/>
          <w:color w:val="000000" w:themeColor="text1"/>
          <w:sz w:val="24"/>
          <w:szCs w:val="24"/>
        </w:rPr>
        <w:t>22-28.</w:t>
      </w:r>
    </w:p>
    <w:p w14:paraId="764B04CD" w14:textId="77777777" w:rsidR="000A7A55" w:rsidRPr="00E02DAF" w:rsidRDefault="00944282" w:rsidP="00E02DAF">
      <w:pPr>
        <w:shd w:val="clear" w:color="auto" w:fill="FFFFFF" w:themeFill="background1"/>
        <w:spacing w:after="120" w:line="360" w:lineRule="auto"/>
        <w:ind w:left="567" w:hanging="567"/>
        <w:jc w:val="both"/>
        <w:rPr>
          <w:rFonts w:ascii="Times New Roman" w:hAnsi="Times New Roman" w:cs="Times New Roman"/>
          <w:bCs/>
          <w:iCs/>
          <w:color w:val="000000" w:themeColor="text1"/>
          <w:sz w:val="24"/>
          <w:szCs w:val="24"/>
        </w:rPr>
      </w:pPr>
      <w:r w:rsidRPr="00E02DAF">
        <w:rPr>
          <w:rFonts w:ascii="Times New Roman" w:hAnsi="Times New Roman" w:cs="Times New Roman"/>
          <w:bCs/>
          <w:iCs/>
          <w:color w:val="000000" w:themeColor="text1"/>
          <w:sz w:val="24"/>
          <w:szCs w:val="24"/>
        </w:rPr>
        <w:t>Farrell,  T., Reagu, S., Mohan, S., Elmidany, R., Qaddoura, F., Ahmed, E.E., Corbett,  G., Lindow, S., Abuyaqoub, S.A., Alabdulla, M.A. (2020). The impact of the COVID-19 pandemic on the perinatal mental health of women.</w:t>
      </w:r>
      <w:r w:rsidR="00360C34" w:rsidRPr="00E02DAF">
        <w:rPr>
          <w:rFonts w:ascii="Times New Roman" w:hAnsi="Times New Roman" w:cs="Times New Roman"/>
          <w:color w:val="000000" w:themeColor="text1"/>
        </w:rPr>
        <w:t xml:space="preserve"> </w:t>
      </w:r>
      <w:r w:rsidR="00360C34" w:rsidRPr="00E02DAF">
        <w:rPr>
          <w:rFonts w:ascii="Times New Roman" w:hAnsi="Times New Roman" w:cs="Times New Roman"/>
          <w:bCs/>
          <w:i/>
          <w:iCs/>
          <w:color w:val="000000" w:themeColor="text1"/>
          <w:sz w:val="24"/>
          <w:szCs w:val="24"/>
        </w:rPr>
        <w:t>Journal of Perinatal Medicine</w:t>
      </w:r>
      <w:r w:rsidR="00360C34" w:rsidRPr="00E02DAF">
        <w:rPr>
          <w:rFonts w:ascii="Times New Roman" w:hAnsi="Times New Roman" w:cs="Times New Roman"/>
          <w:bCs/>
          <w:iCs/>
          <w:color w:val="000000" w:themeColor="text1"/>
          <w:sz w:val="24"/>
          <w:szCs w:val="24"/>
        </w:rPr>
        <w:t>, 48(9), 971–976.</w:t>
      </w:r>
      <w:r w:rsidR="00360C34" w:rsidRPr="00E02DAF">
        <w:rPr>
          <w:rFonts w:ascii="Times New Roman" w:hAnsi="Times New Roman" w:cs="Times New Roman"/>
          <w:bCs/>
          <w:iCs/>
          <w:color w:val="000000" w:themeColor="text1"/>
          <w:sz w:val="24"/>
          <w:szCs w:val="24"/>
        </w:rPr>
        <w:cr/>
      </w:r>
      <w:r w:rsidR="000A7A55" w:rsidRPr="00E02DAF">
        <w:rPr>
          <w:rFonts w:ascii="Times New Roman" w:hAnsi="Times New Roman" w:cs="Times New Roman"/>
          <w:color w:val="000000" w:themeColor="text1"/>
        </w:rPr>
        <w:t xml:space="preserve"> </w:t>
      </w:r>
      <w:r w:rsidR="000A7A55" w:rsidRPr="00E02DAF">
        <w:rPr>
          <w:rFonts w:ascii="Times New Roman" w:hAnsi="Times New Roman" w:cs="Times New Roman"/>
          <w:bCs/>
          <w:iCs/>
          <w:color w:val="000000" w:themeColor="text1"/>
          <w:sz w:val="24"/>
          <w:szCs w:val="24"/>
        </w:rPr>
        <w:t>Farewell, C.V., Jewell, J., Walls, J., Leiferman, J.A. (2020). A mixed-methods pilot study</w:t>
      </w:r>
    </w:p>
    <w:p w14:paraId="37042901" w14:textId="5C9D89FE" w:rsidR="00944282" w:rsidRPr="00E02DAF" w:rsidRDefault="000A7A55" w:rsidP="00E02DAF">
      <w:pPr>
        <w:shd w:val="clear" w:color="auto" w:fill="FFFFFF" w:themeFill="background1"/>
        <w:spacing w:after="120" w:line="360" w:lineRule="auto"/>
        <w:ind w:left="567" w:hanging="567"/>
        <w:jc w:val="both"/>
        <w:rPr>
          <w:rFonts w:ascii="Times New Roman" w:hAnsi="Times New Roman" w:cs="Times New Roman"/>
          <w:bCs/>
          <w:i/>
          <w:iCs/>
          <w:color w:val="000000" w:themeColor="text1"/>
          <w:sz w:val="24"/>
          <w:szCs w:val="24"/>
        </w:rPr>
      </w:pPr>
      <w:r w:rsidRPr="00E02DAF">
        <w:rPr>
          <w:rFonts w:ascii="Times New Roman" w:hAnsi="Times New Roman" w:cs="Times New Roman"/>
          <w:bCs/>
          <w:iCs/>
          <w:color w:val="000000" w:themeColor="text1"/>
          <w:sz w:val="24"/>
          <w:szCs w:val="24"/>
        </w:rPr>
        <w:t>of perinatal risk and resilience during COVID</w:t>
      </w:r>
      <w:r w:rsidR="00AA6E9A" w:rsidRPr="00E02DAF">
        <w:rPr>
          <w:rFonts w:ascii="Times New Roman" w:hAnsi="Times New Roman" w:cs="Times New Roman"/>
          <w:bCs/>
          <w:iCs/>
          <w:color w:val="000000" w:themeColor="text1"/>
          <w:sz w:val="24"/>
          <w:szCs w:val="24"/>
        </w:rPr>
        <w:t xml:space="preserve">-19. </w:t>
      </w:r>
      <w:r w:rsidR="00AA6E9A" w:rsidRPr="00E02DAF">
        <w:rPr>
          <w:rFonts w:ascii="Times New Roman" w:hAnsi="Times New Roman" w:cs="Times New Roman"/>
          <w:bCs/>
          <w:i/>
          <w:iCs/>
          <w:color w:val="000000" w:themeColor="text1"/>
          <w:sz w:val="24"/>
          <w:szCs w:val="24"/>
        </w:rPr>
        <w:t>Journal</w:t>
      </w:r>
      <w:r w:rsidRPr="00E02DAF">
        <w:rPr>
          <w:rFonts w:ascii="Times New Roman" w:hAnsi="Times New Roman" w:cs="Times New Roman"/>
          <w:bCs/>
          <w:i/>
          <w:iCs/>
          <w:color w:val="000000" w:themeColor="text1"/>
          <w:sz w:val="24"/>
          <w:szCs w:val="24"/>
        </w:rPr>
        <w:t xml:space="preserve"> Primary Care</w:t>
      </w:r>
      <w:r w:rsidRPr="00E02DAF">
        <w:rPr>
          <w:rFonts w:ascii="Times New Roman" w:hAnsi="Times New Roman" w:cs="Times New Roman"/>
          <w:bCs/>
          <w:iCs/>
          <w:color w:val="000000" w:themeColor="text1"/>
          <w:sz w:val="24"/>
          <w:szCs w:val="24"/>
        </w:rPr>
        <w:t xml:space="preserve"> </w:t>
      </w:r>
      <w:r w:rsidRPr="00E02DAF">
        <w:rPr>
          <w:rFonts w:ascii="Times New Roman" w:hAnsi="Times New Roman" w:cs="Times New Roman"/>
          <w:bCs/>
          <w:i/>
          <w:iCs/>
          <w:color w:val="000000" w:themeColor="text1"/>
          <w:sz w:val="24"/>
          <w:szCs w:val="24"/>
        </w:rPr>
        <w:t>Commun. Health</w:t>
      </w:r>
      <w:r w:rsidR="00AA6E9A" w:rsidRPr="00E02DAF">
        <w:rPr>
          <w:rFonts w:ascii="Times New Roman" w:hAnsi="Times New Roman" w:cs="Times New Roman"/>
          <w:bCs/>
          <w:i/>
          <w:iCs/>
          <w:color w:val="000000" w:themeColor="text1"/>
          <w:sz w:val="24"/>
          <w:szCs w:val="24"/>
        </w:rPr>
        <w:t>,</w:t>
      </w:r>
      <w:r w:rsidRPr="00E02DAF">
        <w:rPr>
          <w:rFonts w:ascii="Times New Roman" w:hAnsi="Times New Roman" w:cs="Times New Roman"/>
          <w:bCs/>
          <w:i/>
          <w:iCs/>
          <w:color w:val="000000" w:themeColor="text1"/>
          <w:sz w:val="24"/>
          <w:szCs w:val="24"/>
        </w:rPr>
        <w:t xml:space="preserve"> </w:t>
      </w:r>
      <w:r w:rsidR="00AA6E9A" w:rsidRPr="00E02DAF">
        <w:rPr>
          <w:rFonts w:ascii="Times New Roman" w:hAnsi="Times New Roman" w:cs="Times New Roman"/>
          <w:bCs/>
          <w:iCs/>
          <w:color w:val="000000" w:themeColor="text1"/>
          <w:sz w:val="24"/>
          <w:szCs w:val="24"/>
        </w:rPr>
        <w:t>11, 1-8.</w:t>
      </w:r>
      <w:r w:rsidR="00AA6E9A" w:rsidRPr="00E02DAF">
        <w:rPr>
          <w:rFonts w:ascii="Times New Roman" w:hAnsi="Times New Roman" w:cs="Times New Roman"/>
          <w:bCs/>
          <w:i/>
          <w:iCs/>
          <w:color w:val="000000" w:themeColor="text1"/>
          <w:sz w:val="24"/>
          <w:szCs w:val="24"/>
        </w:rPr>
        <w:t xml:space="preserve"> </w:t>
      </w:r>
      <w:r w:rsidR="001F51FD" w:rsidRPr="00E02DAF">
        <w:rPr>
          <w:rFonts w:ascii="Times New Roman" w:hAnsi="Times New Roman" w:cs="Times New Roman"/>
          <w:bCs/>
          <w:iCs/>
          <w:color w:val="000000" w:themeColor="text1"/>
          <w:sz w:val="24"/>
          <w:szCs w:val="24"/>
        </w:rPr>
        <w:t>doi:10.1177/2150132720944074</w:t>
      </w:r>
    </w:p>
    <w:p w14:paraId="35A5E102" w14:textId="77777777" w:rsidR="003845D7" w:rsidRPr="00E02DAF" w:rsidRDefault="003845D7" w:rsidP="00E02DAF">
      <w:pPr>
        <w:shd w:val="clear" w:color="auto" w:fill="FFFFFF" w:themeFill="background1"/>
        <w:spacing w:after="120" w:line="360" w:lineRule="auto"/>
        <w:ind w:left="567" w:hanging="567"/>
        <w:jc w:val="both"/>
        <w:rPr>
          <w:rFonts w:ascii="Times New Roman" w:hAnsi="Times New Roman" w:cs="Times New Roman"/>
          <w:bCs/>
          <w:iCs/>
          <w:color w:val="000000" w:themeColor="text1"/>
          <w:sz w:val="24"/>
          <w:szCs w:val="24"/>
        </w:rPr>
      </w:pPr>
      <w:r w:rsidRPr="00E02DAF">
        <w:rPr>
          <w:rFonts w:ascii="Times New Roman" w:hAnsi="Times New Roman" w:cs="Times New Roman"/>
          <w:bCs/>
          <w:iCs/>
          <w:color w:val="000000" w:themeColor="text1"/>
          <w:sz w:val="24"/>
          <w:szCs w:val="24"/>
        </w:rPr>
        <w:t>Fumagalli S, Borrelli S, Ornaghi S, Vergani P, Nespoli A. (2022). Midwives’ experiences of providing mater</w:t>
      </w:r>
      <w:r w:rsidR="0088697C" w:rsidRPr="00E02DAF">
        <w:rPr>
          <w:rFonts w:ascii="Times New Roman" w:hAnsi="Times New Roman" w:cs="Times New Roman"/>
          <w:bCs/>
          <w:iCs/>
          <w:color w:val="000000" w:themeColor="text1"/>
          <w:sz w:val="24"/>
          <w:szCs w:val="24"/>
        </w:rPr>
        <w:t>nity care to women and families</w:t>
      </w:r>
      <w:r w:rsidRPr="00E02DAF">
        <w:rPr>
          <w:rFonts w:ascii="Times New Roman" w:hAnsi="Times New Roman" w:cs="Times New Roman"/>
          <w:bCs/>
          <w:iCs/>
          <w:color w:val="000000" w:themeColor="text1"/>
          <w:sz w:val="24"/>
          <w:szCs w:val="24"/>
        </w:rPr>
        <w:t xml:space="preserve"> during the COVID-19 pandemic in Northern Italy. www.sciencedirect.com/journal/women-and-birth adresinden erişim sağlandı.</w:t>
      </w:r>
    </w:p>
    <w:p w14:paraId="55B1BCD3" w14:textId="159475DD" w:rsidR="002705E8" w:rsidRPr="00E02DAF" w:rsidRDefault="003845D7" w:rsidP="00E02DAF">
      <w:pPr>
        <w:pStyle w:val="Balk2"/>
        <w:shd w:val="clear" w:color="auto" w:fill="FFFFFF" w:themeFill="background1"/>
        <w:spacing w:before="0" w:after="120" w:line="360" w:lineRule="auto"/>
        <w:ind w:left="567" w:hanging="567"/>
        <w:jc w:val="both"/>
        <w:rPr>
          <w:rFonts w:ascii="Times New Roman" w:eastAsia="Times New Roman" w:hAnsi="Times New Roman" w:cs="Times New Roman"/>
          <w:bCs/>
          <w:color w:val="000000" w:themeColor="text1"/>
          <w:sz w:val="24"/>
          <w:szCs w:val="24"/>
          <w:lang w:eastAsia="tr-TR"/>
        </w:rPr>
      </w:pPr>
      <w:r w:rsidRPr="00E02DAF">
        <w:rPr>
          <w:rFonts w:ascii="Times New Roman" w:hAnsi="Times New Roman" w:cs="Times New Roman"/>
          <w:color w:val="000000" w:themeColor="text1"/>
          <w:sz w:val="24"/>
          <w:szCs w:val="24"/>
        </w:rPr>
        <w:lastRenderedPageBreak/>
        <w:t>Gao</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Z.</w:t>
      </w:r>
      <w:r w:rsidR="00D3773C" w:rsidRPr="00E02DAF">
        <w:rPr>
          <w:rFonts w:ascii="Times New Roman" w:hAnsi="Times New Roman" w:cs="Times New Roman"/>
          <w:color w:val="000000" w:themeColor="text1"/>
          <w:sz w:val="24"/>
          <w:szCs w:val="24"/>
        </w:rPr>
        <w:t>, Xu</w:t>
      </w:r>
      <w:r w:rsidRPr="00E02DAF">
        <w:rPr>
          <w:rFonts w:ascii="Times New Roman" w:hAnsi="Times New Roman" w:cs="Times New Roman"/>
          <w:color w:val="000000" w:themeColor="text1"/>
          <w:sz w:val="24"/>
          <w:szCs w:val="24"/>
        </w:rPr>
        <w:t>,</w:t>
      </w:r>
      <w:r w:rsidR="00D3773C" w:rsidRPr="00E02DAF">
        <w:rPr>
          <w:rFonts w:ascii="Times New Roman" w:hAnsi="Times New Roman" w:cs="Times New Roman"/>
          <w:color w:val="000000" w:themeColor="text1"/>
          <w:sz w:val="24"/>
          <w:szCs w:val="24"/>
        </w:rPr>
        <w:t xml:space="preserve"> Y</w:t>
      </w:r>
      <w:r w:rsidRPr="00E02DAF">
        <w:rPr>
          <w:rFonts w:ascii="Times New Roman" w:hAnsi="Times New Roman" w:cs="Times New Roman"/>
          <w:color w:val="000000" w:themeColor="text1"/>
          <w:sz w:val="24"/>
          <w:szCs w:val="24"/>
        </w:rPr>
        <w:t>.</w:t>
      </w:r>
      <w:r w:rsidR="00D3773C" w:rsidRPr="00E02DAF">
        <w:rPr>
          <w:rFonts w:ascii="Times New Roman" w:hAnsi="Times New Roman" w:cs="Times New Roman"/>
          <w:color w:val="000000" w:themeColor="text1"/>
          <w:sz w:val="24"/>
          <w:szCs w:val="24"/>
        </w:rPr>
        <w:t>, Sun</w:t>
      </w:r>
      <w:r w:rsidRPr="00E02DAF">
        <w:rPr>
          <w:rFonts w:ascii="Times New Roman" w:hAnsi="Times New Roman" w:cs="Times New Roman"/>
          <w:color w:val="000000" w:themeColor="text1"/>
          <w:sz w:val="24"/>
          <w:szCs w:val="24"/>
        </w:rPr>
        <w:t>,</w:t>
      </w:r>
      <w:r w:rsidR="00D3773C" w:rsidRPr="00E02DAF">
        <w:rPr>
          <w:rFonts w:ascii="Times New Roman" w:hAnsi="Times New Roman" w:cs="Times New Roman"/>
          <w:color w:val="000000" w:themeColor="text1"/>
          <w:sz w:val="24"/>
          <w:szCs w:val="24"/>
        </w:rPr>
        <w:t xml:space="preserve"> C</w:t>
      </w:r>
      <w:r w:rsidRPr="00E02DAF">
        <w:rPr>
          <w:rFonts w:ascii="Times New Roman" w:hAnsi="Times New Roman" w:cs="Times New Roman"/>
          <w:color w:val="000000" w:themeColor="text1"/>
          <w:sz w:val="24"/>
          <w:szCs w:val="24"/>
        </w:rPr>
        <w:t>.</w:t>
      </w:r>
      <w:r w:rsidR="00D3773C" w:rsidRPr="00E02DAF">
        <w:rPr>
          <w:rFonts w:ascii="Times New Roman" w:hAnsi="Times New Roman" w:cs="Times New Roman"/>
          <w:color w:val="000000" w:themeColor="text1"/>
          <w:sz w:val="24"/>
          <w:szCs w:val="24"/>
        </w:rPr>
        <w:t xml:space="preserve"> , Wang</w:t>
      </w:r>
      <w:r w:rsidRPr="00E02DAF">
        <w:rPr>
          <w:rFonts w:ascii="Times New Roman" w:hAnsi="Times New Roman" w:cs="Times New Roman"/>
          <w:color w:val="000000" w:themeColor="text1"/>
          <w:sz w:val="24"/>
          <w:szCs w:val="24"/>
        </w:rPr>
        <w:t xml:space="preserve">, </w:t>
      </w:r>
      <w:r w:rsidR="00D3773C" w:rsidRPr="00E02DAF">
        <w:rPr>
          <w:rFonts w:ascii="Times New Roman" w:hAnsi="Times New Roman" w:cs="Times New Roman"/>
          <w:color w:val="000000" w:themeColor="text1"/>
          <w:sz w:val="24"/>
          <w:szCs w:val="24"/>
        </w:rPr>
        <w:t>X</w:t>
      </w:r>
      <w:r w:rsidRPr="00E02DAF">
        <w:rPr>
          <w:rFonts w:ascii="Times New Roman" w:hAnsi="Times New Roman" w:cs="Times New Roman"/>
          <w:color w:val="000000" w:themeColor="text1"/>
          <w:sz w:val="24"/>
          <w:szCs w:val="24"/>
        </w:rPr>
        <w:t>.</w:t>
      </w:r>
      <w:r w:rsidR="00D3773C" w:rsidRPr="00E02DAF">
        <w:rPr>
          <w:rFonts w:ascii="Times New Roman" w:hAnsi="Times New Roman" w:cs="Times New Roman"/>
          <w:color w:val="000000" w:themeColor="text1"/>
          <w:sz w:val="24"/>
          <w:szCs w:val="24"/>
        </w:rPr>
        <w:t>, Guo</w:t>
      </w:r>
      <w:r w:rsidRPr="00E02DAF">
        <w:rPr>
          <w:rFonts w:ascii="Times New Roman" w:hAnsi="Times New Roman" w:cs="Times New Roman"/>
          <w:color w:val="000000" w:themeColor="text1"/>
          <w:sz w:val="24"/>
          <w:szCs w:val="24"/>
        </w:rPr>
        <w:t>,</w:t>
      </w:r>
      <w:r w:rsidR="00D3773C" w:rsidRPr="00E02DAF">
        <w:rPr>
          <w:rFonts w:ascii="Times New Roman" w:hAnsi="Times New Roman" w:cs="Times New Roman"/>
          <w:color w:val="000000" w:themeColor="text1"/>
          <w:sz w:val="24"/>
          <w:szCs w:val="24"/>
        </w:rPr>
        <w:t xml:space="preserve"> Y</w:t>
      </w:r>
      <w:r w:rsidRPr="00E02DAF">
        <w:rPr>
          <w:rFonts w:ascii="Times New Roman" w:hAnsi="Times New Roman" w:cs="Times New Roman"/>
          <w:color w:val="000000" w:themeColor="text1"/>
          <w:sz w:val="24"/>
          <w:szCs w:val="24"/>
        </w:rPr>
        <w:t>.</w:t>
      </w:r>
      <w:r w:rsidR="00D3773C" w:rsidRPr="00E02DAF">
        <w:rPr>
          <w:rFonts w:ascii="Times New Roman" w:hAnsi="Times New Roman" w:cs="Times New Roman"/>
          <w:color w:val="000000" w:themeColor="text1"/>
          <w:sz w:val="24"/>
          <w:szCs w:val="24"/>
        </w:rPr>
        <w:t>, Qiu</w:t>
      </w:r>
      <w:r w:rsidRPr="00E02DAF">
        <w:rPr>
          <w:rFonts w:ascii="Times New Roman" w:hAnsi="Times New Roman" w:cs="Times New Roman"/>
          <w:color w:val="000000" w:themeColor="text1"/>
          <w:sz w:val="24"/>
          <w:szCs w:val="24"/>
        </w:rPr>
        <w:t>,</w:t>
      </w:r>
      <w:r w:rsidR="00D3773C" w:rsidRPr="00E02DAF">
        <w:rPr>
          <w:rFonts w:ascii="Times New Roman" w:hAnsi="Times New Roman" w:cs="Times New Roman"/>
          <w:color w:val="000000" w:themeColor="text1"/>
          <w:sz w:val="24"/>
          <w:szCs w:val="24"/>
        </w:rPr>
        <w:t xml:space="preserve"> S</w:t>
      </w:r>
      <w:r w:rsidRPr="00E02DAF">
        <w:rPr>
          <w:rFonts w:ascii="Times New Roman" w:hAnsi="Times New Roman" w:cs="Times New Roman"/>
          <w:color w:val="000000" w:themeColor="text1"/>
          <w:sz w:val="24"/>
          <w:szCs w:val="24"/>
        </w:rPr>
        <w:t>.</w:t>
      </w:r>
      <w:r w:rsidR="00D3773C" w:rsidRPr="00E02DAF">
        <w:rPr>
          <w:rFonts w:ascii="Times New Roman" w:hAnsi="Times New Roman" w:cs="Times New Roman"/>
          <w:color w:val="000000" w:themeColor="text1"/>
          <w:sz w:val="24"/>
          <w:szCs w:val="24"/>
        </w:rPr>
        <w:t>, Ma</w:t>
      </w:r>
      <w:r w:rsidRPr="00E02DAF">
        <w:rPr>
          <w:rFonts w:ascii="Times New Roman" w:hAnsi="Times New Roman" w:cs="Times New Roman"/>
          <w:color w:val="000000" w:themeColor="text1"/>
          <w:sz w:val="24"/>
          <w:szCs w:val="24"/>
        </w:rPr>
        <w:t>,</w:t>
      </w:r>
      <w:r w:rsidR="00D3773C" w:rsidRPr="00E02DAF">
        <w:rPr>
          <w:rFonts w:ascii="Times New Roman" w:hAnsi="Times New Roman" w:cs="Times New Roman"/>
          <w:color w:val="000000" w:themeColor="text1"/>
          <w:sz w:val="24"/>
          <w:szCs w:val="24"/>
        </w:rPr>
        <w:t xml:space="preserve"> K.</w:t>
      </w:r>
      <w:r w:rsidRPr="00E02DAF">
        <w:rPr>
          <w:rFonts w:ascii="Times New Roman" w:hAnsi="Times New Roman" w:cs="Times New Roman"/>
          <w:color w:val="000000" w:themeColor="text1"/>
          <w:sz w:val="24"/>
          <w:szCs w:val="24"/>
        </w:rPr>
        <w:t xml:space="preserve"> (2021).</w:t>
      </w:r>
      <w:r w:rsidR="00D3773C" w:rsidRPr="00E02DAF">
        <w:rPr>
          <w:rFonts w:ascii="Times New Roman" w:hAnsi="Times New Roman" w:cs="Times New Roman"/>
          <w:color w:val="000000" w:themeColor="text1"/>
          <w:sz w:val="24"/>
          <w:szCs w:val="24"/>
        </w:rPr>
        <w:t xml:space="preserve"> A systematic review of asymptomatic infections with COVID-19.</w:t>
      </w:r>
      <w:r w:rsidR="00AA6E9A" w:rsidRPr="00E02DAF">
        <w:rPr>
          <w:rFonts w:ascii="Times New Roman" w:hAnsi="Times New Roman" w:cs="Times New Roman"/>
          <w:color w:val="000000" w:themeColor="text1"/>
          <w:sz w:val="24"/>
          <w:szCs w:val="24"/>
        </w:rPr>
        <w:t xml:space="preserve"> </w:t>
      </w:r>
      <w:hyperlink r:id="rId52" w:tooltip="Go to Journal of Microbiology, Immunology and Infection on ScienceDirect" w:history="1">
        <w:r w:rsidR="00D3773C" w:rsidRPr="00E02DAF">
          <w:rPr>
            <w:rFonts w:ascii="Times New Roman" w:eastAsia="Times New Roman" w:hAnsi="Times New Roman" w:cs="Times New Roman"/>
            <w:bCs/>
            <w:i/>
            <w:color w:val="000000" w:themeColor="text1"/>
            <w:sz w:val="24"/>
            <w:szCs w:val="24"/>
            <w:lang w:eastAsia="tr-TR"/>
          </w:rPr>
          <w:t xml:space="preserve">Journal </w:t>
        </w:r>
        <w:r w:rsidR="00024A94" w:rsidRPr="00E02DAF">
          <w:rPr>
            <w:rFonts w:ascii="Times New Roman" w:eastAsia="Times New Roman" w:hAnsi="Times New Roman" w:cs="Times New Roman"/>
            <w:bCs/>
            <w:i/>
            <w:color w:val="000000" w:themeColor="text1"/>
            <w:sz w:val="24"/>
            <w:szCs w:val="24"/>
            <w:lang w:eastAsia="tr-TR"/>
          </w:rPr>
          <w:t xml:space="preserve">of Microbiology, Immunology and </w:t>
        </w:r>
      </w:hyperlink>
      <w:r w:rsidRPr="00E02DAF">
        <w:rPr>
          <w:rFonts w:ascii="Times New Roman" w:hAnsi="Times New Roman" w:cs="Times New Roman"/>
          <w:bCs/>
          <w:i/>
          <w:color w:val="000000" w:themeColor="text1"/>
          <w:sz w:val="24"/>
          <w:szCs w:val="24"/>
        </w:rPr>
        <w:t xml:space="preserve">Infection, </w:t>
      </w:r>
      <w:r w:rsidRPr="00E02DAF">
        <w:rPr>
          <w:rFonts w:ascii="Times New Roman" w:hAnsi="Times New Roman" w:cs="Times New Roman"/>
          <w:bCs/>
          <w:color w:val="000000" w:themeColor="text1"/>
          <w:sz w:val="24"/>
          <w:szCs w:val="24"/>
        </w:rPr>
        <w:t>54(</w:t>
      </w:r>
      <w:r w:rsidR="00024A94" w:rsidRPr="00E02DAF">
        <w:rPr>
          <w:rFonts w:ascii="Times New Roman" w:hAnsi="Times New Roman" w:cs="Times New Roman"/>
          <w:bCs/>
          <w:color w:val="000000" w:themeColor="text1"/>
          <w:sz w:val="24"/>
          <w:szCs w:val="24"/>
        </w:rPr>
        <w:t>1</w:t>
      </w:r>
      <w:r w:rsidRPr="00E02DAF">
        <w:rPr>
          <w:rFonts w:ascii="Times New Roman" w:hAnsi="Times New Roman" w:cs="Times New Roman"/>
          <w:bCs/>
          <w:color w:val="000000" w:themeColor="text1"/>
          <w:sz w:val="24"/>
          <w:szCs w:val="24"/>
        </w:rPr>
        <w:t>)</w:t>
      </w:r>
      <w:r w:rsidR="00024A94"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xml:space="preserve"> </w:t>
      </w:r>
      <w:r w:rsidR="00024A94" w:rsidRPr="00E02DAF">
        <w:rPr>
          <w:rFonts w:ascii="Times New Roman" w:hAnsi="Times New Roman" w:cs="Times New Roman"/>
          <w:bCs/>
          <w:color w:val="000000" w:themeColor="text1"/>
          <w:sz w:val="24"/>
          <w:szCs w:val="24"/>
        </w:rPr>
        <w:t>12-16.</w:t>
      </w:r>
    </w:p>
    <w:p w14:paraId="1EA5CA43" w14:textId="77777777" w:rsidR="00112214" w:rsidRPr="00E02DAF" w:rsidRDefault="00112214"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Gottfredsson</w:t>
      </w:r>
      <w:r w:rsidR="003845D7"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M.</w:t>
      </w:r>
      <w:r w:rsidR="003845D7" w:rsidRPr="00E02DAF">
        <w:rPr>
          <w:rFonts w:ascii="Times New Roman" w:hAnsi="Times New Roman" w:cs="Times New Roman"/>
          <w:color w:val="000000" w:themeColor="text1"/>
          <w:sz w:val="24"/>
          <w:szCs w:val="24"/>
        </w:rPr>
        <w:t xml:space="preserve"> (2008).</w:t>
      </w:r>
      <w:r w:rsidRPr="00E02DAF">
        <w:rPr>
          <w:rFonts w:ascii="Times New Roman" w:hAnsi="Times New Roman" w:cs="Times New Roman"/>
          <w:color w:val="000000" w:themeColor="text1"/>
          <w:sz w:val="24"/>
          <w:szCs w:val="24"/>
        </w:rPr>
        <w:t xml:space="preserve"> The Spanish flu in Iceland 1918. Lessons in medicine and history. </w:t>
      </w:r>
      <w:r w:rsidRPr="00E02DAF">
        <w:rPr>
          <w:rFonts w:ascii="Times New Roman" w:hAnsi="Times New Roman" w:cs="Times New Roman"/>
          <w:i/>
          <w:color w:val="000000" w:themeColor="text1"/>
          <w:sz w:val="24"/>
          <w:szCs w:val="24"/>
        </w:rPr>
        <w:t>Laeknabladid</w:t>
      </w:r>
      <w:r w:rsidR="003845D7" w:rsidRPr="00E02DAF">
        <w:rPr>
          <w:rFonts w:ascii="Times New Roman" w:hAnsi="Times New Roman" w:cs="Times New Roman"/>
          <w:i/>
          <w:color w:val="000000" w:themeColor="text1"/>
          <w:sz w:val="24"/>
          <w:szCs w:val="24"/>
        </w:rPr>
        <w:t>,</w:t>
      </w:r>
      <w:r w:rsidRPr="00E02DAF">
        <w:rPr>
          <w:rFonts w:ascii="Times New Roman" w:hAnsi="Times New Roman" w:cs="Times New Roman"/>
          <w:color w:val="000000" w:themeColor="text1"/>
          <w:sz w:val="24"/>
          <w:szCs w:val="24"/>
        </w:rPr>
        <w:t xml:space="preserve"> </w:t>
      </w:r>
      <w:r w:rsidR="003845D7" w:rsidRPr="00E02DAF">
        <w:rPr>
          <w:rFonts w:ascii="Times New Roman" w:hAnsi="Times New Roman" w:cs="Times New Roman"/>
          <w:color w:val="000000" w:themeColor="text1"/>
          <w:sz w:val="24"/>
          <w:szCs w:val="24"/>
        </w:rPr>
        <w:t>94(</w:t>
      </w:r>
      <w:r w:rsidRPr="00E02DAF">
        <w:rPr>
          <w:rFonts w:ascii="Times New Roman" w:hAnsi="Times New Roman" w:cs="Times New Roman"/>
          <w:color w:val="000000" w:themeColor="text1"/>
          <w:sz w:val="24"/>
          <w:szCs w:val="24"/>
        </w:rPr>
        <w:t>11</w:t>
      </w:r>
      <w:r w:rsidR="003845D7"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737-45.</w:t>
      </w:r>
    </w:p>
    <w:p w14:paraId="594D3D7C" w14:textId="3E37E32F" w:rsidR="00792B55" w:rsidRPr="00E02DAF" w:rsidRDefault="00792B55"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Güler, D.S., Aslan, B., Kartal Y.A</w:t>
      </w:r>
      <w:r w:rsidR="00AA6E9A" w:rsidRPr="00E02DAF">
        <w:rPr>
          <w:rFonts w:ascii="Times New Roman" w:hAnsi="Times New Roman" w:cs="Times New Roman"/>
          <w:color w:val="000000" w:themeColor="text1"/>
          <w:sz w:val="24"/>
          <w:szCs w:val="24"/>
        </w:rPr>
        <w:t>. (2021). Gebelik, Doğum ve D</w:t>
      </w:r>
      <w:r w:rsidRPr="00E02DAF">
        <w:rPr>
          <w:rFonts w:ascii="Times New Roman" w:hAnsi="Times New Roman" w:cs="Times New Roman"/>
          <w:color w:val="000000" w:themeColor="text1"/>
          <w:sz w:val="24"/>
          <w:szCs w:val="24"/>
        </w:rPr>
        <w:t>oğum Sonu Dönemde COVID-19 enfeksiyonu ve Yönetimi</w:t>
      </w:r>
      <w:r w:rsidRPr="00E02DAF">
        <w:rPr>
          <w:rFonts w:ascii="Times New Roman" w:hAnsi="Times New Roman" w:cs="Times New Roman"/>
          <w:i/>
          <w:color w:val="000000" w:themeColor="text1"/>
          <w:sz w:val="24"/>
          <w:szCs w:val="24"/>
        </w:rPr>
        <w:t>. Kocaeli Üniversitesi Sağlık Bilimleri Dergisi</w:t>
      </w:r>
      <w:r w:rsidRPr="00E02DAF">
        <w:rPr>
          <w:rFonts w:ascii="Times New Roman" w:hAnsi="Times New Roman" w:cs="Times New Roman"/>
          <w:color w:val="000000" w:themeColor="text1"/>
          <w:sz w:val="24"/>
          <w:szCs w:val="24"/>
        </w:rPr>
        <w:t>, 7(1),</w:t>
      </w:r>
      <w:r w:rsidR="003845D7"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color w:val="000000" w:themeColor="text1"/>
          <w:sz w:val="24"/>
          <w:szCs w:val="24"/>
        </w:rPr>
        <w:t>1-5.</w:t>
      </w:r>
      <w:r w:rsidR="00290500" w:rsidRPr="00E02DAF">
        <w:rPr>
          <w:rFonts w:ascii="Times New Roman" w:hAnsi="Times New Roman" w:cs="Times New Roman"/>
          <w:color w:val="000000" w:themeColor="text1"/>
        </w:rPr>
        <w:t xml:space="preserve"> </w:t>
      </w:r>
      <w:r w:rsidR="001F51FD" w:rsidRPr="00E02DAF">
        <w:rPr>
          <w:rFonts w:ascii="Times New Roman" w:hAnsi="Times New Roman" w:cs="Times New Roman"/>
          <w:color w:val="000000" w:themeColor="text1"/>
          <w:sz w:val="24"/>
          <w:szCs w:val="24"/>
        </w:rPr>
        <w:t>doi: 10.30934/kusbed.755895</w:t>
      </w:r>
    </w:p>
    <w:p w14:paraId="033CB363" w14:textId="5BA0F4CA" w:rsidR="003845D7" w:rsidRPr="00E02DAF" w:rsidRDefault="00BA2DD3"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Güneş, G. (2020). Yeni Koronavirus (COVID-19) Hastalığı: Küresel Durumu.</w:t>
      </w:r>
      <w:r w:rsidRPr="00E02DAF">
        <w:rPr>
          <w:rFonts w:ascii="Times New Roman" w:hAnsi="Times New Roman" w:cs="Times New Roman"/>
          <w:color w:val="000000" w:themeColor="text1"/>
        </w:rPr>
        <w:t xml:space="preserve"> </w:t>
      </w:r>
      <w:r w:rsidRPr="00E02DAF">
        <w:rPr>
          <w:rFonts w:ascii="Times New Roman" w:hAnsi="Times New Roman" w:cs="Times New Roman"/>
          <w:color w:val="000000" w:themeColor="text1"/>
          <w:sz w:val="24"/>
          <w:szCs w:val="24"/>
        </w:rPr>
        <w:t>Yıldız, E., Aylaz, R (Ed.), COVID-19’un Kadın Sağlığı Üzerine Etkileri içinde (ss.14-2</w:t>
      </w:r>
      <w:r w:rsidR="00AA6E9A" w:rsidRPr="00E02DAF">
        <w:rPr>
          <w:rFonts w:ascii="Times New Roman" w:hAnsi="Times New Roman" w:cs="Times New Roman"/>
          <w:color w:val="000000" w:themeColor="text1"/>
          <w:sz w:val="24"/>
          <w:szCs w:val="24"/>
        </w:rPr>
        <w:t>6). Malatya: İnönü Üniversitesi Yayınevi.</w:t>
      </w:r>
    </w:p>
    <w:p w14:paraId="4ABAA1AC" w14:textId="77777777" w:rsidR="00DC66E2" w:rsidRPr="00E02DAF" w:rsidRDefault="00DC66E2"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 xml:space="preserve">Gök, K., Köse, O., Özden, S. (2020).  Gebelikte Coronavirüs (Covid-19) Enfeksiyonu ve Yönetimi. </w:t>
      </w:r>
      <w:r w:rsidRPr="00E02DAF">
        <w:rPr>
          <w:rFonts w:ascii="Times New Roman" w:hAnsi="Times New Roman" w:cs="Times New Roman"/>
          <w:i/>
          <w:color w:val="000000" w:themeColor="text1"/>
          <w:sz w:val="24"/>
          <w:szCs w:val="24"/>
        </w:rPr>
        <w:t>Sakarya Tıp Dergisi,</w:t>
      </w:r>
      <w:r w:rsidRPr="00E02DAF">
        <w:rPr>
          <w:rFonts w:ascii="Times New Roman" w:hAnsi="Times New Roman" w:cs="Times New Roman"/>
          <w:color w:val="000000" w:themeColor="text1"/>
          <w:sz w:val="24"/>
          <w:szCs w:val="24"/>
        </w:rPr>
        <w:t xml:space="preserve"> 10(2), 348-358.</w:t>
      </w:r>
    </w:p>
    <w:p w14:paraId="74D932FA" w14:textId="7AEE85E4" w:rsidR="00C43A59" w:rsidRPr="00E02DAF" w:rsidRDefault="00DC66E2"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bCs/>
          <w:color w:val="000000" w:themeColor="text1"/>
          <w:sz w:val="24"/>
          <w:szCs w:val="24"/>
        </w:rPr>
        <w:t>Hacıveloğlu, D., Bolsoy, N.</w:t>
      </w:r>
      <w:r w:rsidRPr="00E02DAF">
        <w:rPr>
          <w:rFonts w:ascii="Times New Roman" w:hAnsi="Times New Roman" w:cs="Times New Roman"/>
          <w:color w:val="000000" w:themeColor="text1"/>
          <w:sz w:val="24"/>
          <w:szCs w:val="24"/>
        </w:rPr>
        <w:t xml:space="preserve"> (2020). Üç Kuşak Kadınların Doğum Deneyimleri ve Doğum Algılarının İncelenmesi:</w:t>
      </w:r>
      <w:r w:rsidR="00AA6E9A"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color w:val="000000" w:themeColor="text1"/>
          <w:sz w:val="24"/>
          <w:szCs w:val="24"/>
        </w:rPr>
        <w:t xml:space="preserve">Batı Anadolu Kırsalı Örneği. </w:t>
      </w:r>
      <w:r w:rsidRPr="00E02DAF">
        <w:rPr>
          <w:rFonts w:ascii="Times New Roman" w:hAnsi="Times New Roman" w:cs="Times New Roman"/>
          <w:i/>
          <w:iCs/>
          <w:color w:val="000000" w:themeColor="text1"/>
          <w:sz w:val="24"/>
          <w:szCs w:val="24"/>
        </w:rPr>
        <w:t xml:space="preserve">Gümüşhane Üniversitesi Sağlık Bilimleri Dergisi, </w:t>
      </w:r>
      <w:r w:rsidRPr="00E02DAF">
        <w:rPr>
          <w:rFonts w:ascii="Times New Roman" w:hAnsi="Times New Roman" w:cs="Times New Roman"/>
          <w:color w:val="000000" w:themeColor="text1"/>
          <w:sz w:val="24"/>
          <w:szCs w:val="24"/>
        </w:rPr>
        <w:t>9(2), 67-81.</w:t>
      </w:r>
    </w:p>
    <w:p w14:paraId="4B859C74" w14:textId="33196527" w:rsidR="00C43A59" w:rsidRPr="00E02DAF" w:rsidRDefault="00C43A59"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bCs/>
          <w:color w:val="000000" w:themeColor="text1"/>
          <w:sz w:val="24"/>
          <w:szCs w:val="24"/>
        </w:rPr>
        <w:t xml:space="preserve">Hadımlı, A. (2020). Koronavirüs ve Gebelik. </w:t>
      </w:r>
      <w:r w:rsidRPr="00E02DAF">
        <w:rPr>
          <w:rFonts w:ascii="Times New Roman" w:hAnsi="Times New Roman" w:cs="Times New Roman"/>
          <w:color w:val="000000" w:themeColor="text1"/>
          <w:sz w:val="24"/>
          <w:szCs w:val="24"/>
        </w:rPr>
        <w:t xml:space="preserve">Yıldız, E., Aylaz, R (Ed.), </w:t>
      </w:r>
      <w:r w:rsidRPr="00E02DAF">
        <w:rPr>
          <w:rFonts w:ascii="Times New Roman" w:hAnsi="Times New Roman" w:cs="Times New Roman"/>
          <w:i/>
          <w:color w:val="000000" w:themeColor="text1"/>
          <w:sz w:val="24"/>
          <w:szCs w:val="24"/>
        </w:rPr>
        <w:t>COVID-19’un Kadın Sağlığı Üzerine Etkileri</w:t>
      </w:r>
      <w:r w:rsidRPr="00E02DAF">
        <w:rPr>
          <w:rFonts w:ascii="Times New Roman" w:hAnsi="Times New Roman" w:cs="Times New Roman"/>
          <w:color w:val="000000" w:themeColor="text1"/>
          <w:sz w:val="24"/>
          <w:szCs w:val="24"/>
        </w:rPr>
        <w:t xml:space="preserve"> içinde (ss.35-45). Malatya: İnönü Üniversitesi Yayınevi</w:t>
      </w:r>
      <w:r w:rsidR="00AA6E9A" w:rsidRPr="00E02DAF">
        <w:rPr>
          <w:rFonts w:ascii="Times New Roman" w:hAnsi="Times New Roman" w:cs="Times New Roman"/>
          <w:color w:val="000000" w:themeColor="text1"/>
          <w:sz w:val="24"/>
          <w:szCs w:val="24"/>
        </w:rPr>
        <w:t>.</w:t>
      </w:r>
    </w:p>
    <w:p w14:paraId="5FCFDCE3" w14:textId="77777777" w:rsidR="00DC66E2" w:rsidRPr="00E02DAF" w:rsidRDefault="00DC66E2" w:rsidP="00E02DAF">
      <w:pPr>
        <w:pStyle w:val="Balk1"/>
        <w:shd w:val="clear" w:color="auto" w:fill="FFFFFF" w:themeFill="background1"/>
        <w:spacing w:before="0" w:after="120" w:line="360" w:lineRule="auto"/>
        <w:ind w:left="567" w:hanging="567"/>
        <w:jc w:val="both"/>
        <w:rPr>
          <w:rFonts w:ascii="Times New Roman" w:hAnsi="Times New Roman" w:cs="Times New Roman"/>
          <w:color w:val="000000" w:themeColor="text1"/>
          <w:sz w:val="24"/>
          <w:szCs w:val="24"/>
          <w:shd w:val="clear" w:color="auto" w:fill="FFFFFF"/>
        </w:rPr>
      </w:pPr>
      <w:r w:rsidRPr="00E02DAF">
        <w:rPr>
          <w:rFonts w:ascii="Times New Roman" w:hAnsi="Times New Roman" w:cs="Times New Roman"/>
          <w:bCs/>
          <w:color w:val="000000" w:themeColor="text1"/>
          <w:sz w:val="24"/>
          <w:szCs w:val="24"/>
        </w:rPr>
        <w:t>He, W., Yi, Gy., Zhu, Y. (2020).</w:t>
      </w:r>
      <w:r w:rsidRPr="00E02DAF">
        <w:rPr>
          <w:rFonts w:ascii="Times New Roman" w:eastAsia="Times New Roman" w:hAnsi="Times New Roman" w:cs="Times New Roman"/>
          <w:bCs/>
          <w:color w:val="000000" w:themeColor="text1"/>
          <w:kern w:val="36"/>
          <w:sz w:val="24"/>
          <w:szCs w:val="24"/>
          <w:lang w:eastAsia="tr-TR"/>
        </w:rPr>
        <w:t xml:space="preserve"> </w:t>
      </w:r>
      <w:r w:rsidRPr="00E02DAF">
        <w:rPr>
          <w:rFonts w:ascii="Times New Roman" w:eastAsia="Times New Roman" w:hAnsi="Times New Roman" w:cs="Times New Roman"/>
          <w:color w:val="000000" w:themeColor="text1"/>
          <w:kern w:val="36"/>
          <w:sz w:val="24"/>
          <w:szCs w:val="24"/>
          <w:lang w:eastAsia="tr-TR"/>
        </w:rPr>
        <w:t xml:space="preserve">Estimation of the basic reproduction number, average incubation time, asymptomatic infection rate, and case fatality rate for COVID‐19: Meta‐analysis and sensitivity analysis. </w:t>
      </w:r>
      <w:r w:rsidRPr="00E02DAF">
        <w:rPr>
          <w:rFonts w:ascii="Times New Roman" w:eastAsia="Times New Roman" w:hAnsi="Times New Roman" w:cs="Times New Roman"/>
          <w:i/>
          <w:color w:val="000000" w:themeColor="text1"/>
          <w:kern w:val="36"/>
          <w:sz w:val="24"/>
          <w:szCs w:val="24"/>
          <w:lang w:eastAsia="tr-TR"/>
        </w:rPr>
        <w:t>Journal Of Medical Virology</w:t>
      </w:r>
      <w:r w:rsidRPr="00E02DAF">
        <w:rPr>
          <w:rFonts w:ascii="Times New Roman" w:eastAsia="Times New Roman" w:hAnsi="Times New Roman" w:cs="Times New Roman"/>
          <w:color w:val="000000" w:themeColor="text1"/>
          <w:kern w:val="36"/>
          <w:sz w:val="24"/>
          <w:szCs w:val="24"/>
          <w:lang w:eastAsia="tr-TR"/>
        </w:rPr>
        <w:t xml:space="preserve">, </w:t>
      </w:r>
      <w:r w:rsidRPr="00E02DAF">
        <w:rPr>
          <w:rFonts w:ascii="Times New Roman" w:hAnsi="Times New Roman" w:cs="Times New Roman"/>
          <w:color w:val="000000" w:themeColor="text1"/>
          <w:sz w:val="24"/>
          <w:szCs w:val="24"/>
          <w:shd w:val="clear" w:color="auto" w:fill="FFFFFF"/>
        </w:rPr>
        <w:t>92, 2543</w:t>
      </w:r>
      <w:r w:rsidRPr="00E02DAF">
        <w:rPr>
          <w:rStyle w:val="ff3"/>
          <w:rFonts w:ascii="Times New Roman" w:hAnsi="Times New Roman" w:cs="Times New Roman"/>
          <w:color w:val="000000" w:themeColor="text1"/>
          <w:sz w:val="24"/>
          <w:szCs w:val="24"/>
          <w:shd w:val="clear" w:color="auto" w:fill="FFFFFF"/>
        </w:rPr>
        <w:t>–</w:t>
      </w:r>
      <w:r w:rsidRPr="00E02DAF">
        <w:rPr>
          <w:rFonts w:ascii="Times New Roman" w:hAnsi="Times New Roman" w:cs="Times New Roman"/>
          <w:color w:val="000000" w:themeColor="text1"/>
          <w:sz w:val="24"/>
          <w:szCs w:val="24"/>
          <w:shd w:val="clear" w:color="auto" w:fill="FFFFFF"/>
        </w:rPr>
        <w:t>2550.</w:t>
      </w:r>
    </w:p>
    <w:p w14:paraId="4459ECFF" w14:textId="704A6999" w:rsidR="00DC66E2" w:rsidRPr="00E02DAF" w:rsidRDefault="00DC66E2"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İnce, F., Evcil, F.Y. (2020).</w:t>
      </w:r>
      <w:r w:rsidRPr="00E02DAF">
        <w:rPr>
          <w:rFonts w:ascii="Times New Roman" w:hAnsi="Times New Roman" w:cs="Times New Roman"/>
          <w:color w:val="000000" w:themeColor="text1"/>
        </w:rPr>
        <w:t xml:space="preserve"> </w:t>
      </w:r>
      <w:r w:rsidRPr="00E02DAF">
        <w:rPr>
          <w:rFonts w:ascii="Times New Roman" w:hAnsi="Times New Roman" w:cs="Times New Roman"/>
          <w:color w:val="000000" w:themeColor="text1"/>
          <w:sz w:val="24"/>
          <w:szCs w:val="24"/>
        </w:rPr>
        <w:t>COVID-19’un Türkiye’deki İlk Üç Haftası.</w:t>
      </w:r>
      <w:r w:rsidRPr="00E02DAF">
        <w:rPr>
          <w:rFonts w:ascii="Times New Roman" w:hAnsi="Times New Roman" w:cs="Times New Roman"/>
          <w:color w:val="000000" w:themeColor="text1"/>
        </w:rPr>
        <w:t xml:space="preserve"> </w:t>
      </w:r>
      <w:r w:rsidRPr="00E02DAF">
        <w:rPr>
          <w:rFonts w:ascii="Times New Roman" w:hAnsi="Times New Roman" w:cs="Times New Roman"/>
          <w:i/>
          <w:color w:val="000000" w:themeColor="text1"/>
          <w:sz w:val="24"/>
          <w:szCs w:val="24"/>
        </w:rPr>
        <w:t>Süleyman Demirel Üniversitesi Sağlık Bilimleri Enstitüsü Dergisi,</w:t>
      </w:r>
      <w:r w:rsidRPr="00E02DAF">
        <w:rPr>
          <w:rFonts w:ascii="Times New Roman" w:hAnsi="Times New Roman" w:cs="Times New Roman"/>
          <w:color w:val="000000" w:themeColor="text1"/>
          <w:sz w:val="24"/>
          <w:szCs w:val="24"/>
        </w:rPr>
        <w:t>11(2), 236-241</w:t>
      </w:r>
      <w:r w:rsidR="00AA6E9A" w:rsidRPr="00E02DAF">
        <w:rPr>
          <w:rFonts w:ascii="Times New Roman" w:hAnsi="Times New Roman" w:cs="Times New Roman"/>
          <w:color w:val="000000" w:themeColor="text1"/>
          <w:sz w:val="24"/>
          <w:szCs w:val="24"/>
        </w:rPr>
        <w:t>.</w:t>
      </w:r>
    </w:p>
    <w:p w14:paraId="48E5C821" w14:textId="77777777" w:rsidR="00DC66E2" w:rsidRPr="00E02DAF" w:rsidRDefault="00DC66E2"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bCs/>
          <w:color w:val="000000" w:themeColor="text1"/>
          <w:sz w:val="24"/>
          <w:szCs w:val="24"/>
        </w:rPr>
        <w:t>İnkaya, A.Ç., Taşa, Z., Akova, M</w:t>
      </w:r>
      <w:r w:rsidRPr="00E02DAF">
        <w:rPr>
          <w:rFonts w:ascii="Times New Roman" w:hAnsi="Times New Roman" w:cs="Times New Roman"/>
          <w:color w:val="000000" w:themeColor="text1"/>
          <w:sz w:val="24"/>
          <w:szCs w:val="24"/>
        </w:rPr>
        <w:t xml:space="preserve">. (2020).  COVID-19’un Güncel Tedavisi. </w:t>
      </w:r>
      <w:r w:rsidRPr="00E02DAF">
        <w:rPr>
          <w:rFonts w:ascii="Times New Roman" w:hAnsi="Times New Roman" w:cs="Times New Roman"/>
          <w:i/>
          <w:iCs/>
          <w:color w:val="000000" w:themeColor="text1"/>
          <w:sz w:val="24"/>
          <w:szCs w:val="24"/>
        </w:rPr>
        <w:t>Türkiye Klinikleri</w:t>
      </w:r>
      <w:r w:rsidRPr="00E02DAF">
        <w:rPr>
          <w:rFonts w:ascii="Times New Roman" w:hAnsi="Times New Roman" w:cs="Times New Roman"/>
          <w:color w:val="000000" w:themeColor="text1"/>
          <w:sz w:val="24"/>
          <w:szCs w:val="24"/>
        </w:rPr>
        <w:t>, 1, 27-37.</w:t>
      </w:r>
    </w:p>
    <w:p w14:paraId="323B7D7F" w14:textId="77777777" w:rsidR="00DC66E2" w:rsidRPr="00E02DAF" w:rsidRDefault="00DC66E2"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Işık, G., Yeşilçınar, İ., Avcı, S.Ç., Ören, E.K.T., Öçal, S,E., Çetişli, N.E. (2020).</w:t>
      </w:r>
      <w:r w:rsidRPr="00E02DAF">
        <w:rPr>
          <w:rFonts w:ascii="Times New Roman" w:hAnsi="Times New Roman" w:cs="Times New Roman"/>
          <w:color w:val="000000" w:themeColor="text1"/>
        </w:rPr>
        <w:t xml:space="preserve"> </w:t>
      </w:r>
      <w:r w:rsidRPr="00E02DAF">
        <w:rPr>
          <w:rFonts w:ascii="Times New Roman" w:hAnsi="Times New Roman" w:cs="Times New Roman"/>
          <w:color w:val="000000" w:themeColor="text1"/>
          <w:sz w:val="24"/>
          <w:szCs w:val="24"/>
        </w:rPr>
        <w:t>COVID-19 Enfeksiyonunun Antenatal, İntrapartum ve Postpartum Yönetimi.</w:t>
      </w:r>
      <w:r w:rsidRPr="00E02DAF">
        <w:rPr>
          <w:rFonts w:ascii="Times New Roman" w:hAnsi="Times New Roman" w:cs="Times New Roman"/>
          <w:color w:val="000000" w:themeColor="text1"/>
        </w:rPr>
        <w:t xml:space="preserve"> </w:t>
      </w:r>
      <w:r w:rsidRPr="00E02DAF">
        <w:rPr>
          <w:rFonts w:ascii="Times New Roman" w:hAnsi="Times New Roman" w:cs="Times New Roman"/>
          <w:i/>
          <w:color w:val="000000" w:themeColor="text1"/>
          <w:sz w:val="24"/>
          <w:szCs w:val="24"/>
        </w:rPr>
        <w:t>İzmir Kâtip Çelebi Üniversitesi Sağlık Bilimleri Fakültesi Dergisi</w:t>
      </w:r>
      <w:r w:rsidRPr="00E02DAF">
        <w:rPr>
          <w:rFonts w:ascii="Times New Roman" w:hAnsi="Times New Roman" w:cs="Times New Roman"/>
          <w:color w:val="000000" w:themeColor="text1"/>
          <w:sz w:val="24"/>
          <w:szCs w:val="24"/>
        </w:rPr>
        <w:t>, 5(2),93-98.</w:t>
      </w:r>
    </w:p>
    <w:p w14:paraId="2F4A2D01" w14:textId="01CC37DB" w:rsidR="00213A7E" w:rsidRPr="00E02DAF" w:rsidRDefault="00DC66E2"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İşsever, H., İşçever, T. Öztan, G.</w:t>
      </w:r>
      <w:r w:rsidR="00AA6E9A" w:rsidRPr="00E02DAF">
        <w:rPr>
          <w:rFonts w:ascii="Times New Roman" w:hAnsi="Times New Roman" w:cs="Times New Roman"/>
          <w:color w:val="000000" w:themeColor="text1"/>
          <w:sz w:val="24"/>
          <w:szCs w:val="24"/>
        </w:rPr>
        <w:t xml:space="preserve"> (2020)</w:t>
      </w:r>
      <w:r w:rsidRPr="00E02DAF">
        <w:rPr>
          <w:rFonts w:ascii="Times New Roman" w:hAnsi="Times New Roman" w:cs="Times New Roman"/>
          <w:color w:val="000000" w:themeColor="text1"/>
          <w:sz w:val="24"/>
          <w:szCs w:val="24"/>
        </w:rPr>
        <w:t xml:space="preserve"> COVID-19 Epidemiyolojisi. </w:t>
      </w:r>
      <w:r w:rsidR="00AA6E9A" w:rsidRPr="00E02DAF">
        <w:rPr>
          <w:rFonts w:ascii="Times New Roman" w:hAnsi="Times New Roman" w:cs="Times New Roman"/>
          <w:i/>
          <w:color w:val="000000" w:themeColor="text1"/>
          <w:sz w:val="24"/>
          <w:szCs w:val="24"/>
        </w:rPr>
        <w:t>Sağlık Bilimlerinde İ</w:t>
      </w:r>
      <w:r w:rsidRPr="00E02DAF">
        <w:rPr>
          <w:rFonts w:ascii="Times New Roman" w:hAnsi="Times New Roman" w:cs="Times New Roman"/>
          <w:i/>
          <w:color w:val="000000" w:themeColor="text1"/>
          <w:sz w:val="24"/>
          <w:szCs w:val="24"/>
        </w:rPr>
        <w:t xml:space="preserve">leri Araştırmalar Dergisi, </w:t>
      </w:r>
      <w:r w:rsidRPr="00E02DAF">
        <w:rPr>
          <w:rFonts w:ascii="Times New Roman" w:hAnsi="Times New Roman" w:cs="Times New Roman"/>
          <w:color w:val="000000" w:themeColor="text1"/>
          <w:sz w:val="24"/>
          <w:szCs w:val="24"/>
        </w:rPr>
        <w:t>3(1), 1-13.</w:t>
      </w:r>
    </w:p>
    <w:p w14:paraId="4BAD5E39" w14:textId="4B84A1FB" w:rsidR="00213A7E" w:rsidRPr="00E02DAF" w:rsidRDefault="00AA6E9A" w:rsidP="00E02DAF">
      <w:pPr>
        <w:shd w:val="clear" w:color="auto" w:fill="FFFFFF" w:themeFill="background1"/>
        <w:spacing w:after="120" w:line="360" w:lineRule="auto"/>
        <w:ind w:left="567" w:hanging="567"/>
        <w:jc w:val="both"/>
        <w:rPr>
          <w:rFonts w:ascii="Times New Roman" w:hAnsi="Times New Roman" w:cs="Times New Roman"/>
          <w:bCs/>
          <w:color w:val="000000" w:themeColor="text1"/>
          <w:sz w:val="24"/>
          <w:szCs w:val="24"/>
        </w:rPr>
      </w:pPr>
      <w:r w:rsidRPr="00E02DAF">
        <w:rPr>
          <w:rFonts w:ascii="Times New Roman" w:hAnsi="Times New Roman" w:cs="Times New Roman"/>
          <w:bCs/>
          <w:color w:val="000000" w:themeColor="text1"/>
          <w:sz w:val="24"/>
          <w:szCs w:val="24"/>
        </w:rPr>
        <w:lastRenderedPageBreak/>
        <w:t xml:space="preserve">Juan, </w:t>
      </w:r>
      <w:r w:rsidR="00213A7E" w:rsidRPr="00E02DAF">
        <w:rPr>
          <w:rFonts w:ascii="Times New Roman" w:hAnsi="Times New Roman" w:cs="Times New Roman"/>
          <w:bCs/>
          <w:color w:val="000000" w:themeColor="text1"/>
          <w:sz w:val="24"/>
          <w:szCs w:val="24"/>
        </w:rPr>
        <w:t>M</w:t>
      </w:r>
      <w:r w:rsidRPr="00E02DAF">
        <w:rPr>
          <w:rFonts w:ascii="Times New Roman" w:hAnsi="Times New Roman" w:cs="Times New Roman"/>
          <w:bCs/>
          <w:color w:val="000000" w:themeColor="text1"/>
          <w:sz w:val="24"/>
          <w:szCs w:val="24"/>
        </w:rPr>
        <w:t xml:space="preserve">., Gil, </w:t>
      </w:r>
      <w:r w:rsidR="00213A7E" w:rsidRPr="00E02DAF">
        <w:rPr>
          <w:rFonts w:ascii="Times New Roman" w:hAnsi="Times New Roman" w:cs="Times New Roman"/>
          <w:bCs/>
          <w:color w:val="000000" w:themeColor="text1"/>
          <w:sz w:val="24"/>
          <w:szCs w:val="24"/>
        </w:rPr>
        <w:t>M</w:t>
      </w:r>
      <w:r w:rsidRPr="00E02DAF">
        <w:rPr>
          <w:rFonts w:ascii="Times New Roman" w:hAnsi="Times New Roman" w:cs="Times New Roman"/>
          <w:bCs/>
          <w:color w:val="000000" w:themeColor="text1"/>
          <w:sz w:val="24"/>
          <w:szCs w:val="24"/>
        </w:rPr>
        <w:t xml:space="preserve">., Rong, </w:t>
      </w:r>
      <w:r w:rsidR="00213A7E" w:rsidRPr="00E02DAF">
        <w:rPr>
          <w:rFonts w:ascii="Times New Roman" w:hAnsi="Times New Roman" w:cs="Times New Roman"/>
          <w:bCs/>
          <w:color w:val="000000" w:themeColor="text1"/>
          <w:sz w:val="24"/>
          <w:szCs w:val="24"/>
        </w:rPr>
        <w:t>Z</w:t>
      </w:r>
      <w:r w:rsidRPr="00E02DAF">
        <w:rPr>
          <w:rFonts w:ascii="Times New Roman" w:hAnsi="Times New Roman" w:cs="Times New Roman"/>
          <w:bCs/>
          <w:color w:val="000000" w:themeColor="text1"/>
          <w:sz w:val="24"/>
          <w:szCs w:val="24"/>
        </w:rPr>
        <w:t>.</w:t>
      </w:r>
      <w:r w:rsidR="00213A7E" w:rsidRPr="00E02DAF">
        <w:rPr>
          <w:rFonts w:ascii="Times New Roman" w:hAnsi="Times New Roman" w:cs="Times New Roman"/>
          <w:bCs/>
          <w:color w:val="000000" w:themeColor="text1"/>
          <w:sz w:val="24"/>
          <w:szCs w:val="24"/>
        </w:rPr>
        <w:t>, Yang</w:t>
      </w:r>
      <w:r w:rsidRPr="00E02DAF">
        <w:rPr>
          <w:rFonts w:ascii="Times New Roman" w:hAnsi="Times New Roman" w:cs="Times New Roman"/>
          <w:bCs/>
          <w:color w:val="000000" w:themeColor="text1"/>
          <w:sz w:val="24"/>
          <w:szCs w:val="24"/>
        </w:rPr>
        <w:t>,</w:t>
      </w:r>
      <w:r w:rsidR="00213A7E" w:rsidRPr="00E02DAF">
        <w:rPr>
          <w:rFonts w:ascii="Times New Roman" w:hAnsi="Times New Roman" w:cs="Times New Roman"/>
          <w:bCs/>
          <w:color w:val="000000" w:themeColor="text1"/>
          <w:sz w:val="24"/>
          <w:szCs w:val="24"/>
        </w:rPr>
        <w:t xml:space="preserve"> H</w:t>
      </w:r>
      <w:r w:rsidRPr="00E02DAF">
        <w:rPr>
          <w:rFonts w:ascii="Times New Roman" w:hAnsi="Times New Roman" w:cs="Times New Roman"/>
          <w:bCs/>
          <w:color w:val="000000" w:themeColor="text1"/>
          <w:sz w:val="24"/>
          <w:szCs w:val="24"/>
        </w:rPr>
        <w:t>.</w:t>
      </w:r>
      <w:r w:rsidR="00213A7E" w:rsidRPr="00E02DAF">
        <w:rPr>
          <w:rFonts w:ascii="Times New Roman" w:hAnsi="Times New Roman" w:cs="Times New Roman"/>
          <w:bCs/>
          <w:color w:val="000000" w:themeColor="text1"/>
          <w:sz w:val="24"/>
          <w:szCs w:val="24"/>
        </w:rPr>
        <w:t>, Poon</w:t>
      </w:r>
      <w:r w:rsidRPr="00E02DAF">
        <w:rPr>
          <w:rFonts w:ascii="Times New Roman" w:hAnsi="Times New Roman" w:cs="Times New Roman"/>
          <w:bCs/>
          <w:color w:val="000000" w:themeColor="text1"/>
          <w:sz w:val="24"/>
          <w:szCs w:val="24"/>
        </w:rPr>
        <w:t>,</w:t>
      </w:r>
      <w:r w:rsidR="00213A7E" w:rsidRPr="00E02DAF">
        <w:rPr>
          <w:rFonts w:ascii="Times New Roman" w:hAnsi="Times New Roman" w:cs="Times New Roman"/>
          <w:bCs/>
          <w:color w:val="000000" w:themeColor="text1"/>
          <w:sz w:val="24"/>
          <w:szCs w:val="24"/>
        </w:rPr>
        <w:t xml:space="preserve"> L</w:t>
      </w:r>
      <w:r w:rsidRPr="00E02DAF">
        <w:rPr>
          <w:rFonts w:ascii="Times New Roman" w:hAnsi="Times New Roman" w:cs="Times New Roman"/>
          <w:bCs/>
          <w:color w:val="000000" w:themeColor="text1"/>
          <w:sz w:val="24"/>
          <w:szCs w:val="24"/>
        </w:rPr>
        <w:t>.</w:t>
      </w:r>
      <w:r w:rsidR="00213A7E" w:rsidRPr="00E02DAF">
        <w:rPr>
          <w:rFonts w:ascii="Times New Roman" w:hAnsi="Times New Roman" w:cs="Times New Roman"/>
          <w:bCs/>
          <w:color w:val="000000" w:themeColor="text1"/>
          <w:sz w:val="24"/>
          <w:szCs w:val="24"/>
        </w:rPr>
        <w:t>C.</w:t>
      </w:r>
      <w:r w:rsidR="00213A7E" w:rsidRPr="00E02DAF">
        <w:rPr>
          <w:rFonts w:ascii="Times New Roman" w:hAnsi="Times New Roman" w:cs="Times New Roman"/>
          <w:color w:val="000000" w:themeColor="text1"/>
          <w:sz w:val="24"/>
          <w:szCs w:val="24"/>
        </w:rPr>
        <w:t xml:space="preserve"> (2020). </w:t>
      </w:r>
      <w:r w:rsidR="00213A7E" w:rsidRPr="00E02DAF">
        <w:rPr>
          <w:rFonts w:ascii="Times New Roman" w:hAnsi="Times New Roman" w:cs="Times New Roman"/>
          <w:bCs/>
          <w:color w:val="000000" w:themeColor="text1"/>
          <w:sz w:val="24"/>
          <w:szCs w:val="24"/>
        </w:rPr>
        <w:t>Effect of coronavirus disease 2019 (COVID-19) on maternal, perinatal and neonatal outcome: systematic review.</w:t>
      </w:r>
      <w:r w:rsidR="00213A7E"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bCs/>
          <w:i/>
          <w:color w:val="000000" w:themeColor="text1"/>
          <w:sz w:val="24"/>
          <w:szCs w:val="24"/>
        </w:rPr>
        <w:t xml:space="preserve">Ultrasound Obstetrics and </w:t>
      </w:r>
      <w:r w:rsidR="00213A7E" w:rsidRPr="00E02DAF">
        <w:rPr>
          <w:rFonts w:ascii="Times New Roman" w:hAnsi="Times New Roman" w:cs="Times New Roman"/>
          <w:bCs/>
          <w:i/>
          <w:color w:val="000000" w:themeColor="text1"/>
          <w:sz w:val="24"/>
          <w:szCs w:val="24"/>
        </w:rPr>
        <w:t>Gynecol</w:t>
      </w:r>
      <w:r w:rsidR="00213A7E" w:rsidRPr="00E02DAF">
        <w:rPr>
          <w:rFonts w:ascii="Times New Roman" w:hAnsi="Times New Roman" w:cs="Times New Roman"/>
          <w:bCs/>
          <w:color w:val="000000" w:themeColor="text1"/>
          <w:sz w:val="24"/>
          <w:szCs w:val="24"/>
        </w:rPr>
        <w:t>, 56, 115-27.</w:t>
      </w:r>
    </w:p>
    <w:p w14:paraId="550488E6" w14:textId="747A01C3" w:rsidR="00213A7E" w:rsidRPr="00E02DAF" w:rsidRDefault="00213A7E"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Juncker</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H</w:t>
      </w:r>
      <w:r w:rsidR="00AA6E9A" w:rsidRPr="00E02DAF">
        <w:rPr>
          <w:rFonts w:ascii="Times New Roman" w:hAnsi="Times New Roman" w:cs="Times New Roman"/>
          <w:color w:val="000000" w:themeColor="text1"/>
          <w:sz w:val="24"/>
          <w:szCs w:val="24"/>
        </w:rPr>
        <w:t xml:space="preserve">.G.,  Mulleners, </w:t>
      </w:r>
      <w:r w:rsidRPr="00E02DAF">
        <w:rPr>
          <w:rFonts w:ascii="Times New Roman" w:hAnsi="Times New Roman" w:cs="Times New Roman"/>
          <w:color w:val="000000" w:themeColor="text1"/>
          <w:sz w:val="24"/>
          <w:szCs w:val="24"/>
        </w:rPr>
        <w:t>S</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J</w:t>
      </w:r>
      <w:r w:rsidR="00AA6E9A" w:rsidRPr="00E02DAF">
        <w:rPr>
          <w:rFonts w:ascii="Times New Roman" w:hAnsi="Times New Roman" w:cs="Times New Roman"/>
          <w:color w:val="000000" w:themeColor="text1"/>
          <w:sz w:val="24"/>
          <w:szCs w:val="24"/>
        </w:rPr>
        <w:t>.,  Ruhé,</w:t>
      </w:r>
      <w:r w:rsidRPr="00E02DAF">
        <w:rPr>
          <w:rFonts w:ascii="Times New Roman" w:hAnsi="Times New Roman" w:cs="Times New Roman"/>
          <w:color w:val="000000" w:themeColor="text1"/>
          <w:sz w:val="24"/>
          <w:szCs w:val="24"/>
        </w:rPr>
        <w:t xml:space="preserve"> E</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J</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M</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Coenen</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E</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R</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M</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Bakker</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S</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Doesburg</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M</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Harinck</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J</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E</w:t>
      </w:r>
      <w:r w:rsidR="00AA6E9A" w:rsidRPr="00E02DAF">
        <w:rPr>
          <w:rFonts w:ascii="Times New Roman" w:hAnsi="Times New Roman" w:cs="Times New Roman"/>
          <w:color w:val="000000" w:themeColor="text1"/>
          <w:sz w:val="24"/>
          <w:szCs w:val="24"/>
        </w:rPr>
        <w:t xml:space="preserve">., Rood, </w:t>
      </w:r>
      <w:r w:rsidRPr="00E02DAF">
        <w:rPr>
          <w:rFonts w:ascii="Times New Roman" w:hAnsi="Times New Roman" w:cs="Times New Roman"/>
          <w:color w:val="000000" w:themeColor="text1"/>
          <w:sz w:val="24"/>
          <w:szCs w:val="24"/>
        </w:rPr>
        <w:t>R</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D</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Bouhuijs</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J</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H</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Oomen</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M</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Groot</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C</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J</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M</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Pajkrt</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D</w:t>
      </w:r>
      <w:r w:rsidR="00AA6E9A" w:rsidRPr="00E02DAF">
        <w:rPr>
          <w:rFonts w:ascii="Times New Roman" w:hAnsi="Times New Roman" w:cs="Times New Roman"/>
          <w:color w:val="000000" w:themeColor="text1"/>
          <w:sz w:val="24"/>
          <w:szCs w:val="24"/>
        </w:rPr>
        <w:t xml:space="preserve">., Korosi, </w:t>
      </w:r>
      <w:r w:rsidRPr="00E02DAF">
        <w:rPr>
          <w:rFonts w:ascii="Times New Roman" w:hAnsi="Times New Roman" w:cs="Times New Roman"/>
          <w:color w:val="000000" w:themeColor="text1"/>
          <w:sz w:val="24"/>
          <w:szCs w:val="24"/>
        </w:rPr>
        <w:t>A</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Goudoever</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J</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B</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Gils</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M</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J</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Keulen</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B</w:t>
      </w:r>
      <w:r w:rsidR="00AA6E9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J. (2022). Comparing the human milk antibody response after vaccination with four COVID-19 vaccines: A prospective, longitudinal cohort study in the Netherlands</w:t>
      </w:r>
      <w:r w:rsidRPr="00E02DAF">
        <w:rPr>
          <w:rFonts w:ascii="Times New Roman" w:hAnsi="Times New Roman" w:cs="Times New Roman"/>
          <w:i/>
          <w:color w:val="000000" w:themeColor="text1"/>
          <w:sz w:val="24"/>
          <w:szCs w:val="24"/>
        </w:rPr>
        <w:t xml:space="preserve">. EClinical Medicine. </w:t>
      </w:r>
      <w:r w:rsidRPr="00E02DAF">
        <w:rPr>
          <w:rFonts w:ascii="Times New Roman" w:hAnsi="Times New Roman" w:cs="Times New Roman"/>
          <w:color w:val="000000" w:themeColor="text1"/>
          <w:sz w:val="24"/>
          <w:szCs w:val="24"/>
        </w:rPr>
        <w:t xml:space="preserve"> doi: 10.1016/j.eclinm.2022.101393. </w:t>
      </w:r>
      <w:hyperlink r:id="rId53" w:history="1">
        <w:r w:rsidRPr="00E02DAF">
          <w:rPr>
            <w:rStyle w:val="Kpr"/>
            <w:rFonts w:ascii="Times New Roman" w:hAnsi="Times New Roman" w:cs="Times New Roman"/>
            <w:color w:val="000000" w:themeColor="text1"/>
            <w:sz w:val="24"/>
            <w:szCs w:val="24"/>
          </w:rPr>
          <w:t>https://www.thelancet.com/pdfs/journals/eclinm/PIIS2589-5370(22)00123-7.pdfadresinden</w:t>
        </w:r>
      </w:hyperlink>
      <w:r w:rsidRPr="00E02DAF">
        <w:rPr>
          <w:rFonts w:ascii="Times New Roman" w:hAnsi="Times New Roman" w:cs="Times New Roman"/>
          <w:color w:val="000000" w:themeColor="text1"/>
          <w:sz w:val="24"/>
          <w:szCs w:val="24"/>
        </w:rPr>
        <w:t xml:space="preserve"> erışim sağlandı.</w:t>
      </w:r>
    </w:p>
    <w:p w14:paraId="2A04B161" w14:textId="77777777" w:rsidR="00A47F33" w:rsidRPr="00E02DAF" w:rsidRDefault="00A47F33"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Kansu, A. (2020). Covid 19 Pandemisinde Akciğer ve Göğüs Hastalıkları</w:t>
      </w:r>
      <w:r w:rsidRPr="00E02DAF">
        <w:rPr>
          <w:rFonts w:ascii="Times New Roman" w:hAnsi="Times New Roman" w:cs="Times New Roman"/>
          <w:i/>
          <w:color w:val="000000" w:themeColor="text1"/>
          <w:sz w:val="24"/>
          <w:szCs w:val="24"/>
        </w:rPr>
        <w:t xml:space="preserve">. Medical Research Report Dergisi, </w:t>
      </w:r>
      <w:r w:rsidRPr="00E02DAF">
        <w:rPr>
          <w:rFonts w:ascii="Times New Roman" w:hAnsi="Times New Roman" w:cs="Times New Roman"/>
          <w:color w:val="000000" w:themeColor="text1"/>
          <w:sz w:val="24"/>
          <w:szCs w:val="24"/>
        </w:rPr>
        <w:t>3 (1),</w:t>
      </w:r>
      <w:r w:rsidR="003845D7"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color w:val="000000" w:themeColor="text1"/>
          <w:sz w:val="24"/>
          <w:szCs w:val="24"/>
        </w:rPr>
        <w:t>11-16.</w:t>
      </w:r>
    </w:p>
    <w:p w14:paraId="11159734" w14:textId="4361CA12" w:rsidR="003845D7" w:rsidRPr="00E02DAF" w:rsidRDefault="003845D7"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bCs/>
          <w:color w:val="000000" w:themeColor="text1"/>
          <w:sz w:val="24"/>
          <w:szCs w:val="24"/>
        </w:rPr>
        <w:t>Karaahmet, A</w:t>
      </w:r>
      <w:r w:rsidR="00AA6E9A"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xml:space="preserve">Y. (2021). </w:t>
      </w:r>
      <w:r w:rsidRPr="00E02DAF">
        <w:rPr>
          <w:rFonts w:ascii="Times New Roman" w:hAnsi="Times New Roman" w:cs="Times New Roman"/>
          <w:color w:val="000000" w:themeColor="text1"/>
          <w:sz w:val="24"/>
          <w:szCs w:val="24"/>
        </w:rPr>
        <w:t xml:space="preserve">COVID-19, Gebelik, Anne Sütü ve Mikrobiyota. </w:t>
      </w:r>
      <w:r w:rsidRPr="00E02DAF">
        <w:rPr>
          <w:rFonts w:ascii="Times New Roman" w:hAnsi="Times New Roman" w:cs="Times New Roman"/>
          <w:i/>
          <w:color w:val="000000" w:themeColor="text1"/>
          <w:sz w:val="24"/>
          <w:szCs w:val="24"/>
        </w:rPr>
        <w:t>Jour Umraniye Pediatr,</w:t>
      </w:r>
      <w:r w:rsidRPr="00E02DAF">
        <w:rPr>
          <w:rFonts w:ascii="Times New Roman" w:hAnsi="Times New Roman" w:cs="Times New Roman"/>
          <w:color w:val="000000" w:themeColor="text1"/>
          <w:sz w:val="24"/>
          <w:szCs w:val="24"/>
        </w:rPr>
        <w:t xml:space="preserve"> 1, 229-38. </w:t>
      </w:r>
    </w:p>
    <w:p w14:paraId="04566BE1" w14:textId="706000ED" w:rsidR="004B79EC" w:rsidRPr="00E02DAF" w:rsidRDefault="000011EA" w:rsidP="00E02DAF">
      <w:pPr>
        <w:shd w:val="clear" w:color="auto" w:fill="FFFFFF" w:themeFill="background1"/>
        <w:spacing w:after="120" w:line="360" w:lineRule="auto"/>
        <w:ind w:left="567" w:hanging="567"/>
        <w:jc w:val="both"/>
        <w:rPr>
          <w:rFonts w:ascii="Times New Roman" w:eastAsia="Times New Roman" w:hAnsi="Times New Roman" w:cs="Times New Roman"/>
          <w:color w:val="000000" w:themeColor="text1"/>
          <w:spacing w:val="-7"/>
          <w:kern w:val="36"/>
          <w:sz w:val="24"/>
          <w:szCs w:val="24"/>
          <w:lang w:eastAsia="tr-TR"/>
        </w:rPr>
      </w:pPr>
      <w:r w:rsidRPr="00E02DAF">
        <w:rPr>
          <w:rFonts w:ascii="Times New Roman" w:hAnsi="Times New Roman" w:cs="Times New Roman"/>
          <w:bCs/>
          <w:color w:val="000000" w:themeColor="text1"/>
          <w:sz w:val="24"/>
          <w:szCs w:val="24"/>
        </w:rPr>
        <w:t>Kazak</w:t>
      </w:r>
      <w:r w:rsidR="00AA6E9A"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xml:space="preserve"> A</w:t>
      </w:r>
      <w:r w:rsidR="00AA6E9A"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Hintistan</w:t>
      </w:r>
      <w:r w:rsidR="00AA6E9A"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xml:space="preserve"> S</w:t>
      </w:r>
      <w:r w:rsidR="00AA6E9A"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Betül</w:t>
      </w:r>
      <w:r w:rsidR="00AA6E9A"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xml:space="preserve"> Önal. </w:t>
      </w:r>
      <w:r w:rsidR="003845D7" w:rsidRPr="00E02DAF">
        <w:rPr>
          <w:rFonts w:ascii="Times New Roman" w:hAnsi="Times New Roman" w:cs="Times New Roman"/>
          <w:bCs/>
          <w:color w:val="000000" w:themeColor="text1"/>
          <w:sz w:val="24"/>
          <w:szCs w:val="24"/>
        </w:rPr>
        <w:t xml:space="preserve">(2020). </w:t>
      </w:r>
      <w:r w:rsidRPr="00E02DAF">
        <w:rPr>
          <w:rFonts w:ascii="Times New Roman" w:hAnsi="Times New Roman" w:cs="Times New Roman"/>
          <w:bCs/>
          <w:color w:val="000000" w:themeColor="text1"/>
          <w:sz w:val="24"/>
          <w:szCs w:val="24"/>
        </w:rPr>
        <w:t>Dünyada ve Türkiye’de COVID-19 Aşı Geliştirme Çalışmaları.</w:t>
      </w:r>
      <w:r w:rsidRPr="00E02DAF">
        <w:rPr>
          <w:rFonts w:ascii="Times New Roman" w:hAnsi="Times New Roman" w:cs="Times New Roman"/>
          <w:color w:val="000000" w:themeColor="text1"/>
          <w:sz w:val="24"/>
          <w:szCs w:val="24"/>
        </w:rPr>
        <w:t xml:space="preserve"> </w:t>
      </w:r>
      <w:r w:rsidR="003845D7" w:rsidRPr="00E02DAF">
        <w:rPr>
          <w:rFonts w:ascii="Times New Roman" w:hAnsi="Times New Roman" w:cs="Times New Roman"/>
          <w:i/>
          <w:color w:val="000000" w:themeColor="text1"/>
          <w:sz w:val="24"/>
          <w:szCs w:val="24"/>
        </w:rPr>
        <w:t>Celal Bayar Üniversitesi Sağlık Bilimleri Enstitüsü Dergisi</w:t>
      </w:r>
      <w:r w:rsidR="003845D7" w:rsidRPr="00E02DAF">
        <w:rPr>
          <w:rFonts w:ascii="Times New Roman" w:hAnsi="Times New Roman" w:cs="Times New Roman"/>
          <w:bCs/>
          <w:color w:val="000000" w:themeColor="text1"/>
          <w:sz w:val="24"/>
          <w:szCs w:val="24"/>
        </w:rPr>
        <w:t xml:space="preserve">, 7,  </w:t>
      </w:r>
      <w:r w:rsidRPr="00E02DAF">
        <w:rPr>
          <w:rFonts w:ascii="Times New Roman" w:hAnsi="Times New Roman" w:cs="Times New Roman"/>
          <w:bCs/>
          <w:color w:val="000000" w:themeColor="text1"/>
          <w:sz w:val="24"/>
          <w:szCs w:val="24"/>
        </w:rPr>
        <w:t>571 -575.</w:t>
      </w:r>
      <w:r w:rsidRPr="00E02DAF">
        <w:rPr>
          <w:rFonts w:ascii="Times New Roman" w:hAnsi="Times New Roman" w:cs="Times New Roman"/>
          <w:bCs/>
          <w:color w:val="000000" w:themeColor="text1"/>
          <w:sz w:val="24"/>
          <w:szCs w:val="24"/>
        </w:rPr>
        <w:cr/>
      </w:r>
      <w:r w:rsidR="004B79EC" w:rsidRPr="00E02DAF">
        <w:rPr>
          <w:rFonts w:ascii="Times New Roman" w:hAnsi="Times New Roman" w:cs="Times New Roman"/>
          <w:bCs/>
          <w:color w:val="000000" w:themeColor="text1"/>
          <w:sz w:val="24"/>
          <w:szCs w:val="24"/>
        </w:rPr>
        <w:t>Khalili</w:t>
      </w:r>
      <w:r w:rsidR="003845D7" w:rsidRPr="00E02DAF">
        <w:rPr>
          <w:rFonts w:ascii="Times New Roman" w:hAnsi="Times New Roman" w:cs="Times New Roman"/>
          <w:bCs/>
          <w:color w:val="000000" w:themeColor="text1"/>
          <w:sz w:val="24"/>
          <w:szCs w:val="24"/>
        </w:rPr>
        <w:t>,</w:t>
      </w:r>
      <w:r w:rsidR="004B79EC" w:rsidRPr="00E02DAF">
        <w:rPr>
          <w:rFonts w:ascii="Times New Roman" w:hAnsi="Times New Roman" w:cs="Times New Roman"/>
          <w:bCs/>
          <w:color w:val="000000" w:themeColor="text1"/>
          <w:sz w:val="24"/>
          <w:szCs w:val="24"/>
        </w:rPr>
        <w:t xml:space="preserve"> M</w:t>
      </w:r>
      <w:r w:rsidR="003845D7" w:rsidRPr="00E02DAF">
        <w:rPr>
          <w:rFonts w:ascii="Times New Roman" w:hAnsi="Times New Roman" w:cs="Times New Roman"/>
          <w:bCs/>
          <w:color w:val="000000" w:themeColor="text1"/>
          <w:sz w:val="24"/>
          <w:szCs w:val="24"/>
        </w:rPr>
        <w:t>.</w:t>
      </w:r>
      <w:r w:rsidR="004B79EC" w:rsidRPr="00E02DAF">
        <w:rPr>
          <w:rFonts w:ascii="Times New Roman" w:hAnsi="Times New Roman" w:cs="Times New Roman"/>
          <w:bCs/>
          <w:color w:val="000000" w:themeColor="text1"/>
          <w:sz w:val="24"/>
          <w:szCs w:val="24"/>
        </w:rPr>
        <w:t>, Karamouzian</w:t>
      </w:r>
      <w:r w:rsidR="003845D7" w:rsidRPr="00E02DAF">
        <w:rPr>
          <w:rFonts w:ascii="Times New Roman" w:hAnsi="Times New Roman" w:cs="Times New Roman"/>
          <w:bCs/>
          <w:color w:val="000000" w:themeColor="text1"/>
          <w:sz w:val="24"/>
          <w:szCs w:val="24"/>
        </w:rPr>
        <w:t xml:space="preserve">, </w:t>
      </w:r>
      <w:r w:rsidR="004B79EC" w:rsidRPr="00E02DAF">
        <w:rPr>
          <w:rFonts w:ascii="Times New Roman" w:hAnsi="Times New Roman" w:cs="Times New Roman"/>
          <w:bCs/>
          <w:color w:val="000000" w:themeColor="text1"/>
          <w:sz w:val="24"/>
          <w:szCs w:val="24"/>
        </w:rPr>
        <w:t>M</w:t>
      </w:r>
      <w:r w:rsidR="003845D7" w:rsidRPr="00E02DAF">
        <w:rPr>
          <w:rFonts w:ascii="Times New Roman" w:hAnsi="Times New Roman" w:cs="Times New Roman"/>
          <w:bCs/>
          <w:color w:val="000000" w:themeColor="text1"/>
          <w:sz w:val="24"/>
          <w:szCs w:val="24"/>
        </w:rPr>
        <w:t>.</w:t>
      </w:r>
      <w:r w:rsidR="004B79EC" w:rsidRPr="00E02DAF">
        <w:rPr>
          <w:rFonts w:ascii="Times New Roman" w:hAnsi="Times New Roman" w:cs="Times New Roman"/>
          <w:bCs/>
          <w:color w:val="000000" w:themeColor="text1"/>
          <w:sz w:val="24"/>
          <w:szCs w:val="24"/>
        </w:rPr>
        <w:t>,</w:t>
      </w:r>
      <w:r w:rsidR="003845D7" w:rsidRPr="00E02DAF">
        <w:rPr>
          <w:rFonts w:ascii="Times New Roman" w:hAnsi="Times New Roman" w:cs="Times New Roman"/>
          <w:bCs/>
          <w:color w:val="000000" w:themeColor="text1"/>
          <w:sz w:val="24"/>
          <w:szCs w:val="24"/>
        </w:rPr>
        <w:t xml:space="preserve"> </w:t>
      </w:r>
      <w:r w:rsidR="004B79EC" w:rsidRPr="00E02DAF">
        <w:rPr>
          <w:rFonts w:ascii="Times New Roman" w:hAnsi="Times New Roman" w:cs="Times New Roman"/>
          <w:bCs/>
          <w:color w:val="000000" w:themeColor="text1"/>
          <w:sz w:val="24"/>
          <w:szCs w:val="24"/>
        </w:rPr>
        <w:t>Nasiri</w:t>
      </w:r>
      <w:r w:rsidR="003845D7" w:rsidRPr="00E02DAF">
        <w:rPr>
          <w:rFonts w:ascii="Times New Roman" w:hAnsi="Times New Roman" w:cs="Times New Roman"/>
          <w:bCs/>
          <w:color w:val="000000" w:themeColor="text1"/>
          <w:sz w:val="24"/>
          <w:szCs w:val="24"/>
        </w:rPr>
        <w:t>,</w:t>
      </w:r>
      <w:r w:rsidR="004B79EC" w:rsidRPr="00E02DAF">
        <w:rPr>
          <w:rFonts w:ascii="Times New Roman" w:hAnsi="Times New Roman" w:cs="Times New Roman"/>
          <w:bCs/>
          <w:color w:val="000000" w:themeColor="text1"/>
          <w:sz w:val="24"/>
          <w:szCs w:val="24"/>
        </w:rPr>
        <w:t xml:space="preserve"> N</w:t>
      </w:r>
      <w:r w:rsidR="003845D7" w:rsidRPr="00E02DAF">
        <w:rPr>
          <w:rFonts w:ascii="Times New Roman" w:hAnsi="Times New Roman" w:cs="Times New Roman"/>
          <w:bCs/>
          <w:color w:val="000000" w:themeColor="text1"/>
          <w:sz w:val="24"/>
          <w:szCs w:val="24"/>
        </w:rPr>
        <w:t>.</w:t>
      </w:r>
      <w:r w:rsidR="004B79EC" w:rsidRPr="00E02DAF">
        <w:rPr>
          <w:rFonts w:ascii="Times New Roman" w:hAnsi="Times New Roman" w:cs="Times New Roman"/>
          <w:bCs/>
          <w:color w:val="000000" w:themeColor="text1"/>
          <w:sz w:val="24"/>
          <w:szCs w:val="24"/>
        </w:rPr>
        <w:t>, Javadi</w:t>
      </w:r>
      <w:r w:rsidR="003845D7" w:rsidRPr="00E02DAF">
        <w:rPr>
          <w:rFonts w:ascii="Times New Roman" w:hAnsi="Times New Roman" w:cs="Times New Roman"/>
          <w:bCs/>
          <w:color w:val="000000" w:themeColor="text1"/>
          <w:sz w:val="24"/>
          <w:szCs w:val="24"/>
        </w:rPr>
        <w:t>,</w:t>
      </w:r>
      <w:r w:rsidR="004B79EC" w:rsidRPr="00E02DAF">
        <w:rPr>
          <w:rFonts w:ascii="Times New Roman" w:hAnsi="Times New Roman" w:cs="Times New Roman"/>
          <w:bCs/>
          <w:color w:val="000000" w:themeColor="text1"/>
          <w:sz w:val="24"/>
          <w:szCs w:val="24"/>
        </w:rPr>
        <w:t xml:space="preserve"> S</w:t>
      </w:r>
      <w:r w:rsidR="003845D7" w:rsidRPr="00E02DAF">
        <w:rPr>
          <w:rFonts w:ascii="Times New Roman" w:hAnsi="Times New Roman" w:cs="Times New Roman"/>
          <w:bCs/>
          <w:color w:val="000000" w:themeColor="text1"/>
          <w:sz w:val="24"/>
          <w:szCs w:val="24"/>
        </w:rPr>
        <w:t>.</w:t>
      </w:r>
      <w:r w:rsidR="004B79EC" w:rsidRPr="00E02DAF">
        <w:rPr>
          <w:rFonts w:ascii="Times New Roman" w:hAnsi="Times New Roman" w:cs="Times New Roman"/>
          <w:bCs/>
          <w:color w:val="000000" w:themeColor="text1"/>
          <w:sz w:val="24"/>
          <w:szCs w:val="24"/>
        </w:rPr>
        <w:t>, Mirzazadeh</w:t>
      </w:r>
      <w:r w:rsidR="003845D7" w:rsidRPr="00E02DAF">
        <w:rPr>
          <w:rFonts w:ascii="Times New Roman" w:hAnsi="Times New Roman" w:cs="Times New Roman"/>
          <w:bCs/>
          <w:color w:val="000000" w:themeColor="text1"/>
          <w:sz w:val="24"/>
          <w:szCs w:val="24"/>
        </w:rPr>
        <w:t>,</w:t>
      </w:r>
      <w:r w:rsidR="004B79EC" w:rsidRPr="00E02DAF">
        <w:rPr>
          <w:rFonts w:ascii="Times New Roman" w:hAnsi="Times New Roman" w:cs="Times New Roman"/>
          <w:bCs/>
          <w:color w:val="000000" w:themeColor="text1"/>
          <w:sz w:val="24"/>
          <w:szCs w:val="24"/>
        </w:rPr>
        <w:t xml:space="preserve"> A</w:t>
      </w:r>
      <w:r w:rsidR="003845D7" w:rsidRPr="00E02DAF">
        <w:rPr>
          <w:rFonts w:ascii="Times New Roman" w:hAnsi="Times New Roman" w:cs="Times New Roman"/>
          <w:bCs/>
          <w:color w:val="000000" w:themeColor="text1"/>
          <w:sz w:val="24"/>
          <w:szCs w:val="24"/>
        </w:rPr>
        <w:t>.</w:t>
      </w:r>
      <w:r w:rsidR="004B79EC" w:rsidRPr="00E02DAF">
        <w:rPr>
          <w:rFonts w:ascii="Times New Roman" w:hAnsi="Times New Roman" w:cs="Times New Roman"/>
          <w:bCs/>
          <w:color w:val="000000" w:themeColor="text1"/>
          <w:sz w:val="24"/>
          <w:szCs w:val="24"/>
        </w:rPr>
        <w:t>, Sharifi</w:t>
      </w:r>
      <w:r w:rsidR="003845D7" w:rsidRPr="00E02DAF">
        <w:rPr>
          <w:rFonts w:ascii="Times New Roman" w:hAnsi="Times New Roman" w:cs="Times New Roman"/>
          <w:bCs/>
          <w:color w:val="000000" w:themeColor="text1"/>
          <w:sz w:val="24"/>
          <w:szCs w:val="24"/>
        </w:rPr>
        <w:t>,</w:t>
      </w:r>
      <w:r w:rsidR="004B79EC" w:rsidRPr="00E02DAF">
        <w:rPr>
          <w:rFonts w:ascii="Times New Roman" w:hAnsi="Times New Roman" w:cs="Times New Roman"/>
          <w:bCs/>
          <w:color w:val="000000" w:themeColor="text1"/>
          <w:sz w:val="24"/>
          <w:szCs w:val="24"/>
        </w:rPr>
        <w:t xml:space="preserve"> H.</w:t>
      </w:r>
      <w:r w:rsidR="003845D7" w:rsidRPr="00E02DAF">
        <w:rPr>
          <w:rFonts w:ascii="Times New Roman" w:hAnsi="Times New Roman" w:cs="Times New Roman"/>
          <w:bCs/>
          <w:color w:val="000000" w:themeColor="text1"/>
          <w:sz w:val="24"/>
          <w:szCs w:val="24"/>
        </w:rPr>
        <w:t xml:space="preserve"> (2020).</w:t>
      </w:r>
      <w:r w:rsidR="004B79EC" w:rsidRPr="00E02DAF">
        <w:rPr>
          <w:rFonts w:ascii="Times New Roman" w:hAnsi="Times New Roman" w:cs="Times New Roman"/>
          <w:color w:val="000000" w:themeColor="text1"/>
          <w:sz w:val="24"/>
          <w:szCs w:val="24"/>
        </w:rPr>
        <w:t xml:space="preserve"> </w:t>
      </w:r>
      <w:r w:rsidR="00AA6E9A" w:rsidRPr="00E02DAF">
        <w:rPr>
          <w:rFonts w:ascii="Times New Roman" w:eastAsia="Times New Roman" w:hAnsi="Times New Roman" w:cs="Times New Roman"/>
          <w:color w:val="000000" w:themeColor="text1"/>
          <w:spacing w:val="-7"/>
          <w:kern w:val="36"/>
          <w:sz w:val="24"/>
          <w:szCs w:val="24"/>
          <w:lang w:eastAsia="tr-TR"/>
        </w:rPr>
        <w:t xml:space="preserve">Epidemiological Characteristics </w:t>
      </w:r>
      <w:r w:rsidR="004B79EC" w:rsidRPr="00E02DAF">
        <w:rPr>
          <w:rFonts w:ascii="Times New Roman" w:eastAsia="Times New Roman" w:hAnsi="Times New Roman" w:cs="Times New Roman"/>
          <w:color w:val="000000" w:themeColor="text1"/>
          <w:spacing w:val="-7"/>
          <w:kern w:val="36"/>
          <w:sz w:val="24"/>
          <w:szCs w:val="24"/>
          <w:lang w:eastAsia="tr-TR"/>
        </w:rPr>
        <w:t>of COVID-19; a Systemic Review and Meta-Analysis.</w:t>
      </w:r>
      <w:r w:rsidR="00AA6E9A" w:rsidRPr="00E02DAF">
        <w:rPr>
          <w:rFonts w:ascii="Times New Roman" w:eastAsia="Times New Roman" w:hAnsi="Times New Roman" w:cs="Times New Roman"/>
          <w:color w:val="000000" w:themeColor="text1"/>
          <w:spacing w:val="-7"/>
          <w:kern w:val="36"/>
          <w:sz w:val="24"/>
          <w:szCs w:val="24"/>
          <w:lang w:eastAsia="tr-TR"/>
        </w:rPr>
        <w:t xml:space="preserve"> </w:t>
      </w:r>
      <w:r w:rsidR="00DC66E2" w:rsidRPr="00E02DAF">
        <w:rPr>
          <w:rFonts w:ascii="Times New Roman" w:eastAsia="Times New Roman" w:hAnsi="Times New Roman" w:cs="Times New Roman"/>
          <w:color w:val="000000" w:themeColor="text1"/>
          <w:spacing w:val="-7"/>
          <w:kern w:val="36"/>
          <w:sz w:val="24"/>
          <w:szCs w:val="24"/>
          <w:lang w:eastAsia="tr-TR"/>
        </w:rPr>
        <w:t>https://www.ncbi.nlm.nih.gov/pmc/articles/PMC7343974/pdf/S0950268820001430a.pdfadresinden erişim sağlandı.</w:t>
      </w:r>
    </w:p>
    <w:p w14:paraId="743CA90D" w14:textId="41EE482D" w:rsidR="00AA6E9A" w:rsidRDefault="00D73F2D" w:rsidP="00E02DAF">
      <w:pPr>
        <w:shd w:val="clear" w:color="auto" w:fill="FFFFFF" w:themeFill="background1"/>
        <w:spacing w:after="120" w:line="360" w:lineRule="auto"/>
        <w:ind w:left="567" w:hanging="567"/>
        <w:jc w:val="both"/>
        <w:rPr>
          <w:rFonts w:ascii="Times New Roman" w:hAnsi="Times New Roman" w:cs="Times New Roman"/>
          <w:bCs/>
          <w:color w:val="000000" w:themeColor="text1"/>
          <w:sz w:val="24"/>
          <w:szCs w:val="24"/>
        </w:rPr>
      </w:pPr>
      <w:r w:rsidRPr="00E02DAF">
        <w:rPr>
          <w:rFonts w:ascii="Times New Roman" w:hAnsi="Times New Roman" w:cs="Times New Roman"/>
          <w:bCs/>
          <w:color w:val="000000" w:themeColor="text1"/>
          <w:sz w:val="24"/>
          <w:szCs w:val="24"/>
        </w:rPr>
        <w:t>Keating, N.E., Dempsey, B.,  Corcoran, S.,  McAuliffe, F,M.,  Lalor, J., Higgins, F.E. (2022). Women’s experience of pregnancy and birth during the COVID‑19 pandemic: a qualitative study.</w:t>
      </w:r>
      <w:r w:rsidRPr="00E02DAF">
        <w:rPr>
          <w:rFonts w:ascii="Times New Roman" w:hAnsi="Times New Roman" w:cs="Times New Roman"/>
          <w:color w:val="000000" w:themeColor="text1"/>
        </w:rPr>
        <w:t xml:space="preserve"> </w:t>
      </w:r>
      <w:r w:rsidRPr="00E02DAF">
        <w:rPr>
          <w:rFonts w:ascii="Times New Roman" w:hAnsi="Times New Roman" w:cs="Times New Roman"/>
          <w:bCs/>
          <w:i/>
          <w:color w:val="000000" w:themeColor="text1"/>
          <w:sz w:val="24"/>
          <w:szCs w:val="24"/>
        </w:rPr>
        <w:t>Irish Journal of Medical Science</w:t>
      </w:r>
      <w:r w:rsidRPr="00E02DAF">
        <w:rPr>
          <w:rFonts w:ascii="Times New Roman" w:hAnsi="Times New Roman" w:cs="Times New Roman"/>
          <w:bCs/>
          <w:color w:val="000000" w:themeColor="text1"/>
          <w:sz w:val="24"/>
          <w:szCs w:val="24"/>
        </w:rPr>
        <w:t xml:space="preserve"> 191, 2177–2184.</w:t>
      </w:r>
      <w:r w:rsidRPr="00E02DAF">
        <w:rPr>
          <w:rFonts w:ascii="Times New Roman" w:hAnsi="Times New Roman" w:cs="Times New Roman"/>
          <w:color w:val="000000" w:themeColor="text1"/>
        </w:rPr>
        <w:t xml:space="preserve"> </w:t>
      </w:r>
      <w:r w:rsidRPr="00E02DAF">
        <w:rPr>
          <w:rFonts w:ascii="Times New Roman" w:hAnsi="Times New Roman" w:cs="Times New Roman"/>
          <w:bCs/>
          <w:color w:val="000000" w:themeColor="text1"/>
          <w:sz w:val="24"/>
          <w:szCs w:val="24"/>
        </w:rPr>
        <w:t>doi: 10.1007/s11845-021-02862-2</w:t>
      </w:r>
    </w:p>
    <w:p w14:paraId="5DEABC78" w14:textId="77777777" w:rsidR="00BC6AD3" w:rsidRPr="00E02DAF" w:rsidRDefault="00BC6AD3" w:rsidP="00BC6AD3">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bCs/>
          <w:color w:val="000000" w:themeColor="text1"/>
          <w:sz w:val="24"/>
          <w:szCs w:val="24"/>
        </w:rPr>
        <w:t>Kırlı, U., Binbay, T.,, Elbi, H., Alptekin, K.</w:t>
      </w:r>
      <w:r w:rsidRPr="00E02DAF">
        <w:rPr>
          <w:rFonts w:ascii="Times New Roman" w:hAnsi="Times New Roman" w:cs="Times New Roman"/>
          <w:color w:val="000000" w:themeColor="text1"/>
          <w:sz w:val="24"/>
          <w:szCs w:val="24"/>
        </w:rPr>
        <w:t xml:space="preserve"> (2020). COVID-19 pandemisi ve psikotik belirtiler. </w:t>
      </w:r>
      <w:r w:rsidRPr="00E02DAF">
        <w:rPr>
          <w:rFonts w:ascii="Times New Roman" w:hAnsi="Times New Roman" w:cs="Times New Roman"/>
          <w:i/>
          <w:iCs/>
          <w:color w:val="000000" w:themeColor="text1"/>
          <w:sz w:val="24"/>
          <w:szCs w:val="24"/>
        </w:rPr>
        <w:t>Klinik Psikiyatri Dergisi</w:t>
      </w:r>
      <w:r w:rsidRPr="00E02DAF">
        <w:rPr>
          <w:rFonts w:ascii="Times New Roman" w:hAnsi="Times New Roman" w:cs="Times New Roman"/>
          <w:color w:val="000000" w:themeColor="text1"/>
          <w:sz w:val="24"/>
          <w:szCs w:val="24"/>
        </w:rPr>
        <w:t xml:space="preserve">, 23, 37-45. </w:t>
      </w:r>
    </w:p>
    <w:p w14:paraId="06841605" w14:textId="77777777" w:rsidR="00156554" w:rsidRPr="00E02DAF" w:rsidRDefault="00156554" w:rsidP="00156554">
      <w:pPr>
        <w:shd w:val="clear" w:color="auto" w:fill="FFFFFF" w:themeFill="background1"/>
        <w:spacing w:after="120" w:line="360" w:lineRule="auto"/>
        <w:ind w:left="567" w:hanging="567"/>
        <w:jc w:val="both"/>
        <w:rPr>
          <w:rFonts w:ascii="Times New Roman" w:hAnsi="Times New Roman" w:cs="Times New Roman"/>
          <w:bCs/>
          <w:iCs/>
          <w:color w:val="000000" w:themeColor="text1"/>
          <w:sz w:val="24"/>
          <w:szCs w:val="24"/>
        </w:rPr>
      </w:pPr>
      <w:r w:rsidRPr="00E02DAF">
        <w:rPr>
          <w:rFonts w:ascii="Times New Roman" w:hAnsi="Times New Roman" w:cs="Times New Roman"/>
          <w:bCs/>
          <w:iCs/>
          <w:color w:val="000000" w:themeColor="text1"/>
          <w:sz w:val="24"/>
          <w:szCs w:val="24"/>
        </w:rPr>
        <w:t>Liu, C.E., Koire, A., Erdei, C., Mittal, L. (2022). Unexpected changes in birth experiences during the COVID‑19 pandemic: Implications for maternal mental health.</w:t>
      </w:r>
      <w:r w:rsidRPr="00E02DAF">
        <w:rPr>
          <w:rFonts w:ascii="Times New Roman" w:hAnsi="Times New Roman" w:cs="Times New Roman"/>
          <w:color w:val="000000" w:themeColor="text1"/>
        </w:rPr>
        <w:t xml:space="preserve"> </w:t>
      </w:r>
      <w:r w:rsidRPr="00E02DAF">
        <w:rPr>
          <w:rFonts w:ascii="Times New Roman" w:hAnsi="Times New Roman" w:cs="Times New Roman"/>
          <w:bCs/>
          <w:i/>
          <w:iCs/>
          <w:color w:val="000000" w:themeColor="text1"/>
          <w:sz w:val="24"/>
          <w:szCs w:val="24"/>
        </w:rPr>
        <w:t>Archives of Gynecology and Obstetrics</w:t>
      </w:r>
      <w:r w:rsidRPr="00E02DAF">
        <w:rPr>
          <w:rFonts w:ascii="Times New Roman" w:hAnsi="Times New Roman" w:cs="Times New Roman"/>
          <w:bCs/>
          <w:iCs/>
          <w:color w:val="000000" w:themeColor="text1"/>
          <w:sz w:val="24"/>
          <w:szCs w:val="24"/>
        </w:rPr>
        <w:t>, 306, 687–697.</w:t>
      </w:r>
    </w:p>
    <w:p w14:paraId="404CD095" w14:textId="77777777" w:rsidR="00BC6AD3" w:rsidRPr="00E02DAF" w:rsidRDefault="00BC6AD3" w:rsidP="00E02DAF">
      <w:pPr>
        <w:shd w:val="clear" w:color="auto" w:fill="FFFFFF" w:themeFill="background1"/>
        <w:spacing w:after="120" w:line="360" w:lineRule="auto"/>
        <w:ind w:left="567" w:hanging="567"/>
        <w:jc w:val="both"/>
        <w:rPr>
          <w:rFonts w:ascii="Times New Roman" w:hAnsi="Times New Roman" w:cs="Times New Roman"/>
          <w:bCs/>
          <w:color w:val="000000" w:themeColor="text1"/>
          <w:sz w:val="24"/>
          <w:szCs w:val="24"/>
        </w:rPr>
      </w:pPr>
    </w:p>
    <w:p w14:paraId="350A7320" w14:textId="144D841A" w:rsidR="00156554" w:rsidRPr="00E02DAF" w:rsidRDefault="00213A7E" w:rsidP="00156554">
      <w:pPr>
        <w:shd w:val="clear" w:color="auto" w:fill="FFFFFF" w:themeFill="background1"/>
        <w:spacing w:after="120" w:line="360" w:lineRule="auto"/>
        <w:ind w:left="567" w:hanging="567"/>
        <w:jc w:val="both"/>
        <w:rPr>
          <w:rFonts w:ascii="Times New Roman" w:hAnsi="Times New Roman" w:cs="Times New Roman"/>
          <w:bCs/>
          <w:color w:val="000000" w:themeColor="text1"/>
          <w:sz w:val="24"/>
          <w:szCs w:val="24"/>
        </w:rPr>
      </w:pPr>
      <w:r w:rsidRPr="00E02DAF">
        <w:rPr>
          <w:rFonts w:ascii="Times New Roman" w:hAnsi="Times New Roman" w:cs="Times New Roman"/>
          <w:bCs/>
          <w:color w:val="000000" w:themeColor="text1"/>
          <w:sz w:val="24"/>
          <w:szCs w:val="24"/>
        </w:rPr>
        <w:lastRenderedPageBreak/>
        <w:t>Li, L., Huang. T., Wang, Y.,  Z, Liang, Y.,  Huang, T., Zhang, H.,  Sun, W., Wang, Y.</w:t>
      </w:r>
      <w:r w:rsidR="00AA6E9A" w:rsidRPr="00E02DAF">
        <w:rPr>
          <w:rFonts w:ascii="Times New Roman" w:hAnsi="Times New Roman" w:cs="Times New Roman"/>
          <w:bCs/>
          <w:color w:val="000000" w:themeColor="text1"/>
          <w:sz w:val="24"/>
          <w:szCs w:val="24"/>
        </w:rPr>
        <w:t xml:space="preserve"> (2020). COVID‐19 patients </w:t>
      </w:r>
      <w:r w:rsidRPr="00E02DAF">
        <w:rPr>
          <w:rFonts w:ascii="Times New Roman" w:hAnsi="Times New Roman" w:cs="Times New Roman"/>
          <w:bCs/>
          <w:color w:val="000000" w:themeColor="text1"/>
          <w:sz w:val="24"/>
          <w:szCs w:val="24"/>
        </w:rPr>
        <w:t xml:space="preserve">clinical characteristics, discharge rate, and fatality rate of meta‐analysis. </w:t>
      </w:r>
      <w:r w:rsidRPr="00E02DAF">
        <w:rPr>
          <w:rFonts w:ascii="Times New Roman" w:hAnsi="Times New Roman" w:cs="Times New Roman"/>
          <w:bCs/>
          <w:i/>
          <w:color w:val="000000" w:themeColor="text1"/>
          <w:sz w:val="24"/>
          <w:szCs w:val="24"/>
        </w:rPr>
        <w:t>Journal Of Medical Virology</w:t>
      </w:r>
      <w:r w:rsidRPr="00E02DAF">
        <w:rPr>
          <w:rFonts w:ascii="Times New Roman" w:hAnsi="Times New Roman" w:cs="Times New Roman"/>
          <w:bCs/>
          <w:color w:val="000000" w:themeColor="text1"/>
          <w:sz w:val="24"/>
          <w:szCs w:val="24"/>
        </w:rPr>
        <w:t>, 92, 577-583.</w:t>
      </w:r>
    </w:p>
    <w:p w14:paraId="20C9CC86" w14:textId="4DC9F5B2" w:rsidR="00213A7E" w:rsidRPr="00E02DAF" w:rsidRDefault="00213A7E" w:rsidP="00E02DAF">
      <w:pPr>
        <w:shd w:val="clear" w:color="auto" w:fill="FFFFFF" w:themeFill="background1"/>
        <w:spacing w:after="120" w:line="360" w:lineRule="auto"/>
        <w:ind w:left="567" w:hanging="567"/>
        <w:jc w:val="both"/>
        <w:rPr>
          <w:rFonts w:ascii="Times New Roman" w:hAnsi="Times New Roman" w:cs="Times New Roman"/>
          <w:bCs/>
          <w:color w:val="000000" w:themeColor="text1"/>
          <w:sz w:val="24"/>
          <w:szCs w:val="24"/>
        </w:rPr>
      </w:pPr>
      <w:r w:rsidRPr="00E02DAF">
        <w:rPr>
          <w:rFonts w:ascii="Times New Roman" w:hAnsi="Times New Roman" w:cs="Times New Roman"/>
          <w:color w:val="000000" w:themeColor="text1"/>
          <w:sz w:val="24"/>
          <w:szCs w:val="24"/>
        </w:rPr>
        <w:t>Liao, J., He, X., Gong, Q., Yang, L., Zhou, LJ. (2020).</w:t>
      </w:r>
      <w:r w:rsidR="00AA6E9A"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color w:val="000000" w:themeColor="text1"/>
          <w:sz w:val="24"/>
          <w:szCs w:val="24"/>
        </w:rPr>
        <w:t>Analysis of vaginal delivery outcomes among pregnant women in Wuhan, China during the COVID‐19 pandemic.</w:t>
      </w:r>
      <w:r w:rsidR="00AA6E9A" w:rsidRPr="00E02DAF">
        <w:rPr>
          <w:rFonts w:ascii="Times New Roman" w:hAnsi="Times New Roman" w:cs="Times New Roman"/>
          <w:i/>
          <w:color w:val="000000" w:themeColor="text1"/>
          <w:sz w:val="24"/>
          <w:szCs w:val="24"/>
        </w:rPr>
        <w:t xml:space="preserve"> </w:t>
      </w:r>
      <w:r w:rsidRPr="00E02DAF">
        <w:rPr>
          <w:rFonts w:ascii="Times New Roman" w:hAnsi="Times New Roman" w:cs="Times New Roman"/>
          <w:i/>
          <w:color w:val="000000" w:themeColor="text1"/>
          <w:sz w:val="24"/>
          <w:szCs w:val="24"/>
        </w:rPr>
        <w:t xml:space="preserve">International Journal of Gynecology &amp; Obstetrics, </w:t>
      </w:r>
      <w:r w:rsidRPr="00E02DAF">
        <w:rPr>
          <w:rFonts w:ascii="Times New Roman" w:hAnsi="Times New Roman" w:cs="Times New Roman"/>
          <w:color w:val="000000" w:themeColor="text1"/>
          <w:sz w:val="24"/>
          <w:szCs w:val="24"/>
        </w:rPr>
        <w:t>150(1), 53-57.</w:t>
      </w:r>
    </w:p>
    <w:p w14:paraId="78B7F995" w14:textId="1F3D86D1" w:rsidR="00AD5DB5" w:rsidRPr="00E02DAF" w:rsidRDefault="00E33FB9"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lang w:eastAsia="tr-TR"/>
        </w:rPr>
      </w:pPr>
      <w:r w:rsidRPr="00E02DAF">
        <w:rPr>
          <w:rFonts w:ascii="Times New Roman" w:hAnsi="Times New Roman" w:cs="Times New Roman"/>
          <w:color w:val="000000" w:themeColor="text1"/>
          <w:sz w:val="24"/>
          <w:szCs w:val="24"/>
          <w:lang w:eastAsia="tr-TR"/>
        </w:rPr>
        <w:t>Liu, Y.,  Gayle, A.A., Smith, A.W., Rocklöv, J. (2020). The reproductive number of COVID-19 is highercompared to SARS coronavirus.</w:t>
      </w:r>
      <w:r w:rsidRPr="00E02DAF">
        <w:rPr>
          <w:rFonts w:ascii="Times New Roman" w:hAnsi="Times New Roman" w:cs="Times New Roman"/>
          <w:color w:val="000000" w:themeColor="text1"/>
        </w:rPr>
        <w:t xml:space="preserve"> </w:t>
      </w:r>
      <w:r w:rsidRPr="00E02DAF">
        <w:rPr>
          <w:rFonts w:ascii="Times New Roman" w:hAnsi="Times New Roman" w:cs="Times New Roman"/>
          <w:i/>
          <w:color w:val="000000" w:themeColor="text1"/>
          <w:sz w:val="24"/>
          <w:szCs w:val="24"/>
          <w:lang w:eastAsia="tr-TR"/>
        </w:rPr>
        <w:t>Journal of Travel Medicine,</w:t>
      </w:r>
      <w:r w:rsidRPr="00E02DAF">
        <w:rPr>
          <w:rFonts w:ascii="Times New Roman" w:hAnsi="Times New Roman" w:cs="Times New Roman"/>
          <w:color w:val="000000" w:themeColor="text1"/>
          <w:sz w:val="24"/>
          <w:szCs w:val="24"/>
          <w:lang w:eastAsia="tr-TR"/>
        </w:rPr>
        <w:t>1-4.</w:t>
      </w:r>
      <w:r w:rsidRPr="00E02DAF">
        <w:rPr>
          <w:rFonts w:ascii="Times New Roman" w:hAnsi="Times New Roman" w:cs="Times New Roman"/>
          <w:color w:val="000000" w:themeColor="text1"/>
        </w:rPr>
        <w:t xml:space="preserve"> </w:t>
      </w:r>
      <w:r w:rsidR="009F4A65" w:rsidRPr="00E02DAF">
        <w:rPr>
          <w:rFonts w:ascii="Times New Roman" w:hAnsi="Times New Roman" w:cs="Times New Roman"/>
          <w:color w:val="000000" w:themeColor="text1"/>
          <w:sz w:val="24"/>
          <w:szCs w:val="24"/>
          <w:lang w:eastAsia="tr-TR"/>
        </w:rPr>
        <w:t>doi: 10.1093/jtm/taaa02</w:t>
      </w:r>
    </w:p>
    <w:p w14:paraId="44EEBF37" w14:textId="15CF048D" w:rsidR="00AD5DB5" w:rsidRPr="00E02DAF" w:rsidRDefault="00AD5DB5"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 xml:space="preserve">Mehta, P., McAuley, D.F., Brown, M., Sanchez, E., Tattersall, R.S., Manson, J.J., (2020). COVID-19: consider cytokine storm syndromes and immunosuppression. </w:t>
      </w:r>
      <w:r w:rsidRPr="00E02DAF">
        <w:rPr>
          <w:rFonts w:ascii="Times New Roman" w:hAnsi="Times New Roman" w:cs="Times New Roman"/>
          <w:i/>
          <w:color w:val="000000" w:themeColor="text1"/>
          <w:sz w:val="24"/>
          <w:szCs w:val="24"/>
        </w:rPr>
        <w:t>The</w:t>
      </w:r>
      <w:r w:rsidR="001F51FD" w:rsidRPr="00E02DAF">
        <w:rPr>
          <w:rFonts w:ascii="Times New Roman" w:hAnsi="Times New Roman" w:cs="Times New Roman"/>
          <w:i/>
          <w:color w:val="000000" w:themeColor="text1"/>
          <w:sz w:val="24"/>
          <w:szCs w:val="24"/>
        </w:rPr>
        <w:t xml:space="preserve"> Lancet North American Edition, 395, 1032-1034. </w:t>
      </w:r>
      <w:r w:rsidRPr="00E02DAF">
        <w:rPr>
          <w:rFonts w:ascii="Times New Roman" w:hAnsi="Times New Roman" w:cs="Times New Roman"/>
          <w:color w:val="000000" w:themeColor="text1"/>
          <w:sz w:val="24"/>
          <w:szCs w:val="24"/>
        </w:rPr>
        <w:t>doi:10.1016/S0140-6736(20)30628-0</w:t>
      </w:r>
    </w:p>
    <w:p w14:paraId="162A8503" w14:textId="1669C982" w:rsidR="00AD5DB5" w:rsidRPr="00E02DAF" w:rsidRDefault="00AD5DB5"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Metin, S. (2021). Covid-19 Bağlamında Zorunlu Aşı Tartışmalarının Hukuki Boyutu.</w:t>
      </w:r>
      <w:r w:rsidRPr="00E02DAF">
        <w:rPr>
          <w:rFonts w:ascii="Times New Roman" w:hAnsi="Times New Roman" w:cs="Times New Roman"/>
          <w:color w:val="000000" w:themeColor="text1"/>
        </w:rPr>
        <w:t xml:space="preserve"> </w:t>
      </w:r>
      <w:r w:rsidRPr="00E02DAF">
        <w:rPr>
          <w:rFonts w:ascii="Times New Roman" w:hAnsi="Times New Roman" w:cs="Times New Roman"/>
          <w:i/>
          <w:color w:val="000000" w:themeColor="text1"/>
          <w:sz w:val="24"/>
          <w:szCs w:val="24"/>
        </w:rPr>
        <w:t>Sağlık Bilimlerinde İleri Araştırmalar Dergisi,</w:t>
      </w:r>
      <w:r w:rsidRPr="00E02DAF">
        <w:rPr>
          <w:rFonts w:ascii="Times New Roman" w:hAnsi="Times New Roman" w:cs="Times New Roman"/>
          <w:color w:val="000000" w:themeColor="text1"/>
          <w:sz w:val="24"/>
          <w:szCs w:val="24"/>
        </w:rPr>
        <w:t xml:space="preserve"> 4,(1),</w:t>
      </w:r>
      <w:r w:rsidR="009F4A65"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color w:val="000000" w:themeColor="text1"/>
          <w:sz w:val="24"/>
          <w:szCs w:val="24"/>
        </w:rPr>
        <w:t>38-50.</w:t>
      </w:r>
    </w:p>
    <w:p w14:paraId="783D8A5F" w14:textId="4662D7BE" w:rsidR="000011EA" w:rsidRPr="00E02DAF" w:rsidRDefault="000011EA"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lang w:eastAsia="tr-TR"/>
        </w:rPr>
      </w:pPr>
      <w:r w:rsidRPr="00E02DAF">
        <w:rPr>
          <w:rFonts w:ascii="Times New Roman" w:hAnsi="Times New Roman" w:cs="Times New Roman"/>
          <w:color w:val="000000" w:themeColor="text1"/>
          <w:sz w:val="24"/>
          <w:szCs w:val="24"/>
          <w:lang w:eastAsia="tr-TR"/>
        </w:rPr>
        <w:t>Metintaş</w:t>
      </w:r>
      <w:r w:rsidR="00DC66E2" w:rsidRPr="00E02DAF">
        <w:rPr>
          <w:rFonts w:ascii="Times New Roman" w:hAnsi="Times New Roman" w:cs="Times New Roman"/>
          <w:color w:val="000000" w:themeColor="text1"/>
          <w:sz w:val="24"/>
          <w:szCs w:val="24"/>
          <w:lang w:eastAsia="tr-TR"/>
        </w:rPr>
        <w:t>,</w:t>
      </w:r>
      <w:r w:rsidRPr="00E02DAF">
        <w:rPr>
          <w:rFonts w:ascii="Times New Roman" w:hAnsi="Times New Roman" w:cs="Times New Roman"/>
          <w:color w:val="000000" w:themeColor="text1"/>
          <w:sz w:val="24"/>
          <w:szCs w:val="24"/>
          <w:lang w:eastAsia="tr-TR"/>
        </w:rPr>
        <w:t xml:space="preserve"> S</w:t>
      </w:r>
      <w:r w:rsidR="00DC66E2" w:rsidRPr="00E02DAF">
        <w:rPr>
          <w:rFonts w:ascii="Times New Roman" w:hAnsi="Times New Roman" w:cs="Times New Roman"/>
          <w:color w:val="000000" w:themeColor="text1"/>
          <w:sz w:val="24"/>
          <w:szCs w:val="24"/>
          <w:lang w:eastAsia="tr-TR"/>
        </w:rPr>
        <w:t>.</w:t>
      </w:r>
      <w:r w:rsidRPr="00E02DAF">
        <w:rPr>
          <w:rFonts w:ascii="Times New Roman" w:hAnsi="Times New Roman" w:cs="Times New Roman"/>
          <w:color w:val="000000" w:themeColor="text1"/>
          <w:sz w:val="24"/>
          <w:szCs w:val="24"/>
          <w:lang w:eastAsia="tr-TR"/>
        </w:rPr>
        <w:t xml:space="preserve">, COVİD-19 ve Akciğer: Göğüs Hastalıkları Uzmanlarının Bilmesi Gerekenler. </w:t>
      </w:r>
      <w:r w:rsidR="009F4A65" w:rsidRPr="00E02DAF">
        <w:rPr>
          <w:rFonts w:ascii="Times New Roman" w:hAnsi="Times New Roman" w:cs="Times New Roman"/>
          <w:color w:val="000000" w:themeColor="text1"/>
          <w:sz w:val="24"/>
          <w:szCs w:val="24"/>
          <w:lang w:eastAsia="tr-TR"/>
        </w:rPr>
        <w:t xml:space="preserve">(2020). </w:t>
      </w:r>
      <w:hyperlink r:id="rId54" w:history="1">
        <w:r w:rsidR="009F4A65" w:rsidRPr="00E02DAF">
          <w:rPr>
            <w:rStyle w:val="Kpr"/>
            <w:rFonts w:ascii="Times New Roman" w:hAnsi="Times New Roman" w:cs="Times New Roman"/>
            <w:sz w:val="24"/>
            <w:szCs w:val="24"/>
            <w:lang w:eastAsia="tr-TR"/>
          </w:rPr>
          <w:t>https://www.solunum.org.tr/TusadData/userfiles/file/EJP-EK-SAYI-COVID-19   29042020.pdf</w:t>
        </w:r>
      </w:hyperlink>
      <w:r w:rsidR="00DC66E2" w:rsidRPr="00E02DAF">
        <w:rPr>
          <w:rFonts w:ascii="Times New Roman" w:hAnsi="Times New Roman" w:cs="Times New Roman"/>
          <w:color w:val="000000" w:themeColor="text1"/>
          <w:sz w:val="24"/>
          <w:szCs w:val="24"/>
          <w:lang w:eastAsia="tr-TR"/>
        </w:rPr>
        <w:t xml:space="preserve"> adresinden erişim sağlandı.</w:t>
      </w:r>
    </w:p>
    <w:p w14:paraId="6BF246E2" w14:textId="3808C63C" w:rsidR="00AD5DB5" w:rsidRPr="00E02DAF" w:rsidRDefault="009F4A65"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Mullins</w:t>
      </w:r>
      <w:r w:rsidR="00AD5DB5"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w:t>
      </w:r>
      <w:r w:rsidR="00AD5DB5" w:rsidRPr="00E02DAF">
        <w:rPr>
          <w:rFonts w:ascii="Times New Roman" w:hAnsi="Times New Roman" w:cs="Times New Roman"/>
          <w:color w:val="000000" w:themeColor="text1"/>
          <w:sz w:val="24"/>
          <w:szCs w:val="24"/>
        </w:rPr>
        <w:t>E</w:t>
      </w:r>
      <w:r w:rsidRPr="00E02DAF">
        <w:rPr>
          <w:rFonts w:ascii="Times New Roman" w:hAnsi="Times New Roman" w:cs="Times New Roman"/>
          <w:color w:val="000000" w:themeColor="text1"/>
          <w:sz w:val="24"/>
          <w:szCs w:val="24"/>
        </w:rPr>
        <w:t>.</w:t>
      </w:r>
      <w:r w:rsidR="00AD5DB5" w:rsidRPr="00E02DAF">
        <w:rPr>
          <w:rFonts w:ascii="Times New Roman" w:hAnsi="Times New Roman" w:cs="Times New Roman"/>
          <w:color w:val="000000" w:themeColor="text1"/>
          <w:sz w:val="24"/>
          <w:szCs w:val="24"/>
        </w:rPr>
        <w:t xml:space="preserve">, Evans, D., Viner, R.M., O’Brien, P., Morris, E. (2020).  Coronavirus in pregnancy and delivery: rapid review. </w:t>
      </w:r>
      <w:r w:rsidR="00AD5DB5" w:rsidRPr="00E02DAF">
        <w:rPr>
          <w:rFonts w:ascii="Times New Roman" w:hAnsi="Times New Roman" w:cs="Times New Roman"/>
          <w:i/>
          <w:color w:val="000000" w:themeColor="text1"/>
          <w:sz w:val="24"/>
          <w:szCs w:val="24"/>
        </w:rPr>
        <w:t>International Society of Ultrasou</w:t>
      </w:r>
      <w:r w:rsidRPr="00E02DAF">
        <w:rPr>
          <w:rFonts w:ascii="Times New Roman" w:hAnsi="Times New Roman" w:cs="Times New Roman"/>
          <w:i/>
          <w:color w:val="000000" w:themeColor="text1"/>
          <w:sz w:val="24"/>
          <w:szCs w:val="24"/>
        </w:rPr>
        <w:t>nd in Obstetrics and Gynecology,</w:t>
      </w:r>
      <w:r w:rsidR="00AD5DB5" w:rsidRPr="00E02DAF">
        <w:rPr>
          <w:rFonts w:ascii="Times New Roman" w:hAnsi="Times New Roman" w:cs="Times New Roman"/>
          <w:color w:val="000000" w:themeColor="text1"/>
          <w:sz w:val="24"/>
          <w:szCs w:val="24"/>
        </w:rPr>
        <w:t xml:space="preserve"> 55(5), 586-592. doi: 10.1002/uog.22014.</w:t>
      </w:r>
    </w:p>
    <w:p w14:paraId="48964D5A" w14:textId="77777777" w:rsidR="000011EA" w:rsidRPr="00E02DAF" w:rsidRDefault="000011EA"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lang w:eastAsia="tr-TR"/>
        </w:rPr>
      </w:pPr>
      <w:r w:rsidRPr="00E02DAF">
        <w:rPr>
          <w:rFonts w:ascii="Times New Roman" w:hAnsi="Times New Roman" w:cs="Times New Roman"/>
          <w:color w:val="000000" w:themeColor="text1"/>
          <w:sz w:val="24"/>
          <w:szCs w:val="24"/>
          <w:lang w:eastAsia="tr-TR"/>
        </w:rPr>
        <w:t>Notari</w:t>
      </w:r>
      <w:r w:rsidR="00DC66E2" w:rsidRPr="00E02DAF">
        <w:rPr>
          <w:rFonts w:ascii="Times New Roman" w:hAnsi="Times New Roman" w:cs="Times New Roman"/>
          <w:color w:val="000000" w:themeColor="text1"/>
          <w:sz w:val="24"/>
          <w:szCs w:val="24"/>
          <w:lang w:eastAsia="tr-TR"/>
        </w:rPr>
        <w:t>,</w:t>
      </w:r>
      <w:r w:rsidRPr="00E02DAF">
        <w:rPr>
          <w:rFonts w:ascii="Times New Roman" w:hAnsi="Times New Roman" w:cs="Times New Roman"/>
          <w:color w:val="000000" w:themeColor="text1"/>
          <w:sz w:val="24"/>
          <w:szCs w:val="24"/>
          <w:lang w:eastAsia="tr-TR"/>
        </w:rPr>
        <w:t xml:space="preserve"> A.</w:t>
      </w:r>
      <w:r w:rsidR="00213A7E" w:rsidRPr="00E02DAF">
        <w:rPr>
          <w:rFonts w:ascii="Times New Roman" w:hAnsi="Times New Roman" w:cs="Times New Roman"/>
          <w:color w:val="000000" w:themeColor="text1"/>
          <w:sz w:val="24"/>
          <w:szCs w:val="24"/>
          <w:lang w:eastAsia="tr-TR"/>
        </w:rPr>
        <w:t xml:space="preserve"> (2021)</w:t>
      </w:r>
      <w:r w:rsidRPr="00E02DAF">
        <w:rPr>
          <w:rFonts w:ascii="Times New Roman" w:hAnsi="Times New Roman" w:cs="Times New Roman"/>
          <w:color w:val="000000" w:themeColor="text1"/>
          <w:sz w:val="24"/>
          <w:szCs w:val="24"/>
          <w:lang w:eastAsia="tr-TR"/>
        </w:rPr>
        <w:t xml:space="preserve"> Temperature dependence of COVID-19 transmission.</w:t>
      </w:r>
      <w:r w:rsidR="00DC66E2" w:rsidRPr="00E02DAF">
        <w:rPr>
          <w:rFonts w:ascii="Times New Roman" w:hAnsi="Times New Roman" w:cs="Times New Roman"/>
          <w:color w:val="000000" w:themeColor="text1"/>
          <w:sz w:val="24"/>
          <w:szCs w:val="24"/>
          <w:lang w:eastAsia="tr-TR"/>
        </w:rPr>
        <w:t xml:space="preserve"> </w:t>
      </w:r>
      <w:r w:rsidRPr="00E02DAF">
        <w:rPr>
          <w:rFonts w:ascii="Times New Roman" w:hAnsi="Times New Roman" w:cs="Times New Roman"/>
          <w:i/>
          <w:color w:val="000000" w:themeColor="text1"/>
          <w:sz w:val="24"/>
          <w:szCs w:val="24"/>
          <w:lang w:eastAsia="tr-TR"/>
        </w:rPr>
        <w:t>S</w:t>
      </w:r>
      <w:r w:rsidR="00DC66E2" w:rsidRPr="00E02DAF">
        <w:rPr>
          <w:rFonts w:ascii="Times New Roman" w:hAnsi="Times New Roman" w:cs="Times New Roman"/>
          <w:i/>
          <w:color w:val="000000" w:themeColor="text1"/>
          <w:sz w:val="24"/>
          <w:szCs w:val="24"/>
          <w:lang w:eastAsia="tr-TR"/>
        </w:rPr>
        <w:t>cience of the Total Environment,</w:t>
      </w:r>
      <w:r w:rsidR="00DC66E2" w:rsidRPr="00E02DAF">
        <w:rPr>
          <w:rFonts w:ascii="Times New Roman" w:hAnsi="Times New Roman" w:cs="Times New Roman"/>
          <w:color w:val="000000" w:themeColor="text1"/>
          <w:sz w:val="24"/>
          <w:szCs w:val="24"/>
          <w:lang w:eastAsia="tr-TR"/>
        </w:rPr>
        <w:t xml:space="preserve"> </w:t>
      </w:r>
      <w:r w:rsidRPr="00E02DAF">
        <w:rPr>
          <w:rFonts w:ascii="Times New Roman" w:hAnsi="Times New Roman" w:cs="Times New Roman"/>
          <w:color w:val="000000" w:themeColor="text1"/>
          <w:sz w:val="24"/>
          <w:szCs w:val="24"/>
          <w:lang w:eastAsia="tr-TR"/>
        </w:rPr>
        <w:t>763, 14439.</w:t>
      </w:r>
    </w:p>
    <w:p w14:paraId="49225C46" w14:textId="5404F7FC" w:rsidR="00C56890" w:rsidRPr="00E02DAF" w:rsidRDefault="00C56890" w:rsidP="00E02DAF">
      <w:pPr>
        <w:shd w:val="clear" w:color="auto" w:fill="FFFFFF" w:themeFill="background1"/>
        <w:spacing w:after="120" w:line="360" w:lineRule="auto"/>
        <w:ind w:left="567" w:hanging="567"/>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lang w:eastAsia="tr-TR"/>
        </w:rPr>
        <w:t>Notarte</w:t>
      </w:r>
      <w:r w:rsidR="00DC66E2" w:rsidRPr="00E02DAF">
        <w:rPr>
          <w:rFonts w:ascii="Times New Roman" w:hAnsi="Times New Roman" w:cs="Times New Roman"/>
          <w:color w:val="000000" w:themeColor="text1"/>
          <w:sz w:val="24"/>
          <w:szCs w:val="24"/>
          <w:lang w:eastAsia="tr-TR"/>
        </w:rPr>
        <w:t>,</w:t>
      </w:r>
      <w:r w:rsidRPr="00E02DAF">
        <w:rPr>
          <w:rFonts w:ascii="Times New Roman" w:hAnsi="Times New Roman" w:cs="Times New Roman"/>
          <w:color w:val="000000" w:themeColor="text1"/>
          <w:sz w:val="24"/>
          <w:szCs w:val="24"/>
          <w:lang w:eastAsia="tr-TR"/>
        </w:rPr>
        <w:t xml:space="preserve"> K</w:t>
      </w:r>
      <w:r w:rsidR="00DC66E2" w:rsidRPr="00E02DAF">
        <w:rPr>
          <w:rFonts w:ascii="Times New Roman" w:hAnsi="Times New Roman" w:cs="Times New Roman"/>
          <w:color w:val="000000" w:themeColor="text1"/>
          <w:sz w:val="24"/>
          <w:szCs w:val="24"/>
          <w:lang w:eastAsia="tr-TR"/>
        </w:rPr>
        <w:t>.L.,</w:t>
      </w:r>
      <w:r w:rsidRPr="00E02DAF">
        <w:rPr>
          <w:rFonts w:ascii="Times New Roman" w:hAnsi="Times New Roman" w:cs="Times New Roman"/>
          <w:color w:val="000000" w:themeColor="text1"/>
          <w:sz w:val="24"/>
          <w:szCs w:val="24"/>
          <w:lang w:eastAsia="tr-TR"/>
        </w:rPr>
        <w:t xml:space="preserve"> Ver</w:t>
      </w:r>
      <w:r w:rsidR="00DC66E2" w:rsidRPr="00E02DAF">
        <w:rPr>
          <w:rFonts w:ascii="Times New Roman" w:hAnsi="Times New Roman" w:cs="Times New Roman"/>
          <w:color w:val="000000" w:themeColor="text1"/>
          <w:sz w:val="24"/>
          <w:szCs w:val="24"/>
          <w:lang w:eastAsia="tr-TR"/>
        </w:rPr>
        <w:t>,</w:t>
      </w:r>
      <w:r w:rsidRPr="00E02DAF">
        <w:rPr>
          <w:rFonts w:ascii="Times New Roman" w:hAnsi="Times New Roman" w:cs="Times New Roman"/>
          <w:color w:val="000000" w:themeColor="text1"/>
          <w:sz w:val="24"/>
          <w:szCs w:val="24"/>
          <w:lang w:eastAsia="tr-TR"/>
        </w:rPr>
        <w:t xml:space="preserve"> A</w:t>
      </w:r>
      <w:r w:rsidR="00DC66E2" w:rsidRPr="00E02DAF">
        <w:rPr>
          <w:rFonts w:ascii="Times New Roman" w:hAnsi="Times New Roman" w:cs="Times New Roman"/>
          <w:color w:val="000000" w:themeColor="text1"/>
          <w:sz w:val="24"/>
          <w:szCs w:val="24"/>
          <w:lang w:eastAsia="tr-TR"/>
        </w:rPr>
        <w:t>.</w:t>
      </w:r>
      <w:r w:rsidRPr="00E02DAF">
        <w:rPr>
          <w:rFonts w:ascii="Times New Roman" w:hAnsi="Times New Roman" w:cs="Times New Roman"/>
          <w:color w:val="000000" w:themeColor="text1"/>
          <w:sz w:val="24"/>
          <w:szCs w:val="24"/>
          <w:lang w:eastAsia="tr-TR"/>
        </w:rPr>
        <w:t>T</w:t>
      </w:r>
      <w:r w:rsidR="00DC66E2" w:rsidRPr="00E02DAF">
        <w:rPr>
          <w:rFonts w:ascii="Times New Roman" w:hAnsi="Times New Roman" w:cs="Times New Roman"/>
          <w:color w:val="000000" w:themeColor="text1"/>
          <w:sz w:val="24"/>
          <w:szCs w:val="24"/>
          <w:lang w:eastAsia="tr-TR"/>
        </w:rPr>
        <w:t>.</w:t>
      </w:r>
      <w:r w:rsidRPr="00E02DAF">
        <w:rPr>
          <w:rFonts w:ascii="Times New Roman" w:hAnsi="Times New Roman" w:cs="Times New Roman"/>
          <w:color w:val="000000" w:themeColor="text1"/>
          <w:sz w:val="24"/>
          <w:szCs w:val="24"/>
          <w:lang w:eastAsia="tr-TR"/>
        </w:rPr>
        <w:t>, Velasco</w:t>
      </w:r>
      <w:r w:rsidR="00DC66E2" w:rsidRPr="00E02DAF">
        <w:rPr>
          <w:rFonts w:ascii="Times New Roman" w:hAnsi="Times New Roman" w:cs="Times New Roman"/>
          <w:color w:val="000000" w:themeColor="text1"/>
          <w:sz w:val="24"/>
          <w:szCs w:val="24"/>
          <w:lang w:eastAsia="tr-TR"/>
        </w:rPr>
        <w:t>,</w:t>
      </w:r>
      <w:r w:rsidRPr="00E02DAF">
        <w:rPr>
          <w:rFonts w:ascii="Times New Roman" w:hAnsi="Times New Roman" w:cs="Times New Roman"/>
          <w:color w:val="000000" w:themeColor="text1"/>
          <w:sz w:val="24"/>
          <w:szCs w:val="24"/>
          <w:lang w:eastAsia="tr-TR"/>
        </w:rPr>
        <w:t xml:space="preserve"> J</w:t>
      </w:r>
      <w:r w:rsidR="00DC66E2" w:rsidRPr="00E02DAF">
        <w:rPr>
          <w:rFonts w:ascii="Times New Roman" w:hAnsi="Times New Roman" w:cs="Times New Roman"/>
          <w:color w:val="000000" w:themeColor="text1"/>
          <w:sz w:val="24"/>
          <w:szCs w:val="24"/>
          <w:lang w:eastAsia="tr-TR"/>
        </w:rPr>
        <w:t>.</w:t>
      </w:r>
      <w:r w:rsidRPr="00E02DAF">
        <w:rPr>
          <w:rFonts w:ascii="Times New Roman" w:hAnsi="Times New Roman" w:cs="Times New Roman"/>
          <w:color w:val="000000" w:themeColor="text1"/>
          <w:sz w:val="24"/>
          <w:szCs w:val="24"/>
          <w:lang w:eastAsia="tr-TR"/>
        </w:rPr>
        <w:t>V</w:t>
      </w:r>
      <w:r w:rsidR="00DC66E2" w:rsidRPr="00E02DAF">
        <w:rPr>
          <w:rFonts w:ascii="Times New Roman" w:hAnsi="Times New Roman" w:cs="Times New Roman"/>
          <w:color w:val="000000" w:themeColor="text1"/>
          <w:sz w:val="24"/>
          <w:szCs w:val="24"/>
          <w:lang w:eastAsia="tr-TR"/>
        </w:rPr>
        <w:t>.</w:t>
      </w:r>
      <w:r w:rsidRPr="00E02DAF">
        <w:rPr>
          <w:rFonts w:ascii="Times New Roman" w:hAnsi="Times New Roman" w:cs="Times New Roman"/>
          <w:color w:val="000000" w:themeColor="text1"/>
          <w:sz w:val="24"/>
          <w:szCs w:val="24"/>
          <w:lang w:eastAsia="tr-TR"/>
        </w:rPr>
        <w:t>, Jesus</w:t>
      </w:r>
      <w:r w:rsidR="00DC66E2" w:rsidRPr="00E02DAF">
        <w:rPr>
          <w:rFonts w:ascii="Times New Roman" w:hAnsi="Times New Roman" w:cs="Times New Roman"/>
          <w:color w:val="000000" w:themeColor="text1"/>
          <w:sz w:val="24"/>
          <w:szCs w:val="24"/>
          <w:lang w:eastAsia="tr-TR"/>
        </w:rPr>
        <w:t>,</w:t>
      </w:r>
      <w:r w:rsidRPr="00E02DAF">
        <w:rPr>
          <w:rFonts w:ascii="Times New Roman" w:hAnsi="Times New Roman" w:cs="Times New Roman"/>
          <w:color w:val="000000" w:themeColor="text1"/>
          <w:sz w:val="24"/>
          <w:szCs w:val="24"/>
          <w:lang w:eastAsia="tr-TR"/>
        </w:rPr>
        <w:t xml:space="preserve"> A</w:t>
      </w:r>
      <w:r w:rsidR="00DC66E2" w:rsidRPr="00E02DAF">
        <w:rPr>
          <w:rFonts w:ascii="Times New Roman" w:hAnsi="Times New Roman" w:cs="Times New Roman"/>
          <w:color w:val="000000" w:themeColor="text1"/>
          <w:sz w:val="24"/>
          <w:szCs w:val="24"/>
          <w:lang w:eastAsia="tr-TR"/>
        </w:rPr>
        <w:t>.</w:t>
      </w:r>
      <w:r w:rsidRPr="00E02DAF">
        <w:rPr>
          <w:rFonts w:ascii="Times New Roman" w:hAnsi="Times New Roman" w:cs="Times New Roman"/>
          <w:color w:val="000000" w:themeColor="text1"/>
          <w:sz w:val="24"/>
          <w:szCs w:val="24"/>
          <w:lang w:eastAsia="tr-TR"/>
        </w:rPr>
        <w:t xml:space="preserve">P. Catahaya A. </w:t>
      </w:r>
      <w:r w:rsidR="00DC66E2" w:rsidRPr="00E02DAF">
        <w:rPr>
          <w:rFonts w:ascii="Times New Roman" w:hAnsi="Times New Roman" w:cs="Times New Roman"/>
          <w:color w:val="000000" w:themeColor="text1"/>
          <w:sz w:val="24"/>
          <w:szCs w:val="24"/>
          <w:lang w:eastAsia="tr-TR"/>
        </w:rPr>
        <w:t xml:space="preserve">(2021). </w:t>
      </w:r>
      <w:r w:rsidRPr="00E02DAF">
        <w:rPr>
          <w:rFonts w:ascii="Times New Roman" w:hAnsi="Times New Roman" w:cs="Times New Roman"/>
          <w:color w:val="000000" w:themeColor="text1"/>
          <w:sz w:val="24"/>
          <w:szCs w:val="24"/>
          <w:lang w:eastAsia="tr-TR"/>
        </w:rPr>
        <w:t xml:space="preserve">Effects of age, sex, serostatus, and underlying comorbidities on humoral response </w:t>
      </w:r>
      <w:r w:rsidR="009F4A65" w:rsidRPr="00E02DAF">
        <w:rPr>
          <w:rFonts w:ascii="Times New Roman" w:hAnsi="Times New Roman" w:cs="Times New Roman"/>
          <w:color w:val="000000" w:themeColor="text1"/>
          <w:sz w:val="24"/>
          <w:szCs w:val="24"/>
          <w:lang w:eastAsia="tr-TR"/>
        </w:rPr>
        <w:t xml:space="preserve">post-SARS-CoV-2 Pfizer-BioNTech mRNA vaccination: a systematic </w:t>
      </w:r>
      <w:r w:rsidRPr="00E02DAF">
        <w:rPr>
          <w:rFonts w:ascii="Times New Roman" w:hAnsi="Times New Roman" w:cs="Times New Roman"/>
          <w:color w:val="000000" w:themeColor="text1"/>
          <w:sz w:val="24"/>
          <w:szCs w:val="24"/>
          <w:lang w:eastAsia="tr-TR"/>
        </w:rPr>
        <w:t>review.</w:t>
      </w:r>
      <w:r w:rsidRPr="00E02DAF">
        <w:rPr>
          <w:rFonts w:ascii="Times New Roman" w:hAnsi="Times New Roman" w:cs="Times New Roman"/>
          <w:color w:val="000000" w:themeColor="text1"/>
          <w:sz w:val="24"/>
          <w:szCs w:val="24"/>
        </w:rPr>
        <w:t xml:space="preserve"> </w:t>
      </w:r>
      <w:hyperlink r:id="rId55" w:history="1">
        <w:r w:rsidR="00DC66E2" w:rsidRPr="00E02DAF">
          <w:rPr>
            <w:rStyle w:val="Kpr"/>
            <w:rFonts w:ascii="Times New Roman" w:hAnsi="Times New Roman" w:cs="Times New Roman"/>
            <w:color w:val="000000" w:themeColor="text1"/>
            <w:sz w:val="24"/>
            <w:szCs w:val="24"/>
          </w:rPr>
          <w:t>https://www.tandfonline.com/doi/full/10.1080/10408363.2022.2038539?scroll=top&amp;needAccess=true&amp;role=tab</w:t>
        </w:r>
      </w:hyperlink>
      <w:r w:rsidR="00DC66E2" w:rsidRPr="00E02DAF">
        <w:rPr>
          <w:rFonts w:ascii="Times New Roman" w:hAnsi="Times New Roman" w:cs="Times New Roman"/>
          <w:color w:val="000000" w:themeColor="text1"/>
          <w:sz w:val="24"/>
          <w:szCs w:val="24"/>
        </w:rPr>
        <w:t xml:space="preserve"> adresinden erişildi.</w:t>
      </w:r>
    </w:p>
    <w:p w14:paraId="463AB675" w14:textId="032E9A7E" w:rsidR="00AD5DB5" w:rsidRPr="00E02DAF" w:rsidRDefault="00AD5DB5" w:rsidP="00E02DAF">
      <w:pPr>
        <w:shd w:val="clear" w:color="auto" w:fill="FFFFFF" w:themeFill="background1"/>
        <w:spacing w:after="120" w:line="360" w:lineRule="auto"/>
        <w:ind w:left="567" w:hanging="567"/>
        <w:jc w:val="both"/>
        <w:rPr>
          <w:rFonts w:ascii="Times New Roman" w:hAnsi="Times New Roman" w:cs="Times New Roman"/>
          <w:bCs/>
          <w:color w:val="000000" w:themeColor="text1"/>
          <w:sz w:val="24"/>
          <w:szCs w:val="24"/>
        </w:rPr>
      </w:pPr>
      <w:r w:rsidRPr="00E02DAF">
        <w:rPr>
          <w:rFonts w:ascii="Times New Roman" w:hAnsi="Times New Roman" w:cs="Times New Roman"/>
          <w:bCs/>
          <w:color w:val="000000" w:themeColor="text1"/>
          <w:sz w:val="24"/>
          <w:szCs w:val="24"/>
        </w:rPr>
        <w:t xml:space="preserve">Ostacoli, L., Cosma, S., Bevilacqua, F., Berchialla, P., Bovetti,  M., Roberto, A. (2020) Psychosocial factors associated with postpartum psychological distress during the COVİD-19 pandemic: a cross-sectional study. </w:t>
      </w:r>
      <w:r w:rsidR="009F4A65" w:rsidRPr="00E02DAF">
        <w:rPr>
          <w:rFonts w:ascii="Times New Roman" w:hAnsi="Times New Roman" w:cs="Times New Roman"/>
          <w:i/>
          <w:color w:val="000000" w:themeColor="text1"/>
          <w:sz w:val="24"/>
          <w:szCs w:val="24"/>
          <w:shd w:val="clear" w:color="auto" w:fill="FFFFFF"/>
        </w:rPr>
        <w:t>BioMed Central</w:t>
      </w:r>
      <w:r w:rsidR="009F4A65" w:rsidRPr="00E02DAF">
        <w:rPr>
          <w:rFonts w:ascii="Times New Roman" w:hAnsi="Times New Roman" w:cs="Times New Roman"/>
          <w:bCs/>
          <w:i/>
          <w:color w:val="000000" w:themeColor="text1"/>
          <w:sz w:val="24"/>
          <w:szCs w:val="24"/>
        </w:rPr>
        <w:t xml:space="preserve"> </w:t>
      </w:r>
      <w:r w:rsidRPr="00E02DAF">
        <w:rPr>
          <w:rFonts w:ascii="Times New Roman" w:hAnsi="Times New Roman" w:cs="Times New Roman"/>
          <w:bCs/>
          <w:i/>
          <w:color w:val="000000" w:themeColor="text1"/>
          <w:sz w:val="24"/>
          <w:szCs w:val="24"/>
        </w:rPr>
        <w:t>Pregnancy and Childbirth,</w:t>
      </w:r>
      <w:r w:rsidRPr="00E02DAF">
        <w:rPr>
          <w:rFonts w:ascii="Times New Roman" w:hAnsi="Times New Roman" w:cs="Times New Roman"/>
          <w:bCs/>
          <w:color w:val="000000" w:themeColor="text1"/>
          <w:sz w:val="24"/>
          <w:szCs w:val="24"/>
        </w:rPr>
        <w:t xml:space="preserve"> 20(1),703-802.</w:t>
      </w:r>
    </w:p>
    <w:p w14:paraId="557675DA" w14:textId="77777777" w:rsidR="00E3503B" w:rsidRPr="00E02DAF" w:rsidRDefault="00E3503B"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lang w:eastAsia="tr-TR"/>
        </w:rPr>
      </w:pPr>
      <w:r w:rsidRPr="00E02DAF">
        <w:rPr>
          <w:rFonts w:ascii="Times New Roman" w:hAnsi="Times New Roman" w:cs="Times New Roman"/>
          <w:color w:val="000000" w:themeColor="text1"/>
          <w:sz w:val="24"/>
          <w:szCs w:val="24"/>
          <w:lang w:eastAsia="tr-TR"/>
        </w:rPr>
        <w:lastRenderedPageBreak/>
        <w:t>Özalp, B.B.,</w:t>
      </w:r>
      <w:r w:rsidR="00AD5DB5" w:rsidRPr="00E02DAF">
        <w:rPr>
          <w:rFonts w:ascii="Times New Roman" w:hAnsi="Times New Roman" w:cs="Times New Roman"/>
          <w:color w:val="000000" w:themeColor="text1"/>
          <w:sz w:val="24"/>
          <w:szCs w:val="24"/>
          <w:lang w:eastAsia="tr-TR"/>
        </w:rPr>
        <w:t xml:space="preserve"> </w:t>
      </w:r>
      <w:r w:rsidRPr="00E02DAF">
        <w:rPr>
          <w:rFonts w:ascii="Times New Roman" w:hAnsi="Times New Roman" w:cs="Times New Roman"/>
          <w:color w:val="000000" w:themeColor="text1"/>
          <w:sz w:val="24"/>
          <w:szCs w:val="24"/>
          <w:lang w:eastAsia="tr-TR"/>
        </w:rPr>
        <w:t>Kürklü, N.G. (2020). Obezite ve COVID-19.</w:t>
      </w:r>
      <w:r w:rsidRPr="00E02DAF">
        <w:rPr>
          <w:rFonts w:ascii="Times New Roman" w:hAnsi="Times New Roman" w:cs="Times New Roman"/>
          <w:color w:val="000000" w:themeColor="text1"/>
        </w:rPr>
        <w:t xml:space="preserve"> </w:t>
      </w:r>
      <w:r w:rsidRPr="00E02DAF">
        <w:rPr>
          <w:rFonts w:ascii="Times New Roman" w:hAnsi="Times New Roman" w:cs="Times New Roman"/>
          <w:i/>
          <w:color w:val="000000" w:themeColor="text1"/>
          <w:sz w:val="24"/>
          <w:szCs w:val="24"/>
          <w:lang w:eastAsia="tr-TR"/>
        </w:rPr>
        <w:t>İzmir Kâtip Çelebi Üniversitesi Sağlık Bilimleri Fakültesi Dergisi</w:t>
      </w:r>
      <w:r w:rsidRPr="00E02DAF">
        <w:rPr>
          <w:rFonts w:ascii="Times New Roman" w:hAnsi="Times New Roman" w:cs="Times New Roman"/>
          <w:color w:val="000000" w:themeColor="text1"/>
          <w:sz w:val="24"/>
          <w:szCs w:val="24"/>
          <w:lang w:eastAsia="tr-TR"/>
        </w:rPr>
        <w:t xml:space="preserve"> 5(2), 211-214.</w:t>
      </w:r>
    </w:p>
    <w:p w14:paraId="3C9413BF" w14:textId="66B5067B" w:rsidR="00265934" w:rsidRPr="00E02DAF" w:rsidRDefault="00265934"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lang w:eastAsia="tr-TR"/>
        </w:rPr>
        <w:t>Özcan</w:t>
      </w:r>
      <w:r w:rsidR="00C8717B">
        <w:rPr>
          <w:rFonts w:ascii="Times New Roman" w:hAnsi="Times New Roman" w:cs="Times New Roman"/>
          <w:color w:val="000000" w:themeColor="text1"/>
          <w:sz w:val="24"/>
          <w:szCs w:val="24"/>
          <w:lang w:eastAsia="tr-TR"/>
        </w:rPr>
        <w:t>,</w:t>
      </w:r>
      <w:r w:rsidRPr="00E02DAF">
        <w:rPr>
          <w:rFonts w:ascii="Times New Roman" w:hAnsi="Times New Roman" w:cs="Times New Roman"/>
          <w:color w:val="000000" w:themeColor="text1"/>
          <w:sz w:val="24"/>
          <w:szCs w:val="24"/>
          <w:lang w:eastAsia="tr-TR"/>
        </w:rPr>
        <w:t xml:space="preserve"> H</w:t>
      </w:r>
      <w:r w:rsidR="00C8717B">
        <w:rPr>
          <w:rFonts w:ascii="Times New Roman" w:hAnsi="Times New Roman" w:cs="Times New Roman"/>
          <w:color w:val="000000" w:themeColor="text1"/>
          <w:sz w:val="24"/>
          <w:szCs w:val="24"/>
          <w:lang w:eastAsia="tr-TR"/>
        </w:rPr>
        <w:t>.</w:t>
      </w:r>
      <w:r w:rsidRPr="00E02DAF">
        <w:rPr>
          <w:rFonts w:ascii="Times New Roman" w:hAnsi="Times New Roman" w:cs="Times New Roman"/>
          <w:color w:val="000000" w:themeColor="text1"/>
          <w:sz w:val="24"/>
          <w:szCs w:val="24"/>
          <w:lang w:eastAsia="tr-TR"/>
        </w:rPr>
        <w:t>, Elkoca</w:t>
      </w:r>
      <w:r w:rsidR="00213A7E" w:rsidRPr="00E02DAF">
        <w:rPr>
          <w:rFonts w:ascii="Times New Roman" w:hAnsi="Times New Roman" w:cs="Times New Roman"/>
          <w:color w:val="000000" w:themeColor="text1"/>
          <w:sz w:val="24"/>
          <w:szCs w:val="24"/>
          <w:lang w:eastAsia="tr-TR"/>
        </w:rPr>
        <w:t>,</w:t>
      </w:r>
      <w:r w:rsidRPr="00E02DAF">
        <w:rPr>
          <w:rFonts w:ascii="Times New Roman" w:hAnsi="Times New Roman" w:cs="Times New Roman"/>
          <w:color w:val="000000" w:themeColor="text1"/>
          <w:sz w:val="24"/>
          <w:szCs w:val="24"/>
          <w:lang w:eastAsia="tr-TR"/>
        </w:rPr>
        <w:t xml:space="preserve"> A</w:t>
      </w:r>
      <w:r w:rsidR="00213A7E" w:rsidRPr="00E02DAF">
        <w:rPr>
          <w:rFonts w:ascii="Times New Roman" w:hAnsi="Times New Roman" w:cs="Times New Roman"/>
          <w:color w:val="000000" w:themeColor="text1"/>
          <w:sz w:val="24"/>
          <w:szCs w:val="24"/>
          <w:lang w:eastAsia="tr-TR"/>
        </w:rPr>
        <w:t>.</w:t>
      </w:r>
      <w:r w:rsidRPr="00E02DAF">
        <w:rPr>
          <w:rFonts w:ascii="Times New Roman" w:hAnsi="Times New Roman" w:cs="Times New Roman"/>
          <w:color w:val="000000" w:themeColor="text1"/>
          <w:sz w:val="24"/>
          <w:szCs w:val="24"/>
          <w:lang w:eastAsia="tr-TR"/>
        </w:rPr>
        <w:t>, Yalçın</w:t>
      </w:r>
      <w:r w:rsidR="00213A7E" w:rsidRPr="00E02DAF">
        <w:rPr>
          <w:rFonts w:ascii="Times New Roman" w:hAnsi="Times New Roman" w:cs="Times New Roman"/>
          <w:color w:val="000000" w:themeColor="text1"/>
          <w:sz w:val="24"/>
          <w:szCs w:val="24"/>
          <w:lang w:eastAsia="tr-TR"/>
        </w:rPr>
        <w:t>,</w:t>
      </w:r>
      <w:r w:rsidRPr="00E02DAF">
        <w:rPr>
          <w:rFonts w:ascii="Times New Roman" w:hAnsi="Times New Roman" w:cs="Times New Roman"/>
          <w:color w:val="000000" w:themeColor="text1"/>
          <w:sz w:val="24"/>
          <w:szCs w:val="24"/>
          <w:lang w:eastAsia="tr-TR"/>
        </w:rPr>
        <w:t xml:space="preserve"> Ö.</w:t>
      </w:r>
      <w:r w:rsidR="0088697C" w:rsidRPr="00E02DAF">
        <w:rPr>
          <w:rFonts w:ascii="Times New Roman" w:hAnsi="Times New Roman" w:cs="Times New Roman"/>
          <w:color w:val="000000" w:themeColor="text1"/>
          <w:sz w:val="24"/>
          <w:szCs w:val="24"/>
          <w:lang w:eastAsia="tr-TR"/>
        </w:rPr>
        <w:t xml:space="preserve"> (2020).</w:t>
      </w:r>
      <w:r w:rsidRPr="00E02DAF">
        <w:rPr>
          <w:rFonts w:ascii="Times New Roman" w:hAnsi="Times New Roman" w:cs="Times New Roman"/>
          <w:color w:val="000000" w:themeColor="text1"/>
          <w:sz w:val="24"/>
          <w:szCs w:val="24"/>
          <w:lang w:eastAsia="tr-TR"/>
        </w:rPr>
        <w:t xml:space="preserve"> COVID-19 Enfeksiyonu ve </w:t>
      </w:r>
      <w:r w:rsidR="00112214" w:rsidRPr="00E02DAF">
        <w:rPr>
          <w:rFonts w:ascii="Times New Roman" w:hAnsi="Times New Roman" w:cs="Times New Roman"/>
          <w:color w:val="000000" w:themeColor="text1"/>
          <w:sz w:val="24"/>
          <w:szCs w:val="24"/>
          <w:lang w:eastAsia="tr-TR"/>
        </w:rPr>
        <w:t>Gebelik</w:t>
      </w:r>
      <w:r w:rsidRPr="00E02DAF">
        <w:rPr>
          <w:rFonts w:ascii="Times New Roman" w:hAnsi="Times New Roman" w:cs="Times New Roman"/>
          <w:color w:val="000000" w:themeColor="text1"/>
          <w:sz w:val="24"/>
          <w:szCs w:val="24"/>
          <w:lang w:eastAsia="tr-TR"/>
        </w:rPr>
        <w:t xml:space="preserve"> </w:t>
      </w:r>
      <w:r w:rsidR="00112214" w:rsidRPr="00E02DAF">
        <w:rPr>
          <w:rFonts w:ascii="Times New Roman" w:hAnsi="Times New Roman" w:cs="Times New Roman"/>
          <w:color w:val="000000" w:themeColor="text1"/>
          <w:sz w:val="24"/>
          <w:szCs w:val="24"/>
          <w:lang w:eastAsia="tr-TR"/>
        </w:rPr>
        <w:t>Üzerine</w:t>
      </w:r>
      <w:r w:rsidRPr="00E02DAF">
        <w:rPr>
          <w:rFonts w:ascii="Times New Roman" w:hAnsi="Times New Roman" w:cs="Times New Roman"/>
          <w:color w:val="000000" w:themeColor="text1"/>
          <w:sz w:val="24"/>
          <w:szCs w:val="24"/>
          <w:lang w:eastAsia="tr-TR"/>
        </w:rPr>
        <w:t xml:space="preserve"> Etkisi.</w:t>
      </w:r>
      <w:r w:rsidR="00112214" w:rsidRPr="00E02DAF">
        <w:rPr>
          <w:rFonts w:ascii="Times New Roman" w:hAnsi="Times New Roman" w:cs="Times New Roman"/>
          <w:color w:val="000000" w:themeColor="text1"/>
          <w:sz w:val="24"/>
          <w:szCs w:val="24"/>
          <w:lang w:eastAsia="tr-TR"/>
        </w:rPr>
        <w:t xml:space="preserve"> </w:t>
      </w:r>
      <w:r w:rsidR="00112214" w:rsidRPr="00E02DAF">
        <w:rPr>
          <w:rFonts w:ascii="Times New Roman" w:hAnsi="Times New Roman" w:cs="Times New Roman"/>
          <w:i/>
          <w:color w:val="000000" w:themeColor="text1"/>
          <w:sz w:val="24"/>
          <w:szCs w:val="24"/>
        </w:rPr>
        <w:t>Anadolu Kliniği Tıp Bilimleri Dergisi</w:t>
      </w:r>
      <w:r w:rsidR="00112214" w:rsidRPr="00E02DAF">
        <w:rPr>
          <w:rFonts w:ascii="Times New Roman" w:hAnsi="Times New Roman" w:cs="Times New Roman"/>
          <w:color w:val="000000" w:themeColor="text1"/>
          <w:sz w:val="24"/>
          <w:szCs w:val="24"/>
        </w:rPr>
        <w:t xml:space="preserve">, </w:t>
      </w:r>
      <w:r w:rsidR="0088697C" w:rsidRPr="00E02DAF">
        <w:rPr>
          <w:rFonts w:ascii="Times New Roman" w:hAnsi="Times New Roman" w:cs="Times New Roman"/>
          <w:color w:val="000000" w:themeColor="text1"/>
          <w:sz w:val="24"/>
          <w:szCs w:val="24"/>
        </w:rPr>
        <w:t xml:space="preserve">25(1), </w:t>
      </w:r>
      <w:r w:rsidR="00112214" w:rsidRPr="00E02DAF">
        <w:rPr>
          <w:rFonts w:ascii="Times New Roman" w:hAnsi="Times New Roman" w:cs="Times New Roman"/>
          <w:color w:val="000000" w:themeColor="text1"/>
          <w:sz w:val="24"/>
          <w:szCs w:val="24"/>
        </w:rPr>
        <w:t>44-50.</w:t>
      </w:r>
    </w:p>
    <w:p w14:paraId="17C66147" w14:textId="77777777" w:rsidR="00AD5DB5" w:rsidRPr="00E02DAF" w:rsidRDefault="00AD5DB5"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Özdemir, Ö., Pala, A. (2020). Çocuklarda COVID-19 Enfeksiyonunun Tanısı, Tedavisi ve Korunma Yolları</w:t>
      </w:r>
      <w:r w:rsidRPr="00E02DAF">
        <w:rPr>
          <w:rFonts w:ascii="Times New Roman" w:hAnsi="Times New Roman" w:cs="Times New Roman"/>
          <w:i/>
          <w:color w:val="000000" w:themeColor="text1"/>
          <w:sz w:val="24"/>
          <w:szCs w:val="24"/>
        </w:rPr>
        <w:t>. J Biotechnol and Strategic Health Research</w:t>
      </w:r>
      <w:r w:rsidRPr="00E02DAF">
        <w:rPr>
          <w:rFonts w:ascii="Times New Roman" w:hAnsi="Times New Roman" w:cs="Times New Roman"/>
          <w:color w:val="000000" w:themeColor="text1"/>
          <w:sz w:val="24"/>
          <w:szCs w:val="24"/>
        </w:rPr>
        <w:t>, 1, 14-21.</w:t>
      </w:r>
    </w:p>
    <w:p w14:paraId="308EA0EF" w14:textId="1B012541" w:rsidR="00D949EC" w:rsidRPr="00E02DAF" w:rsidRDefault="00383667"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bCs/>
          <w:color w:val="000000" w:themeColor="text1"/>
          <w:sz w:val="24"/>
          <w:szCs w:val="24"/>
        </w:rPr>
        <w:t>Öztan</w:t>
      </w:r>
      <w:r w:rsidR="00213A7E"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xml:space="preserve"> G</w:t>
      </w:r>
      <w:r w:rsidR="009F4A65"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İşsever</w:t>
      </w:r>
      <w:r w:rsidR="00213A7E"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xml:space="preserve"> </w:t>
      </w:r>
      <w:r w:rsidR="00213A7E" w:rsidRPr="00E02DAF">
        <w:rPr>
          <w:rFonts w:ascii="Times New Roman" w:hAnsi="Times New Roman" w:cs="Times New Roman"/>
          <w:bCs/>
          <w:color w:val="000000" w:themeColor="text1"/>
          <w:sz w:val="24"/>
          <w:szCs w:val="24"/>
        </w:rPr>
        <w:t xml:space="preserve">H. (2021) </w:t>
      </w:r>
      <w:r w:rsidRPr="00E02DAF">
        <w:rPr>
          <w:rFonts w:ascii="Times New Roman" w:hAnsi="Times New Roman" w:cs="Times New Roman"/>
          <w:color w:val="000000" w:themeColor="text1"/>
          <w:sz w:val="24"/>
          <w:szCs w:val="24"/>
        </w:rPr>
        <w:t>Yeni Koranavirüsün Moleküler Yapısı ve Genomik Karektarizasyonu</w:t>
      </w:r>
      <w:r w:rsidR="009F4A65"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i/>
          <w:color w:val="000000" w:themeColor="text1"/>
          <w:sz w:val="24"/>
          <w:szCs w:val="24"/>
        </w:rPr>
        <w:t>Sağlık Bilimleri İleri Araştırma Dergisi</w:t>
      </w:r>
      <w:r w:rsidR="00213A7E" w:rsidRPr="00E02DAF">
        <w:rPr>
          <w:rFonts w:ascii="Times New Roman" w:hAnsi="Times New Roman" w:cs="Times New Roman"/>
          <w:color w:val="000000" w:themeColor="text1"/>
          <w:sz w:val="24"/>
          <w:szCs w:val="24"/>
        </w:rPr>
        <w:t>,3(</w:t>
      </w:r>
      <w:r w:rsidRPr="00E02DAF">
        <w:rPr>
          <w:rFonts w:ascii="Times New Roman" w:hAnsi="Times New Roman" w:cs="Times New Roman"/>
          <w:color w:val="000000" w:themeColor="text1"/>
          <w:sz w:val="24"/>
          <w:szCs w:val="24"/>
        </w:rPr>
        <w:t>2</w:t>
      </w:r>
      <w:r w:rsidR="00213A7E"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color w:val="000000" w:themeColor="text1"/>
          <w:sz w:val="24"/>
          <w:szCs w:val="24"/>
        </w:rPr>
        <w:t>,61-72.</w:t>
      </w:r>
    </w:p>
    <w:p w14:paraId="1A6501C8" w14:textId="77777777" w:rsidR="00B47A28" w:rsidRDefault="005B5FA4" w:rsidP="00B47A28">
      <w:pPr>
        <w:shd w:val="clear" w:color="auto" w:fill="FFFFFF" w:themeFill="background1"/>
        <w:spacing w:after="120" w:line="360" w:lineRule="auto"/>
        <w:ind w:left="567" w:hanging="567"/>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 xml:space="preserve">Panda, S., O'Malley, D., Barry, P., Vallejo, N.,  Smith, V. (2021). Women's views and experiences of maternity care during COVID-19 in Ireland: A qualitative descriptive study. </w:t>
      </w:r>
      <w:r w:rsidRPr="00E02DAF">
        <w:rPr>
          <w:rFonts w:ascii="Times New Roman" w:hAnsi="Times New Roman" w:cs="Times New Roman"/>
          <w:i/>
          <w:color w:val="000000" w:themeColor="text1"/>
          <w:sz w:val="24"/>
          <w:szCs w:val="24"/>
        </w:rPr>
        <w:t>Midwifery,</w:t>
      </w:r>
      <w:r w:rsidRPr="00E02DAF">
        <w:rPr>
          <w:rFonts w:ascii="Times New Roman" w:hAnsi="Times New Roman" w:cs="Times New Roman"/>
          <w:color w:val="000000" w:themeColor="text1"/>
          <w:sz w:val="24"/>
          <w:szCs w:val="24"/>
        </w:rPr>
        <w:t xml:space="preserve"> 103, 103092.</w:t>
      </w:r>
      <w:r w:rsidRPr="00E02DAF">
        <w:rPr>
          <w:rFonts w:ascii="Times New Roman" w:hAnsi="Times New Roman" w:cs="Times New Roman"/>
          <w:color w:val="000000" w:themeColor="text1"/>
        </w:rPr>
        <w:t xml:space="preserve"> d</w:t>
      </w:r>
      <w:r w:rsidRPr="00E02DAF">
        <w:rPr>
          <w:rFonts w:ascii="Times New Roman" w:hAnsi="Times New Roman" w:cs="Times New Roman"/>
          <w:color w:val="000000" w:themeColor="text1"/>
          <w:sz w:val="24"/>
          <w:szCs w:val="24"/>
        </w:rPr>
        <w:t>oi: 10.1016/j.midw.2021.103092.</w:t>
      </w:r>
      <w:r w:rsidR="00C968D6" w:rsidRPr="00E02DAF">
        <w:rPr>
          <w:rFonts w:ascii="Times New Roman" w:hAnsi="Times New Roman" w:cs="Times New Roman"/>
        </w:rPr>
        <w:t xml:space="preserve"> </w:t>
      </w:r>
      <w:hyperlink r:id="rId56" w:history="1">
        <w:r w:rsidR="00C968D6" w:rsidRPr="00E02DAF">
          <w:rPr>
            <w:rStyle w:val="Kpr"/>
            <w:rFonts w:ascii="Times New Roman" w:hAnsi="Times New Roman" w:cs="Times New Roman"/>
            <w:sz w:val="24"/>
            <w:szCs w:val="24"/>
          </w:rPr>
          <w:t>https://www.ncbi.nlm.nih.gov/pmc/articles/PMC8582075/pdf/main.pdfadresinden</w:t>
        </w:r>
      </w:hyperlink>
      <w:r w:rsidR="00C968D6" w:rsidRPr="00E02DAF">
        <w:rPr>
          <w:rFonts w:ascii="Times New Roman" w:hAnsi="Times New Roman" w:cs="Times New Roman"/>
          <w:color w:val="000000" w:themeColor="text1"/>
          <w:sz w:val="24"/>
          <w:szCs w:val="24"/>
        </w:rPr>
        <w:t xml:space="preserve"> erişim sağlandı.</w:t>
      </w:r>
    </w:p>
    <w:p w14:paraId="7E34CF91" w14:textId="30021CB1" w:rsidR="00604D59" w:rsidRPr="00B47A28" w:rsidRDefault="005E404A" w:rsidP="00B47A28">
      <w:pPr>
        <w:shd w:val="clear" w:color="auto" w:fill="FFFFFF" w:themeFill="background1"/>
        <w:spacing w:after="120" w:line="360" w:lineRule="auto"/>
        <w:ind w:left="567" w:hanging="567"/>
        <w:rPr>
          <w:rStyle w:val="cit"/>
          <w:rFonts w:ascii="Times New Roman" w:hAnsi="Times New Roman" w:cs="Times New Roman"/>
          <w:bCs/>
          <w:color w:val="000000" w:themeColor="text1"/>
          <w:sz w:val="24"/>
          <w:szCs w:val="24"/>
        </w:rPr>
      </w:pPr>
      <w:r w:rsidRPr="00E02DAF">
        <w:rPr>
          <w:rFonts w:ascii="Times New Roman" w:hAnsi="Times New Roman" w:cs="Times New Roman"/>
          <w:color w:val="000000" w:themeColor="text1"/>
        </w:rPr>
        <w:t>Poudal</w:t>
      </w:r>
      <w:r w:rsidR="00F222F9" w:rsidRPr="00E02DAF">
        <w:rPr>
          <w:rFonts w:ascii="Times New Roman" w:hAnsi="Times New Roman" w:cs="Times New Roman"/>
          <w:color w:val="000000" w:themeColor="text1"/>
        </w:rPr>
        <w:t>,</w:t>
      </w:r>
      <w:r w:rsidRPr="00E02DAF">
        <w:rPr>
          <w:rFonts w:ascii="Times New Roman" w:hAnsi="Times New Roman" w:cs="Times New Roman"/>
          <w:color w:val="000000" w:themeColor="text1"/>
        </w:rPr>
        <w:t xml:space="preserve"> R</w:t>
      </w:r>
      <w:r w:rsidR="00F222F9" w:rsidRPr="00E02DAF">
        <w:rPr>
          <w:rFonts w:ascii="Times New Roman" w:hAnsi="Times New Roman" w:cs="Times New Roman"/>
          <w:color w:val="000000" w:themeColor="text1"/>
        </w:rPr>
        <w:t>.</w:t>
      </w:r>
      <w:r w:rsidRPr="00E02DAF">
        <w:rPr>
          <w:rFonts w:ascii="Times New Roman" w:hAnsi="Times New Roman" w:cs="Times New Roman"/>
          <w:color w:val="000000" w:themeColor="text1"/>
        </w:rPr>
        <w:t>, Dangal</w:t>
      </w:r>
      <w:r w:rsidR="00F222F9" w:rsidRPr="00E02DAF">
        <w:rPr>
          <w:rFonts w:ascii="Times New Roman" w:hAnsi="Times New Roman" w:cs="Times New Roman"/>
          <w:color w:val="000000" w:themeColor="text1"/>
        </w:rPr>
        <w:t>,</w:t>
      </w:r>
      <w:r w:rsidRPr="00E02DAF">
        <w:rPr>
          <w:rFonts w:ascii="Times New Roman" w:hAnsi="Times New Roman" w:cs="Times New Roman"/>
          <w:color w:val="000000" w:themeColor="text1"/>
        </w:rPr>
        <w:t xml:space="preserve"> G</w:t>
      </w:r>
      <w:r w:rsidR="00F222F9" w:rsidRPr="00E02DAF">
        <w:rPr>
          <w:rFonts w:ascii="Times New Roman" w:hAnsi="Times New Roman" w:cs="Times New Roman"/>
          <w:color w:val="000000" w:themeColor="text1"/>
        </w:rPr>
        <w:t>.</w:t>
      </w:r>
      <w:r w:rsidRPr="00E02DAF">
        <w:rPr>
          <w:rFonts w:ascii="Times New Roman" w:hAnsi="Times New Roman" w:cs="Times New Roman"/>
          <w:color w:val="000000" w:themeColor="text1"/>
        </w:rPr>
        <w:t>, Caagbay</w:t>
      </w:r>
      <w:r w:rsidR="00F222F9" w:rsidRPr="00E02DAF">
        <w:rPr>
          <w:rFonts w:ascii="Times New Roman" w:hAnsi="Times New Roman" w:cs="Times New Roman"/>
          <w:color w:val="000000" w:themeColor="text1"/>
        </w:rPr>
        <w:t>,</w:t>
      </w:r>
      <w:r w:rsidRPr="00E02DAF">
        <w:rPr>
          <w:rFonts w:ascii="Times New Roman" w:hAnsi="Times New Roman" w:cs="Times New Roman"/>
          <w:color w:val="000000" w:themeColor="text1"/>
        </w:rPr>
        <w:t xml:space="preserve"> D. </w:t>
      </w:r>
      <w:r w:rsidR="00F222F9" w:rsidRPr="00E02DAF">
        <w:rPr>
          <w:rFonts w:ascii="Times New Roman" w:hAnsi="Times New Roman" w:cs="Times New Roman"/>
          <w:color w:val="000000" w:themeColor="text1"/>
        </w:rPr>
        <w:t xml:space="preserve">(2020) </w:t>
      </w:r>
      <w:r w:rsidRPr="00E02DAF">
        <w:rPr>
          <w:rFonts w:ascii="Times New Roman" w:hAnsi="Times New Roman" w:cs="Times New Roman"/>
          <w:color w:val="000000" w:themeColor="text1"/>
        </w:rPr>
        <w:t>The Impact of COVI</w:t>
      </w:r>
      <w:r w:rsidR="00C968D6" w:rsidRPr="00E02DAF">
        <w:rPr>
          <w:rFonts w:ascii="Times New Roman" w:hAnsi="Times New Roman" w:cs="Times New Roman"/>
          <w:color w:val="000000" w:themeColor="text1"/>
        </w:rPr>
        <w:t>D-19 on Women's Health in Nepal.</w:t>
      </w:r>
      <w:r w:rsidRPr="00E02DAF">
        <w:rPr>
          <w:rFonts w:ascii="Times New Roman" w:hAnsi="Times New Roman" w:cs="Times New Roman"/>
          <w:color w:val="000000" w:themeColor="text1"/>
        </w:rPr>
        <w:t xml:space="preserve"> </w:t>
      </w:r>
      <w:r w:rsidRPr="00E02DAF">
        <w:rPr>
          <w:rFonts w:ascii="Times New Roman" w:hAnsi="Times New Roman" w:cs="Times New Roman"/>
          <w:i/>
          <w:color w:val="000000" w:themeColor="text1"/>
        </w:rPr>
        <w:t>Kathmandu Univ</w:t>
      </w:r>
      <w:r w:rsidR="00C968D6" w:rsidRPr="00E02DAF">
        <w:rPr>
          <w:rFonts w:ascii="Times New Roman" w:hAnsi="Times New Roman" w:cs="Times New Roman"/>
          <w:i/>
          <w:color w:val="000000" w:themeColor="text1"/>
        </w:rPr>
        <w:t>ersity</w:t>
      </w:r>
      <w:r w:rsidRPr="00E02DAF">
        <w:rPr>
          <w:rFonts w:ascii="Times New Roman" w:hAnsi="Times New Roman" w:cs="Times New Roman"/>
          <w:i/>
          <w:color w:val="000000" w:themeColor="text1"/>
        </w:rPr>
        <w:t xml:space="preserve"> Med</w:t>
      </w:r>
      <w:r w:rsidR="00C968D6" w:rsidRPr="00E02DAF">
        <w:rPr>
          <w:rFonts w:ascii="Times New Roman" w:hAnsi="Times New Roman" w:cs="Times New Roman"/>
          <w:i/>
          <w:color w:val="000000" w:themeColor="text1"/>
        </w:rPr>
        <w:t>ical</w:t>
      </w:r>
      <w:r w:rsidR="00C968D6" w:rsidRPr="00E02DAF">
        <w:rPr>
          <w:rFonts w:ascii="Times New Roman" w:eastAsia="Times New Roman" w:hAnsi="Times New Roman" w:cs="Times New Roman"/>
          <w:i/>
          <w:color w:val="101518"/>
          <w:sz w:val="30"/>
          <w:szCs w:val="30"/>
          <w:lang w:eastAsia="tr-TR"/>
        </w:rPr>
        <w:t xml:space="preserve"> </w:t>
      </w:r>
      <w:r w:rsidRPr="00E02DAF">
        <w:rPr>
          <w:rFonts w:ascii="Times New Roman" w:hAnsi="Times New Roman" w:cs="Times New Roman"/>
          <w:i/>
          <w:color w:val="000000" w:themeColor="text1"/>
        </w:rPr>
        <w:t>Journal,</w:t>
      </w:r>
      <w:r w:rsidRPr="00E02DAF">
        <w:rPr>
          <w:rFonts w:ascii="Times New Roman" w:hAnsi="Times New Roman" w:cs="Times New Roman"/>
          <w:color w:val="000000" w:themeColor="text1"/>
        </w:rPr>
        <w:t xml:space="preserve"> </w:t>
      </w:r>
      <w:r w:rsidRPr="00E02DAF">
        <w:rPr>
          <w:rStyle w:val="cit"/>
          <w:rFonts w:ascii="Times New Roman" w:hAnsi="Times New Roman" w:cs="Times New Roman"/>
          <w:color w:val="000000" w:themeColor="text1"/>
          <w:shd w:val="clear" w:color="auto" w:fill="FFFFFF"/>
        </w:rPr>
        <w:t>18,</w:t>
      </w:r>
      <w:r w:rsidR="00F222F9" w:rsidRPr="00E02DAF">
        <w:rPr>
          <w:rStyle w:val="cit"/>
          <w:rFonts w:ascii="Times New Roman" w:hAnsi="Times New Roman" w:cs="Times New Roman"/>
          <w:color w:val="000000" w:themeColor="text1"/>
          <w:shd w:val="clear" w:color="auto" w:fill="FFFFFF"/>
        </w:rPr>
        <w:t>(7)</w:t>
      </w:r>
      <w:r w:rsidRPr="00E02DAF">
        <w:rPr>
          <w:rStyle w:val="cit"/>
          <w:rFonts w:ascii="Times New Roman" w:hAnsi="Times New Roman" w:cs="Times New Roman"/>
          <w:color w:val="000000" w:themeColor="text1"/>
          <w:shd w:val="clear" w:color="auto" w:fill="FFFFFF"/>
        </w:rPr>
        <w:t>,113-114.</w:t>
      </w:r>
    </w:p>
    <w:p w14:paraId="4B0BFB37" w14:textId="77777777" w:rsidR="00604D59" w:rsidRPr="00E02DAF" w:rsidRDefault="00604D59"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shd w:val="clear" w:color="auto" w:fill="FFFFFF"/>
        </w:rPr>
      </w:pPr>
      <w:r w:rsidRPr="00E02DAF">
        <w:rPr>
          <w:rStyle w:val="cit"/>
          <w:rFonts w:ascii="Times New Roman" w:hAnsi="Times New Roman" w:cs="Times New Roman"/>
          <w:color w:val="000000" w:themeColor="text1"/>
          <w:sz w:val="24"/>
          <w:szCs w:val="24"/>
          <w:shd w:val="clear" w:color="auto" w:fill="FFFFFF"/>
        </w:rPr>
        <w:t>P</w:t>
      </w:r>
      <w:r w:rsidRPr="00E02DAF">
        <w:rPr>
          <w:rFonts w:ascii="Times New Roman" w:hAnsi="Times New Roman" w:cs="Times New Roman"/>
          <w:color w:val="000000" w:themeColor="text1"/>
          <w:sz w:val="24"/>
          <w:szCs w:val="24"/>
        </w:rPr>
        <w:t>reis, H., Mahaffey, B., Heiselman, C., Lobel, M.</w:t>
      </w:r>
      <w:r w:rsidRPr="00E02DAF">
        <w:rPr>
          <w:rFonts w:ascii="Times New Roman" w:hAnsi="Times New Roman" w:cs="Times New Roman"/>
          <w:color w:val="000000" w:themeColor="text1"/>
        </w:rPr>
        <w:t xml:space="preserve"> (</w:t>
      </w:r>
      <w:r w:rsidRPr="00E02DAF">
        <w:rPr>
          <w:rFonts w:ascii="Times New Roman" w:hAnsi="Times New Roman" w:cs="Times New Roman"/>
          <w:color w:val="000000" w:themeColor="text1"/>
          <w:sz w:val="24"/>
          <w:szCs w:val="24"/>
        </w:rPr>
        <w:t xml:space="preserve">2022). The impacts of the COVID-19 pandemic on birth satisfaction in a prospective cohort of 2,341 US women. </w:t>
      </w:r>
      <w:r w:rsidRPr="00E02DAF">
        <w:rPr>
          <w:rFonts w:ascii="Times New Roman" w:hAnsi="Times New Roman" w:cs="Times New Roman"/>
          <w:i/>
          <w:color w:val="000000" w:themeColor="text1"/>
          <w:sz w:val="24"/>
          <w:szCs w:val="24"/>
        </w:rPr>
        <w:t xml:space="preserve">Women and Birth, </w:t>
      </w:r>
      <w:r w:rsidRPr="00E02DAF">
        <w:rPr>
          <w:rFonts w:ascii="Times New Roman" w:hAnsi="Times New Roman" w:cs="Times New Roman"/>
          <w:color w:val="000000" w:themeColor="text1"/>
          <w:sz w:val="24"/>
          <w:szCs w:val="24"/>
        </w:rPr>
        <w:t>35(5), 458-465.</w:t>
      </w:r>
    </w:p>
    <w:p w14:paraId="25B14B78" w14:textId="77777777" w:rsidR="0049664D" w:rsidRPr="00E02DAF" w:rsidRDefault="00E01B4B"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shd w:val="clear" w:color="auto" w:fill="FFFFFF"/>
        </w:rPr>
      </w:pPr>
      <w:r w:rsidRPr="00E02DAF">
        <w:rPr>
          <w:rFonts w:ascii="Times New Roman" w:eastAsia="Times New Roman" w:hAnsi="Times New Roman" w:cs="Times New Roman"/>
          <w:bCs/>
          <w:color w:val="000000" w:themeColor="text1"/>
          <w:sz w:val="24"/>
          <w:szCs w:val="24"/>
          <w:bdr w:val="none" w:sz="0" w:space="0" w:color="auto" w:frame="1"/>
          <w:lang w:eastAsia="tr-TR"/>
        </w:rPr>
        <w:t>Pujadas</w:t>
      </w:r>
      <w:r w:rsidR="00F222F9" w:rsidRPr="00E02DAF">
        <w:rPr>
          <w:rFonts w:ascii="Times New Roman" w:eastAsia="Times New Roman" w:hAnsi="Times New Roman" w:cs="Times New Roman"/>
          <w:bCs/>
          <w:color w:val="000000" w:themeColor="text1"/>
          <w:sz w:val="24"/>
          <w:szCs w:val="24"/>
          <w:bdr w:val="none" w:sz="0" w:space="0" w:color="auto" w:frame="1"/>
          <w:lang w:eastAsia="tr-TR"/>
        </w:rPr>
        <w:t>,</w:t>
      </w:r>
      <w:r w:rsidRPr="00E02DAF">
        <w:rPr>
          <w:rFonts w:ascii="Times New Roman" w:eastAsia="Times New Roman" w:hAnsi="Times New Roman" w:cs="Times New Roman"/>
          <w:bCs/>
          <w:color w:val="000000" w:themeColor="text1"/>
          <w:sz w:val="24"/>
          <w:szCs w:val="24"/>
          <w:bdr w:val="none" w:sz="0" w:space="0" w:color="auto" w:frame="1"/>
          <w:lang w:eastAsia="tr-TR"/>
        </w:rPr>
        <w:t xml:space="preserve"> E</w:t>
      </w:r>
      <w:r w:rsidR="00F222F9" w:rsidRPr="00E02DAF">
        <w:rPr>
          <w:rFonts w:ascii="Times New Roman" w:eastAsia="Times New Roman" w:hAnsi="Times New Roman" w:cs="Times New Roman"/>
          <w:bCs/>
          <w:color w:val="000000" w:themeColor="text1"/>
          <w:sz w:val="24"/>
          <w:szCs w:val="24"/>
          <w:bdr w:val="none" w:sz="0" w:space="0" w:color="auto" w:frame="1"/>
          <w:lang w:eastAsia="tr-TR"/>
        </w:rPr>
        <w:t>.</w:t>
      </w:r>
      <w:r w:rsidRPr="00E02DAF">
        <w:rPr>
          <w:rFonts w:ascii="Times New Roman" w:eastAsia="Times New Roman" w:hAnsi="Times New Roman" w:cs="Times New Roman"/>
          <w:bCs/>
          <w:color w:val="000000" w:themeColor="text1"/>
          <w:sz w:val="24"/>
          <w:szCs w:val="24"/>
          <w:bdr w:val="none" w:sz="0" w:space="0" w:color="auto" w:frame="1"/>
          <w:lang w:eastAsia="tr-TR"/>
        </w:rPr>
        <w:t>,  Chaudhry</w:t>
      </w:r>
      <w:r w:rsidR="00F222F9" w:rsidRPr="00E02DAF">
        <w:rPr>
          <w:rFonts w:ascii="Times New Roman" w:eastAsia="Times New Roman" w:hAnsi="Times New Roman" w:cs="Times New Roman"/>
          <w:bCs/>
          <w:color w:val="000000" w:themeColor="text1"/>
          <w:sz w:val="24"/>
          <w:szCs w:val="24"/>
          <w:bdr w:val="none" w:sz="0" w:space="0" w:color="auto" w:frame="1"/>
          <w:lang w:eastAsia="tr-TR"/>
        </w:rPr>
        <w:t>,</w:t>
      </w:r>
      <w:r w:rsidRPr="00E02DAF">
        <w:rPr>
          <w:rFonts w:ascii="Times New Roman" w:eastAsia="Times New Roman" w:hAnsi="Times New Roman" w:cs="Times New Roman"/>
          <w:bCs/>
          <w:color w:val="000000" w:themeColor="text1"/>
          <w:sz w:val="24"/>
          <w:szCs w:val="24"/>
          <w:bdr w:val="none" w:sz="0" w:space="0" w:color="auto" w:frame="1"/>
          <w:lang w:eastAsia="tr-TR"/>
        </w:rPr>
        <w:t xml:space="preserve"> F</w:t>
      </w:r>
      <w:r w:rsidR="00F222F9" w:rsidRPr="00E02DAF">
        <w:rPr>
          <w:rFonts w:ascii="Times New Roman" w:eastAsia="Times New Roman" w:hAnsi="Times New Roman" w:cs="Times New Roman"/>
          <w:bCs/>
          <w:color w:val="000000" w:themeColor="text1"/>
          <w:sz w:val="24"/>
          <w:szCs w:val="24"/>
          <w:bdr w:val="none" w:sz="0" w:space="0" w:color="auto" w:frame="1"/>
          <w:lang w:eastAsia="tr-TR"/>
        </w:rPr>
        <w:t>.</w:t>
      </w:r>
      <w:r w:rsidRPr="00E02DAF">
        <w:rPr>
          <w:rFonts w:ascii="Times New Roman" w:eastAsia="Times New Roman" w:hAnsi="Times New Roman" w:cs="Times New Roman"/>
          <w:bCs/>
          <w:color w:val="000000" w:themeColor="text1"/>
          <w:sz w:val="24"/>
          <w:szCs w:val="24"/>
          <w:bdr w:val="none" w:sz="0" w:space="0" w:color="auto" w:frame="1"/>
          <w:lang w:eastAsia="tr-TR"/>
        </w:rPr>
        <w:t>,  McBride</w:t>
      </w:r>
      <w:r w:rsidR="00F222F9" w:rsidRPr="00E02DAF">
        <w:rPr>
          <w:rFonts w:ascii="Times New Roman" w:eastAsia="Times New Roman" w:hAnsi="Times New Roman" w:cs="Times New Roman"/>
          <w:bCs/>
          <w:color w:val="000000" w:themeColor="text1"/>
          <w:sz w:val="24"/>
          <w:szCs w:val="24"/>
          <w:bdr w:val="none" w:sz="0" w:space="0" w:color="auto" w:frame="1"/>
          <w:lang w:eastAsia="tr-TR"/>
        </w:rPr>
        <w:t>,</w:t>
      </w:r>
      <w:r w:rsidRPr="00E02DAF">
        <w:rPr>
          <w:rFonts w:ascii="Times New Roman" w:eastAsia="Times New Roman" w:hAnsi="Times New Roman" w:cs="Times New Roman"/>
          <w:bCs/>
          <w:color w:val="000000" w:themeColor="text1"/>
          <w:sz w:val="24"/>
          <w:szCs w:val="24"/>
          <w:bdr w:val="none" w:sz="0" w:space="0" w:color="auto" w:frame="1"/>
          <w:lang w:eastAsia="tr-TR"/>
        </w:rPr>
        <w:t xml:space="preserve"> R</w:t>
      </w:r>
      <w:r w:rsidR="00F222F9" w:rsidRPr="00E02DAF">
        <w:rPr>
          <w:rFonts w:ascii="Times New Roman" w:eastAsia="Times New Roman" w:hAnsi="Times New Roman" w:cs="Times New Roman"/>
          <w:bCs/>
          <w:color w:val="000000" w:themeColor="text1"/>
          <w:sz w:val="24"/>
          <w:szCs w:val="24"/>
          <w:bdr w:val="none" w:sz="0" w:space="0" w:color="auto" w:frame="1"/>
          <w:lang w:eastAsia="tr-TR"/>
        </w:rPr>
        <w:t>.</w:t>
      </w:r>
      <w:r w:rsidRPr="00E02DAF">
        <w:rPr>
          <w:rFonts w:ascii="Times New Roman" w:eastAsia="Times New Roman" w:hAnsi="Times New Roman" w:cs="Times New Roman"/>
          <w:bCs/>
          <w:color w:val="000000" w:themeColor="text1"/>
          <w:sz w:val="24"/>
          <w:szCs w:val="24"/>
          <w:bdr w:val="none" w:sz="0" w:space="0" w:color="auto" w:frame="1"/>
          <w:lang w:eastAsia="tr-TR"/>
        </w:rPr>
        <w:t>,  Richter</w:t>
      </w:r>
      <w:r w:rsidR="00F222F9" w:rsidRPr="00E02DAF">
        <w:rPr>
          <w:rFonts w:ascii="Times New Roman" w:eastAsia="Times New Roman" w:hAnsi="Times New Roman" w:cs="Times New Roman"/>
          <w:bCs/>
          <w:color w:val="000000" w:themeColor="text1"/>
          <w:sz w:val="24"/>
          <w:szCs w:val="24"/>
          <w:bdr w:val="none" w:sz="0" w:space="0" w:color="auto" w:frame="1"/>
          <w:lang w:eastAsia="tr-TR"/>
        </w:rPr>
        <w:t>,</w:t>
      </w:r>
      <w:r w:rsidRPr="00E02DAF">
        <w:rPr>
          <w:rFonts w:ascii="Times New Roman" w:eastAsia="Times New Roman" w:hAnsi="Times New Roman" w:cs="Times New Roman"/>
          <w:bCs/>
          <w:color w:val="000000" w:themeColor="text1"/>
          <w:sz w:val="24"/>
          <w:szCs w:val="24"/>
          <w:bdr w:val="none" w:sz="0" w:space="0" w:color="auto" w:frame="1"/>
          <w:lang w:eastAsia="tr-TR"/>
        </w:rPr>
        <w:t xml:space="preserve"> F</w:t>
      </w:r>
      <w:r w:rsidR="00F222F9" w:rsidRPr="00E02DAF">
        <w:rPr>
          <w:rFonts w:ascii="Times New Roman" w:eastAsia="Times New Roman" w:hAnsi="Times New Roman" w:cs="Times New Roman"/>
          <w:bCs/>
          <w:color w:val="000000" w:themeColor="text1"/>
          <w:sz w:val="24"/>
          <w:szCs w:val="24"/>
          <w:bdr w:val="none" w:sz="0" w:space="0" w:color="auto" w:frame="1"/>
          <w:lang w:eastAsia="tr-TR"/>
        </w:rPr>
        <w:t>.</w:t>
      </w:r>
      <w:r w:rsidRPr="00E02DAF">
        <w:rPr>
          <w:rFonts w:ascii="Times New Roman" w:eastAsia="Times New Roman" w:hAnsi="Times New Roman" w:cs="Times New Roman"/>
          <w:bCs/>
          <w:color w:val="000000" w:themeColor="text1"/>
          <w:sz w:val="24"/>
          <w:szCs w:val="24"/>
          <w:bdr w:val="none" w:sz="0" w:space="0" w:color="auto" w:frame="1"/>
          <w:lang w:eastAsia="tr-TR"/>
        </w:rPr>
        <w:t>,  Zhao</w:t>
      </w:r>
      <w:r w:rsidR="00F222F9" w:rsidRPr="00E02DAF">
        <w:rPr>
          <w:rFonts w:ascii="Times New Roman" w:eastAsia="Times New Roman" w:hAnsi="Times New Roman" w:cs="Times New Roman"/>
          <w:bCs/>
          <w:color w:val="000000" w:themeColor="text1"/>
          <w:sz w:val="24"/>
          <w:szCs w:val="24"/>
          <w:bdr w:val="none" w:sz="0" w:space="0" w:color="auto" w:frame="1"/>
          <w:lang w:eastAsia="tr-TR"/>
        </w:rPr>
        <w:t>,</w:t>
      </w:r>
      <w:r w:rsidRPr="00E02DAF">
        <w:rPr>
          <w:rFonts w:ascii="Times New Roman" w:eastAsia="Times New Roman" w:hAnsi="Times New Roman" w:cs="Times New Roman"/>
          <w:bCs/>
          <w:color w:val="000000" w:themeColor="text1"/>
          <w:sz w:val="24"/>
          <w:szCs w:val="24"/>
          <w:bdr w:val="none" w:sz="0" w:space="0" w:color="auto" w:frame="1"/>
          <w:lang w:eastAsia="tr-TR"/>
        </w:rPr>
        <w:t xml:space="preserve"> S</w:t>
      </w:r>
      <w:r w:rsidR="00F222F9" w:rsidRPr="00E02DAF">
        <w:rPr>
          <w:rFonts w:ascii="Times New Roman" w:eastAsia="Times New Roman" w:hAnsi="Times New Roman" w:cs="Times New Roman"/>
          <w:bCs/>
          <w:color w:val="000000" w:themeColor="text1"/>
          <w:sz w:val="24"/>
          <w:szCs w:val="24"/>
          <w:bdr w:val="none" w:sz="0" w:space="0" w:color="auto" w:frame="1"/>
          <w:lang w:eastAsia="tr-TR"/>
        </w:rPr>
        <w:t>.</w:t>
      </w:r>
      <w:r w:rsidRPr="00E02DAF">
        <w:rPr>
          <w:rFonts w:ascii="Times New Roman" w:eastAsia="Times New Roman" w:hAnsi="Times New Roman" w:cs="Times New Roman"/>
          <w:bCs/>
          <w:color w:val="000000" w:themeColor="text1"/>
          <w:sz w:val="24"/>
          <w:szCs w:val="24"/>
          <w:bdr w:val="none" w:sz="0" w:space="0" w:color="auto" w:frame="1"/>
          <w:lang w:eastAsia="tr-TR"/>
        </w:rPr>
        <w:t>,  Wajnberg</w:t>
      </w:r>
      <w:r w:rsidR="00F222F9" w:rsidRPr="00E02DAF">
        <w:rPr>
          <w:rFonts w:ascii="Times New Roman" w:eastAsia="Times New Roman" w:hAnsi="Times New Roman" w:cs="Times New Roman"/>
          <w:bCs/>
          <w:color w:val="000000" w:themeColor="text1"/>
          <w:sz w:val="24"/>
          <w:szCs w:val="24"/>
          <w:bdr w:val="none" w:sz="0" w:space="0" w:color="auto" w:frame="1"/>
          <w:lang w:eastAsia="tr-TR"/>
        </w:rPr>
        <w:t>,</w:t>
      </w:r>
      <w:r w:rsidRPr="00E02DAF">
        <w:rPr>
          <w:rFonts w:ascii="Times New Roman" w:eastAsia="Times New Roman" w:hAnsi="Times New Roman" w:cs="Times New Roman"/>
          <w:bCs/>
          <w:color w:val="000000" w:themeColor="text1"/>
          <w:sz w:val="24"/>
          <w:szCs w:val="24"/>
          <w:bdr w:val="none" w:sz="0" w:space="0" w:color="auto" w:frame="1"/>
          <w:lang w:eastAsia="tr-TR"/>
        </w:rPr>
        <w:t xml:space="preserve"> A</w:t>
      </w:r>
      <w:r w:rsidR="00F222F9" w:rsidRPr="00E02DAF">
        <w:rPr>
          <w:rFonts w:ascii="Times New Roman" w:eastAsia="Times New Roman" w:hAnsi="Times New Roman" w:cs="Times New Roman"/>
          <w:bCs/>
          <w:color w:val="000000" w:themeColor="text1"/>
          <w:sz w:val="24"/>
          <w:szCs w:val="24"/>
          <w:bdr w:val="none" w:sz="0" w:space="0" w:color="auto" w:frame="1"/>
          <w:lang w:eastAsia="tr-TR"/>
        </w:rPr>
        <w:t>.</w:t>
      </w:r>
      <w:r w:rsidRPr="00E02DAF">
        <w:rPr>
          <w:rFonts w:ascii="Times New Roman" w:eastAsia="Times New Roman" w:hAnsi="Times New Roman" w:cs="Times New Roman"/>
          <w:bCs/>
          <w:color w:val="000000" w:themeColor="text1"/>
          <w:sz w:val="24"/>
          <w:szCs w:val="24"/>
          <w:bdr w:val="none" w:sz="0" w:space="0" w:color="auto" w:frame="1"/>
          <w:lang w:eastAsia="tr-TR"/>
        </w:rPr>
        <w:t>,  Nadkarni</w:t>
      </w:r>
      <w:r w:rsidR="00F222F9" w:rsidRPr="00E02DAF">
        <w:rPr>
          <w:rFonts w:ascii="Times New Roman" w:eastAsia="Times New Roman" w:hAnsi="Times New Roman" w:cs="Times New Roman"/>
          <w:bCs/>
          <w:color w:val="000000" w:themeColor="text1"/>
          <w:sz w:val="24"/>
          <w:szCs w:val="24"/>
          <w:bdr w:val="none" w:sz="0" w:space="0" w:color="auto" w:frame="1"/>
          <w:lang w:eastAsia="tr-TR"/>
        </w:rPr>
        <w:t>,</w:t>
      </w:r>
      <w:r w:rsidRPr="00E02DAF">
        <w:rPr>
          <w:rFonts w:ascii="Times New Roman" w:eastAsia="Times New Roman" w:hAnsi="Times New Roman" w:cs="Times New Roman"/>
          <w:bCs/>
          <w:color w:val="000000" w:themeColor="text1"/>
          <w:sz w:val="24"/>
          <w:szCs w:val="24"/>
          <w:bdr w:val="none" w:sz="0" w:space="0" w:color="auto" w:frame="1"/>
          <w:lang w:eastAsia="tr-TR"/>
        </w:rPr>
        <w:t xml:space="preserve"> G</w:t>
      </w:r>
      <w:r w:rsidR="00F222F9" w:rsidRPr="00E02DAF">
        <w:rPr>
          <w:rFonts w:ascii="Times New Roman" w:eastAsia="Times New Roman" w:hAnsi="Times New Roman" w:cs="Times New Roman"/>
          <w:bCs/>
          <w:color w:val="000000" w:themeColor="text1"/>
          <w:sz w:val="24"/>
          <w:szCs w:val="24"/>
          <w:bdr w:val="none" w:sz="0" w:space="0" w:color="auto" w:frame="1"/>
          <w:lang w:eastAsia="tr-TR"/>
        </w:rPr>
        <w:t>.</w:t>
      </w:r>
      <w:r w:rsidRPr="00E02DAF">
        <w:rPr>
          <w:rFonts w:ascii="Times New Roman" w:eastAsia="Times New Roman" w:hAnsi="Times New Roman" w:cs="Times New Roman"/>
          <w:bCs/>
          <w:color w:val="000000" w:themeColor="text1"/>
          <w:sz w:val="24"/>
          <w:szCs w:val="24"/>
          <w:bdr w:val="none" w:sz="0" w:space="0" w:color="auto" w:frame="1"/>
          <w:lang w:eastAsia="tr-TR"/>
        </w:rPr>
        <w:t>,  Glicksberg</w:t>
      </w:r>
      <w:r w:rsidR="00F222F9" w:rsidRPr="00E02DAF">
        <w:rPr>
          <w:rFonts w:ascii="Times New Roman" w:eastAsia="Times New Roman" w:hAnsi="Times New Roman" w:cs="Times New Roman"/>
          <w:bCs/>
          <w:color w:val="000000" w:themeColor="text1"/>
          <w:sz w:val="24"/>
          <w:szCs w:val="24"/>
          <w:bdr w:val="none" w:sz="0" w:space="0" w:color="auto" w:frame="1"/>
          <w:lang w:eastAsia="tr-TR"/>
        </w:rPr>
        <w:t>,</w:t>
      </w:r>
      <w:r w:rsidRPr="00E02DAF">
        <w:rPr>
          <w:rFonts w:ascii="Times New Roman" w:eastAsia="Times New Roman" w:hAnsi="Times New Roman" w:cs="Times New Roman"/>
          <w:bCs/>
          <w:color w:val="000000" w:themeColor="text1"/>
          <w:sz w:val="24"/>
          <w:szCs w:val="24"/>
          <w:bdr w:val="none" w:sz="0" w:space="0" w:color="auto" w:frame="1"/>
          <w:lang w:eastAsia="tr-TR"/>
        </w:rPr>
        <w:t xml:space="preserve"> B</w:t>
      </w:r>
      <w:r w:rsidR="00F222F9" w:rsidRPr="00E02DAF">
        <w:rPr>
          <w:rFonts w:ascii="Times New Roman" w:eastAsia="Times New Roman" w:hAnsi="Times New Roman" w:cs="Times New Roman"/>
          <w:bCs/>
          <w:color w:val="000000" w:themeColor="text1"/>
          <w:sz w:val="24"/>
          <w:szCs w:val="24"/>
          <w:bdr w:val="none" w:sz="0" w:space="0" w:color="auto" w:frame="1"/>
          <w:lang w:eastAsia="tr-TR"/>
        </w:rPr>
        <w:t>.</w:t>
      </w:r>
      <w:r w:rsidRPr="00E02DAF">
        <w:rPr>
          <w:rFonts w:ascii="Times New Roman" w:eastAsia="Times New Roman" w:hAnsi="Times New Roman" w:cs="Times New Roman"/>
          <w:bCs/>
          <w:color w:val="000000" w:themeColor="text1"/>
          <w:sz w:val="24"/>
          <w:szCs w:val="24"/>
          <w:bdr w:val="none" w:sz="0" w:space="0" w:color="auto" w:frame="1"/>
          <w:lang w:eastAsia="tr-TR"/>
        </w:rPr>
        <w:t>,  Houldsworth</w:t>
      </w:r>
      <w:r w:rsidR="00F222F9" w:rsidRPr="00E02DAF">
        <w:rPr>
          <w:rFonts w:ascii="Times New Roman" w:eastAsia="Times New Roman" w:hAnsi="Times New Roman" w:cs="Times New Roman"/>
          <w:bCs/>
          <w:color w:val="000000" w:themeColor="text1"/>
          <w:sz w:val="24"/>
          <w:szCs w:val="24"/>
          <w:bdr w:val="none" w:sz="0" w:space="0" w:color="auto" w:frame="1"/>
          <w:lang w:eastAsia="tr-TR"/>
        </w:rPr>
        <w:t>,</w:t>
      </w:r>
      <w:r w:rsidRPr="00E02DAF">
        <w:rPr>
          <w:rFonts w:ascii="Times New Roman" w:eastAsia="Times New Roman" w:hAnsi="Times New Roman" w:cs="Times New Roman"/>
          <w:bCs/>
          <w:color w:val="000000" w:themeColor="text1"/>
          <w:sz w:val="24"/>
          <w:szCs w:val="24"/>
          <w:bdr w:val="none" w:sz="0" w:space="0" w:color="auto" w:frame="1"/>
          <w:lang w:eastAsia="tr-TR"/>
        </w:rPr>
        <w:t xml:space="preserve"> J</w:t>
      </w:r>
      <w:r w:rsidR="00F222F9" w:rsidRPr="00E02DAF">
        <w:rPr>
          <w:rFonts w:ascii="Times New Roman" w:eastAsia="Times New Roman" w:hAnsi="Times New Roman" w:cs="Times New Roman"/>
          <w:bCs/>
          <w:color w:val="000000" w:themeColor="text1"/>
          <w:sz w:val="24"/>
          <w:szCs w:val="24"/>
          <w:bdr w:val="none" w:sz="0" w:space="0" w:color="auto" w:frame="1"/>
          <w:lang w:eastAsia="tr-TR"/>
        </w:rPr>
        <w:t>.</w:t>
      </w:r>
      <w:r w:rsidRPr="00E02DAF">
        <w:rPr>
          <w:rFonts w:ascii="Times New Roman" w:eastAsia="Times New Roman" w:hAnsi="Times New Roman" w:cs="Times New Roman"/>
          <w:bCs/>
          <w:color w:val="000000" w:themeColor="text1"/>
          <w:sz w:val="24"/>
          <w:szCs w:val="24"/>
          <w:bdr w:val="none" w:sz="0" w:space="0" w:color="auto" w:frame="1"/>
          <w:lang w:eastAsia="tr-TR"/>
        </w:rPr>
        <w:t>,  Cordon</w:t>
      </w:r>
      <w:r w:rsidR="00F222F9" w:rsidRPr="00E02DAF">
        <w:rPr>
          <w:rFonts w:ascii="Times New Roman" w:eastAsia="Times New Roman" w:hAnsi="Times New Roman" w:cs="Times New Roman"/>
          <w:bCs/>
          <w:color w:val="000000" w:themeColor="text1"/>
          <w:sz w:val="24"/>
          <w:szCs w:val="24"/>
          <w:bdr w:val="none" w:sz="0" w:space="0" w:color="auto" w:frame="1"/>
          <w:lang w:eastAsia="tr-TR"/>
        </w:rPr>
        <w:t>,</w:t>
      </w:r>
      <w:r w:rsidRPr="00E02DAF">
        <w:rPr>
          <w:rFonts w:ascii="Times New Roman" w:eastAsia="Times New Roman" w:hAnsi="Times New Roman" w:cs="Times New Roman"/>
          <w:bCs/>
          <w:color w:val="000000" w:themeColor="text1"/>
          <w:sz w:val="24"/>
          <w:szCs w:val="24"/>
          <w:bdr w:val="none" w:sz="0" w:space="0" w:color="auto" w:frame="1"/>
          <w:lang w:eastAsia="tr-TR"/>
        </w:rPr>
        <w:t xml:space="preserve"> C</w:t>
      </w:r>
      <w:r w:rsidR="00F222F9" w:rsidRPr="00E02DAF">
        <w:rPr>
          <w:rFonts w:ascii="Times New Roman" w:eastAsia="Times New Roman" w:hAnsi="Times New Roman" w:cs="Times New Roman"/>
          <w:bCs/>
          <w:color w:val="000000" w:themeColor="text1"/>
          <w:sz w:val="24"/>
          <w:szCs w:val="24"/>
          <w:bdr w:val="none" w:sz="0" w:space="0" w:color="auto" w:frame="1"/>
          <w:lang w:eastAsia="tr-TR"/>
        </w:rPr>
        <w:t>.</w:t>
      </w:r>
      <w:r w:rsidRPr="00E02DAF">
        <w:rPr>
          <w:rFonts w:ascii="Times New Roman" w:eastAsia="Times New Roman" w:hAnsi="Times New Roman" w:cs="Times New Roman"/>
          <w:bCs/>
          <w:color w:val="000000" w:themeColor="text1"/>
          <w:sz w:val="24"/>
          <w:szCs w:val="24"/>
          <w:bdr w:val="none" w:sz="0" w:space="0" w:color="auto" w:frame="1"/>
          <w:lang w:eastAsia="tr-TR"/>
        </w:rPr>
        <w:t>C.</w:t>
      </w:r>
      <w:r w:rsidR="00F222F9" w:rsidRPr="00E02DAF">
        <w:rPr>
          <w:rFonts w:ascii="Times New Roman" w:eastAsia="Times New Roman" w:hAnsi="Times New Roman" w:cs="Times New Roman"/>
          <w:bCs/>
          <w:color w:val="000000" w:themeColor="text1"/>
          <w:sz w:val="24"/>
          <w:szCs w:val="24"/>
          <w:bdr w:val="none" w:sz="0" w:space="0" w:color="auto" w:frame="1"/>
          <w:lang w:eastAsia="tr-TR"/>
        </w:rPr>
        <w:t xml:space="preserve"> (2020).</w:t>
      </w:r>
      <w:r w:rsidRPr="00E02DAF">
        <w:rPr>
          <w:rFonts w:ascii="Times New Roman" w:eastAsia="Times New Roman" w:hAnsi="Times New Roman" w:cs="Times New Roman"/>
          <w:bCs/>
          <w:color w:val="000000" w:themeColor="text1"/>
          <w:spacing w:val="-7"/>
          <w:kern w:val="36"/>
          <w:sz w:val="24"/>
          <w:szCs w:val="24"/>
          <w:lang w:eastAsia="tr-TR"/>
        </w:rPr>
        <w:t xml:space="preserve"> </w:t>
      </w:r>
      <w:r w:rsidRPr="00E02DAF">
        <w:rPr>
          <w:rFonts w:ascii="Times New Roman" w:eastAsia="Times New Roman" w:hAnsi="Times New Roman" w:cs="Times New Roman"/>
          <w:color w:val="000000" w:themeColor="text1"/>
          <w:spacing w:val="-7"/>
          <w:kern w:val="36"/>
          <w:sz w:val="24"/>
          <w:szCs w:val="24"/>
          <w:lang w:eastAsia="tr-TR"/>
        </w:rPr>
        <w:t>SARS-CoV-2 Viral Load Predicts COVID-19 Mortality.</w:t>
      </w:r>
      <w:r w:rsidRPr="00E02DAF">
        <w:rPr>
          <w:rFonts w:ascii="Times New Roman" w:hAnsi="Times New Roman" w:cs="Times New Roman"/>
          <w:i/>
          <w:iCs/>
          <w:color w:val="000000" w:themeColor="text1"/>
          <w:sz w:val="24"/>
          <w:szCs w:val="24"/>
          <w:bdr w:val="none" w:sz="0" w:space="0" w:color="auto" w:frame="1"/>
          <w:shd w:val="clear" w:color="auto" w:fill="FFFFFF"/>
        </w:rPr>
        <w:t xml:space="preserve"> The Lancet Respiratory Medicine</w:t>
      </w:r>
      <w:r w:rsidR="00F222F9" w:rsidRPr="00E02DAF">
        <w:rPr>
          <w:rFonts w:ascii="Times New Roman" w:hAnsi="Times New Roman" w:cs="Times New Roman"/>
          <w:color w:val="000000" w:themeColor="text1"/>
          <w:sz w:val="24"/>
          <w:szCs w:val="24"/>
          <w:bdr w:val="none" w:sz="0" w:space="0" w:color="auto" w:frame="1"/>
          <w:shd w:val="clear" w:color="auto" w:fill="FFFFFF"/>
        </w:rPr>
        <w:t>, 9(</w:t>
      </w:r>
      <w:r w:rsidR="004F7B56" w:rsidRPr="00E02DAF">
        <w:rPr>
          <w:rFonts w:ascii="Times New Roman" w:hAnsi="Times New Roman" w:cs="Times New Roman"/>
          <w:color w:val="000000" w:themeColor="text1"/>
          <w:sz w:val="24"/>
          <w:szCs w:val="24"/>
          <w:bdr w:val="none" w:sz="0" w:space="0" w:color="auto" w:frame="1"/>
          <w:shd w:val="clear" w:color="auto" w:fill="FFFFFF"/>
        </w:rPr>
        <w:t xml:space="preserve"> </w:t>
      </w:r>
      <w:r w:rsidR="00F222F9" w:rsidRPr="00E02DAF">
        <w:rPr>
          <w:rFonts w:ascii="Times New Roman" w:hAnsi="Times New Roman" w:cs="Times New Roman"/>
          <w:color w:val="000000" w:themeColor="text1"/>
          <w:sz w:val="24"/>
          <w:szCs w:val="24"/>
          <w:bdr w:val="none" w:sz="0" w:space="0" w:color="auto" w:frame="1"/>
          <w:shd w:val="clear" w:color="auto" w:fill="FFFFFF"/>
        </w:rPr>
        <w:t>8)</w:t>
      </w:r>
      <w:r w:rsidR="009F7B80" w:rsidRPr="00E02DAF">
        <w:rPr>
          <w:rFonts w:ascii="Times New Roman" w:hAnsi="Times New Roman" w:cs="Times New Roman"/>
          <w:color w:val="000000" w:themeColor="text1"/>
          <w:sz w:val="24"/>
          <w:szCs w:val="24"/>
          <w:bdr w:val="none" w:sz="0" w:space="0" w:color="auto" w:frame="1"/>
          <w:shd w:val="clear" w:color="auto" w:fill="FFFFFF"/>
        </w:rPr>
        <w:t>70-76</w:t>
      </w:r>
      <w:r w:rsidR="009F7B80" w:rsidRPr="00E02DAF">
        <w:rPr>
          <w:rFonts w:ascii="Times New Roman" w:hAnsi="Times New Roman" w:cs="Times New Roman"/>
          <w:color w:val="000000" w:themeColor="text1"/>
          <w:sz w:val="24"/>
          <w:szCs w:val="24"/>
          <w:shd w:val="clear" w:color="auto" w:fill="FFFFFF"/>
        </w:rPr>
        <w:t>.</w:t>
      </w:r>
    </w:p>
    <w:p w14:paraId="1DA8EFF2" w14:textId="1A7A4C59" w:rsidR="0061107D" w:rsidRPr="00E02DAF" w:rsidRDefault="0061107D"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shd w:val="clear" w:color="auto" w:fill="FFFFFF"/>
        </w:rPr>
      </w:pPr>
      <w:r w:rsidRPr="00E02DAF">
        <w:rPr>
          <w:rFonts w:ascii="Times New Roman" w:hAnsi="Times New Roman" w:cs="Times New Roman"/>
          <w:color w:val="000000" w:themeColor="text1"/>
          <w:sz w:val="24"/>
          <w:szCs w:val="24"/>
          <w:bdr w:val="none" w:sz="0" w:space="0" w:color="auto" w:frame="1"/>
          <w:shd w:val="clear" w:color="auto" w:fill="FFFFFF"/>
        </w:rPr>
        <w:t>Qomara</w:t>
      </w:r>
      <w:r w:rsidR="00F222F9" w:rsidRPr="00E02DAF">
        <w:rPr>
          <w:rFonts w:ascii="Times New Roman" w:hAnsi="Times New Roman" w:cs="Times New Roman"/>
          <w:color w:val="000000" w:themeColor="text1"/>
          <w:sz w:val="24"/>
          <w:szCs w:val="24"/>
          <w:bdr w:val="none" w:sz="0" w:space="0" w:color="auto" w:frame="1"/>
          <w:shd w:val="clear" w:color="auto" w:fill="FFFFFF"/>
        </w:rPr>
        <w:t>,</w:t>
      </w:r>
      <w:r w:rsidRPr="00E02DAF">
        <w:rPr>
          <w:rFonts w:ascii="Times New Roman" w:hAnsi="Times New Roman" w:cs="Times New Roman"/>
          <w:color w:val="000000" w:themeColor="text1"/>
          <w:sz w:val="24"/>
          <w:szCs w:val="24"/>
          <w:bdr w:val="none" w:sz="0" w:space="0" w:color="auto" w:frame="1"/>
          <w:shd w:val="clear" w:color="auto" w:fill="FFFFFF"/>
        </w:rPr>
        <w:t xml:space="preserve"> W</w:t>
      </w:r>
      <w:r w:rsidR="00F222F9" w:rsidRPr="00E02DAF">
        <w:rPr>
          <w:rFonts w:ascii="Times New Roman" w:hAnsi="Times New Roman" w:cs="Times New Roman"/>
          <w:color w:val="000000" w:themeColor="text1"/>
          <w:sz w:val="24"/>
          <w:szCs w:val="24"/>
          <w:bdr w:val="none" w:sz="0" w:space="0" w:color="auto" w:frame="1"/>
          <w:shd w:val="clear" w:color="auto" w:fill="FFFFFF"/>
        </w:rPr>
        <w:t>.</w:t>
      </w:r>
      <w:r w:rsidRPr="00E02DAF">
        <w:rPr>
          <w:rFonts w:ascii="Times New Roman" w:hAnsi="Times New Roman" w:cs="Times New Roman"/>
          <w:color w:val="000000" w:themeColor="text1"/>
          <w:sz w:val="24"/>
          <w:szCs w:val="24"/>
          <w:bdr w:val="none" w:sz="0" w:space="0" w:color="auto" w:frame="1"/>
          <w:shd w:val="clear" w:color="auto" w:fill="FFFFFF"/>
        </w:rPr>
        <w:t>F</w:t>
      </w:r>
      <w:r w:rsidR="00F222F9" w:rsidRPr="00E02DAF">
        <w:rPr>
          <w:rFonts w:ascii="Times New Roman" w:hAnsi="Times New Roman" w:cs="Times New Roman"/>
          <w:color w:val="000000" w:themeColor="text1"/>
          <w:sz w:val="24"/>
          <w:szCs w:val="24"/>
          <w:bdr w:val="none" w:sz="0" w:space="0" w:color="auto" w:frame="1"/>
          <w:shd w:val="clear" w:color="auto" w:fill="FFFFFF"/>
        </w:rPr>
        <w:t>.,</w:t>
      </w:r>
      <w:r w:rsidR="00C968D6" w:rsidRPr="00E02DAF">
        <w:rPr>
          <w:rFonts w:ascii="Times New Roman" w:hAnsi="Times New Roman" w:cs="Times New Roman"/>
          <w:color w:val="000000" w:themeColor="text1"/>
          <w:sz w:val="24"/>
          <w:szCs w:val="24"/>
          <w:bdr w:val="none" w:sz="0" w:space="0" w:color="auto" w:frame="1"/>
          <w:shd w:val="clear" w:color="auto" w:fill="FFFFFF"/>
        </w:rPr>
        <w:t xml:space="preserve"> </w:t>
      </w:r>
      <w:r w:rsidRPr="00E02DAF">
        <w:rPr>
          <w:rFonts w:ascii="Times New Roman" w:hAnsi="Times New Roman" w:cs="Times New Roman"/>
          <w:color w:val="000000" w:themeColor="text1"/>
          <w:sz w:val="24"/>
          <w:szCs w:val="24"/>
          <w:bdr w:val="none" w:sz="0" w:space="0" w:color="auto" w:frame="1"/>
          <w:shd w:val="clear" w:color="auto" w:fill="FFFFFF"/>
        </w:rPr>
        <w:t>Amalia</w:t>
      </w:r>
      <w:r w:rsidR="00F222F9" w:rsidRPr="00E02DAF">
        <w:rPr>
          <w:rFonts w:ascii="Times New Roman" w:hAnsi="Times New Roman" w:cs="Times New Roman"/>
          <w:color w:val="000000" w:themeColor="text1"/>
          <w:sz w:val="24"/>
          <w:szCs w:val="24"/>
          <w:bdr w:val="none" w:sz="0" w:space="0" w:color="auto" w:frame="1"/>
          <w:shd w:val="clear" w:color="auto" w:fill="FFFFFF"/>
        </w:rPr>
        <w:t>,</w:t>
      </w:r>
      <w:r w:rsidRPr="00E02DAF">
        <w:rPr>
          <w:rFonts w:ascii="Times New Roman" w:hAnsi="Times New Roman" w:cs="Times New Roman"/>
          <w:color w:val="000000" w:themeColor="text1"/>
          <w:sz w:val="24"/>
          <w:szCs w:val="24"/>
          <w:bdr w:val="none" w:sz="0" w:space="0" w:color="auto" w:frame="1"/>
          <w:shd w:val="clear" w:color="auto" w:fill="FFFFFF"/>
        </w:rPr>
        <w:t xml:space="preserve"> S</w:t>
      </w:r>
      <w:r w:rsidR="00F222F9" w:rsidRPr="00E02DAF">
        <w:rPr>
          <w:rFonts w:ascii="Times New Roman" w:hAnsi="Times New Roman" w:cs="Times New Roman"/>
          <w:color w:val="000000" w:themeColor="text1"/>
          <w:sz w:val="24"/>
          <w:szCs w:val="24"/>
          <w:bdr w:val="none" w:sz="0" w:space="0" w:color="auto" w:frame="1"/>
          <w:shd w:val="clear" w:color="auto" w:fill="FFFFFF"/>
        </w:rPr>
        <w:t>.</w:t>
      </w:r>
      <w:r w:rsidRPr="00E02DAF">
        <w:rPr>
          <w:rFonts w:ascii="Times New Roman" w:hAnsi="Times New Roman" w:cs="Times New Roman"/>
          <w:color w:val="000000" w:themeColor="text1"/>
          <w:sz w:val="24"/>
          <w:szCs w:val="24"/>
          <w:bdr w:val="none" w:sz="0" w:space="0" w:color="auto" w:frame="1"/>
          <w:shd w:val="clear" w:color="auto" w:fill="FFFFFF"/>
        </w:rPr>
        <w:t>H</w:t>
      </w:r>
      <w:r w:rsidR="00F222F9" w:rsidRPr="00E02DAF">
        <w:rPr>
          <w:rFonts w:ascii="Times New Roman" w:hAnsi="Times New Roman" w:cs="Times New Roman"/>
          <w:color w:val="000000" w:themeColor="text1"/>
          <w:sz w:val="24"/>
          <w:szCs w:val="24"/>
          <w:bdr w:val="none" w:sz="0" w:space="0" w:color="auto" w:frame="1"/>
          <w:shd w:val="clear" w:color="auto" w:fill="FFFFFF"/>
        </w:rPr>
        <w:t>.</w:t>
      </w:r>
      <w:r w:rsidRPr="00E02DAF">
        <w:rPr>
          <w:rFonts w:ascii="Times New Roman" w:hAnsi="Times New Roman" w:cs="Times New Roman"/>
          <w:color w:val="000000" w:themeColor="text1"/>
          <w:sz w:val="24"/>
          <w:szCs w:val="24"/>
          <w:bdr w:val="none" w:sz="0" w:space="0" w:color="auto" w:frame="1"/>
          <w:shd w:val="clear" w:color="auto" w:fill="FFFFFF"/>
        </w:rPr>
        <w:t>,</w:t>
      </w:r>
      <w:r w:rsidR="00F222F9" w:rsidRPr="00E02DAF">
        <w:rPr>
          <w:rFonts w:ascii="Times New Roman" w:hAnsi="Times New Roman" w:cs="Times New Roman"/>
          <w:color w:val="000000" w:themeColor="text1"/>
          <w:sz w:val="24"/>
          <w:szCs w:val="24"/>
          <w:bdr w:val="none" w:sz="0" w:space="0" w:color="auto" w:frame="1"/>
          <w:shd w:val="clear" w:color="auto" w:fill="FFFFFF"/>
        </w:rPr>
        <w:t xml:space="preserve"> </w:t>
      </w:r>
      <w:r w:rsidRPr="00E02DAF">
        <w:rPr>
          <w:rFonts w:ascii="Times New Roman" w:hAnsi="Times New Roman" w:cs="Times New Roman"/>
          <w:color w:val="000000" w:themeColor="text1"/>
          <w:sz w:val="24"/>
          <w:szCs w:val="24"/>
          <w:bdr w:val="none" w:sz="0" w:space="0" w:color="auto" w:frame="1"/>
          <w:shd w:val="clear" w:color="auto" w:fill="FFFFFF"/>
        </w:rPr>
        <w:t>Purvadi</w:t>
      </w:r>
      <w:r w:rsidR="00F222F9" w:rsidRPr="00E02DAF">
        <w:rPr>
          <w:rFonts w:ascii="Times New Roman" w:hAnsi="Times New Roman" w:cs="Times New Roman"/>
          <w:color w:val="000000" w:themeColor="text1"/>
          <w:sz w:val="24"/>
          <w:szCs w:val="24"/>
          <w:bdr w:val="none" w:sz="0" w:space="0" w:color="auto" w:frame="1"/>
          <w:shd w:val="clear" w:color="auto" w:fill="FFFFFF"/>
        </w:rPr>
        <w:t>,</w:t>
      </w:r>
      <w:r w:rsidRPr="00E02DAF">
        <w:rPr>
          <w:rFonts w:ascii="Times New Roman" w:hAnsi="Times New Roman" w:cs="Times New Roman"/>
          <w:color w:val="000000" w:themeColor="text1"/>
          <w:sz w:val="24"/>
          <w:szCs w:val="24"/>
          <w:bdr w:val="none" w:sz="0" w:space="0" w:color="auto" w:frame="1"/>
          <w:shd w:val="clear" w:color="auto" w:fill="FFFFFF"/>
        </w:rPr>
        <w:t xml:space="preserve"> F</w:t>
      </w:r>
      <w:r w:rsidR="00F222F9" w:rsidRPr="00E02DAF">
        <w:rPr>
          <w:rFonts w:ascii="Times New Roman" w:hAnsi="Times New Roman" w:cs="Times New Roman"/>
          <w:color w:val="000000" w:themeColor="text1"/>
          <w:sz w:val="24"/>
          <w:szCs w:val="24"/>
          <w:bdr w:val="none" w:sz="0" w:space="0" w:color="auto" w:frame="1"/>
          <w:shd w:val="clear" w:color="auto" w:fill="FFFFFF"/>
        </w:rPr>
        <w:t>.</w:t>
      </w:r>
      <w:r w:rsidRPr="00E02DAF">
        <w:rPr>
          <w:rFonts w:ascii="Times New Roman" w:hAnsi="Times New Roman" w:cs="Times New Roman"/>
          <w:color w:val="000000" w:themeColor="text1"/>
          <w:sz w:val="24"/>
          <w:szCs w:val="24"/>
          <w:bdr w:val="none" w:sz="0" w:space="0" w:color="auto" w:frame="1"/>
          <w:shd w:val="clear" w:color="auto" w:fill="FFFFFF"/>
        </w:rPr>
        <w:t>V</w:t>
      </w:r>
      <w:r w:rsidR="00F222F9" w:rsidRPr="00E02DAF">
        <w:rPr>
          <w:rFonts w:ascii="Times New Roman" w:hAnsi="Times New Roman" w:cs="Times New Roman"/>
          <w:color w:val="000000" w:themeColor="text1"/>
          <w:sz w:val="24"/>
          <w:szCs w:val="24"/>
          <w:bdr w:val="none" w:sz="0" w:space="0" w:color="auto" w:frame="1"/>
          <w:shd w:val="clear" w:color="auto" w:fill="FFFFFF"/>
        </w:rPr>
        <w:t>.</w:t>
      </w:r>
      <w:r w:rsidRPr="00E02DAF">
        <w:rPr>
          <w:rFonts w:ascii="Times New Roman" w:hAnsi="Times New Roman" w:cs="Times New Roman"/>
          <w:color w:val="000000" w:themeColor="text1"/>
          <w:sz w:val="24"/>
          <w:szCs w:val="24"/>
          <w:bdr w:val="none" w:sz="0" w:space="0" w:color="auto" w:frame="1"/>
          <w:shd w:val="clear" w:color="auto" w:fill="FFFFFF"/>
        </w:rPr>
        <w:t>,</w:t>
      </w:r>
      <w:r w:rsidR="00F222F9" w:rsidRPr="00E02DAF">
        <w:rPr>
          <w:rFonts w:ascii="Times New Roman" w:hAnsi="Times New Roman" w:cs="Times New Roman"/>
          <w:color w:val="000000" w:themeColor="text1"/>
          <w:sz w:val="24"/>
          <w:szCs w:val="24"/>
          <w:bdr w:val="none" w:sz="0" w:space="0" w:color="auto" w:frame="1"/>
          <w:shd w:val="clear" w:color="auto" w:fill="FFFFFF"/>
        </w:rPr>
        <w:t xml:space="preserve"> </w:t>
      </w:r>
      <w:r w:rsidRPr="00E02DAF">
        <w:rPr>
          <w:rFonts w:ascii="Times New Roman" w:hAnsi="Times New Roman" w:cs="Times New Roman"/>
          <w:color w:val="000000" w:themeColor="text1"/>
          <w:sz w:val="24"/>
          <w:szCs w:val="24"/>
          <w:bdr w:val="none" w:sz="0" w:space="0" w:color="auto" w:frame="1"/>
          <w:shd w:val="clear" w:color="auto" w:fill="FFFFFF"/>
        </w:rPr>
        <w:t>Zakiyah</w:t>
      </w:r>
      <w:r w:rsidR="00F222F9" w:rsidRPr="00E02DAF">
        <w:rPr>
          <w:rFonts w:ascii="Times New Roman" w:hAnsi="Times New Roman" w:cs="Times New Roman"/>
          <w:color w:val="000000" w:themeColor="text1"/>
          <w:sz w:val="24"/>
          <w:szCs w:val="24"/>
          <w:bdr w:val="none" w:sz="0" w:space="0" w:color="auto" w:frame="1"/>
          <w:shd w:val="clear" w:color="auto" w:fill="FFFFFF"/>
        </w:rPr>
        <w:t>,</w:t>
      </w:r>
      <w:r w:rsidRPr="00E02DAF">
        <w:rPr>
          <w:rFonts w:ascii="Times New Roman" w:hAnsi="Times New Roman" w:cs="Times New Roman"/>
          <w:color w:val="000000" w:themeColor="text1"/>
          <w:sz w:val="24"/>
          <w:szCs w:val="24"/>
          <w:bdr w:val="none" w:sz="0" w:space="0" w:color="auto" w:frame="1"/>
          <w:shd w:val="clear" w:color="auto" w:fill="FFFFFF"/>
        </w:rPr>
        <w:t xml:space="preserve"> N.</w:t>
      </w:r>
      <w:r w:rsidR="00F222F9" w:rsidRPr="00E02DAF">
        <w:rPr>
          <w:rFonts w:ascii="Times New Roman" w:hAnsi="Times New Roman" w:cs="Times New Roman"/>
          <w:color w:val="000000" w:themeColor="text1"/>
          <w:sz w:val="24"/>
          <w:szCs w:val="24"/>
          <w:bdr w:val="none" w:sz="0" w:space="0" w:color="auto" w:frame="1"/>
          <w:shd w:val="clear" w:color="auto" w:fill="FFFFFF"/>
        </w:rPr>
        <w:t xml:space="preserve"> (2021).</w:t>
      </w:r>
      <w:r w:rsidRPr="00E02DAF">
        <w:rPr>
          <w:rFonts w:ascii="Times New Roman" w:hAnsi="Times New Roman" w:cs="Times New Roman"/>
          <w:bCs/>
          <w:color w:val="000000" w:themeColor="text1"/>
          <w:spacing w:val="-2"/>
          <w:sz w:val="24"/>
          <w:szCs w:val="24"/>
        </w:rPr>
        <w:t xml:space="preserve"> Effectiveness of Remdesivir, Lopinavir/Ritonavir, and Favipiravir for COVID-19 Treatment: A Systematic Review.</w:t>
      </w:r>
      <w:r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i/>
          <w:color w:val="000000" w:themeColor="text1"/>
          <w:sz w:val="24"/>
          <w:szCs w:val="24"/>
        </w:rPr>
        <w:t>International Journal of General Medicine,</w:t>
      </w:r>
      <w:r w:rsidRPr="00E02DAF">
        <w:rPr>
          <w:rFonts w:ascii="Times New Roman" w:hAnsi="Times New Roman" w:cs="Times New Roman"/>
          <w:color w:val="000000" w:themeColor="text1"/>
          <w:sz w:val="24"/>
          <w:szCs w:val="24"/>
        </w:rPr>
        <w:t xml:space="preserve"> 14</w:t>
      </w:r>
      <w:r w:rsidR="00F222F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8557–8571.</w:t>
      </w:r>
    </w:p>
    <w:p w14:paraId="7509D6FA" w14:textId="77777777" w:rsidR="00F020A7" w:rsidRPr="00E02DAF" w:rsidRDefault="004A4ACB"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bCs/>
          <w:color w:val="000000" w:themeColor="text1"/>
          <w:sz w:val="24"/>
          <w:szCs w:val="24"/>
        </w:rPr>
        <w:t>Ravaldi</w:t>
      </w:r>
      <w:r w:rsidR="00F222F9"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xml:space="preserve"> C</w:t>
      </w:r>
      <w:r w:rsidR="00F222F9"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Wilson</w:t>
      </w:r>
      <w:r w:rsidR="00F222F9"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xml:space="preserve"> A</w:t>
      </w:r>
      <w:r w:rsidR="00F222F9"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Ricca</w:t>
      </w:r>
      <w:r w:rsidR="00F222F9"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xml:space="preserve"> V</w:t>
      </w:r>
      <w:r w:rsidR="00F222F9"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Homer</w:t>
      </w:r>
      <w:r w:rsidR="00F222F9"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xml:space="preserve"> C</w:t>
      </w:r>
      <w:r w:rsidR="00F222F9"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Vannacc</w:t>
      </w:r>
      <w:r w:rsidR="00F222F9"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xml:space="preserve"> A.</w:t>
      </w:r>
      <w:r w:rsidRPr="00E02DAF">
        <w:rPr>
          <w:rFonts w:ascii="Times New Roman" w:hAnsi="Times New Roman" w:cs="Times New Roman"/>
          <w:color w:val="000000" w:themeColor="text1"/>
          <w:sz w:val="24"/>
          <w:szCs w:val="24"/>
        </w:rPr>
        <w:t xml:space="preserve"> </w:t>
      </w:r>
      <w:r w:rsidR="00F222F9" w:rsidRPr="00E02DAF">
        <w:rPr>
          <w:rFonts w:ascii="Times New Roman" w:hAnsi="Times New Roman" w:cs="Times New Roman"/>
          <w:color w:val="000000" w:themeColor="text1"/>
          <w:sz w:val="24"/>
          <w:szCs w:val="24"/>
        </w:rPr>
        <w:t xml:space="preserve">(2021). </w:t>
      </w:r>
      <w:r w:rsidRPr="00E02DAF">
        <w:rPr>
          <w:rFonts w:ascii="Times New Roman" w:hAnsi="Times New Roman" w:cs="Times New Roman"/>
          <w:color w:val="000000" w:themeColor="text1"/>
          <w:sz w:val="24"/>
          <w:szCs w:val="24"/>
        </w:rPr>
        <w:t>Pregnant women voice their concerns and birth expectations during the COVID-19 pandem</w:t>
      </w:r>
      <w:r w:rsidR="0049664D" w:rsidRPr="00E02DAF">
        <w:rPr>
          <w:rFonts w:ascii="Times New Roman" w:hAnsi="Times New Roman" w:cs="Times New Roman"/>
          <w:color w:val="000000" w:themeColor="text1"/>
          <w:sz w:val="24"/>
          <w:szCs w:val="24"/>
        </w:rPr>
        <w:t xml:space="preserve">ic in Italy. Women Birth, </w:t>
      </w:r>
      <w:r w:rsidR="00F222F9" w:rsidRPr="00E02DAF">
        <w:rPr>
          <w:rFonts w:ascii="Times New Roman" w:hAnsi="Times New Roman" w:cs="Times New Roman"/>
          <w:color w:val="000000" w:themeColor="text1"/>
          <w:sz w:val="24"/>
          <w:szCs w:val="24"/>
        </w:rPr>
        <w:t>34(4),</w:t>
      </w:r>
      <w:r w:rsidR="0017480F" w:rsidRPr="00E02DAF">
        <w:rPr>
          <w:rFonts w:ascii="Times New Roman" w:hAnsi="Times New Roman" w:cs="Times New Roman"/>
          <w:color w:val="000000" w:themeColor="text1"/>
          <w:sz w:val="24"/>
          <w:szCs w:val="24"/>
        </w:rPr>
        <w:t xml:space="preserve"> 335-343.</w:t>
      </w:r>
    </w:p>
    <w:p w14:paraId="15891A47" w14:textId="77777777" w:rsidR="00F222F9" w:rsidRPr="00E02DAF" w:rsidRDefault="00900DC3" w:rsidP="00E02DAF">
      <w:pPr>
        <w:shd w:val="clear" w:color="auto" w:fill="FFFFFF" w:themeFill="background1"/>
        <w:spacing w:after="120" w:line="360" w:lineRule="auto"/>
        <w:ind w:left="567" w:hanging="567"/>
        <w:jc w:val="both"/>
        <w:rPr>
          <w:rFonts w:ascii="Times New Roman" w:hAnsi="Times New Roman" w:cs="Times New Roman"/>
          <w:color w:val="000000" w:themeColor="text1"/>
        </w:rPr>
      </w:pPr>
      <w:r w:rsidRPr="00E02DAF">
        <w:rPr>
          <w:rFonts w:ascii="Times New Roman" w:hAnsi="Times New Roman" w:cs="Times New Roman"/>
          <w:color w:val="000000" w:themeColor="text1"/>
          <w:sz w:val="24"/>
          <w:szCs w:val="24"/>
        </w:rPr>
        <w:t xml:space="preserve">Riley, V., Ellis, N., Mackay, L., &amp; Taylor, J. (2021). The impact of COVID-19 restrictions on women's pregnancy and postpartum experience in England: A qualitative exploration. </w:t>
      </w:r>
      <w:r w:rsidR="00F222F9" w:rsidRPr="00E02DAF">
        <w:rPr>
          <w:rFonts w:ascii="Times New Roman" w:hAnsi="Times New Roman" w:cs="Times New Roman"/>
          <w:i/>
          <w:color w:val="000000" w:themeColor="text1"/>
          <w:sz w:val="24"/>
          <w:szCs w:val="24"/>
        </w:rPr>
        <w:t>Midwifery 10</w:t>
      </w:r>
      <w:r w:rsidRPr="00E02DAF">
        <w:rPr>
          <w:rFonts w:ascii="Times New Roman" w:hAnsi="Times New Roman" w:cs="Times New Roman"/>
          <w:i/>
          <w:color w:val="000000" w:themeColor="text1"/>
          <w:sz w:val="24"/>
          <w:szCs w:val="24"/>
        </w:rPr>
        <w:t>.</w:t>
      </w:r>
      <w:r w:rsidRPr="00E02DAF">
        <w:rPr>
          <w:rFonts w:ascii="Times New Roman" w:hAnsi="Times New Roman" w:cs="Times New Roman"/>
          <w:color w:val="000000" w:themeColor="text1"/>
          <w:sz w:val="24"/>
          <w:szCs w:val="24"/>
        </w:rPr>
        <w:t xml:space="preserve"> doi: 10.1016/j.midw.2021.103061.</w:t>
      </w:r>
      <w:r w:rsidR="00F222F9" w:rsidRPr="00E02DAF">
        <w:rPr>
          <w:rFonts w:ascii="Times New Roman" w:hAnsi="Times New Roman" w:cs="Times New Roman"/>
          <w:color w:val="000000" w:themeColor="text1"/>
        </w:rPr>
        <w:t xml:space="preserve"> </w:t>
      </w:r>
    </w:p>
    <w:p w14:paraId="47C1C72C" w14:textId="77777777" w:rsidR="00F222F9" w:rsidRPr="00E02DAF" w:rsidRDefault="00297F04"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hyperlink r:id="rId57" w:history="1">
        <w:r w:rsidR="00F222F9" w:rsidRPr="00E02DAF">
          <w:rPr>
            <w:rStyle w:val="Kpr"/>
            <w:rFonts w:ascii="Times New Roman" w:hAnsi="Times New Roman" w:cs="Times New Roman"/>
            <w:color w:val="000000" w:themeColor="text1"/>
            <w:sz w:val="24"/>
            <w:szCs w:val="24"/>
          </w:rPr>
          <w:t>https://www.elsevier.com/tr-tr</w:t>
        </w:r>
      </w:hyperlink>
      <w:r w:rsidR="00F222F9" w:rsidRPr="00E02DAF">
        <w:rPr>
          <w:rFonts w:ascii="Times New Roman" w:hAnsi="Times New Roman" w:cs="Times New Roman"/>
          <w:color w:val="000000" w:themeColor="text1"/>
          <w:sz w:val="24"/>
          <w:szCs w:val="24"/>
        </w:rPr>
        <w:t xml:space="preserve"> adresinden erişim sağlandı.</w:t>
      </w:r>
    </w:p>
    <w:p w14:paraId="7002B15B" w14:textId="591C1C4F" w:rsidR="00827C65" w:rsidRPr="00E02DAF" w:rsidRDefault="00785245"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lastRenderedPageBreak/>
        <w:t>Satıcı</w:t>
      </w:r>
      <w:r w:rsidR="00F222F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w:t>
      </w:r>
      <w:r w:rsidR="00F020A7" w:rsidRPr="00E02DAF">
        <w:rPr>
          <w:rFonts w:ascii="Times New Roman" w:hAnsi="Times New Roman" w:cs="Times New Roman"/>
          <w:color w:val="000000" w:themeColor="text1"/>
          <w:sz w:val="24"/>
          <w:szCs w:val="24"/>
        </w:rPr>
        <w:t>C</w:t>
      </w:r>
      <w:r w:rsidR="00F222F9" w:rsidRPr="00E02DAF">
        <w:rPr>
          <w:rFonts w:ascii="Times New Roman" w:hAnsi="Times New Roman" w:cs="Times New Roman"/>
          <w:color w:val="000000" w:themeColor="text1"/>
          <w:sz w:val="24"/>
          <w:szCs w:val="24"/>
        </w:rPr>
        <w:t>.</w:t>
      </w:r>
      <w:r w:rsidR="00F020A7" w:rsidRPr="00E02DAF">
        <w:rPr>
          <w:rFonts w:ascii="Times New Roman" w:hAnsi="Times New Roman" w:cs="Times New Roman"/>
          <w:color w:val="000000" w:themeColor="text1"/>
          <w:sz w:val="24"/>
          <w:szCs w:val="24"/>
        </w:rPr>
        <w:t>, Kızılgöz</w:t>
      </w:r>
      <w:r w:rsidR="00F222F9" w:rsidRPr="00E02DAF">
        <w:rPr>
          <w:rFonts w:ascii="Times New Roman" w:hAnsi="Times New Roman" w:cs="Times New Roman"/>
          <w:color w:val="000000" w:themeColor="text1"/>
          <w:sz w:val="24"/>
          <w:szCs w:val="24"/>
        </w:rPr>
        <w:t>,</w:t>
      </w:r>
      <w:r w:rsidR="00F020A7" w:rsidRPr="00E02DAF">
        <w:rPr>
          <w:rFonts w:ascii="Times New Roman" w:hAnsi="Times New Roman" w:cs="Times New Roman"/>
          <w:color w:val="000000" w:themeColor="text1"/>
          <w:sz w:val="24"/>
          <w:szCs w:val="24"/>
        </w:rPr>
        <w:t xml:space="preserve"> D</w:t>
      </w:r>
      <w:r w:rsidR="0005688D" w:rsidRPr="00E02DAF">
        <w:rPr>
          <w:rFonts w:ascii="Times New Roman" w:hAnsi="Times New Roman" w:cs="Times New Roman"/>
          <w:color w:val="000000" w:themeColor="text1"/>
          <w:sz w:val="24"/>
          <w:szCs w:val="24"/>
        </w:rPr>
        <w:t>.</w:t>
      </w:r>
      <w:r w:rsidR="00F020A7" w:rsidRPr="00E02DAF">
        <w:rPr>
          <w:rFonts w:ascii="Times New Roman" w:hAnsi="Times New Roman" w:cs="Times New Roman"/>
          <w:color w:val="000000" w:themeColor="text1"/>
          <w:sz w:val="24"/>
          <w:szCs w:val="24"/>
        </w:rPr>
        <w:t>, Şener</w:t>
      </w:r>
      <w:r w:rsidR="0005688D" w:rsidRPr="00E02DAF">
        <w:rPr>
          <w:rFonts w:ascii="Times New Roman" w:hAnsi="Times New Roman" w:cs="Times New Roman"/>
          <w:color w:val="000000" w:themeColor="text1"/>
          <w:sz w:val="24"/>
          <w:szCs w:val="24"/>
        </w:rPr>
        <w:t>,</w:t>
      </w:r>
      <w:r w:rsidR="00F020A7" w:rsidRPr="00E02DAF">
        <w:rPr>
          <w:rFonts w:ascii="Times New Roman" w:hAnsi="Times New Roman" w:cs="Times New Roman"/>
          <w:color w:val="000000" w:themeColor="text1"/>
          <w:sz w:val="24"/>
          <w:szCs w:val="24"/>
        </w:rPr>
        <w:t xml:space="preserve"> M</w:t>
      </w:r>
      <w:r w:rsidR="0005688D" w:rsidRPr="00E02DAF">
        <w:rPr>
          <w:rFonts w:ascii="Times New Roman" w:hAnsi="Times New Roman" w:cs="Times New Roman"/>
          <w:color w:val="000000" w:themeColor="text1"/>
          <w:sz w:val="24"/>
          <w:szCs w:val="24"/>
        </w:rPr>
        <w:t>.</w:t>
      </w:r>
      <w:r w:rsidR="00F020A7" w:rsidRPr="00E02DAF">
        <w:rPr>
          <w:rFonts w:ascii="Times New Roman" w:hAnsi="Times New Roman" w:cs="Times New Roman"/>
          <w:color w:val="000000" w:themeColor="text1"/>
          <w:sz w:val="24"/>
          <w:szCs w:val="24"/>
        </w:rPr>
        <w:t>H</w:t>
      </w:r>
      <w:r w:rsidR="0005688D" w:rsidRPr="00E02DAF">
        <w:rPr>
          <w:rFonts w:ascii="Times New Roman" w:hAnsi="Times New Roman" w:cs="Times New Roman"/>
          <w:color w:val="000000" w:themeColor="text1"/>
          <w:sz w:val="24"/>
          <w:szCs w:val="24"/>
        </w:rPr>
        <w:t>.</w:t>
      </w:r>
      <w:r w:rsidR="00F020A7" w:rsidRPr="00E02DAF">
        <w:rPr>
          <w:rFonts w:ascii="Times New Roman" w:hAnsi="Times New Roman" w:cs="Times New Roman"/>
          <w:color w:val="000000" w:themeColor="text1"/>
          <w:sz w:val="24"/>
          <w:szCs w:val="24"/>
        </w:rPr>
        <w:t>, Kalabalık P</w:t>
      </w:r>
      <w:r w:rsidR="0005688D" w:rsidRPr="00E02DAF">
        <w:rPr>
          <w:rFonts w:ascii="Times New Roman" w:hAnsi="Times New Roman" w:cs="Times New Roman"/>
          <w:color w:val="000000" w:themeColor="text1"/>
          <w:sz w:val="24"/>
          <w:szCs w:val="24"/>
        </w:rPr>
        <w:t>.</w:t>
      </w:r>
      <w:r w:rsidR="00F020A7" w:rsidRPr="00E02DAF">
        <w:rPr>
          <w:rFonts w:ascii="Times New Roman" w:hAnsi="Times New Roman" w:cs="Times New Roman"/>
          <w:color w:val="000000" w:themeColor="text1"/>
          <w:sz w:val="24"/>
          <w:szCs w:val="24"/>
        </w:rPr>
        <w:t>A.</w:t>
      </w:r>
      <w:r w:rsidR="00C968D6" w:rsidRPr="00E02DAF">
        <w:rPr>
          <w:rFonts w:ascii="Times New Roman" w:hAnsi="Times New Roman" w:cs="Times New Roman"/>
          <w:color w:val="000000" w:themeColor="text1"/>
          <w:sz w:val="24"/>
          <w:szCs w:val="24"/>
        </w:rPr>
        <w:t xml:space="preserve"> </w:t>
      </w:r>
      <w:r w:rsidR="0005688D" w:rsidRPr="00E02DAF">
        <w:rPr>
          <w:rFonts w:ascii="Times New Roman" w:hAnsi="Times New Roman" w:cs="Times New Roman"/>
          <w:color w:val="000000" w:themeColor="text1"/>
          <w:sz w:val="24"/>
          <w:szCs w:val="24"/>
        </w:rPr>
        <w:t>(2021).</w:t>
      </w:r>
      <w:r w:rsidR="00C968D6" w:rsidRPr="00E02DAF">
        <w:rPr>
          <w:rFonts w:ascii="Times New Roman" w:hAnsi="Times New Roman" w:cs="Times New Roman"/>
          <w:color w:val="000000" w:themeColor="text1"/>
          <w:sz w:val="24"/>
          <w:szCs w:val="24"/>
        </w:rPr>
        <w:t xml:space="preserve"> Kanser Hastalarında COVID</w:t>
      </w:r>
      <w:r w:rsidR="00F020A7" w:rsidRPr="00E02DAF">
        <w:rPr>
          <w:rFonts w:ascii="Times New Roman" w:hAnsi="Times New Roman" w:cs="Times New Roman"/>
          <w:color w:val="000000" w:themeColor="text1"/>
          <w:sz w:val="24"/>
          <w:szCs w:val="24"/>
        </w:rPr>
        <w:t>-19’un Bulaşma, Aşılama ve Tedaviler Açısından Yönetimi Üzerine Kanıta Dayalı AGIHO Kılavuzunun 2021 Güncellemesi.</w:t>
      </w:r>
      <w:r w:rsidR="00F020A7" w:rsidRPr="00E02DAF">
        <w:rPr>
          <w:rFonts w:ascii="Times New Roman" w:hAnsi="Times New Roman" w:cs="Times New Roman"/>
          <w:i/>
          <w:color w:val="000000" w:themeColor="text1"/>
          <w:sz w:val="24"/>
          <w:szCs w:val="24"/>
        </w:rPr>
        <w:t xml:space="preserve">  </w:t>
      </w:r>
      <w:r w:rsidR="007051A8" w:rsidRPr="00E02DAF">
        <w:rPr>
          <w:rFonts w:ascii="Times New Roman" w:hAnsi="Times New Roman" w:cs="Times New Roman"/>
          <w:i/>
          <w:color w:val="000000" w:themeColor="text1"/>
          <w:sz w:val="24"/>
          <w:szCs w:val="24"/>
        </w:rPr>
        <w:t>European Journal of Cancer,</w:t>
      </w:r>
      <w:r w:rsidR="0005688D" w:rsidRPr="00E02DAF">
        <w:rPr>
          <w:rFonts w:ascii="Times New Roman" w:hAnsi="Times New Roman" w:cs="Times New Roman"/>
          <w:i/>
          <w:color w:val="000000" w:themeColor="text1"/>
          <w:sz w:val="24"/>
          <w:szCs w:val="24"/>
        </w:rPr>
        <w:t xml:space="preserve"> </w:t>
      </w:r>
      <w:r w:rsidRPr="00E02DAF">
        <w:rPr>
          <w:rFonts w:ascii="Times New Roman" w:hAnsi="Times New Roman" w:cs="Times New Roman"/>
          <w:i/>
          <w:color w:val="000000" w:themeColor="text1"/>
          <w:sz w:val="24"/>
          <w:szCs w:val="24"/>
        </w:rPr>
        <w:t>147,154-160.</w:t>
      </w:r>
      <w:r w:rsidRPr="00E02DAF">
        <w:rPr>
          <w:rFonts w:ascii="Times New Roman" w:hAnsi="Times New Roman" w:cs="Times New Roman"/>
          <w:color w:val="000000" w:themeColor="text1"/>
          <w:sz w:val="24"/>
          <w:szCs w:val="24"/>
        </w:rPr>
        <w:t xml:space="preserve"> </w:t>
      </w:r>
    </w:p>
    <w:p w14:paraId="325AF01D" w14:textId="77777777" w:rsidR="0061107D" w:rsidRPr="00E02DAF" w:rsidRDefault="0061107D" w:rsidP="00E02DAF">
      <w:pPr>
        <w:shd w:val="clear" w:color="auto" w:fill="FFFFFF" w:themeFill="background1"/>
        <w:spacing w:after="120" w:line="360" w:lineRule="auto"/>
        <w:ind w:left="567" w:hanging="567"/>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Sağlık Bakanlığı.</w:t>
      </w:r>
      <w:r w:rsidR="0005688D" w:rsidRPr="00E02DAF">
        <w:rPr>
          <w:rFonts w:ascii="Times New Roman" w:hAnsi="Times New Roman" w:cs="Times New Roman"/>
          <w:color w:val="000000" w:themeColor="text1"/>
          <w:sz w:val="24"/>
          <w:szCs w:val="24"/>
        </w:rPr>
        <w:t xml:space="preserve"> (2022). COVID-19 Rehberi.</w:t>
      </w:r>
      <w:r w:rsidRPr="00E02DAF">
        <w:rPr>
          <w:rFonts w:ascii="Times New Roman" w:hAnsi="Times New Roman" w:cs="Times New Roman"/>
          <w:color w:val="000000" w:themeColor="text1"/>
          <w:sz w:val="24"/>
          <w:szCs w:val="24"/>
        </w:rPr>
        <w:t xml:space="preserve"> </w:t>
      </w:r>
      <w:hyperlink r:id="rId58" w:history="1">
        <w:r w:rsidR="00B23FDC" w:rsidRPr="00E02DAF">
          <w:rPr>
            <w:rStyle w:val="Kpr"/>
            <w:rFonts w:ascii="Times New Roman" w:hAnsi="Times New Roman" w:cs="Times New Roman"/>
            <w:color w:val="000000" w:themeColor="text1"/>
            <w:sz w:val="24"/>
            <w:szCs w:val="24"/>
          </w:rPr>
          <w:t>https://covid19.saglik.gov.tr/Eklenti/43095/0/covid-19rehberieriskinhastayonetimivetedavi-12042022pdf.pdf</w:t>
        </w:r>
      </w:hyperlink>
      <w:r w:rsidR="001D2239" w:rsidRPr="00E02DAF">
        <w:rPr>
          <w:rFonts w:ascii="Times New Roman" w:hAnsi="Times New Roman" w:cs="Times New Roman"/>
          <w:color w:val="000000" w:themeColor="text1"/>
          <w:sz w:val="24"/>
          <w:szCs w:val="24"/>
        </w:rPr>
        <w:t xml:space="preserve"> </w:t>
      </w:r>
      <w:r w:rsidR="0005688D" w:rsidRPr="00E02DAF">
        <w:rPr>
          <w:rFonts w:ascii="Times New Roman" w:hAnsi="Times New Roman" w:cs="Times New Roman"/>
          <w:color w:val="000000" w:themeColor="text1"/>
          <w:sz w:val="24"/>
          <w:szCs w:val="24"/>
        </w:rPr>
        <w:t>adresinden erişim sağlandı.</w:t>
      </w:r>
    </w:p>
    <w:p w14:paraId="65BA4C58" w14:textId="77777777" w:rsidR="007D6B7F" w:rsidRPr="00E02DAF" w:rsidRDefault="007D6B7F" w:rsidP="00E02DAF">
      <w:pPr>
        <w:shd w:val="clear" w:color="auto" w:fill="FFFFFF" w:themeFill="background1"/>
        <w:spacing w:after="120" w:line="360" w:lineRule="auto"/>
        <w:ind w:left="567" w:hanging="567"/>
        <w:jc w:val="both"/>
        <w:rPr>
          <w:rStyle w:val="cit"/>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Sedirğ</w:t>
      </w:r>
      <w:r w:rsidR="0005688D"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S</w:t>
      </w:r>
      <w:r w:rsidR="0005688D"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Zgueb</w:t>
      </w:r>
      <w:r w:rsidR="0005688D"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Y</w:t>
      </w:r>
      <w:r w:rsidR="0005688D"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Quanes</w:t>
      </w:r>
      <w:r w:rsidR="0005688D"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S</w:t>
      </w:r>
      <w:r w:rsidR="0005688D"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Borgeu</w:t>
      </w:r>
      <w:r w:rsidR="0005688D"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S</w:t>
      </w:r>
      <w:r w:rsidR="0005688D"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Robea</w:t>
      </w:r>
      <w:r w:rsidR="0005688D"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J</w:t>
      </w:r>
      <w:r w:rsidR="0005688D"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w:t>
      </w:r>
      <w:r w:rsidR="0005688D" w:rsidRPr="00E02DAF">
        <w:rPr>
          <w:rFonts w:ascii="Times New Roman" w:hAnsi="Times New Roman" w:cs="Times New Roman"/>
          <w:color w:val="000000" w:themeColor="text1"/>
          <w:sz w:val="24"/>
          <w:szCs w:val="24"/>
        </w:rPr>
        <w:t xml:space="preserve"> Nacef, </w:t>
      </w:r>
      <w:r w:rsidRPr="00E02DAF">
        <w:rPr>
          <w:rFonts w:ascii="Times New Roman" w:hAnsi="Times New Roman" w:cs="Times New Roman"/>
          <w:color w:val="000000" w:themeColor="text1"/>
          <w:sz w:val="24"/>
          <w:szCs w:val="24"/>
        </w:rPr>
        <w:t xml:space="preserve">F. </w:t>
      </w:r>
      <w:r w:rsidR="0005688D" w:rsidRPr="00E02DAF">
        <w:rPr>
          <w:rFonts w:ascii="Times New Roman" w:hAnsi="Times New Roman" w:cs="Times New Roman"/>
          <w:color w:val="000000" w:themeColor="text1"/>
          <w:sz w:val="24"/>
          <w:szCs w:val="24"/>
        </w:rPr>
        <w:t xml:space="preserve">(2020). </w:t>
      </w:r>
      <w:r w:rsidRPr="00E02DAF">
        <w:rPr>
          <w:rFonts w:ascii="Times New Roman" w:hAnsi="Times New Roman" w:cs="Times New Roman"/>
          <w:color w:val="000000" w:themeColor="text1"/>
          <w:sz w:val="24"/>
          <w:szCs w:val="24"/>
        </w:rPr>
        <w:t xml:space="preserve">Women's mental health: acute impact of COVID-19 pandemic on domestic violence. </w:t>
      </w:r>
      <w:r w:rsidRPr="00E02DAF">
        <w:rPr>
          <w:rFonts w:ascii="Times New Roman" w:hAnsi="Times New Roman" w:cs="Times New Roman"/>
          <w:i/>
          <w:color w:val="000000" w:themeColor="text1"/>
          <w:sz w:val="24"/>
          <w:szCs w:val="24"/>
        </w:rPr>
        <w:t>Arch Womens Ment Health</w:t>
      </w:r>
      <w:r w:rsidRPr="00E02DAF">
        <w:rPr>
          <w:rStyle w:val="period"/>
          <w:rFonts w:ascii="Times New Roman" w:hAnsi="Times New Roman" w:cs="Times New Roman"/>
          <w:i/>
          <w:color w:val="000000" w:themeColor="text1"/>
          <w:sz w:val="24"/>
          <w:szCs w:val="24"/>
        </w:rPr>
        <w:t xml:space="preserve">, </w:t>
      </w:r>
      <w:r w:rsidRPr="00E02DAF">
        <w:rPr>
          <w:rStyle w:val="cit"/>
          <w:rFonts w:ascii="Times New Roman" w:hAnsi="Times New Roman" w:cs="Times New Roman"/>
          <w:i/>
          <w:color w:val="000000" w:themeColor="text1"/>
          <w:sz w:val="24"/>
          <w:szCs w:val="24"/>
        </w:rPr>
        <w:t>2</w:t>
      </w:r>
      <w:r w:rsidRPr="00E02DAF">
        <w:rPr>
          <w:rStyle w:val="cit"/>
          <w:rFonts w:ascii="Times New Roman" w:hAnsi="Times New Roman" w:cs="Times New Roman"/>
          <w:color w:val="000000" w:themeColor="text1"/>
          <w:sz w:val="24"/>
          <w:szCs w:val="24"/>
        </w:rPr>
        <w:t>3,</w:t>
      </w:r>
      <w:r w:rsidR="0005688D" w:rsidRPr="00E02DAF">
        <w:rPr>
          <w:rStyle w:val="cit"/>
          <w:rFonts w:ascii="Times New Roman" w:hAnsi="Times New Roman" w:cs="Times New Roman"/>
          <w:color w:val="000000" w:themeColor="text1"/>
          <w:sz w:val="24"/>
          <w:szCs w:val="24"/>
        </w:rPr>
        <w:t xml:space="preserve"> </w:t>
      </w:r>
      <w:r w:rsidRPr="00E02DAF">
        <w:rPr>
          <w:rStyle w:val="cit"/>
          <w:rFonts w:ascii="Times New Roman" w:hAnsi="Times New Roman" w:cs="Times New Roman"/>
          <w:color w:val="000000" w:themeColor="text1"/>
          <w:sz w:val="24"/>
          <w:szCs w:val="24"/>
        </w:rPr>
        <w:t>6,749-756.</w:t>
      </w:r>
    </w:p>
    <w:p w14:paraId="708F0E64" w14:textId="33DCCF10" w:rsidR="00B23FDC" w:rsidRPr="00E02DAF" w:rsidRDefault="00EE6912"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Style w:val="cit"/>
          <w:rFonts w:ascii="Times New Roman" w:hAnsi="Times New Roman" w:cs="Times New Roman"/>
          <w:color w:val="000000" w:themeColor="text1"/>
          <w:sz w:val="24"/>
          <w:szCs w:val="24"/>
        </w:rPr>
        <w:t>Sevimli</w:t>
      </w:r>
      <w:r w:rsidR="0005688D" w:rsidRPr="00E02DAF">
        <w:rPr>
          <w:rStyle w:val="cit"/>
          <w:rFonts w:ascii="Times New Roman" w:hAnsi="Times New Roman" w:cs="Times New Roman"/>
          <w:color w:val="000000" w:themeColor="text1"/>
          <w:sz w:val="24"/>
          <w:szCs w:val="24"/>
        </w:rPr>
        <w:t>,</w:t>
      </w:r>
      <w:r w:rsidRPr="00E02DAF">
        <w:rPr>
          <w:rStyle w:val="cit"/>
          <w:rFonts w:ascii="Times New Roman" w:hAnsi="Times New Roman" w:cs="Times New Roman"/>
          <w:color w:val="000000" w:themeColor="text1"/>
          <w:sz w:val="24"/>
          <w:szCs w:val="24"/>
        </w:rPr>
        <w:t xml:space="preserve"> A</w:t>
      </w:r>
      <w:r w:rsidR="0005688D" w:rsidRPr="00E02DAF">
        <w:rPr>
          <w:rStyle w:val="cit"/>
          <w:rFonts w:ascii="Times New Roman" w:hAnsi="Times New Roman" w:cs="Times New Roman"/>
          <w:color w:val="000000" w:themeColor="text1"/>
          <w:sz w:val="24"/>
          <w:szCs w:val="24"/>
        </w:rPr>
        <w:t>.</w:t>
      </w:r>
      <w:r w:rsidRPr="00E02DAF">
        <w:rPr>
          <w:rStyle w:val="cit"/>
          <w:rFonts w:ascii="Times New Roman" w:hAnsi="Times New Roman" w:cs="Times New Roman"/>
          <w:color w:val="000000" w:themeColor="text1"/>
          <w:sz w:val="24"/>
          <w:szCs w:val="24"/>
        </w:rPr>
        <w:t>L.</w:t>
      </w:r>
      <w:r w:rsidR="0005688D" w:rsidRPr="00E02DAF">
        <w:rPr>
          <w:rStyle w:val="cit"/>
          <w:rFonts w:ascii="Times New Roman" w:hAnsi="Times New Roman" w:cs="Times New Roman"/>
          <w:color w:val="000000" w:themeColor="text1"/>
          <w:sz w:val="24"/>
          <w:szCs w:val="24"/>
        </w:rPr>
        <w:t xml:space="preserve"> (2021).</w:t>
      </w:r>
      <w:r w:rsidRPr="00E02DAF">
        <w:rPr>
          <w:rStyle w:val="cit"/>
          <w:rFonts w:ascii="Times New Roman" w:hAnsi="Times New Roman" w:cs="Times New Roman"/>
          <w:color w:val="000000" w:themeColor="text1"/>
          <w:sz w:val="24"/>
          <w:szCs w:val="24"/>
        </w:rPr>
        <w:t xml:space="preserve"> Lohusaların COVID-19 Korkusu ve Sosyal Destek Gerekinimlerinin Belirlenmesi. </w:t>
      </w:r>
      <w:r w:rsidR="0005688D" w:rsidRPr="00E02DAF">
        <w:rPr>
          <w:rStyle w:val="cit"/>
          <w:rFonts w:ascii="Times New Roman" w:hAnsi="Times New Roman" w:cs="Times New Roman"/>
          <w:color w:val="000000" w:themeColor="text1"/>
          <w:sz w:val="24"/>
          <w:szCs w:val="24"/>
        </w:rPr>
        <w:t xml:space="preserve">Yüksel Lisans Tezi, </w:t>
      </w:r>
      <w:r w:rsidR="00C968D6" w:rsidRPr="00E02DAF">
        <w:rPr>
          <w:rStyle w:val="cit"/>
          <w:rFonts w:ascii="Times New Roman" w:hAnsi="Times New Roman" w:cs="Times New Roman"/>
          <w:color w:val="000000" w:themeColor="text1"/>
          <w:sz w:val="24"/>
          <w:szCs w:val="24"/>
        </w:rPr>
        <w:t xml:space="preserve">İstinye Üniversitesi Sağlık Bilimleri Enstitüsü, </w:t>
      </w:r>
      <w:r w:rsidR="0005688D" w:rsidRPr="00E02DAF">
        <w:rPr>
          <w:rStyle w:val="cit"/>
          <w:rFonts w:ascii="Times New Roman" w:hAnsi="Times New Roman" w:cs="Times New Roman"/>
          <w:color w:val="000000" w:themeColor="text1"/>
          <w:sz w:val="24"/>
          <w:szCs w:val="24"/>
        </w:rPr>
        <w:t>İstanbul.</w:t>
      </w:r>
    </w:p>
    <w:p w14:paraId="3B280BDD" w14:textId="39005AE6" w:rsidR="00392010" w:rsidRPr="00E02DAF" w:rsidRDefault="00827C65" w:rsidP="00E02DAF">
      <w:pPr>
        <w:shd w:val="clear" w:color="auto" w:fill="FFFFFF" w:themeFill="background1"/>
        <w:spacing w:after="120" w:line="360" w:lineRule="auto"/>
        <w:ind w:left="567" w:hanging="567"/>
        <w:jc w:val="both"/>
        <w:rPr>
          <w:rFonts w:ascii="Times New Roman" w:hAnsi="Times New Roman" w:cs="Times New Roman"/>
          <w:i/>
          <w:color w:val="000000" w:themeColor="text1"/>
          <w:sz w:val="24"/>
          <w:szCs w:val="24"/>
        </w:rPr>
      </w:pPr>
      <w:r w:rsidRPr="00E02DAF">
        <w:rPr>
          <w:rFonts w:ascii="Times New Roman" w:hAnsi="Times New Roman" w:cs="Times New Roman"/>
          <w:color w:val="000000" w:themeColor="text1"/>
          <w:sz w:val="24"/>
          <w:szCs w:val="24"/>
        </w:rPr>
        <w:t>Şenyiğit</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A.</w:t>
      </w:r>
      <w:r w:rsidR="0005688D" w:rsidRPr="00E02DAF">
        <w:rPr>
          <w:rFonts w:ascii="Times New Roman" w:hAnsi="Times New Roman" w:cs="Times New Roman"/>
          <w:color w:val="000000" w:themeColor="text1"/>
          <w:sz w:val="24"/>
          <w:szCs w:val="24"/>
        </w:rPr>
        <w:t xml:space="preserve"> (2021)</w:t>
      </w:r>
      <w:r w:rsidRPr="00E02DAF">
        <w:rPr>
          <w:rFonts w:ascii="Times New Roman" w:hAnsi="Times New Roman" w:cs="Times New Roman"/>
          <w:color w:val="000000" w:themeColor="text1"/>
          <w:sz w:val="24"/>
          <w:szCs w:val="24"/>
        </w:rPr>
        <w:t xml:space="preserve"> COVID-19 Pandemisi. Klinik, Tanı, Tedavi ve Korunma. </w:t>
      </w:r>
      <w:r w:rsidRPr="00E02DAF">
        <w:rPr>
          <w:rFonts w:ascii="Times New Roman" w:hAnsi="Times New Roman" w:cs="Times New Roman"/>
          <w:i/>
          <w:color w:val="000000" w:themeColor="text1"/>
          <w:sz w:val="24"/>
          <w:szCs w:val="24"/>
        </w:rPr>
        <w:t xml:space="preserve">Dicle Tıp Dergisi, </w:t>
      </w:r>
      <w:r w:rsidRPr="00E02DAF">
        <w:rPr>
          <w:rFonts w:ascii="Times New Roman" w:hAnsi="Times New Roman" w:cs="Times New Roman"/>
          <w:color w:val="000000" w:themeColor="text1"/>
          <w:sz w:val="24"/>
          <w:szCs w:val="24"/>
        </w:rPr>
        <w:t>48,</w:t>
      </w:r>
      <w:r w:rsidR="0005688D"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color w:val="000000" w:themeColor="text1"/>
          <w:sz w:val="24"/>
          <w:szCs w:val="24"/>
        </w:rPr>
        <w:t>176-186.</w:t>
      </w:r>
    </w:p>
    <w:p w14:paraId="0A5BE8BE" w14:textId="005CA36F" w:rsidR="00392010" w:rsidRPr="00E02DAF" w:rsidRDefault="00392010" w:rsidP="00E02DAF">
      <w:pPr>
        <w:pStyle w:val="Balk1"/>
        <w:shd w:val="clear" w:color="auto" w:fill="FFFFFF" w:themeFill="background1"/>
        <w:spacing w:before="0" w:after="120" w:line="360" w:lineRule="auto"/>
        <w:ind w:left="567" w:hanging="567"/>
        <w:jc w:val="both"/>
        <w:rPr>
          <w:rFonts w:ascii="Times New Roman" w:hAnsi="Times New Roman" w:cs="Times New Roman"/>
          <w:color w:val="000000" w:themeColor="text1"/>
          <w:sz w:val="24"/>
          <w:szCs w:val="24"/>
          <w:shd w:val="clear" w:color="auto" w:fill="FFFFFF"/>
        </w:rPr>
      </w:pPr>
      <w:r w:rsidRPr="00E02DAF">
        <w:rPr>
          <w:rFonts w:ascii="Times New Roman" w:hAnsi="Times New Roman" w:cs="Times New Roman"/>
          <w:color w:val="000000" w:themeColor="text1"/>
          <w:sz w:val="24"/>
          <w:szCs w:val="24"/>
        </w:rPr>
        <w:t>Schwartz</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D</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A</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Dhalival</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A.</w:t>
      </w:r>
      <w:r w:rsidRPr="00E02DAF">
        <w:rPr>
          <w:rFonts w:ascii="Times New Roman" w:hAnsi="Times New Roman" w:cs="Times New Roman"/>
          <w:bCs/>
          <w:color w:val="000000" w:themeColor="text1"/>
          <w:sz w:val="24"/>
          <w:szCs w:val="24"/>
        </w:rPr>
        <w:t xml:space="preserve"> </w:t>
      </w:r>
      <w:r w:rsidR="005461D9" w:rsidRPr="00E02DAF">
        <w:rPr>
          <w:rFonts w:ascii="Times New Roman" w:hAnsi="Times New Roman" w:cs="Times New Roman"/>
          <w:bCs/>
          <w:color w:val="000000" w:themeColor="text1"/>
          <w:sz w:val="24"/>
          <w:szCs w:val="24"/>
        </w:rPr>
        <w:t xml:space="preserve">(2021) </w:t>
      </w:r>
      <w:r w:rsidRPr="00E02DAF">
        <w:rPr>
          <w:rFonts w:ascii="Times New Roman" w:hAnsi="Times New Roman" w:cs="Times New Roman"/>
          <w:bCs/>
          <w:color w:val="000000" w:themeColor="text1"/>
          <w:sz w:val="24"/>
          <w:szCs w:val="24"/>
        </w:rPr>
        <w:t>Coronavirus Diseases in Pregnant Women, the Placenta, Fetus, and Neonate</w:t>
      </w:r>
      <w:r w:rsidR="00C968D6" w:rsidRPr="00E02DAF">
        <w:rPr>
          <w:rFonts w:ascii="Times New Roman" w:hAnsi="Times New Roman" w:cs="Times New Roman"/>
          <w:bCs/>
          <w:color w:val="000000" w:themeColor="text1"/>
          <w:sz w:val="24"/>
          <w:szCs w:val="24"/>
        </w:rPr>
        <w:t>.</w:t>
      </w:r>
      <w:r w:rsidR="00C968D6" w:rsidRPr="00E02DAF">
        <w:rPr>
          <w:rFonts w:ascii="Times New Roman" w:hAnsi="Times New Roman" w:cs="Times New Roman"/>
          <w:bCs/>
          <w:i/>
          <w:iCs/>
          <w:color w:val="000000" w:themeColor="text1"/>
          <w:sz w:val="24"/>
          <w:szCs w:val="24"/>
        </w:rPr>
        <w:t xml:space="preserve"> Advances in Experimental Medicine and Biology</w:t>
      </w:r>
      <w:r w:rsidR="00C968D6" w:rsidRPr="00E02DAF">
        <w:rPr>
          <w:rFonts w:ascii="Times New Roman" w:hAnsi="Times New Roman" w:cs="Times New Roman"/>
          <w:bCs/>
          <w:color w:val="000000" w:themeColor="text1"/>
          <w:sz w:val="24"/>
          <w:szCs w:val="24"/>
        </w:rPr>
        <w:t xml:space="preserve">, </w:t>
      </w:r>
      <w:r w:rsidRPr="00E02DAF">
        <w:rPr>
          <w:rFonts w:ascii="Times New Roman" w:hAnsi="Times New Roman" w:cs="Times New Roman"/>
          <w:color w:val="000000" w:themeColor="text1"/>
          <w:sz w:val="24"/>
          <w:szCs w:val="24"/>
          <w:shd w:val="clear" w:color="auto" w:fill="FFFFFF"/>
        </w:rPr>
        <w:t>13</w:t>
      </w:r>
      <w:r w:rsidR="004F7B56" w:rsidRPr="00E02DAF">
        <w:rPr>
          <w:rFonts w:ascii="Times New Roman" w:hAnsi="Times New Roman" w:cs="Times New Roman"/>
          <w:color w:val="000000" w:themeColor="text1"/>
          <w:sz w:val="24"/>
          <w:szCs w:val="24"/>
          <w:shd w:val="clear" w:color="auto" w:fill="FFFFFF"/>
        </w:rPr>
        <w:t xml:space="preserve">, </w:t>
      </w:r>
      <w:r w:rsidRPr="00E02DAF">
        <w:rPr>
          <w:rFonts w:ascii="Times New Roman" w:hAnsi="Times New Roman" w:cs="Times New Roman"/>
          <w:color w:val="000000" w:themeColor="text1"/>
          <w:sz w:val="24"/>
          <w:szCs w:val="24"/>
          <w:shd w:val="clear" w:color="auto" w:fill="FFFFFF"/>
        </w:rPr>
        <w:t>18,</w:t>
      </w:r>
      <w:r w:rsidR="004F7B56" w:rsidRPr="00E02DAF">
        <w:rPr>
          <w:rFonts w:ascii="Times New Roman" w:hAnsi="Times New Roman" w:cs="Times New Roman"/>
          <w:color w:val="000000" w:themeColor="text1"/>
          <w:sz w:val="24"/>
          <w:szCs w:val="24"/>
          <w:shd w:val="clear" w:color="auto" w:fill="FFFFFF"/>
        </w:rPr>
        <w:t xml:space="preserve"> </w:t>
      </w:r>
      <w:r w:rsidRPr="00E02DAF">
        <w:rPr>
          <w:rFonts w:ascii="Times New Roman" w:hAnsi="Times New Roman" w:cs="Times New Roman"/>
          <w:color w:val="000000" w:themeColor="text1"/>
          <w:sz w:val="24"/>
          <w:szCs w:val="24"/>
          <w:shd w:val="clear" w:color="auto" w:fill="FFFFFF"/>
        </w:rPr>
        <w:t>223-241.</w:t>
      </w:r>
    </w:p>
    <w:p w14:paraId="02FC7122" w14:textId="77777777" w:rsidR="000011EA" w:rsidRPr="00E02DAF" w:rsidRDefault="000011EA" w:rsidP="00E02DAF">
      <w:pPr>
        <w:shd w:val="clear" w:color="auto" w:fill="FFFFFF" w:themeFill="background1"/>
        <w:spacing w:after="120" w:line="360" w:lineRule="auto"/>
        <w:ind w:left="567" w:hanging="567"/>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Silverio</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S</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Backer</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K</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D</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Easter</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A</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Dadelszena</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P</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V, Magee</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L</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A</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Sandall</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J.</w:t>
      </w:r>
      <w:r w:rsidRPr="00E02DAF">
        <w:rPr>
          <w:rFonts w:ascii="Times New Roman" w:hAnsi="Times New Roman" w:cs="Times New Roman"/>
          <w:color w:val="000000" w:themeColor="text1"/>
        </w:rPr>
        <w:t xml:space="preserve"> </w:t>
      </w:r>
      <w:r w:rsidR="005461D9" w:rsidRPr="00E02DAF">
        <w:rPr>
          <w:rFonts w:ascii="Times New Roman" w:hAnsi="Times New Roman" w:cs="Times New Roman"/>
          <w:color w:val="000000" w:themeColor="text1"/>
        </w:rPr>
        <w:t>(</w:t>
      </w:r>
      <w:r w:rsidR="005461D9" w:rsidRPr="00E02DAF">
        <w:rPr>
          <w:rFonts w:ascii="Times New Roman" w:hAnsi="Times New Roman" w:cs="Times New Roman"/>
          <w:color w:val="000000" w:themeColor="text1"/>
          <w:sz w:val="24"/>
          <w:szCs w:val="24"/>
        </w:rPr>
        <w:t xml:space="preserve">2021). </w:t>
      </w:r>
      <w:r w:rsidRPr="00E02DAF">
        <w:rPr>
          <w:rFonts w:ascii="Times New Roman" w:hAnsi="Times New Roman" w:cs="Times New Roman"/>
          <w:color w:val="000000" w:themeColor="text1"/>
          <w:sz w:val="24"/>
          <w:szCs w:val="24"/>
        </w:rPr>
        <w:t xml:space="preserve">Women’s experiences of maternity service reconfiguration during the COVID-19 pandemic: A qualitative investigation. </w:t>
      </w:r>
      <w:r w:rsidR="005461D9" w:rsidRPr="00E02DAF">
        <w:rPr>
          <w:rFonts w:ascii="Times New Roman" w:hAnsi="Times New Roman" w:cs="Times New Roman"/>
          <w:i/>
          <w:color w:val="000000" w:themeColor="text1"/>
          <w:sz w:val="24"/>
          <w:szCs w:val="24"/>
        </w:rPr>
        <w:t xml:space="preserve">Midwifery. </w:t>
      </w:r>
      <w:r w:rsidR="005461D9" w:rsidRPr="00E02DAF">
        <w:rPr>
          <w:rFonts w:ascii="Times New Roman" w:hAnsi="Times New Roman" w:cs="Times New Roman"/>
          <w:color w:val="000000" w:themeColor="text1"/>
          <w:sz w:val="24"/>
          <w:szCs w:val="24"/>
        </w:rPr>
        <w:t>doi: 10.1016/j.midw.2021.103116.</w:t>
      </w:r>
      <w:r w:rsidR="005461D9" w:rsidRPr="00E02DAF">
        <w:rPr>
          <w:rFonts w:ascii="Times New Roman" w:hAnsi="Times New Roman" w:cs="Times New Roman"/>
          <w:i/>
          <w:color w:val="000000" w:themeColor="text1"/>
          <w:sz w:val="24"/>
          <w:szCs w:val="24"/>
        </w:rPr>
        <w:t xml:space="preserve"> </w:t>
      </w:r>
      <w:hyperlink r:id="rId59" w:history="1">
        <w:r w:rsidR="005461D9" w:rsidRPr="00E02DAF">
          <w:rPr>
            <w:rStyle w:val="Kpr"/>
            <w:rFonts w:ascii="Times New Roman" w:hAnsi="Times New Roman" w:cs="Times New Roman"/>
            <w:color w:val="000000" w:themeColor="text1"/>
            <w:sz w:val="24"/>
            <w:szCs w:val="24"/>
          </w:rPr>
          <w:t>https://www.sciencedirect.com/science/article/pii/S0266613821001960</w:t>
        </w:r>
      </w:hyperlink>
      <w:r w:rsidR="005461D9" w:rsidRPr="00E02DAF">
        <w:rPr>
          <w:rFonts w:ascii="Times New Roman" w:hAnsi="Times New Roman" w:cs="Times New Roman"/>
          <w:color w:val="000000" w:themeColor="text1"/>
          <w:sz w:val="24"/>
          <w:szCs w:val="24"/>
        </w:rPr>
        <w:t xml:space="preserve"> adresinden erişim sağlandı.</w:t>
      </w:r>
    </w:p>
    <w:p w14:paraId="298CC9FE" w14:textId="77777777" w:rsidR="000011EA" w:rsidRPr="00E02DAF" w:rsidRDefault="000011EA"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Tabata</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S</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Imai</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K</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Kawano</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S. </w:t>
      </w:r>
      <w:r w:rsidR="005461D9" w:rsidRPr="00E02DAF">
        <w:rPr>
          <w:rFonts w:ascii="Times New Roman" w:hAnsi="Times New Roman" w:cs="Times New Roman"/>
          <w:color w:val="000000" w:themeColor="text1"/>
          <w:sz w:val="24"/>
          <w:szCs w:val="24"/>
        </w:rPr>
        <w:t xml:space="preserve">(2020). </w:t>
      </w:r>
      <w:r w:rsidRPr="00E02DAF">
        <w:rPr>
          <w:rFonts w:ascii="Times New Roman" w:hAnsi="Times New Roman" w:cs="Times New Roman"/>
          <w:color w:val="000000" w:themeColor="text1"/>
          <w:sz w:val="24"/>
          <w:szCs w:val="24"/>
        </w:rPr>
        <w:t xml:space="preserve">Clinical characteristics of COVID-19 in 104 people with SARS-CoV-2 infection on the Diamond Princess cruise </w:t>
      </w:r>
      <w:r w:rsidR="005461D9" w:rsidRPr="00E02DAF">
        <w:rPr>
          <w:rFonts w:ascii="Times New Roman" w:hAnsi="Times New Roman" w:cs="Times New Roman"/>
          <w:color w:val="000000" w:themeColor="text1"/>
          <w:sz w:val="24"/>
          <w:szCs w:val="24"/>
        </w:rPr>
        <w:t xml:space="preserve">ship: A retrospective analysis. </w:t>
      </w:r>
      <w:r w:rsidR="005461D9" w:rsidRPr="00E02DAF">
        <w:rPr>
          <w:rFonts w:ascii="Times New Roman" w:hAnsi="Times New Roman" w:cs="Times New Roman"/>
          <w:i/>
          <w:color w:val="000000" w:themeColor="text1"/>
          <w:sz w:val="24"/>
          <w:szCs w:val="24"/>
        </w:rPr>
        <w:t>The Lancet Infectious Diseases,</w:t>
      </w:r>
      <w:r w:rsidR="005461D9" w:rsidRPr="00E02DAF">
        <w:rPr>
          <w:rFonts w:ascii="Times New Roman" w:hAnsi="Times New Roman" w:cs="Times New Roman"/>
          <w:color w:val="000000" w:themeColor="text1"/>
          <w:sz w:val="24"/>
          <w:szCs w:val="24"/>
        </w:rPr>
        <w:t xml:space="preserve"> 20(9),</w:t>
      </w:r>
      <w:r w:rsidRPr="00E02DAF">
        <w:rPr>
          <w:rFonts w:ascii="Times New Roman" w:hAnsi="Times New Roman" w:cs="Times New Roman"/>
          <w:color w:val="000000" w:themeColor="text1"/>
          <w:sz w:val="24"/>
          <w:szCs w:val="24"/>
        </w:rPr>
        <w:t xml:space="preserve"> 1043-50.</w:t>
      </w:r>
    </w:p>
    <w:p w14:paraId="192DE84D" w14:textId="189932C7" w:rsidR="000011EA" w:rsidRPr="00E02DAF" w:rsidRDefault="000011EA"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Tanacan</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A</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Erol</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S</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E</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Yücel</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A.</w:t>
      </w:r>
      <w:r w:rsidR="005461D9" w:rsidRPr="00E02DAF">
        <w:rPr>
          <w:rFonts w:ascii="Times New Roman" w:hAnsi="Times New Roman" w:cs="Times New Roman"/>
          <w:color w:val="000000" w:themeColor="text1"/>
          <w:sz w:val="24"/>
          <w:szCs w:val="24"/>
        </w:rPr>
        <w:t xml:space="preserve"> (2020)</w:t>
      </w:r>
      <w:r w:rsidRPr="00E02DAF">
        <w:rPr>
          <w:rFonts w:ascii="Times New Roman" w:hAnsi="Times New Roman" w:cs="Times New Roman"/>
          <w:color w:val="000000" w:themeColor="text1"/>
          <w:sz w:val="24"/>
          <w:szCs w:val="24"/>
        </w:rPr>
        <w:t xml:space="preserve"> COVID-19 Pandemisi Döneminde Riskli Gebe İzlemi ve Yönetimi. </w:t>
      </w:r>
      <w:r w:rsidRPr="00E02DAF">
        <w:rPr>
          <w:rFonts w:ascii="Times New Roman" w:hAnsi="Times New Roman" w:cs="Times New Roman"/>
          <w:i/>
          <w:color w:val="000000" w:themeColor="text1"/>
          <w:sz w:val="24"/>
          <w:szCs w:val="24"/>
        </w:rPr>
        <w:t>Jinekoloji - Obstetrik ve Neonatoloji Tıp Dergisi</w:t>
      </w:r>
      <w:r w:rsidRPr="00E02DAF">
        <w:rPr>
          <w:rFonts w:ascii="Times New Roman" w:hAnsi="Times New Roman" w:cs="Times New Roman"/>
          <w:color w:val="000000" w:themeColor="text1"/>
          <w:sz w:val="24"/>
          <w:szCs w:val="24"/>
        </w:rPr>
        <w:t xml:space="preserve">. </w:t>
      </w:r>
      <w:r w:rsidR="005461D9" w:rsidRPr="00E02DAF">
        <w:rPr>
          <w:rFonts w:ascii="Times New Roman" w:hAnsi="Times New Roman" w:cs="Times New Roman"/>
          <w:color w:val="000000" w:themeColor="text1"/>
          <w:sz w:val="24"/>
          <w:szCs w:val="24"/>
        </w:rPr>
        <w:t>17(2),</w:t>
      </w:r>
      <w:r w:rsidRPr="00E02DAF">
        <w:rPr>
          <w:rFonts w:ascii="Times New Roman" w:hAnsi="Times New Roman" w:cs="Times New Roman"/>
          <w:color w:val="000000" w:themeColor="text1"/>
          <w:sz w:val="24"/>
          <w:szCs w:val="24"/>
        </w:rPr>
        <w:t xml:space="preserve"> 378-387.  </w:t>
      </w:r>
    </w:p>
    <w:p w14:paraId="11357FFB" w14:textId="77777777" w:rsidR="000011EA" w:rsidRPr="00E02DAF" w:rsidRDefault="000011EA"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Tırmıkçıoğlu</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Z. </w:t>
      </w:r>
      <w:r w:rsidR="005461D9" w:rsidRPr="00E02DAF">
        <w:rPr>
          <w:rFonts w:ascii="Times New Roman" w:hAnsi="Times New Roman" w:cs="Times New Roman"/>
          <w:color w:val="000000" w:themeColor="text1"/>
          <w:sz w:val="24"/>
          <w:szCs w:val="24"/>
        </w:rPr>
        <w:t xml:space="preserve">(2020). </w:t>
      </w:r>
      <w:r w:rsidRPr="00E02DAF">
        <w:rPr>
          <w:rFonts w:ascii="Times New Roman" w:hAnsi="Times New Roman" w:cs="Times New Roman"/>
          <w:color w:val="000000" w:themeColor="text1"/>
          <w:sz w:val="24"/>
          <w:szCs w:val="24"/>
        </w:rPr>
        <w:t xml:space="preserve">COVID-19 Enfeksiyonu olan gebelerde ilaç kullanımı. </w:t>
      </w:r>
      <w:r w:rsidRPr="00E02DAF">
        <w:rPr>
          <w:rFonts w:ascii="Times New Roman" w:hAnsi="Times New Roman" w:cs="Times New Roman"/>
          <w:i/>
          <w:color w:val="000000" w:themeColor="text1"/>
          <w:sz w:val="24"/>
          <w:szCs w:val="24"/>
        </w:rPr>
        <w:t>Anadolu Kliniği Tıp Bilimleri Dergisi,</w:t>
      </w:r>
      <w:r w:rsidR="005461D9" w:rsidRPr="00E02DAF">
        <w:rPr>
          <w:rFonts w:ascii="Times New Roman" w:hAnsi="Times New Roman" w:cs="Times New Roman"/>
          <w:i/>
          <w:color w:val="000000" w:themeColor="text1"/>
          <w:sz w:val="24"/>
          <w:szCs w:val="24"/>
        </w:rPr>
        <w:t xml:space="preserve"> </w:t>
      </w:r>
      <w:r w:rsidR="005461D9" w:rsidRPr="00E02DAF">
        <w:rPr>
          <w:rFonts w:ascii="Times New Roman" w:hAnsi="Times New Roman" w:cs="Times New Roman"/>
          <w:color w:val="000000" w:themeColor="text1"/>
          <w:sz w:val="24"/>
          <w:szCs w:val="24"/>
        </w:rPr>
        <w:t xml:space="preserve">25(1), </w:t>
      </w:r>
      <w:r w:rsidRPr="00E02DAF">
        <w:rPr>
          <w:rFonts w:ascii="Times New Roman" w:hAnsi="Times New Roman" w:cs="Times New Roman"/>
          <w:color w:val="000000" w:themeColor="text1"/>
          <w:sz w:val="24"/>
          <w:szCs w:val="24"/>
        </w:rPr>
        <w:t xml:space="preserve">51-58. </w:t>
      </w:r>
    </w:p>
    <w:p w14:paraId="4C7B87E4" w14:textId="77777777" w:rsidR="005461D9" w:rsidRPr="00E02DAF" w:rsidRDefault="000011EA"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Türken</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M</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Köse</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Ş. </w:t>
      </w:r>
      <w:r w:rsidR="005461D9" w:rsidRPr="00E02DAF">
        <w:rPr>
          <w:rFonts w:ascii="Times New Roman" w:hAnsi="Times New Roman" w:cs="Times New Roman"/>
          <w:color w:val="000000" w:themeColor="text1"/>
          <w:sz w:val="24"/>
          <w:szCs w:val="24"/>
        </w:rPr>
        <w:t xml:space="preserve">(2020). </w:t>
      </w:r>
      <w:r w:rsidRPr="00E02DAF">
        <w:rPr>
          <w:rFonts w:ascii="Times New Roman" w:hAnsi="Times New Roman" w:cs="Times New Roman"/>
          <w:color w:val="000000" w:themeColor="text1"/>
          <w:sz w:val="24"/>
          <w:szCs w:val="24"/>
        </w:rPr>
        <w:t>COVID-19 Bulaş Yolları ve Önleme. Tepeci</w:t>
      </w:r>
      <w:r w:rsidR="005461D9" w:rsidRPr="00E02DAF">
        <w:rPr>
          <w:rFonts w:ascii="Times New Roman" w:hAnsi="Times New Roman" w:cs="Times New Roman"/>
          <w:color w:val="000000" w:themeColor="text1"/>
          <w:sz w:val="24"/>
          <w:szCs w:val="24"/>
        </w:rPr>
        <w:t>k Eğitim ve Araştırma. Hastanesi  Dergisi, 30, 36-42.</w:t>
      </w:r>
    </w:p>
    <w:p w14:paraId="3A190926" w14:textId="483DAEDF" w:rsidR="004A4ACB" w:rsidRPr="00E02DAF" w:rsidRDefault="00253741"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lastRenderedPageBreak/>
        <w:t>Tunç</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S</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Y</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Fındık</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F</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M</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Gül</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T. </w:t>
      </w:r>
      <w:r w:rsidR="005461D9" w:rsidRPr="00E02DAF">
        <w:rPr>
          <w:rFonts w:ascii="Times New Roman" w:hAnsi="Times New Roman" w:cs="Times New Roman"/>
          <w:color w:val="000000" w:themeColor="text1"/>
          <w:sz w:val="24"/>
          <w:szCs w:val="24"/>
        </w:rPr>
        <w:t xml:space="preserve">(2021). </w:t>
      </w:r>
      <w:r w:rsidRPr="00E02DAF">
        <w:rPr>
          <w:rFonts w:ascii="Times New Roman" w:hAnsi="Times New Roman" w:cs="Times New Roman"/>
          <w:color w:val="000000" w:themeColor="text1"/>
          <w:sz w:val="24"/>
          <w:szCs w:val="24"/>
        </w:rPr>
        <w:t xml:space="preserve">COVID-19: Gebelik, Prenatal Bakım ve Doğum Yönetimi. </w:t>
      </w:r>
      <w:r w:rsidRPr="00E02DAF">
        <w:rPr>
          <w:rFonts w:ascii="Times New Roman" w:hAnsi="Times New Roman" w:cs="Times New Roman"/>
          <w:i/>
          <w:color w:val="000000" w:themeColor="text1"/>
          <w:sz w:val="24"/>
          <w:szCs w:val="24"/>
        </w:rPr>
        <w:t>Dicle Tıp Dergisi</w:t>
      </w:r>
      <w:r w:rsidRPr="00E02DAF">
        <w:rPr>
          <w:rFonts w:ascii="Times New Roman" w:hAnsi="Times New Roman" w:cs="Times New Roman"/>
          <w:color w:val="000000" w:themeColor="text1"/>
          <w:sz w:val="24"/>
          <w:szCs w:val="24"/>
        </w:rPr>
        <w:t>, 48,</w:t>
      </w:r>
      <w:r w:rsidR="00C968D6"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color w:val="000000" w:themeColor="text1"/>
          <w:sz w:val="24"/>
          <w:szCs w:val="24"/>
        </w:rPr>
        <w:t>70-84.</w:t>
      </w:r>
    </w:p>
    <w:p w14:paraId="01BA1CA7" w14:textId="77777777" w:rsidR="005461D9" w:rsidRPr="00E02DAF" w:rsidRDefault="00413721"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 xml:space="preserve">UNFPA. </w:t>
      </w:r>
      <w:r w:rsidR="005461D9" w:rsidRPr="00E02DAF">
        <w:rPr>
          <w:rFonts w:ascii="Times New Roman" w:hAnsi="Times New Roman" w:cs="Times New Roman"/>
          <w:color w:val="000000" w:themeColor="text1"/>
          <w:sz w:val="24"/>
          <w:szCs w:val="24"/>
        </w:rPr>
        <w:t xml:space="preserve">(2022). </w:t>
      </w:r>
      <w:r w:rsidRPr="00E02DAF">
        <w:rPr>
          <w:rFonts w:ascii="Times New Roman" w:hAnsi="Times New Roman" w:cs="Times New Roman"/>
          <w:color w:val="000000" w:themeColor="text1"/>
          <w:sz w:val="24"/>
          <w:szCs w:val="24"/>
        </w:rPr>
        <w:t>COVID-19 Teknik Bilgi Notu: Gebelik ve Annelik Bakım Hizmetleri.</w:t>
      </w:r>
      <w:r w:rsidR="007F1757"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color w:val="000000" w:themeColor="text1"/>
          <w:sz w:val="24"/>
          <w:szCs w:val="24"/>
        </w:rPr>
        <w:t xml:space="preserve">2020. </w:t>
      </w:r>
    </w:p>
    <w:p w14:paraId="5BE9E073" w14:textId="77777777" w:rsidR="00413721" w:rsidRPr="00E02DAF" w:rsidRDefault="00297F04"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hyperlink r:id="rId60" w:history="1">
        <w:r w:rsidR="005461D9" w:rsidRPr="00E02DAF">
          <w:rPr>
            <w:rStyle w:val="Kpr"/>
            <w:rFonts w:ascii="Times New Roman" w:hAnsi="Times New Roman" w:cs="Times New Roman"/>
            <w:color w:val="000000" w:themeColor="text1"/>
            <w:sz w:val="24"/>
            <w:szCs w:val="24"/>
          </w:rPr>
          <w:t>https://turkiye.unfpa.org/tr/publications/covid-19-teknik-bilgi-notu-gebelik-ve-annelik-bak%C4%B1m-hizmetleri</w:t>
        </w:r>
      </w:hyperlink>
      <w:r w:rsidR="005461D9" w:rsidRPr="00E02DAF">
        <w:rPr>
          <w:rFonts w:ascii="Times New Roman" w:hAnsi="Times New Roman" w:cs="Times New Roman"/>
          <w:color w:val="000000" w:themeColor="text1"/>
          <w:sz w:val="24"/>
          <w:szCs w:val="24"/>
        </w:rPr>
        <w:t xml:space="preserve"> adresinden erişim sağlandı.</w:t>
      </w:r>
    </w:p>
    <w:p w14:paraId="365474F2" w14:textId="77777777" w:rsidR="007D6B7F" w:rsidRPr="00E02DAF" w:rsidRDefault="007D6B7F"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Ünal</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B</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Gülserel</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L. </w:t>
      </w:r>
      <w:r w:rsidR="005461D9" w:rsidRPr="00E02DAF">
        <w:rPr>
          <w:rFonts w:ascii="Times New Roman" w:hAnsi="Times New Roman" w:cs="Times New Roman"/>
          <w:color w:val="000000" w:themeColor="text1"/>
          <w:sz w:val="24"/>
          <w:szCs w:val="24"/>
        </w:rPr>
        <w:t xml:space="preserve">(2020). </w:t>
      </w:r>
      <w:r w:rsidRPr="00E02DAF">
        <w:rPr>
          <w:rFonts w:ascii="Times New Roman" w:hAnsi="Times New Roman" w:cs="Times New Roman"/>
          <w:color w:val="000000" w:themeColor="text1"/>
          <w:sz w:val="24"/>
          <w:szCs w:val="24"/>
        </w:rPr>
        <w:t>COVID-19 pandemisinin görünmeyen yüzü: Aile içi kadına yönelik şiddet</w:t>
      </w:r>
      <w:r w:rsidRPr="00E02DAF">
        <w:rPr>
          <w:rFonts w:ascii="Times New Roman" w:hAnsi="Times New Roman" w:cs="Times New Roman"/>
          <w:i/>
          <w:color w:val="000000" w:themeColor="text1"/>
          <w:sz w:val="24"/>
          <w:szCs w:val="24"/>
        </w:rPr>
        <w:t>. Klinik Psikıyatri Dergisi,</w:t>
      </w:r>
      <w:r w:rsidR="004F7B56"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color w:val="000000" w:themeColor="text1"/>
          <w:sz w:val="24"/>
          <w:szCs w:val="24"/>
        </w:rPr>
        <w:t>23,</w:t>
      </w:r>
      <w:r w:rsidR="005461D9"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color w:val="000000" w:themeColor="text1"/>
          <w:sz w:val="24"/>
          <w:szCs w:val="24"/>
        </w:rPr>
        <w:t>89-94.</w:t>
      </w:r>
    </w:p>
    <w:p w14:paraId="6117383C" w14:textId="77777777" w:rsidR="009240B2" w:rsidRPr="00E02DAF" w:rsidRDefault="009240B2"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Ünver</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H</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Özşahin</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Z</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Tekdal</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A</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G. </w:t>
      </w:r>
      <w:r w:rsidR="005461D9" w:rsidRPr="00E02DAF">
        <w:rPr>
          <w:rFonts w:ascii="Times New Roman" w:hAnsi="Times New Roman" w:cs="Times New Roman"/>
          <w:color w:val="000000" w:themeColor="text1"/>
          <w:sz w:val="24"/>
          <w:szCs w:val="24"/>
        </w:rPr>
        <w:t xml:space="preserve">(2022). </w:t>
      </w:r>
      <w:r w:rsidRPr="00E02DAF">
        <w:rPr>
          <w:rFonts w:ascii="Times New Roman" w:hAnsi="Times New Roman" w:cs="Times New Roman"/>
          <w:color w:val="000000" w:themeColor="text1"/>
          <w:sz w:val="24"/>
          <w:szCs w:val="24"/>
        </w:rPr>
        <w:t xml:space="preserve">Gebelerde COVID-19 Korkusunun Gebelik Stresi ve Travmatik Doğum Algısına Etkisi. </w:t>
      </w:r>
      <w:r w:rsidRPr="00E02DAF">
        <w:rPr>
          <w:rFonts w:ascii="Times New Roman" w:hAnsi="Times New Roman" w:cs="Times New Roman"/>
          <w:i/>
          <w:color w:val="000000" w:themeColor="text1"/>
          <w:sz w:val="24"/>
          <w:szCs w:val="24"/>
        </w:rPr>
        <w:t>Journal of Midwifery and Health Sciences,</w:t>
      </w:r>
      <w:r w:rsidRPr="00E02DAF">
        <w:rPr>
          <w:rFonts w:ascii="Times New Roman" w:hAnsi="Times New Roman" w:cs="Times New Roman"/>
          <w:color w:val="000000" w:themeColor="text1"/>
          <w:sz w:val="24"/>
          <w:szCs w:val="24"/>
        </w:rPr>
        <w:t xml:space="preserve"> 52, 71-78.</w:t>
      </w:r>
    </w:p>
    <w:p w14:paraId="52D54B35" w14:textId="77777777" w:rsidR="007B15F0" w:rsidRPr="00E02DAF" w:rsidRDefault="007B15F0"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Uygur</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Ö</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Öncel</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M</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Y. </w:t>
      </w:r>
      <w:r w:rsidR="005461D9" w:rsidRPr="00E02DAF">
        <w:rPr>
          <w:rFonts w:ascii="Times New Roman" w:hAnsi="Times New Roman" w:cs="Times New Roman"/>
          <w:color w:val="000000" w:themeColor="text1"/>
          <w:sz w:val="24"/>
          <w:szCs w:val="24"/>
        </w:rPr>
        <w:t xml:space="preserve">(2020). </w:t>
      </w:r>
      <w:r w:rsidRPr="00E02DAF">
        <w:rPr>
          <w:rFonts w:ascii="Times New Roman" w:hAnsi="Times New Roman" w:cs="Times New Roman"/>
          <w:color w:val="000000" w:themeColor="text1"/>
          <w:sz w:val="24"/>
          <w:szCs w:val="24"/>
        </w:rPr>
        <w:t xml:space="preserve">Perinatal ve Yenidoğan Döneminde Covid-19 Enfeksiyonu. </w:t>
      </w:r>
      <w:r w:rsidRPr="00E02DAF">
        <w:rPr>
          <w:rFonts w:ascii="Times New Roman" w:hAnsi="Times New Roman" w:cs="Times New Roman"/>
          <w:i/>
          <w:color w:val="000000" w:themeColor="text1"/>
          <w:sz w:val="24"/>
          <w:szCs w:val="24"/>
        </w:rPr>
        <w:t>Tepecik Eğitim ve Araştırma Hastanesi Dergisi,</w:t>
      </w:r>
      <w:r w:rsidRPr="00E02DAF">
        <w:rPr>
          <w:rFonts w:ascii="Times New Roman" w:hAnsi="Times New Roman" w:cs="Times New Roman"/>
          <w:color w:val="000000" w:themeColor="text1"/>
          <w:sz w:val="24"/>
          <w:szCs w:val="24"/>
        </w:rPr>
        <w:t xml:space="preserve"> 30, 63-6.9</w:t>
      </w:r>
    </w:p>
    <w:p w14:paraId="5BB3224B" w14:textId="77777777" w:rsidR="00B163BC" w:rsidRPr="00E02DAF" w:rsidRDefault="00D950D2" w:rsidP="00E02DAF">
      <w:pPr>
        <w:shd w:val="clear" w:color="auto" w:fill="FFFFFF" w:themeFill="background1"/>
        <w:spacing w:after="120" w:line="360" w:lineRule="auto"/>
        <w:ind w:left="567" w:hanging="567"/>
        <w:jc w:val="both"/>
        <w:rPr>
          <w:rFonts w:ascii="Times New Roman" w:hAnsi="Times New Roman" w:cs="Times New Roman"/>
          <w:color w:val="000000" w:themeColor="text1"/>
        </w:rPr>
      </w:pPr>
      <w:r w:rsidRPr="00E02DAF">
        <w:rPr>
          <w:rFonts w:ascii="Times New Roman" w:hAnsi="Times New Roman" w:cs="Times New Roman"/>
          <w:color w:val="000000" w:themeColor="text1"/>
          <w:sz w:val="24"/>
          <w:szCs w:val="24"/>
        </w:rPr>
        <w:t>Vassilopoulou</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E</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w:t>
      </w:r>
      <w:r w:rsidR="005461D9"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color w:val="000000" w:themeColor="text1"/>
          <w:sz w:val="24"/>
          <w:szCs w:val="24"/>
        </w:rPr>
        <w:t>Feketea</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G</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Koumbi</w:t>
      </w:r>
      <w:r w:rsidR="005461D9" w:rsidRPr="00E02DAF">
        <w:rPr>
          <w:rFonts w:ascii="Times New Roman" w:hAnsi="Times New Roman" w:cs="Times New Roman"/>
          <w:color w:val="000000" w:themeColor="text1"/>
          <w:sz w:val="24"/>
          <w:szCs w:val="24"/>
        </w:rPr>
        <w:t>, L.</w:t>
      </w:r>
      <w:r w:rsidRPr="00E02DAF">
        <w:rPr>
          <w:rFonts w:ascii="Times New Roman" w:hAnsi="Times New Roman" w:cs="Times New Roman"/>
          <w:color w:val="000000" w:themeColor="text1"/>
          <w:sz w:val="24"/>
          <w:szCs w:val="24"/>
        </w:rPr>
        <w:t xml:space="preserve"> , Mesiari</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C</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Berghea</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E</w:t>
      </w:r>
      <w:r w:rsidR="005461D9" w:rsidRPr="00E02DAF">
        <w:rPr>
          <w:rFonts w:ascii="Times New Roman" w:hAnsi="Times New Roman" w:cs="Times New Roman"/>
          <w:color w:val="000000" w:themeColor="text1"/>
          <w:sz w:val="24"/>
          <w:szCs w:val="24"/>
        </w:rPr>
        <w:t xml:space="preserve">.C, </w:t>
      </w:r>
      <w:r w:rsidRPr="00E02DAF">
        <w:rPr>
          <w:rFonts w:ascii="Times New Roman" w:hAnsi="Times New Roman" w:cs="Times New Roman"/>
          <w:color w:val="000000" w:themeColor="text1"/>
          <w:sz w:val="24"/>
          <w:szCs w:val="24"/>
        </w:rPr>
        <w:t xml:space="preserve"> Konstantinou</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G</w:t>
      </w:r>
      <w:r w:rsidR="005461D9"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N. </w:t>
      </w:r>
      <w:r w:rsidR="005461D9" w:rsidRPr="00E02DAF">
        <w:rPr>
          <w:rFonts w:ascii="Times New Roman" w:hAnsi="Times New Roman" w:cs="Times New Roman"/>
          <w:color w:val="000000" w:themeColor="text1"/>
          <w:sz w:val="24"/>
          <w:szCs w:val="24"/>
        </w:rPr>
        <w:t xml:space="preserve">(2021).  </w:t>
      </w:r>
      <w:r w:rsidRPr="00E02DAF">
        <w:rPr>
          <w:rFonts w:ascii="Times New Roman" w:hAnsi="Times New Roman" w:cs="Times New Roman"/>
          <w:color w:val="000000" w:themeColor="text1"/>
          <w:sz w:val="24"/>
          <w:szCs w:val="24"/>
        </w:rPr>
        <w:t>Breastfeeding and COVID-19: From Nutrition to Immuniy</w:t>
      </w:r>
      <w:r w:rsidR="005461D9" w:rsidRPr="00E02DAF">
        <w:rPr>
          <w:rFonts w:ascii="Times New Roman" w:hAnsi="Times New Roman" w:cs="Times New Roman"/>
          <w:color w:val="000000" w:themeColor="text1"/>
          <w:sz w:val="24"/>
          <w:szCs w:val="24"/>
        </w:rPr>
        <w:t>t</w:t>
      </w:r>
      <w:r w:rsidRPr="00E02DAF">
        <w:rPr>
          <w:rFonts w:ascii="Times New Roman" w:hAnsi="Times New Roman" w:cs="Times New Roman"/>
          <w:color w:val="000000" w:themeColor="text1"/>
          <w:sz w:val="24"/>
          <w:szCs w:val="24"/>
        </w:rPr>
        <w:t>.</w:t>
      </w:r>
      <w:r w:rsidR="004F7B56" w:rsidRPr="00E02DAF">
        <w:rPr>
          <w:rFonts w:ascii="Times New Roman" w:hAnsi="Times New Roman" w:cs="Times New Roman"/>
          <w:color w:val="000000" w:themeColor="text1"/>
          <w:sz w:val="24"/>
          <w:szCs w:val="24"/>
        </w:rPr>
        <w:t xml:space="preserve"> </w:t>
      </w:r>
      <w:r w:rsidR="005461D9" w:rsidRPr="00E02DAF">
        <w:rPr>
          <w:rFonts w:ascii="Times New Roman" w:hAnsi="Times New Roman" w:cs="Times New Roman"/>
          <w:i/>
          <w:color w:val="000000" w:themeColor="text1"/>
          <w:sz w:val="24"/>
          <w:szCs w:val="24"/>
        </w:rPr>
        <w:t>Frontiers in Immunology</w:t>
      </w:r>
      <w:r w:rsidR="00B163BC" w:rsidRPr="00E02DAF">
        <w:rPr>
          <w:rFonts w:ascii="Times New Roman" w:hAnsi="Times New Roman" w:cs="Times New Roman"/>
          <w:color w:val="000000" w:themeColor="text1"/>
          <w:sz w:val="24"/>
          <w:szCs w:val="24"/>
        </w:rPr>
        <w:t>.</w:t>
      </w:r>
      <w:r w:rsidR="00B163BC" w:rsidRPr="00E02DAF">
        <w:rPr>
          <w:rFonts w:ascii="Times New Roman" w:hAnsi="Times New Roman" w:cs="Times New Roman"/>
          <w:color w:val="000000" w:themeColor="text1"/>
        </w:rPr>
        <w:t xml:space="preserve"> </w:t>
      </w:r>
      <w:r w:rsidR="00B163BC" w:rsidRPr="00E02DAF">
        <w:rPr>
          <w:rFonts w:ascii="Times New Roman" w:hAnsi="Times New Roman" w:cs="Times New Roman"/>
          <w:color w:val="000000" w:themeColor="text1"/>
          <w:sz w:val="24"/>
          <w:szCs w:val="24"/>
        </w:rPr>
        <w:t>doi: 10.3389/fimmu.2021.661806.</w:t>
      </w:r>
      <w:r w:rsidR="00B163BC" w:rsidRPr="00E02DAF">
        <w:rPr>
          <w:rFonts w:ascii="Times New Roman" w:hAnsi="Times New Roman" w:cs="Times New Roman"/>
          <w:color w:val="000000" w:themeColor="text1"/>
        </w:rPr>
        <w:t xml:space="preserve"> </w:t>
      </w:r>
    </w:p>
    <w:p w14:paraId="0237829F" w14:textId="77777777" w:rsidR="00D950D2" w:rsidRPr="00E02DAF" w:rsidRDefault="00297F04"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hyperlink r:id="rId61" w:history="1">
        <w:r w:rsidR="00B163BC" w:rsidRPr="00E02DAF">
          <w:rPr>
            <w:rStyle w:val="Kpr"/>
            <w:rFonts w:ascii="Times New Roman" w:hAnsi="Times New Roman" w:cs="Times New Roman"/>
            <w:color w:val="000000" w:themeColor="text1"/>
            <w:sz w:val="24"/>
            <w:szCs w:val="24"/>
          </w:rPr>
          <w:t>https://www.ncbi.nlm.nih.gov/pmc/articles/PMC8058436/pdf/fimmu-12-661806.pdf</w:t>
        </w:r>
      </w:hyperlink>
      <w:r w:rsidR="00B163BC" w:rsidRPr="00E02DAF">
        <w:rPr>
          <w:rFonts w:ascii="Times New Roman" w:hAnsi="Times New Roman" w:cs="Times New Roman"/>
          <w:color w:val="000000" w:themeColor="text1"/>
          <w:sz w:val="24"/>
          <w:szCs w:val="24"/>
        </w:rPr>
        <w:t xml:space="preserve"> adresinden erişim sağlandı.</w:t>
      </w:r>
    </w:p>
    <w:p w14:paraId="269ACC67" w14:textId="77777777" w:rsidR="0069596A" w:rsidRPr="00E02DAF" w:rsidRDefault="0069596A"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Wainstock</w:t>
      </w:r>
      <w:r w:rsidR="00B163BC"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T,</w:t>
      </w:r>
      <w:r w:rsidR="00B163BC"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Yoles</w:t>
      </w:r>
      <w:r w:rsidR="00B163BC"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I</w:t>
      </w:r>
      <w:r w:rsidR="00B163BC"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Sergienko</w:t>
      </w:r>
      <w:r w:rsidR="00B163BC"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R</w:t>
      </w:r>
      <w:r w:rsidR="00B163BC"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Sheiner</w:t>
      </w:r>
      <w:r w:rsidR="00B163BC"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E. </w:t>
      </w:r>
      <w:r w:rsidR="00B163BC" w:rsidRPr="00E02DAF">
        <w:rPr>
          <w:rFonts w:ascii="Times New Roman" w:hAnsi="Times New Roman" w:cs="Times New Roman"/>
          <w:color w:val="000000" w:themeColor="text1"/>
          <w:sz w:val="24"/>
          <w:szCs w:val="24"/>
        </w:rPr>
        <w:t xml:space="preserve">(2021). </w:t>
      </w:r>
      <w:r w:rsidRPr="00E02DAF">
        <w:rPr>
          <w:rFonts w:ascii="Times New Roman" w:hAnsi="Times New Roman" w:cs="Times New Roman"/>
          <w:color w:val="000000" w:themeColor="text1"/>
          <w:sz w:val="24"/>
          <w:szCs w:val="24"/>
        </w:rPr>
        <w:t xml:space="preserve">Prenatal maternal COVID-19 vaccination and pregnancy outcomes. </w:t>
      </w:r>
      <w:r w:rsidRPr="00E02DAF">
        <w:rPr>
          <w:rFonts w:ascii="Times New Roman" w:hAnsi="Times New Roman" w:cs="Times New Roman"/>
          <w:i/>
          <w:color w:val="000000" w:themeColor="text1"/>
          <w:sz w:val="24"/>
          <w:szCs w:val="24"/>
        </w:rPr>
        <w:t>Vaccine</w:t>
      </w:r>
      <w:r w:rsidRPr="00E02DAF">
        <w:rPr>
          <w:rFonts w:ascii="Times New Roman" w:hAnsi="Times New Roman" w:cs="Times New Roman"/>
          <w:color w:val="000000" w:themeColor="text1"/>
          <w:sz w:val="24"/>
          <w:szCs w:val="24"/>
        </w:rPr>
        <w:t>, 39, 6037–6040.</w:t>
      </w:r>
    </w:p>
    <w:p w14:paraId="1BA05F91" w14:textId="77777777" w:rsidR="004A4ACB" w:rsidRPr="00E02DAF" w:rsidRDefault="004A4ACB"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bCs/>
          <w:color w:val="000000" w:themeColor="text1"/>
          <w:sz w:val="24"/>
          <w:szCs w:val="24"/>
        </w:rPr>
        <w:t>Willan</w:t>
      </w:r>
      <w:r w:rsidR="00B163BC"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xml:space="preserve"> J</w:t>
      </w:r>
      <w:r w:rsidR="00B163BC"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King</w:t>
      </w:r>
      <w:r w:rsidR="00B163BC"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xml:space="preserve"> A</w:t>
      </w:r>
      <w:r w:rsidR="00B163BC"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J</w:t>
      </w:r>
      <w:r w:rsidR="00B163BC"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w:t>
      </w:r>
      <w:r w:rsidR="00B163BC" w:rsidRPr="00E02DAF">
        <w:rPr>
          <w:rFonts w:ascii="Times New Roman" w:hAnsi="Times New Roman" w:cs="Times New Roman"/>
          <w:bCs/>
          <w:color w:val="000000" w:themeColor="text1"/>
          <w:sz w:val="24"/>
          <w:szCs w:val="24"/>
        </w:rPr>
        <w:t xml:space="preserve"> </w:t>
      </w:r>
      <w:r w:rsidRPr="00E02DAF">
        <w:rPr>
          <w:rFonts w:ascii="Times New Roman" w:hAnsi="Times New Roman" w:cs="Times New Roman"/>
          <w:bCs/>
          <w:color w:val="000000" w:themeColor="text1"/>
          <w:sz w:val="24"/>
          <w:szCs w:val="24"/>
        </w:rPr>
        <w:t xml:space="preserve"> Jeffery</w:t>
      </w:r>
      <w:r w:rsidR="00B163BC"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xml:space="preserve"> K</w:t>
      </w:r>
      <w:r w:rsidR="00B163BC"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Bienz</w:t>
      </w:r>
      <w:r w:rsidR="00B163BC"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xml:space="preserve"> N.</w:t>
      </w:r>
      <w:r w:rsidRPr="00E02DAF">
        <w:rPr>
          <w:rFonts w:ascii="Times New Roman" w:hAnsi="Times New Roman" w:cs="Times New Roman"/>
          <w:color w:val="000000" w:themeColor="text1"/>
          <w:sz w:val="24"/>
          <w:szCs w:val="24"/>
        </w:rPr>
        <w:t xml:space="preserve"> </w:t>
      </w:r>
      <w:r w:rsidR="00B163BC" w:rsidRPr="00E02DAF">
        <w:rPr>
          <w:rFonts w:ascii="Times New Roman" w:hAnsi="Times New Roman" w:cs="Times New Roman"/>
          <w:color w:val="000000" w:themeColor="text1"/>
          <w:sz w:val="24"/>
          <w:szCs w:val="24"/>
        </w:rPr>
        <w:t xml:space="preserve"> (2020). </w:t>
      </w:r>
      <w:r w:rsidRPr="00E02DAF">
        <w:rPr>
          <w:rFonts w:ascii="Times New Roman" w:hAnsi="Times New Roman" w:cs="Times New Roman"/>
          <w:color w:val="000000" w:themeColor="text1"/>
          <w:sz w:val="24"/>
          <w:szCs w:val="24"/>
        </w:rPr>
        <w:t>Challenges for NHS hospitals during COVID-19 epidemic. Bri</w:t>
      </w:r>
      <w:r w:rsidR="00B163BC" w:rsidRPr="00E02DAF">
        <w:rPr>
          <w:rFonts w:ascii="Times New Roman" w:hAnsi="Times New Roman" w:cs="Times New Roman"/>
          <w:color w:val="000000" w:themeColor="text1"/>
          <w:sz w:val="24"/>
          <w:szCs w:val="24"/>
        </w:rPr>
        <w:t xml:space="preserve">tish Medical Journal Publishin. </w:t>
      </w:r>
      <w:r w:rsidR="00B163BC" w:rsidRPr="00E02DAF">
        <w:rPr>
          <w:rFonts w:ascii="Times New Roman" w:hAnsi="Times New Roman" w:cs="Times New Roman"/>
          <w:color w:val="000000" w:themeColor="text1"/>
        </w:rPr>
        <w:t>doi: 10.1136/bmj.m1117</w:t>
      </w:r>
    </w:p>
    <w:p w14:paraId="0E4ED04E" w14:textId="7B5FE490" w:rsidR="001D2239" w:rsidRPr="00E02DAF" w:rsidRDefault="00297F04"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hyperlink r:id="rId62" w:history="1">
        <w:r w:rsidR="00B163BC" w:rsidRPr="00E02DAF">
          <w:rPr>
            <w:rStyle w:val="Kpr"/>
            <w:rFonts w:ascii="Times New Roman" w:hAnsi="Times New Roman" w:cs="Times New Roman"/>
            <w:color w:val="000000" w:themeColor="text1"/>
            <w:sz w:val="24"/>
            <w:szCs w:val="24"/>
          </w:rPr>
          <w:t>https://www.bmj.com/content/bmj/368/bmj.m1117.full.pdf</w:t>
        </w:r>
      </w:hyperlink>
      <w:r w:rsidR="00C968D6" w:rsidRPr="00E02DAF">
        <w:rPr>
          <w:rFonts w:ascii="Times New Roman" w:hAnsi="Times New Roman" w:cs="Times New Roman"/>
          <w:color w:val="000000" w:themeColor="text1"/>
          <w:sz w:val="24"/>
          <w:szCs w:val="24"/>
        </w:rPr>
        <w:t xml:space="preserve"> adresinden erişim sağlandı.</w:t>
      </w:r>
    </w:p>
    <w:p w14:paraId="0099F2EB" w14:textId="77777777" w:rsidR="006F7011" w:rsidRPr="00E02DAF" w:rsidRDefault="006F7011"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shd w:val="clear" w:color="auto" w:fill="FFFFFF"/>
        </w:rPr>
      </w:pPr>
      <w:r w:rsidRPr="00E02DAF">
        <w:rPr>
          <w:rFonts w:ascii="Times New Roman" w:hAnsi="Times New Roman" w:cs="Times New Roman"/>
          <w:color w:val="000000" w:themeColor="text1"/>
          <w:sz w:val="24"/>
          <w:szCs w:val="24"/>
        </w:rPr>
        <w:t>Wilson, A. N., Sweet, L., Vasilevski, V., Hauck, Y., Wynter, K., Kuliukas, L.,  Bradfield, Z</w:t>
      </w:r>
      <w:r w:rsidRPr="00E02DAF">
        <w:rPr>
          <w:rFonts w:ascii="Times New Roman" w:hAnsi="Times New Roman" w:cs="Times New Roman"/>
          <w:color w:val="000000" w:themeColor="text1"/>
        </w:rPr>
        <w:t>. (</w:t>
      </w:r>
      <w:r w:rsidRPr="00E02DAF">
        <w:rPr>
          <w:rFonts w:ascii="Times New Roman" w:hAnsi="Times New Roman" w:cs="Times New Roman"/>
          <w:color w:val="000000" w:themeColor="text1"/>
          <w:sz w:val="24"/>
          <w:szCs w:val="24"/>
        </w:rPr>
        <w:t xml:space="preserve">2022). Australian women's experiences of receiving maternity care during the COVID‐19 pandemic: A cross‐sectional national survey. </w:t>
      </w:r>
      <w:r w:rsidRPr="00E02DAF">
        <w:rPr>
          <w:rFonts w:ascii="Times New Roman" w:hAnsi="Times New Roman" w:cs="Times New Roman"/>
          <w:i/>
          <w:color w:val="000000" w:themeColor="text1"/>
          <w:sz w:val="24"/>
          <w:szCs w:val="24"/>
        </w:rPr>
        <w:t>Birth,</w:t>
      </w:r>
      <w:r w:rsidRPr="00E02DAF">
        <w:rPr>
          <w:rFonts w:ascii="Times New Roman" w:hAnsi="Times New Roman" w:cs="Times New Roman"/>
          <w:color w:val="000000" w:themeColor="text1"/>
          <w:sz w:val="24"/>
          <w:szCs w:val="24"/>
        </w:rPr>
        <w:t xml:space="preserve"> 49(1), 30-39.</w:t>
      </w:r>
    </w:p>
    <w:p w14:paraId="2D08C5CA" w14:textId="331FF6C5" w:rsidR="001D2239" w:rsidRPr="00E02DAF" w:rsidRDefault="00113C08"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shd w:val="clear" w:color="auto" w:fill="FFFFFF"/>
        </w:rPr>
      </w:pPr>
      <w:r w:rsidRPr="00E02DAF">
        <w:rPr>
          <w:rFonts w:ascii="Times New Roman" w:hAnsi="Times New Roman" w:cs="Times New Roman"/>
          <w:color w:val="000000" w:themeColor="text1"/>
          <w:sz w:val="24"/>
          <w:szCs w:val="24"/>
        </w:rPr>
        <w:t>Wong</w:t>
      </w:r>
      <w:r w:rsidR="00C43A59" w:rsidRPr="00E02DAF">
        <w:rPr>
          <w:rFonts w:ascii="Times New Roman" w:hAnsi="Times New Roman" w:cs="Times New Roman"/>
          <w:color w:val="000000" w:themeColor="text1"/>
          <w:sz w:val="24"/>
          <w:szCs w:val="24"/>
        </w:rPr>
        <w:t>,</w:t>
      </w:r>
      <w:r w:rsidR="00ED2FDA"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color w:val="000000" w:themeColor="text1"/>
          <w:sz w:val="24"/>
          <w:szCs w:val="24"/>
        </w:rPr>
        <w:t>S</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F</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Chow</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K</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M</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Leung</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T</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N</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Ng</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W</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F</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Ng</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T</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K</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Shek, C</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C</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Ng</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P</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C</w:t>
      </w:r>
      <w:r w:rsidR="00C968D6" w:rsidRPr="00E02DAF">
        <w:rPr>
          <w:rFonts w:ascii="Times New Roman" w:hAnsi="Times New Roman" w:cs="Times New Roman"/>
          <w:color w:val="000000" w:themeColor="text1"/>
          <w:sz w:val="24"/>
          <w:szCs w:val="24"/>
        </w:rPr>
        <w:t xml:space="preserve">., Lam, </w:t>
      </w:r>
      <w:r w:rsidRPr="00E02DAF">
        <w:rPr>
          <w:rFonts w:ascii="Times New Roman" w:hAnsi="Times New Roman" w:cs="Times New Roman"/>
          <w:color w:val="000000" w:themeColor="text1"/>
          <w:sz w:val="24"/>
          <w:szCs w:val="24"/>
        </w:rPr>
        <w:t>P</w:t>
      </w:r>
      <w:r w:rsidR="00C968D6" w:rsidRPr="00E02DAF">
        <w:rPr>
          <w:rFonts w:ascii="Times New Roman" w:hAnsi="Times New Roman" w:cs="Times New Roman"/>
          <w:color w:val="000000" w:themeColor="text1"/>
          <w:sz w:val="24"/>
          <w:szCs w:val="24"/>
        </w:rPr>
        <w:t xml:space="preserve">.., Ho, </w:t>
      </w:r>
      <w:r w:rsidRPr="00E02DAF">
        <w:rPr>
          <w:rFonts w:ascii="Times New Roman" w:hAnsi="Times New Roman" w:cs="Times New Roman"/>
          <w:color w:val="000000" w:themeColor="text1"/>
          <w:sz w:val="24"/>
          <w:szCs w:val="24"/>
        </w:rPr>
        <w:t>L</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C</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To</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W</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W</w:t>
      </w:r>
      <w:r w:rsidR="00C968D6" w:rsidRPr="00E02DAF">
        <w:rPr>
          <w:rFonts w:ascii="Times New Roman" w:hAnsi="Times New Roman" w:cs="Times New Roman"/>
          <w:color w:val="000000" w:themeColor="text1"/>
          <w:sz w:val="24"/>
          <w:szCs w:val="24"/>
        </w:rPr>
        <w:t xml:space="preserve">. (2004). </w:t>
      </w:r>
      <w:r w:rsidRPr="00E02DAF">
        <w:rPr>
          <w:rFonts w:ascii="Times New Roman" w:hAnsi="Times New Roman" w:cs="Times New Roman"/>
          <w:color w:val="000000" w:themeColor="text1"/>
          <w:sz w:val="24"/>
          <w:szCs w:val="24"/>
        </w:rPr>
        <w:t xml:space="preserve">Pregnancy and perinatal outcomes of women with severe acute respiratory syndrome. </w:t>
      </w:r>
      <w:r w:rsidRPr="00E02DAF">
        <w:rPr>
          <w:rFonts w:ascii="Times New Roman" w:hAnsi="Times New Roman" w:cs="Times New Roman"/>
          <w:i/>
          <w:color w:val="000000" w:themeColor="text1"/>
          <w:sz w:val="24"/>
          <w:szCs w:val="24"/>
        </w:rPr>
        <w:t>American journal of obstetrics and gynecology,</w:t>
      </w:r>
      <w:r w:rsidRPr="00E02DAF">
        <w:rPr>
          <w:rFonts w:ascii="Times New Roman" w:hAnsi="Times New Roman" w:cs="Times New Roman"/>
          <w:color w:val="000000" w:themeColor="text1"/>
          <w:sz w:val="24"/>
          <w:szCs w:val="24"/>
        </w:rPr>
        <w:t xml:space="preserve"> 191,</w:t>
      </w:r>
      <w:r w:rsidR="004F7B56"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color w:val="000000" w:themeColor="text1"/>
          <w:sz w:val="24"/>
          <w:szCs w:val="24"/>
        </w:rPr>
        <w:t>1,</w:t>
      </w:r>
      <w:r w:rsidR="004F7B56" w:rsidRPr="00E02DAF">
        <w:rPr>
          <w:rFonts w:ascii="Times New Roman" w:hAnsi="Times New Roman" w:cs="Times New Roman"/>
          <w:color w:val="000000" w:themeColor="text1"/>
          <w:sz w:val="24"/>
          <w:szCs w:val="24"/>
        </w:rPr>
        <w:t xml:space="preserve"> </w:t>
      </w:r>
      <w:r w:rsidRPr="00E02DAF">
        <w:rPr>
          <w:rFonts w:ascii="Times New Roman" w:hAnsi="Times New Roman" w:cs="Times New Roman"/>
          <w:color w:val="000000" w:themeColor="text1"/>
          <w:sz w:val="24"/>
          <w:szCs w:val="24"/>
        </w:rPr>
        <w:t>292– 297.</w:t>
      </w:r>
    </w:p>
    <w:p w14:paraId="44989480" w14:textId="6C4AB4C9" w:rsidR="004A4ACB" w:rsidRPr="00E02DAF" w:rsidRDefault="004A4ACB"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bCs/>
          <w:color w:val="000000" w:themeColor="text1"/>
          <w:sz w:val="24"/>
          <w:szCs w:val="24"/>
        </w:rPr>
        <w:lastRenderedPageBreak/>
        <w:t>Yasin</w:t>
      </w:r>
      <w:r w:rsidR="00C968D6" w:rsidRPr="00E02DAF">
        <w:rPr>
          <w:rFonts w:ascii="Times New Roman" w:hAnsi="Times New Roman" w:cs="Times New Roman"/>
          <w:bCs/>
          <w:color w:val="000000" w:themeColor="text1"/>
          <w:sz w:val="24"/>
          <w:szCs w:val="24"/>
        </w:rPr>
        <w:t>,</w:t>
      </w:r>
      <w:r w:rsidRPr="00E02DAF">
        <w:rPr>
          <w:rFonts w:ascii="Times New Roman" w:hAnsi="Times New Roman" w:cs="Times New Roman"/>
          <w:bCs/>
          <w:color w:val="000000" w:themeColor="text1"/>
          <w:sz w:val="24"/>
          <w:szCs w:val="24"/>
        </w:rPr>
        <w:t xml:space="preserve"> Y.</w:t>
      </w:r>
      <w:r w:rsidRPr="00E02DAF">
        <w:rPr>
          <w:rFonts w:ascii="Times New Roman" w:hAnsi="Times New Roman" w:cs="Times New Roman"/>
          <w:color w:val="000000" w:themeColor="text1"/>
          <w:sz w:val="24"/>
          <w:szCs w:val="24"/>
        </w:rPr>
        <w:t xml:space="preserve"> </w:t>
      </w:r>
      <w:r w:rsidR="00ED2FDA" w:rsidRPr="00E02DAF">
        <w:rPr>
          <w:rFonts w:ascii="Times New Roman" w:hAnsi="Times New Roman" w:cs="Times New Roman"/>
          <w:color w:val="000000" w:themeColor="text1"/>
          <w:sz w:val="24"/>
          <w:szCs w:val="24"/>
        </w:rPr>
        <w:t xml:space="preserve">(2020). </w:t>
      </w:r>
      <w:r w:rsidRPr="00E02DAF">
        <w:rPr>
          <w:rFonts w:ascii="Times New Roman" w:hAnsi="Times New Roman" w:cs="Times New Roman"/>
          <w:color w:val="000000" w:themeColor="text1"/>
          <w:sz w:val="24"/>
          <w:szCs w:val="24"/>
        </w:rPr>
        <w:t>Kırılga</w:t>
      </w:r>
      <w:r w:rsidR="00ED2FDA" w:rsidRPr="00E02DAF">
        <w:rPr>
          <w:rFonts w:ascii="Times New Roman" w:hAnsi="Times New Roman" w:cs="Times New Roman"/>
          <w:color w:val="000000" w:themeColor="text1"/>
          <w:sz w:val="24"/>
          <w:szCs w:val="24"/>
        </w:rPr>
        <w:t xml:space="preserve">n Gruplar ve Covid-19: Kadınlar: </w:t>
      </w:r>
      <w:r w:rsidRPr="00E02DAF">
        <w:rPr>
          <w:rFonts w:ascii="Times New Roman" w:hAnsi="Times New Roman" w:cs="Times New Roman"/>
          <w:color w:val="000000" w:themeColor="text1"/>
          <w:sz w:val="24"/>
          <w:szCs w:val="24"/>
        </w:rPr>
        <w:t xml:space="preserve">Covid-19 Pandemisi Altıncı Ay Değerlendirme Raporu. </w:t>
      </w:r>
      <w:hyperlink r:id="rId63" w:history="1">
        <w:r w:rsidR="00ED2FDA" w:rsidRPr="00E02DAF">
          <w:rPr>
            <w:rStyle w:val="Kpr"/>
            <w:rFonts w:ascii="Times New Roman" w:hAnsi="Times New Roman" w:cs="Times New Roman"/>
            <w:color w:val="000000" w:themeColor="text1"/>
            <w:sz w:val="24"/>
            <w:szCs w:val="24"/>
          </w:rPr>
          <w:t>https://www.ttb.org.tr/kutuphane/covid19-rapor_6/covid19-rapor_6_Part53.pdf</w:t>
        </w:r>
      </w:hyperlink>
      <w:r w:rsidR="00ED2FDA" w:rsidRPr="00E02DAF">
        <w:rPr>
          <w:rFonts w:ascii="Times New Roman" w:hAnsi="Times New Roman" w:cs="Times New Roman"/>
          <w:color w:val="000000" w:themeColor="text1"/>
          <w:sz w:val="24"/>
          <w:szCs w:val="24"/>
        </w:rPr>
        <w:t xml:space="preserve"> adresinden erişim sağlandı.</w:t>
      </w:r>
    </w:p>
    <w:p w14:paraId="2C85C7BC" w14:textId="09067F54" w:rsidR="009648DB" w:rsidRPr="00E02DAF" w:rsidRDefault="009648DB"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Yavuz</w:t>
      </w:r>
      <w:r w:rsidR="00C968D6"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E. </w:t>
      </w:r>
      <w:r w:rsidR="00ED2FDA" w:rsidRPr="00E02DAF">
        <w:rPr>
          <w:rFonts w:ascii="Times New Roman" w:hAnsi="Times New Roman" w:cs="Times New Roman"/>
          <w:color w:val="000000" w:themeColor="text1"/>
          <w:sz w:val="24"/>
          <w:szCs w:val="24"/>
        </w:rPr>
        <w:t xml:space="preserve">(2020). </w:t>
      </w:r>
      <w:r w:rsidRPr="00E02DAF">
        <w:rPr>
          <w:rFonts w:ascii="Times New Roman" w:hAnsi="Times New Roman" w:cs="Times New Roman"/>
          <w:color w:val="000000" w:themeColor="text1"/>
          <w:sz w:val="24"/>
          <w:szCs w:val="24"/>
        </w:rPr>
        <w:t>COVID-19 Aşıları.</w:t>
      </w:r>
      <w:r w:rsidRPr="00E02DAF">
        <w:rPr>
          <w:rFonts w:ascii="Times New Roman" w:hAnsi="Times New Roman" w:cs="Times New Roman"/>
          <w:color w:val="000000" w:themeColor="text1"/>
        </w:rPr>
        <w:t xml:space="preserve"> </w:t>
      </w:r>
      <w:r w:rsidRPr="00E02DAF">
        <w:rPr>
          <w:rFonts w:ascii="Times New Roman" w:hAnsi="Times New Roman" w:cs="Times New Roman"/>
          <w:i/>
          <w:color w:val="000000" w:themeColor="text1"/>
          <w:sz w:val="24"/>
          <w:szCs w:val="24"/>
        </w:rPr>
        <w:t>Türk Aile Hekimleri Dergisi,</w:t>
      </w:r>
      <w:r w:rsidRPr="00E02DAF">
        <w:rPr>
          <w:rFonts w:ascii="Times New Roman" w:hAnsi="Times New Roman" w:cs="Times New Roman"/>
          <w:color w:val="000000" w:themeColor="text1"/>
          <w:sz w:val="24"/>
          <w:szCs w:val="24"/>
        </w:rPr>
        <w:t xml:space="preserve"> </w:t>
      </w:r>
      <w:r w:rsidR="00ED2FDA" w:rsidRPr="00E02DAF">
        <w:rPr>
          <w:rFonts w:ascii="Times New Roman" w:hAnsi="Times New Roman" w:cs="Times New Roman"/>
          <w:color w:val="000000" w:themeColor="text1"/>
          <w:sz w:val="24"/>
          <w:szCs w:val="24"/>
        </w:rPr>
        <w:t>24(</w:t>
      </w:r>
      <w:r w:rsidRPr="00E02DAF">
        <w:rPr>
          <w:rFonts w:ascii="Times New Roman" w:hAnsi="Times New Roman" w:cs="Times New Roman"/>
          <w:color w:val="000000" w:themeColor="text1"/>
          <w:sz w:val="24"/>
          <w:szCs w:val="24"/>
        </w:rPr>
        <w:t>4</w:t>
      </w:r>
      <w:r w:rsidR="00ED2FD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227-234.</w:t>
      </w:r>
    </w:p>
    <w:p w14:paraId="234C2F32" w14:textId="5FB7D38D" w:rsidR="0025150C" w:rsidRPr="00E02DAF" w:rsidRDefault="0025150C" w:rsidP="00E02DAF">
      <w:pPr>
        <w:pStyle w:val="Balk1"/>
        <w:shd w:val="clear" w:color="auto" w:fill="FFFFFF" w:themeFill="background1"/>
        <w:spacing w:before="0"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Yuan</w:t>
      </w:r>
      <w:r w:rsidR="00ED2FD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J</w:t>
      </w:r>
      <w:r w:rsidR="00ED2FD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Oian</w:t>
      </w:r>
      <w:r w:rsidR="00ED2FD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H</w:t>
      </w:r>
      <w:r w:rsidR="00ED2FD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Cao</w:t>
      </w:r>
      <w:r w:rsidR="00ED2FD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S</w:t>
      </w:r>
      <w:r w:rsidR="00ED2FD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Dong</w:t>
      </w:r>
      <w:r w:rsidR="00ED2FD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B</w:t>
      </w:r>
      <w:r w:rsidR="00ED2FD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Yan</w:t>
      </w:r>
      <w:r w:rsidR="00ED2FD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X</w:t>
      </w:r>
      <w:r w:rsidR="00ED2FD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Luo</w:t>
      </w:r>
      <w:r w:rsidR="00ED2FD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S</w:t>
      </w:r>
      <w:r w:rsidR="00ED2FD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Zhou</w:t>
      </w:r>
      <w:r w:rsidR="00ED2FD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M</w:t>
      </w:r>
      <w:r w:rsidR="00ED2FD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Zhou</w:t>
      </w:r>
      <w:r w:rsidR="00ED2FD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S</w:t>
      </w:r>
      <w:r w:rsidR="00ED2FD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Ning</w:t>
      </w:r>
      <w:r w:rsidR="00ED2FD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B</w:t>
      </w:r>
      <w:r w:rsidR="00ED2FD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Zhao</w:t>
      </w:r>
      <w:r w:rsidR="00ED2FDA" w:rsidRPr="00E02DAF">
        <w:rPr>
          <w:rFonts w:ascii="Times New Roman" w:hAnsi="Times New Roman" w:cs="Times New Roman"/>
          <w:color w:val="000000" w:themeColor="text1"/>
          <w:sz w:val="24"/>
          <w:szCs w:val="24"/>
        </w:rPr>
        <w:t>,</w:t>
      </w:r>
      <w:r w:rsidRPr="00E02DAF">
        <w:rPr>
          <w:rFonts w:ascii="Times New Roman" w:hAnsi="Times New Roman" w:cs="Times New Roman"/>
          <w:color w:val="000000" w:themeColor="text1"/>
          <w:sz w:val="24"/>
          <w:szCs w:val="24"/>
        </w:rPr>
        <w:t xml:space="preserve"> L. </w:t>
      </w:r>
      <w:r w:rsidR="00ED2FDA" w:rsidRPr="00E02DAF">
        <w:rPr>
          <w:rFonts w:ascii="Times New Roman" w:hAnsi="Times New Roman" w:cs="Times New Roman"/>
          <w:color w:val="000000" w:themeColor="text1"/>
          <w:sz w:val="24"/>
          <w:szCs w:val="24"/>
        </w:rPr>
        <w:t xml:space="preserve">(2021). </w:t>
      </w:r>
      <w:r w:rsidRPr="00E02DAF">
        <w:rPr>
          <w:rFonts w:ascii="Times New Roman" w:hAnsi="Times New Roman" w:cs="Times New Roman"/>
          <w:bCs/>
          <w:color w:val="000000" w:themeColor="text1"/>
          <w:spacing w:val="-2"/>
          <w:sz w:val="24"/>
          <w:szCs w:val="24"/>
        </w:rPr>
        <w:t>Is there possibility of vertical transmission of COVID-19: a systematic review.</w:t>
      </w:r>
      <w:r w:rsidR="00F37DD0" w:rsidRPr="00E02DAF">
        <w:rPr>
          <w:rFonts w:ascii="Times New Roman" w:hAnsi="Times New Roman" w:cs="Times New Roman"/>
          <w:bCs/>
          <w:color w:val="000000" w:themeColor="text1"/>
          <w:spacing w:val="-2"/>
          <w:sz w:val="24"/>
          <w:szCs w:val="24"/>
        </w:rPr>
        <w:t xml:space="preserve"> </w:t>
      </w:r>
      <w:r w:rsidR="00F37DD0" w:rsidRPr="00E02DAF">
        <w:rPr>
          <w:rFonts w:ascii="Times New Roman" w:hAnsi="Times New Roman" w:cs="Times New Roman"/>
          <w:i/>
          <w:color w:val="000000" w:themeColor="text1"/>
          <w:sz w:val="24"/>
          <w:szCs w:val="24"/>
        </w:rPr>
        <w:t>Transl</w:t>
      </w:r>
      <w:r w:rsidR="00A45A2F" w:rsidRPr="00E02DAF">
        <w:rPr>
          <w:rFonts w:ascii="Times New Roman" w:hAnsi="Times New Roman" w:cs="Times New Roman"/>
          <w:i/>
          <w:color w:val="000000" w:themeColor="text1"/>
          <w:sz w:val="24"/>
          <w:szCs w:val="24"/>
        </w:rPr>
        <w:t>ational</w:t>
      </w:r>
      <w:r w:rsidR="00F37DD0" w:rsidRPr="00E02DAF">
        <w:rPr>
          <w:rFonts w:ascii="Times New Roman" w:hAnsi="Times New Roman" w:cs="Times New Roman"/>
          <w:i/>
          <w:color w:val="000000" w:themeColor="text1"/>
          <w:sz w:val="24"/>
          <w:szCs w:val="24"/>
        </w:rPr>
        <w:t xml:space="preserve"> Pediatr </w:t>
      </w:r>
      <w:r w:rsidR="00A45A2F" w:rsidRPr="00E02DAF">
        <w:rPr>
          <w:rFonts w:ascii="Times New Roman" w:hAnsi="Times New Roman" w:cs="Times New Roman"/>
          <w:color w:val="000000" w:themeColor="text1"/>
          <w:sz w:val="24"/>
          <w:szCs w:val="24"/>
        </w:rPr>
        <w:t>10</w:t>
      </w:r>
      <w:r w:rsidR="00ED2FDA" w:rsidRPr="00E02DAF">
        <w:rPr>
          <w:rFonts w:ascii="Times New Roman" w:hAnsi="Times New Roman" w:cs="Times New Roman"/>
          <w:color w:val="000000" w:themeColor="text1"/>
          <w:sz w:val="24"/>
          <w:szCs w:val="24"/>
        </w:rPr>
        <w:t>(</w:t>
      </w:r>
      <w:r w:rsidR="00F37DD0" w:rsidRPr="00E02DAF">
        <w:rPr>
          <w:rFonts w:ascii="Times New Roman" w:hAnsi="Times New Roman" w:cs="Times New Roman"/>
          <w:color w:val="000000" w:themeColor="text1"/>
          <w:sz w:val="24"/>
          <w:szCs w:val="24"/>
        </w:rPr>
        <w:t>2</w:t>
      </w:r>
      <w:r w:rsidR="00ED2FDA" w:rsidRPr="00E02DAF">
        <w:rPr>
          <w:rFonts w:ascii="Times New Roman" w:hAnsi="Times New Roman" w:cs="Times New Roman"/>
          <w:color w:val="000000" w:themeColor="text1"/>
          <w:sz w:val="24"/>
          <w:szCs w:val="24"/>
        </w:rPr>
        <w:t>)</w:t>
      </w:r>
      <w:r w:rsidR="00F37DD0" w:rsidRPr="00E02DAF">
        <w:rPr>
          <w:rFonts w:ascii="Times New Roman" w:hAnsi="Times New Roman" w:cs="Times New Roman"/>
          <w:color w:val="000000" w:themeColor="text1"/>
          <w:sz w:val="24"/>
          <w:szCs w:val="24"/>
        </w:rPr>
        <w:t>, 423-434.|</w:t>
      </w:r>
    </w:p>
    <w:p w14:paraId="5A873267" w14:textId="77777777" w:rsidR="00A45A2F" w:rsidRPr="00E02DAF" w:rsidRDefault="00A45A2F" w:rsidP="00E02DAF">
      <w:pPr>
        <w:shd w:val="clear" w:color="auto" w:fill="FFFFFF" w:themeFill="background1"/>
        <w:spacing w:after="120" w:line="360" w:lineRule="auto"/>
        <w:ind w:left="567" w:hanging="567"/>
        <w:jc w:val="both"/>
        <w:rPr>
          <w:rFonts w:ascii="Times New Roman" w:hAnsi="Times New Roman" w:cs="Times New Roman"/>
          <w:color w:val="000000" w:themeColor="text1"/>
        </w:rPr>
      </w:pPr>
      <w:r w:rsidRPr="00E02DAF">
        <w:rPr>
          <w:rFonts w:ascii="Times New Roman" w:hAnsi="Times New Roman" w:cs="Times New Roman"/>
          <w:color w:val="000000" w:themeColor="text1"/>
          <w:sz w:val="24"/>
          <w:szCs w:val="24"/>
        </w:rPr>
        <w:t>Yücel, Ç., Koç, G. (2020).</w:t>
      </w:r>
      <w:r w:rsidRPr="00E02DAF">
        <w:rPr>
          <w:rFonts w:ascii="Times New Roman" w:hAnsi="Times New Roman" w:cs="Times New Roman"/>
          <w:color w:val="000000" w:themeColor="text1"/>
        </w:rPr>
        <w:t xml:space="preserve"> </w:t>
      </w:r>
      <w:r w:rsidRPr="00E02DAF">
        <w:rPr>
          <w:rFonts w:ascii="Times New Roman" w:hAnsi="Times New Roman" w:cs="Times New Roman"/>
          <w:color w:val="000000" w:themeColor="text1"/>
          <w:sz w:val="24"/>
          <w:szCs w:val="24"/>
        </w:rPr>
        <w:t>Perinatal Dönemde COVID-19 Enfeksiyonu Yönetimi: Sağlık Çalışanlarına Öneriler.</w:t>
      </w:r>
      <w:r w:rsidRPr="00E02DAF">
        <w:rPr>
          <w:rFonts w:ascii="Times New Roman" w:hAnsi="Times New Roman" w:cs="Times New Roman"/>
          <w:color w:val="000000" w:themeColor="text1"/>
        </w:rPr>
        <w:t xml:space="preserve"> </w:t>
      </w:r>
      <w:r w:rsidRPr="00E02DAF">
        <w:rPr>
          <w:rFonts w:ascii="Times New Roman" w:hAnsi="Times New Roman" w:cs="Times New Roman"/>
          <w:i/>
          <w:color w:val="000000" w:themeColor="text1"/>
          <w:sz w:val="24"/>
          <w:szCs w:val="24"/>
        </w:rPr>
        <w:t>Hacettepe Üniversitesi Hemşirelik Fakültesi Dergisi</w:t>
      </w:r>
      <w:r w:rsidRPr="00E02DAF">
        <w:rPr>
          <w:rFonts w:ascii="Times New Roman" w:hAnsi="Times New Roman" w:cs="Times New Roman"/>
          <w:color w:val="000000" w:themeColor="text1"/>
          <w:sz w:val="24"/>
          <w:szCs w:val="24"/>
        </w:rPr>
        <w:t>, 7, 25-33.</w:t>
      </w:r>
    </w:p>
    <w:p w14:paraId="4E818990" w14:textId="5B4045C2" w:rsidR="00A45A2F" w:rsidRPr="00E02DAF" w:rsidRDefault="00A45A2F"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rPr>
      </w:pPr>
      <w:r w:rsidRPr="00E02DAF">
        <w:rPr>
          <w:rFonts w:ascii="Times New Roman" w:hAnsi="Times New Roman" w:cs="Times New Roman"/>
          <w:color w:val="000000" w:themeColor="text1"/>
          <w:sz w:val="24"/>
        </w:rPr>
        <w:t xml:space="preserve">Yücel, U,. İrioğlu, Miraç. (2022). COVİD-19 Pandemi Döneminde Normal Doğum Yapan Kadınların ve Eşlerinin Doğum Deneyimleri: Nitel bir araştırma. Yüksek Lisans Tezi, Ege Üniversitesi Sağlık Bilimleri Enstitüsü, İzmir. </w:t>
      </w:r>
    </w:p>
    <w:p w14:paraId="3CBB57F9" w14:textId="77777777" w:rsidR="00ED2FDA" w:rsidRPr="00E02DAF" w:rsidRDefault="00ED2FDA"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E02DAF">
        <w:rPr>
          <w:rFonts w:ascii="Times New Roman" w:hAnsi="Times New Roman" w:cs="Times New Roman"/>
          <w:color w:val="000000" w:themeColor="text1"/>
          <w:sz w:val="24"/>
          <w:szCs w:val="24"/>
        </w:rPr>
        <w:t xml:space="preserve">Yurt S. (2021). COVID-19'da Klinik ve Laboratuvar Bulguları. </w:t>
      </w:r>
      <w:r w:rsidRPr="00E02DAF">
        <w:rPr>
          <w:rFonts w:ascii="Times New Roman" w:hAnsi="Times New Roman" w:cs="Times New Roman"/>
          <w:i/>
          <w:color w:val="000000" w:themeColor="text1"/>
          <w:sz w:val="24"/>
          <w:szCs w:val="24"/>
        </w:rPr>
        <w:t>Türkiye Klinikleri COVID-19.</w:t>
      </w:r>
      <w:r w:rsidRPr="00E02DAF">
        <w:rPr>
          <w:rFonts w:ascii="Times New Roman" w:hAnsi="Times New Roman" w:cs="Times New Roman"/>
          <w:color w:val="000000" w:themeColor="text1"/>
          <w:sz w:val="24"/>
          <w:szCs w:val="24"/>
        </w:rPr>
        <w:t xml:space="preserve"> 1, 16-20.</w:t>
      </w:r>
    </w:p>
    <w:p w14:paraId="7A2AB7E1" w14:textId="4BC0FC57" w:rsidR="00ED2FDA" w:rsidRPr="00E02DAF" w:rsidRDefault="00ED2FDA" w:rsidP="00E02DAF">
      <w:pPr>
        <w:shd w:val="clear" w:color="auto" w:fill="FFFFFF" w:themeFill="background1"/>
        <w:spacing w:after="120" w:line="360" w:lineRule="auto"/>
        <w:ind w:left="567" w:hanging="567"/>
        <w:jc w:val="both"/>
        <w:rPr>
          <w:rFonts w:ascii="Times New Roman" w:hAnsi="Times New Roman" w:cs="Times New Roman"/>
          <w:color w:val="000000" w:themeColor="text1"/>
          <w:sz w:val="24"/>
        </w:rPr>
      </w:pPr>
      <w:r w:rsidRPr="00E02DAF">
        <w:rPr>
          <w:rFonts w:ascii="Times New Roman" w:hAnsi="Times New Roman" w:cs="Times New Roman"/>
          <w:color w:val="000000" w:themeColor="text1"/>
          <w:sz w:val="24"/>
          <w:szCs w:val="24"/>
        </w:rPr>
        <w:t>Yurtdaş, G., Çalık, G., Yalçın, T., Tohtak, G.K.</w:t>
      </w:r>
      <w:r w:rsidRPr="00E02DAF">
        <w:rPr>
          <w:rFonts w:ascii="Times New Roman" w:hAnsi="Times New Roman" w:cs="Times New Roman"/>
          <w:color w:val="000000" w:themeColor="text1"/>
          <w:sz w:val="28"/>
          <w:szCs w:val="24"/>
        </w:rPr>
        <w:t xml:space="preserve"> (2020). </w:t>
      </w:r>
      <w:r w:rsidRPr="00E02DAF">
        <w:rPr>
          <w:rFonts w:ascii="Times New Roman" w:hAnsi="Times New Roman" w:cs="Times New Roman"/>
          <w:color w:val="000000" w:themeColor="text1"/>
          <w:sz w:val="24"/>
        </w:rPr>
        <w:t xml:space="preserve">COVID-19 Pandemi Sürecinde Anne Sütü ile Beslenmenin Önemi. </w:t>
      </w:r>
      <w:r w:rsidRPr="00E02DAF">
        <w:rPr>
          <w:rFonts w:ascii="Times New Roman" w:hAnsi="Times New Roman" w:cs="Times New Roman"/>
          <w:i/>
          <w:color w:val="000000" w:themeColor="text1"/>
          <w:sz w:val="24"/>
        </w:rPr>
        <w:t>İzmir Kâtip Çelebi Üniversitesi Sağlık Bilimleri Fakültesi Dergisi</w:t>
      </w:r>
      <w:r w:rsidR="00A45A2F" w:rsidRPr="00E02DAF">
        <w:rPr>
          <w:rFonts w:ascii="Times New Roman" w:hAnsi="Times New Roman" w:cs="Times New Roman"/>
          <w:i/>
          <w:color w:val="000000" w:themeColor="text1"/>
          <w:sz w:val="24"/>
        </w:rPr>
        <w:t>,</w:t>
      </w:r>
      <w:r w:rsidRPr="00E02DAF">
        <w:rPr>
          <w:rFonts w:ascii="Times New Roman" w:hAnsi="Times New Roman" w:cs="Times New Roman"/>
          <w:color w:val="000000" w:themeColor="text1"/>
          <w:sz w:val="24"/>
        </w:rPr>
        <w:t xml:space="preserve"> 5(2), 153-158.</w:t>
      </w:r>
    </w:p>
    <w:p w14:paraId="4DF0C896" w14:textId="607056DB" w:rsidR="00AB48F9" w:rsidRPr="00E02DAF" w:rsidRDefault="00297F04" w:rsidP="00E02DAF">
      <w:pPr>
        <w:shd w:val="clear" w:color="auto" w:fill="FFFFFF" w:themeFill="background1"/>
        <w:tabs>
          <w:tab w:val="left" w:pos="284"/>
        </w:tabs>
        <w:spacing w:after="120" w:line="360" w:lineRule="auto"/>
        <w:ind w:left="567" w:hanging="567"/>
        <w:jc w:val="both"/>
        <w:rPr>
          <w:rFonts w:ascii="Times New Roman" w:hAnsi="Times New Roman" w:cs="Times New Roman"/>
          <w:color w:val="000000" w:themeColor="text1"/>
        </w:rPr>
      </w:pPr>
      <w:hyperlink r:id="rId64" w:history="1">
        <w:r w:rsidR="006B2C69" w:rsidRPr="00E02DAF">
          <w:rPr>
            <w:rStyle w:val="Kpr"/>
            <w:rFonts w:ascii="Times New Roman" w:hAnsi="Times New Roman" w:cs="Times New Roman"/>
            <w:color w:val="000000" w:themeColor="text1"/>
            <w:sz w:val="24"/>
            <w:szCs w:val="24"/>
            <w:u w:val="none"/>
          </w:rPr>
          <w:t>www.mcbu.edu.tr</w:t>
        </w:r>
      </w:hyperlink>
      <w:r w:rsidR="006B2C69" w:rsidRPr="00E02DAF">
        <w:rPr>
          <w:rFonts w:ascii="Times New Roman" w:hAnsi="Times New Roman" w:cs="Times New Roman"/>
          <w:color w:val="000000" w:themeColor="text1"/>
          <w:sz w:val="24"/>
          <w:szCs w:val="24"/>
        </w:rPr>
        <w:t>.</w:t>
      </w:r>
      <w:r w:rsidR="004A4553" w:rsidRPr="00E02DAF">
        <w:rPr>
          <w:rFonts w:ascii="Times New Roman" w:hAnsi="Times New Roman" w:cs="Times New Roman"/>
          <w:color w:val="000000" w:themeColor="text1"/>
          <w:sz w:val="24"/>
          <w:szCs w:val="24"/>
        </w:rPr>
        <w:t xml:space="preserve"> (2022).</w:t>
      </w:r>
      <w:r w:rsidR="006B2C69" w:rsidRPr="00E02DAF">
        <w:rPr>
          <w:rFonts w:ascii="Times New Roman" w:hAnsi="Times New Roman" w:cs="Times New Roman"/>
          <w:color w:val="000000" w:themeColor="text1"/>
        </w:rPr>
        <w:t xml:space="preserve"> </w:t>
      </w:r>
      <w:hyperlink r:id="rId65" w:history="1">
        <w:r w:rsidR="006B2C69" w:rsidRPr="00E02DAF">
          <w:rPr>
            <w:rStyle w:val="Kpr"/>
            <w:rFonts w:ascii="Times New Roman" w:hAnsi="Times New Roman" w:cs="Times New Roman"/>
          </w:rPr>
          <w:t>https://www.mcbu.edu.tr/Haber/Manisa-Celal-Bayar-Universitesi-COVID-19-Asi-Izlem-Calismasi-Ara-Sonuclari-Yayimlandi_15_57_31</w:t>
        </w:r>
      </w:hyperlink>
      <w:r w:rsidR="006B2C69" w:rsidRPr="00E02DAF">
        <w:rPr>
          <w:rFonts w:ascii="Times New Roman" w:hAnsi="Times New Roman" w:cs="Times New Roman"/>
          <w:color w:val="000000" w:themeColor="text1"/>
        </w:rPr>
        <w:t xml:space="preserve"> </w:t>
      </w:r>
      <w:r w:rsidR="006B2C69" w:rsidRPr="00E02DAF">
        <w:rPr>
          <w:rFonts w:ascii="Times New Roman" w:hAnsi="Times New Roman" w:cs="Times New Roman"/>
          <w:color w:val="000000" w:themeColor="text1"/>
          <w:sz w:val="24"/>
          <w:szCs w:val="24"/>
        </w:rPr>
        <w:t>adresinden erişim sağlandı.</w:t>
      </w:r>
    </w:p>
    <w:p w14:paraId="294BF451" w14:textId="77777777" w:rsidR="00AB48F9" w:rsidRPr="00E012E5" w:rsidRDefault="00AB48F9" w:rsidP="00E02DAF">
      <w:pPr>
        <w:shd w:val="clear" w:color="auto" w:fill="FFFFFF" w:themeFill="background1"/>
        <w:spacing w:after="0" w:line="360" w:lineRule="auto"/>
        <w:ind w:left="567" w:hanging="567"/>
        <w:jc w:val="both"/>
        <w:rPr>
          <w:color w:val="000000" w:themeColor="text1"/>
        </w:rPr>
      </w:pPr>
      <w:r w:rsidRPr="00E012E5">
        <w:rPr>
          <w:color w:val="000000" w:themeColor="text1"/>
        </w:rPr>
        <w:br w:type="page"/>
      </w:r>
    </w:p>
    <w:p w14:paraId="61E89F64" w14:textId="77777777" w:rsidR="00AB48F9" w:rsidRDefault="00AB48F9" w:rsidP="009B1FB1">
      <w:pPr>
        <w:shd w:val="clear" w:color="auto" w:fill="FFFFFF" w:themeFill="background1"/>
        <w:tabs>
          <w:tab w:val="left" w:pos="284"/>
        </w:tabs>
        <w:spacing w:after="0" w:line="360" w:lineRule="auto"/>
        <w:jc w:val="center"/>
        <w:rPr>
          <w:rFonts w:ascii="Times New Roman" w:hAnsi="Times New Roman" w:cs="Times New Roman"/>
          <w:b/>
          <w:color w:val="000000" w:themeColor="text1"/>
          <w:sz w:val="28"/>
          <w:szCs w:val="28"/>
        </w:rPr>
      </w:pPr>
      <w:r w:rsidRPr="00E012E5">
        <w:rPr>
          <w:rFonts w:ascii="Times New Roman" w:hAnsi="Times New Roman" w:cs="Times New Roman"/>
          <w:b/>
          <w:color w:val="000000" w:themeColor="text1"/>
          <w:sz w:val="28"/>
          <w:szCs w:val="28"/>
        </w:rPr>
        <w:lastRenderedPageBreak/>
        <w:t>EKLER</w:t>
      </w:r>
    </w:p>
    <w:p w14:paraId="4DDF44FB" w14:textId="77777777" w:rsidR="009B1FB1" w:rsidRDefault="009B1FB1" w:rsidP="009B1FB1">
      <w:pPr>
        <w:shd w:val="clear" w:color="auto" w:fill="FFFFFF" w:themeFill="background1"/>
        <w:tabs>
          <w:tab w:val="left" w:pos="284"/>
        </w:tabs>
        <w:spacing w:after="0" w:line="360" w:lineRule="auto"/>
        <w:jc w:val="both"/>
        <w:rPr>
          <w:rFonts w:ascii="Times New Roman" w:hAnsi="Times New Roman" w:cs="Times New Roman"/>
          <w:b/>
          <w:color w:val="000000" w:themeColor="text1"/>
          <w:sz w:val="28"/>
          <w:szCs w:val="28"/>
        </w:rPr>
      </w:pPr>
    </w:p>
    <w:p w14:paraId="096636DD" w14:textId="77777777" w:rsidR="009B1FB1" w:rsidRPr="00E012E5" w:rsidRDefault="009B1FB1" w:rsidP="009B1FB1">
      <w:pPr>
        <w:shd w:val="clear" w:color="auto" w:fill="FFFFFF" w:themeFill="background1"/>
        <w:tabs>
          <w:tab w:val="left" w:pos="284"/>
        </w:tabs>
        <w:spacing w:after="0" w:line="360" w:lineRule="auto"/>
        <w:jc w:val="both"/>
        <w:rPr>
          <w:rFonts w:ascii="Times New Roman" w:hAnsi="Times New Roman" w:cs="Times New Roman"/>
          <w:b/>
          <w:color w:val="000000" w:themeColor="text1"/>
          <w:sz w:val="28"/>
          <w:szCs w:val="28"/>
        </w:rPr>
      </w:pPr>
    </w:p>
    <w:p w14:paraId="4D40E6B3" w14:textId="77777777" w:rsidR="009B1FB1" w:rsidRDefault="009B1FB1" w:rsidP="009B1FB1">
      <w:pPr>
        <w:shd w:val="clear" w:color="auto" w:fill="FFFFFF" w:themeFill="background1"/>
        <w:tabs>
          <w:tab w:val="left" w:pos="284"/>
        </w:tabs>
        <w:spacing w:after="0" w:line="360" w:lineRule="auto"/>
        <w:jc w:val="both"/>
        <w:rPr>
          <w:rFonts w:ascii="Times New Roman" w:eastAsia="Calibri" w:hAnsi="Times New Roman" w:cs="Times New Roman"/>
          <w:noProof/>
          <w:color w:val="000000" w:themeColor="text1"/>
          <w:sz w:val="24"/>
        </w:rPr>
      </w:pPr>
      <w:r w:rsidRPr="00E012E5">
        <w:rPr>
          <w:rFonts w:ascii="Times New Roman" w:eastAsia="Calibri" w:hAnsi="Times New Roman" w:cs="Times New Roman"/>
          <w:b/>
          <w:noProof/>
          <w:color w:val="000000" w:themeColor="text1"/>
          <w:sz w:val="24"/>
        </w:rPr>
        <w:t>Ek 1</w:t>
      </w:r>
      <w:r w:rsidRPr="00E012E5">
        <w:rPr>
          <w:rFonts w:ascii="Times New Roman" w:eastAsia="Calibri" w:hAnsi="Times New Roman" w:cs="Times New Roman"/>
          <w:noProof/>
          <w:color w:val="000000" w:themeColor="text1"/>
          <w:sz w:val="24"/>
        </w:rPr>
        <w:t xml:space="preserve"> Aydın Adnan Menderes Üniversitesi  Uygulama ve Araştıma Hastanesi İzin Belgesi</w:t>
      </w:r>
    </w:p>
    <w:p w14:paraId="00211882" w14:textId="77777777" w:rsidR="00BC6AD3" w:rsidRDefault="00BC6AD3" w:rsidP="009B1FB1">
      <w:pPr>
        <w:shd w:val="clear" w:color="auto" w:fill="FFFFFF" w:themeFill="background1"/>
        <w:tabs>
          <w:tab w:val="left" w:pos="284"/>
        </w:tabs>
        <w:spacing w:after="0" w:line="360" w:lineRule="auto"/>
        <w:jc w:val="both"/>
        <w:rPr>
          <w:rFonts w:ascii="Times New Roman" w:eastAsia="Calibri" w:hAnsi="Times New Roman" w:cs="Times New Roman"/>
          <w:noProof/>
          <w:color w:val="000000" w:themeColor="text1"/>
          <w:sz w:val="24"/>
        </w:rPr>
      </w:pPr>
    </w:p>
    <w:p w14:paraId="3437A29C" w14:textId="1E958D33" w:rsidR="00AB48F9" w:rsidRPr="00E012E5" w:rsidRDefault="00BC6AD3" w:rsidP="00E012E5">
      <w:pPr>
        <w:shd w:val="clear" w:color="auto" w:fill="FFFFFF" w:themeFill="background1"/>
        <w:tabs>
          <w:tab w:val="left" w:pos="284"/>
        </w:tabs>
        <w:spacing w:after="0" w:line="360" w:lineRule="auto"/>
        <w:jc w:val="both"/>
        <w:rPr>
          <w:rFonts w:ascii="Times New Roman" w:hAnsi="Times New Roman" w:cs="Times New Roman"/>
          <w:b/>
          <w:color w:val="000000" w:themeColor="text1"/>
          <w:sz w:val="28"/>
          <w:szCs w:val="28"/>
        </w:rPr>
      </w:pPr>
      <w:r>
        <w:rPr>
          <w:noProof/>
          <w:lang w:eastAsia="tr-TR"/>
        </w:rPr>
        <w:drawing>
          <wp:inline distT="0" distB="0" distL="0" distR="0" wp14:anchorId="6A56AF0C" wp14:editId="1A86512E">
            <wp:extent cx="5471633" cy="718747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E08D10.tmp"/>
                    <pic:cNvPicPr/>
                  </pic:nvPicPr>
                  <pic:blipFill>
                    <a:blip r:embed="rId66">
                      <a:extLst>
                        <a:ext uri="{28A0092B-C50C-407E-A947-70E740481C1C}">
                          <a14:useLocalDpi xmlns:a14="http://schemas.microsoft.com/office/drawing/2010/main" val="0"/>
                        </a:ext>
                      </a:extLst>
                    </a:blip>
                    <a:stretch>
                      <a:fillRect/>
                    </a:stretch>
                  </pic:blipFill>
                  <pic:spPr>
                    <a:xfrm>
                      <a:off x="0" y="0"/>
                      <a:ext cx="5489496" cy="7210939"/>
                    </a:xfrm>
                    <a:prstGeom prst="rect">
                      <a:avLst/>
                    </a:prstGeom>
                  </pic:spPr>
                </pic:pic>
              </a:graphicData>
            </a:graphic>
          </wp:inline>
        </w:drawing>
      </w:r>
    </w:p>
    <w:p w14:paraId="2D114FBD" w14:textId="69FAD059" w:rsidR="009B1FB1" w:rsidRPr="009B1FB1" w:rsidRDefault="009B1FB1" w:rsidP="00E0673A">
      <w:pPr>
        <w:pStyle w:val="ListeParagraf"/>
        <w:numPr>
          <w:ilvl w:val="0"/>
          <w:numId w:val="7"/>
        </w:numPr>
        <w:shd w:val="clear" w:color="auto" w:fill="FFFFFF" w:themeFill="background1"/>
        <w:tabs>
          <w:tab w:val="left" w:pos="284"/>
        </w:tabs>
        <w:spacing w:after="0" w:line="360" w:lineRule="auto"/>
        <w:jc w:val="both"/>
        <w:rPr>
          <w:rFonts w:ascii="Times New Roman" w:hAnsi="Times New Roman" w:cs="Times New Roman"/>
          <w:b/>
          <w:color w:val="000000" w:themeColor="text1"/>
          <w:sz w:val="28"/>
          <w:szCs w:val="28"/>
        </w:rPr>
      </w:pPr>
    </w:p>
    <w:p w14:paraId="58F65ECB" w14:textId="0C2CE280" w:rsidR="00AB48F9" w:rsidRPr="009B1FB1" w:rsidRDefault="00AB48F9" w:rsidP="009B1FB1">
      <w:pPr>
        <w:shd w:val="clear" w:color="auto" w:fill="FFFFFF" w:themeFill="background1"/>
        <w:tabs>
          <w:tab w:val="left" w:pos="284"/>
        </w:tabs>
        <w:spacing w:after="0" w:line="360" w:lineRule="auto"/>
        <w:jc w:val="both"/>
        <w:rPr>
          <w:rFonts w:ascii="Times New Roman" w:hAnsi="Times New Roman" w:cs="Times New Roman"/>
          <w:b/>
          <w:color w:val="000000" w:themeColor="text1"/>
          <w:sz w:val="28"/>
          <w:szCs w:val="28"/>
        </w:rPr>
      </w:pPr>
      <w:r w:rsidRPr="009B1FB1">
        <w:rPr>
          <w:rFonts w:ascii="Times New Roman" w:eastAsia="Calibri" w:hAnsi="Times New Roman" w:cs="Times New Roman"/>
          <w:b/>
          <w:noProof/>
          <w:color w:val="000000" w:themeColor="text1"/>
          <w:sz w:val="24"/>
        </w:rPr>
        <w:t>Ek 2</w:t>
      </w:r>
      <w:r w:rsidRPr="009B1FB1">
        <w:rPr>
          <w:rFonts w:ascii="Times New Roman" w:eastAsia="Calibri" w:hAnsi="Times New Roman" w:cs="Times New Roman"/>
          <w:noProof/>
          <w:color w:val="000000" w:themeColor="text1"/>
          <w:sz w:val="24"/>
        </w:rPr>
        <w:t xml:space="preserve"> Veri Toplama Formu</w:t>
      </w:r>
    </w:p>
    <w:p w14:paraId="7E9F6B48" w14:textId="77777777" w:rsidR="00416869" w:rsidRPr="00E012E5" w:rsidRDefault="00416869" w:rsidP="001041A1">
      <w:pPr>
        <w:shd w:val="clear" w:color="auto" w:fill="FFFFFF" w:themeFill="background1"/>
        <w:tabs>
          <w:tab w:val="left" w:pos="720"/>
        </w:tabs>
        <w:spacing w:after="120" w:line="360" w:lineRule="auto"/>
        <w:jc w:val="both"/>
        <w:rPr>
          <w:color w:val="000000" w:themeColor="text1"/>
        </w:rPr>
      </w:pPr>
    </w:p>
    <w:p w14:paraId="44E3ABAE"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rPr>
      </w:pPr>
      <w:r w:rsidRPr="009B1FB1">
        <w:rPr>
          <w:rFonts w:ascii="Times New Roman" w:hAnsi="Times New Roman" w:cs="Times New Roman"/>
          <w:b/>
          <w:bCs/>
          <w:color w:val="000000" w:themeColor="text1"/>
        </w:rPr>
        <w:t>Covid-19 Salgını Sürecinde Kadınların Doğum Deneyimleri</w:t>
      </w:r>
      <w:r w:rsidRPr="009B1FB1">
        <w:rPr>
          <w:rFonts w:ascii="Times New Roman" w:hAnsi="Times New Roman" w:cs="Times New Roman"/>
          <w:color w:val="000000" w:themeColor="text1"/>
        </w:rPr>
        <w:t xml:space="preserve"> adlı çalışma </w:t>
      </w:r>
      <w:r w:rsidRPr="009B1FB1">
        <w:rPr>
          <w:rFonts w:ascii="Times New Roman" w:hAnsi="Times New Roman" w:cs="Times New Roman"/>
          <w:b/>
          <w:bCs/>
          <w:color w:val="000000" w:themeColor="text1"/>
        </w:rPr>
        <w:t>Dr. Öğr. Üyesi Sibel ŞEKER</w:t>
      </w:r>
      <w:r w:rsidRPr="009B1FB1">
        <w:rPr>
          <w:rFonts w:ascii="Times New Roman" w:hAnsi="Times New Roman" w:cs="Times New Roman"/>
          <w:color w:val="000000" w:themeColor="text1"/>
        </w:rPr>
        <w:t xml:space="preserve"> ve </w:t>
      </w:r>
      <w:r w:rsidRPr="009B1FB1">
        <w:rPr>
          <w:rFonts w:ascii="Times New Roman" w:hAnsi="Times New Roman" w:cs="Times New Roman"/>
          <w:b/>
          <w:bCs/>
          <w:color w:val="000000" w:themeColor="text1"/>
        </w:rPr>
        <w:t>Ebe Fatma BERBEROĞLU</w:t>
      </w:r>
      <w:r w:rsidRPr="009B1FB1">
        <w:rPr>
          <w:rFonts w:ascii="Times New Roman" w:hAnsi="Times New Roman" w:cs="Times New Roman"/>
          <w:color w:val="000000" w:themeColor="text1"/>
        </w:rPr>
        <w:t xml:space="preserve"> tarafından gerçekleştirilecektir. Araştırma Covid-19 sürecindeki </w:t>
      </w:r>
      <w:r w:rsidRPr="009B1FB1">
        <w:rPr>
          <w:rFonts w:ascii="Times New Roman" w:hAnsi="Times New Roman" w:cs="Times New Roman"/>
          <w:iCs/>
          <w:color w:val="000000" w:themeColor="text1"/>
        </w:rPr>
        <w:t xml:space="preserve">kadınların doğuma yönelik duygu, düşünce deneyim ve gereksinimlerini belirlemek </w:t>
      </w:r>
      <w:r w:rsidRPr="009B1FB1">
        <w:rPr>
          <w:rFonts w:ascii="Times New Roman" w:hAnsi="Times New Roman" w:cs="Times New Roman"/>
          <w:color w:val="000000" w:themeColor="text1"/>
        </w:rPr>
        <w:t>amacıyla planlanmıştır. Sorulara vereceğiniz cevaplar tamamen gizli kalacaktır. Bu araştırmaya katılmak gönüllülük esasına dayanmaktadır. Çalışmaya katılmamayı tercih edebilir veya görüşmeyi sonlandırabilirsiniz. Bu görüşme ile toplanan bilgiler sadece bilimsel amaçlar için kullanılacaktır. Bu nedenle soruların tümüne doğru ve eksiksiz yanıt vermeniz büyük önem taşımaktadır.</w:t>
      </w:r>
    </w:p>
    <w:p w14:paraId="08809A95" w14:textId="77777777" w:rsidR="00A45A2F"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rPr>
      </w:pPr>
      <w:r w:rsidRPr="009B1FB1">
        <w:rPr>
          <w:rFonts w:ascii="Times New Roman" w:hAnsi="Times New Roman" w:cs="Times New Roman"/>
          <w:color w:val="000000" w:themeColor="text1"/>
        </w:rPr>
        <w:t>Görüşme toplam 30 sorudan oluşmaktadır. Görüşmeyi tamamlamak yaklaşık 45 dk zamanınızı alacaktır.</w:t>
      </w:r>
    </w:p>
    <w:p w14:paraId="02CE0477" w14:textId="48B6E8AC"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rPr>
      </w:pPr>
      <w:r w:rsidRPr="009B1FB1">
        <w:rPr>
          <w:rFonts w:ascii="Times New Roman" w:hAnsi="Times New Roman" w:cs="Times New Roman"/>
          <w:color w:val="000000" w:themeColor="text1"/>
        </w:rPr>
        <w:t xml:space="preserve">Bu araştırma ile ilgili sormak istediğiniz tüm soruları araştırma ekibinden Ebe Fatma Berberoğlu ‘na 05452243420 no’lu telefon numarasından veya fatma0709br@gmail.com e-mail adresinden uygulaması ve sonrasında ulaşabilirsiniz. </w:t>
      </w:r>
    </w:p>
    <w:p w14:paraId="348DF49D"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rPr>
      </w:pPr>
    </w:p>
    <w:p w14:paraId="44EE0B65"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rPr>
      </w:pPr>
      <w:r w:rsidRPr="009B1FB1">
        <w:rPr>
          <w:rFonts w:ascii="Times New Roman" w:hAnsi="Times New Roman" w:cs="Times New Roman"/>
          <w:color w:val="000000" w:themeColor="text1"/>
        </w:rPr>
        <w:t>Gösterdiğiniz ilgi için teşekkür ederim.</w:t>
      </w:r>
    </w:p>
    <w:p w14:paraId="7B3802CC"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rPr>
      </w:pPr>
      <w:r w:rsidRPr="009B1FB1">
        <w:rPr>
          <w:rFonts w:ascii="Times New Roman" w:hAnsi="Times New Roman" w:cs="Times New Roman"/>
          <w:color w:val="000000" w:themeColor="text1"/>
        </w:rPr>
        <w:t>Ebe Fatma BERBEROĞLU</w:t>
      </w:r>
    </w:p>
    <w:p w14:paraId="2ED03589"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b/>
          <w:bCs/>
          <w:color w:val="000000" w:themeColor="text1"/>
          <w:lang w:val="nb-NO"/>
        </w:rPr>
      </w:pPr>
    </w:p>
    <w:p w14:paraId="04A29221"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b/>
          <w:bCs/>
          <w:color w:val="000000" w:themeColor="text1"/>
          <w:lang w:val="nb-NO"/>
        </w:rPr>
      </w:pPr>
      <w:r w:rsidRPr="009B1FB1">
        <w:rPr>
          <w:rFonts w:ascii="Times New Roman" w:hAnsi="Times New Roman" w:cs="Times New Roman"/>
          <w:b/>
          <w:bCs/>
          <w:color w:val="000000" w:themeColor="text1"/>
          <w:lang w:val="nb-NO"/>
        </w:rPr>
        <w:t>Görüşme tarihi ve saati:</w:t>
      </w:r>
    </w:p>
    <w:p w14:paraId="6BCCA8CB"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nb-NO"/>
        </w:rPr>
      </w:pPr>
      <w:r w:rsidRPr="009B1FB1">
        <w:rPr>
          <w:rFonts w:ascii="Times New Roman" w:hAnsi="Times New Roman" w:cs="Times New Roman"/>
          <w:b/>
          <w:bCs/>
          <w:color w:val="000000" w:themeColor="text1"/>
          <w:lang w:val="nb-NO"/>
        </w:rPr>
        <w:t xml:space="preserve">                                                                                          </w:t>
      </w:r>
    </w:p>
    <w:p w14:paraId="2574656A" w14:textId="77777777" w:rsidR="00416869" w:rsidRPr="009B1FB1" w:rsidRDefault="00416869" w:rsidP="00E0673A">
      <w:pPr>
        <w:numPr>
          <w:ilvl w:val="0"/>
          <w:numId w:val="6"/>
        </w:numPr>
        <w:shd w:val="clear" w:color="auto" w:fill="FFFFFF" w:themeFill="background1"/>
        <w:spacing w:after="120" w:line="360" w:lineRule="auto"/>
        <w:ind w:left="360"/>
        <w:jc w:val="both"/>
        <w:rPr>
          <w:rFonts w:ascii="Times New Roman" w:hAnsi="Times New Roman" w:cs="Times New Roman"/>
          <w:color w:val="000000" w:themeColor="text1"/>
          <w:lang w:val="nb-NO"/>
        </w:rPr>
      </w:pPr>
      <w:r w:rsidRPr="009B1FB1">
        <w:rPr>
          <w:rFonts w:ascii="Times New Roman" w:hAnsi="Times New Roman" w:cs="Times New Roman"/>
          <w:color w:val="000000" w:themeColor="text1"/>
        </w:rPr>
        <w:t>Kaç yaşındasınız? …………………………………</w:t>
      </w:r>
    </w:p>
    <w:p w14:paraId="7D635C1C" w14:textId="77777777" w:rsidR="00416869" w:rsidRPr="009B1FB1" w:rsidRDefault="00416869" w:rsidP="00E0673A">
      <w:pPr>
        <w:numPr>
          <w:ilvl w:val="0"/>
          <w:numId w:val="6"/>
        </w:numPr>
        <w:shd w:val="clear" w:color="auto" w:fill="FFFFFF" w:themeFill="background1"/>
        <w:spacing w:after="120" w:line="360" w:lineRule="auto"/>
        <w:ind w:left="360"/>
        <w:jc w:val="both"/>
        <w:rPr>
          <w:rFonts w:ascii="Times New Roman" w:hAnsi="Times New Roman" w:cs="Times New Roman"/>
          <w:color w:val="000000" w:themeColor="text1"/>
          <w:lang w:val="nb-NO"/>
        </w:rPr>
      </w:pPr>
      <w:r w:rsidRPr="009B1FB1">
        <w:rPr>
          <w:rFonts w:ascii="Times New Roman" w:hAnsi="Times New Roman" w:cs="Times New Roman"/>
          <w:color w:val="000000" w:themeColor="text1"/>
        </w:rPr>
        <w:t xml:space="preserve">Eğitim düzeyiniz nedir? </w:t>
      </w:r>
    </w:p>
    <w:p w14:paraId="67D19EBF" w14:textId="77777777" w:rsidR="00416869" w:rsidRPr="009B1FB1" w:rsidRDefault="00416869" w:rsidP="001041A1">
      <w:pPr>
        <w:shd w:val="clear" w:color="auto" w:fill="FFFFFF" w:themeFill="background1"/>
        <w:autoSpaceDE w:val="0"/>
        <w:autoSpaceDN w:val="0"/>
        <w:adjustRightInd w:val="0"/>
        <w:spacing w:after="120" w:line="360" w:lineRule="auto"/>
        <w:ind w:left="349" w:right="-1133"/>
        <w:jc w:val="both"/>
        <w:rPr>
          <w:rFonts w:ascii="Times New Roman" w:hAnsi="Times New Roman" w:cs="Times New Roman"/>
          <w:color w:val="000000" w:themeColor="text1"/>
        </w:rPr>
      </w:pPr>
      <w:r w:rsidRPr="009B1FB1">
        <w:rPr>
          <w:rFonts w:ascii="Times New Roman" w:hAnsi="Times New Roman" w:cs="Times New Roman"/>
          <w:color w:val="000000" w:themeColor="text1"/>
        </w:rPr>
        <w:t>(1). İlkokul</w:t>
      </w:r>
    </w:p>
    <w:p w14:paraId="6FC3F9E6" w14:textId="77777777" w:rsidR="00416869" w:rsidRPr="009B1FB1" w:rsidRDefault="00416869" w:rsidP="001041A1">
      <w:pPr>
        <w:shd w:val="clear" w:color="auto" w:fill="FFFFFF" w:themeFill="background1"/>
        <w:autoSpaceDE w:val="0"/>
        <w:autoSpaceDN w:val="0"/>
        <w:adjustRightInd w:val="0"/>
        <w:spacing w:after="120" w:line="360" w:lineRule="auto"/>
        <w:ind w:left="349" w:right="-1133"/>
        <w:jc w:val="both"/>
        <w:rPr>
          <w:rFonts w:ascii="Times New Roman" w:hAnsi="Times New Roman" w:cs="Times New Roman"/>
          <w:color w:val="000000" w:themeColor="text1"/>
        </w:rPr>
      </w:pPr>
      <w:r w:rsidRPr="009B1FB1">
        <w:rPr>
          <w:rFonts w:ascii="Times New Roman" w:hAnsi="Times New Roman" w:cs="Times New Roman"/>
          <w:color w:val="000000" w:themeColor="text1"/>
        </w:rPr>
        <w:t>(2). Ortaokul</w:t>
      </w:r>
    </w:p>
    <w:p w14:paraId="4C56D7B4" w14:textId="77777777" w:rsidR="00416869" w:rsidRPr="009B1FB1" w:rsidRDefault="00416869" w:rsidP="001041A1">
      <w:pPr>
        <w:shd w:val="clear" w:color="auto" w:fill="FFFFFF" w:themeFill="background1"/>
        <w:autoSpaceDE w:val="0"/>
        <w:autoSpaceDN w:val="0"/>
        <w:adjustRightInd w:val="0"/>
        <w:spacing w:after="120" w:line="360" w:lineRule="auto"/>
        <w:ind w:left="349" w:right="-1133"/>
        <w:jc w:val="both"/>
        <w:rPr>
          <w:rFonts w:ascii="Times New Roman" w:hAnsi="Times New Roman" w:cs="Times New Roman"/>
          <w:color w:val="000000" w:themeColor="text1"/>
        </w:rPr>
      </w:pPr>
      <w:r w:rsidRPr="009B1FB1">
        <w:rPr>
          <w:rFonts w:ascii="Times New Roman" w:hAnsi="Times New Roman" w:cs="Times New Roman"/>
          <w:color w:val="000000" w:themeColor="text1"/>
        </w:rPr>
        <w:t>(3). Lise</w:t>
      </w:r>
    </w:p>
    <w:p w14:paraId="3A9DE4A4" w14:textId="77777777" w:rsidR="00416869" w:rsidRPr="009B1FB1" w:rsidRDefault="00416869" w:rsidP="001041A1">
      <w:pPr>
        <w:shd w:val="clear" w:color="auto" w:fill="FFFFFF" w:themeFill="background1"/>
        <w:autoSpaceDE w:val="0"/>
        <w:autoSpaceDN w:val="0"/>
        <w:adjustRightInd w:val="0"/>
        <w:spacing w:after="120" w:line="360" w:lineRule="auto"/>
        <w:ind w:left="349" w:right="-1133"/>
        <w:jc w:val="both"/>
        <w:rPr>
          <w:rFonts w:ascii="Times New Roman" w:hAnsi="Times New Roman" w:cs="Times New Roman"/>
          <w:color w:val="000000" w:themeColor="text1"/>
        </w:rPr>
      </w:pPr>
      <w:r w:rsidRPr="009B1FB1">
        <w:rPr>
          <w:rFonts w:ascii="Times New Roman" w:hAnsi="Times New Roman" w:cs="Times New Roman"/>
          <w:color w:val="000000" w:themeColor="text1"/>
        </w:rPr>
        <w:t>(4). Üniversite</w:t>
      </w:r>
    </w:p>
    <w:p w14:paraId="56592FA8" w14:textId="77777777" w:rsidR="00416869" w:rsidRPr="009B1FB1" w:rsidRDefault="00416869" w:rsidP="001041A1">
      <w:pPr>
        <w:shd w:val="clear" w:color="auto" w:fill="FFFFFF" w:themeFill="background1"/>
        <w:autoSpaceDE w:val="0"/>
        <w:autoSpaceDN w:val="0"/>
        <w:adjustRightInd w:val="0"/>
        <w:spacing w:after="120" w:line="360" w:lineRule="auto"/>
        <w:ind w:left="349" w:right="-1133"/>
        <w:jc w:val="both"/>
        <w:rPr>
          <w:rFonts w:ascii="Times New Roman" w:hAnsi="Times New Roman" w:cs="Times New Roman"/>
          <w:color w:val="000000" w:themeColor="text1"/>
        </w:rPr>
      </w:pPr>
      <w:r w:rsidRPr="009B1FB1">
        <w:rPr>
          <w:rFonts w:ascii="Times New Roman" w:hAnsi="Times New Roman" w:cs="Times New Roman"/>
          <w:color w:val="000000" w:themeColor="text1"/>
        </w:rPr>
        <w:t>(5). Yükseklisans/Doktora</w:t>
      </w:r>
    </w:p>
    <w:p w14:paraId="36863632" w14:textId="77777777" w:rsidR="00416869" w:rsidRPr="009B1FB1" w:rsidRDefault="00416869" w:rsidP="001041A1">
      <w:pPr>
        <w:shd w:val="clear" w:color="auto" w:fill="FFFFFF" w:themeFill="background1"/>
        <w:autoSpaceDE w:val="0"/>
        <w:autoSpaceDN w:val="0"/>
        <w:adjustRightInd w:val="0"/>
        <w:spacing w:after="120" w:line="360" w:lineRule="auto"/>
        <w:ind w:right="-1133"/>
        <w:jc w:val="both"/>
        <w:rPr>
          <w:rFonts w:ascii="Times New Roman" w:hAnsi="Times New Roman" w:cs="Times New Roman"/>
          <w:color w:val="000000" w:themeColor="text1"/>
        </w:rPr>
      </w:pPr>
      <w:r w:rsidRPr="009B1FB1">
        <w:rPr>
          <w:rFonts w:ascii="Times New Roman" w:hAnsi="Times New Roman" w:cs="Times New Roman"/>
          <w:color w:val="000000" w:themeColor="text1"/>
        </w:rPr>
        <w:t>3. Medeni durumunuz nedir?</w:t>
      </w:r>
    </w:p>
    <w:p w14:paraId="55D9E0CC" w14:textId="77777777" w:rsidR="00416869" w:rsidRPr="009B1FB1" w:rsidRDefault="00416869" w:rsidP="001041A1">
      <w:pPr>
        <w:shd w:val="clear" w:color="auto" w:fill="FFFFFF" w:themeFill="background1"/>
        <w:autoSpaceDE w:val="0"/>
        <w:autoSpaceDN w:val="0"/>
        <w:adjustRightInd w:val="0"/>
        <w:spacing w:after="120" w:line="360" w:lineRule="auto"/>
        <w:ind w:left="349" w:right="-1133"/>
        <w:jc w:val="both"/>
        <w:rPr>
          <w:rFonts w:ascii="Times New Roman" w:hAnsi="Times New Roman" w:cs="Times New Roman"/>
          <w:color w:val="000000" w:themeColor="text1"/>
        </w:rPr>
      </w:pPr>
      <w:r w:rsidRPr="009B1FB1">
        <w:rPr>
          <w:rFonts w:ascii="Times New Roman" w:hAnsi="Times New Roman" w:cs="Times New Roman"/>
          <w:color w:val="000000" w:themeColor="text1"/>
        </w:rPr>
        <w:t xml:space="preserve"> (1). Evli</w:t>
      </w:r>
    </w:p>
    <w:p w14:paraId="2291DAA3" w14:textId="77777777" w:rsidR="00416869" w:rsidRPr="009B1FB1" w:rsidRDefault="00416869" w:rsidP="001041A1">
      <w:pPr>
        <w:shd w:val="clear" w:color="auto" w:fill="FFFFFF" w:themeFill="background1"/>
        <w:autoSpaceDE w:val="0"/>
        <w:autoSpaceDN w:val="0"/>
        <w:adjustRightInd w:val="0"/>
        <w:spacing w:after="120" w:line="360" w:lineRule="auto"/>
        <w:ind w:left="349" w:right="-1133"/>
        <w:jc w:val="both"/>
        <w:rPr>
          <w:rFonts w:ascii="Times New Roman" w:hAnsi="Times New Roman" w:cs="Times New Roman"/>
          <w:color w:val="000000" w:themeColor="text1"/>
        </w:rPr>
      </w:pPr>
      <w:r w:rsidRPr="009B1FB1">
        <w:rPr>
          <w:rFonts w:ascii="Times New Roman" w:hAnsi="Times New Roman" w:cs="Times New Roman"/>
          <w:color w:val="000000" w:themeColor="text1"/>
        </w:rPr>
        <w:t>(2). Bekar</w:t>
      </w:r>
    </w:p>
    <w:p w14:paraId="507D619A" w14:textId="77777777" w:rsidR="00416869" w:rsidRPr="009B1FB1" w:rsidRDefault="00416869" w:rsidP="001041A1">
      <w:pPr>
        <w:shd w:val="clear" w:color="auto" w:fill="FFFFFF" w:themeFill="background1"/>
        <w:autoSpaceDE w:val="0"/>
        <w:autoSpaceDN w:val="0"/>
        <w:adjustRightInd w:val="0"/>
        <w:spacing w:after="120" w:line="360" w:lineRule="auto"/>
        <w:ind w:right="-1133"/>
        <w:jc w:val="both"/>
        <w:rPr>
          <w:rFonts w:ascii="Times New Roman" w:hAnsi="Times New Roman" w:cs="Times New Roman"/>
          <w:color w:val="000000" w:themeColor="text1"/>
        </w:rPr>
      </w:pPr>
      <w:r w:rsidRPr="009B1FB1">
        <w:rPr>
          <w:rFonts w:ascii="Times New Roman" w:hAnsi="Times New Roman" w:cs="Times New Roman"/>
          <w:color w:val="000000" w:themeColor="text1"/>
        </w:rPr>
        <w:lastRenderedPageBreak/>
        <w:t xml:space="preserve">4. (Evli iseniz) Eşinizin eğitim düzeyi nedir? </w:t>
      </w:r>
    </w:p>
    <w:p w14:paraId="7516283C" w14:textId="77777777" w:rsidR="00416869" w:rsidRPr="009B1FB1" w:rsidRDefault="00416869" w:rsidP="001041A1">
      <w:pPr>
        <w:shd w:val="clear" w:color="auto" w:fill="FFFFFF" w:themeFill="background1"/>
        <w:autoSpaceDE w:val="0"/>
        <w:autoSpaceDN w:val="0"/>
        <w:adjustRightInd w:val="0"/>
        <w:spacing w:after="120" w:line="360" w:lineRule="auto"/>
        <w:ind w:left="349" w:right="-1133"/>
        <w:jc w:val="both"/>
        <w:rPr>
          <w:rFonts w:ascii="Times New Roman" w:hAnsi="Times New Roman" w:cs="Times New Roman"/>
          <w:color w:val="000000" w:themeColor="text1"/>
        </w:rPr>
      </w:pPr>
      <w:r w:rsidRPr="009B1FB1">
        <w:rPr>
          <w:rFonts w:ascii="Times New Roman" w:hAnsi="Times New Roman" w:cs="Times New Roman"/>
          <w:color w:val="000000" w:themeColor="text1"/>
        </w:rPr>
        <w:t>(1). Okur-yazar değil</w:t>
      </w:r>
    </w:p>
    <w:p w14:paraId="6E127716" w14:textId="77777777" w:rsidR="00416869" w:rsidRPr="009B1FB1" w:rsidRDefault="00416869" w:rsidP="001041A1">
      <w:pPr>
        <w:shd w:val="clear" w:color="auto" w:fill="FFFFFF" w:themeFill="background1"/>
        <w:autoSpaceDE w:val="0"/>
        <w:autoSpaceDN w:val="0"/>
        <w:adjustRightInd w:val="0"/>
        <w:spacing w:after="120" w:line="360" w:lineRule="auto"/>
        <w:ind w:left="349" w:right="-1133"/>
        <w:jc w:val="both"/>
        <w:rPr>
          <w:rFonts w:ascii="Times New Roman" w:hAnsi="Times New Roman" w:cs="Times New Roman"/>
          <w:color w:val="000000" w:themeColor="text1"/>
        </w:rPr>
      </w:pPr>
      <w:r w:rsidRPr="009B1FB1">
        <w:rPr>
          <w:rFonts w:ascii="Times New Roman" w:hAnsi="Times New Roman" w:cs="Times New Roman"/>
          <w:color w:val="000000" w:themeColor="text1"/>
        </w:rPr>
        <w:t>(2). Okur-Yazar</w:t>
      </w:r>
    </w:p>
    <w:p w14:paraId="556F7968" w14:textId="77777777" w:rsidR="00416869" w:rsidRPr="009B1FB1" w:rsidRDefault="00416869" w:rsidP="001041A1">
      <w:pPr>
        <w:shd w:val="clear" w:color="auto" w:fill="FFFFFF" w:themeFill="background1"/>
        <w:autoSpaceDE w:val="0"/>
        <w:autoSpaceDN w:val="0"/>
        <w:adjustRightInd w:val="0"/>
        <w:spacing w:after="120" w:line="360" w:lineRule="auto"/>
        <w:ind w:left="349" w:right="-1133"/>
        <w:jc w:val="both"/>
        <w:rPr>
          <w:rFonts w:ascii="Times New Roman" w:hAnsi="Times New Roman" w:cs="Times New Roman"/>
          <w:color w:val="000000" w:themeColor="text1"/>
        </w:rPr>
      </w:pPr>
      <w:r w:rsidRPr="009B1FB1">
        <w:rPr>
          <w:rFonts w:ascii="Times New Roman" w:hAnsi="Times New Roman" w:cs="Times New Roman"/>
          <w:color w:val="000000" w:themeColor="text1"/>
        </w:rPr>
        <w:t>(3). İlkokul</w:t>
      </w:r>
    </w:p>
    <w:p w14:paraId="309172B5" w14:textId="77777777" w:rsidR="00416869" w:rsidRPr="009B1FB1" w:rsidRDefault="00416869" w:rsidP="001041A1">
      <w:pPr>
        <w:shd w:val="clear" w:color="auto" w:fill="FFFFFF" w:themeFill="background1"/>
        <w:autoSpaceDE w:val="0"/>
        <w:autoSpaceDN w:val="0"/>
        <w:adjustRightInd w:val="0"/>
        <w:spacing w:after="120" w:line="360" w:lineRule="auto"/>
        <w:ind w:left="349" w:right="-1133"/>
        <w:jc w:val="both"/>
        <w:rPr>
          <w:rFonts w:ascii="Times New Roman" w:hAnsi="Times New Roman" w:cs="Times New Roman"/>
          <w:color w:val="000000" w:themeColor="text1"/>
        </w:rPr>
      </w:pPr>
      <w:r w:rsidRPr="009B1FB1">
        <w:rPr>
          <w:rFonts w:ascii="Times New Roman" w:hAnsi="Times New Roman" w:cs="Times New Roman"/>
          <w:color w:val="000000" w:themeColor="text1"/>
        </w:rPr>
        <w:t>(4). Ortaokul</w:t>
      </w:r>
    </w:p>
    <w:p w14:paraId="56EA611F" w14:textId="77777777" w:rsidR="00416869" w:rsidRPr="009B1FB1" w:rsidRDefault="00416869" w:rsidP="001041A1">
      <w:pPr>
        <w:shd w:val="clear" w:color="auto" w:fill="FFFFFF" w:themeFill="background1"/>
        <w:autoSpaceDE w:val="0"/>
        <w:autoSpaceDN w:val="0"/>
        <w:adjustRightInd w:val="0"/>
        <w:spacing w:after="120" w:line="360" w:lineRule="auto"/>
        <w:ind w:left="349" w:right="-1133"/>
        <w:jc w:val="both"/>
        <w:rPr>
          <w:rFonts w:ascii="Times New Roman" w:hAnsi="Times New Roman" w:cs="Times New Roman"/>
          <w:color w:val="000000" w:themeColor="text1"/>
        </w:rPr>
      </w:pPr>
      <w:r w:rsidRPr="009B1FB1">
        <w:rPr>
          <w:rFonts w:ascii="Times New Roman" w:hAnsi="Times New Roman" w:cs="Times New Roman"/>
          <w:color w:val="000000" w:themeColor="text1"/>
        </w:rPr>
        <w:t>(5). Lise</w:t>
      </w:r>
    </w:p>
    <w:p w14:paraId="789CB428" w14:textId="77777777" w:rsidR="00416869" w:rsidRPr="009B1FB1" w:rsidRDefault="00416869" w:rsidP="001041A1">
      <w:pPr>
        <w:shd w:val="clear" w:color="auto" w:fill="FFFFFF" w:themeFill="background1"/>
        <w:autoSpaceDE w:val="0"/>
        <w:autoSpaceDN w:val="0"/>
        <w:adjustRightInd w:val="0"/>
        <w:spacing w:after="120" w:line="360" w:lineRule="auto"/>
        <w:ind w:left="349" w:right="-1133"/>
        <w:jc w:val="both"/>
        <w:rPr>
          <w:rFonts w:ascii="Times New Roman" w:hAnsi="Times New Roman" w:cs="Times New Roman"/>
          <w:color w:val="000000" w:themeColor="text1"/>
        </w:rPr>
      </w:pPr>
      <w:r w:rsidRPr="009B1FB1">
        <w:rPr>
          <w:rFonts w:ascii="Times New Roman" w:hAnsi="Times New Roman" w:cs="Times New Roman"/>
          <w:color w:val="000000" w:themeColor="text1"/>
        </w:rPr>
        <w:t>(6). Üniversite</w:t>
      </w:r>
    </w:p>
    <w:p w14:paraId="2EB850D4" w14:textId="77777777" w:rsidR="00416869" w:rsidRPr="009B1FB1" w:rsidRDefault="00416869" w:rsidP="001041A1">
      <w:pPr>
        <w:shd w:val="clear" w:color="auto" w:fill="FFFFFF" w:themeFill="background1"/>
        <w:autoSpaceDE w:val="0"/>
        <w:autoSpaceDN w:val="0"/>
        <w:adjustRightInd w:val="0"/>
        <w:spacing w:after="120" w:line="360" w:lineRule="auto"/>
        <w:ind w:left="349" w:right="-1133"/>
        <w:jc w:val="both"/>
        <w:rPr>
          <w:rFonts w:ascii="Times New Roman" w:hAnsi="Times New Roman" w:cs="Times New Roman"/>
          <w:color w:val="000000" w:themeColor="text1"/>
        </w:rPr>
      </w:pPr>
      <w:r w:rsidRPr="009B1FB1">
        <w:rPr>
          <w:rFonts w:ascii="Times New Roman" w:hAnsi="Times New Roman" w:cs="Times New Roman"/>
          <w:color w:val="000000" w:themeColor="text1"/>
        </w:rPr>
        <w:t>(7). Yükseklisans/Doktora</w:t>
      </w:r>
    </w:p>
    <w:p w14:paraId="700196E0" w14:textId="77777777" w:rsidR="00416869" w:rsidRPr="009B1FB1" w:rsidRDefault="00416869" w:rsidP="001041A1">
      <w:pPr>
        <w:pStyle w:val="ListeParagraf"/>
        <w:shd w:val="clear" w:color="auto" w:fill="FFFFFF" w:themeFill="background1"/>
        <w:spacing w:after="120" w:line="360" w:lineRule="auto"/>
        <w:ind w:left="0"/>
        <w:jc w:val="both"/>
        <w:rPr>
          <w:rFonts w:ascii="Times New Roman" w:hAnsi="Times New Roman" w:cs="Times New Roman"/>
          <w:color w:val="000000" w:themeColor="text1"/>
          <w:lang w:val="es-ES"/>
        </w:rPr>
      </w:pPr>
    </w:p>
    <w:p w14:paraId="0806029E" w14:textId="77777777" w:rsidR="00416869" w:rsidRPr="009B1FB1" w:rsidRDefault="00416869" w:rsidP="001041A1">
      <w:pPr>
        <w:pStyle w:val="ListeParagraf"/>
        <w:shd w:val="clear" w:color="auto" w:fill="FFFFFF" w:themeFill="background1"/>
        <w:spacing w:after="120" w:line="360" w:lineRule="auto"/>
        <w:ind w:left="0"/>
        <w:jc w:val="both"/>
        <w:rPr>
          <w:rFonts w:ascii="Times New Roman" w:hAnsi="Times New Roman" w:cs="Times New Roman"/>
          <w:color w:val="000000" w:themeColor="text1"/>
          <w:lang w:val="es-ES"/>
        </w:rPr>
      </w:pPr>
      <w:r w:rsidRPr="009B1FB1">
        <w:rPr>
          <w:rFonts w:ascii="Times New Roman" w:hAnsi="Times New Roman" w:cs="Times New Roman"/>
          <w:color w:val="000000" w:themeColor="text1"/>
          <w:lang w:val="es-ES"/>
        </w:rPr>
        <w:t>5.  Gelir getiren bir işte çalışıyor musunuz?</w:t>
      </w:r>
    </w:p>
    <w:p w14:paraId="699F28F5" w14:textId="77777777" w:rsidR="00416869" w:rsidRPr="009B1FB1" w:rsidRDefault="00416869" w:rsidP="001041A1">
      <w:pPr>
        <w:shd w:val="clear" w:color="auto" w:fill="FFFFFF" w:themeFill="background1"/>
        <w:spacing w:after="120" w:line="360" w:lineRule="auto"/>
        <w:ind w:left="360" w:right="-992"/>
        <w:jc w:val="both"/>
        <w:rPr>
          <w:rFonts w:ascii="Times New Roman" w:hAnsi="Times New Roman" w:cs="Times New Roman"/>
          <w:color w:val="000000" w:themeColor="text1"/>
        </w:rPr>
      </w:pPr>
      <w:r w:rsidRPr="009B1FB1">
        <w:rPr>
          <w:rFonts w:ascii="Times New Roman" w:hAnsi="Times New Roman" w:cs="Times New Roman"/>
          <w:color w:val="000000" w:themeColor="text1"/>
          <w:lang w:val="es-ES"/>
        </w:rPr>
        <w:tab/>
      </w:r>
      <w:r w:rsidRPr="009B1FB1">
        <w:rPr>
          <w:rFonts w:ascii="Times New Roman" w:hAnsi="Times New Roman" w:cs="Times New Roman"/>
          <w:color w:val="000000" w:themeColor="text1"/>
        </w:rPr>
        <w:t>(1) Evet (Cevabınız evet ise çalıştığınız iş nedir?) …………………………………………</w:t>
      </w:r>
    </w:p>
    <w:p w14:paraId="19F33CBC" w14:textId="77777777" w:rsidR="00416869" w:rsidRPr="009B1FB1" w:rsidRDefault="00416869" w:rsidP="001041A1">
      <w:pPr>
        <w:shd w:val="clear" w:color="auto" w:fill="FFFFFF" w:themeFill="background1"/>
        <w:spacing w:after="120" w:line="360" w:lineRule="auto"/>
        <w:ind w:left="360" w:right="-992"/>
        <w:jc w:val="both"/>
        <w:rPr>
          <w:rFonts w:ascii="Times New Roman" w:hAnsi="Times New Roman" w:cs="Times New Roman"/>
          <w:color w:val="000000" w:themeColor="text1"/>
        </w:rPr>
      </w:pPr>
      <w:r w:rsidRPr="009B1FB1">
        <w:rPr>
          <w:rFonts w:ascii="Times New Roman" w:hAnsi="Times New Roman" w:cs="Times New Roman"/>
          <w:color w:val="000000" w:themeColor="text1"/>
        </w:rPr>
        <w:tab/>
        <w:t>(2) Hayır</w:t>
      </w:r>
    </w:p>
    <w:p w14:paraId="236DCA32" w14:textId="77777777" w:rsidR="00416869" w:rsidRPr="009B1FB1" w:rsidRDefault="00416869" w:rsidP="001041A1">
      <w:pPr>
        <w:shd w:val="clear" w:color="auto" w:fill="FFFFFF" w:themeFill="background1"/>
        <w:spacing w:after="120" w:line="360" w:lineRule="auto"/>
        <w:ind w:right="-992"/>
        <w:jc w:val="both"/>
        <w:rPr>
          <w:rFonts w:ascii="Times New Roman" w:eastAsia="TimesNewRomanPSMT" w:hAnsi="Times New Roman" w:cs="Times New Roman"/>
          <w:color w:val="000000" w:themeColor="text1"/>
        </w:rPr>
      </w:pPr>
      <w:r w:rsidRPr="009B1FB1">
        <w:rPr>
          <w:rFonts w:ascii="Times New Roman" w:hAnsi="Times New Roman" w:cs="Times New Roman"/>
          <w:color w:val="000000" w:themeColor="text1"/>
        </w:rPr>
        <w:t>6. Sağlık güvenceniz var mı</w:t>
      </w:r>
      <w:r w:rsidRPr="009B1FB1">
        <w:rPr>
          <w:rFonts w:ascii="Times New Roman" w:eastAsia="TimesNewRomanPSMT" w:hAnsi="Times New Roman" w:cs="Times New Roman"/>
          <w:color w:val="000000" w:themeColor="text1"/>
        </w:rPr>
        <w:t>?</w:t>
      </w:r>
    </w:p>
    <w:p w14:paraId="45F2A818" w14:textId="77777777" w:rsidR="00416869" w:rsidRPr="009B1FB1" w:rsidRDefault="00416869" w:rsidP="001041A1">
      <w:pPr>
        <w:shd w:val="clear" w:color="auto" w:fill="FFFFFF" w:themeFill="background1"/>
        <w:spacing w:after="120" w:line="360" w:lineRule="auto"/>
        <w:ind w:left="360" w:right="-992" w:firstLine="348"/>
        <w:jc w:val="both"/>
        <w:rPr>
          <w:rFonts w:ascii="Times New Roman" w:eastAsia="TimesNewRomanPSMT" w:hAnsi="Times New Roman" w:cs="Times New Roman"/>
          <w:color w:val="000000" w:themeColor="text1"/>
        </w:rPr>
      </w:pPr>
      <w:r w:rsidRPr="009B1FB1">
        <w:rPr>
          <w:rFonts w:ascii="Times New Roman" w:hAnsi="Times New Roman" w:cs="Times New Roman"/>
          <w:color w:val="000000" w:themeColor="text1"/>
        </w:rPr>
        <w:t>(1)</w:t>
      </w:r>
      <w:r w:rsidRPr="009B1FB1">
        <w:rPr>
          <w:rFonts w:ascii="Times New Roman" w:eastAsia="TimesNewRomanPSMT" w:hAnsi="Times New Roman" w:cs="Times New Roman"/>
          <w:color w:val="000000" w:themeColor="text1"/>
        </w:rPr>
        <w:t xml:space="preserve"> Var </w:t>
      </w:r>
      <w:r w:rsidRPr="009B1FB1">
        <w:rPr>
          <w:rFonts w:ascii="Times New Roman" w:eastAsia="TimesNewRomanPSMT" w:hAnsi="Times New Roman" w:cs="Times New Roman"/>
          <w:color w:val="000000" w:themeColor="text1"/>
        </w:rPr>
        <w:tab/>
      </w:r>
    </w:p>
    <w:p w14:paraId="092788F3" w14:textId="77777777" w:rsidR="00416869" w:rsidRPr="009B1FB1" w:rsidRDefault="00416869" w:rsidP="001041A1">
      <w:pPr>
        <w:shd w:val="clear" w:color="auto" w:fill="FFFFFF" w:themeFill="background1"/>
        <w:spacing w:after="120" w:line="360" w:lineRule="auto"/>
        <w:ind w:left="360" w:right="-992" w:firstLine="348"/>
        <w:jc w:val="both"/>
        <w:rPr>
          <w:rFonts w:ascii="Times New Roman" w:eastAsia="TimesNewRomanPSMT" w:hAnsi="Times New Roman" w:cs="Times New Roman"/>
          <w:color w:val="000000" w:themeColor="text1"/>
        </w:rPr>
      </w:pPr>
      <w:r w:rsidRPr="009B1FB1">
        <w:rPr>
          <w:rFonts w:ascii="Times New Roman" w:eastAsia="TimesNewRomanPSMT" w:hAnsi="Times New Roman" w:cs="Times New Roman"/>
          <w:color w:val="000000" w:themeColor="text1"/>
        </w:rPr>
        <w:t>(2). Yok</w:t>
      </w:r>
      <w:r w:rsidRPr="009B1FB1">
        <w:rPr>
          <w:rFonts w:ascii="Times New Roman" w:hAnsi="Times New Roman" w:cs="Times New Roman"/>
          <w:color w:val="000000" w:themeColor="text1"/>
        </w:rPr>
        <w:t>.</w:t>
      </w:r>
      <w:r w:rsidRPr="009B1FB1">
        <w:rPr>
          <w:rFonts w:ascii="Times New Roman" w:eastAsia="TimesNewRomanPSMT" w:hAnsi="Times New Roman" w:cs="Times New Roman"/>
          <w:color w:val="000000" w:themeColor="text1"/>
        </w:rPr>
        <w:t xml:space="preserve">                     </w:t>
      </w:r>
    </w:p>
    <w:p w14:paraId="4CBD78CA"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nb-NO"/>
        </w:rPr>
      </w:pPr>
      <w:r w:rsidRPr="009B1FB1">
        <w:rPr>
          <w:rFonts w:ascii="Times New Roman" w:hAnsi="Times New Roman" w:cs="Times New Roman"/>
          <w:color w:val="000000" w:themeColor="text1"/>
          <w:lang w:val="nb-NO"/>
        </w:rPr>
        <w:t xml:space="preserve">7. Nerede ikamet ediyorsunuz? </w:t>
      </w:r>
    </w:p>
    <w:p w14:paraId="1BCFC529"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nb-NO"/>
        </w:rPr>
      </w:pPr>
      <w:r w:rsidRPr="009B1FB1">
        <w:rPr>
          <w:rFonts w:ascii="Times New Roman" w:hAnsi="Times New Roman" w:cs="Times New Roman"/>
          <w:color w:val="000000" w:themeColor="text1"/>
          <w:lang w:val="nb-NO"/>
        </w:rPr>
        <w:t>..............................................................................................</w:t>
      </w:r>
    </w:p>
    <w:p w14:paraId="0CCB7F54"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nb-NO"/>
        </w:rPr>
      </w:pPr>
      <w:r w:rsidRPr="009B1FB1">
        <w:rPr>
          <w:rFonts w:ascii="Times New Roman" w:hAnsi="Times New Roman" w:cs="Times New Roman"/>
          <w:color w:val="000000" w:themeColor="text1"/>
          <w:lang w:val="nb-NO"/>
        </w:rPr>
        <w:t xml:space="preserve">8. </w:t>
      </w:r>
      <w:r w:rsidRPr="009B1FB1">
        <w:rPr>
          <w:rFonts w:ascii="Times New Roman" w:eastAsia="TimesNewRomanPSMT" w:hAnsi="Times New Roman" w:cs="Times New Roman"/>
          <w:color w:val="000000" w:themeColor="text1"/>
          <w:lang w:val="nb-NO"/>
        </w:rPr>
        <w:t>Ekonomik durumunuzu nasıl değerlendirirsiniz?</w:t>
      </w:r>
    </w:p>
    <w:p w14:paraId="75E06D4A" w14:textId="77777777" w:rsidR="00416869" w:rsidRPr="009B1FB1" w:rsidRDefault="00416869" w:rsidP="001041A1">
      <w:pPr>
        <w:shd w:val="clear" w:color="auto" w:fill="FFFFFF" w:themeFill="background1"/>
        <w:autoSpaceDE w:val="0"/>
        <w:autoSpaceDN w:val="0"/>
        <w:adjustRightInd w:val="0"/>
        <w:spacing w:after="120" w:line="360" w:lineRule="auto"/>
        <w:ind w:left="360" w:firstLine="348"/>
        <w:jc w:val="both"/>
        <w:rPr>
          <w:rFonts w:ascii="Times New Roman" w:eastAsia="TimesNewRomanPSMT" w:hAnsi="Times New Roman" w:cs="Times New Roman"/>
          <w:color w:val="000000" w:themeColor="text1"/>
          <w:lang w:val="nb-NO"/>
        </w:rPr>
      </w:pPr>
      <w:r w:rsidRPr="009B1FB1">
        <w:rPr>
          <w:rFonts w:ascii="Times New Roman" w:eastAsia="TimesNewRomanPSMT" w:hAnsi="Times New Roman" w:cs="Times New Roman"/>
          <w:color w:val="000000" w:themeColor="text1"/>
          <w:lang w:val="nb-NO"/>
        </w:rPr>
        <w:t>(1). Gelir giderden düşük</w:t>
      </w:r>
    </w:p>
    <w:p w14:paraId="3DCD9D6E" w14:textId="77777777" w:rsidR="00416869" w:rsidRPr="009B1FB1" w:rsidRDefault="00416869" w:rsidP="001041A1">
      <w:pPr>
        <w:shd w:val="clear" w:color="auto" w:fill="FFFFFF" w:themeFill="background1"/>
        <w:autoSpaceDE w:val="0"/>
        <w:autoSpaceDN w:val="0"/>
        <w:adjustRightInd w:val="0"/>
        <w:spacing w:after="120" w:line="360" w:lineRule="auto"/>
        <w:ind w:left="360" w:firstLine="348"/>
        <w:jc w:val="both"/>
        <w:rPr>
          <w:rFonts w:ascii="Times New Roman" w:eastAsia="TimesNewRomanPSMT" w:hAnsi="Times New Roman" w:cs="Times New Roman"/>
          <w:color w:val="000000" w:themeColor="text1"/>
          <w:lang w:val="es-ES"/>
        </w:rPr>
      </w:pPr>
      <w:r w:rsidRPr="009B1FB1">
        <w:rPr>
          <w:rFonts w:ascii="Times New Roman" w:eastAsia="TimesNewRomanPSMT" w:hAnsi="Times New Roman" w:cs="Times New Roman"/>
          <w:color w:val="000000" w:themeColor="text1"/>
          <w:lang w:val="es-ES"/>
        </w:rPr>
        <w:t>(2). Gelir gidere denk</w:t>
      </w:r>
    </w:p>
    <w:p w14:paraId="141D4E05" w14:textId="77777777" w:rsidR="00416869" w:rsidRPr="009B1FB1" w:rsidRDefault="00416869" w:rsidP="001041A1">
      <w:pPr>
        <w:shd w:val="clear" w:color="auto" w:fill="FFFFFF" w:themeFill="background1"/>
        <w:autoSpaceDE w:val="0"/>
        <w:autoSpaceDN w:val="0"/>
        <w:adjustRightInd w:val="0"/>
        <w:spacing w:after="120" w:line="360" w:lineRule="auto"/>
        <w:ind w:firstLine="708"/>
        <w:jc w:val="both"/>
        <w:rPr>
          <w:rFonts w:ascii="Times New Roman" w:eastAsia="TimesNewRomanPSMT" w:hAnsi="Times New Roman" w:cs="Times New Roman"/>
          <w:color w:val="000000" w:themeColor="text1"/>
          <w:lang w:val="es-ES"/>
        </w:rPr>
      </w:pPr>
      <w:r w:rsidRPr="009B1FB1">
        <w:rPr>
          <w:rFonts w:ascii="Times New Roman" w:eastAsia="TimesNewRomanPSMT" w:hAnsi="Times New Roman" w:cs="Times New Roman"/>
          <w:color w:val="000000" w:themeColor="text1"/>
          <w:lang w:val="es-ES"/>
        </w:rPr>
        <w:t>(3). Gelir giderden fazla</w:t>
      </w:r>
    </w:p>
    <w:p w14:paraId="4346CD1D" w14:textId="77777777" w:rsidR="00416869" w:rsidRPr="009B1FB1" w:rsidRDefault="00416869" w:rsidP="001041A1">
      <w:pPr>
        <w:shd w:val="clear" w:color="auto" w:fill="FFFFFF" w:themeFill="background1"/>
        <w:autoSpaceDE w:val="0"/>
        <w:autoSpaceDN w:val="0"/>
        <w:adjustRightInd w:val="0"/>
        <w:spacing w:after="120" w:line="360" w:lineRule="auto"/>
        <w:jc w:val="both"/>
        <w:rPr>
          <w:rFonts w:ascii="Times New Roman" w:eastAsia="TimesNewRomanPSMT" w:hAnsi="Times New Roman" w:cs="Times New Roman"/>
          <w:color w:val="000000" w:themeColor="text1"/>
          <w:lang w:val="es-ES"/>
        </w:rPr>
      </w:pPr>
      <w:r w:rsidRPr="009B1FB1">
        <w:rPr>
          <w:rFonts w:ascii="Times New Roman" w:eastAsia="TimesNewRomanPSMT" w:hAnsi="Times New Roman" w:cs="Times New Roman"/>
          <w:color w:val="000000" w:themeColor="text1"/>
          <w:lang w:val="es-ES"/>
        </w:rPr>
        <w:t>9.  Eşiniz ve çocuklarınız dışında birlikte yaşadığınız aile bireyleri var mı?</w:t>
      </w:r>
    </w:p>
    <w:p w14:paraId="0E37AD53" w14:textId="77777777" w:rsidR="00416869" w:rsidRPr="009B1FB1" w:rsidRDefault="00416869" w:rsidP="001041A1">
      <w:pPr>
        <w:shd w:val="clear" w:color="auto" w:fill="FFFFFF" w:themeFill="background1"/>
        <w:autoSpaceDE w:val="0"/>
        <w:autoSpaceDN w:val="0"/>
        <w:adjustRightInd w:val="0"/>
        <w:spacing w:after="120" w:line="360" w:lineRule="auto"/>
        <w:ind w:firstLine="348"/>
        <w:jc w:val="both"/>
        <w:rPr>
          <w:rFonts w:ascii="Times New Roman" w:eastAsia="TimesNewRomanPSMT" w:hAnsi="Times New Roman" w:cs="Times New Roman"/>
          <w:color w:val="000000" w:themeColor="text1"/>
          <w:lang w:val="es-ES"/>
        </w:rPr>
      </w:pPr>
      <w:r w:rsidRPr="009B1FB1">
        <w:rPr>
          <w:rFonts w:ascii="Times New Roman" w:eastAsia="TimesNewRomanPSMT" w:hAnsi="Times New Roman" w:cs="Times New Roman"/>
          <w:color w:val="000000" w:themeColor="text1"/>
          <w:lang w:val="es-ES"/>
        </w:rPr>
        <w:t>(1).Evet  (Kim/kimlerle birlikte yaşıyorsunuz?) ………………………………..</w:t>
      </w:r>
      <w:r w:rsidRPr="009B1FB1">
        <w:rPr>
          <w:rFonts w:ascii="Times New Roman" w:eastAsia="TimesNewRomanPSMT" w:hAnsi="Times New Roman" w:cs="Times New Roman"/>
          <w:color w:val="000000" w:themeColor="text1"/>
          <w:lang w:val="es-ES"/>
        </w:rPr>
        <w:tab/>
      </w:r>
    </w:p>
    <w:p w14:paraId="09011030" w14:textId="77777777" w:rsidR="00416869" w:rsidRPr="009B1FB1" w:rsidRDefault="00416869" w:rsidP="001041A1">
      <w:pPr>
        <w:shd w:val="clear" w:color="auto" w:fill="FFFFFF" w:themeFill="background1"/>
        <w:autoSpaceDE w:val="0"/>
        <w:autoSpaceDN w:val="0"/>
        <w:adjustRightInd w:val="0"/>
        <w:spacing w:after="120" w:line="360" w:lineRule="auto"/>
        <w:ind w:firstLine="348"/>
        <w:jc w:val="both"/>
        <w:rPr>
          <w:rFonts w:ascii="Times New Roman" w:eastAsia="TimesNewRomanPSMT" w:hAnsi="Times New Roman" w:cs="Times New Roman"/>
          <w:color w:val="000000" w:themeColor="text1"/>
          <w:lang w:val="es-ES"/>
        </w:rPr>
      </w:pPr>
      <w:r w:rsidRPr="009B1FB1">
        <w:rPr>
          <w:rFonts w:ascii="Times New Roman" w:eastAsia="TimesNewRomanPSMT" w:hAnsi="Times New Roman" w:cs="Times New Roman"/>
          <w:color w:val="000000" w:themeColor="text1"/>
          <w:lang w:val="es-ES"/>
        </w:rPr>
        <w:t>(2). Hayır</w:t>
      </w:r>
    </w:p>
    <w:p w14:paraId="08D6BC69" w14:textId="77777777" w:rsidR="00416869" w:rsidRPr="009B1FB1" w:rsidRDefault="00416869" w:rsidP="001041A1">
      <w:pPr>
        <w:shd w:val="clear" w:color="auto" w:fill="FFFFFF" w:themeFill="background1"/>
        <w:autoSpaceDE w:val="0"/>
        <w:autoSpaceDN w:val="0"/>
        <w:adjustRightInd w:val="0"/>
        <w:spacing w:after="120" w:line="360" w:lineRule="auto"/>
        <w:jc w:val="both"/>
        <w:rPr>
          <w:rFonts w:ascii="Times New Roman" w:hAnsi="Times New Roman" w:cs="Times New Roman"/>
          <w:color w:val="000000" w:themeColor="text1"/>
          <w:lang w:val="es-ES"/>
        </w:rPr>
      </w:pPr>
    </w:p>
    <w:p w14:paraId="3106B9C0" w14:textId="77777777" w:rsidR="00416869" w:rsidRPr="009B1FB1" w:rsidRDefault="00416869" w:rsidP="001041A1">
      <w:pPr>
        <w:shd w:val="clear" w:color="auto" w:fill="FFFFFF" w:themeFill="background1"/>
        <w:autoSpaceDE w:val="0"/>
        <w:autoSpaceDN w:val="0"/>
        <w:adjustRightInd w:val="0"/>
        <w:spacing w:after="120" w:line="360" w:lineRule="auto"/>
        <w:jc w:val="both"/>
        <w:rPr>
          <w:rFonts w:ascii="Times New Roman" w:eastAsia="TimesNewRomanPSMT" w:hAnsi="Times New Roman" w:cs="Times New Roman"/>
          <w:color w:val="000000" w:themeColor="text1"/>
          <w:lang w:val="es-ES"/>
        </w:rPr>
      </w:pPr>
      <w:r w:rsidRPr="009B1FB1">
        <w:rPr>
          <w:rFonts w:ascii="Times New Roman" w:eastAsia="TimesNewRomanPSMT" w:hAnsi="Times New Roman" w:cs="Times New Roman"/>
          <w:color w:val="000000" w:themeColor="text1"/>
          <w:lang w:val="es-ES"/>
        </w:rPr>
        <w:t>10. Kaç kez gebe kaldınız?</w:t>
      </w:r>
    </w:p>
    <w:p w14:paraId="6A10B7AA" w14:textId="77777777" w:rsidR="00416869" w:rsidRPr="009B1FB1" w:rsidRDefault="00416869" w:rsidP="001041A1">
      <w:pPr>
        <w:shd w:val="clear" w:color="auto" w:fill="FFFFFF" w:themeFill="background1"/>
        <w:autoSpaceDE w:val="0"/>
        <w:autoSpaceDN w:val="0"/>
        <w:adjustRightInd w:val="0"/>
        <w:spacing w:after="120" w:line="360" w:lineRule="auto"/>
        <w:jc w:val="both"/>
        <w:rPr>
          <w:rFonts w:ascii="Times New Roman" w:eastAsia="TimesNewRomanPSMT" w:hAnsi="Times New Roman" w:cs="Times New Roman"/>
          <w:color w:val="000000" w:themeColor="text1"/>
          <w:lang w:val="es-ES"/>
        </w:rPr>
      </w:pPr>
      <w:r w:rsidRPr="009B1FB1">
        <w:rPr>
          <w:rFonts w:ascii="Times New Roman" w:eastAsia="TimesNewRomanPSMT" w:hAnsi="Times New Roman" w:cs="Times New Roman"/>
          <w:color w:val="000000" w:themeColor="text1"/>
          <w:lang w:val="es-ES"/>
        </w:rPr>
        <w:t>.......................................................................................................................</w:t>
      </w:r>
      <w:r w:rsidR="00220407" w:rsidRPr="009B1FB1">
        <w:rPr>
          <w:rFonts w:ascii="Times New Roman" w:eastAsia="TimesNewRomanPSMT" w:hAnsi="Times New Roman" w:cs="Times New Roman"/>
          <w:color w:val="000000" w:themeColor="text1"/>
          <w:lang w:val="es-ES"/>
        </w:rPr>
        <w:t>...........................</w:t>
      </w:r>
    </w:p>
    <w:p w14:paraId="1E62E873" w14:textId="77777777" w:rsidR="00416869" w:rsidRPr="009B1FB1" w:rsidRDefault="00416869" w:rsidP="001041A1">
      <w:pPr>
        <w:shd w:val="clear" w:color="auto" w:fill="FFFFFF" w:themeFill="background1"/>
        <w:autoSpaceDE w:val="0"/>
        <w:autoSpaceDN w:val="0"/>
        <w:adjustRightInd w:val="0"/>
        <w:spacing w:after="120" w:line="360" w:lineRule="auto"/>
        <w:jc w:val="both"/>
        <w:rPr>
          <w:rFonts w:ascii="Times New Roman" w:eastAsia="TimesNewRomanPSMT" w:hAnsi="Times New Roman" w:cs="Times New Roman"/>
          <w:color w:val="000000" w:themeColor="text1"/>
          <w:lang w:val="es-ES"/>
        </w:rPr>
      </w:pPr>
      <w:r w:rsidRPr="009B1FB1">
        <w:rPr>
          <w:rFonts w:ascii="Times New Roman" w:eastAsia="TimesNewRomanPSMT" w:hAnsi="Times New Roman" w:cs="Times New Roman"/>
          <w:color w:val="000000" w:themeColor="text1"/>
          <w:lang w:val="es-ES"/>
        </w:rPr>
        <w:t>11. Kaç kez canlı doğum yaptınız?</w:t>
      </w:r>
    </w:p>
    <w:p w14:paraId="537C48A3" w14:textId="77777777" w:rsidR="00416869" w:rsidRPr="009B1FB1" w:rsidRDefault="00416869" w:rsidP="001041A1">
      <w:pPr>
        <w:shd w:val="clear" w:color="auto" w:fill="FFFFFF" w:themeFill="background1"/>
        <w:autoSpaceDE w:val="0"/>
        <w:autoSpaceDN w:val="0"/>
        <w:adjustRightInd w:val="0"/>
        <w:spacing w:after="120" w:line="360" w:lineRule="auto"/>
        <w:jc w:val="both"/>
        <w:rPr>
          <w:rFonts w:ascii="Times New Roman" w:eastAsia="TimesNewRomanPSMT" w:hAnsi="Times New Roman" w:cs="Times New Roman"/>
          <w:color w:val="000000" w:themeColor="text1"/>
          <w:lang w:val="es-ES"/>
        </w:rPr>
      </w:pPr>
      <w:r w:rsidRPr="009B1FB1">
        <w:rPr>
          <w:rFonts w:ascii="Times New Roman" w:eastAsia="TimesNewRomanPSMT" w:hAnsi="Times New Roman" w:cs="Times New Roman"/>
          <w:color w:val="000000" w:themeColor="text1"/>
          <w:lang w:val="es-ES"/>
        </w:rPr>
        <w:lastRenderedPageBreak/>
        <w:t>.......................................................................................................................</w:t>
      </w:r>
      <w:r w:rsidR="00220407" w:rsidRPr="009B1FB1">
        <w:rPr>
          <w:rFonts w:ascii="Times New Roman" w:eastAsia="TimesNewRomanPSMT" w:hAnsi="Times New Roman" w:cs="Times New Roman"/>
          <w:color w:val="000000" w:themeColor="text1"/>
          <w:lang w:val="es-ES"/>
        </w:rPr>
        <w:t>...........................</w:t>
      </w:r>
    </w:p>
    <w:p w14:paraId="61FB6C48" w14:textId="77777777" w:rsidR="00416869" w:rsidRPr="009B1FB1" w:rsidRDefault="00416869" w:rsidP="001041A1">
      <w:pPr>
        <w:shd w:val="clear" w:color="auto" w:fill="FFFFFF" w:themeFill="background1"/>
        <w:autoSpaceDE w:val="0"/>
        <w:autoSpaceDN w:val="0"/>
        <w:adjustRightInd w:val="0"/>
        <w:spacing w:after="120" w:line="360" w:lineRule="auto"/>
        <w:jc w:val="both"/>
        <w:rPr>
          <w:rFonts w:ascii="Times New Roman" w:eastAsia="TimesNewRomanPSMT" w:hAnsi="Times New Roman" w:cs="Times New Roman"/>
          <w:color w:val="000000" w:themeColor="text1"/>
          <w:lang w:val="es-ES"/>
        </w:rPr>
      </w:pPr>
      <w:r w:rsidRPr="009B1FB1">
        <w:rPr>
          <w:rFonts w:ascii="Times New Roman" w:eastAsia="TimesNewRomanPSMT" w:hAnsi="Times New Roman" w:cs="Times New Roman"/>
          <w:color w:val="000000" w:themeColor="text1"/>
          <w:lang w:val="es-ES"/>
        </w:rPr>
        <w:t>12. Kaç çocuğunuz var?</w:t>
      </w:r>
    </w:p>
    <w:p w14:paraId="0575E28C" w14:textId="77777777" w:rsidR="00416869" w:rsidRPr="009B1FB1" w:rsidRDefault="00416869" w:rsidP="001041A1">
      <w:pPr>
        <w:shd w:val="clear" w:color="auto" w:fill="FFFFFF" w:themeFill="background1"/>
        <w:autoSpaceDE w:val="0"/>
        <w:autoSpaceDN w:val="0"/>
        <w:adjustRightInd w:val="0"/>
        <w:spacing w:after="120" w:line="360" w:lineRule="auto"/>
        <w:jc w:val="both"/>
        <w:rPr>
          <w:rFonts w:ascii="Times New Roman" w:eastAsia="TimesNewRomanPSMT" w:hAnsi="Times New Roman" w:cs="Times New Roman"/>
          <w:color w:val="000000" w:themeColor="text1"/>
          <w:lang w:val="es-ES"/>
        </w:rPr>
      </w:pPr>
      <w:r w:rsidRPr="009B1FB1">
        <w:rPr>
          <w:rFonts w:ascii="Times New Roman" w:eastAsia="TimesNewRomanPSMT" w:hAnsi="Times New Roman" w:cs="Times New Roman"/>
          <w:color w:val="000000" w:themeColor="text1"/>
          <w:lang w:val="es-ES"/>
        </w:rPr>
        <w:t>.......................................................................................................................................................</w:t>
      </w:r>
    </w:p>
    <w:p w14:paraId="1680C6EA" w14:textId="77777777" w:rsidR="00416869" w:rsidRPr="009B1FB1" w:rsidRDefault="00416869" w:rsidP="001041A1">
      <w:pPr>
        <w:shd w:val="clear" w:color="auto" w:fill="FFFFFF" w:themeFill="background1"/>
        <w:autoSpaceDE w:val="0"/>
        <w:autoSpaceDN w:val="0"/>
        <w:adjustRightInd w:val="0"/>
        <w:spacing w:after="120" w:line="360" w:lineRule="auto"/>
        <w:jc w:val="both"/>
        <w:rPr>
          <w:rFonts w:ascii="Times New Roman" w:eastAsia="TimesNewRomanPSMT" w:hAnsi="Times New Roman" w:cs="Times New Roman"/>
          <w:color w:val="000000" w:themeColor="text1"/>
          <w:lang w:val="es-ES"/>
        </w:rPr>
      </w:pPr>
      <w:r w:rsidRPr="009B1FB1">
        <w:rPr>
          <w:rFonts w:ascii="Times New Roman" w:eastAsia="TimesNewRomanPSMT" w:hAnsi="Times New Roman" w:cs="Times New Roman"/>
          <w:color w:val="000000" w:themeColor="text1"/>
          <w:lang w:val="es-ES"/>
        </w:rPr>
        <w:t>13. Kendiliğinden gerçekleşen düşük sayınız?</w:t>
      </w:r>
    </w:p>
    <w:p w14:paraId="655BBF5F" w14:textId="77777777" w:rsidR="00416869" w:rsidRPr="009B1FB1" w:rsidRDefault="00416869" w:rsidP="001041A1">
      <w:pPr>
        <w:shd w:val="clear" w:color="auto" w:fill="FFFFFF" w:themeFill="background1"/>
        <w:autoSpaceDE w:val="0"/>
        <w:autoSpaceDN w:val="0"/>
        <w:adjustRightInd w:val="0"/>
        <w:spacing w:after="120" w:line="360" w:lineRule="auto"/>
        <w:jc w:val="both"/>
        <w:rPr>
          <w:rFonts w:ascii="Times New Roman" w:eastAsia="TimesNewRomanPSMT" w:hAnsi="Times New Roman" w:cs="Times New Roman"/>
          <w:color w:val="000000" w:themeColor="text1"/>
          <w:lang w:val="es-ES"/>
        </w:rPr>
      </w:pPr>
      <w:r w:rsidRPr="009B1FB1">
        <w:rPr>
          <w:rFonts w:ascii="Times New Roman" w:eastAsia="TimesNewRomanPSMT" w:hAnsi="Times New Roman" w:cs="Times New Roman"/>
          <w:color w:val="000000" w:themeColor="text1"/>
          <w:lang w:val="es-ES"/>
        </w:rPr>
        <w:t>.......................................................................................................................</w:t>
      </w:r>
      <w:r w:rsidR="00220407" w:rsidRPr="009B1FB1">
        <w:rPr>
          <w:rFonts w:ascii="Times New Roman" w:eastAsia="TimesNewRomanPSMT" w:hAnsi="Times New Roman" w:cs="Times New Roman"/>
          <w:color w:val="000000" w:themeColor="text1"/>
          <w:lang w:val="es-ES"/>
        </w:rPr>
        <w:t>.............................</w:t>
      </w:r>
    </w:p>
    <w:p w14:paraId="0BC97A7A" w14:textId="77777777" w:rsidR="00416869" w:rsidRPr="009B1FB1" w:rsidRDefault="00416869" w:rsidP="001041A1">
      <w:pPr>
        <w:shd w:val="clear" w:color="auto" w:fill="FFFFFF" w:themeFill="background1"/>
        <w:autoSpaceDE w:val="0"/>
        <w:autoSpaceDN w:val="0"/>
        <w:adjustRightInd w:val="0"/>
        <w:spacing w:after="120" w:line="360" w:lineRule="auto"/>
        <w:jc w:val="both"/>
        <w:rPr>
          <w:rFonts w:ascii="Times New Roman" w:eastAsia="TimesNewRomanPSMT" w:hAnsi="Times New Roman" w:cs="Times New Roman"/>
          <w:color w:val="000000" w:themeColor="text1"/>
          <w:lang w:val="es-ES"/>
        </w:rPr>
      </w:pPr>
      <w:r w:rsidRPr="009B1FB1">
        <w:rPr>
          <w:rFonts w:ascii="Times New Roman" w:eastAsia="TimesNewRomanPSMT" w:hAnsi="Times New Roman" w:cs="Times New Roman"/>
          <w:color w:val="000000" w:themeColor="text1"/>
          <w:lang w:val="es-ES"/>
        </w:rPr>
        <w:t>14. Küretaj sayınız?</w:t>
      </w:r>
    </w:p>
    <w:p w14:paraId="4B6C616D" w14:textId="77777777" w:rsidR="00416869" w:rsidRPr="009B1FB1" w:rsidRDefault="00416869" w:rsidP="001041A1">
      <w:pPr>
        <w:shd w:val="clear" w:color="auto" w:fill="FFFFFF" w:themeFill="background1"/>
        <w:autoSpaceDE w:val="0"/>
        <w:autoSpaceDN w:val="0"/>
        <w:adjustRightInd w:val="0"/>
        <w:spacing w:after="120" w:line="360" w:lineRule="auto"/>
        <w:jc w:val="both"/>
        <w:rPr>
          <w:rFonts w:ascii="Times New Roman" w:eastAsia="TimesNewRomanPSMT" w:hAnsi="Times New Roman" w:cs="Times New Roman"/>
          <w:color w:val="000000" w:themeColor="text1"/>
          <w:lang w:val="es-ES"/>
        </w:rPr>
      </w:pPr>
      <w:r w:rsidRPr="009B1FB1">
        <w:rPr>
          <w:rFonts w:ascii="Times New Roman" w:eastAsia="TimesNewRomanPSMT" w:hAnsi="Times New Roman" w:cs="Times New Roman"/>
          <w:color w:val="000000" w:themeColor="text1"/>
          <w:lang w:val="es-ES"/>
        </w:rPr>
        <w:t>.......................................................................................................................</w:t>
      </w:r>
      <w:r w:rsidR="00220407" w:rsidRPr="009B1FB1">
        <w:rPr>
          <w:rFonts w:ascii="Times New Roman" w:eastAsia="TimesNewRomanPSMT" w:hAnsi="Times New Roman" w:cs="Times New Roman"/>
          <w:color w:val="000000" w:themeColor="text1"/>
          <w:lang w:val="es-ES"/>
        </w:rPr>
        <w:t>............................</w:t>
      </w:r>
    </w:p>
    <w:p w14:paraId="17E27AE7" w14:textId="77777777" w:rsidR="00416869" w:rsidRPr="009B1FB1" w:rsidRDefault="00416869" w:rsidP="001041A1">
      <w:pPr>
        <w:shd w:val="clear" w:color="auto" w:fill="FFFFFF" w:themeFill="background1"/>
        <w:autoSpaceDE w:val="0"/>
        <w:autoSpaceDN w:val="0"/>
        <w:adjustRightInd w:val="0"/>
        <w:spacing w:after="120" w:line="360" w:lineRule="auto"/>
        <w:jc w:val="both"/>
        <w:rPr>
          <w:rFonts w:ascii="Times New Roman" w:eastAsia="TimesNewRomanPSMT" w:hAnsi="Times New Roman" w:cs="Times New Roman"/>
          <w:color w:val="000000" w:themeColor="text1"/>
          <w:lang w:val="es-ES"/>
        </w:rPr>
      </w:pPr>
      <w:r w:rsidRPr="009B1FB1">
        <w:rPr>
          <w:rFonts w:ascii="Times New Roman" w:eastAsia="TimesNewRomanPSMT" w:hAnsi="Times New Roman" w:cs="Times New Roman"/>
          <w:color w:val="000000" w:themeColor="text1"/>
          <w:lang w:val="es-ES"/>
        </w:rPr>
        <w:t>15. Ölü doğum yapma sayınız?</w:t>
      </w:r>
    </w:p>
    <w:p w14:paraId="66919D66" w14:textId="77777777" w:rsidR="00416869" w:rsidRPr="009B1FB1" w:rsidRDefault="00416869" w:rsidP="001041A1">
      <w:pPr>
        <w:shd w:val="clear" w:color="auto" w:fill="FFFFFF" w:themeFill="background1"/>
        <w:autoSpaceDE w:val="0"/>
        <w:autoSpaceDN w:val="0"/>
        <w:adjustRightInd w:val="0"/>
        <w:spacing w:after="120" w:line="360" w:lineRule="auto"/>
        <w:jc w:val="both"/>
        <w:rPr>
          <w:rFonts w:ascii="Times New Roman" w:hAnsi="Times New Roman" w:cs="Times New Roman"/>
          <w:color w:val="000000" w:themeColor="text1"/>
          <w:lang w:val="es-ES"/>
        </w:rPr>
      </w:pPr>
      <w:r w:rsidRPr="009B1FB1">
        <w:rPr>
          <w:rFonts w:ascii="Times New Roman" w:eastAsia="TimesNewRomanPSMT" w:hAnsi="Times New Roman" w:cs="Times New Roman"/>
          <w:color w:val="000000" w:themeColor="text1"/>
          <w:lang w:val="es-ES"/>
        </w:rPr>
        <w:t>.......................................................................................................................</w:t>
      </w:r>
      <w:r w:rsidR="00220407" w:rsidRPr="009B1FB1">
        <w:rPr>
          <w:rFonts w:ascii="Times New Roman" w:eastAsia="TimesNewRomanPSMT" w:hAnsi="Times New Roman" w:cs="Times New Roman"/>
          <w:color w:val="000000" w:themeColor="text1"/>
          <w:lang w:val="es-ES"/>
        </w:rPr>
        <w:t>...........................</w:t>
      </w:r>
    </w:p>
    <w:p w14:paraId="7B5035B5"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es-ES"/>
        </w:rPr>
      </w:pPr>
      <w:r w:rsidRPr="009B1FB1">
        <w:rPr>
          <w:rFonts w:ascii="Times New Roman" w:hAnsi="Times New Roman" w:cs="Times New Roman"/>
          <w:color w:val="000000" w:themeColor="text1"/>
          <w:lang w:val="fr-FR"/>
        </w:rPr>
        <w:t xml:space="preserve">16. Son gebeliğinizde, gebelik sürecini riskli hale getirecek tansiyon, şeker, kalp hastalığı gibi </w:t>
      </w:r>
      <w:r w:rsidRPr="009B1FB1">
        <w:rPr>
          <w:rFonts w:ascii="Times New Roman" w:hAnsi="Times New Roman" w:cs="Times New Roman"/>
          <w:color w:val="000000" w:themeColor="text1"/>
          <w:lang w:val="es-ES"/>
        </w:rPr>
        <w:t>kronik bir hastalık geçirdiniz mi?</w:t>
      </w:r>
    </w:p>
    <w:p w14:paraId="4F2950EC" w14:textId="77777777" w:rsidR="00416869" w:rsidRPr="009B1FB1" w:rsidRDefault="00416869" w:rsidP="001041A1">
      <w:pPr>
        <w:shd w:val="clear" w:color="auto" w:fill="FFFFFF" w:themeFill="background1"/>
        <w:autoSpaceDE w:val="0"/>
        <w:autoSpaceDN w:val="0"/>
        <w:adjustRightInd w:val="0"/>
        <w:spacing w:after="120" w:line="360" w:lineRule="auto"/>
        <w:jc w:val="both"/>
        <w:rPr>
          <w:rFonts w:ascii="Times New Roman" w:hAnsi="Times New Roman" w:cs="Times New Roman"/>
          <w:color w:val="000000" w:themeColor="text1"/>
          <w:lang w:val="es-ES"/>
        </w:rPr>
      </w:pPr>
      <w:r w:rsidRPr="009B1FB1">
        <w:rPr>
          <w:rFonts w:ascii="Times New Roman" w:hAnsi="Times New Roman" w:cs="Times New Roman"/>
          <w:color w:val="000000" w:themeColor="text1"/>
        </w:rPr>
        <w:t>………………………………………………………………………………………………</w:t>
      </w:r>
    </w:p>
    <w:p w14:paraId="7F12446C" w14:textId="77777777" w:rsidR="00416869" w:rsidRPr="009B1FB1" w:rsidRDefault="00416869" w:rsidP="001041A1">
      <w:pPr>
        <w:shd w:val="clear" w:color="auto" w:fill="FFFFFF" w:themeFill="background1"/>
        <w:autoSpaceDE w:val="0"/>
        <w:autoSpaceDN w:val="0"/>
        <w:adjustRightInd w:val="0"/>
        <w:spacing w:after="120" w:line="360" w:lineRule="auto"/>
        <w:jc w:val="both"/>
        <w:rPr>
          <w:rFonts w:ascii="Times New Roman" w:hAnsi="Times New Roman" w:cs="Times New Roman"/>
          <w:color w:val="000000" w:themeColor="text1"/>
          <w:lang w:val="fr-FR"/>
        </w:rPr>
      </w:pPr>
      <w:r w:rsidRPr="009B1FB1">
        <w:rPr>
          <w:rFonts w:ascii="Times New Roman" w:hAnsi="Times New Roman" w:cs="Times New Roman"/>
          <w:color w:val="000000" w:themeColor="text1"/>
          <w:lang w:val="es-ES"/>
        </w:rPr>
        <w:t>17. Koronavirüs/</w:t>
      </w:r>
      <w:r w:rsidRPr="009B1FB1">
        <w:rPr>
          <w:rFonts w:ascii="Times New Roman" w:hAnsi="Times New Roman" w:cs="Times New Roman"/>
          <w:color w:val="000000" w:themeColor="text1"/>
          <w:lang w:val="fr-FR"/>
        </w:rPr>
        <w:t>Covid-19 salgını hakkındaki düşünceleriniz nelerdir?</w:t>
      </w:r>
    </w:p>
    <w:p w14:paraId="7AD7E981"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es-ES"/>
        </w:rPr>
      </w:pPr>
      <w:r w:rsidRPr="009B1FB1">
        <w:rPr>
          <w:rFonts w:ascii="Times New Roman" w:hAnsi="Times New Roman" w:cs="Times New Roman"/>
          <w:color w:val="000000" w:themeColor="text1"/>
          <w:lang w:val="es-ES"/>
        </w:rPr>
        <w:t>......................................................................................................................</w:t>
      </w:r>
      <w:r w:rsidR="00220407" w:rsidRPr="009B1FB1">
        <w:rPr>
          <w:rFonts w:ascii="Times New Roman" w:hAnsi="Times New Roman" w:cs="Times New Roman"/>
          <w:color w:val="000000" w:themeColor="text1"/>
          <w:lang w:val="es-ES"/>
        </w:rPr>
        <w:t>............................</w:t>
      </w:r>
    </w:p>
    <w:p w14:paraId="4825E6E2"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fr-FR"/>
        </w:rPr>
      </w:pPr>
      <w:r w:rsidRPr="009B1FB1">
        <w:rPr>
          <w:rFonts w:ascii="Times New Roman" w:hAnsi="Times New Roman" w:cs="Times New Roman"/>
          <w:color w:val="000000" w:themeColor="text1"/>
          <w:lang w:val="pt-BR"/>
        </w:rPr>
        <w:t xml:space="preserve">18. </w:t>
      </w:r>
      <w:r w:rsidRPr="009B1FB1">
        <w:rPr>
          <w:rFonts w:ascii="Times New Roman" w:hAnsi="Times New Roman" w:cs="Times New Roman"/>
          <w:color w:val="000000" w:themeColor="text1"/>
          <w:lang w:val="es-ES"/>
        </w:rPr>
        <w:t>Koronavirüs/</w:t>
      </w:r>
      <w:r w:rsidRPr="009B1FB1">
        <w:rPr>
          <w:rFonts w:ascii="Times New Roman" w:hAnsi="Times New Roman" w:cs="Times New Roman"/>
          <w:color w:val="000000" w:themeColor="text1"/>
          <w:lang w:val="fr-FR"/>
        </w:rPr>
        <w:t>Covid-19 salgını gebelik ve doğumunuzu etkiledi mi? Etkilediğini düşünüyorsanız nasıl etkiledi ?</w:t>
      </w:r>
    </w:p>
    <w:p w14:paraId="71175107"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pt-BR"/>
        </w:rPr>
      </w:pPr>
      <w:r w:rsidRPr="009B1FB1">
        <w:rPr>
          <w:rFonts w:ascii="Times New Roman" w:hAnsi="Times New Roman" w:cs="Times New Roman"/>
          <w:color w:val="000000" w:themeColor="text1"/>
          <w:lang w:val="pt-BR"/>
        </w:rPr>
        <w:t>..................................................................................................................................................</w:t>
      </w:r>
    </w:p>
    <w:p w14:paraId="268C6D16"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pt-BR"/>
        </w:rPr>
      </w:pPr>
      <w:r w:rsidRPr="009B1FB1">
        <w:rPr>
          <w:rFonts w:ascii="Times New Roman" w:hAnsi="Times New Roman" w:cs="Times New Roman"/>
          <w:color w:val="000000" w:themeColor="text1"/>
          <w:lang w:val="es-ES"/>
        </w:rPr>
        <w:t>19. Son doğumunuz hangi tarihte, nerede ve hangi yolla (sezaryen ya da normal doğum) gerçekleşti?</w:t>
      </w:r>
    </w:p>
    <w:p w14:paraId="74419C10" w14:textId="77777777" w:rsidR="00416869" w:rsidRPr="009B1FB1" w:rsidRDefault="00416869" w:rsidP="001041A1">
      <w:pPr>
        <w:shd w:val="clear" w:color="auto" w:fill="FFFFFF" w:themeFill="background1"/>
        <w:autoSpaceDE w:val="0"/>
        <w:autoSpaceDN w:val="0"/>
        <w:adjustRightInd w:val="0"/>
        <w:spacing w:after="120" w:line="360" w:lineRule="auto"/>
        <w:jc w:val="both"/>
        <w:rPr>
          <w:rFonts w:ascii="Times New Roman" w:hAnsi="Times New Roman" w:cs="Times New Roman"/>
          <w:color w:val="000000" w:themeColor="text1"/>
          <w:lang w:val="es-ES"/>
        </w:rPr>
      </w:pPr>
      <w:r w:rsidRPr="009B1FB1">
        <w:rPr>
          <w:rFonts w:ascii="Times New Roman" w:hAnsi="Times New Roman" w:cs="Times New Roman"/>
          <w:color w:val="000000" w:themeColor="text1"/>
          <w:lang w:val="es-ES"/>
        </w:rPr>
        <w:t>………………………………………………………………………………………………</w:t>
      </w:r>
    </w:p>
    <w:p w14:paraId="140CFF10"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pt-BR"/>
        </w:rPr>
      </w:pPr>
      <w:r w:rsidRPr="009B1FB1">
        <w:rPr>
          <w:rFonts w:ascii="Times New Roman" w:hAnsi="Times New Roman" w:cs="Times New Roman"/>
          <w:color w:val="000000" w:themeColor="text1"/>
          <w:lang w:val="pt-BR"/>
        </w:rPr>
        <w:t>20. Doğum yöntemini kim seçti? (Sezaryen/Normal Doğum) Covid-19 un doğum yöntemini ve sürecini etkilediğini düşünüyor musunuz?</w:t>
      </w:r>
    </w:p>
    <w:p w14:paraId="51A1B5FE"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pt-BR"/>
        </w:rPr>
      </w:pPr>
      <w:r w:rsidRPr="009B1FB1">
        <w:rPr>
          <w:rFonts w:ascii="Times New Roman" w:hAnsi="Times New Roman" w:cs="Times New Roman"/>
          <w:color w:val="000000" w:themeColor="text1"/>
          <w:lang w:val="pt-BR"/>
        </w:rPr>
        <w:t>……………………………………………………………</w:t>
      </w:r>
      <w:r w:rsidR="00220407" w:rsidRPr="009B1FB1">
        <w:rPr>
          <w:rFonts w:ascii="Times New Roman" w:hAnsi="Times New Roman" w:cs="Times New Roman"/>
          <w:color w:val="000000" w:themeColor="text1"/>
          <w:lang w:val="pt-BR"/>
        </w:rPr>
        <w:t>………………..............................</w:t>
      </w:r>
    </w:p>
    <w:p w14:paraId="43CFBF6B"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fr-FR"/>
        </w:rPr>
      </w:pPr>
      <w:r w:rsidRPr="009B1FB1">
        <w:rPr>
          <w:rFonts w:ascii="Times New Roman" w:hAnsi="Times New Roman" w:cs="Times New Roman"/>
          <w:color w:val="000000" w:themeColor="text1"/>
        </w:rPr>
        <w:t xml:space="preserve">21. Gebeliğiniz sırasında </w:t>
      </w:r>
      <w:r w:rsidRPr="009B1FB1">
        <w:rPr>
          <w:rFonts w:ascii="Times New Roman" w:hAnsi="Times New Roman" w:cs="Times New Roman"/>
          <w:color w:val="000000" w:themeColor="text1"/>
          <w:lang w:val="es-ES"/>
        </w:rPr>
        <w:t>Koronavirüs/</w:t>
      </w:r>
      <w:r w:rsidRPr="009B1FB1">
        <w:rPr>
          <w:rFonts w:ascii="Times New Roman" w:hAnsi="Times New Roman" w:cs="Times New Roman"/>
          <w:color w:val="000000" w:themeColor="text1"/>
          <w:lang w:val="fr-FR"/>
        </w:rPr>
        <w:t xml:space="preserve">Covid-19 salgınında doğum yapmaya yönelik duygu ve düşünceleriniz nelerdi? </w:t>
      </w:r>
    </w:p>
    <w:p w14:paraId="13EF462A"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fr-FR"/>
        </w:rPr>
      </w:pPr>
      <w:r w:rsidRPr="009B1FB1">
        <w:rPr>
          <w:rFonts w:ascii="Times New Roman" w:hAnsi="Times New Roman" w:cs="Times New Roman"/>
          <w:color w:val="000000" w:themeColor="text1"/>
          <w:lang w:val="fr-FR"/>
        </w:rPr>
        <w:t>………………………………………………………………………………………………</w:t>
      </w:r>
    </w:p>
    <w:p w14:paraId="5D636803"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fr-FR"/>
        </w:rPr>
      </w:pPr>
      <w:r w:rsidRPr="009B1FB1">
        <w:rPr>
          <w:rFonts w:ascii="Times New Roman" w:hAnsi="Times New Roman" w:cs="Times New Roman"/>
          <w:color w:val="000000" w:themeColor="text1"/>
          <w:lang w:val="fr-FR"/>
        </w:rPr>
        <w:t>22. Gebelik sırasında doğumunuzu nasıl planladınız ? Kimlerden ya da nerelerden bilgi aldınız ?</w:t>
      </w:r>
    </w:p>
    <w:p w14:paraId="499A221E"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rPr>
      </w:pPr>
      <w:r w:rsidRPr="009B1FB1">
        <w:rPr>
          <w:rFonts w:ascii="Times New Roman" w:hAnsi="Times New Roman" w:cs="Times New Roman"/>
          <w:color w:val="000000" w:themeColor="text1"/>
        </w:rPr>
        <w:t>………………………………………………………………………………………………</w:t>
      </w:r>
    </w:p>
    <w:p w14:paraId="391BA95F"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es-ES"/>
        </w:rPr>
      </w:pPr>
      <w:r w:rsidRPr="009B1FB1">
        <w:rPr>
          <w:rFonts w:ascii="Times New Roman" w:hAnsi="Times New Roman" w:cs="Times New Roman"/>
          <w:color w:val="000000" w:themeColor="text1"/>
        </w:rPr>
        <w:t xml:space="preserve">23. </w:t>
      </w:r>
      <w:r w:rsidRPr="009B1FB1">
        <w:rPr>
          <w:rFonts w:ascii="Times New Roman" w:hAnsi="Times New Roman" w:cs="Times New Roman"/>
          <w:color w:val="000000" w:themeColor="text1"/>
          <w:lang w:val="es-ES"/>
        </w:rPr>
        <w:t>Koronavirüs/</w:t>
      </w:r>
      <w:r w:rsidRPr="009B1FB1">
        <w:rPr>
          <w:rFonts w:ascii="Times New Roman" w:hAnsi="Times New Roman" w:cs="Times New Roman"/>
          <w:color w:val="000000" w:themeColor="text1"/>
          <w:lang w:val="fr-FR"/>
        </w:rPr>
        <w:t xml:space="preserve">Covid-19 salgınında gerçekleşen </w:t>
      </w:r>
      <w:r w:rsidRPr="009B1FB1">
        <w:rPr>
          <w:rFonts w:ascii="Times New Roman" w:hAnsi="Times New Roman" w:cs="Times New Roman"/>
          <w:color w:val="000000" w:themeColor="text1"/>
        </w:rPr>
        <w:t xml:space="preserve">doğumunuzu </w:t>
      </w:r>
      <w:r w:rsidRPr="009B1FB1">
        <w:rPr>
          <w:rFonts w:ascii="Times New Roman" w:hAnsi="Times New Roman" w:cs="Times New Roman"/>
          <w:color w:val="000000" w:themeColor="text1"/>
          <w:lang w:val="es-ES"/>
        </w:rPr>
        <w:t xml:space="preserve">hastaneye yatıştan itibaren taburculuğa kadar </w:t>
      </w:r>
      <w:r w:rsidRPr="009B1FB1">
        <w:rPr>
          <w:rFonts w:ascii="Times New Roman" w:hAnsi="Times New Roman" w:cs="Times New Roman"/>
          <w:color w:val="000000" w:themeColor="text1"/>
        </w:rPr>
        <w:t xml:space="preserve">anlatır mısınız? </w:t>
      </w:r>
    </w:p>
    <w:p w14:paraId="753D7E7F" w14:textId="77777777" w:rsidR="00220407"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pt-BR"/>
        </w:rPr>
      </w:pPr>
      <w:r w:rsidRPr="009B1FB1">
        <w:rPr>
          <w:rFonts w:ascii="Times New Roman" w:hAnsi="Times New Roman" w:cs="Times New Roman"/>
          <w:color w:val="000000" w:themeColor="text1"/>
          <w:lang w:val="es-ES"/>
        </w:rPr>
        <w:lastRenderedPageBreak/>
        <w:t>……………………………………………………………………………………………......</w:t>
      </w:r>
    </w:p>
    <w:p w14:paraId="532AB7EF"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pt-BR"/>
        </w:rPr>
      </w:pPr>
    </w:p>
    <w:p w14:paraId="28DF37F3"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pt-BR"/>
        </w:rPr>
      </w:pPr>
      <w:r w:rsidRPr="009B1FB1">
        <w:rPr>
          <w:rFonts w:ascii="Times New Roman" w:hAnsi="Times New Roman" w:cs="Times New Roman"/>
          <w:color w:val="000000" w:themeColor="text1"/>
          <w:lang w:val="pt-BR"/>
        </w:rPr>
        <w:t xml:space="preserve">24. Eğer </w:t>
      </w:r>
      <w:r w:rsidRPr="009B1FB1">
        <w:rPr>
          <w:rFonts w:ascii="Times New Roman" w:hAnsi="Times New Roman" w:cs="Times New Roman"/>
          <w:color w:val="000000" w:themeColor="text1"/>
          <w:lang w:val="es-ES"/>
        </w:rPr>
        <w:t>Koronavirüs/</w:t>
      </w:r>
      <w:r w:rsidRPr="009B1FB1">
        <w:rPr>
          <w:rFonts w:ascii="Times New Roman" w:hAnsi="Times New Roman" w:cs="Times New Roman"/>
          <w:color w:val="000000" w:themeColor="text1"/>
          <w:lang w:val="fr-FR"/>
        </w:rPr>
        <w:t>Covid-19 salgını olmasaydı son doğumunuzda neler farklı olurdu?</w:t>
      </w:r>
    </w:p>
    <w:p w14:paraId="16721CE1"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pt-BR"/>
        </w:rPr>
      </w:pPr>
      <w:r w:rsidRPr="009B1FB1">
        <w:rPr>
          <w:rFonts w:ascii="Times New Roman" w:hAnsi="Times New Roman" w:cs="Times New Roman"/>
          <w:color w:val="000000" w:themeColor="text1"/>
          <w:lang w:val="pt-BR"/>
        </w:rPr>
        <w:t>……………………………………………………………………………..</w:t>
      </w:r>
      <w:r w:rsidR="00220407" w:rsidRPr="009B1FB1">
        <w:rPr>
          <w:rFonts w:ascii="Times New Roman" w:hAnsi="Times New Roman" w:cs="Times New Roman"/>
          <w:color w:val="000000" w:themeColor="text1"/>
          <w:lang w:val="pt-BR"/>
        </w:rPr>
        <w:t>............................</w:t>
      </w:r>
    </w:p>
    <w:p w14:paraId="32CA8EAC"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pt-BR"/>
        </w:rPr>
      </w:pPr>
      <w:r w:rsidRPr="009B1FB1">
        <w:rPr>
          <w:rFonts w:ascii="Times New Roman" w:hAnsi="Times New Roman" w:cs="Times New Roman"/>
          <w:color w:val="000000" w:themeColor="text1"/>
          <w:lang w:val="pt-BR"/>
        </w:rPr>
        <w:t xml:space="preserve">25. (Birden fazla doğum yapanlar cevaplayacak) Önceki doğumlarınızla </w:t>
      </w:r>
      <w:r w:rsidRPr="009B1FB1">
        <w:rPr>
          <w:rFonts w:ascii="Times New Roman" w:hAnsi="Times New Roman" w:cs="Times New Roman"/>
          <w:color w:val="000000" w:themeColor="text1"/>
          <w:lang w:val="es-ES"/>
        </w:rPr>
        <w:t>Koronavirüs/</w:t>
      </w:r>
      <w:r w:rsidRPr="009B1FB1">
        <w:rPr>
          <w:rFonts w:ascii="Times New Roman" w:hAnsi="Times New Roman" w:cs="Times New Roman"/>
          <w:color w:val="000000" w:themeColor="text1"/>
          <w:lang w:val="fr-FR"/>
        </w:rPr>
        <w:t>Covid-19 salgınında gerçekleşen doğumunuz arasında ne gibi farklar var?</w:t>
      </w:r>
    </w:p>
    <w:p w14:paraId="1FD03966"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pt-BR"/>
        </w:rPr>
      </w:pPr>
      <w:r w:rsidRPr="009B1FB1">
        <w:rPr>
          <w:rFonts w:ascii="Times New Roman" w:hAnsi="Times New Roman" w:cs="Times New Roman"/>
          <w:color w:val="000000" w:themeColor="text1"/>
          <w:lang w:val="pt-BR"/>
        </w:rPr>
        <w:t>……………………………………………………………………………..............................</w:t>
      </w:r>
    </w:p>
    <w:p w14:paraId="1236BA86"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rPr>
      </w:pPr>
      <w:r w:rsidRPr="009B1FB1">
        <w:rPr>
          <w:rFonts w:ascii="Times New Roman" w:hAnsi="Times New Roman" w:cs="Times New Roman"/>
          <w:color w:val="000000" w:themeColor="text1"/>
          <w:lang w:val="pt-BR"/>
        </w:rPr>
        <w:t xml:space="preserve"> </w:t>
      </w:r>
      <w:r w:rsidRPr="009B1FB1">
        <w:rPr>
          <w:rFonts w:ascii="Times New Roman" w:hAnsi="Times New Roman" w:cs="Times New Roman"/>
          <w:color w:val="000000" w:themeColor="text1"/>
        </w:rPr>
        <w:t xml:space="preserve">26. </w:t>
      </w:r>
      <w:r w:rsidRPr="009B1FB1">
        <w:rPr>
          <w:rFonts w:ascii="Times New Roman" w:hAnsi="Times New Roman" w:cs="Times New Roman"/>
          <w:color w:val="000000" w:themeColor="text1"/>
          <w:lang w:val="es-ES"/>
        </w:rPr>
        <w:t>Koronavirüs/</w:t>
      </w:r>
      <w:r w:rsidRPr="009B1FB1">
        <w:rPr>
          <w:rFonts w:ascii="Times New Roman" w:hAnsi="Times New Roman" w:cs="Times New Roman"/>
          <w:color w:val="000000" w:themeColor="text1"/>
          <w:lang w:val="fr-FR"/>
        </w:rPr>
        <w:t>Covid-19 salgınında gerçekleşen doğumunuzda virüs bulaşına karşı hangi tedbirler alındı? Bu tedbirlere yönelik duygu ve düşünceleriniz neler oldu?</w:t>
      </w:r>
    </w:p>
    <w:p w14:paraId="589E708F"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rPr>
      </w:pPr>
      <w:r w:rsidRPr="009B1FB1">
        <w:rPr>
          <w:rFonts w:ascii="Times New Roman" w:hAnsi="Times New Roman" w:cs="Times New Roman"/>
          <w:color w:val="000000" w:themeColor="text1"/>
        </w:rPr>
        <w:t>……………………………………………………………………………………………</w:t>
      </w:r>
    </w:p>
    <w:p w14:paraId="5150FB89"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fr-FR"/>
        </w:rPr>
      </w:pPr>
      <w:r w:rsidRPr="009B1FB1">
        <w:rPr>
          <w:rFonts w:ascii="Times New Roman" w:hAnsi="Times New Roman" w:cs="Times New Roman"/>
          <w:color w:val="000000" w:themeColor="text1"/>
          <w:lang w:val="pt-BR"/>
        </w:rPr>
        <w:t xml:space="preserve">27. </w:t>
      </w:r>
      <w:r w:rsidRPr="009B1FB1">
        <w:rPr>
          <w:rFonts w:ascii="Times New Roman" w:hAnsi="Times New Roman" w:cs="Times New Roman"/>
          <w:color w:val="000000" w:themeColor="text1"/>
          <w:lang w:val="es-ES"/>
        </w:rPr>
        <w:t>Koronavirüs/</w:t>
      </w:r>
      <w:r w:rsidRPr="009B1FB1">
        <w:rPr>
          <w:rFonts w:ascii="Times New Roman" w:hAnsi="Times New Roman" w:cs="Times New Roman"/>
          <w:color w:val="000000" w:themeColor="text1"/>
          <w:lang w:val="fr-FR"/>
        </w:rPr>
        <w:t>Covid-19 salgınında gerçekleşen doğumunuzda, salgın sağlık personelinin size karşı davranışlarını etkiledi mi? Etkilediyse hangi yönde ve nasıl etkilediğini anlatır mısınız ?</w:t>
      </w:r>
    </w:p>
    <w:p w14:paraId="2ACE8B97"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rPr>
      </w:pPr>
      <w:r w:rsidRPr="009B1FB1">
        <w:rPr>
          <w:rFonts w:ascii="Times New Roman" w:hAnsi="Times New Roman" w:cs="Times New Roman"/>
          <w:color w:val="000000" w:themeColor="text1"/>
        </w:rPr>
        <w:t>…………</w:t>
      </w:r>
      <w:r w:rsidR="00220407" w:rsidRPr="009B1FB1">
        <w:rPr>
          <w:rFonts w:ascii="Times New Roman" w:hAnsi="Times New Roman" w:cs="Times New Roman"/>
          <w:color w:val="000000" w:themeColor="text1"/>
        </w:rPr>
        <w:t>…………………………………………………………………………………….</w:t>
      </w:r>
    </w:p>
    <w:p w14:paraId="50CDEB02"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es-ES"/>
        </w:rPr>
      </w:pPr>
      <w:r w:rsidRPr="009B1FB1">
        <w:rPr>
          <w:rFonts w:ascii="Times New Roman" w:hAnsi="Times New Roman" w:cs="Times New Roman"/>
          <w:color w:val="000000" w:themeColor="text1"/>
          <w:lang w:val="es-ES"/>
        </w:rPr>
        <w:t>28. Koronavirüs/</w:t>
      </w:r>
      <w:r w:rsidRPr="009B1FB1">
        <w:rPr>
          <w:rFonts w:ascii="Times New Roman" w:hAnsi="Times New Roman" w:cs="Times New Roman"/>
          <w:color w:val="000000" w:themeColor="text1"/>
          <w:lang w:val="fr-FR"/>
        </w:rPr>
        <w:t>Covid-19 salgınında gerçekleşen doğumunuz planladığınız gibi gerçekleşti mi? Farklar nelerdi?</w:t>
      </w:r>
    </w:p>
    <w:p w14:paraId="06BD8CB0"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es-ES"/>
        </w:rPr>
      </w:pPr>
      <w:r w:rsidRPr="009B1FB1">
        <w:rPr>
          <w:rFonts w:ascii="Times New Roman" w:hAnsi="Times New Roman" w:cs="Times New Roman"/>
          <w:color w:val="000000" w:themeColor="text1"/>
          <w:lang w:val="es-ES"/>
        </w:rPr>
        <w:t>.......................................................................................................................</w:t>
      </w:r>
      <w:r w:rsidR="00220407" w:rsidRPr="009B1FB1">
        <w:rPr>
          <w:rFonts w:ascii="Times New Roman" w:hAnsi="Times New Roman" w:cs="Times New Roman"/>
          <w:color w:val="000000" w:themeColor="text1"/>
          <w:lang w:val="es-ES"/>
        </w:rPr>
        <w:t>..........................</w:t>
      </w:r>
      <w:r w:rsidRPr="009B1FB1">
        <w:rPr>
          <w:rFonts w:ascii="Times New Roman" w:hAnsi="Times New Roman" w:cs="Times New Roman"/>
          <w:color w:val="000000" w:themeColor="text1"/>
          <w:lang w:val="es-ES"/>
        </w:rPr>
        <w:t>29. Koronavirüs/</w:t>
      </w:r>
      <w:r w:rsidRPr="009B1FB1">
        <w:rPr>
          <w:rFonts w:ascii="Times New Roman" w:hAnsi="Times New Roman" w:cs="Times New Roman"/>
          <w:color w:val="000000" w:themeColor="text1"/>
          <w:lang w:val="fr-FR"/>
        </w:rPr>
        <w:t>Covid-19 salgınında gerçekleşen doğumunuzda ne gibi zorluklar yaşadınız?</w:t>
      </w:r>
    </w:p>
    <w:p w14:paraId="30CAF110"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es-ES"/>
        </w:rPr>
      </w:pPr>
      <w:r w:rsidRPr="009B1FB1">
        <w:rPr>
          <w:rFonts w:ascii="Times New Roman" w:hAnsi="Times New Roman" w:cs="Times New Roman"/>
          <w:color w:val="000000" w:themeColor="text1"/>
          <w:lang w:val="es-ES"/>
        </w:rPr>
        <w:t>…………………………………………</w:t>
      </w:r>
      <w:r w:rsidR="00220407" w:rsidRPr="009B1FB1">
        <w:rPr>
          <w:rFonts w:ascii="Times New Roman" w:hAnsi="Times New Roman" w:cs="Times New Roman"/>
          <w:color w:val="000000" w:themeColor="text1"/>
          <w:lang w:val="es-ES"/>
        </w:rPr>
        <w:t>…………………………….. ………………….....</w:t>
      </w:r>
    </w:p>
    <w:p w14:paraId="748EC455" w14:textId="77777777" w:rsidR="00416869" w:rsidRPr="009B1FB1" w:rsidRDefault="00416869" w:rsidP="001041A1">
      <w:pPr>
        <w:shd w:val="clear" w:color="auto" w:fill="FFFFFF" w:themeFill="background1"/>
        <w:spacing w:after="120" w:line="360" w:lineRule="auto"/>
        <w:ind w:left="-76"/>
        <w:jc w:val="both"/>
        <w:rPr>
          <w:rFonts w:ascii="Times New Roman" w:hAnsi="Times New Roman" w:cs="Times New Roman"/>
          <w:color w:val="000000" w:themeColor="text1"/>
          <w:lang w:val="es-ES"/>
        </w:rPr>
      </w:pPr>
      <w:r w:rsidRPr="009B1FB1">
        <w:rPr>
          <w:rFonts w:ascii="Times New Roman" w:hAnsi="Times New Roman" w:cs="Times New Roman"/>
          <w:color w:val="000000" w:themeColor="text1"/>
          <w:lang w:val="es-ES"/>
        </w:rPr>
        <w:t>30. Koronavirüs/</w:t>
      </w:r>
      <w:r w:rsidRPr="009B1FB1">
        <w:rPr>
          <w:rFonts w:ascii="Times New Roman" w:hAnsi="Times New Roman" w:cs="Times New Roman"/>
          <w:color w:val="000000" w:themeColor="text1"/>
          <w:lang w:val="fr-FR"/>
        </w:rPr>
        <w:t>Covid-19 salgınında gerçekleşen doğumunuza yönelik eklemek ya da söylemek istedikleriniz var mı?</w:t>
      </w:r>
    </w:p>
    <w:p w14:paraId="240EE2B2" w14:textId="77777777" w:rsidR="00416869" w:rsidRPr="009B1FB1" w:rsidRDefault="00416869" w:rsidP="001041A1">
      <w:pPr>
        <w:shd w:val="clear" w:color="auto" w:fill="FFFFFF" w:themeFill="background1"/>
        <w:spacing w:after="120" w:line="360" w:lineRule="auto"/>
        <w:jc w:val="both"/>
        <w:rPr>
          <w:rFonts w:ascii="Times New Roman" w:hAnsi="Times New Roman" w:cs="Times New Roman"/>
          <w:color w:val="000000" w:themeColor="text1"/>
          <w:lang w:val="es-ES"/>
        </w:rPr>
      </w:pPr>
      <w:r w:rsidRPr="009B1FB1">
        <w:rPr>
          <w:rFonts w:ascii="Times New Roman" w:hAnsi="Times New Roman" w:cs="Times New Roman"/>
          <w:color w:val="000000" w:themeColor="text1"/>
          <w:lang w:val="es-ES"/>
        </w:rPr>
        <w:t>………………………………</w:t>
      </w:r>
      <w:r w:rsidR="00220407" w:rsidRPr="009B1FB1">
        <w:rPr>
          <w:rFonts w:ascii="Times New Roman" w:hAnsi="Times New Roman" w:cs="Times New Roman"/>
          <w:color w:val="000000" w:themeColor="text1"/>
          <w:lang w:val="es-ES"/>
        </w:rPr>
        <w:t>……………………………………………………………......</w:t>
      </w:r>
    </w:p>
    <w:p w14:paraId="6A1B9D34" w14:textId="77777777" w:rsidR="00416869" w:rsidRPr="00E012E5" w:rsidRDefault="00416869" w:rsidP="00E012E5">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406ACC3A" w14:textId="77777777" w:rsidR="00AB48F9" w:rsidRPr="00E012E5" w:rsidRDefault="00416869" w:rsidP="00E012E5">
      <w:pPr>
        <w:shd w:val="clear" w:color="auto" w:fill="FFFFFF" w:themeFill="background1"/>
        <w:suppressAutoHyphens/>
        <w:spacing w:after="0" w:line="360" w:lineRule="auto"/>
        <w:jc w:val="both"/>
        <w:rPr>
          <w:color w:val="000000" w:themeColor="text1"/>
          <w:lang w:eastAsia="ar-SA"/>
        </w:rPr>
      </w:pPr>
      <w:r w:rsidRPr="00E012E5">
        <w:rPr>
          <w:color w:val="000000" w:themeColor="text1"/>
          <w:lang w:eastAsia="ar-SA"/>
        </w:rPr>
        <w:tab/>
      </w:r>
      <w:r w:rsidRPr="00E012E5">
        <w:rPr>
          <w:color w:val="000000" w:themeColor="text1"/>
          <w:lang w:eastAsia="ar-SA"/>
        </w:rPr>
        <w:tab/>
      </w:r>
      <w:r w:rsidRPr="00E012E5">
        <w:rPr>
          <w:color w:val="000000" w:themeColor="text1"/>
          <w:lang w:eastAsia="ar-SA"/>
        </w:rPr>
        <w:tab/>
      </w:r>
      <w:r w:rsidRPr="00E012E5">
        <w:rPr>
          <w:color w:val="000000" w:themeColor="text1"/>
          <w:lang w:eastAsia="ar-SA"/>
        </w:rPr>
        <w:tab/>
      </w:r>
      <w:r w:rsidRPr="00E012E5">
        <w:rPr>
          <w:color w:val="000000" w:themeColor="text1"/>
          <w:lang w:eastAsia="ar-SA"/>
        </w:rPr>
        <w:tab/>
      </w:r>
      <w:r w:rsidRPr="00E012E5">
        <w:rPr>
          <w:color w:val="000000" w:themeColor="text1"/>
          <w:lang w:eastAsia="ar-SA"/>
        </w:rPr>
        <w:tab/>
      </w:r>
      <w:r w:rsidRPr="00E012E5">
        <w:rPr>
          <w:color w:val="000000" w:themeColor="text1"/>
          <w:lang w:eastAsia="ar-SA"/>
        </w:rPr>
        <w:tab/>
        <w:t xml:space="preserve">                                        </w:t>
      </w:r>
      <w:r w:rsidRPr="00E012E5">
        <w:rPr>
          <w:color w:val="000000" w:themeColor="text1"/>
          <w:lang w:eastAsia="ar-SA"/>
        </w:rPr>
        <w:tab/>
      </w:r>
    </w:p>
    <w:p w14:paraId="5C299BF8" w14:textId="77777777" w:rsidR="00220407" w:rsidRPr="00E012E5" w:rsidRDefault="00220407" w:rsidP="00E012E5">
      <w:pPr>
        <w:keepNext/>
        <w:shd w:val="clear" w:color="auto" w:fill="FFFFFF" w:themeFill="background1"/>
        <w:spacing w:after="0" w:line="360" w:lineRule="auto"/>
        <w:jc w:val="both"/>
        <w:outlineLvl w:val="0"/>
        <w:rPr>
          <w:rFonts w:ascii="Times New Roman" w:eastAsia="Calibri" w:hAnsi="Times New Roman" w:cs="Times New Roman"/>
          <w:b/>
          <w:noProof/>
          <w:color w:val="000000" w:themeColor="text1"/>
          <w:sz w:val="24"/>
        </w:rPr>
      </w:pPr>
    </w:p>
    <w:p w14:paraId="43515D33" w14:textId="77777777" w:rsidR="00220407" w:rsidRPr="00E012E5" w:rsidRDefault="00220407" w:rsidP="00E012E5">
      <w:pPr>
        <w:keepNext/>
        <w:shd w:val="clear" w:color="auto" w:fill="FFFFFF" w:themeFill="background1"/>
        <w:spacing w:after="0" w:line="360" w:lineRule="auto"/>
        <w:jc w:val="both"/>
        <w:outlineLvl w:val="0"/>
        <w:rPr>
          <w:rFonts w:ascii="Times New Roman" w:eastAsia="Calibri" w:hAnsi="Times New Roman" w:cs="Times New Roman"/>
          <w:b/>
          <w:noProof/>
          <w:color w:val="000000" w:themeColor="text1"/>
          <w:sz w:val="24"/>
        </w:rPr>
      </w:pPr>
    </w:p>
    <w:p w14:paraId="23713AC8" w14:textId="77777777" w:rsidR="00220407" w:rsidRPr="00E012E5" w:rsidRDefault="00220407" w:rsidP="00E012E5">
      <w:pPr>
        <w:keepNext/>
        <w:shd w:val="clear" w:color="auto" w:fill="FFFFFF" w:themeFill="background1"/>
        <w:spacing w:after="0" w:line="360" w:lineRule="auto"/>
        <w:jc w:val="both"/>
        <w:outlineLvl w:val="0"/>
        <w:rPr>
          <w:rFonts w:ascii="Times New Roman" w:eastAsia="Calibri" w:hAnsi="Times New Roman" w:cs="Times New Roman"/>
          <w:b/>
          <w:noProof/>
          <w:color w:val="000000" w:themeColor="text1"/>
          <w:sz w:val="24"/>
        </w:rPr>
      </w:pPr>
    </w:p>
    <w:p w14:paraId="7DA6C39A" w14:textId="77777777" w:rsidR="009B1FB1" w:rsidRDefault="009B1FB1" w:rsidP="00E012E5">
      <w:pPr>
        <w:keepNext/>
        <w:shd w:val="clear" w:color="auto" w:fill="FFFFFF" w:themeFill="background1"/>
        <w:spacing w:after="0" w:line="360" w:lineRule="auto"/>
        <w:jc w:val="both"/>
        <w:outlineLvl w:val="0"/>
        <w:rPr>
          <w:rFonts w:ascii="Times New Roman" w:eastAsia="Calibri" w:hAnsi="Times New Roman" w:cs="Times New Roman"/>
          <w:b/>
          <w:noProof/>
          <w:color w:val="000000" w:themeColor="text1"/>
          <w:sz w:val="24"/>
        </w:rPr>
      </w:pPr>
    </w:p>
    <w:p w14:paraId="6DBB29DF" w14:textId="77777777" w:rsidR="009B1FB1" w:rsidRDefault="009B1FB1" w:rsidP="00E012E5">
      <w:pPr>
        <w:keepNext/>
        <w:shd w:val="clear" w:color="auto" w:fill="FFFFFF" w:themeFill="background1"/>
        <w:spacing w:after="0" w:line="360" w:lineRule="auto"/>
        <w:jc w:val="both"/>
        <w:outlineLvl w:val="0"/>
        <w:rPr>
          <w:rFonts w:ascii="Times New Roman" w:eastAsia="Calibri" w:hAnsi="Times New Roman" w:cs="Times New Roman"/>
          <w:b/>
          <w:noProof/>
          <w:color w:val="000000" w:themeColor="text1"/>
          <w:sz w:val="24"/>
        </w:rPr>
      </w:pPr>
    </w:p>
    <w:p w14:paraId="333273F6" w14:textId="77777777" w:rsidR="00302164" w:rsidRPr="00E012E5" w:rsidRDefault="00302164" w:rsidP="00E012E5">
      <w:pPr>
        <w:keepNext/>
        <w:shd w:val="clear" w:color="auto" w:fill="FFFFFF" w:themeFill="background1"/>
        <w:spacing w:after="0" w:line="360" w:lineRule="auto"/>
        <w:jc w:val="both"/>
        <w:outlineLvl w:val="0"/>
        <w:rPr>
          <w:rFonts w:ascii="Times New Roman" w:eastAsia="Times New Roman" w:hAnsi="Times New Roman"/>
          <w:b/>
          <w:bCs/>
          <w:color w:val="000000" w:themeColor="text1"/>
          <w:kern w:val="32"/>
          <w:sz w:val="28"/>
          <w:szCs w:val="28"/>
        </w:rPr>
      </w:pPr>
    </w:p>
    <w:p w14:paraId="3054190F" w14:textId="77777777" w:rsidR="00220407" w:rsidRPr="001041A1" w:rsidRDefault="00220407" w:rsidP="00E012E5">
      <w:pPr>
        <w:keepNext/>
        <w:shd w:val="clear" w:color="auto" w:fill="FFFFFF" w:themeFill="background1"/>
        <w:spacing w:after="0" w:line="360" w:lineRule="auto"/>
        <w:jc w:val="both"/>
        <w:outlineLvl w:val="0"/>
        <w:rPr>
          <w:rFonts w:asciiTheme="majorHAnsi" w:eastAsia="Times New Roman" w:hAnsiTheme="majorHAnsi" w:cstheme="majorHAnsi"/>
          <w:b/>
          <w:bCs/>
          <w:color w:val="000000" w:themeColor="text1"/>
          <w:kern w:val="32"/>
          <w:sz w:val="28"/>
          <w:szCs w:val="28"/>
        </w:rPr>
      </w:pPr>
    </w:p>
    <w:p w14:paraId="0A6DADAF" w14:textId="77777777" w:rsidR="00220407" w:rsidRDefault="00220407" w:rsidP="00E012E5">
      <w:pPr>
        <w:shd w:val="clear" w:color="auto" w:fill="FFFFFF" w:themeFill="background1"/>
        <w:spacing w:after="0" w:line="360" w:lineRule="auto"/>
        <w:jc w:val="both"/>
        <w:rPr>
          <w:rFonts w:ascii="Times New Roman" w:eastAsia="Arial" w:hAnsi="Times New Roman" w:cs="Times New Roman"/>
          <w:b/>
          <w:color w:val="000000" w:themeColor="text1"/>
          <w:sz w:val="24"/>
          <w:szCs w:val="24"/>
        </w:rPr>
      </w:pPr>
    </w:p>
    <w:p w14:paraId="1A9F0C41" w14:textId="77777777" w:rsidR="009B1FB1" w:rsidRDefault="009B1FB1" w:rsidP="00E012E5">
      <w:pPr>
        <w:shd w:val="clear" w:color="auto" w:fill="FFFFFF" w:themeFill="background1"/>
        <w:spacing w:after="0" w:line="360" w:lineRule="auto"/>
        <w:jc w:val="both"/>
        <w:rPr>
          <w:rFonts w:ascii="Times New Roman" w:eastAsia="Arial" w:hAnsi="Times New Roman" w:cs="Times New Roman"/>
          <w:b/>
          <w:color w:val="000000" w:themeColor="text1"/>
          <w:sz w:val="24"/>
          <w:szCs w:val="24"/>
        </w:rPr>
      </w:pPr>
    </w:p>
    <w:p w14:paraId="3FD3EF11" w14:textId="77777777" w:rsidR="009B1FB1" w:rsidRPr="00E012E5" w:rsidRDefault="009B1FB1" w:rsidP="009B1FB1">
      <w:pPr>
        <w:keepNext/>
        <w:shd w:val="clear" w:color="auto" w:fill="FFFFFF" w:themeFill="background1"/>
        <w:spacing w:after="0" w:line="360" w:lineRule="auto"/>
        <w:jc w:val="both"/>
        <w:outlineLvl w:val="0"/>
        <w:rPr>
          <w:rFonts w:ascii="Times New Roman" w:eastAsia="Times New Roman" w:hAnsi="Times New Roman"/>
          <w:b/>
          <w:bCs/>
          <w:color w:val="000000" w:themeColor="text1"/>
          <w:kern w:val="32"/>
          <w:sz w:val="28"/>
          <w:szCs w:val="28"/>
        </w:rPr>
      </w:pPr>
      <w:r w:rsidRPr="00E012E5">
        <w:rPr>
          <w:rFonts w:ascii="Times New Roman" w:eastAsia="Calibri" w:hAnsi="Times New Roman" w:cs="Times New Roman"/>
          <w:b/>
          <w:noProof/>
          <w:color w:val="000000" w:themeColor="text1"/>
          <w:sz w:val="24"/>
        </w:rPr>
        <w:t>Ek 3</w:t>
      </w:r>
      <w:r w:rsidRPr="00E012E5">
        <w:rPr>
          <w:rFonts w:ascii="Times New Roman" w:eastAsia="Calibri" w:hAnsi="Times New Roman" w:cs="Times New Roman"/>
          <w:noProof/>
          <w:color w:val="000000" w:themeColor="text1"/>
          <w:sz w:val="24"/>
        </w:rPr>
        <w:t xml:space="preserve"> COVID-19 Araştırmalarıyla İlgili Sağlık Bakanlığı Bilimsel Araştırma Platformu Onayı</w:t>
      </w:r>
    </w:p>
    <w:p w14:paraId="62A5EB0F" w14:textId="77777777" w:rsidR="009B1FB1" w:rsidRPr="00E012E5" w:rsidRDefault="009B1FB1" w:rsidP="00E012E5">
      <w:pPr>
        <w:shd w:val="clear" w:color="auto" w:fill="FFFFFF" w:themeFill="background1"/>
        <w:spacing w:after="0" w:line="360" w:lineRule="auto"/>
        <w:jc w:val="both"/>
        <w:rPr>
          <w:rFonts w:ascii="Times New Roman" w:eastAsia="Arial" w:hAnsi="Times New Roman" w:cs="Times New Roman"/>
          <w:b/>
          <w:color w:val="000000" w:themeColor="text1"/>
          <w:sz w:val="24"/>
          <w:szCs w:val="24"/>
        </w:rPr>
      </w:pPr>
    </w:p>
    <w:p w14:paraId="673541E1" w14:textId="26415163" w:rsidR="00A45A2F" w:rsidRDefault="00673961" w:rsidP="00E012E5">
      <w:pPr>
        <w:shd w:val="clear" w:color="auto" w:fill="FFFFFF" w:themeFill="background1"/>
        <w:spacing w:after="0" w:line="360" w:lineRule="auto"/>
        <w:jc w:val="both"/>
        <w:rPr>
          <w:rFonts w:ascii="Times New Roman" w:eastAsia="Arial" w:hAnsi="Times New Roman" w:cs="Times New Roman"/>
          <w:b/>
          <w:color w:val="000000" w:themeColor="text1"/>
          <w:sz w:val="24"/>
          <w:szCs w:val="24"/>
        </w:rPr>
      </w:pPr>
      <w:r>
        <w:rPr>
          <w:rFonts w:ascii="Times New Roman" w:eastAsia="Arial" w:hAnsi="Times New Roman" w:cs="Times New Roman"/>
          <w:b/>
          <w:noProof/>
          <w:color w:val="000000" w:themeColor="text1"/>
          <w:sz w:val="24"/>
          <w:szCs w:val="24"/>
          <w:lang w:eastAsia="tr-TR"/>
        </w:rPr>
        <w:drawing>
          <wp:inline distT="0" distB="0" distL="0" distR="0" wp14:anchorId="32DC0607" wp14:editId="68A90352">
            <wp:extent cx="5760085" cy="4295775"/>
            <wp:effectExtent l="0" t="0" r="0" b="95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E01CD6.tmp"/>
                    <pic:cNvPicPr/>
                  </pic:nvPicPr>
                  <pic:blipFill>
                    <a:blip r:embed="rId67">
                      <a:extLst>
                        <a:ext uri="{28A0092B-C50C-407E-A947-70E740481C1C}">
                          <a14:useLocalDpi xmlns:a14="http://schemas.microsoft.com/office/drawing/2010/main" val="0"/>
                        </a:ext>
                      </a:extLst>
                    </a:blip>
                    <a:stretch>
                      <a:fillRect/>
                    </a:stretch>
                  </pic:blipFill>
                  <pic:spPr>
                    <a:xfrm>
                      <a:off x="0" y="0"/>
                      <a:ext cx="5760085" cy="4295775"/>
                    </a:xfrm>
                    <a:prstGeom prst="rect">
                      <a:avLst/>
                    </a:prstGeom>
                  </pic:spPr>
                </pic:pic>
              </a:graphicData>
            </a:graphic>
          </wp:inline>
        </w:drawing>
      </w:r>
    </w:p>
    <w:p w14:paraId="012D4609" w14:textId="77777777" w:rsidR="00A45A2F" w:rsidRDefault="00A45A2F" w:rsidP="00E012E5">
      <w:pPr>
        <w:shd w:val="clear" w:color="auto" w:fill="FFFFFF" w:themeFill="background1"/>
        <w:spacing w:after="0" w:line="360" w:lineRule="auto"/>
        <w:jc w:val="both"/>
        <w:rPr>
          <w:rFonts w:ascii="Times New Roman" w:eastAsia="Arial" w:hAnsi="Times New Roman" w:cs="Times New Roman"/>
          <w:b/>
          <w:color w:val="000000" w:themeColor="text1"/>
          <w:sz w:val="24"/>
          <w:szCs w:val="24"/>
        </w:rPr>
      </w:pPr>
    </w:p>
    <w:p w14:paraId="40E46CF5" w14:textId="77777777" w:rsidR="00A45A2F" w:rsidRDefault="00A45A2F" w:rsidP="00E012E5">
      <w:pPr>
        <w:shd w:val="clear" w:color="auto" w:fill="FFFFFF" w:themeFill="background1"/>
        <w:spacing w:after="0" w:line="360" w:lineRule="auto"/>
        <w:jc w:val="both"/>
        <w:rPr>
          <w:rFonts w:ascii="Times New Roman" w:eastAsia="Arial" w:hAnsi="Times New Roman" w:cs="Times New Roman"/>
          <w:b/>
          <w:color w:val="000000" w:themeColor="text1"/>
          <w:sz w:val="24"/>
          <w:szCs w:val="24"/>
        </w:rPr>
      </w:pPr>
    </w:p>
    <w:p w14:paraId="1634DADC" w14:textId="4D7EF8AE" w:rsidR="00A45A2F" w:rsidRDefault="00A45A2F" w:rsidP="00E012E5">
      <w:pPr>
        <w:shd w:val="clear" w:color="auto" w:fill="FFFFFF" w:themeFill="background1"/>
        <w:spacing w:after="0" w:line="360" w:lineRule="auto"/>
        <w:jc w:val="both"/>
        <w:rPr>
          <w:rFonts w:ascii="Times New Roman" w:eastAsia="Arial" w:hAnsi="Times New Roman" w:cs="Times New Roman"/>
          <w:b/>
          <w:color w:val="000000" w:themeColor="text1"/>
          <w:sz w:val="24"/>
          <w:szCs w:val="24"/>
        </w:rPr>
      </w:pPr>
    </w:p>
    <w:p w14:paraId="10090022" w14:textId="77777777" w:rsidR="009B1FB1" w:rsidRDefault="009B1FB1" w:rsidP="00E012E5">
      <w:pPr>
        <w:shd w:val="clear" w:color="auto" w:fill="FFFFFF" w:themeFill="background1"/>
        <w:spacing w:after="0" w:line="360" w:lineRule="auto"/>
        <w:jc w:val="both"/>
        <w:rPr>
          <w:rFonts w:ascii="Times New Roman" w:eastAsia="Arial" w:hAnsi="Times New Roman" w:cs="Times New Roman"/>
          <w:b/>
          <w:color w:val="000000" w:themeColor="text1"/>
          <w:sz w:val="24"/>
          <w:szCs w:val="24"/>
        </w:rPr>
      </w:pPr>
    </w:p>
    <w:p w14:paraId="4456C04A" w14:textId="71596F6C" w:rsidR="009B1FB1" w:rsidRDefault="009B1FB1" w:rsidP="00E012E5">
      <w:pPr>
        <w:shd w:val="clear" w:color="auto" w:fill="FFFFFF" w:themeFill="background1"/>
        <w:spacing w:after="0" w:line="360" w:lineRule="auto"/>
        <w:jc w:val="both"/>
        <w:rPr>
          <w:rFonts w:ascii="Times New Roman" w:eastAsia="Arial" w:hAnsi="Times New Roman" w:cs="Times New Roman"/>
          <w:b/>
          <w:color w:val="000000" w:themeColor="text1"/>
          <w:sz w:val="24"/>
          <w:szCs w:val="24"/>
        </w:rPr>
      </w:pPr>
    </w:p>
    <w:p w14:paraId="4F1BA99A" w14:textId="77777777" w:rsidR="009B1FB1" w:rsidRDefault="009B1FB1" w:rsidP="00E012E5">
      <w:pPr>
        <w:shd w:val="clear" w:color="auto" w:fill="FFFFFF" w:themeFill="background1"/>
        <w:spacing w:after="0" w:line="360" w:lineRule="auto"/>
        <w:jc w:val="both"/>
        <w:rPr>
          <w:rFonts w:ascii="Times New Roman" w:eastAsia="Arial" w:hAnsi="Times New Roman" w:cs="Times New Roman"/>
          <w:b/>
          <w:color w:val="000000" w:themeColor="text1"/>
          <w:sz w:val="24"/>
          <w:szCs w:val="24"/>
        </w:rPr>
      </w:pPr>
    </w:p>
    <w:p w14:paraId="73466729" w14:textId="77777777" w:rsidR="009B1FB1" w:rsidRDefault="009B1FB1" w:rsidP="00E012E5">
      <w:pPr>
        <w:shd w:val="clear" w:color="auto" w:fill="FFFFFF" w:themeFill="background1"/>
        <w:spacing w:after="0" w:line="360" w:lineRule="auto"/>
        <w:jc w:val="both"/>
        <w:rPr>
          <w:rFonts w:ascii="Times New Roman" w:eastAsia="Arial" w:hAnsi="Times New Roman" w:cs="Times New Roman"/>
          <w:b/>
          <w:color w:val="000000" w:themeColor="text1"/>
          <w:sz w:val="24"/>
          <w:szCs w:val="24"/>
        </w:rPr>
      </w:pPr>
    </w:p>
    <w:p w14:paraId="6EF09783" w14:textId="77777777" w:rsidR="009B1FB1" w:rsidRDefault="009B1FB1" w:rsidP="00E012E5">
      <w:pPr>
        <w:shd w:val="clear" w:color="auto" w:fill="FFFFFF" w:themeFill="background1"/>
        <w:spacing w:after="0" w:line="360" w:lineRule="auto"/>
        <w:jc w:val="both"/>
        <w:rPr>
          <w:rFonts w:ascii="Times New Roman" w:eastAsia="Arial" w:hAnsi="Times New Roman" w:cs="Times New Roman"/>
          <w:b/>
          <w:color w:val="000000" w:themeColor="text1"/>
          <w:sz w:val="24"/>
          <w:szCs w:val="24"/>
        </w:rPr>
      </w:pPr>
    </w:p>
    <w:p w14:paraId="1EF1741A" w14:textId="77777777" w:rsidR="009B1FB1" w:rsidRDefault="009B1FB1" w:rsidP="00E012E5">
      <w:pPr>
        <w:shd w:val="clear" w:color="auto" w:fill="FFFFFF" w:themeFill="background1"/>
        <w:spacing w:after="0" w:line="360" w:lineRule="auto"/>
        <w:jc w:val="both"/>
        <w:rPr>
          <w:rFonts w:ascii="Times New Roman" w:eastAsia="Arial" w:hAnsi="Times New Roman" w:cs="Times New Roman"/>
          <w:b/>
          <w:color w:val="000000" w:themeColor="text1"/>
          <w:sz w:val="24"/>
          <w:szCs w:val="24"/>
        </w:rPr>
      </w:pPr>
    </w:p>
    <w:p w14:paraId="2FFFD87F" w14:textId="77777777" w:rsidR="009B1FB1" w:rsidRDefault="009B1FB1" w:rsidP="00E012E5">
      <w:pPr>
        <w:shd w:val="clear" w:color="auto" w:fill="FFFFFF" w:themeFill="background1"/>
        <w:spacing w:after="0" w:line="360" w:lineRule="auto"/>
        <w:jc w:val="both"/>
        <w:rPr>
          <w:rFonts w:ascii="Times New Roman" w:eastAsia="Arial" w:hAnsi="Times New Roman" w:cs="Times New Roman"/>
          <w:b/>
          <w:color w:val="000000" w:themeColor="text1"/>
          <w:sz w:val="24"/>
          <w:szCs w:val="24"/>
        </w:rPr>
      </w:pPr>
    </w:p>
    <w:p w14:paraId="05214BD1" w14:textId="77777777" w:rsidR="009B1FB1" w:rsidRDefault="009B1FB1" w:rsidP="00E012E5">
      <w:pPr>
        <w:shd w:val="clear" w:color="auto" w:fill="FFFFFF" w:themeFill="background1"/>
        <w:spacing w:after="0" w:line="360" w:lineRule="auto"/>
        <w:jc w:val="both"/>
        <w:rPr>
          <w:rFonts w:ascii="Times New Roman" w:eastAsia="Arial" w:hAnsi="Times New Roman" w:cs="Times New Roman"/>
          <w:b/>
          <w:color w:val="000000" w:themeColor="text1"/>
          <w:sz w:val="24"/>
          <w:szCs w:val="24"/>
        </w:rPr>
      </w:pPr>
    </w:p>
    <w:p w14:paraId="696655EF" w14:textId="77777777" w:rsidR="009B1FB1" w:rsidRDefault="009B1FB1" w:rsidP="00E012E5">
      <w:pPr>
        <w:shd w:val="clear" w:color="auto" w:fill="FFFFFF" w:themeFill="background1"/>
        <w:spacing w:after="0" w:line="360" w:lineRule="auto"/>
        <w:jc w:val="both"/>
        <w:rPr>
          <w:rFonts w:ascii="Times New Roman" w:eastAsia="Arial" w:hAnsi="Times New Roman" w:cs="Times New Roman"/>
          <w:b/>
          <w:color w:val="000000" w:themeColor="text1"/>
          <w:sz w:val="24"/>
          <w:szCs w:val="24"/>
        </w:rPr>
      </w:pPr>
    </w:p>
    <w:p w14:paraId="15FB96D5" w14:textId="77777777" w:rsidR="009B1FB1" w:rsidRDefault="009B1FB1" w:rsidP="00E012E5">
      <w:pPr>
        <w:shd w:val="clear" w:color="auto" w:fill="FFFFFF" w:themeFill="background1"/>
        <w:spacing w:after="0" w:line="360" w:lineRule="auto"/>
        <w:jc w:val="both"/>
        <w:rPr>
          <w:rFonts w:ascii="Times New Roman" w:eastAsia="Arial" w:hAnsi="Times New Roman" w:cs="Times New Roman"/>
          <w:b/>
          <w:color w:val="000000" w:themeColor="text1"/>
          <w:sz w:val="24"/>
          <w:szCs w:val="24"/>
        </w:rPr>
      </w:pPr>
    </w:p>
    <w:p w14:paraId="36F15993" w14:textId="77777777" w:rsidR="00673961" w:rsidRDefault="00673961" w:rsidP="00E012E5">
      <w:pPr>
        <w:shd w:val="clear" w:color="auto" w:fill="FFFFFF" w:themeFill="background1"/>
        <w:spacing w:after="0" w:line="360" w:lineRule="auto"/>
        <w:jc w:val="both"/>
        <w:rPr>
          <w:rFonts w:ascii="Times New Roman" w:eastAsia="Arial" w:hAnsi="Times New Roman" w:cs="Times New Roman"/>
          <w:b/>
          <w:color w:val="000000" w:themeColor="text1"/>
          <w:sz w:val="24"/>
          <w:szCs w:val="24"/>
        </w:rPr>
      </w:pPr>
    </w:p>
    <w:p w14:paraId="2CACD63C" w14:textId="5F002A32" w:rsidR="00AB48F9" w:rsidRPr="00E012E5" w:rsidRDefault="00AB48F9" w:rsidP="00E012E5">
      <w:pPr>
        <w:shd w:val="clear" w:color="auto" w:fill="FFFFFF" w:themeFill="background1"/>
        <w:spacing w:after="0" w:line="360" w:lineRule="auto"/>
        <w:jc w:val="both"/>
        <w:rPr>
          <w:rFonts w:ascii="Times New Roman" w:eastAsia="Arial" w:hAnsi="Times New Roman" w:cs="Times New Roman"/>
          <w:color w:val="000000" w:themeColor="text1"/>
          <w:sz w:val="24"/>
          <w:szCs w:val="24"/>
        </w:rPr>
      </w:pPr>
      <w:r w:rsidRPr="00E012E5">
        <w:rPr>
          <w:rFonts w:ascii="Times New Roman" w:eastAsia="Arial" w:hAnsi="Times New Roman" w:cs="Times New Roman"/>
          <w:b/>
          <w:color w:val="000000" w:themeColor="text1"/>
          <w:sz w:val="24"/>
          <w:szCs w:val="24"/>
        </w:rPr>
        <w:lastRenderedPageBreak/>
        <w:t>Ek 4</w:t>
      </w:r>
      <w:r w:rsidRPr="00E012E5">
        <w:rPr>
          <w:rFonts w:ascii="Times New Roman" w:eastAsia="Arial" w:hAnsi="Times New Roman" w:cs="Times New Roman"/>
          <w:color w:val="000000" w:themeColor="text1"/>
          <w:sz w:val="24"/>
          <w:szCs w:val="24"/>
        </w:rPr>
        <w:t xml:space="preserve"> </w:t>
      </w:r>
      <w:r w:rsidR="00DB708F" w:rsidRPr="00DB708F">
        <w:rPr>
          <w:rFonts w:ascii="Times New Roman" w:eastAsia="Arial" w:hAnsi="Times New Roman" w:cs="Times New Roman"/>
          <w:color w:val="000000" w:themeColor="text1"/>
          <w:sz w:val="24"/>
          <w:szCs w:val="24"/>
        </w:rPr>
        <w:t>Aydın Adnan Menderes</w:t>
      </w:r>
      <w:r w:rsidR="00DB708F">
        <w:rPr>
          <w:rFonts w:ascii="Times New Roman" w:eastAsia="Arial" w:hAnsi="Times New Roman" w:cs="Times New Roman"/>
          <w:color w:val="000000" w:themeColor="text1"/>
          <w:sz w:val="24"/>
          <w:szCs w:val="24"/>
        </w:rPr>
        <w:t xml:space="preserve"> </w:t>
      </w:r>
      <w:r w:rsidRPr="00E012E5">
        <w:rPr>
          <w:rFonts w:ascii="Times New Roman" w:eastAsia="Arial" w:hAnsi="Times New Roman" w:cs="Times New Roman"/>
          <w:color w:val="000000" w:themeColor="text1"/>
          <w:sz w:val="24"/>
          <w:szCs w:val="24"/>
        </w:rPr>
        <w:t>Sağlık Bilimleri Fakültesi Dekanlığı Girişimsel Olmayan Klinik Araştırmalar Etik Kurulu Onayı</w:t>
      </w:r>
    </w:p>
    <w:p w14:paraId="04BCDF6D" w14:textId="77777777" w:rsidR="00A45A2F" w:rsidRDefault="00A45A2F" w:rsidP="00E012E5">
      <w:pPr>
        <w:shd w:val="clear" w:color="auto" w:fill="FFFFFF" w:themeFill="background1"/>
        <w:spacing w:after="0" w:line="360" w:lineRule="auto"/>
        <w:jc w:val="both"/>
        <w:rPr>
          <w:rFonts w:ascii="Arial" w:eastAsia="Arial" w:hAnsi="Arial" w:cs="Arial"/>
          <w:b/>
          <w:color w:val="000000" w:themeColor="text1"/>
        </w:rPr>
      </w:pPr>
    </w:p>
    <w:p w14:paraId="0A7E8688" w14:textId="6290F314" w:rsidR="009B1FB1" w:rsidRPr="009B1FB1" w:rsidRDefault="009B1FB1" w:rsidP="009B1FB1">
      <w:pPr>
        <w:shd w:val="clear" w:color="auto" w:fill="FFFFFF" w:themeFill="background1"/>
        <w:spacing w:after="0" w:line="360" w:lineRule="auto"/>
        <w:jc w:val="both"/>
        <w:rPr>
          <w:rFonts w:ascii="Arial" w:eastAsia="Arial" w:hAnsi="Arial" w:cs="Arial"/>
          <w:b/>
          <w:color w:val="000000" w:themeColor="text1"/>
        </w:rPr>
      </w:pPr>
      <w:r>
        <w:rPr>
          <w:rFonts w:ascii="Arial" w:eastAsia="Arial" w:hAnsi="Arial" w:cs="Arial"/>
          <w:b/>
          <w:noProof/>
          <w:color w:val="000000" w:themeColor="text1"/>
          <w:lang w:eastAsia="tr-TR"/>
        </w:rPr>
        <w:drawing>
          <wp:inline distT="0" distB="0" distL="0" distR="0" wp14:anchorId="190A56FE" wp14:editId="5E4A46F4">
            <wp:extent cx="5705475" cy="804862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E05ED9.tmp"/>
                    <pic:cNvPicPr/>
                  </pic:nvPicPr>
                  <pic:blipFill>
                    <a:blip r:embed="rId68">
                      <a:extLst>
                        <a:ext uri="{28A0092B-C50C-407E-A947-70E740481C1C}">
                          <a14:useLocalDpi xmlns:a14="http://schemas.microsoft.com/office/drawing/2010/main" val="0"/>
                        </a:ext>
                      </a:extLst>
                    </a:blip>
                    <a:stretch>
                      <a:fillRect/>
                    </a:stretch>
                  </pic:blipFill>
                  <pic:spPr>
                    <a:xfrm>
                      <a:off x="0" y="0"/>
                      <a:ext cx="5706275" cy="8049754"/>
                    </a:xfrm>
                    <a:prstGeom prst="rect">
                      <a:avLst/>
                    </a:prstGeom>
                  </pic:spPr>
                </pic:pic>
              </a:graphicData>
            </a:graphic>
          </wp:inline>
        </w:drawing>
      </w:r>
    </w:p>
    <w:p w14:paraId="04C5A5D2" w14:textId="46CFFD17" w:rsidR="00BC435B" w:rsidRDefault="00A45A2F" w:rsidP="00A45A2F">
      <w:pPr>
        <w:shd w:val="clear" w:color="auto" w:fill="FFFFFF" w:themeFill="background1"/>
        <w:spacing w:after="120" w:line="360" w:lineRule="auto"/>
        <w:jc w:val="center"/>
        <w:rPr>
          <w:rFonts w:ascii="Times New Roman" w:eastAsia="Times New Roman" w:hAnsi="Times New Roman" w:cs="Times New Roman"/>
          <w:b/>
          <w:color w:val="000000" w:themeColor="text1"/>
          <w:sz w:val="28"/>
          <w:szCs w:val="24"/>
          <w:lang w:eastAsia="tr-TR"/>
        </w:rPr>
      </w:pPr>
      <w:r>
        <w:rPr>
          <w:rFonts w:ascii="Times New Roman" w:eastAsia="Times New Roman" w:hAnsi="Times New Roman" w:cs="Times New Roman"/>
          <w:b/>
          <w:color w:val="000000" w:themeColor="text1"/>
          <w:sz w:val="28"/>
          <w:szCs w:val="24"/>
          <w:lang w:eastAsia="tr-TR"/>
        </w:rPr>
        <w:lastRenderedPageBreak/>
        <w:t>BİLİMSEL ETİK BEYANI</w:t>
      </w:r>
    </w:p>
    <w:p w14:paraId="463EC6C0" w14:textId="77777777" w:rsidR="00A45A2F" w:rsidRDefault="00A45A2F" w:rsidP="009B1FB1">
      <w:pPr>
        <w:shd w:val="clear" w:color="auto" w:fill="FFFFFF" w:themeFill="background1"/>
        <w:spacing w:after="120" w:line="360" w:lineRule="auto"/>
        <w:rPr>
          <w:rFonts w:ascii="Times New Roman" w:eastAsia="Times New Roman" w:hAnsi="Times New Roman" w:cs="Times New Roman"/>
          <w:b/>
          <w:color w:val="000000" w:themeColor="text1"/>
          <w:sz w:val="28"/>
          <w:szCs w:val="24"/>
          <w:lang w:eastAsia="tr-TR"/>
        </w:rPr>
      </w:pPr>
    </w:p>
    <w:p w14:paraId="715B7E9A" w14:textId="77777777" w:rsidR="00A45A2F" w:rsidRPr="00A45A2F" w:rsidRDefault="00A45A2F" w:rsidP="00A45A2F">
      <w:pPr>
        <w:shd w:val="clear" w:color="auto" w:fill="FFFFFF" w:themeFill="background1"/>
        <w:spacing w:after="120" w:line="360" w:lineRule="auto"/>
        <w:jc w:val="center"/>
        <w:rPr>
          <w:rFonts w:ascii="Times New Roman" w:eastAsia="Times New Roman" w:hAnsi="Times New Roman" w:cs="Times New Roman"/>
          <w:b/>
          <w:color w:val="000000" w:themeColor="text1"/>
          <w:sz w:val="28"/>
          <w:szCs w:val="24"/>
          <w:lang w:eastAsia="tr-TR"/>
        </w:rPr>
      </w:pPr>
    </w:p>
    <w:p w14:paraId="2D7714AD" w14:textId="2A56417D" w:rsidR="00BC435B" w:rsidRPr="00E012E5" w:rsidRDefault="00BC435B" w:rsidP="001041A1">
      <w:pPr>
        <w:shd w:val="clear" w:color="auto" w:fill="FFFFFF" w:themeFill="background1"/>
        <w:spacing w:after="120" w:line="360" w:lineRule="auto"/>
        <w:ind w:firstLine="567"/>
        <w:jc w:val="both"/>
        <w:rPr>
          <w:rFonts w:ascii="Times New Roman" w:eastAsia="Times New Roman" w:hAnsi="Times New Roman" w:cs="Times New Roman"/>
          <w:color w:val="000000" w:themeColor="text1"/>
          <w:sz w:val="24"/>
          <w:szCs w:val="24"/>
          <w:lang w:eastAsia="tr-TR"/>
        </w:rPr>
      </w:pPr>
      <w:r w:rsidRPr="00E012E5">
        <w:rPr>
          <w:rFonts w:ascii="Times New Roman" w:eastAsia="Times New Roman" w:hAnsi="Times New Roman" w:cs="Times New Roman"/>
          <w:color w:val="000000" w:themeColor="text1"/>
          <w:sz w:val="24"/>
          <w:szCs w:val="24"/>
          <w:lang w:eastAsia="tr-TR"/>
        </w:rPr>
        <w:t xml:space="preserve">“COVID-19 SALGINI SÜRECİNDE KADINLARIN DOĞUM DENEYİMLERİ” başlıklı Yüksek Lisans tezimdeki bütün bilgileri etik davranış ve akademik kurallar çerçevesinde elde ettiğimi, tez yazım kurallarına uygun olarak hazırlanan bu çalışmada, bana ait olmayan her türlü </w:t>
      </w:r>
      <w:r w:rsidR="00821951">
        <w:rPr>
          <w:rFonts w:ascii="Times New Roman" w:eastAsia="Times New Roman" w:hAnsi="Times New Roman" w:cs="Times New Roman"/>
          <w:color w:val="000000" w:themeColor="text1"/>
          <w:sz w:val="24"/>
          <w:szCs w:val="24"/>
          <w:lang w:eastAsia="tr-TR"/>
        </w:rPr>
        <w:t>ifade ve bilginin kaynağına ek</w:t>
      </w:r>
      <w:r w:rsidR="00990EA3">
        <w:rPr>
          <w:rFonts w:ascii="Times New Roman" w:eastAsia="Times New Roman" w:hAnsi="Times New Roman" w:cs="Times New Roman"/>
          <w:color w:val="000000" w:themeColor="text1"/>
          <w:sz w:val="24"/>
          <w:szCs w:val="24"/>
          <w:lang w:eastAsia="tr-TR"/>
        </w:rPr>
        <w:t>si</w:t>
      </w:r>
      <w:r w:rsidRPr="00E012E5">
        <w:rPr>
          <w:rFonts w:ascii="Times New Roman" w:eastAsia="Times New Roman" w:hAnsi="Times New Roman" w:cs="Times New Roman"/>
          <w:color w:val="000000" w:themeColor="text1"/>
          <w:sz w:val="24"/>
          <w:szCs w:val="24"/>
          <w:lang w:eastAsia="tr-TR"/>
        </w:rPr>
        <w:t>z atıf yaptığımı bildiririm. İfade ettiklerimin aksi ortaya çıktığında ise her türlü yasal sonucu kabul ettiğimi beyan ederim.</w:t>
      </w:r>
    </w:p>
    <w:p w14:paraId="4C60EAD7" w14:textId="77777777" w:rsidR="00BC435B" w:rsidRPr="00E012E5" w:rsidRDefault="00BC435B" w:rsidP="001041A1">
      <w:pPr>
        <w:shd w:val="clear" w:color="auto" w:fill="FFFFFF" w:themeFill="background1"/>
        <w:spacing w:after="120" w:line="360" w:lineRule="auto"/>
        <w:ind w:firstLine="567"/>
        <w:jc w:val="both"/>
        <w:rPr>
          <w:rFonts w:ascii="Times New Roman" w:eastAsia="Times New Roman" w:hAnsi="Times New Roman" w:cs="Times New Roman"/>
          <w:color w:val="000000" w:themeColor="text1"/>
          <w:sz w:val="24"/>
          <w:szCs w:val="24"/>
          <w:lang w:eastAsia="tr-TR"/>
        </w:rPr>
      </w:pPr>
    </w:p>
    <w:p w14:paraId="3D1E2A93" w14:textId="77777777" w:rsidR="00BC435B" w:rsidRPr="00E012E5" w:rsidRDefault="00BC435B" w:rsidP="001041A1">
      <w:pPr>
        <w:shd w:val="clear" w:color="auto" w:fill="FFFFFF" w:themeFill="background1"/>
        <w:spacing w:after="120" w:line="360" w:lineRule="auto"/>
        <w:ind w:firstLine="567"/>
        <w:jc w:val="both"/>
        <w:rPr>
          <w:rFonts w:ascii="Times New Roman" w:eastAsia="Times New Roman" w:hAnsi="Times New Roman" w:cs="Times New Roman"/>
          <w:color w:val="000000" w:themeColor="text1"/>
          <w:sz w:val="24"/>
          <w:szCs w:val="24"/>
          <w:lang w:eastAsia="tr-TR"/>
        </w:rPr>
      </w:pPr>
      <w:r w:rsidRPr="00E012E5">
        <w:rPr>
          <w:rFonts w:ascii="Times New Roman" w:eastAsia="Times New Roman" w:hAnsi="Times New Roman" w:cs="Times New Roman"/>
          <w:color w:val="000000" w:themeColor="text1"/>
          <w:sz w:val="24"/>
          <w:szCs w:val="24"/>
          <w:lang w:eastAsia="tr-TR"/>
        </w:rPr>
        <w:tab/>
      </w:r>
      <w:r w:rsidRPr="00E012E5">
        <w:rPr>
          <w:rFonts w:ascii="Times New Roman" w:eastAsia="Times New Roman" w:hAnsi="Times New Roman" w:cs="Times New Roman"/>
          <w:color w:val="000000" w:themeColor="text1"/>
          <w:sz w:val="24"/>
          <w:szCs w:val="24"/>
          <w:lang w:eastAsia="tr-TR"/>
        </w:rPr>
        <w:tab/>
      </w:r>
      <w:r w:rsidRPr="00E012E5">
        <w:rPr>
          <w:rFonts w:ascii="Times New Roman" w:eastAsia="Times New Roman" w:hAnsi="Times New Roman" w:cs="Times New Roman"/>
          <w:color w:val="000000" w:themeColor="text1"/>
          <w:sz w:val="24"/>
          <w:szCs w:val="24"/>
          <w:lang w:eastAsia="tr-TR"/>
        </w:rPr>
        <w:tab/>
      </w:r>
      <w:r w:rsidRPr="00E012E5">
        <w:rPr>
          <w:rFonts w:ascii="Times New Roman" w:eastAsia="Times New Roman" w:hAnsi="Times New Roman" w:cs="Times New Roman"/>
          <w:color w:val="000000" w:themeColor="text1"/>
          <w:sz w:val="24"/>
          <w:szCs w:val="24"/>
          <w:lang w:eastAsia="tr-TR"/>
        </w:rPr>
        <w:tab/>
      </w:r>
      <w:r w:rsidRPr="00E012E5">
        <w:rPr>
          <w:rFonts w:ascii="Times New Roman" w:eastAsia="Times New Roman" w:hAnsi="Times New Roman" w:cs="Times New Roman"/>
          <w:color w:val="000000" w:themeColor="text1"/>
          <w:sz w:val="24"/>
          <w:szCs w:val="24"/>
          <w:lang w:eastAsia="tr-TR"/>
        </w:rPr>
        <w:tab/>
      </w:r>
      <w:r w:rsidRPr="00E012E5">
        <w:rPr>
          <w:rFonts w:ascii="Times New Roman" w:eastAsia="Times New Roman" w:hAnsi="Times New Roman" w:cs="Times New Roman"/>
          <w:color w:val="000000" w:themeColor="text1"/>
          <w:sz w:val="24"/>
          <w:szCs w:val="24"/>
          <w:lang w:eastAsia="tr-TR"/>
        </w:rPr>
        <w:tab/>
      </w:r>
      <w:r w:rsidRPr="00E012E5">
        <w:rPr>
          <w:rFonts w:ascii="Times New Roman" w:eastAsia="Times New Roman" w:hAnsi="Times New Roman" w:cs="Times New Roman"/>
          <w:color w:val="000000" w:themeColor="text1"/>
          <w:sz w:val="24"/>
          <w:szCs w:val="24"/>
          <w:lang w:eastAsia="tr-TR"/>
        </w:rPr>
        <w:tab/>
      </w:r>
      <w:r w:rsidRPr="00E012E5">
        <w:rPr>
          <w:rFonts w:ascii="Times New Roman" w:eastAsia="Times New Roman" w:hAnsi="Times New Roman" w:cs="Times New Roman"/>
          <w:color w:val="000000" w:themeColor="text1"/>
          <w:sz w:val="24"/>
          <w:szCs w:val="24"/>
          <w:lang w:eastAsia="tr-TR"/>
        </w:rPr>
        <w:tab/>
      </w:r>
      <w:r w:rsidRPr="00E012E5">
        <w:rPr>
          <w:rFonts w:ascii="Times New Roman" w:eastAsia="Times New Roman" w:hAnsi="Times New Roman" w:cs="Times New Roman"/>
          <w:color w:val="000000" w:themeColor="text1"/>
          <w:sz w:val="24"/>
          <w:szCs w:val="24"/>
          <w:lang w:eastAsia="tr-TR"/>
        </w:rPr>
        <w:tab/>
      </w:r>
    </w:p>
    <w:p w14:paraId="49541587" w14:textId="77777777" w:rsidR="00BC435B" w:rsidRPr="00E012E5" w:rsidRDefault="00BC435B" w:rsidP="001041A1">
      <w:pPr>
        <w:shd w:val="clear" w:color="auto" w:fill="FFFFFF" w:themeFill="background1"/>
        <w:spacing w:after="120" w:line="360" w:lineRule="auto"/>
        <w:ind w:firstLine="567"/>
        <w:jc w:val="both"/>
        <w:rPr>
          <w:rFonts w:ascii="Times New Roman" w:eastAsia="Times New Roman" w:hAnsi="Times New Roman" w:cs="Times New Roman"/>
          <w:color w:val="000000" w:themeColor="text1"/>
          <w:sz w:val="24"/>
          <w:szCs w:val="24"/>
          <w:lang w:eastAsia="tr-TR"/>
        </w:rPr>
      </w:pPr>
    </w:p>
    <w:p w14:paraId="39CACADD" w14:textId="77777777" w:rsidR="00BC435B" w:rsidRPr="00E012E5" w:rsidRDefault="00BC435B" w:rsidP="001041A1">
      <w:pPr>
        <w:shd w:val="clear" w:color="auto" w:fill="FFFFFF" w:themeFill="background1"/>
        <w:spacing w:after="120" w:line="360" w:lineRule="auto"/>
        <w:ind w:left="5664" w:firstLine="708"/>
        <w:jc w:val="both"/>
        <w:rPr>
          <w:rFonts w:ascii="Times New Roman" w:eastAsia="Times New Roman" w:hAnsi="Times New Roman" w:cs="Times New Roman"/>
          <w:color w:val="000000" w:themeColor="text1"/>
          <w:sz w:val="24"/>
          <w:szCs w:val="24"/>
          <w:lang w:eastAsia="tr-TR"/>
        </w:rPr>
      </w:pPr>
      <w:r w:rsidRPr="00E012E5">
        <w:rPr>
          <w:rFonts w:ascii="Times New Roman" w:eastAsia="Times New Roman" w:hAnsi="Times New Roman" w:cs="Times New Roman"/>
          <w:color w:val="000000" w:themeColor="text1"/>
          <w:sz w:val="24"/>
          <w:szCs w:val="24"/>
          <w:lang w:eastAsia="tr-TR"/>
        </w:rPr>
        <w:t>Fatma BERBEROĞLU</w:t>
      </w:r>
    </w:p>
    <w:p w14:paraId="33D54C90" w14:textId="77777777" w:rsidR="00BC435B" w:rsidRPr="00E012E5" w:rsidRDefault="00BC435B" w:rsidP="001041A1">
      <w:pPr>
        <w:shd w:val="clear" w:color="auto" w:fill="FFFFFF" w:themeFill="background1"/>
        <w:spacing w:after="120" w:line="360" w:lineRule="auto"/>
        <w:ind w:firstLine="567"/>
        <w:jc w:val="both"/>
        <w:rPr>
          <w:rFonts w:ascii="Times New Roman" w:eastAsia="Times New Roman" w:hAnsi="Times New Roman" w:cs="Times New Roman"/>
          <w:color w:val="000000" w:themeColor="text1"/>
          <w:sz w:val="24"/>
          <w:szCs w:val="24"/>
          <w:lang w:eastAsia="tr-TR"/>
        </w:rPr>
      </w:pPr>
      <w:r w:rsidRPr="00E012E5">
        <w:rPr>
          <w:rFonts w:ascii="Times New Roman" w:eastAsia="Times New Roman" w:hAnsi="Times New Roman" w:cs="Times New Roman"/>
          <w:color w:val="000000" w:themeColor="text1"/>
          <w:sz w:val="24"/>
          <w:szCs w:val="24"/>
          <w:lang w:eastAsia="tr-TR"/>
        </w:rPr>
        <w:tab/>
      </w:r>
      <w:r w:rsidRPr="00E012E5">
        <w:rPr>
          <w:rFonts w:ascii="Times New Roman" w:eastAsia="Times New Roman" w:hAnsi="Times New Roman" w:cs="Times New Roman"/>
          <w:color w:val="000000" w:themeColor="text1"/>
          <w:sz w:val="24"/>
          <w:szCs w:val="24"/>
          <w:lang w:eastAsia="tr-TR"/>
        </w:rPr>
        <w:tab/>
      </w:r>
      <w:r w:rsidRPr="00E012E5">
        <w:rPr>
          <w:rFonts w:ascii="Times New Roman" w:eastAsia="Times New Roman" w:hAnsi="Times New Roman" w:cs="Times New Roman"/>
          <w:color w:val="000000" w:themeColor="text1"/>
          <w:sz w:val="24"/>
          <w:szCs w:val="24"/>
          <w:lang w:eastAsia="tr-TR"/>
        </w:rPr>
        <w:tab/>
      </w:r>
      <w:r w:rsidRPr="00E012E5">
        <w:rPr>
          <w:rFonts w:ascii="Times New Roman" w:eastAsia="Times New Roman" w:hAnsi="Times New Roman" w:cs="Times New Roman"/>
          <w:color w:val="000000" w:themeColor="text1"/>
          <w:sz w:val="24"/>
          <w:szCs w:val="24"/>
          <w:lang w:eastAsia="tr-TR"/>
        </w:rPr>
        <w:tab/>
      </w:r>
      <w:r w:rsidRPr="00E012E5">
        <w:rPr>
          <w:rFonts w:ascii="Times New Roman" w:eastAsia="Times New Roman" w:hAnsi="Times New Roman" w:cs="Times New Roman"/>
          <w:color w:val="000000" w:themeColor="text1"/>
          <w:sz w:val="24"/>
          <w:szCs w:val="24"/>
          <w:lang w:eastAsia="tr-TR"/>
        </w:rPr>
        <w:tab/>
      </w:r>
      <w:r w:rsidRPr="00E012E5">
        <w:rPr>
          <w:rFonts w:ascii="Times New Roman" w:eastAsia="Times New Roman" w:hAnsi="Times New Roman" w:cs="Times New Roman"/>
          <w:color w:val="000000" w:themeColor="text1"/>
          <w:sz w:val="24"/>
          <w:szCs w:val="24"/>
          <w:lang w:eastAsia="tr-TR"/>
        </w:rPr>
        <w:tab/>
      </w:r>
      <w:r w:rsidRPr="00E012E5">
        <w:rPr>
          <w:rFonts w:ascii="Times New Roman" w:eastAsia="Times New Roman" w:hAnsi="Times New Roman" w:cs="Times New Roman"/>
          <w:color w:val="000000" w:themeColor="text1"/>
          <w:sz w:val="24"/>
          <w:szCs w:val="24"/>
          <w:lang w:eastAsia="tr-TR"/>
        </w:rPr>
        <w:tab/>
      </w:r>
      <w:r w:rsidRPr="00E012E5">
        <w:rPr>
          <w:rFonts w:ascii="Times New Roman" w:eastAsia="Times New Roman" w:hAnsi="Times New Roman" w:cs="Times New Roman"/>
          <w:color w:val="000000" w:themeColor="text1"/>
          <w:sz w:val="24"/>
          <w:szCs w:val="24"/>
          <w:lang w:eastAsia="tr-TR"/>
        </w:rPr>
        <w:tab/>
      </w:r>
      <w:r w:rsidRPr="00E012E5">
        <w:rPr>
          <w:rFonts w:ascii="Times New Roman" w:eastAsia="Times New Roman" w:hAnsi="Times New Roman" w:cs="Times New Roman"/>
          <w:color w:val="000000" w:themeColor="text1"/>
          <w:sz w:val="24"/>
          <w:szCs w:val="24"/>
          <w:lang w:eastAsia="tr-TR"/>
        </w:rPr>
        <w:tab/>
        <w:t xml:space="preserve">         … / … / …  </w:t>
      </w:r>
    </w:p>
    <w:p w14:paraId="18E706B5" w14:textId="77777777" w:rsidR="00BC435B" w:rsidRPr="00E012E5" w:rsidRDefault="00BC435B" w:rsidP="001041A1">
      <w:pPr>
        <w:shd w:val="clear" w:color="auto" w:fill="FFFFFF" w:themeFill="background1"/>
        <w:spacing w:after="120" w:line="360" w:lineRule="auto"/>
        <w:jc w:val="both"/>
        <w:rPr>
          <w:rFonts w:ascii="Times New Roman" w:eastAsia="Calibri" w:hAnsi="Times New Roman" w:cs="Times New Roman"/>
          <w:b/>
          <w:color w:val="000000" w:themeColor="text1"/>
          <w:sz w:val="24"/>
          <w:szCs w:val="24"/>
        </w:rPr>
      </w:pPr>
    </w:p>
    <w:p w14:paraId="71F911C9" w14:textId="77777777" w:rsidR="00B5375F" w:rsidRPr="00E012E5" w:rsidRDefault="00B5375F" w:rsidP="00E012E5">
      <w:pPr>
        <w:keepNext/>
        <w:shd w:val="clear" w:color="auto" w:fill="FFFFFF" w:themeFill="background1"/>
        <w:spacing w:after="0" w:line="360" w:lineRule="auto"/>
        <w:jc w:val="both"/>
        <w:outlineLvl w:val="0"/>
        <w:rPr>
          <w:rFonts w:ascii="Times New Roman" w:eastAsia="Times New Roman" w:hAnsi="Times New Roman"/>
          <w:b/>
          <w:bCs/>
          <w:color w:val="000000" w:themeColor="text1"/>
          <w:kern w:val="32"/>
          <w:sz w:val="28"/>
          <w:szCs w:val="28"/>
          <w:lang w:val="x-none"/>
        </w:rPr>
      </w:pPr>
    </w:p>
    <w:p w14:paraId="7B2C4985" w14:textId="77777777" w:rsidR="009F2103" w:rsidRPr="00E012E5" w:rsidRDefault="009F2103" w:rsidP="00E012E5">
      <w:pPr>
        <w:keepNext/>
        <w:shd w:val="clear" w:color="auto" w:fill="FFFFFF" w:themeFill="background1"/>
        <w:spacing w:after="0" w:line="360" w:lineRule="auto"/>
        <w:jc w:val="both"/>
        <w:outlineLvl w:val="0"/>
        <w:rPr>
          <w:rFonts w:ascii="Times New Roman" w:eastAsia="Times New Roman" w:hAnsi="Times New Roman"/>
          <w:b/>
          <w:bCs/>
          <w:color w:val="000000" w:themeColor="text1"/>
          <w:kern w:val="32"/>
          <w:sz w:val="28"/>
          <w:szCs w:val="28"/>
          <w:lang w:val="x-none"/>
        </w:rPr>
      </w:pPr>
    </w:p>
    <w:p w14:paraId="6D0D7D1B" w14:textId="77777777" w:rsidR="009F2103" w:rsidRPr="00E012E5" w:rsidRDefault="009F2103" w:rsidP="00E012E5">
      <w:pPr>
        <w:keepNext/>
        <w:shd w:val="clear" w:color="auto" w:fill="FFFFFF" w:themeFill="background1"/>
        <w:spacing w:after="0" w:line="360" w:lineRule="auto"/>
        <w:jc w:val="both"/>
        <w:outlineLvl w:val="0"/>
        <w:rPr>
          <w:rFonts w:ascii="Times New Roman" w:eastAsia="Times New Roman" w:hAnsi="Times New Roman"/>
          <w:b/>
          <w:bCs/>
          <w:color w:val="000000" w:themeColor="text1"/>
          <w:kern w:val="32"/>
          <w:sz w:val="28"/>
          <w:szCs w:val="28"/>
          <w:lang w:val="x-none"/>
        </w:rPr>
      </w:pPr>
    </w:p>
    <w:p w14:paraId="39857683" w14:textId="77777777" w:rsidR="009F2103" w:rsidRPr="00E012E5" w:rsidRDefault="009F2103" w:rsidP="00E012E5">
      <w:pPr>
        <w:keepNext/>
        <w:shd w:val="clear" w:color="auto" w:fill="FFFFFF" w:themeFill="background1"/>
        <w:spacing w:after="0" w:line="360" w:lineRule="auto"/>
        <w:jc w:val="both"/>
        <w:outlineLvl w:val="0"/>
        <w:rPr>
          <w:rFonts w:ascii="Times New Roman" w:eastAsia="Times New Roman" w:hAnsi="Times New Roman"/>
          <w:b/>
          <w:bCs/>
          <w:color w:val="000000" w:themeColor="text1"/>
          <w:kern w:val="32"/>
          <w:sz w:val="28"/>
          <w:szCs w:val="28"/>
          <w:lang w:val="x-none"/>
        </w:rPr>
      </w:pPr>
    </w:p>
    <w:p w14:paraId="50204340" w14:textId="77777777" w:rsidR="009F2103" w:rsidRPr="00E012E5" w:rsidRDefault="009F2103" w:rsidP="00E012E5">
      <w:pPr>
        <w:keepNext/>
        <w:shd w:val="clear" w:color="auto" w:fill="FFFFFF" w:themeFill="background1"/>
        <w:spacing w:after="0" w:line="360" w:lineRule="auto"/>
        <w:jc w:val="both"/>
        <w:outlineLvl w:val="0"/>
        <w:rPr>
          <w:rFonts w:ascii="Times New Roman" w:eastAsia="Times New Roman" w:hAnsi="Times New Roman"/>
          <w:b/>
          <w:bCs/>
          <w:color w:val="000000" w:themeColor="text1"/>
          <w:kern w:val="32"/>
          <w:sz w:val="28"/>
          <w:szCs w:val="28"/>
          <w:lang w:val="x-none"/>
        </w:rPr>
      </w:pPr>
    </w:p>
    <w:p w14:paraId="00C0C8EB" w14:textId="77777777" w:rsidR="009F2103" w:rsidRPr="00E012E5" w:rsidRDefault="009F2103" w:rsidP="00E012E5">
      <w:pPr>
        <w:keepNext/>
        <w:shd w:val="clear" w:color="auto" w:fill="FFFFFF" w:themeFill="background1"/>
        <w:spacing w:after="0" w:line="360" w:lineRule="auto"/>
        <w:jc w:val="both"/>
        <w:outlineLvl w:val="0"/>
        <w:rPr>
          <w:rFonts w:ascii="Times New Roman" w:eastAsia="Times New Roman" w:hAnsi="Times New Roman"/>
          <w:b/>
          <w:bCs/>
          <w:color w:val="000000" w:themeColor="text1"/>
          <w:kern w:val="32"/>
          <w:sz w:val="28"/>
          <w:szCs w:val="28"/>
          <w:lang w:val="x-none"/>
        </w:rPr>
      </w:pPr>
    </w:p>
    <w:p w14:paraId="7EE88A9A" w14:textId="77777777" w:rsidR="009F2103" w:rsidRPr="00E012E5" w:rsidRDefault="009F2103" w:rsidP="00E012E5">
      <w:pPr>
        <w:keepNext/>
        <w:shd w:val="clear" w:color="auto" w:fill="FFFFFF" w:themeFill="background1"/>
        <w:spacing w:after="0" w:line="360" w:lineRule="auto"/>
        <w:jc w:val="both"/>
        <w:outlineLvl w:val="0"/>
        <w:rPr>
          <w:rFonts w:ascii="Times New Roman" w:eastAsia="Times New Roman" w:hAnsi="Times New Roman"/>
          <w:b/>
          <w:bCs/>
          <w:color w:val="000000" w:themeColor="text1"/>
          <w:kern w:val="32"/>
          <w:sz w:val="28"/>
          <w:szCs w:val="28"/>
          <w:lang w:val="x-none"/>
        </w:rPr>
      </w:pPr>
    </w:p>
    <w:p w14:paraId="3A1A2EBB" w14:textId="77777777" w:rsidR="004A7CB3" w:rsidRPr="00E012E5" w:rsidRDefault="004A7CB3" w:rsidP="00E012E5">
      <w:pPr>
        <w:keepNext/>
        <w:shd w:val="clear" w:color="auto" w:fill="FFFFFF" w:themeFill="background1"/>
        <w:spacing w:after="0" w:line="360" w:lineRule="auto"/>
        <w:jc w:val="both"/>
        <w:outlineLvl w:val="0"/>
        <w:rPr>
          <w:rFonts w:ascii="Times New Roman" w:eastAsia="Times New Roman" w:hAnsi="Times New Roman"/>
          <w:b/>
          <w:bCs/>
          <w:color w:val="000000" w:themeColor="text1"/>
          <w:kern w:val="32"/>
          <w:sz w:val="28"/>
          <w:szCs w:val="28"/>
          <w:lang w:val="x-none"/>
        </w:rPr>
      </w:pPr>
    </w:p>
    <w:p w14:paraId="197F99D2" w14:textId="77777777" w:rsidR="004A7CB3" w:rsidRPr="00E012E5" w:rsidRDefault="004A7CB3" w:rsidP="00E012E5">
      <w:pPr>
        <w:keepNext/>
        <w:shd w:val="clear" w:color="auto" w:fill="FFFFFF" w:themeFill="background1"/>
        <w:spacing w:after="0" w:line="360" w:lineRule="auto"/>
        <w:jc w:val="both"/>
        <w:outlineLvl w:val="0"/>
        <w:rPr>
          <w:rFonts w:ascii="Times New Roman" w:eastAsia="Times New Roman" w:hAnsi="Times New Roman"/>
          <w:b/>
          <w:bCs/>
          <w:color w:val="000000" w:themeColor="text1"/>
          <w:kern w:val="32"/>
          <w:sz w:val="28"/>
          <w:szCs w:val="28"/>
          <w:lang w:val="x-none"/>
        </w:rPr>
      </w:pPr>
    </w:p>
    <w:p w14:paraId="4F3CD79E" w14:textId="77777777" w:rsidR="004A7CB3" w:rsidRPr="00E012E5" w:rsidRDefault="004A7CB3" w:rsidP="00E012E5">
      <w:pPr>
        <w:keepNext/>
        <w:shd w:val="clear" w:color="auto" w:fill="FFFFFF" w:themeFill="background1"/>
        <w:spacing w:after="0" w:line="360" w:lineRule="auto"/>
        <w:jc w:val="both"/>
        <w:outlineLvl w:val="0"/>
        <w:rPr>
          <w:rFonts w:ascii="Times New Roman" w:eastAsia="Times New Roman" w:hAnsi="Times New Roman"/>
          <w:b/>
          <w:bCs/>
          <w:color w:val="000000" w:themeColor="text1"/>
          <w:kern w:val="32"/>
          <w:sz w:val="28"/>
          <w:szCs w:val="28"/>
          <w:lang w:val="x-none"/>
        </w:rPr>
      </w:pPr>
    </w:p>
    <w:p w14:paraId="6C28A96E" w14:textId="77777777" w:rsidR="004A7CB3" w:rsidRPr="00E012E5" w:rsidRDefault="004A7CB3" w:rsidP="00E012E5">
      <w:pPr>
        <w:keepNext/>
        <w:shd w:val="clear" w:color="auto" w:fill="FFFFFF" w:themeFill="background1"/>
        <w:spacing w:after="0" w:line="360" w:lineRule="auto"/>
        <w:jc w:val="both"/>
        <w:outlineLvl w:val="0"/>
        <w:rPr>
          <w:rFonts w:ascii="Times New Roman" w:eastAsia="Times New Roman" w:hAnsi="Times New Roman"/>
          <w:b/>
          <w:bCs/>
          <w:color w:val="000000" w:themeColor="text1"/>
          <w:kern w:val="32"/>
          <w:sz w:val="28"/>
          <w:szCs w:val="28"/>
          <w:lang w:val="x-none"/>
        </w:rPr>
      </w:pPr>
    </w:p>
    <w:p w14:paraId="6EF8C36A" w14:textId="77777777" w:rsidR="009F2103" w:rsidRPr="00E012E5" w:rsidRDefault="009F2103" w:rsidP="00E012E5">
      <w:pPr>
        <w:shd w:val="clear" w:color="auto" w:fill="FFFFFF" w:themeFill="background1"/>
        <w:tabs>
          <w:tab w:val="left" w:pos="2620"/>
          <w:tab w:val="left" w:pos="3540"/>
        </w:tabs>
        <w:spacing w:after="0" w:line="360" w:lineRule="auto"/>
        <w:jc w:val="both"/>
        <w:rPr>
          <w:rFonts w:ascii="Times New Roman" w:eastAsia="Times New Roman" w:hAnsi="Times New Roman"/>
          <w:b/>
          <w:color w:val="000000" w:themeColor="text1"/>
        </w:rPr>
      </w:pPr>
    </w:p>
    <w:p w14:paraId="586DAD6C" w14:textId="77777777" w:rsidR="00697B9D" w:rsidRPr="00E012E5" w:rsidRDefault="00697B9D" w:rsidP="00E012E5">
      <w:pPr>
        <w:widowControl w:val="0"/>
        <w:shd w:val="clear" w:color="auto" w:fill="FFFFFF" w:themeFill="background1"/>
        <w:autoSpaceDE w:val="0"/>
        <w:autoSpaceDN w:val="0"/>
        <w:adjustRightInd w:val="0"/>
        <w:spacing w:after="0" w:line="360" w:lineRule="auto"/>
        <w:jc w:val="both"/>
        <w:rPr>
          <w:rFonts w:ascii="Times New Roman" w:eastAsia="Times New Roman" w:hAnsi="Times New Roman"/>
          <w:bCs/>
          <w:color w:val="000000" w:themeColor="text1"/>
          <w:sz w:val="24"/>
          <w:szCs w:val="24"/>
        </w:rPr>
      </w:pPr>
    </w:p>
    <w:p w14:paraId="02A2E214" w14:textId="77777777" w:rsidR="004A7CB3" w:rsidRDefault="004A7CB3" w:rsidP="00A45A2F">
      <w:pPr>
        <w:keepNext/>
        <w:shd w:val="clear" w:color="auto" w:fill="FFFFFF" w:themeFill="background1"/>
        <w:spacing w:after="0" w:line="360" w:lineRule="auto"/>
        <w:jc w:val="center"/>
        <w:outlineLvl w:val="0"/>
        <w:rPr>
          <w:rFonts w:ascii="Times New Roman" w:eastAsia="Times New Roman" w:hAnsi="Times New Roman"/>
          <w:b/>
          <w:bCs/>
          <w:color w:val="000000" w:themeColor="text1"/>
          <w:kern w:val="32"/>
          <w:sz w:val="28"/>
          <w:szCs w:val="28"/>
          <w:lang w:val="x-none"/>
        </w:rPr>
      </w:pPr>
      <w:r w:rsidRPr="00E012E5">
        <w:rPr>
          <w:rFonts w:ascii="Times New Roman" w:eastAsia="Times New Roman" w:hAnsi="Times New Roman"/>
          <w:b/>
          <w:bCs/>
          <w:color w:val="000000" w:themeColor="text1"/>
          <w:kern w:val="32"/>
          <w:sz w:val="28"/>
          <w:szCs w:val="28"/>
          <w:lang w:val="x-none"/>
        </w:rPr>
        <w:lastRenderedPageBreak/>
        <w:t>ÖZGEÇMİŞ</w:t>
      </w:r>
    </w:p>
    <w:p w14:paraId="5E14C564" w14:textId="77777777" w:rsidR="00A45A2F" w:rsidRDefault="00A45A2F" w:rsidP="00A45A2F">
      <w:pPr>
        <w:keepNext/>
        <w:shd w:val="clear" w:color="auto" w:fill="FFFFFF" w:themeFill="background1"/>
        <w:spacing w:after="0" w:line="360" w:lineRule="auto"/>
        <w:jc w:val="center"/>
        <w:outlineLvl w:val="0"/>
        <w:rPr>
          <w:rFonts w:ascii="Times New Roman" w:eastAsia="Times New Roman" w:hAnsi="Times New Roman"/>
          <w:b/>
          <w:bCs/>
          <w:color w:val="000000" w:themeColor="text1"/>
          <w:kern w:val="32"/>
          <w:sz w:val="28"/>
          <w:szCs w:val="28"/>
          <w:lang w:val="x-none"/>
        </w:rPr>
      </w:pPr>
    </w:p>
    <w:p w14:paraId="3DC7C493" w14:textId="77777777" w:rsidR="004A7CB3" w:rsidRPr="00E012E5" w:rsidRDefault="004A7CB3" w:rsidP="00E012E5">
      <w:pPr>
        <w:shd w:val="clear" w:color="auto" w:fill="FFFFFF" w:themeFill="background1"/>
        <w:tabs>
          <w:tab w:val="left" w:pos="3360"/>
        </w:tabs>
        <w:spacing w:after="0" w:line="360" w:lineRule="auto"/>
        <w:jc w:val="both"/>
        <w:rPr>
          <w:rFonts w:ascii="Times New Roman" w:eastAsia="Times New Roman" w:hAnsi="Times New Roman"/>
          <w:color w:val="000000" w:themeColor="text1"/>
        </w:rPr>
      </w:pPr>
    </w:p>
    <w:p w14:paraId="33CD14CC" w14:textId="77777777" w:rsidR="004A7CB3" w:rsidRPr="00E012E5" w:rsidRDefault="004A7CB3" w:rsidP="00E012E5">
      <w:pPr>
        <w:shd w:val="clear" w:color="auto" w:fill="FFFFFF" w:themeFill="background1"/>
        <w:tabs>
          <w:tab w:val="left" w:pos="3360"/>
        </w:tabs>
        <w:spacing w:after="0" w:line="360" w:lineRule="auto"/>
        <w:jc w:val="both"/>
        <w:rPr>
          <w:rFonts w:ascii="Times New Roman" w:eastAsia="Times New Roman" w:hAnsi="Times New Roman"/>
          <w:color w:val="000000" w:themeColor="text1"/>
        </w:rPr>
      </w:pPr>
      <w:r w:rsidRPr="00E012E5">
        <w:rPr>
          <w:rFonts w:ascii="Times New Roman" w:eastAsia="Times New Roman" w:hAnsi="Times New Roman"/>
          <w:b/>
          <w:color w:val="000000" w:themeColor="text1"/>
        </w:rPr>
        <w:t>Soyadı, Adı</w:t>
      </w:r>
      <w:r w:rsidRPr="00E012E5">
        <w:rPr>
          <w:rFonts w:ascii="Times New Roman" w:eastAsia="Times New Roman" w:hAnsi="Times New Roman"/>
          <w:color w:val="000000" w:themeColor="text1"/>
        </w:rPr>
        <w:tab/>
        <w:t>: BERBEROĞLU FATMA</w:t>
      </w:r>
    </w:p>
    <w:p w14:paraId="5DA394F9" w14:textId="77777777" w:rsidR="004A7CB3" w:rsidRPr="00E012E5" w:rsidRDefault="004A7CB3" w:rsidP="00E012E5">
      <w:pPr>
        <w:shd w:val="clear" w:color="auto" w:fill="FFFFFF" w:themeFill="background1"/>
        <w:tabs>
          <w:tab w:val="left" w:pos="3360"/>
        </w:tabs>
        <w:spacing w:after="0" w:line="360" w:lineRule="auto"/>
        <w:jc w:val="both"/>
        <w:rPr>
          <w:rFonts w:ascii="Times New Roman" w:eastAsia="Times New Roman" w:hAnsi="Times New Roman"/>
          <w:color w:val="000000" w:themeColor="text1"/>
        </w:rPr>
      </w:pPr>
      <w:r w:rsidRPr="00E012E5">
        <w:rPr>
          <w:rFonts w:ascii="Times New Roman" w:eastAsia="Times New Roman" w:hAnsi="Times New Roman"/>
          <w:b/>
          <w:color w:val="000000" w:themeColor="text1"/>
        </w:rPr>
        <w:t>Uyruk</w:t>
      </w:r>
      <w:r w:rsidRPr="00E012E5">
        <w:rPr>
          <w:rFonts w:ascii="Times New Roman" w:eastAsia="Times New Roman" w:hAnsi="Times New Roman"/>
          <w:color w:val="000000" w:themeColor="text1"/>
        </w:rPr>
        <w:tab/>
        <w:t>: T.C</w:t>
      </w:r>
    </w:p>
    <w:p w14:paraId="6796FD81" w14:textId="77777777" w:rsidR="004A7CB3" w:rsidRPr="00E012E5" w:rsidRDefault="004A7CB3" w:rsidP="00E012E5">
      <w:pPr>
        <w:shd w:val="clear" w:color="auto" w:fill="FFFFFF" w:themeFill="background1"/>
        <w:tabs>
          <w:tab w:val="left" w:pos="3360"/>
        </w:tabs>
        <w:spacing w:after="0" w:line="360" w:lineRule="auto"/>
        <w:jc w:val="both"/>
        <w:rPr>
          <w:rFonts w:ascii="Times New Roman" w:eastAsia="Times New Roman" w:hAnsi="Times New Roman"/>
          <w:color w:val="000000" w:themeColor="text1"/>
        </w:rPr>
      </w:pPr>
      <w:r w:rsidRPr="00E012E5">
        <w:rPr>
          <w:rFonts w:ascii="Times New Roman" w:eastAsia="Times New Roman" w:hAnsi="Times New Roman"/>
          <w:b/>
          <w:color w:val="000000" w:themeColor="text1"/>
        </w:rPr>
        <w:t>Doğum yeri ve tarihi</w:t>
      </w:r>
      <w:r w:rsidRPr="00E012E5">
        <w:rPr>
          <w:rFonts w:ascii="Times New Roman" w:eastAsia="Times New Roman" w:hAnsi="Times New Roman"/>
          <w:color w:val="000000" w:themeColor="text1"/>
        </w:rPr>
        <w:tab/>
        <w:t>: DENİZLİ 07.09.1994</w:t>
      </w:r>
    </w:p>
    <w:p w14:paraId="26883108" w14:textId="77777777" w:rsidR="004A7CB3" w:rsidRPr="00E012E5" w:rsidRDefault="004A7CB3" w:rsidP="00E012E5">
      <w:pPr>
        <w:shd w:val="clear" w:color="auto" w:fill="FFFFFF" w:themeFill="background1"/>
        <w:spacing w:after="0" w:line="360" w:lineRule="auto"/>
        <w:jc w:val="both"/>
        <w:rPr>
          <w:rFonts w:ascii="Times New Roman" w:eastAsia="Times New Roman" w:hAnsi="Times New Roman"/>
          <w:color w:val="000000" w:themeColor="text1"/>
        </w:rPr>
      </w:pPr>
      <w:r w:rsidRPr="00E012E5">
        <w:rPr>
          <w:rFonts w:ascii="Times New Roman" w:eastAsia="Times New Roman" w:hAnsi="Times New Roman"/>
          <w:b/>
          <w:color w:val="000000" w:themeColor="text1"/>
          <w:lang w:val="sv-SE"/>
        </w:rPr>
        <w:t>Telefon</w:t>
      </w:r>
      <w:r w:rsidRPr="00E012E5">
        <w:rPr>
          <w:rFonts w:ascii="Times New Roman" w:eastAsia="Times New Roman" w:hAnsi="Times New Roman"/>
          <w:b/>
          <w:color w:val="000000" w:themeColor="text1"/>
          <w:lang w:val="sv-SE"/>
        </w:rPr>
        <w:tab/>
      </w:r>
      <w:r w:rsidRPr="00E012E5">
        <w:rPr>
          <w:rFonts w:ascii="Times New Roman" w:eastAsia="Times New Roman" w:hAnsi="Times New Roman"/>
          <w:b/>
          <w:color w:val="000000" w:themeColor="text1"/>
          <w:lang w:val="sv-SE"/>
        </w:rPr>
        <w:tab/>
      </w:r>
      <w:r w:rsidRPr="00E012E5">
        <w:rPr>
          <w:rFonts w:ascii="Times New Roman" w:eastAsia="Times New Roman" w:hAnsi="Times New Roman"/>
          <w:b/>
          <w:color w:val="000000" w:themeColor="text1"/>
          <w:lang w:val="sv-SE"/>
        </w:rPr>
        <w:tab/>
        <w:t xml:space="preserve">          </w:t>
      </w:r>
      <w:r w:rsidRPr="00E012E5">
        <w:rPr>
          <w:rFonts w:ascii="Times New Roman" w:eastAsia="Times New Roman" w:hAnsi="Times New Roman"/>
          <w:color w:val="000000" w:themeColor="text1"/>
          <w:lang w:val="sv-SE"/>
        </w:rPr>
        <w:t>: 05452243420</w:t>
      </w:r>
    </w:p>
    <w:p w14:paraId="51CDBA59" w14:textId="77777777" w:rsidR="004A7CB3" w:rsidRPr="00E012E5" w:rsidRDefault="004A7CB3" w:rsidP="00E012E5">
      <w:pPr>
        <w:shd w:val="clear" w:color="auto" w:fill="FFFFFF" w:themeFill="background1"/>
        <w:tabs>
          <w:tab w:val="left" w:pos="3360"/>
        </w:tabs>
        <w:spacing w:after="0" w:line="360" w:lineRule="auto"/>
        <w:jc w:val="both"/>
        <w:rPr>
          <w:rFonts w:ascii="Times New Roman" w:eastAsia="Times New Roman" w:hAnsi="Times New Roman"/>
          <w:color w:val="000000" w:themeColor="text1"/>
        </w:rPr>
      </w:pPr>
      <w:r w:rsidRPr="00E012E5">
        <w:rPr>
          <w:rFonts w:ascii="Times New Roman" w:eastAsia="Times New Roman" w:hAnsi="Times New Roman"/>
          <w:b/>
          <w:color w:val="000000" w:themeColor="text1"/>
        </w:rPr>
        <w:t>E-mail</w:t>
      </w:r>
      <w:r w:rsidRPr="00E012E5">
        <w:rPr>
          <w:rFonts w:ascii="Times New Roman" w:eastAsia="Times New Roman" w:hAnsi="Times New Roman"/>
          <w:b/>
          <w:color w:val="000000" w:themeColor="text1"/>
        </w:rPr>
        <w:tab/>
      </w:r>
      <w:r w:rsidRPr="00E012E5">
        <w:rPr>
          <w:rFonts w:ascii="Times New Roman" w:eastAsia="Times New Roman" w:hAnsi="Times New Roman"/>
          <w:color w:val="000000" w:themeColor="text1"/>
        </w:rPr>
        <w:t>: fatma0709br@gmail.com</w:t>
      </w:r>
    </w:p>
    <w:p w14:paraId="5C72DC3F" w14:textId="77777777" w:rsidR="004A7CB3" w:rsidRPr="00E012E5" w:rsidRDefault="004A7CB3" w:rsidP="00E012E5">
      <w:pPr>
        <w:shd w:val="clear" w:color="auto" w:fill="FFFFFF" w:themeFill="background1"/>
        <w:tabs>
          <w:tab w:val="left" w:pos="3360"/>
        </w:tabs>
        <w:spacing w:after="0" w:line="360" w:lineRule="auto"/>
        <w:jc w:val="both"/>
        <w:rPr>
          <w:rFonts w:ascii="Times New Roman" w:eastAsia="Times New Roman" w:hAnsi="Times New Roman"/>
          <w:color w:val="000000" w:themeColor="text1"/>
        </w:rPr>
      </w:pPr>
      <w:r w:rsidRPr="00E012E5">
        <w:rPr>
          <w:rFonts w:ascii="Times New Roman" w:eastAsia="Times New Roman" w:hAnsi="Times New Roman"/>
          <w:b/>
          <w:color w:val="000000" w:themeColor="text1"/>
        </w:rPr>
        <w:t>Yabancı Dil</w:t>
      </w:r>
      <w:r w:rsidRPr="00E012E5">
        <w:rPr>
          <w:rFonts w:ascii="Times New Roman" w:eastAsia="Times New Roman" w:hAnsi="Times New Roman"/>
          <w:b/>
          <w:color w:val="000000" w:themeColor="text1"/>
        </w:rPr>
        <w:tab/>
      </w:r>
      <w:r w:rsidRPr="00E012E5">
        <w:rPr>
          <w:rFonts w:ascii="Times New Roman" w:eastAsia="Times New Roman" w:hAnsi="Times New Roman"/>
          <w:color w:val="000000" w:themeColor="text1"/>
        </w:rPr>
        <w:t xml:space="preserve">: İngilizce </w:t>
      </w:r>
    </w:p>
    <w:p w14:paraId="3D7836A7" w14:textId="77777777" w:rsidR="004A7CB3" w:rsidRPr="00E012E5" w:rsidRDefault="004A7CB3" w:rsidP="00E012E5">
      <w:pPr>
        <w:shd w:val="clear" w:color="auto" w:fill="FFFFFF" w:themeFill="background1"/>
        <w:tabs>
          <w:tab w:val="left" w:pos="3360"/>
        </w:tabs>
        <w:spacing w:after="0" w:line="360" w:lineRule="auto"/>
        <w:jc w:val="both"/>
        <w:rPr>
          <w:rFonts w:ascii="Times New Roman" w:eastAsia="Times New Roman" w:hAnsi="Times New Roman"/>
          <w:color w:val="000000" w:themeColor="text1"/>
        </w:rPr>
      </w:pPr>
    </w:p>
    <w:p w14:paraId="47D56F5F" w14:textId="77777777" w:rsidR="004A7CB3" w:rsidRPr="00E012E5" w:rsidRDefault="004A7CB3" w:rsidP="00E012E5">
      <w:pPr>
        <w:shd w:val="clear" w:color="auto" w:fill="FFFFFF" w:themeFill="background1"/>
        <w:tabs>
          <w:tab w:val="left" w:pos="3360"/>
        </w:tabs>
        <w:spacing w:after="0" w:line="360" w:lineRule="auto"/>
        <w:jc w:val="both"/>
        <w:rPr>
          <w:rFonts w:ascii="Times New Roman" w:eastAsia="Times New Roman" w:hAnsi="Times New Roman"/>
          <w:color w:val="000000" w:themeColor="text1"/>
        </w:rPr>
      </w:pPr>
    </w:p>
    <w:p w14:paraId="621E6D05" w14:textId="77777777" w:rsidR="004A7CB3" w:rsidRPr="00E012E5" w:rsidRDefault="004A7CB3" w:rsidP="00E012E5">
      <w:pPr>
        <w:shd w:val="clear" w:color="auto" w:fill="FFFFFF" w:themeFill="background1"/>
        <w:tabs>
          <w:tab w:val="left" w:pos="3360"/>
        </w:tabs>
        <w:spacing w:after="0" w:line="360" w:lineRule="auto"/>
        <w:jc w:val="both"/>
        <w:rPr>
          <w:rFonts w:ascii="Times New Roman" w:eastAsia="Times New Roman" w:hAnsi="Times New Roman"/>
          <w:b/>
          <w:color w:val="000000" w:themeColor="text1"/>
        </w:rPr>
      </w:pPr>
    </w:p>
    <w:p w14:paraId="44494D08" w14:textId="77777777" w:rsidR="004A7CB3" w:rsidRPr="00E012E5" w:rsidRDefault="004A7CB3" w:rsidP="00E012E5">
      <w:pPr>
        <w:shd w:val="clear" w:color="auto" w:fill="FFFFFF" w:themeFill="background1"/>
        <w:tabs>
          <w:tab w:val="left" w:pos="3360"/>
        </w:tabs>
        <w:spacing w:after="0" w:line="360" w:lineRule="auto"/>
        <w:jc w:val="both"/>
        <w:rPr>
          <w:rFonts w:ascii="Times New Roman" w:eastAsia="Times New Roman" w:hAnsi="Times New Roman"/>
          <w:b/>
          <w:color w:val="000000" w:themeColor="text1"/>
        </w:rPr>
      </w:pPr>
    </w:p>
    <w:p w14:paraId="4B1CFB2E" w14:textId="77777777" w:rsidR="004A7CB3" w:rsidRPr="00E012E5" w:rsidRDefault="004A7CB3" w:rsidP="00E012E5">
      <w:pPr>
        <w:shd w:val="clear" w:color="auto" w:fill="FFFFFF" w:themeFill="background1"/>
        <w:tabs>
          <w:tab w:val="left" w:pos="3360"/>
        </w:tabs>
        <w:spacing w:after="0" w:line="360" w:lineRule="auto"/>
        <w:jc w:val="both"/>
        <w:rPr>
          <w:rFonts w:ascii="Times New Roman" w:eastAsia="Times New Roman" w:hAnsi="Times New Roman"/>
          <w:color w:val="000000" w:themeColor="text1"/>
        </w:rPr>
      </w:pPr>
      <w:r w:rsidRPr="00E012E5">
        <w:rPr>
          <w:rFonts w:ascii="Times New Roman" w:eastAsia="Times New Roman" w:hAnsi="Times New Roman"/>
          <w:b/>
          <w:color w:val="000000" w:themeColor="text1"/>
        </w:rPr>
        <w:t>EĞİTİM</w:t>
      </w:r>
    </w:p>
    <w:tbl>
      <w:tblPr>
        <w:tblW w:w="8767" w:type="dxa"/>
        <w:jc w:val="center"/>
        <w:tblLook w:val="04A0" w:firstRow="1" w:lastRow="0" w:firstColumn="1" w:lastColumn="0" w:noHBand="0" w:noVBand="1"/>
      </w:tblPr>
      <w:tblGrid>
        <w:gridCol w:w="1430"/>
        <w:gridCol w:w="4511"/>
        <w:gridCol w:w="2826"/>
      </w:tblGrid>
      <w:tr w:rsidR="007361BA" w:rsidRPr="007361BA" w14:paraId="31928F28" w14:textId="77777777" w:rsidTr="00DC373E">
        <w:trPr>
          <w:trHeight w:val="512"/>
          <w:jc w:val="center"/>
        </w:trPr>
        <w:tc>
          <w:tcPr>
            <w:tcW w:w="1430" w:type="dxa"/>
            <w:tcBorders>
              <w:top w:val="single" w:sz="4" w:space="0" w:color="auto"/>
              <w:bottom w:val="single" w:sz="4" w:space="0" w:color="auto"/>
            </w:tcBorders>
          </w:tcPr>
          <w:p w14:paraId="1DF94D1D" w14:textId="77777777" w:rsidR="007361BA" w:rsidRPr="007361BA" w:rsidRDefault="007361BA" w:rsidP="007361BA">
            <w:pPr>
              <w:tabs>
                <w:tab w:val="left" w:pos="3360"/>
              </w:tabs>
              <w:spacing w:after="120" w:line="360" w:lineRule="auto"/>
              <w:jc w:val="both"/>
              <w:rPr>
                <w:rFonts w:ascii="Times New Roman" w:eastAsia="Times New Roman" w:hAnsi="Times New Roman" w:cs="Times New Roman"/>
                <w:b/>
                <w:sz w:val="24"/>
                <w:szCs w:val="24"/>
              </w:rPr>
            </w:pPr>
            <w:r w:rsidRPr="007361BA">
              <w:rPr>
                <w:rFonts w:ascii="Times New Roman" w:eastAsia="Times New Roman" w:hAnsi="Times New Roman" w:cs="Times New Roman"/>
                <w:b/>
                <w:sz w:val="24"/>
                <w:szCs w:val="24"/>
              </w:rPr>
              <w:t>Derece</w:t>
            </w:r>
          </w:p>
        </w:tc>
        <w:tc>
          <w:tcPr>
            <w:tcW w:w="4511" w:type="dxa"/>
            <w:tcBorders>
              <w:top w:val="single" w:sz="4" w:space="0" w:color="auto"/>
              <w:bottom w:val="single" w:sz="4" w:space="0" w:color="auto"/>
            </w:tcBorders>
          </w:tcPr>
          <w:p w14:paraId="00100670" w14:textId="77777777" w:rsidR="007361BA" w:rsidRPr="007361BA" w:rsidRDefault="007361BA" w:rsidP="007361BA">
            <w:pPr>
              <w:tabs>
                <w:tab w:val="left" w:pos="3360"/>
              </w:tabs>
              <w:spacing w:after="120" w:line="360" w:lineRule="auto"/>
              <w:ind w:firstLine="567"/>
              <w:jc w:val="center"/>
              <w:rPr>
                <w:rFonts w:ascii="Times New Roman" w:eastAsia="Times New Roman" w:hAnsi="Times New Roman" w:cs="Times New Roman"/>
                <w:b/>
                <w:sz w:val="24"/>
                <w:szCs w:val="24"/>
              </w:rPr>
            </w:pPr>
            <w:r w:rsidRPr="007361BA">
              <w:rPr>
                <w:rFonts w:ascii="Times New Roman" w:eastAsia="Times New Roman" w:hAnsi="Times New Roman" w:cs="Times New Roman"/>
                <w:b/>
                <w:sz w:val="24"/>
                <w:szCs w:val="24"/>
              </w:rPr>
              <w:t>Kurum</w:t>
            </w:r>
          </w:p>
        </w:tc>
        <w:tc>
          <w:tcPr>
            <w:tcW w:w="2826" w:type="dxa"/>
            <w:tcBorders>
              <w:top w:val="single" w:sz="4" w:space="0" w:color="auto"/>
              <w:bottom w:val="single" w:sz="4" w:space="0" w:color="auto"/>
            </w:tcBorders>
          </w:tcPr>
          <w:p w14:paraId="01D3B34F" w14:textId="77777777" w:rsidR="007361BA" w:rsidRPr="007361BA" w:rsidRDefault="007361BA" w:rsidP="007361BA">
            <w:pPr>
              <w:tabs>
                <w:tab w:val="left" w:pos="3360"/>
              </w:tabs>
              <w:spacing w:after="120" w:line="360" w:lineRule="auto"/>
              <w:jc w:val="center"/>
              <w:rPr>
                <w:rFonts w:ascii="Times New Roman" w:eastAsia="Times New Roman" w:hAnsi="Times New Roman" w:cs="Times New Roman"/>
                <w:b/>
                <w:sz w:val="24"/>
                <w:szCs w:val="24"/>
              </w:rPr>
            </w:pPr>
            <w:r w:rsidRPr="007361BA">
              <w:rPr>
                <w:rFonts w:ascii="Times New Roman" w:eastAsia="Times New Roman" w:hAnsi="Times New Roman" w:cs="Times New Roman"/>
                <w:b/>
                <w:sz w:val="24"/>
                <w:szCs w:val="24"/>
              </w:rPr>
              <w:t>Mezuniyet tarihi</w:t>
            </w:r>
          </w:p>
        </w:tc>
      </w:tr>
      <w:tr w:rsidR="007361BA" w:rsidRPr="007361BA" w14:paraId="3011B6F5" w14:textId="77777777" w:rsidTr="00DC373E">
        <w:trPr>
          <w:trHeight w:val="498"/>
          <w:jc w:val="center"/>
        </w:trPr>
        <w:tc>
          <w:tcPr>
            <w:tcW w:w="1430" w:type="dxa"/>
            <w:tcBorders>
              <w:top w:val="single" w:sz="4" w:space="0" w:color="auto"/>
            </w:tcBorders>
            <w:vAlign w:val="center"/>
          </w:tcPr>
          <w:p w14:paraId="5E8AAE2A" w14:textId="77777777" w:rsidR="007361BA" w:rsidRPr="007361BA" w:rsidRDefault="007361BA" w:rsidP="007361BA">
            <w:pPr>
              <w:tabs>
                <w:tab w:val="left" w:pos="3360"/>
              </w:tabs>
              <w:spacing w:after="120" w:line="360" w:lineRule="auto"/>
              <w:jc w:val="both"/>
              <w:rPr>
                <w:rFonts w:ascii="Times New Roman" w:eastAsia="Times New Roman" w:hAnsi="Times New Roman" w:cs="Times New Roman"/>
                <w:sz w:val="24"/>
                <w:szCs w:val="24"/>
              </w:rPr>
            </w:pPr>
            <w:r w:rsidRPr="007361BA">
              <w:rPr>
                <w:rFonts w:ascii="Times New Roman" w:eastAsia="Times New Roman" w:hAnsi="Times New Roman" w:cs="Times New Roman"/>
                <w:sz w:val="24"/>
                <w:szCs w:val="24"/>
              </w:rPr>
              <w:t>Doktora</w:t>
            </w:r>
          </w:p>
        </w:tc>
        <w:tc>
          <w:tcPr>
            <w:tcW w:w="4511" w:type="dxa"/>
            <w:tcBorders>
              <w:top w:val="single" w:sz="4" w:space="0" w:color="auto"/>
            </w:tcBorders>
            <w:vAlign w:val="center"/>
          </w:tcPr>
          <w:p w14:paraId="09487793" w14:textId="52179D8B" w:rsidR="007361BA" w:rsidRPr="007361BA" w:rsidRDefault="007361BA" w:rsidP="007361BA">
            <w:pPr>
              <w:tabs>
                <w:tab w:val="left" w:pos="3360"/>
              </w:tabs>
              <w:spacing w:after="120" w:line="360" w:lineRule="auto"/>
              <w:ind w:firstLine="567"/>
              <w:jc w:val="center"/>
              <w:rPr>
                <w:rFonts w:ascii="Times New Roman" w:eastAsia="Times New Roman" w:hAnsi="Times New Roman" w:cs="Times New Roman"/>
                <w:sz w:val="24"/>
                <w:szCs w:val="24"/>
              </w:rPr>
            </w:pPr>
          </w:p>
        </w:tc>
        <w:tc>
          <w:tcPr>
            <w:tcW w:w="2826" w:type="dxa"/>
            <w:tcBorders>
              <w:top w:val="single" w:sz="4" w:space="0" w:color="auto"/>
            </w:tcBorders>
            <w:vAlign w:val="center"/>
          </w:tcPr>
          <w:p w14:paraId="3C1FEE9C" w14:textId="77777777" w:rsidR="007361BA" w:rsidRPr="007361BA" w:rsidRDefault="007361BA" w:rsidP="007361BA">
            <w:pPr>
              <w:tabs>
                <w:tab w:val="left" w:pos="3360"/>
              </w:tabs>
              <w:spacing w:after="120" w:line="360" w:lineRule="auto"/>
              <w:ind w:right="-564" w:firstLine="567"/>
              <w:jc w:val="center"/>
              <w:rPr>
                <w:rFonts w:ascii="Times New Roman" w:eastAsia="Times New Roman" w:hAnsi="Times New Roman" w:cs="Times New Roman"/>
                <w:sz w:val="24"/>
                <w:szCs w:val="24"/>
              </w:rPr>
            </w:pPr>
          </w:p>
        </w:tc>
      </w:tr>
      <w:tr w:rsidR="007361BA" w:rsidRPr="007361BA" w14:paraId="50B27888" w14:textId="77777777" w:rsidTr="00DC373E">
        <w:trPr>
          <w:trHeight w:val="512"/>
          <w:jc w:val="center"/>
        </w:trPr>
        <w:tc>
          <w:tcPr>
            <w:tcW w:w="1430" w:type="dxa"/>
            <w:vAlign w:val="center"/>
          </w:tcPr>
          <w:p w14:paraId="32A49824" w14:textId="77777777" w:rsidR="007361BA" w:rsidRPr="007361BA" w:rsidRDefault="007361BA" w:rsidP="007361BA">
            <w:pPr>
              <w:tabs>
                <w:tab w:val="left" w:pos="3360"/>
              </w:tabs>
              <w:spacing w:after="120" w:line="360" w:lineRule="auto"/>
              <w:jc w:val="both"/>
              <w:rPr>
                <w:rFonts w:ascii="Times New Roman" w:eastAsia="Times New Roman" w:hAnsi="Times New Roman" w:cs="Times New Roman"/>
                <w:sz w:val="24"/>
                <w:szCs w:val="24"/>
              </w:rPr>
            </w:pPr>
            <w:r w:rsidRPr="007361BA">
              <w:rPr>
                <w:rFonts w:ascii="Times New Roman" w:eastAsia="Times New Roman" w:hAnsi="Times New Roman" w:cs="Times New Roman"/>
                <w:sz w:val="24"/>
                <w:szCs w:val="24"/>
              </w:rPr>
              <w:t>Y. Lisans</w:t>
            </w:r>
          </w:p>
        </w:tc>
        <w:tc>
          <w:tcPr>
            <w:tcW w:w="4511" w:type="dxa"/>
            <w:vAlign w:val="center"/>
          </w:tcPr>
          <w:p w14:paraId="6F6D6D53" w14:textId="5580C6A2" w:rsidR="007361BA" w:rsidRPr="007361BA" w:rsidRDefault="007361BA" w:rsidP="007361BA">
            <w:pPr>
              <w:tabs>
                <w:tab w:val="left" w:pos="3360"/>
              </w:tabs>
              <w:spacing w:after="0" w:line="240" w:lineRule="auto"/>
              <w:ind w:firstLine="567"/>
              <w:jc w:val="center"/>
              <w:rPr>
                <w:rFonts w:ascii="Times New Roman" w:eastAsia="Times New Roman" w:hAnsi="Times New Roman" w:cs="Times New Roman"/>
                <w:sz w:val="24"/>
                <w:szCs w:val="24"/>
              </w:rPr>
            </w:pPr>
          </w:p>
        </w:tc>
        <w:tc>
          <w:tcPr>
            <w:tcW w:w="2826" w:type="dxa"/>
            <w:vAlign w:val="center"/>
          </w:tcPr>
          <w:p w14:paraId="5407F799" w14:textId="77777777" w:rsidR="007361BA" w:rsidRPr="007361BA" w:rsidRDefault="007361BA" w:rsidP="007361BA">
            <w:pPr>
              <w:tabs>
                <w:tab w:val="left" w:pos="3360"/>
              </w:tabs>
              <w:spacing w:after="120" w:line="360" w:lineRule="auto"/>
              <w:ind w:firstLine="567"/>
              <w:jc w:val="center"/>
              <w:rPr>
                <w:rFonts w:ascii="Times New Roman" w:eastAsia="Times New Roman" w:hAnsi="Times New Roman" w:cs="Times New Roman"/>
                <w:sz w:val="24"/>
                <w:szCs w:val="24"/>
              </w:rPr>
            </w:pPr>
          </w:p>
        </w:tc>
      </w:tr>
      <w:tr w:rsidR="007361BA" w:rsidRPr="00990EA3" w14:paraId="0D1B302A" w14:textId="77777777" w:rsidTr="00DC373E">
        <w:trPr>
          <w:trHeight w:val="526"/>
          <w:jc w:val="center"/>
        </w:trPr>
        <w:tc>
          <w:tcPr>
            <w:tcW w:w="1430" w:type="dxa"/>
            <w:tcBorders>
              <w:bottom w:val="single" w:sz="4" w:space="0" w:color="auto"/>
            </w:tcBorders>
            <w:vAlign w:val="center"/>
          </w:tcPr>
          <w:p w14:paraId="69C6CBFA" w14:textId="77777777" w:rsidR="007361BA" w:rsidRPr="00990EA3" w:rsidRDefault="007361BA" w:rsidP="007361BA">
            <w:pPr>
              <w:tabs>
                <w:tab w:val="left" w:pos="3360"/>
              </w:tabs>
              <w:spacing w:after="120" w:line="360" w:lineRule="auto"/>
              <w:jc w:val="both"/>
              <w:rPr>
                <w:rFonts w:ascii="Times New Roman" w:eastAsia="Times New Roman" w:hAnsi="Times New Roman" w:cs="Times New Roman"/>
                <w:sz w:val="24"/>
                <w:szCs w:val="24"/>
              </w:rPr>
            </w:pPr>
            <w:r w:rsidRPr="00990EA3">
              <w:rPr>
                <w:rFonts w:ascii="Times New Roman" w:eastAsia="Times New Roman" w:hAnsi="Times New Roman" w:cs="Times New Roman"/>
                <w:sz w:val="24"/>
                <w:szCs w:val="24"/>
              </w:rPr>
              <w:t>Lisans</w:t>
            </w:r>
          </w:p>
        </w:tc>
        <w:tc>
          <w:tcPr>
            <w:tcW w:w="4511" w:type="dxa"/>
            <w:tcBorders>
              <w:bottom w:val="single" w:sz="4" w:space="0" w:color="auto"/>
            </w:tcBorders>
            <w:vAlign w:val="center"/>
          </w:tcPr>
          <w:p w14:paraId="24452AAB" w14:textId="77777777" w:rsidR="007361BA" w:rsidRPr="00990EA3" w:rsidRDefault="007361BA" w:rsidP="007361BA">
            <w:pPr>
              <w:tabs>
                <w:tab w:val="left" w:pos="3360"/>
              </w:tabs>
              <w:spacing w:after="0" w:line="240" w:lineRule="auto"/>
              <w:ind w:firstLine="567"/>
              <w:jc w:val="center"/>
              <w:rPr>
                <w:rFonts w:ascii="Times New Roman" w:eastAsia="Times New Roman" w:hAnsi="Times New Roman" w:cs="Times New Roman"/>
                <w:sz w:val="24"/>
                <w:szCs w:val="24"/>
              </w:rPr>
            </w:pPr>
            <w:r w:rsidRPr="00990EA3">
              <w:rPr>
                <w:rFonts w:ascii="Times New Roman" w:eastAsia="Times New Roman" w:hAnsi="Times New Roman" w:cs="Times New Roman"/>
                <w:sz w:val="24"/>
                <w:szCs w:val="24"/>
              </w:rPr>
              <w:t>Selçuk Üniversitesi</w:t>
            </w:r>
          </w:p>
          <w:p w14:paraId="0EAB1AC1" w14:textId="77777777" w:rsidR="007361BA" w:rsidRPr="00990EA3" w:rsidRDefault="007361BA" w:rsidP="007361BA">
            <w:pPr>
              <w:tabs>
                <w:tab w:val="left" w:pos="3360"/>
              </w:tabs>
              <w:spacing w:after="0" w:line="240" w:lineRule="auto"/>
              <w:ind w:firstLine="567"/>
              <w:jc w:val="center"/>
              <w:rPr>
                <w:rFonts w:ascii="Times New Roman" w:eastAsia="Times New Roman" w:hAnsi="Times New Roman" w:cs="Times New Roman"/>
                <w:sz w:val="24"/>
                <w:szCs w:val="24"/>
              </w:rPr>
            </w:pPr>
            <w:r w:rsidRPr="00990EA3">
              <w:rPr>
                <w:rFonts w:ascii="Times New Roman" w:eastAsia="Times New Roman" w:hAnsi="Times New Roman" w:cs="Times New Roman"/>
                <w:sz w:val="24"/>
                <w:szCs w:val="24"/>
              </w:rPr>
              <w:t xml:space="preserve">Sağlık Bilimleri Fakültesi </w:t>
            </w:r>
          </w:p>
          <w:p w14:paraId="0A8C161B" w14:textId="552E16C2" w:rsidR="007361BA" w:rsidRPr="00990EA3" w:rsidRDefault="007361BA" w:rsidP="007361BA">
            <w:pPr>
              <w:tabs>
                <w:tab w:val="left" w:pos="3360"/>
              </w:tabs>
              <w:spacing w:after="0" w:line="240" w:lineRule="auto"/>
              <w:ind w:firstLine="567"/>
              <w:jc w:val="center"/>
              <w:rPr>
                <w:rFonts w:ascii="Times New Roman" w:eastAsia="Times New Roman" w:hAnsi="Times New Roman" w:cs="Times New Roman"/>
                <w:sz w:val="24"/>
                <w:szCs w:val="24"/>
              </w:rPr>
            </w:pPr>
            <w:r w:rsidRPr="00990EA3">
              <w:rPr>
                <w:rFonts w:ascii="Times New Roman" w:eastAsia="Times New Roman" w:hAnsi="Times New Roman" w:cs="Times New Roman"/>
                <w:sz w:val="24"/>
                <w:szCs w:val="24"/>
              </w:rPr>
              <w:t>Ebelik Bölümü</w:t>
            </w:r>
          </w:p>
        </w:tc>
        <w:tc>
          <w:tcPr>
            <w:tcW w:w="2826" w:type="dxa"/>
            <w:tcBorders>
              <w:bottom w:val="single" w:sz="4" w:space="0" w:color="auto"/>
            </w:tcBorders>
            <w:vAlign w:val="center"/>
          </w:tcPr>
          <w:p w14:paraId="3B38CCF2" w14:textId="23BE7870" w:rsidR="007361BA" w:rsidRPr="00990EA3" w:rsidRDefault="007361BA" w:rsidP="007361BA">
            <w:pPr>
              <w:tabs>
                <w:tab w:val="left" w:pos="3360"/>
              </w:tabs>
              <w:spacing w:after="120" w:line="360" w:lineRule="auto"/>
              <w:ind w:firstLine="567"/>
              <w:jc w:val="center"/>
              <w:rPr>
                <w:rFonts w:ascii="Times New Roman" w:eastAsia="Times New Roman" w:hAnsi="Times New Roman" w:cs="Times New Roman"/>
                <w:sz w:val="24"/>
                <w:szCs w:val="24"/>
              </w:rPr>
            </w:pPr>
            <w:r w:rsidRPr="00990EA3">
              <w:rPr>
                <w:rFonts w:ascii="Times New Roman" w:eastAsia="Times New Roman" w:hAnsi="Times New Roman" w:cs="Times New Roman"/>
                <w:sz w:val="24"/>
                <w:szCs w:val="24"/>
              </w:rPr>
              <w:t>2016</w:t>
            </w:r>
          </w:p>
        </w:tc>
      </w:tr>
    </w:tbl>
    <w:p w14:paraId="4FD94135" w14:textId="0C60840A" w:rsidR="004A7CB3" w:rsidRPr="00990EA3" w:rsidRDefault="007361BA" w:rsidP="00E012E5">
      <w:pPr>
        <w:shd w:val="clear" w:color="auto" w:fill="FFFFFF" w:themeFill="background1"/>
        <w:tabs>
          <w:tab w:val="left" w:pos="3360"/>
        </w:tabs>
        <w:spacing w:after="0" w:line="360" w:lineRule="auto"/>
        <w:jc w:val="both"/>
        <w:rPr>
          <w:rFonts w:ascii="Times New Roman" w:eastAsia="Times New Roman" w:hAnsi="Times New Roman"/>
          <w:color w:val="000000" w:themeColor="text1"/>
          <w:sz w:val="24"/>
          <w:szCs w:val="24"/>
        </w:rPr>
      </w:pPr>
      <w:r w:rsidRPr="00990EA3">
        <w:rPr>
          <w:rFonts w:ascii="Times New Roman" w:eastAsia="Times New Roman" w:hAnsi="Times New Roman"/>
          <w:color w:val="000000" w:themeColor="text1"/>
          <w:sz w:val="24"/>
          <w:szCs w:val="24"/>
        </w:rPr>
        <w:t xml:space="preserve"> </w:t>
      </w:r>
    </w:p>
    <w:p w14:paraId="5CA76E50" w14:textId="77777777" w:rsidR="004A7CB3" w:rsidRPr="00E012E5" w:rsidRDefault="004A7CB3" w:rsidP="00E012E5">
      <w:pPr>
        <w:shd w:val="clear" w:color="auto" w:fill="FFFFFF" w:themeFill="background1"/>
        <w:tabs>
          <w:tab w:val="left" w:pos="3360"/>
        </w:tabs>
        <w:spacing w:after="0" w:line="360" w:lineRule="auto"/>
        <w:jc w:val="both"/>
        <w:rPr>
          <w:rFonts w:ascii="Times New Roman" w:eastAsia="Times New Roman" w:hAnsi="Times New Roman"/>
          <w:color w:val="000000" w:themeColor="text1"/>
        </w:rPr>
      </w:pPr>
      <w:r w:rsidRPr="00E012E5">
        <w:rPr>
          <w:rFonts w:ascii="Times New Roman" w:eastAsia="Times New Roman" w:hAnsi="Times New Roman"/>
          <w:color w:val="000000" w:themeColor="text1"/>
        </w:rPr>
        <w:t xml:space="preserve"> </w:t>
      </w:r>
      <w:r w:rsidRPr="00E012E5">
        <w:rPr>
          <w:rFonts w:ascii="Times New Roman" w:eastAsia="Times New Roman" w:hAnsi="Times New Roman"/>
          <w:color w:val="000000" w:themeColor="text1"/>
        </w:rPr>
        <w:tab/>
      </w:r>
      <w:r w:rsidRPr="00E012E5">
        <w:rPr>
          <w:rFonts w:ascii="Times New Roman" w:eastAsia="Times New Roman" w:hAnsi="Times New Roman"/>
          <w:color w:val="000000" w:themeColor="text1"/>
        </w:rPr>
        <w:tab/>
      </w:r>
      <w:r w:rsidRPr="00E012E5">
        <w:rPr>
          <w:rFonts w:ascii="Times New Roman" w:eastAsia="Times New Roman" w:hAnsi="Times New Roman"/>
          <w:color w:val="000000" w:themeColor="text1"/>
        </w:rPr>
        <w:tab/>
      </w:r>
    </w:p>
    <w:p w14:paraId="1E3FC7A9" w14:textId="77777777" w:rsidR="004A7CB3" w:rsidRPr="00E012E5" w:rsidRDefault="004A7CB3" w:rsidP="00E012E5">
      <w:pPr>
        <w:shd w:val="clear" w:color="auto" w:fill="FFFFFF" w:themeFill="background1"/>
        <w:tabs>
          <w:tab w:val="left" w:pos="3360"/>
        </w:tabs>
        <w:spacing w:after="0" w:line="360" w:lineRule="auto"/>
        <w:jc w:val="both"/>
        <w:rPr>
          <w:rFonts w:ascii="Times New Roman" w:eastAsia="Times New Roman" w:hAnsi="Times New Roman"/>
          <w:b/>
          <w:color w:val="000000" w:themeColor="text1"/>
        </w:rPr>
      </w:pPr>
      <w:r w:rsidRPr="00E012E5">
        <w:rPr>
          <w:rFonts w:ascii="Times New Roman" w:eastAsia="Times New Roman" w:hAnsi="Times New Roman"/>
          <w:b/>
          <w:color w:val="000000" w:themeColor="text1"/>
        </w:rPr>
        <w:t xml:space="preserve">BURSLAR ve ÖDÜLLER: </w:t>
      </w:r>
    </w:p>
    <w:p w14:paraId="0FDB54A5" w14:textId="77777777" w:rsidR="004A7CB3" w:rsidRPr="00E012E5" w:rsidRDefault="004A7CB3" w:rsidP="00E012E5">
      <w:pPr>
        <w:shd w:val="clear" w:color="auto" w:fill="FFFFFF" w:themeFill="background1"/>
        <w:tabs>
          <w:tab w:val="left" w:pos="3360"/>
        </w:tabs>
        <w:spacing w:after="0" w:line="360" w:lineRule="auto"/>
        <w:jc w:val="both"/>
        <w:rPr>
          <w:rFonts w:ascii="Times New Roman" w:eastAsia="Times New Roman" w:hAnsi="Times New Roman"/>
          <w:b/>
          <w:color w:val="000000" w:themeColor="text1"/>
        </w:rPr>
      </w:pPr>
    </w:p>
    <w:p w14:paraId="6C4B04E5" w14:textId="77777777" w:rsidR="004A7CB3" w:rsidRPr="00E012E5" w:rsidRDefault="004A7CB3" w:rsidP="00E012E5">
      <w:pPr>
        <w:shd w:val="clear" w:color="auto" w:fill="FFFFFF" w:themeFill="background1"/>
        <w:tabs>
          <w:tab w:val="left" w:pos="3360"/>
        </w:tabs>
        <w:spacing w:after="0" w:line="360" w:lineRule="auto"/>
        <w:jc w:val="both"/>
        <w:rPr>
          <w:rFonts w:ascii="Times New Roman" w:eastAsia="Times New Roman" w:hAnsi="Times New Roman"/>
          <w:b/>
          <w:color w:val="000000" w:themeColor="text1"/>
        </w:rPr>
      </w:pPr>
    </w:p>
    <w:p w14:paraId="1507C5EC" w14:textId="77777777" w:rsidR="004A7CB3" w:rsidRPr="00E012E5" w:rsidRDefault="004A7CB3" w:rsidP="00E012E5">
      <w:pPr>
        <w:shd w:val="clear" w:color="auto" w:fill="FFFFFF" w:themeFill="background1"/>
        <w:tabs>
          <w:tab w:val="left" w:pos="3360"/>
        </w:tabs>
        <w:spacing w:after="0" w:line="360" w:lineRule="auto"/>
        <w:jc w:val="both"/>
        <w:rPr>
          <w:rFonts w:ascii="Times New Roman" w:eastAsia="Times New Roman" w:hAnsi="Times New Roman"/>
          <w:b/>
          <w:color w:val="000000" w:themeColor="text1"/>
        </w:rPr>
      </w:pPr>
      <w:r w:rsidRPr="00E012E5">
        <w:rPr>
          <w:rFonts w:ascii="Times New Roman" w:eastAsia="Times New Roman" w:hAnsi="Times New Roman"/>
          <w:b/>
          <w:color w:val="000000" w:themeColor="text1"/>
        </w:rPr>
        <w:t>İŞ DENEYİMİ</w:t>
      </w:r>
    </w:p>
    <w:p w14:paraId="6640A49B" w14:textId="77777777" w:rsidR="004A7CB3" w:rsidRPr="00E012E5" w:rsidRDefault="004A7CB3" w:rsidP="00E012E5">
      <w:pPr>
        <w:shd w:val="clear" w:color="auto" w:fill="FFFFFF" w:themeFill="background1"/>
        <w:tabs>
          <w:tab w:val="left" w:pos="3360"/>
        </w:tabs>
        <w:spacing w:after="0" w:line="360" w:lineRule="auto"/>
        <w:jc w:val="both"/>
        <w:rPr>
          <w:rFonts w:ascii="Times New Roman" w:eastAsia="Times New Roman" w:hAnsi="Times New Roman"/>
          <w:b/>
          <w:color w:val="000000" w:themeColor="text1"/>
        </w:rPr>
      </w:pPr>
    </w:p>
    <w:tbl>
      <w:tblPr>
        <w:tblW w:w="8605" w:type="dxa"/>
        <w:tblInd w:w="108" w:type="dxa"/>
        <w:tblLook w:val="04A0" w:firstRow="1" w:lastRow="0" w:firstColumn="1" w:lastColumn="0" w:noHBand="0" w:noVBand="1"/>
      </w:tblPr>
      <w:tblGrid>
        <w:gridCol w:w="2478"/>
        <w:gridCol w:w="3896"/>
        <w:gridCol w:w="2231"/>
      </w:tblGrid>
      <w:tr w:rsidR="004A7CB3" w:rsidRPr="00E012E5" w14:paraId="62376297" w14:textId="77777777" w:rsidTr="00564291">
        <w:trPr>
          <w:trHeight w:val="447"/>
        </w:trPr>
        <w:tc>
          <w:tcPr>
            <w:tcW w:w="2478" w:type="dxa"/>
            <w:tcBorders>
              <w:top w:val="single" w:sz="4" w:space="0" w:color="auto"/>
              <w:left w:val="nil"/>
              <w:bottom w:val="single" w:sz="4" w:space="0" w:color="auto"/>
              <w:right w:val="nil"/>
            </w:tcBorders>
            <w:hideMark/>
          </w:tcPr>
          <w:p w14:paraId="58F7BF26" w14:textId="77777777" w:rsidR="004A7CB3" w:rsidRPr="00E012E5" w:rsidRDefault="004A7CB3" w:rsidP="00E012E5">
            <w:pPr>
              <w:shd w:val="clear" w:color="auto" w:fill="FFFFFF" w:themeFill="background1"/>
              <w:tabs>
                <w:tab w:val="left" w:pos="3360"/>
              </w:tabs>
              <w:spacing w:after="0" w:line="360" w:lineRule="auto"/>
              <w:jc w:val="both"/>
              <w:rPr>
                <w:rFonts w:ascii="Times New Roman" w:eastAsia="Times New Roman" w:hAnsi="Times New Roman"/>
                <w:b/>
                <w:color w:val="000000" w:themeColor="text1"/>
              </w:rPr>
            </w:pPr>
            <w:r w:rsidRPr="00E012E5">
              <w:rPr>
                <w:rFonts w:ascii="Times New Roman" w:eastAsia="Times New Roman" w:hAnsi="Times New Roman"/>
                <w:b/>
                <w:color w:val="000000" w:themeColor="text1"/>
              </w:rPr>
              <w:t>Yıl</w:t>
            </w:r>
          </w:p>
        </w:tc>
        <w:tc>
          <w:tcPr>
            <w:tcW w:w="3896" w:type="dxa"/>
            <w:tcBorders>
              <w:top w:val="single" w:sz="4" w:space="0" w:color="auto"/>
              <w:left w:val="nil"/>
              <w:bottom w:val="single" w:sz="4" w:space="0" w:color="auto"/>
              <w:right w:val="nil"/>
            </w:tcBorders>
            <w:hideMark/>
          </w:tcPr>
          <w:p w14:paraId="336D03C6" w14:textId="77777777" w:rsidR="004A7CB3" w:rsidRPr="00E012E5" w:rsidRDefault="004A7CB3" w:rsidP="00E012E5">
            <w:pPr>
              <w:shd w:val="clear" w:color="auto" w:fill="FFFFFF" w:themeFill="background1"/>
              <w:tabs>
                <w:tab w:val="left" w:pos="3360"/>
              </w:tabs>
              <w:spacing w:after="0" w:line="360" w:lineRule="auto"/>
              <w:jc w:val="both"/>
              <w:rPr>
                <w:rFonts w:ascii="Times New Roman" w:eastAsia="Times New Roman" w:hAnsi="Times New Roman"/>
                <w:b/>
                <w:color w:val="000000" w:themeColor="text1"/>
              </w:rPr>
            </w:pPr>
            <w:r w:rsidRPr="00E012E5">
              <w:rPr>
                <w:rFonts w:ascii="Times New Roman" w:eastAsia="Times New Roman" w:hAnsi="Times New Roman"/>
                <w:b/>
                <w:color w:val="000000" w:themeColor="text1"/>
              </w:rPr>
              <w:t>Yer/Kurum</w:t>
            </w:r>
          </w:p>
        </w:tc>
        <w:tc>
          <w:tcPr>
            <w:tcW w:w="2231" w:type="dxa"/>
            <w:tcBorders>
              <w:top w:val="single" w:sz="4" w:space="0" w:color="auto"/>
              <w:left w:val="nil"/>
              <w:bottom w:val="single" w:sz="4" w:space="0" w:color="auto"/>
              <w:right w:val="nil"/>
            </w:tcBorders>
            <w:hideMark/>
          </w:tcPr>
          <w:p w14:paraId="78369D24" w14:textId="5DA87D25" w:rsidR="004A7CB3" w:rsidRPr="00E012E5" w:rsidRDefault="007361BA" w:rsidP="00E012E5">
            <w:pPr>
              <w:shd w:val="clear" w:color="auto" w:fill="FFFFFF" w:themeFill="background1"/>
              <w:tabs>
                <w:tab w:val="left" w:pos="3360"/>
              </w:tabs>
              <w:spacing w:after="0" w:line="360" w:lineRule="auto"/>
              <w:jc w:val="both"/>
              <w:rPr>
                <w:rFonts w:ascii="Times New Roman" w:eastAsia="Times New Roman" w:hAnsi="Times New Roman"/>
                <w:b/>
                <w:color w:val="000000" w:themeColor="text1"/>
              </w:rPr>
            </w:pPr>
            <w:r>
              <w:rPr>
                <w:rFonts w:ascii="Times New Roman" w:eastAsia="Times New Roman" w:hAnsi="Times New Roman"/>
                <w:b/>
                <w:color w:val="000000" w:themeColor="text1"/>
              </w:rPr>
              <w:t xml:space="preserve">                </w:t>
            </w:r>
            <w:r w:rsidR="004A7CB3" w:rsidRPr="00E012E5">
              <w:rPr>
                <w:rFonts w:ascii="Times New Roman" w:eastAsia="Times New Roman" w:hAnsi="Times New Roman"/>
                <w:b/>
                <w:color w:val="000000" w:themeColor="text1"/>
              </w:rPr>
              <w:t>Ünvan</w:t>
            </w:r>
          </w:p>
        </w:tc>
      </w:tr>
      <w:tr w:rsidR="004A7CB3" w:rsidRPr="00E012E5" w14:paraId="285C77ED" w14:textId="77777777" w:rsidTr="00564291">
        <w:trPr>
          <w:trHeight w:val="768"/>
        </w:trPr>
        <w:tc>
          <w:tcPr>
            <w:tcW w:w="2478" w:type="dxa"/>
            <w:tcBorders>
              <w:top w:val="single" w:sz="4" w:space="0" w:color="auto"/>
              <w:left w:val="nil"/>
              <w:bottom w:val="nil"/>
              <w:right w:val="nil"/>
            </w:tcBorders>
            <w:hideMark/>
          </w:tcPr>
          <w:p w14:paraId="01CE2615" w14:textId="77777777" w:rsidR="004A7CB3" w:rsidRPr="00E012E5" w:rsidRDefault="004A7CB3" w:rsidP="00E012E5">
            <w:pPr>
              <w:shd w:val="clear" w:color="auto" w:fill="FFFFFF" w:themeFill="background1"/>
              <w:tabs>
                <w:tab w:val="left" w:pos="3360"/>
              </w:tabs>
              <w:spacing w:after="0" w:line="360" w:lineRule="auto"/>
              <w:jc w:val="both"/>
              <w:rPr>
                <w:rFonts w:ascii="Times New Roman" w:eastAsia="Times New Roman" w:hAnsi="Times New Roman"/>
                <w:color w:val="000000" w:themeColor="text1"/>
              </w:rPr>
            </w:pPr>
            <w:r w:rsidRPr="00E012E5">
              <w:rPr>
                <w:rFonts w:ascii="Times New Roman" w:eastAsia="Times New Roman" w:hAnsi="Times New Roman"/>
                <w:color w:val="000000" w:themeColor="text1"/>
              </w:rPr>
              <w:t>2017-2021</w:t>
            </w:r>
          </w:p>
        </w:tc>
        <w:tc>
          <w:tcPr>
            <w:tcW w:w="3896" w:type="dxa"/>
            <w:tcBorders>
              <w:top w:val="single" w:sz="4" w:space="0" w:color="auto"/>
              <w:left w:val="nil"/>
              <w:bottom w:val="nil"/>
              <w:right w:val="nil"/>
            </w:tcBorders>
            <w:hideMark/>
          </w:tcPr>
          <w:p w14:paraId="5C97A455" w14:textId="77777777" w:rsidR="004A7CB3" w:rsidRPr="00E012E5" w:rsidRDefault="004A7CB3" w:rsidP="00E012E5">
            <w:pPr>
              <w:shd w:val="clear" w:color="auto" w:fill="FFFFFF" w:themeFill="background1"/>
              <w:tabs>
                <w:tab w:val="left" w:pos="3360"/>
              </w:tabs>
              <w:spacing w:after="0" w:line="360" w:lineRule="auto"/>
              <w:jc w:val="both"/>
              <w:rPr>
                <w:rFonts w:ascii="Times New Roman" w:eastAsia="Times New Roman" w:hAnsi="Times New Roman"/>
                <w:color w:val="000000" w:themeColor="text1"/>
              </w:rPr>
            </w:pPr>
            <w:r w:rsidRPr="00E012E5">
              <w:rPr>
                <w:rFonts w:ascii="Times New Roman" w:eastAsia="Times New Roman" w:hAnsi="Times New Roman"/>
                <w:color w:val="000000" w:themeColor="text1"/>
              </w:rPr>
              <w:t>İstanbul Beylikdüzü Devlet Hastanesi</w:t>
            </w:r>
          </w:p>
        </w:tc>
        <w:tc>
          <w:tcPr>
            <w:tcW w:w="2231" w:type="dxa"/>
            <w:tcBorders>
              <w:top w:val="single" w:sz="4" w:space="0" w:color="auto"/>
              <w:left w:val="nil"/>
              <w:bottom w:val="nil"/>
              <w:right w:val="nil"/>
            </w:tcBorders>
          </w:tcPr>
          <w:p w14:paraId="40882D45" w14:textId="15022466" w:rsidR="004A7CB3" w:rsidRPr="00E012E5" w:rsidRDefault="00564291" w:rsidP="00E012E5">
            <w:pPr>
              <w:shd w:val="clear" w:color="auto" w:fill="FFFFFF" w:themeFill="background1"/>
              <w:tabs>
                <w:tab w:val="left" w:pos="3360"/>
              </w:tabs>
              <w:spacing w:after="0" w:line="360" w:lineRule="auto"/>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   </w:t>
            </w:r>
            <w:r w:rsidR="004A7CB3" w:rsidRPr="00E012E5">
              <w:rPr>
                <w:rFonts w:ascii="Times New Roman" w:eastAsia="Times New Roman" w:hAnsi="Times New Roman"/>
                <w:color w:val="000000" w:themeColor="text1"/>
              </w:rPr>
              <w:t xml:space="preserve"> </w:t>
            </w:r>
            <w:r w:rsidR="007361BA">
              <w:rPr>
                <w:rFonts w:ascii="Times New Roman" w:eastAsia="Times New Roman" w:hAnsi="Times New Roman"/>
                <w:color w:val="000000" w:themeColor="text1"/>
              </w:rPr>
              <w:t xml:space="preserve">               </w:t>
            </w:r>
            <w:r w:rsidR="004A7CB3" w:rsidRPr="00E012E5">
              <w:rPr>
                <w:rFonts w:ascii="Times New Roman" w:eastAsia="Times New Roman" w:hAnsi="Times New Roman"/>
                <w:color w:val="000000" w:themeColor="text1"/>
              </w:rPr>
              <w:t>Ebe</w:t>
            </w:r>
          </w:p>
          <w:p w14:paraId="433D791F" w14:textId="77777777" w:rsidR="004A7CB3" w:rsidRPr="00E012E5" w:rsidRDefault="004A7CB3" w:rsidP="00E012E5">
            <w:pPr>
              <w:shd w:val="clear" w:color="auto" w:fill="FFFFFF" w:themeFill="background1"/>
              <w:tabs>
                <w:tab w:val="left" w:pos="3360"/>
              </w:tabs>
              <w:spacing w:after="0" w:line="360" w:lineRule="auto"/>
              <w:jc w:val="both"/>
              <w:rPr>
                <w:rFonts w:ascii="Times New Roman" w:eastAsia="Times New Roman" w:hAnsi="Times New Roman"/>
                <w:color w:val="000000" w:themeColor="text1"/>
              </w:rPr>
            </w:pPr>
          </w:p>
        </w:tc>
      </w:tr>
    </w:tbl>
    <w:p w14:paraId="7E717485" w14:textId="74D4B49C" w:rsidR="004A7CB3" w:rsidRPr="00E012E5" w:rsidRDefault="004A7CB3" w:rsidP="00E012E5">
      <w:pPr>
        <w:shd w:val="clear" w:color="auto" w:fill="FFFFFF" w:themeFill="background1"/>
        <w:tabs>
          <w:tab w:val="left" w:pos="2620"/>
          <w:tab w:val="left" w:pos="3540"/>
        </w:tabs>
        <w:spacing w:after="0" w:line="360" w:lineRule="auto"/>
        <w:jc w:val="both"/>
        <w:rPr>
          <w:rFonts w:ascii="Times New Roman" w:eastAsia="Times New Roman" w:hAnsi="Times New Roman"/>
          <w:color w:val="000000" w:themeColor="text1"/>
        </w:rPr>
      </w:pPr>
      <w:r w:rsidRPr="00E012E5">
        <w:rPr>
          <w:rFonts w:ascii="Times New Roman" w:eastAsia="Times New Roman" w:hAnsi="Times New Roman"/>
          <w:color w:val="000000" w:themeColor="text1"/>
        </w:rPr>
        <w:t xml:space="preserve">    2022 -                                 </w:t>
      </w:r>
      <w:r w:rsidR="00673961">
        <w:rPr>
          <w:rFonts w:ascii="Times New Roman" w:eastAsia="Times New Roman" w:hAnsi="Times New Roman"/>
          <w:color w:val="000000" w:themeColor="text1"/>
        </w:rPr>
        <w:t xml:space="preserve"> </w:t>
      </w:r>
      <w:r w:rsidRPr="00E012E5">
        <w:rPr>
          <w:rFonts w:ascii="Times New Roman" w:eastAsia="Times New Roman" w:hAnsi="Times New Roman"/>
          <w:color w:val="000000" w:themeColor="text1"/>
        </w:rPr>
        <w:t xml:space="preserve"> Bursa Şehir Hastanesi                                        </w:t>
      </w:r>
      <w:r w:rsidR="007361BA">
        <w:rPr>
          <w:rFonts w:ascii="Times New Roman" w:eastAsia="Times New Roman" w:hAnsi="Times New Roman"/>
          <w:color w:val="000000" w:themeColor="text1"/>
        </w:rPr>
        <w:t xml:space="preserve">               </w:t>
      </w:r>
      <w:r w:rsidRPr="00E012E5">
        <w:rPr>
          <w:rFonts w:ascii="Times New Roman" w:eastAsia="Times New Roman" w:hAnsi="Times New Roman"/>
          <w:color w:val="000000" w:themeColor="text1"/>
        </w:rPr>
        <w:t xml:space="preserve">Ebe </w:t>
      </w:r>
    </w:p>
    <w:p w14:paraId="618FFFB6" w14:textId="77777777" w:rsidR="004A7CB3" w:rsidRPr="00E012E5" w:rsidRDefault="004A7CB3" w:rsidP="00E012E5">
      <w:pPr>
        <w:shd w:val="clear" w:color="auto" w:fill="FFFFFF" w:themeFill="background1"/>
        <w:tabs>
          <w:tab w:val="left" w:pos="2620"/>
          <w:tab w:val="left" w:pos="3540"/>
        </w:tabs>
        <w:spacing w:after="0" w:line="360" w:lineRule="auto"/>
        <w:jc w:val="both"/>
        <w:rPr>
          <w:rFonts w:ascii="Times New Roman" w:eastAsia="Times New Roman" w:hAnsi="Times New Roman"/>
          <w:b/>
          <w:color w:val="000000" w:themeColor="text1"/>
        </w:rPr>
      </w:pPr>
    </w:p>
    <w:p w14:paraId="6C51CA72" w14:textId="77777777" w:rsidR="004A7CB3" w:rsidRPr="00E012E5" w:rsidRDefault="004A7CB3" w:rsidP="00E012E5">
      <w:pPr>
        <w:shd w:val="clear" w:color="auto" w:fill="FFFFFF" w:themeFill="background1"/>
        <w:tabs>
          <w:tab w:val="left" w:pos="2620"/>
          <w:tab w:val="left" w:pos="3540"/>
        </w:tabs>
        <w:spacing w:after="0" w:line="360" w:lineRule="auto"/>
        <w:jc w:val="both"/>
        <w:rPr>
          <w:rFonts w:ascii="Times New Roman" w:eastAsia="Times New Roman" w:hAnsi="Times New Roman"/>
          <w:b/>
          <w:color w:val="000000" w:themeColor="text1"/>
        </w:rPr>
      </w:pPr>
      <w:r w:rsidRPr="00E012E5">
        <w:rPr>
          <w:rFonts w:ascii="Times New Roman" w:eastAsia="Times New Roman" w:hAnsi="Times New Roman"/>
          <w:b/>
          <w:color w:val="000000" w:themeColor="text1"/>
        </w:rPr>
        <w:t>AKADEMİK YAYINLAR</w:t>
      </w:r>
    </w:p>
    <w:p w14:paraId="18D075BF" w14:textId="77777777" w:rsidR="004A7CB3" w:rsidRPr="00E012E5" w:rsidRDefault="004A7CB3" w:rsidP="00E012E5">
      <w:pPr>
        <w:shd w:val="clear" w:color="auto" w:fill="FFFFFF" w:themeFill="background1"/>
        <w:spacing w:after="0" w:line="360" w:lineRule="auto"/>
        <w:jc w:val="both"/>
        <w:rPr>
          <w:rFonts w:ascii="Times New Roman" w:eastAsia="Times New Roman" w:hAnsi="Times New Roman"/>
          <w:color w:val="000000" w:themeColor="text1"/>
        </w:rPr>
      </w:pPr>
    </w:p>
    <w:p w14:paraId="574F39F5" w14:textId="77777777" w:rsidR="00A45A2F" w:rsidRDefault="004A7CB3" w:rsidP="00E012E5">
      <w:pPr>
        <w:shd w:val="clear" w:color="auto" w:fill="FFFFFF" w:themeFill="background1"/>
        <w:tabs>
          <w:tab w:val="left" w:pos="2620"/>
          <w:tab w:val="left" w:pos="3540"/>
        </w:tabs>
        <w:spacing w:after="0" w:line="360" w:lineRule="auto"/>
        <w:jc w:val="both"/>
        <w:rPr>
          <w:rFonts w:ascii="Times New Roman" w:eastAsia="Times New Roman" w:hAnsi="Times New Roman"/>
          <w:color w:val="000000" w:themeColor="text1"/>
          <w:lang w:eastAsia="tr-TR"/>
        </w:rPr>
      </w:pPr>
      <w:r w:rsidRPr="00E012E5">
        <w:rPr>
          <w:rFonts w:ascii="Times New Roman" w:eastAsia="Times New Roman" w:hAnsi="Times New Roman"/>
          <w:b/>
          <w:color w:val="000000" w:themeColor="text1"/>
          <w:lang w:eastAsia="tr-TR"/>
        </w:rPr>
        <w:t>1.</w:t>
      </w:r>
      <w:r w:rsidRPr="00E012E5">
        <w:rPr>
          <w:rFonts w:ascii="Times New Roman" w:eastAsia="Times New Roman" w:hAnsi="Times New Roman"/>
          <w:color w:val="000000" w:themeColor="text1"/>
          <w:lang w:eastAsia="tr-TR"/>
        </w:rPr>
        <w:t xml:space="preserve"> </w:t>
      </w:r>
      <w:r w:rsidRPr="00E012E5">
        <w:rPr>
          <w:rFonts w:ascii="Times New Roman" w:eastAsia="Times New Roman" w:hAnsi="Times New Roman"/>
          <w:b/>
          <w:color w:val="000000" w:themeColor="text1"/>
          <w:lang w:eastAsia="tr-TR"/>
        </w:rPr>
        <w:t>MAKALELER</w:t>
      </w:r>
    </w:p>
    <w:p w14:paraId="364A20DF" w14:textId="156F48EB" w:rsidR="004A7CB3" w:rsidRPr="00A45A2F" w:rsidRDefault="004A7CB3" w:rsidP="00E012E5">
      <w:pPr>
        <w:shd w:val="clear" w:color="auto" w:fill="FFFFFF" w:themeFill="background1"/>
        <w:tabs>
          <w:tab w:val="left" w:pos="2620"/>
          <w:tab w:val="left" w:pos="3540"/>
        </w:tabs>
        <w:spacing w:after="0" w:line="360" w:lineRule="auto"/>
        <w:jc w:val="both"/>
        <w:rPr>
          <w:rFonts w:ascii="Times New Roman" w:eastAsia="Times New Roman" w:hAnsi="Times New Roman"/>
          <w:color w:val="000000" w:themeColor="text1"/>
          <w:lang w:eastAsia="tr-TR"/>
        </w:rPr>
      </w:pPr>
      <w:r w:rsidRPr="00E012E5">
        <w:rPr>
          <w:rFonts w:ascii="Times New Roman" w:eastAsia="Times New Roman" w:hAnsi="Times New Roman"/>
          <w:b/>
          <w:color w:val="000000" w:themeColor="text1"/>
        </w:rPr>
        <w:lastRenderedPageBreak/>
        <w:t>2. PROJELER</w:t>
      </w:r>
    </w:p>
    <w:p w14:paraId="54DBE05B" w14:textId="77777777" w:rsidR="004A7CB3" w:rsidRPr="00E012E5" w:rsidRDefault="004A7CB3" w:rsidP="00E012E5">
      <w:pPr>
        <w:shd w:val="clear" w:color="auto" w:fill="FFFFFF" w:themeFill="background1"/>
        <w:spacing w:after="0" w:line="360" w:lineRule="auto"/>
        <w:jc w:val="both"/>
        <w:rPr>
          <w:rFonts w:ascii="Times New Roman" w:eastAsia="Times New Roman" w:hAnsi="Times New Roman"/>
          <w:color w:val="000000" w:themeColor="text1"/>
          <w:lang w:val="en-GB"/>
        </w:rPr>
      </w:pPr>
    </w:p>
    <w:p w14:paraId="123AD8A1" w14:textId="77777777" w:rsidR="004A7CB3" w:rsidRPr="00E012E5" w:rsidRDefault="004A7CB3" w:rsidP="00E012E5">
      <w:pPr>
        <w:shd w:val="clear" w:color="auto" w:fill="FFFFFF" w:themeFill="background1"/>
        <w:autoSpaceDE w:val="0"/>
        <w:autoSpaceDN w:val="0"/>
        <w:adjustRightInd w:val="0"/>
        <w:spacing w:after="0" w:line="360" w:lineRule="auto"/>
        <w:jc w:val="both"/>
        <w:rPr>
          <w:rFonts w:ascii="Times New Roman" w:eastAsia="Times New Roman" w:hAnsi="Times New Roman"/>
          <w:b/>
          <w:color w:val="000000" w:themeColor="text1"/>
          <w:lang w:val="en-GB" w:eastAsia="en-GB"/>
        </w:rPr>
      </w:pPr>
    </w:p>
    <w:p w14:paraId="76955C98" w14:textId="77777777" w:rsidR="004A7CB3" w:rsidRPr="00E012E5" w:rsidRDefault="004A7CB3" w:rsidP="00E012E5">
      <w:pPr>
        <w:shd w:val="clear" w:color="auto" w:fill="FFFFFF" w:themeFill="background1"/>
        <w:autoSpaceDE w:val="0"/>
        <w:autoSpaceDN w:val="0"/>
        <w:adjustRightInd w:val="0"/>
        <w:spacing w:after="0" w:line="360" w:lineRule="auto"/>
        <w:jc w:val="both"/>
        <w:rPr>
          <w:rFonts w:ascii="Times New Roman" w:eastAsia="Times New Roman" w:hAnsi="Times New Roman"/>
          <w:b/>
          <w:bCs/>
          <w:color w:val="000000" w:themeColor="text1"/>
          <w:lang w:val="en-GB" w:eastAsia="en-GB"/>
        </w:rPr>
      </w:pPr>
      <w:r w:rsidRPr="00E012E5">
        <w:rPr>
          <w:rFonts w:ascii="Times New Roman" w:eastAsia="Times New Roman" w:hAnsi="Times New Roman"/>
          <w:b/>
          <w:color w:val="000000" w:themeColor="text1"/>
          <w:lang w:val="en-GB" w:eastAsia="en-GB"/>
        </w:rPr>
        <w:t>3. BİLDİRİLER</w:t>
      </w:r>
    </w:p>
    <w:p w14:paraId="5B0E37B1" w14:textId="77777777" w:rsidR="004A7CB3" w:rsidRPr="00E012E5" w:rsidRDefault="004A7CB3" w:rsidP="00E012E5">
      <w:pPr>
        <w:shd w:val="clear" w:color="auto" w:fill="FFFFFF" w:themeFill="background1"/>
        <w:autoSpaceDE w:val="0"/>
        <w:autoSpaceDN w:val="0"/>
        <w:adjustRightInd w:val="0"/>
        <w:spacing w:after="0" w:line="360" w:lineRule="auto"/>
        <w:jc w:val="both"/>
        <w:rPr>
          <w:rFonts w:ascii="Times New Roman" w:eastAsia="Times New Roman" w:hAnsi="Times New Roman"/>
          <w:b/>
          <w:color w:val="000000" w:themeColor="text1"/>
          <w:lang w:val="en-GB" w:eastAsia="en-GB"/>
        </w:rPr>
      </w:pPr>
    </w:p>
    <w:p w14:paraId="4B7B6089" w14:textId="77777777" w:rsidR="004A7CB3" w:rsidRPr="00E012E5" w:rsidRDefault="004A7CB3" w:rsidP="00E012E5">
      <w:pPr>
        <w:pStyle w:val="ListeParagraf"/>
        <w:shd w:val="clear" w:color="auto" w:fill="FFFFFF" w:themeFill="background1"/>
        <w:tabs>
          <w:tab w:val="left" w:pos="2620"/>
          <w:tab w:val="left" w:pos="3540"/>
        </w:tabs>
        <w:spacing w:after="0" w:line="360" w:lineRule="auto"/>
        <w:ind w:left="0"/>
        <w:jc w:val="both"/>
        <w:rPr>
          <w:rFonts w:ascii="Times New Roman" w:eastAsia="Times New Roman" w:hAnsi="Times New Roman"/>
          <w:b/>
          <w:color w:val="000000" w:themeColor="text1"/>
        </w:rPr>
      </w:pPr>
      <w:r w:rsidRPr="00E012E5">
        <w:rPr>
          <w:rFonts w:ascii="Times New Roman" w:eastAsia="Times New Roman" w:hAnsi="Times New Roman"/>
          <w:b/>
          <w:color w:val="000000" w:themeColor="text1"/>
        </w:rPr>
        <w:t>Uluslarası Kongrelerde Yapılan Bildiriler</w:t>
      </w:r>
    </w:p>
    <w:p w14:paraId="57333C70" w14:textId="77777777" w:rsidR="004A7CB3" w:rsidRPr="00E012E5" w:rsidRDefault="004A7CB3" w:rsidP="00E012E5">
      <w:pPr>
        <w:pStyle w:val="ListeParagraf"/>
        <w:shd w:val="clear" w:color="auto" w:fill="FFFFFF" w:themeFill="background1"/>
        <w:tabs>
          <w:tab w:val="left" w:pos="2620"/>
          <w:tab w:val="left" w:pos="3540"/>
        </w:tabs>
        <w:spacing w:after="0" w:line="360" w:lineRule="auto"/>
        <w:ind w:left="0"/>
        <w:jc w:val="both"/>
        <w:rPr>
          <w:rFonts w:ascii="Times New Roman" w:eastAsia="Times New Roman" w:hAnsi="Times New Roman"/>
          <w:b/>
          <w:color w:val="000000" w:themeColor="text1"/>
        </w:rPr>
      </w:pPr>
    </w:p>
    <w:p w14:paraId="63A27844" w14:textId="77777777" w:rsidR="004A7CB3" w:rsidRPr="00E012E5" w:rsidRDefault="004A7CB3" w:rsidP="00E012E5">
      <w:pPr>
        <w:pStyle w:val="Balk3"/>
        <w:shd w:val="clear" w:color="auto" w:fill="FFFFFF" w:themeFill="background1"/>
        <w:spacing w:before="0" w:line="360" w:lineRule="auto"/>
        <w:jc w:val="both"/>
        <w:rPr>
          <w:rFonts w:ascii="Times New Roman" w:hAnsi="Times New Roman" w:cs="Times New Roman"/>
          <w:color w:val="000000" w:themeColor="text1"/>
        </w:rPr>
      </w:pPr>
      <w:r w:rsidRPr="00E012E5">
        <w:rPr>
          <w:rFonts w:ascii="Times New Roman" w:eastAsia="Times New Roman" w:hAnsi="Times New Roman"/>
          <w:b/>
          <w:color w:val="000000" w:themeColor="text1"/>
        </w:rPr>
        <w:t>Sözel Bildiri,</w:t>
      </w:r>
      <w:r w:rsidRPr="00E012E5">
        <w:rPr>
          <w:rFonts w:ascii="Times New Roman" w:eastAsia="Times New Roman" w:hAnsi="Times New Roman"/>
          <w:color w:val="000000" w:themeColor="text1"/>
        </w:rPr>
        <w:t xml:space="preserve"> Şeker S.,, Berberoğlu, F. (2022</w:t>
      </w:r>
      <w:r w:rsidR="00CF7B51" w:rsidRPr="00E012E5">
        <w:rPr>
          <w:rFonts w:ascii="Times New Roman" w:eastAsia="Times New Roman" w:hAnsi="Times New Roman"/>
          <w:color w:val="000000" w:themeColor="text1"/>
        </w:rPr>
        <w:t>, Eylül 10-12</w:t>
      </w:r>
      <w:r w:rsidRPr="00E012E5">
        <w:rPr>
          <w:rFonts w:ascii="Times New Roman" w:eastAsia="Times New Roman" w:hAnsi="Times New Roman"/>
          <w:color w:val="000000" w:themeColor="text1"/>
        </w:rPr>
        <w:t xml:space="preserve">).  </w:t>
      </w:r>
      <w:r w:rsidRPr="00E012E5">
        <w:rPr>
          <w:rFonts w:ascii="Times New Roman" w:eastAsia="Times New Roman" w:hAnsi="Times New Roman"/>
          <w:i/>
          <w:color w:val="000000" w:themeColor="text1"/>
        </w:rPr>
        <w:t>Doğum Salonu Deneyiminin Sağlık Çalışanlarının Kurumsal İş Güven</w:t>
      </w:r>
      <w:r w:rsidR="00CF7B51" w:rsidRPr="00E012E5">
        <w:rPr>
          <w:rFonts w:ascii="Times New Roman" w:eastAsia="Times New Roman" w:hAnsi="Times New Roman"/>
          <w:i/>
          <w:color w:val="000000" w:themeColor="text1"/>
        </w:rPr>
        <w:t>liği Değerlendirmesine Etkisi</w:t>
      </w:r>
      <w:r w:rsidR="00CF7B51" w:rsidRPr="00E012E5">
        <w:rPr>
          <w:rFonts w:ascii="Times New Roman" w:eastAsia="Times New Roman" w:hAnsi="Times New Roman"/>
          <w:color w:val="000000" w:themeColor="text1"/>
        </w:rPr>
        <w:t xml:space="preserve">. </w:t>
      </w:r>
      <w:hyperlink r:id="rId69" w:tgtFrame="_blank" w:history="1">
        <w:r w:rsidR="00CF7B51" w:rsidRPr="00E012E5">
          <w:rPr>
            <w:rStyle w:val="Kpr"/>
            <w:rFonts w:ascii="Times New Roman" w:hAnsi="Times New Roman" w:cs="Times New Roman"/>
            <w:bCs/>
            <w:color w:val="000000" w:themeColor="text1"/>
            <w:u w:val="none"/>
          </w:rPr>
          <w:t>Uluslararası Artemis Fen Sosyal Sağlık ve Spor Bilimleri Kongresi</w:t>
        </w:r>
      </w:hyperlink>
      <w:r w:rsidR="00CF7B51" w:rsidRPr="00E012E5">
        <w:rPr>
          <w:rFonts w:ascii="Times New Roman" w:hAnsi="Times New Roman" w:cs="Times New Roman"/>
          <w:bCs/>
          <w:color w:val="000000" w:themeColor="text1"/>
        </w:rPr>
        <w:t xml:space="preserve">, </w:t>
      </w:r>
      <w:r w:rsidR="00CF7B51" w:rsidRPr="00E012E5">
        <w:rPr>
          <w:rFonts w:ascii="Times New Roman" w:eastAsia="Times New Roman" w:hAnsi="Times New Roman" w:cs="Times New Roman"/>
          <w:color w:val="000000" w:themeColor="text1"/>
        </w:rPr>
        <w:t>İzmir.</w:t>
      </w:r>
    </w:p>
    <w:p w14:paraId="6AECB1E6" w14:textId="77777777" w:rsidR="004A7CB3" w:rsidRPr="00E012E5" w:rsidRDefault="004A7CB3" w:rsidP="00E012E5">
      <w:pPr>
        <w:pStyle w:val="ListeParagraf"/>
        <w:shd w:val="clear" w:color="auto" w:fill="FFFFFF" w:themeFill="background1"/>
        <w:tabs>
          <w:tab w:val="left" w:pos="2620"/>
          <w:tab w:val="left" w:pos="3540"/>
        </w:tabs>
        <w:spacing w:after="0" w:line="360" w:lineRule="auto"/>
        <w:ind w:left="0"/>
        <w:jc w:val="both"/>
        <w:rPr>
          <w:rFonts w:ascii="Times New Roman" w:eastAsia="Times New Roman" w:hAnsi="Times New Roman"/>
          <w:color w:val="000000" w:themeColor="text1"/>
          <w:sz w:val="24"/>
          <w:szCs w:val="24"/>
        </w:rPr>
      </w:pPr>
      <w:r w:rsidRPr="00E012E5">
        <w:rPr>
          <w:rFonts w:ascii="Times New Roman" w:eastAsia="Times New Roman" w:hAnsi="Times New Roman"/>
          <w:b/>
          <w:color w:val="000000" w:themeColor="text1"/>
          <w:sz w:val="24"/>
          <w:szCs w:val="24"/>
        </w:rPr>
        <w:t>Özet bildiri,</w:t>
      </w:r>
      <w:r w:rsidRPr="00E012E5">
        <w:rPr>
          <w:rFonts w:ascii="Times New Roman" w:eastAsia="Times New Roman" w:hAnsi="Times New Roman"/>
          <w:color w:val="000000" w:themeColor="text1"/>
          <w:sz w:val="24"/>
          <w:szCs w:val="24"/>
        </w:rPr>
        <w:t xml:space="preserve"> Berberoğlu</w:t>
      </w:r>
      <w:r w:rsidR="00CF7B51" w:rsidRPr="00E012E5">
        <w:rPr>
          <w:rFonts w:ascii="Times New Roman" w:eastAsia="Times New Roman" w:hAnsi="Times New Roman"/>
          <w:color w:val="000000" w:themeColor="text1"/>
          <w:sz w:val="24"/>
          <w:szCs w:val="24"/>
        </w:rPr>
        <w:t>, F.</w:t>
      </w:r>
      <w:r w:rsidRPr="00E012E5">
        <w:rPr>
          <w:rFonts w:ascii="Times New Roman" w:eastAsia="Times New Roman" w:hAnsi="Times New Roman"/>
          <w:color w:val="000000" w:themeColor="text1"/>
          <w:sz w:val="24"/>
          <w:szCs w:val="24"/>
        </w:rPr>
        <w:t>,</w:t>
      </w:r>
      <w:r w:rsidR="00CF7B51" w:rsidRPr="00E012E5">
        <w:rPr>
          <w:rFonts w:ascii="Times New Roman" w:eastAsia="Times New Roman" w:hAnsi="Times New Roman"/>
          <w:color w:val="000000" w:themeColor="text1"/>
          <w:sz w:val="24"/>
          <w:szCs w:val="24"/>
        </w:rPr>
        <w:t xml:space="preserve">Şeker S., </w:t>
      </w:r>
      <w:r w:rsidRPr="00E012E5">
        <w:rPr>
          <w:rFonts w:ascii="Times New Roman" w:eastAsia="Times New Roman" w:hAnsi="Times New Roman"/>
          <w:color w:val="000000" w:themeColor="text1"/>
          <w:sz w:val="24"/>
          <w:szCs w:val="24"/>
        </w:rPr>
        <w:t xml:space="preserve"> Çebitürk</w:t>
      </w:r>
      <w:r w:rsidR="00CF7B51" w:rsidRPr="00E012E5">
        <w:rPr>
          <w:rFonts w:ascii="Times New Roman" w:eastAsia="Times New Roman" w:hAnsi="Times New Roman"/>
          <w:color w:val="000000" w:themeColor="text1"/>
          <w:sz w:val="24"/>
          <w:szCs w:val="24"/>
        </w:rPr>
        <w:t>,</w:t>
      </w:r>
      <w:r w:rsidRPr="00E012E5">
        <w:rPr>
          <w:rFonts w:ascii="Times New Roman" w:eastAsia="Times New Roman" w:hAnsi="Times New Roman"/>
          <w:color w:val="000000" w:themeColor="text1"/>
          <w:sz w:val="24"/>
          <w:szCs w:val="24"/>
        </w:rPr>
        <w:t xml:space="preserve"> N</w:t>
      </w:r>
      <w:r w:rsidR="00CF7B51" w:rsidRPr="00E012E5">
        <w:rPr>
          <w:rFonts w:ascii="Times New Roman" w:eastAsia="Times New Roman" w:hAnsi="Times New Roman"/>
          <w:color w:val="000000" w:themeColor="text1"/>
          <w:sz w:val="24"/>
          <w:szCs w:val="24"/>
        </w:rPr>
        <w:t>. (2016 Aralık 2-4)</w:t>
      </w:r>
      <w:r w:rsidRPr="00E012E5">
        <w:rPr>
          <w:rFonts w:ascii="Times New Roman" w:eastAsia="Times New Roman" w:hAnsi="Times New Roman"/>
          <w:color w:val="000000" w:themeColor="text1"/>
          <w:sz w:val="24"/>
          <w:szCs w:val="24"/>
        </w:rPr>
        <w:t xml:space="preserve"> </w:t>
      </w:r>
      <w:r w:rsidR="00CF7B51" w:rsidRPr="00E012E5">
        <w:rPr>
          <w:rFonts w:ascii="Times New Roman" w:eastAsia="Times New Roman" w:hAnsi="Times New Roman"/>
          <w:i/>
          <w:color w:val="000000" w:themeColor="text1"/>
          <w:sz w:val="24"/>
          <w:szCs w:val="24"/>
        </w:rPr>
        <w:t>Postpartum Kilo Retansiyonu</w:t>
      </w:r>
      <w:r w:rsidR="00CF7B51" w:rsidRPr="00E012E5">
        <w:rPr>
          <w:rFonts w:ascii="Times New Roman" w:eastAsia="Times New Roman" w:hAnsi="Times New Roman"/>
          <w:color w:val="000000" w:themeColor="text1"/>
          <w:sz w:val="24"/>
          <w:szCs w:val="24"/>
        </w:rPr>
        <w:t xml:space="preserve">. </w:t>
      </w:r>
      <w:r w:rsidRPr="00E012E5">
        <w:rPr>
          <w:rFonts w:ascii="Times New Roman" w:eastAsia="Times New Roman" w:hAnsi="Times New Roman"/>
          <w:color w:val="000000" w:themeColor="text1"/>
          <w:sz w:val="24"/>
          <w:szCs w:val="24"/>
        </w:rPr>
        <w:t xml:space="preserve">Gebelik Doğum ve Lohusalık Kongresi, </w:t>
      </w:r>
      <w:r w:rsidR="00CF7B51" w:rsidRPr="00E012E5">
        <w:rPr>
          <w:rFonts w:ascii="Times New Roman" w:eastAsia="Times New Roman" w:hAnsi="Times New Roman"/>
          <w:color w:val="000000" w:themeColor="text1"/>
          <w:sz w:val="24"/>
          <w:szCs w:val="24"/>
        </w:rPr>
        <w:t>Ankara.</w:t>
      </w:r>
    </w:p>
    <w:p w14:paraId="1571C5A9" w14:textId="77777777" w:rsidR="004A7CB3" w:rsidRPr="00E012E5" w:rsidRDefault="004A7CB3" w:rsidP="00E012E5">
      <w:pPr>
        <w:shd w:val="clear" w:color="auto" w:fill="FFFFFF" w:themeFill="background1"/>
        <w:tabs>
          <w:tab w:val="left" w:pos="2620"/>
          <w:tab w:val="left" w:pos="3540"/>
        </w:tabs>
        <w:spacing w:after="0" w:line="360" w:lineRule="auto"/>
        <w:jc w:val="both"/>
        <w:rPr>
          <w:rFonts w:ascii="Times New Roman" w:eastAsia="Times New Roman" w:hAnsi="Times New Roman"/>
          <w:color w:val="000000" w:themeColor="text1"/>
        </w:rPr>
      </w:pPr>
    </w:p>
    <w:p w14:paraId="48B896AC" w14:textId="77777777" w:rsidR="004A7CB3" w:rsidRPr="00E012E5" w:rsidRDefault="004A7CB3" w:rsidP="00E012E5">
      <w:pPr>
        <w:shd w:val="clear" w:color="auto" w:fill="FFFFFF" w:themeFill="background1"/>
        <w:tabs>
          <w:tab w:val="left" w:pos="2620"/>
          <w:tab w:val="left" w:pos="3540"/>
        </w:tabs>
        <w:spacing w:after="0" w:line="360" w:lineRule="auto"/>
        <w:jc w:val="both"/>
        <w:rPr>
          <w:rFonts w:ascii="Times New Roman" w:eastAsia="Times New Roman" w:hAnsi="Times New Roman"/>
          <w:b/>
          <w:color w:val="000000" w:themeColor="text1"/>
        </w:rPr>
      </w:pPr>
    </w:p>
    <w:p w14:paraId="6C7919C0" w14:textId="77777777" w:rsidR="004A7CB3" w:rsidRPr="00E012E5" w:rsidRDefault="004A7CB3" w:rsidP="00E012E5">
      <w:pPr>
        <w:shd w:val="clear" w:color="auto" w:fill="FFFFFF" w:themeFill="background1"/>
        <w:tabs>
          <w:tab w:val="left" w:pos="2620"/>
          <w:tab w:val="left" w:pos="3540"/>
        </w:tabs>
        <w:spacing w:after="0" w:line="360" w:lineRule="auto"/>
        <w:jc w:val="both"/>
        <w:rPr>
          <w:rFonts w:ascii="Times New Roman" w:eastAsia="Times New Roman" w:hAnsi="Times New Roman"/>
          <w:b/>
          <w:color w:val="000000" w:themeColor="text1"/>
        </w:rPr>
      </w:pPr>
      <w:r w:rsidRPr="00E012E5">
        <w:rPr>
          <w:rFonts w:ascii="Times New Roman" w:eastAsia="Times New Roman" w:hAnsi="Times New Roman"/>
          <w:b/>
          <w:color w:val="000000" w:themeColor="text1"/>
        </w:rPr>
        <w:t>B) Ulusal Kongrelerde Yapılan Bildiriler</w:t>
      </w:r>
    </w:p>
    <w:p w14:paraId="7CDDCFB6" w14:textId="63A4A0B4" w:rsidR="00B04C1E" w:rsidRDefault="00B04C1E" w:rsidP="001D65AE">
      <w:pPr>
        <w:spacing w:after="0" w:line="360" w:lineRule="auto"/>
      </w:pPr>
    </w:p>
    <w:sectPr w:rsidR="00B04C1E" w:rsidSect="00B30566">
      <w:pgSz w:w="11906" w:h="16838"/>
      <w:pgMar w:top="1418" w:right="1134" w:bottom="1418" w:left="1701" w:header="794"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E9B53" w14:textId="77777777" w:rsidR="00297F04" w:rsidRDefault="00297F04" w:rsidP="00445612">
      <w:pPr>
        <w:spacing w:after="0" w:line="240" w:lineRule="auto"/>
      </w:pPr>
      <w:r>
        <w:separator/>
      </w:r>
    </w:p>
  </w:endnote>
  <w:endnote w:type="continuationSeparator" w:id="0">
    <w:p w14:paraId="7D05772B" w14:textId="77777777" w:rsidR="00297F04" w:rsidRDefault="00297F04" w:rsidP="00445612">
      <w:pPr>
        <w:spacing w:after="0" w:line="240" w:lineRule="auto"/>
      </w:pPr>
      <w:r>
        <w:continuationSeparator/>
      </w:r>
    </w:p>
  </w:endnote>
  <w:endnote w:type="continuationNotice" w:id="1">
    <w:p w14:paraId="50AEDACF" w14:textId="77777777" w:rsidR="00297F04" w:rsidRDefault="00297F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381931"/>
      <w:docPartObj>
        <w:docPartGallery w:val="Page Numbers (Bottom of Page)"/>
        <w:docPartUnique/>
      </w:docPartObj>
    </w:sdtPr>
    <w:sdtEndPr/>
    <w:sdtContent>
      <w:p w14:paraId="04AC6363" w14:textId="77777777" w:rsidR="00974C8F" w:rsidRDefault="00974C8F">
        <w:pPr>
          <w:pStyle w:val="Altbilgi"/>
          <w:jc w:val="right"/>
        </w:pPr>
        <w:r>
          <w:fldChar w:fldCharType="begin"/>
        </w:r>
        <w:r>
          <w:instrText>PAGE   \* MERGEFORMAT</w:instrText>
        </w:r>
        <w:r>
          <w:fldChar w:fldCharType="separate"/>
        </w:r>
        <w:r w:rsidR="00677AF1">
          <w:rPr>
            <w:noProof/>
          </w:rPr>
          <w:t>2</w:t>
        </w:r>
        <w:r>
          <w:fldChar w:fldCharType="end"/>
        </w:r>
      </w:p>
    </w:sdtContent>
  </w:sdt>
  <w:p w14:paraId="646D84A2" w14:textId="77777777" w:rsidR="00974C8F" w:rsidRDefault="00974C8F" w:rsidP="000A608E">
    <w:pPr>
      <w:pStyle w:val="Altbilgi"/>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8B13E" w14:textId="147B04AC" w:rsidR="00DB708F" w:rsidRDefault="00DB708F">
    <w:pPr>
      <w:pStyle w:val="Altbilgi"/>
      <w:jc w:val="right"/>
    </w:pPr>
  </w:p>
  <w:p w14:paraId="1CCD5BC6" w14:textId="77777777" w:rsidR="00DB708F" w:rsidRDefault="00DB708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875213"/>
      <w:docPartObj>
        <w:docPartGallery w:val="Page Numbers (Bottom of Page)"/>
        <w:docPartUnique/>
      </w:docPartObj>
    </w:sdtPr>
    <w:sdtEndPr/>
    <w:sdtContent>
      <w:p w14:paraId="54898E7A" w14:textId="77777777" w:rsidR="00974C8F" w:rsidRDefault="00974C8F">
        <w:pPr>
          <w:pStyle w:val="Altbilgi"/>
          <w:jc w:val="right"/>
        </w:pPr>
        <w:r>
          <w:fldChar w:fldCharType="begin"/>
        </w:r>
        <w:r>
          <w:instrText>PAGE   \* MERGEFORMAT</w:instrText>
        </w:r>
        <w:r>
          <w:fldChar w:fldCharType="separate"/>
        </w:r>
        <w:r>
          <w:rPr>
            <w:noProof/>
          </w:rPr>
          <w:t>2</w:t>
        </w:r>
        <w:r>
          <w:fldChar w:fldCharType="end"/>
        </w:r>
      </w:p>
    </w:sdtContent>
  </w:sdt>
  <w:p w14:paraId="3C2BCB91" w14:textId="77777777" w:rsidR="00974C8F" w:rsidRDefault="00974C8F" w:rsidP="000A608E">
    <w:pPr>
      <w:pStyle w:val="Altbilgi"/>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122996"/>
      <w:docPartObj>
        <w:docPartGallery w:val="Page Numbers (Bottom of Page)"/>
        <w:docPartUnique/>
      </w:docPartObj>
    </w:sdtPr>
    <w:sdtEndPr/>
    <w:sdtContent>
      <w:p w14:paraId="42D1BE19" w14:textId="1C2DC87C" w:rsidR="00974C8F" w:rsidRDefault="00974C8F">
        <w:pPr>
          <w:pStyle w:val="Altbilgi"/>
          <w:jc w:val="right"/>
        </w:pPr>
        <w:r>
          <w:fldChar w:fldCharType="begin"/>
        </w:r>
        <w:r>
          <w:instrText>PAGE   \* MERGEFORMAT</w:instrText>
        </w:r>
        <w:r>
          <w:fldChar w:fldCharType="separate"/>
        </w:r>
        <w:r w:rsidR="00677AF1">
          <w:rPr>
            <w:noProof/>
          </w:rPr>
          <w:t>ii</w:t>
        </w:r>
        <w:r>
          <w:fldChar w:fldCharType="end"/>
        </w:r>
      </w:p>
    </w:sdtContent>
  </w:sdt>
  <w:p w14:paraId="0376A06C" w14:textId="77777777" w:rsidR="00974C8F" w:rsidRDefault="00974C8F" w:rsidP="000A608E">
    <w:pPr>
      <w:pStyle w:val="Altbilgi"/>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14533"/>
      <w:docPartObj>
        <w:docPartGallery w:val="Page Numbers (Bottom of Page)"/>
        <w:docPartUnique/>
      </w:docPartObj>
    </w:sdtPr>
    <w:sdtEndPr/>
    <w:sdtContent>
      <w:p w14:paraId="1477F6E1" w14:textId="7396A1E6" w:rsidR="00DB708F" w:rsidRDefault="00DB708F">
        <w:pPr>
          <w:pStyle w:val="Altbilgi"/>
          <w:jc w:val="right"/>
        </w:pPr>
        <w:r>
          <w:fldChar w:fldCharType="begin"/>
        </w:r>
        <w:r>
          <w:instrText>PAGE   \* MERGEFORMAT</w:instrText>
        </w:r>
        <w:r>
          <w:fldChar w:fldCharType="separate"/>
        </w:r>
        <w:r w:rsidR="00677AF1">
          <w:rPr>
            <w:noProof/>
          </w:rPr>
          <w:t>i</w:t>
        </w:r>
        <w:r>
          <w:fldChar w:fldCharType="end"/>
        </w:r>
      </w:p>
    </w:sdtContent>
  </w:sdt>
  <w:p w14:paraId="5946E430" w14:textId="77777777" w:rsidR="00DB708F" w:rsidRDefault="00DB70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88DC6" w14:textId="77777777" w:rsidR="00297F04" w:rsidRDefault="00297F04" w:rsidP="00445612">
      <w:pPr>
        <w:spacing w:after="0" w:line="240" w:lineRule="auto"/>
      </w:pPr>
      <w:r>
        <w:separator/>
      </w:r>
    </w:p>
  </w:footnote>
  <w:footnote w:type="continuationSeparator" w:id="0">
    <w:p w14:paraId="5E22869F" w14:textId="77777777" w:rsidR="00297F04" w:rsidRDefault="00297F04" w:rsidP="00445612">
      <w:pPr>
        <w:spacing w:after="0" w:line="240" w:lineRule="auto"/>
      </w:pPr>
      <w:r>
        <w:continuationSeparator/>
      </w:r>
    </w:p>
  </w:footnote>
  <w:footnote w:type="continuationNotice" w:id="1">
    <w:p w14:paraId="4B449C90" w14:textId="77777777" w:rsidR="00297F04" w:rsidRDefault="00297F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D6202" w14:textId="77777777" w:rsidR="00974C8F" w:rsidRDefault="00974C8F">
    <w:pPr>
      <w:pStyle w:val="stbilgi"/>
    </w:pPr>
  </w:p>
  <w:p w14:paraId="0F05D3E7" w14:textId="77777777" w:rsidR="00974C8F" w:rsidRDefault="00974C8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2E9D" w14:textId="5303EFDA" w:rsidR="00974C8F" w:rsidRDefault="00974C8F">
    <w:pPr>
      <w:pStyle w:val="stbilgi"/>
    </w:pPr>
  </w:p>
  <w:p w14:paraId="6E808E10" w14:textId="77777777" w:rsidR="00974C8F" w:rsidRDefault="00974C8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331E2" w14:textId="77777777" w:rsidR="00974C8F" w:rsidRDefault="00974C8F">
    <w:pPr>
      <w:pStyle w:val="stbilgi"/>
    </w:pPr>
  </w:p>
  <w:p w14:paraId="371D68D8" w14:textId="77777777" w:rsidR="00974C8F" w:rsidRDefault="00974C8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1.5pt;visibility:visible;mso-wrap-style:square" o:bullet="t">
        <v:imagedata r:id="rId1" o:title=""/>
      </v:shape>
    </w:pict>
  </w:numPicBullet>
  <w:abstractNum w:abstractNumId="0" w15:restartNumberingAfterBreak="0">
    <w:nsid w:val="2B870E52"/>
    <w:multiLevelType w:val="multilevel"/>
    <w:tmpl w:val="CDC213DA"/>
    <w:lvl w:ilvl="0">
      <w:start w:val="1"/>
      <w:numFmt w:val="decimal"/>
      <w:lvlText w:val="%1."/>
      <w:lvlJc w:val="left"/>
      <w:pPr>
        <w:ind w:left="360" w:hanging="360"/>
      </w:pPr>
      <w:rPr>
        <w:b/>
        <w:bCs w:val="0"/>
      </w:rPr>
    </w:lvl>
    <w:lvl w:ilvl="1">
      <w:start w:val="1"/>
      <w:numFmt w:val="decimal"/>
      <w:isLgl/>
      <w:lvlText w:val="%1.%2."/>
      <w:lvlJc w:val="left"/>
      <w:pPr>
        <w:ind w:left="-4115" w:hanging="420"/>
      </w:pPr>
      <w:rPr>
        <w:rFonts w:hint="default"/>
        <w:b/>
      </w:rPr>
    </w:lvl>
    <w:lvl w:ilvl="2">
      <w:start w:val="1"/>
      <w:numFmt w:val="decimal"/>
      <w:isLgl/>
      <w:lvlText w:val="%1.%2.%3."/>
      <w:lvlJc w:val="left"/>
      <w:pPr>
        <w:ind w:left="-3815" w:hanging="720"/>
      </w:pPr>
      <w:rPr>
        <w:rFonts w:hint="default"/>
        <w:b/>
      </w:rPr>
    </w:lvl>
    <w:lvl w:ilvl="3">
      <w:start w:val="1"/>
      <w:numFmt w:val="decimal"/>
      <w:isLgl/>
      <w:lvlText w:val="%1.%2.%3.%4."/>
      <w:lvlJc w:val="left"/>
      <w:pPr>
        <w:ind w:left="-3815" w:hanging="720"/>
      </w:pPr>
      <w:rPr>
        <w:rFonts w:hint="default"/>
        <w:b/>
      </w:rPr>
    </w:lvl>
    <w:lvl w:ilvl="4">
      <w:start w:val="1"/>
      <w:numFmt w:val="decimal"/>
      <w:isLgl/>
      <w:lvlText w:val="%1.%2.%3.%4.%5."/>
      <w:lvlJc w:val="left"/>
      <w:pPr>
        <w:ind w:left="-3455" w:hanging="1080"/>
      </w:pPr>
      <w:rPr>
        <w:rFonts w:hint="default"/>
        <w:b/>
      </w:rPr>
    </w:lvl>
    <w:lvl w:ilvl="5">
      <w:start w:val="1"/>
      <w:numFmt w:val="decimal"/>
      <w:isLgl/>
      <w:lvlText w:val="%1.%2.%3.%4.%5.%6."/>
      <w:lvlJc w:val="left"/>
      <w:pPr>
        <w:ind w:left="-3455" w:hanging="1080"/>
      </w:pPr>
      <w:rPr>
        <w:rFonts w:hint="default"/>
        <w:b/>
      </w:rPr>
    </w:lvl>
    <w:lvl w:ilvl="6">
      <w:start w:val="1"/>
      <w:numFmt w:val="decimal"/>
      <w:isLgl/>
      <w:lvlText w:val="%1.%2.%3.%4.%5.%6.%7."/>
      <w:lvlJc w:val="left"/>
      <w:pPr>
        <w:ind w:left="-3095" w:hanging="1440"/>
      </w:pPr>
      <w:rPr>
        <w:rFonts w:hint="default"/>
        <w:b/>
      </w:rPr>
    </w:lvl>
    <w:lvl w:ilvl="7">
      <w:start w:val="1"/>
      <w:numFmt w:val="decimal"/>
      <w:isLgl/>
      <w:lvlText w:val="%1.%2.%3.%4.%5.%6.%7.%8."/>
      <w:lvlJc w:val="left"/>
      <w:pPr>
        <w:ind w:left="-3095" w:hanging="1440"/>
      </w:pPr>
      <w:rPr>
        <w:rFonts w:hint="default"/>
        <w:b/>
      </w:rPr>
    </w:lvl>
    <w:lvl w:ilvl="8">
      <w:start w:val="1"/>
      <w:numFmt w:val="decimal"/>
      <w:isLgl/>
      <w:lvlText w:val="%1.%2.%3.%4.%5.%6.%7.%8.%9."/>
      <w:lvlJc w:val="left"/>
      <w:pPr>
        <w:ind w:left="-2735" w:hanging="1800"/>
      </w:pPr>
      <w:rPr>
        <w:rFonts w:hint="default"/>
        <w:b/>
      </w:rPr>
    </w:lvl>
  </w:abstractNum>
  <w:abstractNum w:abstractNumId="1" w15:restartNumberingAfterBreak="0">
    <w:nsid w:val="2FC71BC7"/>
    <w:multiLevelType w:val="hybridMultilevel"/>
    <w:tmpl w:val="A78E89FE"/>
    <w:lvl w:ilvl="0" w:tplc="3F642C24">
      <w:start w:val="1"/>
      <w:numFmt w:val="bullet"/>
      <w:lvlText w:val=""/>
      <w:lvlPicBulletId w:val="0"/>
      <w:lvlJc w:val="left"/>
      <w:pPr>
        <w:tabs>
          <w:tab w:val="num" w:pos="720"/>
        </w:tabs>
        <w:ind w:left="720" w:hanging="360"/>
      </w:pPr>
      <w:rPr>
        <w:rFonts w:ascii="Symbol" w:hAnsi="Symbol" w:hint="default"/>
      </w:rPr>
    </w:lvl>
    <w:lvl w:ilvl="1" w:tplc="CAF803BE" w:tentative="1">
      <w:start w:val="1"/>
      <w:numFmt w:val="bullet"/>
      <w:lvlText w:val=""/>
      <w:lvlJc w:val="left"/>
      <w:pPr>
        <w:tabs>
          <w:tab w:val="num" w:pos="1440"/>
        </w:tabs>
        <w:ind w:left="1440" w:hanging="360"/>
      </w:pPr>
      <w:rPr>
        <w:rFonts w:ascii="Symbol" w:hAnsi="Symbol" w:hint="default"/>
      </w:rPr>
    </w:lvl>
    <w:lvl w:ilvl="2" w:tplc="EDA8DBDA" w:tentative="1">
      <w:start w:val="1"/>
      <w:numFmt w:val="bullet"/>
      <w:lvlText w:val=""/>
      <w:lvlJc w:val="left"/>
      <w:pPr>
        <w:tabs>
          <w:tab w:val="num" w:pos="2160"/>
        </w:tabs>
        <w:ind w:left="2160" w:hanging="360"/>
      </w:pPr>
      <w:rPr>
        <w:rFonts w:ascii="Symbol" w:hAnsi="Symbol" w:hint="default"/>
      </w:rPr>
    </w:lvl>
    <w:lvl w:ilvl="3" w:tplc="F0A8F68A" w:tentative="1">
      <w:start w:val="1"/>
      <w:numFmt w:val="bullet"/>
      <w:lvlText w:val=""/>
      <w:lvlJc w:val="left"/>
      <w:pPr>
        <w:tabs>
          <w:tab w:val="num" w:pos="2880"/>
        </w:tabs>
        <w:ind w:left="2880" w:hanging="360"/>
      </w:pPr>
      <w:rPr>
        <w:rFonts w:ascii="Symbol" w:hAnsi="Symbol" w:hint="default"/>
      </w:rPr>
    </w:lvl>
    <w:lvl w:ilvl="4" w:tplc="A3F46558" w:tentative="1">
      <w:start w:val="1"/>
      <w:numFmt w:val="bullet"/>
      <w:lvlText w:val=""/>
      <w:lvlJc w:val="left"/>
      <w:pPr>
        <w:tabs>
          <w:tab w:val="num" w:pos="3600"/>
        </w:tabs>
        <w:ind w:left="3600" w:hanging="360"/>
      </w:pPr>
      <w:rPr>
        <w:rFonts w:ascii="Symbol" w:hAnsi="Symbol" w:hint="default"/>
      </w:rPr>
    </w:lvl>
    <w:lvl w:ilvl="5" w:tplc="3FF87E2E" w:tentative="1">
      <w:start w:val="1"/>
      <w:numFmt w:val="bullet"/>
      <w:lvlText w:val=""/>
      <w:lvlJc w:val="left"/>
      <w:pPr>
        <w:tabs>
          <w:tab w:val="num" w:pos="4320"/>
        </w:tabs>
        <w:ind w:left="4320" w:hanging="360"/>
      </w:pPr>
      <w:rPr>
        <w:rFonts w:ascii="Symbol" w:hAnsi="Symbol" w:hint="default"/>
      </w:rPr>
    </w:lvl>
    <w:lvl w:ilvl="6" w:tplc="2024487E" w:tentative="1">
      <w:start w:val="1"/>
      <w:numFmt w:val="bullet"/>
      <w:lvlText w:val=""/>
      <w:lvlJc w:val="left"/>
      <w:pPr>
        <w:tabs>
          <w:tab w:val="num" w:pos="5040"/>
        </w:tabs>
        <w:ind w:left="5040" w:hanging="360"/>
      </w:pPr>
      <w:rPr>
        <w:rFonts w:ascii="Symbol" w:hAnsi="Symbol" w:hint="default"/>
      </w:rPr>
    </w:lvl>
    <w:lvl w:ilvl="7" w:tplc="A1526284" w:tentative="1">
      <w:start w:val="1"/>
      <w:numFmt w:val="bullet"/>
      <w:lvlText w:val=""/>
      <w:lvlJc w:val="left"/>
      <w:pPr>
        <w:tabs>
          <w:tab w:val="num" w:pos="5760"/>
        </w:tabs>
        <w:ind w:left="5760" w:hanging="360"/>
      </w:pPr>
      <w:rPr>
        <w:rFonts w:ascii="Symbol" w:hAnsi="Symbol" w:hint="default"/>
      </w:rPr>
    </w:lvl>
    <w:lvl w:ilvl="8" w:tplc="C702457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68C51DD"/>
    <w:multiLevelType w:val="hybridMultilevel"/>
    <w:tmpl w:val="460A6E1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A061E40"/>
    <w:multiLevelType w:val="hybridMultilevel"/>
    <w:tmpl w:val="465C8EE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56A95BBF"/>
    <w:multiLevelType w:val="multilevel"/>
    <w:tmpl w:val="E0746E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12C2A51"/>
    <w:multiLevelType w:val="hybridMultilevel"/>
    <w:tmpl w:val="2BDE29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6A0765C9"/>
    <w:multiLevelType w:val="hybridMultilevel"/>
    <w:tmpl w:val="F948DA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6A661AD3"/>
    <w:multiLevelType w:val="hybridMultilevel"/>
    <w:tmpl w:val="DC6A559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12"/>
    <w:rsid w:val="00000BC0"/>
    <w:rsid w:val="00000D7C"/>
    <w:rsid w:val="000011EA"/>
    <w:rsid w:val="00001260"/>
    <w:rsid w:val="00002857"/>
    <w:rsid w:val="00002B60"/>
    <w:rsid w:val="0000306A"/>
    <w:rsid w:val="00003C0C"/>
    <w:rsid w:val="00006808"/>
    <w:rsid w:val="0000721C"/>
    <w:rsid w:val="00011293"/>
    <w:rsid w:val="0001155C"/>
    <w:rsid w:val="00012AA6"/>
    <w:rsid w:val="00012B0D"/>
    <w:rsid w:val="000132DD"/>
    <w:rsid w:val="000135E3"/>
    <w:rsid w:val="00015D3F"/>
    <w:rsid w:val="00016466"/>
    <w:rsid w:val="00016668"/>
    <w:rsid w:val="00017825"/>
    <w:rsid w:val="00017C44"/>
    <w:rsid w:val="0002033C"/>
    <w:rsid w:val="00020B26"/>
    <w:rsid w:val="000210C4"/>
    <w:rsid w:val="00023284"/>
    <w:rsid w:val="00023D93"/>
    <w:rsid w:val="00024A94"/>
    <w:rsid w:val="00025604"/>
    <w:rsid w:val="00025FE7"/>
    <w:rsid w:val="00027145"/>
    <w:rsid w:val="000309E7"/>
    <w:rsid w:val="00031A41"/>
    <w:rsid w:val="00031CD5"/>
    <w:rsid w:val="00031DAC"/>
    <w:rsid w:val="00032AC6"/>
    <w:rsid w:val="000344D0"/>
    <w:rsid w:val="000352A7"/>
    <w:rsid w:val="00035790"/>
    <w:rsid w:val="00036CB1"/>
    <w:rsid w:val="00040257"/>
    <w:rsid w:val="00040B5D"/>
    <w:rsid w:val="00041135"/>
    <w:rsid w:val="0004177C"/>
    <w:rsid w:val="00041DC8"/>
    <w:rsid w:val="00041FCD"/>
    <w:rsid w:val="00042047"/>
    <w:rsid w:val="00042B8F"/>
    <w:rsid w:val="00043739"/>
    <w:rsid w:val="00043D9A"/>
    <w:rsid w:val="00043E54"/>
    <w:rsid w:val="00044F4A"/>
    <w:rsid w:val="00045909"/>
    <w:rsid w:val="000461AA"/>
    <w:rsid w:val="000466B2"/>
    <w:rsid w:val="0004705C"/>
    <w:rsid w:val="00047736"/>
    <w:rsid w:val="00052D37"/>
    <w:rsid w:val="000532C2"/>
    <w:rsid w:val="00054D26"/>
    <w:rsid w:val="000556E5"/>
    <w:rsid w:val="00055737"/>
    <w:rsid w:val="000559DD"/>
    <w:rsid w:val="00056420"/>
    <w:rsid w:val="0005688D"/>
    <w:rsid w:val="000573CE"/>
    <w:rsid w:val="00057427"/>
    <w:rsid w:val="0005775D"/>
    <w:rsid w:val="00057EFD"/>
    <w:rsid w:val="000602EF"/>
    <w:rsid w:val="0006075C"/>
    <w:rsid w:val="000607D2"/>
    <w:rsid w:val="00060831"/>
    <w:rsid w:val="00060A99"/>
    <w:rsid w:val="00060FF2"/>
    <w:rsid w:val="00061130"/>
    <w:rsid w:val="0006154E"/>
    <w:rsid w:val="00061ACF"/>
    <w:rsid w:val="00062041"/>
    <w:rsid w:val="000622F9"/>
    <w:rsid w:val="000629F6"/>
    <w:rsid w:val="00062E9B"/>
    <w:rsid w:val="0006473B"/>
    <w:rsid w:val="00064DE6"/>
    <w:rsid w:val="00064F90"/>
    <w:rsid w:val="0006512C"/>
    <w:rsid w:val="00065B82"/>
    <w:rsid w:val="00065E6D"/>
    <w:rsid w:val="00066A44"/>
    <w:rsid w:val="00070A40"/>
    <w:rsid w:val="00071299"/>
    <w:rsid w:val="00071336"/>
    <w:rsid w:val="00071FC0"/>
    <w:rsid w:val="0007290D"/>
    <w:rsid w:val="00072D7C"/>
    <w:rsid w:val="00072E1E"/>
    <w:rsid w:val="00072F7D"/>
    <w:rsid w:val="000734E3"/>
    <w:rsid w:val="00075A94"/>
    <w:rsid w:val="0007625A"/>
    <w:rsid w:val="00076589"/>
    <w:rsid w:val="00076B27"/>
    <w:rsid w:val="000772E3"/>
    <w:rsid w:val="00080424"/>
    <w:rsid w:val="00080B1E"/>
    <w:rsid w:val="000816E1"/>
    <w:rsid w:val="0008237C"/>
    <w:rsid w:val="00083F8F"/>
    <w:rsid w:val="0008434F"/>
    <w:rsid w:val="00085C53"/>
    <w:rsid w:val="0008629C"/>
    <w:rsid w:val="00086303"/>
    <w:rsid w:val="000868DC"/>
    <w:rsid w:val="0008711D"/>
    <w:rsid w:val="000901A5"/>
    <w:rsid w:val="0009044B"/>
    <w:rsid w:val="00092DFC"/>
    <w:rsid w:val="00093117"/>
    <w:rsid w:val="000936EC"/>
    <w:rsid w:val="00095138"/>
    <w:rsid w:val="00095A43"/>
    <w:rsid w:val="00095D65"/>
    <w:rsid w:val="00096363"/>
    <w:rsid w:val="000964D9"/>
    <w:rsid w:val="00096746"/>
    <w:rsid w:val="0009674F"/>
    <w:rsid w:val="00097687"/>
    <w:rsid w:val="00097814"/>
    <w:rsid w:val="00097A38"/>
    <w:rsid w:val="000A01D1"/>
    <w:rsid w:val="000A03B4"/>
    <w:rsid w:val="000A0BED"/>
    <w:rsid w:val="000A0CF4"/>
    <w:rsid w:val="000A1106"/>
    <w:rsid w:val="000A1114"/>
    <w:rsid w:val="000A1996"/>
    <w:rsid w:val="000A32D9"/>
    <w:rsid w:val="000A478C"/>
    <w:rsid w:val="000A49CD"/>
    <w:rsid w:val="000A4CE2"/>
    <w:rsid w:val="000A5197"/>
    <w:rsid w:val="000A5773"/>
    <w:rsid w:val="000A599C"/>
    <w:rsid w:val="000A608E"/>
    <w:rsid w:val="000A6176"/>
    <w:rsid w:val="000A6809"/>
    <w:rsid w:val="000A7A55"/>
    <w:rsid w:val="000B0B29"/>
    <w:rsid w:val="000B1EE7"/>
    <w:rsid w:val="000B3798"/>
    <w:rsid w:val="000B3BD5"/>
    <w:rsid w:val="000B47F3"/>
    <w:rsid w:val="000B615C"/>
    <w:rsid w:val="000B77FA"/>
    <w:rsid w:val="000B7B69"/>
    <w:rsid w:val="000B7FB1"/>
    <w:rsid w:val="000C11B6"/>
    <w:rsid w:val="000C31AA"/>
    <w:rsid w:val="000C3DF3"/>
    <w:rsid w:val="000C5218"/>
    <w:rsid w:val="000C59E3"/>
    <w:rsid w:val="000C5E8F"/>
    <w:rsid w:val="000C6C29"/>
    <w:rsid w:val="000C6D79"/>
    <w:rsid w:val="000C6EB8"/>
    <w:rsid w:val="000C6EE6"/>
    <w:rsid w:val="000C74BC"/>
    <w:rsid w:val="000C750F"/>
    <w:rsid w:val="000C7801"/>
    <w:rsid w:val="000D0342"/>
    <w:rsid w:val="000D0EC3"/>
    <w:rsid w:val="000D1C35"/>
    <w:rsid w:val="000D2940"/>
    <w:rsid w:val="000D3276"/>
    <w:rsid w:val="000D66BE"/>
    <w:rsid w:val="000D6D5D"/>
    <w:rsid w:val="000D7330"/>
    <w:rsid w:val="000E0929"/>
    <w:rsid w:val="000E0FFD"/>
    <w:rsid w:val="000E2FF4"/>
    <w:rsid w:val="000E493A"/>
    <w:rsid w:val="000E4D9E"/>
    <w:rsid w:val="000F14C2"/>
    <w:rsid w:val="000F1B12"/>
    <w:rsid w:val="000F241A"/>
    <w:rsid w:val="000F2A16"/>
    <w:rsid w:val="000F2B41"/>
    <w:rsid w:val="000F2B6D"/>
    <w:rsid w:val="000F2BC2"/>
    <w:rsid w:val="000F357B"/>
    <w:rsid w:val="000F40F7"/>
    <w:rsid w:val="000F44E7"/>
    <w:rsid w:val="000F4A83"/>
    <w:rsid w:val="000F4CB8"/>
    <w:rsid w:val="000F51CA"/>
    <w:rsid w:val="000F5D61"/>
    <w:rsid w:val="000F66B0"/>
    <w:rsid w:val="000F6D22"/>
    <w:rsid w:val="000F7B87"/>
    <w:rsid w:val="000F7DC0"/>
    <w:rsid w:val="0010060F"/>
    <w:rsid w:val="00102495"/>
    <w:rsid w:val="001024F5"/>
    <w:rsid w:val="00102FEA"/>
    <w:rsid w:val="00103106"/>
    <w:rsid w:val="001035C2"/>
    <w:rsid w:val="00103CD0"/>
    <w:rsid w:val="001041A1"/>
    <w:rsid w:val="00104B6C"/>
    <w:rsid w:val="00104D08"/>
    <w:rsid w:val="001050F0"/>
    <w:rsid w:val="0010540A"/>
    <w:rsid w:val="0010595D"/>
    <w:rsid w:val="00105D6E"/>
    <w:rsid w:val="001062B4"/>
    <w:rsid w:val="0010692F"/>
    <w:rsid w:val="001074AA"/>
    <w:rsid w:val="001100A1"/>
    <w:rsid w:val="00111AC0"/>
    <w:rsid w:val="00112214"/>
    <w:rsid w:val="00112CD0"/>
    <w:rsid w:val="00113771"/>
    <w:rsid w:val="00113C08"/>
    <w:rsid w:val="001145A3"/>
    <w:rsid w:val="00115579"/>
    <w:rsid w:val="00115595"/>
    <w:rsid w:val="0011623B"/>
    <w:rsid w:val="00117166"/>
    <w:rsid w:val="0012187E"/>
    <w:rsid w:val="00121D07"/>
    <w:rsid w:val="00121D23"/>
    <w:rsid w:val="001221F9"/>
    <w:rsid w:val="00122382"/>
    <w:rsid w:val="00122CDF"/>
    <w:rsid w:val="00124490"/>
    <w:rsid w:val="00124E05"/>
    <w:rsid w:val="00124E38"/>
    <w:rsid w:val="001251A6"/>
    <w:rsid w:val="00127996"/>
    <w:rsid w:val="0013086E"/>
    <w:rsid w:val="00131172"/>
    <w:rsid w:val="001311A8"/>
    <w:rsid w:val="001318C1"/>
    <w:rsid w:val="001331AD"/>
    <w:rsid w:val="001334A7"/>
    <w:rsid w:val="00133C5F"/>
    <w:rsid w:val="00134A8E"/>
    <w:rsid w:val="00135A2A"/>
    <w:rsid w:val="00135FA2"/>
    <w:rsid w:val="00136648"/>
    <w:rsid w:val="00137041"/>
    <w:rsid w:val="0013783C"/>
    <w:rsid w:val="00141174"/>
    <w:rsid w:val="00141251"/>
    <w:rsid w:val="00141369"/>
    <w:rsid w:val="00141673"/>
    <w:rsid w:val="001417D8"/>
    <w:rsid w:val="00141BF5"/>
    <w:rsid w:val="00143B29"/>
    <w:rsid w:val="00143E35"/>
    <w:rsid w:val="001442A9"/>
    <w:rsid w:val="00144329"/>
    <w:rsid w:val="001449CD"/>
    <w:rsid w:val="00144C6F"/>
    <w:rsid w:val="001453AD"/>
    <w:rsid w:val="001461A4"/>
    <w:rsid w:val="00146E56"/>
    <w:rsid w:val="00147114"/>
    <w:rsid w:val="001475B3"/>
    <w:rsid w:val="00150019"/>
    <w:rsid w:val="00152960"/>
    <w:rsid w:val="0015321C"/>
    <w:rsid w:val="00153A53"/>
    <w:rsid w:val="00155A5A"/>
    <w:rsid w:val="0015631C"/>
    <w:rsid w:val="00156554"/>
    <w:rsid w:val="00156B9A"/>
    <w:rsid w:val="00156EE7"/>
    <w:rsid w:val="00160B44"/>
    <w:rsid w:val="00160E50"/>
    <w:rsid w:val="00161A56"/>
    <w:rsid w:val="001637E4"/>
    <w:rsid w:val="001654B4"/>
    <w:rsid w:val="00165A53"/>
    <w:rsid w:val="0016610F"/>
    <w:rsid w:val="00166551"/>
    <w:rsid w:val="001670B0"/>
    <w:rsid w:val="00167D68"/>
    <w:rsid w:val="00170349"/>
    <w:rsid w:val="001708D8"/>
    <w:rsid w:val="00170926"/>
    <w:rsid w:val="00170E52"/>
    <w:rsid w:val="00172886"/>
    <w:rsid w:val="00172BA1"/>
    <w:rsid w:val="0017338D"/>
    <w:rsid w:val="001733B6"/>
    <w:rsid w:val="00173AC5"/>
    <w:rsid w:val="0017480F"/>
    <w:rsid w:val="0017495B"/>
    <w:rsid w:val="001749F7"/>
    <w:rsid w:val="00174E00"/>
    <w:rsid w:val="00174E5A"/>
    <w:rsid w:val="00174EC9"/>
    <w:rsid w:val="001752D9"/>
    <w:rsid w:val="0017653C"/>
    <w:rsid w:val="00176584"/>
    <w:rsid w:val="001768D8"/>
    <w:rsid w:val="00177BD8"/>
    <w:rsid w:val="0018080B"/>
    <w:rsid w:val="001811F7"/>
    <w:rsid w:val="00181C8E"/>
    <w:rsid w:val="00181F1E"/>
    <w:rsid w:val="00182E1C"/>
    <w:rsid w:val="0018310C"/>
    <w:rsid w:val="00183ACE"/>
    <w:rsid w:val="001852ED"/>
    <w:rsid w:val="0018542A"/>
    <w:rsid w:val="001859D6"/>
    <w:rsid w:val="00185C73"/>
    <w:rsid w:val="00185D30"/>
    <w:rsid w:val="00186606"/>
    <w:rsid w:val="00186B62"/>
    <w:rsid w:val="00186CC5"/>
    <w:rsid w:val="0018734F"/>
    <w:rsid w:val="001876A3"/>
    <w:rsid w:val="001877D1"/>
    <w:rsid w:val="001878A7"/>
    <w:rsid w:val="00190219"/>
    <w:rsid w:val="00190455"/>
    <w:rsid w:val="001939F4"/>
    <w:rsid w:val="00193C4D"/>
    <w:rsid w:val="00193E93"/>
    <w:rsid w:val="00195A65"/>
    <w:rsid w:val="00195B9A"/>
    <w:rsid w:val="00195D74"/>
    <w:rsid w:val="001A053F"/>
    <w:rsid w:val="001A0C21"/>
    <w:rsid w:val="001A0C53"/>
    <w:rsid w:val="001A1B4E"/>
    <w:rsid w:val="001A1F0F"/>
    <w:rsid w:val="001A351B"/>
    <w:rsid w:val="001A4483"/>
    <w:rsid w:val="001A45E7"/>
    <w:rsid w:val="001A5313"/>
    <w:rsid w:val="001A54F4"/>
    <w:rsid w:val="001A59FE"/>
    <w:rsid w:val="001A6704"/>
    <w:rsid w:val="001A77B6"/>
    <w:rsid w:val="001A797A"/>
    <w:rsid w:val="001B00B3"/>
    <w:rsid w:val="001B05BE"/>
    <w:rsid w:val="001B24C3"/>
    <w:rsid w:val="001B24F9"/>
    <w:rsid w:val="001B2787"/>
    <w:rsid w:val="001B2CFA"/>
    <w:rsid w:val="001B3973"/>
    <w:rsid w:val="001B45A9"/>
    <w:rsid w:val="001B4A5A"/>
    <w:rsid w:val="001B4F7B"/>
    <w:rsid w:val="001B640A"/>
    <w:rsid w:val="001B6E95"/>
    <w:rsid w:val="001C072B"/>
    <w:rsid w:val="001C0ED2"/>
    <w:rsid w:val="001C13EF"/>
    <w:rsid w:val="001C252E"/>
    <w:rsid w:val="001C2B66"/>
    <w:rsid w:val="001C2BCA"/>
    <w:rsid w:val="001C2F8E"/>
    <w:rsid w:val="001C3046"/>
    <w:rsid w:val="001C3411"/>
    <w:rsid w:val="001C621E"/>
    <w:rsid w:val="001C6331"/>
    <w:rsid w:val="001C6CBE"/>
    <w:rsid w:val="001C7270"/>
    <w:rsid w:val="001C74F9"/>
    <w:rsid w:val="001C771E"/>
    <w:rsid w:val="001C7EE5"/>
    <w:rsid w:val="001D18F8"/>
    <w:rsid w:val="001D1D5B"/>
    <w:rsid w:val="001D2219"/>
    <w:rsid w:val="001D2239"/>
    <w:rsid w:val="001D2574"/>
    <w:rsid w:val="001D292C"/>
    <w:rsid w:val="001D33D2"/>
    <w:rsid w:val="001D3950"/>
    <w:rsid w:val="001D4756"/>
    <w:rsid w:val="001D48A8"/>
    <w:rsid w:val="001D4AC3"/>
    <w:rsid w:val="001D65AE"/>
    <w:rsid w:val="001D661E"/>
    <w:rsid w:val="001D66B5"/>
    <w:rsid w:val="001D7F69"/>
    <w:rsid w:val="001E07A9"/>
    <w:rsid w:val="001E1F47"/>
    <w:rsid w:val="001E2AC8"/>
    <w:rsid w:val="001E3002"/>
    <w:rsid w:val="001E4296"/>
    <w:rsid w:val="001E5163"/>
    <w:rsid w:val="001E5858"/>
    <w:rsid w:val="001E5886"/>
    <w:rsid w:val="001E5BB5"/>
    <w:rsid w:val="001E6882"/>
    <w:rsid w:val="001E7B51"/>
    <w:rsid w:val="001F0618"/>
    <w:rsid w:val="001F0C47"/>
    <w:rsid w:val="001F1282"/>
    <w:rsid w:val="001F19A0"/>
    <w:rsid w:val="001F2FDE"/>
    <w:rsid w:val="001F4120"/>
    <w:rsid w:val="001F4826"/>
    <w:rsid w:val="001F5158"/>
    <w:rsid w:val="001F51FD"/>
    <w:rsid w:val="001F574E"/>
    <w:rsid w:val="001F58D5"/>
    <w:rsid w:val="001F5F2C"/>
    <w:rsid w:val="001F5F6E"/>
    <w:rsid w:val="001F6E14"/>
    <w:rsid w:val="00200463"/>
    <w:rsid w:val="00200E94"/>
    <w:rsid w:val="00201004"/>
    <w:rsid w:val="00201787"/>
    <w:rsid w:val="00201FE3"/>
    <w:rsid w:val="00202F1A"/>
    <w:rsid w:val="002032D0"/>
    <w:rsid w:val="00203796"/>
    <w:rsid w:val="002039E4"/>
    <w:rsid w:val="002039EC"/>
    <w:rsid w:val="00204D92"/>
    <w:rsid w:val="0020507D"/>
    <w:rsid w:val="0020554C"/>
    <w:rsid w:val="0020555D"/>
    <w:rsid w:val="0020644F"/>
    <w:rsid w:val="002066AE"/>
    <w:rsid w:val="00206A40"/>
    <w:rsid w:val="00206DD7"/>
    <w:rsid w:val="0020736B"/>
    <w:rsid w:val="00207900"/>
    <w:rsid w:val="00207E2B"/>
    <w:rsid w:val="00210C27"/>
    <w:rsid w:val="002111BF"/>
    <w:rsid w:val="0021145D"/>
    <w:rsid w:val="002120E7"/>
    <w:rsid w:val="00213961"/>
    <w:rsid w:val="00213A7D"/>
    <w:rsid w:val="00213A7E"/>
    <w:rsid w:val="00213C6F"/>
    <w:rsid w:val="00214040"/>
    <w:rsid w:val="002153B4"/>
    <w:rsid w:val="0021603E"/>
    <w:rsid w:val="002163A8"/>
    <w:rsid w:val="00217BEA"/>
    <w:rsid w:val="0022005F"/>
    <w:rsid w:val="00220407"/>
    <w:rsid w:val="00220955"/>
    <w:rsid w:val="00220DEE"/>
    <w:rsid w:val="00221BDC"/>
    <w:rsid w:val="00221FAB"/>
    <w:rsid w:val="00222128"/>
    <w:rsid w:val="0022216F"/>
    <w:rsid w:val="0022274C"/>
    <w:rsid w:val="00222926"/>
    <w:rsid w:val="002234CE"/>
    <w:rsid w:val="0022447D"/>
    <w:rsid w:val="00225207"/>
    <w:rsid w:val="002263C1"/>
    <w:rsid w:val="00227468"/>
    <w:rsid w:val="00227778"/>
    <w:rsid w:val="00227997"/>
    <w:rsid w:val="00227B66"/>
    <w:rsid w:val="00227FC9"/>
    <w:rsid w:val="002307E8"/>
    <w:rsid w:val="002309B5"/>
    <w:rsid w:val="002310FB"/>
    <w:rsid w:val="002352FD"/>
    <w:rsid w:val="002375F6"/>
    <w:rsid w:val="00237ACA"/>
    <w:rsid w:val="00240F94"/>
    <w:rsid w:val="00242340"/>
    <w:rsid w:val="00242EEB"/>
    <w:rsid w:val="0024371D"/>
    <w:rsid w:val="00246398"/>
    <w:rsid w:val="0024682C"/>
    <w:rsid w:val="002469F0"/>
    <w:rsid w:val="0025088E"/>
    <w:rsid w:val="00250BFB"/>
    <w:rsid w:val="002510D9"/>
    <w:rsid w:val="002514A5"/>
    <w:rsid w:val="0025150C"/>
    <w:rsid w:val="002516FC"/>
    <w:rsid w:val="00251B35"/>
    <w:rsid w:val="00252D24"/>
    <w:rsid w:val="00253741"/>
    <w:rsid w:val="00254098"/>
    <w:rsid w:val="00255003"/>
    <w:rsid w:val="00256679"/>
    <w:rsid w:val="00256875"/>
    <w:rsid w:val="00256FA4"/>
    <w:rsid w:val="002576F2"/>
    <w:rsid w:val="0026146B"/>
    <w:rsid w:val="002618C0"/>
    <w:rsid w:val="00262972"/>
    <w:rsid w:val="00263DE7"/>
    <w:rsid w:val="00264289"/>
    <w:rsid w:val="00265934"/>
    <w:rsid w:val="00265A7A"/>
    <w:rsid w:val="00265C74"/>
    <w:rsid w:val="00266ED1"/>
    <w:rsid w:val="00267465"/>
    <w:rsid w:val="002677CC"/>
    <w:rsid w:val="0026784B"/>
    <w:rsid w:val="002679FC"/>
    <w:rsid w:val="00267BA3"/>
    <w:rsid w:val="00267CED"/>
    <w:rsid w:val="002705E3"/>
    <w:rsid w:val="002705E8"/>
    <w:rsid w:val="00270AD8"/>
    <w:rsid w:val="002719C8"/>
    <w:rsid w:val="00271AAC"/>
    <w:rsid w:val="00271E58"/>
    <w:rsid w:val="0027206E"/>
    <w:rsid w:val="00272A8A"/>
    <w:rsid w:val="00273E46"/>
    <w:rsid w:val="00274CDA"/>
    <w:rsid w:val="00275E45"/>
    <w:rsid w:val="00276045"/>
    <w:rsid w:val="002768AB"/>
    <w:rsid w:val="00276DCF"/>
    <w:rsid w:val="00276E27"/>
    <w:rsid w:val="002770C5"/>
    <w:rsid w:val="00277DFA"/>
    <w:rsid w:val="00280627"/>
    <w:rsid w:val="0028084F"/>
    <w:rsid w:val="0028160C"/>
    <w:rsid w:val="002825B5"/>
    <w:rsid w:val="00282701"/>
    <w:rsid w:val="00282BEE"/>
    <w:rsid w:val="00286943"/>
    <w:rsid w:val="00286C74"/>
    <w:rsid w:val="00287D73"/>
    <w:rsid w:val="002904BC"/>
    <w:rsid w:val="00290500"/>
    <w:rsid w:val="002908AA"/>
    <w:rsid w:val="002914A4"/>
    <w:rsid w:val="00291A64"/>
    <w:rsid w:val="00292191"/>
    <w:rsid w:val="002923C5"/>
    <w:rsid w:val="002928D9"/>
    <w:rsid w:val="00293715"/>
    <w:rsid w:val="00293C84"/>
    <w:rsid w:val="00294254"/>
    <w:rsid w:val="00294E68"/>
    <w:rsid w:val="00295875"/>
    <w:rsid w:val="00295DD5"/>
    <w:rsid w:val="00295F51"/>
    <w:rsid w:val="002960AA"/>
    <w:rsid w:val="00296E10"/>
    <w:rsid w:val="00297F04"/>
    <w:rsid w:val="002A08C9"/>
    <w:rsid w:val="002A19FF"/>
    <w:rsid w:val="002A1B6B"/>
    <w:rsid w:val="002A1DD1"/>
    <w:rsid w:val="002A441E"/>
    <w:rsid w:val="002A5E67"/>
    <w:rsid w:val="002A78E9"/>
    <w:rsid w:val="002A7942"/>
    <w:rsid w:val="002A7D9B"/>
    <w:rsid w:val="002B0535"/>
    <w:rsid w:val="002B0A3A"/>
    <w:rsid w:val="002B0CED"/>
    <w:rsid w:val="002B0EC4"/>
    <w:rsid w:val="002B1064"/>
    <w:rsid w:val="002B130C"/>
    <w:rsid w:val="002B13F0"/>
    <w:rsid w:val="002B167B"/>
    <w:rsid w:val="002B1AEE"/>
    <w:rsid w:val="002B22C0"/>
    <w:rsid w:val="002B3612"/>
    <w:rsid w:val="002B565A"/>
    <w:rsid w:val="002B6B8F"/>
    <w:rsid w:val="002B6B9D"/>
    <w:rsid w:val="002B75C9"/>
    <w:rsid w:val="002C08CD"/>
    <w:rsid w:val="002C0BF8"/>
    <w:rsid w:val="002C1B22"/>
    <w:rsid w:val="002C1C6B"/>
    <w:rsid w:val="002C1F8B"/>
    <w:rsid w:val="002C272B"/>
    <w:rsid w:val="002C2FE1"/>
    <w:rsid w:val="002C41AF"/>
    <w:rsid w:val="002C44AE"/>
    <w:rsid w:val="002C48F2"/>
    <w:rsid w:val="002C4A4C"/>
    <w:rsid w:val="002C5473"/>
    <w:rsid w:val="002C5A7C"/>
    <w:rsid w:val="002C61E4"/>
    <w:rsid w:val="002C6CD0"/>
    <w:rsid w:val="002C79F0"/>
    <w:rsid w:val="002C7FF7"/>
    <w:rsid w:val="002D05C0"/>
    <w:rsid w:val="002D0C72"/>
    <w:rsid w:val="002D1901"/>
    <w:rsid w:val="002D1E89"/>
    <w:rsid w:val="002D2353"/>
    <w:rsid w:val="002D2485"/>
    <w:rsid w:val="002D2940"/>
    <w:rsid w:val="002D3107"/>
    <w:rsid w:val="002D3861"/>
    <w:rsid w:val="002D3DCE"/>
    <w:rsid w:val="002D3FEF"/>
    <w:rsid w:val="002D4B14"/>
    <w:rsid w:val="002D5386"/>
    <w:rsid w:val="002D5543"/>
    <w:rsid w:val="002D5877"/>
    <w:rsid w:val="002D5C1C"/>
    <w:rsid w:val="002D5D01"/>
    <w:rsid w:val="002D5F0B"/>
    <w:rsid w:val="002D7EDE"/>
    <w:rsid w:val="002E155E"/>
    <w:rsid w:val="002E18EB"/>
    <w:rsid w:val="002E2592"/>
    <w:rsid w:val="002E2C70"/>
    <w:rsid w:val="002E2CED"/>
    <w:rsid w:val="002E321B"/>
    <w:rsid w:val="002E5333"/>
    <w:rsid w:val="002E5AA7"/>
    <w:rsid w:val="002E6AFD"/>
    <w:rsid w:val="002E6B65"/>
    <w:rsid w:val="002E6FC0"/>
    <w:rsid w:val="002E7746"/>
    <w:rsid w:val="002E7B87"/>
    <w:rsid w:val="002F0BFA"/>
    <w:rsid w:val="002F32CB"/>
    <w:rsid w:val="002F3F34"/>
    <w:rsid w:val="002F4478"/>
    <w:rsid w:val="002F4869"/>
    <w:rsid w:val="002F489F"/>
    <w:rsid w:val="002F5482"/>
    <w:rsid w:val="002F5F43"/>
    <w:rsid w:val="002F6B6D"/>
    <w:rsid w:val="00301D54"/>
    <w:rsid w:val="00302164"/>
    <w:rsid w:val="00302422"/>
    <w:rsid w:val="00302F40"/>
    <w:rsid w:val="00303F98"/>
    <w:rsid w:val="0030489C"/>
    <w:rsid w:val="0030579B"/>
    <w:rsid w:val="00305D5E"/>
    <w:rsid w:val="003061D3"/>
    <w:rsid w:val="0030625D"/>
    <w:rsid w:val="00307E6C"/>
    <w:rsid w:val="00307EE9"/>
    <w:rsid w:val="00310F1D"/>
    <w:rsid w:val="0031315D"/>
    <w:rsid w:val="0031364A"/>
    <w:rsid w:val="00314AC1"/>
    <w:rsid w:val="00315226"/>
    <w:rsid w:val="0031567B"/>
    <w:rsid w:val="003157FC"/>
    <w:rsid w:val="00316EE7"/>
    <w:rsid w:val="0031780E"/>
    <w:rsid w:val="003212E8"/>
    <w:rsid w:val="00321916"/>
    <w:rsid w:val="00321B0E"/>
    <w:rsid w:val="00322197"/>
    <w:rsid w:val="003229F2"/>
    <w:rsid w:val="00322CBB"/>
    <w:rsid w:val="00323612"/>
    <w:rsid w:val="00324046"/>
    <w:rsid w:val="003263C8"/>
    <w:rsid w:val="00327698"/>
    <w:rsid w:val="00331389"/>
    <w:rsid w:val="0033169B"/>
    <w:rsid w:val="00331C99"/>
    <w:rsid w:val="00333477"/>
    <w:rsid w:val="00333543"/>
    <w:rsid w:val="00333687"/>
    <w:rsid w:val="00333FF6"/>
    <w:rsid w:val="00334016"/>
    <w:rsid w:val="0033406D"/>
    <w:rsid w:val="00334581"/>
    <w:rsid w:val="00334849"/>
    <w:rsid w:val="00335BD4"/>
    <w:rsid w:val="00335F60"/>
    <w:rsid w:val="00336634"/>
    <w:rsid w:val="0033753A"/>
    <w:rsid w:val="00337EED"/>
    <w:rsid w:val="00340617"/>
    <w:rsid w:val="00342207"/>
    <w:rsid w:val="00343D17"/>
    <w:rsid w:val="003444B4"/>
    <w:rsid w:val="00344F7C"/>
    <w:rsid w:val="0034699D"/>
    <w:rsid w:val="003476BF"/>
    <w:rsid w:val="0034787E"/>
    <w:rsid w:val="00350E81"/>
    <w:rsid w:val="003519CE"/>
    <w:rsid w:val="0035286B"/>
    <w:rsid w:val="00352BA0"/>
    <w:rsid w:val="00354651"/>
    <w:rsid w:val="003548AB"/>
    <w:rsid w:val="003548E6"/>
    <w:rsid w:val="00354F79"/>
    <w:rsid w:val="00355C4C"/>
    <w:rsid w:val="00355EE1"/>
    <w:rsid w:val="003566F5"/>
    <w:rsid w:val="00356C08"/>
    <w:rsid w:val="00356FE2"/>
    <w:rsid w:val="00357710"/>
    <w:rsid w:val="00357803"/>
    <w:rsid w:val="00360C34"/>
    <w:rsid w:val="003611D0"/>
    <w:rsid w:val="003614FA"/>
    <w:rsid w:val="00362C7F"/>
    <w:rsid w:val="0036353D"/>
    <w:rsid w:val="003642D5"/>
    <w:rsid w:val="00364BCB"/>
    <w:rsid w:val="00365C2E"/>
    <w:rsid w:val="003663EC"/>
    <w:rsid w:val="00366C85"/>
    <w:rsid w:val="003705C6"/>
    <w:rsid w:val="00370B41"/>
    <w:rsid w:val="0037151D"/>
    <w:rsid w:val="00371EC1"/>
    <w:rsid w:val="00371EF6"/>
    <w:rsid w:val="00372417"/>
    <w:rsid w:val="00372D24"/>
    <w:rsid w:val="003733FC"/>
    <w:rsid w:val="003746F7"/>
    <w:rsid w:val="00374E81"/>
    <w:rsid w:val="003753E4"/>
    <w:rsid w:val="003756FF"/>
    <w:rsid w:val="0037689B"/>
    <w:rsid w:val="00376F75"/>
    <w:rsid w:val="003770BC"/>
    <w:rsid w:val="00380424"/>
    <w:rsid w:val="003807B7"/>
    <w:rsid w:val="0038087A"/>
    <w:rsid w:val="00381751"/>
    <w:rsid w:val="00382C02"/>
    <w:rsid w:val="00383667"/>
    <w:rsid w:val="003845D7"/>
    <w:rsid w:val="0038498A"/>
    <w:rsid w:val="00384EC2"/>
    <w:rsid w:val="0038513B"/>
    <w:rsid w:val="00385B3E"/>
    <w:rsid w:val="00385BE6"/>
    <w:rsid w:val="00385BEA"/>
    <w:rsid w:val="0038656B"/>
    <w:rsid w:val="003868DB"/>
    <w:rsid w:val="00386C53"/>
    <w:rsid w:val="0038715F"/>
    <w:rsid w:val="00390074"/>
    <w:rsid w:val="00392010"/>
    <w:rsid w:val="003920BD"/>
    <w:rsid w:val="0039221A"/>
    <w:rsid w:val="0039244E"/>
    <w:rsid w:val="00393392"/>
    <w:rsid w:val="0039397E"/>
    <w:rsid w:val="00393DE7"/>
    <w:rsid w:val="0039436B"/>
    <w:rsid w:val="00394DB3"/>
    <w:rsid w:val="00395FF4"/>
    <w:rsid w:val="00396493"/>
    <w:rsid w:val="003967C8"/>
    <w:rsid w:val="00397117"/>
    <w:rsid w:val="00397625"/>
    <w:rsid w:val="0039774F"/>
    <w:rsid w:val="003A0C5D"/>
    <w:rsid w:val="003A0EB0"/>
    <w:rsid w:val="003A168A"/>
    <w:rsid w:val="003A23A3"/>
    <w:rsid w:val="003A2FEB"/>
    <w:rsid w:val="003A3966"/>
    <w:rsid w:val="003A53C7"/>
    <w:rsid w:val="003A53D4"/>
    <w:rsid w:val="003A53E7"/>
    <w:rsid w:val="003A6ADC"/>
    <w:rsid w:val="003A6F21"/>
    <w:rsid w:val="003A7443"/>
    <w:rsid w:val="003A7510"/>
    <w:rsid w:val="003A75DF"/>
    <w:rsid w:val="003B008B"/>
    <w:rsid w:val="003B028E"/>
    <w:rsid w:val="003B071D"/>
    <w:rsid w:val="003B10A0"/>
    <w:rsid w:val="003B1D71"/>
    <w:rsid w:val="003B3986"/>
    <w:rsid w:val="003B424A"/>
    <w:rsid w:val="003B47F6"/>
    <w:rsid w:val="003B7531"/>
    <w:rsid w:val="003B7AC7"/>
    <w:rsid w:val="003C05EA"/>
    <w:rsid w:val="003C0632"/>
    <w:rsid w:val="003C094C"/>
    <w:rsid w:val="003C0DA2"/>
    <w:rsid w:val="003C1053"/>
    <w:rsid w:val="003C1E56"/>
    <w:rsid w:val="003C411C"/>
    <w:rsid w:val="003C5782"/>
    <w:rsid w:val="003C601D"/>
    <w:rsid w:val="003C6554"/>
    <w:rsid w:val="003C6B74"/>
    <w:rsid w:val="003C7286"/>
    <w:rsid w:val="003C7800"/>
    <w:rsid w:val="003C7B9C"/>
    <w:rsid w:val="003D07D3"/>
    <w:rsid w:val="003D0ECD"/>
    <w:rsid w:val="003D4806"/>
    <w:rsid w:val="003D4AEC"/>
    <w:rsid w:val="003D6386"/>
    <w:rsid w:val="003D6588"/>
    <w:rsid w:val="003D69A1"/>
    <w:rsid w:val="003D6D15"/>
    <w:rsid w:val="003E0645"/>
    <w:rsid w:val="003E07C9"/>
    <w:rsid w:val="003E1974"/>
    <w:rsid w:val="003E1A65"/>
    <w:rsid w:val="003E3853"/>
    <w:rsid w:val="003E3DA7"/>
    <w:rsid w:val="003E3DBF"/>
    <w:rsid w:val="003E3DD2"/>
    <w:rsid w:val="003E4377"/>
    <w:rsid w:val="003E58F4"/>
    <w:rsid w:val="003E6262"/>
    <w:rsid w:val="003E7604"/>
    <w:rsid w:val="003F0C61"/>
    <w:rsid w:val="003F1950"/>
    <w:rsid w:val="003F1D7D"/>
    <w:rsid w:val="003F248A"/>
    <w:rsid w:val="003F411F"/>
    <w:rsid w:val="003F4D1F"/>
    <w:rsid w:val="003F4FB0"/>
    <w:rsid w:val="003F55E6"/>
    <w:rsid w:val="003F568C"/>
    <w:rsid w:val="003F5DAC"/>
    <w:rsid w:val="003F5ED1"/>
    <w:rsid w:val="003F6566"/>
    <w:rsid w:val="003F6DAE"/>
    <w:rsid w:val="003F7F5E"/>
    <w:rsid w:val="00400B41"/>
    <w:rsid w:val="00401AEC"/>
    <w:rsid w:val="00401C43"/>
    <w:rsid w:val="00405FF7"/>
    <w:rsid w:val="00407151"/>
    <w:rsid w:val="00407372"/>
    <w:rsid w:val="004109C6"/>
    <w:rsid w:val="00410A6A"/>
    <w:rsid w:val="00410B66"/>
    <w:rsid w:val="00411B67"/>
    <w:rsid w:val="004127CA"/>
    <w:rsid w:val="00412C90"/>
    <w:rsid w:val="00412DCF"/>
    <w:rsid w:val="00413721"/>
    <w:rsid w:val="00413A44"/>
    <w:rsid w:val="00413CEA"/>
    <w:rsid w:val="00414064"/>
    <w:rsid w:val="00414083"/>
    <w:rsid w:val="0041480C"/>
    <w:rsid w:val="00415A46"/>
    <w:rsid w:val="00416869"/>
    <w:rsid w:val="00416D77"/>
    <w:rsid w:val="00416F00"/>
    <w:rsid w:val="004170CA"/>
    <w:rsid w:val="00417631"/>
    <w:rsid w:val="004179AA"/>
    <w:rsid w:val="00420E2B"/>
    <w:rsid w:val="0042216F"/>
    <w:rsid w:val="004228AA"/>
    <w:rsid w:val="00422C49"/>
    <w:rsid w:val="00423910"/>
    <w:rsid w:val="00424A95"/>
    <w:rsid w:val="00425646"/>
    <w:rsid w:val="00425AB4"/>
    <w:rsid w:val="00426511"/>
    <w:rsid w:val="00427DEF"/>
    <w:rsid w:val="004303DA"/>
    <w:rsid w:val="00430547"/>
    <w:rsid w:val="00431CE6"/>
    <w:rsid w:val="00431E1E"/>
    <w:rsid w:val="00433179"/>
    <w:rsid w:val="004337E9"/>
    <w:rsid w:val="00433A70"/>
    <w:rsid w:val="00433F61"/>
    <w:rsid w:val="00434340"/>
    <w:rsid w:val="00435F11"/>
    <w:rsid w:val="0043604A"/>
    <w:rsid w:val="0043666F"/>
    <w:rsid w:val="00440495"/>
    <w:rsid w:val="004426BB"/>
    <w:rsid w:val="00443237"/>
    <w:rsid w:val="0044438C"/>
    <w:rsid w:val="00445612"/>
    <w:rsid w:val="00446C3E"/>
    <w:rsid w:val="00446E84"/>
    <w:rsid w:val="00453F43"/>
    <w:rsid w:val="00454225"/>
    <w:rsid w:val="004544F7"/>
    <w:rsid w:val="004560EC"/>
    <w:rsid w:val="004563D8"/>
    <w:rsid w:val="004569B6"/>
    <w:rsid w:val="00456ADD"/>
    <w:rsid w:val="00457473"/>
    <w:rsid w:val="0046145D"/>
    <w:rsid w:val="00461C47"/>
    <w:rsid w:val="00461E8D"/>
    <w:rsid w:val="00462209"/>
    <w:rsid w:val="004641A2"/>
    <w:rsid w:val="004648A9"/>
    <w:rsid w:val="0046519F"/>
    <w:rsid w:val="00465A07"/>
    <w:rsid w:val="00467861"/>
    <w:rsid w:val="00470979"/>
    <w:rsid w:val="00471249"/>
    <w:rsid w:val="004712B2"/>
    <w:rsid w:val="004728E4"/>
    <w:rsid w:val="00474D40"/>
    <w:rsid w:val="00475002"/>
    <w:rsid w:val="00475946"/>
    <w:rsid w:val="00475E75"/>
    <w:rsid w:val="004760DD"/>
    <w:rsid w:val="00480257"/>
    <w:rsid w:val="00480F37"/>
    <w:rsid w:val="00480F60"/>
    <w:rsid w:val="00480F87"/>
    <w:rsid w:val="004814F7"/>
    <w:rsid w:val="0048188E"/>
    <w:rsid w:val="00483024"/>
    <w:rsid w:val="00483AE7"/>
    <w:rsid w:val="00483F9B"/>
    <w:rsid w:val="004861FF"/>
    <w:rsid w:val="00486E2F"/>
    <w:rsid w:val="004909A3"/>
    <w:rsid w:val="00490EB3"/>
    <w:rsid w:val="004914EB"/>
    <w:rsid w:val="00491524"/>
    <w:rsid w:val="0049186F"/>
    <w:rsid w:val="0049190B"/>
    <w:rsid w:val="00491EDB"/>
    <w:rsid w:val="004935FA"/>
    <w:rsid w:val="00493D59"/>
    <w:rsid w:val="004949F9"/>
    <w:rsid w:val="00495619"/>
    <w:rsid w:val="0049664D"/>
    <w:rsid w:val="00497D97"/>
    <w:rsid w:val="004A009B"/>
    <w:rsid w:val="004A0591"/>
    <w:rsid w:val="004A12C6"/>
    <w:rsid w:val="004A12F5"/>
    <w:rsid w:val="004A143C"/>
    <w:rsid w:val="004A17EF"/>
    <w:rsid w:val="004A25A4"/>
    <w:rsid w:val="004A3228"/>
    <w:rsid w:val="004A4553"/>
    <w:rsid w:val="004A485D"/>
    <w:rsid w:val="004A4ACB"/>
    <w:rsid w:val="004A5BF2"/>
    <w:rsid w:val="004A7CB3"/>
    <w:rsid w:val="004B0C8C"/>
    <w:rsid w:val="004B1476"/>
    <w:rsid w:val="004B152F"/>
    <w:rsid w:val="004B169F"/>
    <w:rsid w:val="004B1A70"/>
    <w:rsid w:val="004B1CD6"/>
    <w:rsid w:val="004B2983"/>
    <w:rsid w:val="004B40F0"/>
    <w:rsid w:val="004B445D"/>
    <w:rsid w:val="004B5BF6"/>
    <w:rsid w:val="004B60C3"/>
    <w:rsid w:val="004B77EA"/>
    <w:rsid w:val="004B78D3"/>
    <w:rsid w:val="004B79EC"/>
    <w:rsid w:val="004C0302"/>
    <w:rsid w:val="004C03E7"/>
    <w:rsid w:val="004C0BC1"/>
    <w:rsid w:val="004C0DBA"/>
    <w:rsid w:val="004C1862"/>
    <w:rsid w:val="004C26D5"/>
    <w:rsid w:val="004C2D27"/>
    <w:rsid w:val="004C4121"/>
    <w:rsid w:val="004C41F6"/>
    <w:rsid w:val="004C4745"/>
    <w:rsid w:val="004C5413"/>
    <w:rsid w:val="004C56AC"/>
    <w:rsid w:val="004C5F5E"/>
    <w:rsid w:val="004C6B67"/>
    <w:rsid w:val="004C7D87"/>
    <w:rsid w:val="004D03E7"/>
    <w:rsid w:val="004D0886"/>
    <w:rsid w:val="004D10E8"/>
    <w:rsid w:val="004D2140"/>
    <w:rsid w:val="004D3710"/>
    <w:rsid w:val="004D3FCF"/>
    <w:rsid w:val="004D43E1"/>
    <w:rsid w:val="004D461A"/>
    <w:rsid w:val="004D4E83"/>
    <w:rsid w:val="004D538F"/>
    <w:rsid w:val="004D5872"/>
    <w:rsid w:val="004D7015"/>
    <w:rsid w:val="004E0774"/>
    <w:rsid w:val="004E0F02"/>
    <w:rsid w:val="004E18BE"/>
    <w:rsid w:val="004E2C87"/>
    <w:rsid w:val="004E3A8A"/>
    <w:rsid w:val="004E5F7B"/>
    <w:rsid w:val="004E620F"/>
    <w:rsid w:val="004E65D0"/>
    <w:rsid w:val="004F0209"/>
    <w:rsid w:val="004F1992"/>
    <w:rsid w:val="004F1DC9"/>
    <w:rsid w:val="004F2271"/>
    <w:rsid w:val="004F30CD"/>
    <w:rsid w:val="004F3B13"/>
    <w:rsid w:val="004F44D4"/>
    <w:rsid w:val="004F582D"/>
    <w:rsid w:val="004F6BC7"/>
    <w:rsid w:val="004F6D4D"/>
    <w:rsid w:val="004F7B56"/>
    <w:rsid w:val="004F7C88"/>
    <w:rsid w:val="00500B97"/>
    <w:rsid w:val="0050100E"/>
    <w:rsid w:val="00502B99"/>
    <w:rsid w:val="00503630"/>
    <w:rsid w:val="00503E6D"/>
    <w:rsid w:val="00503FE3"/>
    <w:rsid w:val="00504283"/>
    <w:rsid w:val="005042D3"/>
    <w:rsid w:val="005052F3"/>
    <w:rsid w:val="005054DA"/>
    <w:rsid w:val="005071CE"/>
    <w:rsid w:val="005100B6"/>
    <w:rsid w:val="00510A93"/>
    <w:rsid w:val="00511B1F"/>
    <w:rsid w:val="00511B39"/>
    <w:rsid w:val="00511E5A"/>
    <w:rsid w:val="00512056"/>
    <w:rsid w:val="005157D8"/>
    <w:rsid w:val="005157DC"/>
    <w:rsid w:val="005159C6"/>
    <w:rsid w:val="0051697D"/>
    <w:rsid w:val="00516A49"/>
    <w:rsid w:val="00516C2B"/>
    <w:rsid w:val="005170BF"/>
    <w:rsid w:val="005174C6"/>
    <w:rsid w:val="00517697"/>
    <w:rsid w:val="005177C4"/>
    <w:rsid w:val="00517DE5"/>
    <w:rsid w:val="00517EF7"/>
    <w:rsid w:val="00520197"/>
    <w:rsid w:val="00520D8B"/>
    <w:rsid w:val="00520FCC"/>
    <w:rsid w:val="0052124D"/>
    <w:rsid w:val="00522355"/>
    <w:rsid w:val="00522D50"/>
    <w:rsid w:val="005237A8"/>
    <w:rsid w:val="00523AE4"/>
    <w:rsid w:val="00524F3B"/>
    <w:rsid w:val="00526D9A"/>
    <w:rsid w:val="0052795C"/>
    <w:rsid w:val="005302E0"/>
    <w:rsid w:val="005305A7"/>
    <w:rsid w:val="00530CE5"/>
    <w:rsid w:val="005327A5"/>
    <w:rsid w:val="00532CD5"/>
    <w:rsid w:val="00533EED"/>
    <w:rsid w:val="005351F1"/>
    <w:rsid w:val="00535328"/>
    <w:rsid w:val="00535767"/>
    <w:rsid w:val="005359C8"/>
    <w:rsid w:val="005365C5"/>
    <w:rsid w:val="0053680B"/>
    <w:rsid w:val="00536894"/>
    <w:rsid w:val="00536F74"/>
    <w:rsid w:val="00537A53"/>
    <w:rsid w:val="00537D9F"/>
    <w:rsid w:val="005401C3"/>
    <w:rsid w:val="005406CB"/>
    <w:rsid w:val="005407C3"/>
    <w:rsid w:val="00541076"/>
    <w:rsid w:val="005413C1"/>
    <w:rsid w:val="005417FC"/>
    <w:rsid w:val="00541F60"/>
    <w:rsid w:val="005423EE"/>
    <w:rsid w:val="00542B34"/>
    <w:rsid w:val="00544901"/>
    <w:rsid w:val="00545998"/>
    <w:rsid w:val="005461D9"/>
    <w:rsid w:val="00546365"/>
    <w:rsid w:val="005464F9"/>
    <w:rsid w:val="005467A0"/>
    <w:rsid w:val="00546E35"/>
    <w:rsid w:val="00547958"/>
    <w:rsid w:val="00550929"/>
    <w:rsid w:val="0055185B"/>
    <w:rsid w:val="00551E74"/>
    <w:rsid w:val="00552857"/>
    <w:rsid w:val="00552B9C"/>
    <w:rsid w:val="005541B8"/>
    <w:rsid w:val="00554DD1"/>
    <w:rsid w:val="00555FD0"/>
    <w:rsid w:val="00556643"/>
    <w:rsid w:val="00557786"/>
    <w:rsid w:val="00557B1B"/>
    <w:rsid w:val="005617C0"/>
    <w:rsid w:val="005618EB"/>
    <w:rsid w:val="00561C42"/>
    <w:rsid w:val="00563DA2"/>
    <w:rsid w:val="00564291"/>
    <w:rsid w:val="005647FA"/>
    <w:rsid w:val="00564EEA"/>
    <w:rsid w:val="00567D32"/>
    <w:rsid w:val="0057013B"/>
    <w:rsid w:val="005702F4"/>
    <w:rsid w:val="0057037C"/>
    <w:rsid w:val="005704B3"/>
    <w:rsid w:val="00570E38"/>
    <w:rsid w:val="0057187E"/>
    <w:rsid w:val="00572540"/>
    <w:rsid w:val="00573BBB"/>
    <w:rsid w:val="0057441C"/>
    <w:rsid w:val="00574A1B"/>
    <w:rsid w:val="00575C2F"/>
    <w:rsid w:val="0057647A"/>
    <w:rsid w:val="005775DB"/>
    <w:rsid w:val="00580126"/>
    <w:rsid w:val="00580809"/>
    <w:rsid w:val="00582226"/>
    <w:rsid w:val="005829FD"/>
    <w:rsid w:val="00583A20"/>
    <w:rsid w:val="00585E40"/>
    <w:rsid w:val="00585EB6"/>
    <w:rsid w:val="0058652E"/>
    <w:rsid w:val="00586A83"/>
    <w:rsid w:val="00587297"/>
    <w:rsid w:val="00587384"/>
    <w:rsid w:val="005876DB"/>
    <w:rsid w:val="005878F7"/>
    <w:rsid w:val="005904C8"/>
    <w:rsid w:val="00590CF6"/>
    <w:rsid w:val="00591205"/>
    <w:rsid w:val="00591B3D"/>
    <w:rsid w:val="005921FA"/>
    <w:rsid w:val="00592A5E"/>
    <w:rsid w:val="00595DAB"/>
    <w:rsid w:val="005962A2"/>
    <w:rsid w:val="00596AC6"/>
    <w:rsid w:val="005A10DE"/>
    <w:rsid w:val="005A293B"/>
    <w:rsid w:val="005A2B48"/>
    <w:rsid w:val="005A2D2C"/>
    <w:rsid w:val="005A3378"/>
    <w:rsid w:val="005A3781"/>
    <w:rsid w:val="005A3DAD"/>
    <w:rsid w:val="005A461C"/>
    <w:rsid w:val="005A49B4"/>
    <w:rsid w:val="005A71D0"/>
    <w:rsid w:val="005A7A2E"/>
    <w:rsid w:val="005B000C"/>
    <w:rsid w:val="005B019E"/>
    <w:rsid w:val="005B0C74"/>
    <w:rsid w:val="005B3147"/>
    <w:rsid w:val="005B3788"/>
    <w:rsid w:val="005B4C5C"/>
    <w:rsid w:val="005B4FC4"/>
    <w:rsid w:val="005B5FA4"/>
    <w:rsid w:val="005B6F46"/>
    <w:rsid w:val="005C0DCE"/>
    <w:rsid w:val="005C0E64"/>
    <w:rsid w:val="005C14B9"/>
    <w:rsid w:val="005C1A69"/>
    <w:rsid w:val="005C1C19"/>
    <w:rsid w:val="005C2ABB"/>
    <w:rsid w:val="005C3410"/>
    <w:rsid w:val="005C3D24"/>
    <w:rsid w:val="005C56A0"/>
    <w:rsid w:val="005C6F22"/>
    <w:rsid w:val="005D026D"/>
    <w:rsid w:val="005D10B3"/>
    <w:rsid w:val="005D11B5"/>
    <w:rsid w:val="005D274C"/>
    <w:rsid w:val="005D383D"/>
    <w:rsid w:val="005D4127"/>
    <w:rsid w:val="005D46C6"/>
    <w:rsid w:val="005D4878"/>
    <w:rsid w:val="005D5704"/>
    <w:rsid w:val="005D6B67"/>
    <w:rsid w:val="005E1347"/>
    <w:rsid w:val="005E19C5"/>
    <w:rsid w:val="005E1E14"/>
    <w:rsid w:val="005E2395"/>
    <w:rsid w:val="005E3963"/>
    <w:rsid w:val="005E404A"/>
    <w:rsid w:val="005E4448"/>
    <w:rsid w:val="005E5FD5"/>
    <w:rsid w:val="005E6963"/>
    <w:rsid w:val="005E7218"/>
    <w:rsid w:val="005F1268"/>
    <w:rsid w:val="005F1270"/>
    <w:rsid w:val="005F1CB5"/>
    <w:rsid w:val="005F2583"/>
    <w:rsid w:val="005F4014"/>
    <w:rsid w:val="005F40B2"/>
    <w:rsid w:val="005F456B"/>
    <w:rsid w:val="005F4C5D"/>
    <w:rsid w:val="005F559C"/>
    <w:rsid w:val="005F5826"/>
    <w:rsid w:val="005F5A2D"/>
    <w:rsid w:val="005F77B3"/>
    <w:rsid w:val="0060055B"/>
    <w:rsid w:val="00600629"/>
    <w:rsid w:val="00600796"/>
    <w:rsid w:val="00600E6A"/>
    <w:rsid w:val="00601BAD"/>
    <w:rsid w:val="00601EDA"/>
    <w:rsid w:val="00602592"/>
    <w:rsid w:val="00603394"/>
    <w:rsid w:val="00604D59"/>
    <w:rsid w:val="0060585D"/>
    <w:rsid w:val="00607412"/>
    <w:rsid w:val="006102A6"/>
    <w:rsid w:val="00610B2F"/>
    <w:rsid w:val="00610D64"/>
    <w:rsid w:val="00610F3D"/>
    <w:rsid w:val="0061107D"/>
    <w:rsid w:val="0061331F"/>
    <w:rsid w:val="00613591"/>
    <w:rsid w:val="00613721"/>
    <w:rsid w:val="006137D8"/>
    <w:rsid w:val="006153E3"/>
    <w:rsid w:val="00615DC3"/>
    <w:rsid w:val="0061609A"/>
    <w:rsid w:val="006174C7"/>
    <w:rsid w:val="00620E71"/>
    <w:rsid w:val="00621109"/>
    <w:rsid w:val="006220A5"/>
    <w:rsid w:val="006224D9"/>
    <w:rsid w:val="00622E4B"/>
    <w:rsid w:val="00622F4E"/>
    <w:rsid w:val="006232E8"/>
    <w:rsid w:val="006234FD"/>
    <w:rsid w:val="00623E5D"/>
    <w:rsid w:val="0062460B"/>
    <w:rsid w:val="00624C75"/>
    <w:rsid w:val="00625C77"/>
    <w:rsid w:val="00627323"/>
    <w:rsid w:val="006277D7"/>
    <w:rsid w:val="006279D3"/>
    <w:rsid w:val="00627B79"/>
    <w:rsid w:val="00627E66"/>
    <w:rsid w:val="00631B60"/>
    <w:rsid w:val="00631D6D"/>
    <w:rsid w:val="00631E61"/>
    <w:rsid w:val="00631FB1"/>
    <w:rsid w:val="00633A89"/>
    <w:rsid w:val="00634190"/>
    <w:rsid w:val="00635A3B"/>
    <w:rsid w:val="00635A78"/>
    <w:rsid w:val="00635C68"/>
    <w:rsid w:val="00637660"/>
    <w:rsid w:val="00637D7C"/>
    <w:rsid w:val="00640BDE"/>
    <w:rsid w:val="00640C99"/>
    <w:rsid w:val="00641024"/>
    <w:rsid w:val="006417E3"/>
    <w:rsid w:val="0064182F"/>
    <w:rsid w:val="006429EB"/>
    <w:rsid w:val="006432FD"/>
    <w:rsid w:val="00643568"/>
    <w:rsid w:val="0064392A"/>
    <w:rsid w:val="0064447A"/>
    <w:rsid w:val="00644B52"/>
    <w:rsid w:val="0064524D"/>
    <w:rsid w:val="006463D3"/>
    <w:rsid w:val="00651147"/>
    <w:rsid w:val="006513B0"/>
    <w:rsid w:val="0065180C"/>
    <w:rsid w:val="006518C2"/>
    <w:rsid w:val="00651A73"/>
    <w:rsid w:val="00651B51"/>
    <w:rsid w:val="0065314F"/>
    <w:rsid w:val="00653CF4"/>
    <w:rsid w:val="00654E89"/>
    <w:rsid w:val="00656D68"/>
    <w:rsid w:val="006573ED"/>
    <w:rsid w:val="0065760A"/>
    <w:rsid w:val="00657A59"/>
    <w:rsid w:val="0066049D"/>
    <w:rsid w:val="00660A2E"/>
    <w:rsid w:val="00661584"/>
    <w:rsid w:val="00661AE6"/>
    <w:rsid w:val="006634F7"/>
    <w:rsid w:val="006638B2"/>
    <w:rsid w:val="00664560"/>
    <w:rsid w:val="00664913"/>
    <w:rsid w:val="00665CCD"/>
    <w:rsid w:val="00666EF5"/>
    <w:rsid w:val="0066760C"/>
    <w:rsid w:val="00667AB2"/>
    <w:rsid w:val="00667AC2"/>
    <w:rsid w:val="00670E89"/>
    <w:rsid w:val="00672D4E"/>
    <w:rsid w:val="00672F44"/>
    <w:rsid w:val="00673961"/>
    <w:rsid w:val="006739CC"/>
    <w:rsid w:val="006739DF"/>
    <w:rsid w:val="006740E5"/>
    <w:rsid w:val="00674305"/>
    <w:rsid w:val="00675099"/>
    <w:rsid w:val="0067540A"/>
    <w:rsid w:val="00675D39"/>
    <w:rsid w:val="00676E33"/>
    <w:rsid w:val="00676EC8"/>
    <w:rsid w:val="00676F7D"/>
    <w:rsid w:val="00677549"/>
    <w:rsid w:val="00677870"/>
    <w:rsid w:val="00677AF1"/>
    <w:rsid w:val="00677C47"/>
    <w:rsid w:val="00677DA4"/>
    <w:rsid w:val="00680DFE"/>
    <w:rsid w:val="00680F6F"/>
    <w:rsid w:val="0068109D"/>
    <w:rsid w:val="00681427"/>
    <w:rsid w:val="00681831"/>
    <w:rsid w:val="00681D63"/>
    <w:rsid w:val="00681E93"/>
    <w:rsid w:val="00682DFD"/>
    <w:rsid w:val="006833E2"/>
    <w:rsid w:val="006836E4"/>
    <w:rsid w:val="00683A3E"/>
    <w:rsid w:val="0068562F"/>
    <w:rsid w:val="006858E9"/>
    <w:rsid w:val="00685904"/>
    <w:rsid w:val="00686404"/>
    <w:rsid w:val="0068645E"/>
    <w:rsid w:val="0068722A"/>
    <w:rsid w:val="00690B15"/>
    <w:rsid w:val="006914BA"/>
    <w:rsid w:val="006918DA"/>
    <w:rsid w:val="0069291C"/>
    <w:rsid w:val="00693268"/>
    <w:rsid w:val="00693BF6"/>
    <w:rsid w:val="0069455E"/>
    <w:rsid w:val="0069596A"/>
    <w:rsid w:val="0069716F"/>
    <w:rsid w:val="00697B9D"/>
    <w:rsid w:val="006A046B"/>
    <w:rsid w:val="006A065F"/>
    <w:rsid w:val="006A1C93"/>
    <w:rsid w:val="006A26E2"/>
    <w:rsid w:val="006A363A"/>
    <w:rsid w:val="006A38A7"/>
    <w:rsid w:val="006A4C29"/>
    <w:rsid w:val="006A5184"/>
    <w:rsid w:val="006A5349"/>
    <w:rsid w:val="006A6223"/>
    <w:rsid w:val="006A6E9F"/>
    <w:rsid w:val="006A74DC"/>
    <w:rsid w:val="006A7A12"/>
    <w:rsid w:val="006A7BEC"/>
    <w:rsid w:val="006B018C"/>
    <w:rsid w:val="006B0FC3"/>
    <w:rsid w:val="006B16FA"/>
    <w:rsid w:val="006B2C69"/>
    <w:rsid w:val="006B476B"/>
    <w:rsid w:val="006B4A5E"/>
    <w:rsid w:val="006B638E"/>
    <w:rsid w:val="006B6838"/>
    <w:rsid w:val="006B702A"/>
    <w:rsid w:val="006B764B"/>
    <w:rsid w:val="006B7984"/>
    <w:rsid w:val="006B7B6D"/>
    <w:rsid w:val="006B7BC0"/>
    <w:rsid w:val="006B7D74"/>
    <w:rsid w:val="006C044A"/>
    <w:rsid w:val="006C060F"/>
    <w:rsid w:val="006C1587"/>
    <w:rsid w:val="006C162E"/>
    <w:rsid w:val="006C1679"/>
    <w:rsid w:val="006C2866"/>
    <w:rsid w:val="006C2BDB"/>
    <w:rsid w:val="006C31B1"/>
    <w:rsid w:val="006C336D"/>
    <w:rsid w:val="006C52AD"/>
    <w:rsid w:val="006C6275"/>
    <w:rsid w:val="006C7CDD"/>
    <w:rsid w:val="006D097D"/>
    <w:rsid w:val="006D1171"/>
    <w:rsid w:val="006D1BA0"/>
    <w:rsid w:val="006D1BC8"/>
    <w:rsid w:val="006D288E"/>
    <w:rsid w:val="006D3635"/>
    <w:rsid w:val="006D5008"/>
    <w:rsid w:val="006D536F"/>
    <w:rsid w:val="006D5A9C"/>
    <w:rsid w:val="006D5CA8"/>
    <w:rsid w:val="006D7FE6"/>
    <w:rsid w:val="006E016A"/>
    <w:rsid w:val="006E1025"/>
    <w:rsid w:val="006E29DC"/>
    <w:rsid w:val="006E3D93"/>
    <w:rsid w:val="006E4B13"/>
    <w:rsid w:val="006E5ABC"/>
    <w:rsid w:val="006E62EE"/>
    <w:rsid w:val="006E66DB"/>
    <w:rsid w:val="006E7338"/>
    <w:rsid w:val="006E766C"/>
    <w:rsid w:val="006E7A4B"/>
    <w:rsid w:val="006E7B57"/>
    <w:rsid w:val="006E7F96"/>
    <w:rsid w:val="006F0238"/>
    <w:rsid w:val="006F1973"/>
    <w:rsid w:val="006F1DA8"/>
    <w:rsid w:val="006F1E73"/>
    <w:rsid w:val="006F20D0"/>
    <w:rsid w:val="006F31F5"/>
    <w:rsid w:val="006F34B0"/>
    <w:rsid w:val="006F4483"/>
    <w:rsid w:val="006F4855"/>
    <w:rsid w:val="006F49D8"/>
    <w:rsid w:val="006F4C7B"/>
    <w:rsid w:val="006F58A2"/>
    <w:rsid w:val="006F5E6E"/>
    <w:rsid w:val="006F6A33"/>
    <w:rsid w:val="006F6C93"/>
    <w:rsid w:val="006F7011"/>
    <w:rsid w:val="006F7A8B"/>
    <w:rsid w:val="00702BE2"/>
    <w:rsid w:val="00703294"/>
    <w:rsid w:val="00703D7F"/>
    <w:rsid w:val="007048E3"/>
    <w:rsid w:val="00705037"/>
    <w:rsid w:val="007051A8"/>
    <w:rsid w:val="00706891"/>
    <w:rsid w:val="00706B66"/>
    <w:rsid w:val="00707858"/>
    <w:rsid w:val="00707FF1"/>
    <w:rsid w:val="00711A39"/>
    <w:rsid w:val="00711B47"/>
    <w:rsid w:val="00711B6F"/>
    <w:rsid w:val="00711D15"/>
    <w:rsid w:val="00712357"/>
    <w:rsid w:val="0071281C"/>
    <w:rsid w:val="00712982"/>
    <w:rsid w:val="00712AE0"/>
    <w:rsid w:val="00712F0A"/>
    <w:rsid w:val="00713A48"/>
    <w:rsid w:val="00713ED8"/>
    <w:rsid w:val="00714088"/>
    <w:rsid w:val="0071413E"/>
    <w:rsid w:val="007143C8"/>
    <w:rsid w:val="00714ECC"/>
    <w:rsid w:val="00714F1D"/>
    <w:rsid w:val="007150D3"/>
    <w:rsid w:val="00715590"/>
    <w:rsid w:val="007157C6"/>
    <w:rsid w:val="00716CD5"/>
    <w:rsid w:val="00717D5B"/>
    <w:rsid w:val="00720FD9"/>
    <w:rsid w:val="00721492"/>
    <w:rsid w:val="00721B3B"/>
    <w:rsid w:val="007222C7"/>
    <w:rsid w:val="00722714"/>
    <w:rsid w:val="00722EF0"/>
    <w:rsid w:val="0072365D"/>
    <w:rsid w:val="00723D0C"/>
    <w:rsid w:val="00725326"/>
    <w:rsid w:val="0072570F"/>
    <w:rsid w:val="007257FF"/>
    <w:rsid w:val="00726671"/>
    <w:rsid w:val="00726873"/>
    <w:rsid w:val="00726ABE"/>
    <w:rsid w:val="00727693"/>
    <w:rsid w:val="00730755"/>
    <w:rsid w:val="00731610"/>
    <w:rsid w:val="007316AF"/>
    <w:rsid w:val="00731D4E"/>
    <w:rsid w:val="007326B9"/>
    <w:rsid w:val="00732A21"/>
    <w:rsid w:val="00732A42"/>
    <w:rsid w:val="00732F39"/>
    <w:rsid w:val="00733ABA"/>
    <w:rsid w:val="00734058"/>
    <w:rsid w:val="00734FE6"/>
    <w:rsid w:val="007357FB"/>
    <w:rsid w:val="007361BA"/>
    <w:rsid w:val="00737332"/>
    <w:rsid w:val="007402BA"/>
    <w:rsid w:val="00740AA5"/>
    <w:rsid w:val="00740ACF"/>
    <w:rsid w:val="00740D9C"/>
    <w:rsid w:val="00742193"/>
    <w:rsid w:val="00743081"/>
    <w:rsid w:val="007430C8"/>
    <w:rsid w:val="007435B9"/>
    <w:rsid w:val="0074373F"/>
    <w:rsid w:val="00743A09"/>
    <w:rsid w:val="00744A90"/>
    <w:rsid w:val="00745591"/>
    <w:rsid w:val="00745E04"/>
    <w:rsid w:val="00746D37"/>
    <w:rsid w:val="00746EC8"/>
    <w:rsid w:val="00750ADD"/>
    <w:rsid w:val="00750B0D"/>
    <w:rsid w:val="00750F3F"/>
    <w:rsid w:val="0075149E"/>
    <w:rsid w:val="0075220D"/>
    <w:rsid w:val="007523B0"/>
    <w:rsid w:val="00753B65"/>
    <w:rsid w:val="00753D93"/>
    <w:rsid w:val="007552F1"/>
    <w:rsid w:val="00755B4C"/>
    <w:rsid w:val="00755E5F"/>
    <w:rsid w:val="007562F1"/>
    <w:rsid w:val="007572CB"/>
    <w:rsid w:val="007575D9"/>
    <w:rsid w:val="00757E27"/>
    <w:rsid w:val="00760EB8"/>
    <w:rsid w:val="00761681"/>
    <w:rsid w:val="00761827"/>
    <w:rsid w:val="00762D11"/>
    <w:rsid w:val="00763013"/>
    <w:rsid w:val="00763848"/>
    <w:rsid w:val="00763B64"/>
    <w:rsid w:val="00765111"/>
    <w:rsid w:val="00766092"/>
    <w:rsid w:val="0076628D"/>
    <w:rsid w:val="00766B63"/>
    <w:rsid w:val="00766E81"/>
    <w:rsid w:val="007707E6"/>
    <w:rsid w:val="0077154B"/>
    <w:rsid w:val="00771C2D"/>
    <w:rsid w:val="007730C7"/>
    <w:rsid w:val="0077362E"/>
    <w:rsid w:val="00774540"/>
    <w:rsid w:val="007750BA"/>
    <w:rsid w:val="00775375"/>
    <w:rsid w:val="00775441"/>
    <w:rsid w:val="007756C3"/>
    <w:rsid w:val="00775B44"/>
    <w:rsid w:val="007777BD"/>
    <w:rsid w:val="007777F2"/>
    <w:rsid w:val="00785245"/>
    <w:rsid w:val="007858A9"/>
    <w:rsid w:val="00785E9F"/>
    <w:rsid w:val="0078682A"/>
    <w:rsid w:val="007868E9"/>
    <w:rsid w:val="00786C2C"/>
    <w:rsid w:val="00787598"/>
    <w:rsid w:val="00787950"/>
    <w:rsid w:val="007906EA"/>
    <w:rsid w:val="00790ADD"/>
    <w:rsid w:val="00791413"/>
    <w:rsid w:val="00791F47"/>
    <w:rsid w:val="007920D4"/>
    <w:rsid w:val="00792B55"/>
    <w:rsid w:val="00793299"/>
    <w:rsid w:val="007943EE"/>
    <w:rsid w:val="00795FD2"/>
    <w:rsid w:val="0079633B"/>
    <w:rsid w:val="007977B8"/>
    <w:rsid w:val="00797BC2"/>
    <w:rsid w:val="007A00D3"/>
    <w:rsid w:val="007A194C"/>
    <w:rsid w:val="007A1B34"/>
    <w:rsid w:val="007A1DF0"/>
    <w:rsid w:val="007A376F"/>
    <w:rsid w:val="007A473D"/>
    <w:rsid w:val="007A4896"/>
    <w:rsid w:val="007A5B26"/>
    <w:rsid w:val="007A6236"/>
    <w:rsid w:val="007A731E"/>
    <w:rsid w:val="007A737D"/>
    <w:rsid w:val="007A795F"/>
    <w:rsid w:val="007B0B1A"/>
    <w:rsid w:val="007B0B61"/>
    <w:rsid w:val="007B1150"/>
    <w:rsid w:val="007B15F0"/>
    <w:rsid w:val="007B1BD1"/>
    <w:rsid w:val="007B3948"/>
    <w:rsid w:val="007B3A21"/>
    <w:rsid w:val="007B4789"/>
    <w:rsid w:val="007B4A17"/>
    <w:rsid w:val="007B4D7A"/>
    <w:rsid w:val="007B5A07"/>
    <w:rsid w:val="007B62E4"/>
    <w:rsid w:val="007B665E"/>
    <w:rsid w:val="007C013B"/>
    <w:rsid w:val="007C01D7"/>
    <w:rsid w:val="007C03C5"/>
    <w:rsid w:val="007C0795"/>
    <w:rsid w:val="007C2331"/>
    <w:rsid w:val="007C2743"/>
    <w:rsid w:val="007C432D"/>
    <w:rsid w:val="007C43FF"/>
    <w:rsid w:val="007C486B"/>
    <w:rsid w:val="007C4AE1"/>
    <w:rsid w:val="007C6CC9"/>
    <w:rsid w:val="007C71A2"/>
    <w:rsid w:val="007C7E30"/>
    <w:rsid w:val="007D0D06"/>
    <w:rsid w:val="007D2630"/>
    <w:rsid w:val="007D2A55"/>
    <w:rsid w:val="007D2AB3"/>
    <w:rsid w:val="007D373F"/>
    <w:rsid w:val="007D44AF"/>
    <w:rsid w:val="007D5604"/>
    <w:rsid w:val="007D5926"/>
    <w:rsid w:val="007D5FF6"/>
    <w:rsid w:val="007D68FB"/>
    <w:rsid w:val="007D6B7F"/>
    <w:rsid w:val="007D70D6"/>
    <w:rsid w:val="007E1941"/>
    <w:rsid w:val="007E1C38"/>
    <w:rsid w:val="007E1C59"/>
    <w:rsid w:val="007E3213"/>
    <w:rsid w:val="007E3A35"/>
    <w:rsid w:val="007E3DB9"/>
    <w:rsid w:val="007E567A"/>
    <w:rsid w:val="007E586F"/>
    <w:rsid w:val="007E6122"/>
    <w:rsid w:val="007E7772"/>
    <w:rsid w:val="007E7FA8"/>
    <w:rsid w:val="007F001B"/>
    <w:rsid w:val="007F032D"/>
    <w:rsid w:val="007F03ED"/>
    <w:rsid w:val="007F1757"/>
    <w:rsid w:val="007F2179"/>
    <w:rsid w:val="007F3277"/>
    <w:rsid w:val="007F3385"/>
    <w:rsid w:val="007F3571"/>
    <w:rsid w:val="007F3FC5"/>
    <w:rsid w:val="007F54DC"/>
    <w:rsid w:val="007F669C"/>
    <w:rsid w:val="007F779A"/>
    <w:rsid w:val="00800F39"/>
    <w:rsid w:val="0080299D"/>
    <w:rsid w:val="008030A5"/>
    <w:rsid w:val="008049DE"/>
    <w:rsid w:val="00804C61"/>
    <w:rsid w:val="0080537F"/>
    <w:rsid w:val="00806290"/>
    <w:rsid w:val="008062FD"/>
    <w:rsid w:val="0080656D"/>
    <w:rsid w:val="00806A87"/>
    <w:rsid w:val="00807377"/>
    <w:rsid w:val="0081030A"/>
    <w:rsid w:val="008104D7"/>
    <w:rsid w:val="008124CE"/>
    <w:rsid w:val="00812726"/>
    <w:rsid w:val="008133D6"/>
    <w:rsid w:val="008138E0"/>
    <w:rsid w:val="00813F51"/>
    <w:rsid w:val="00816729"/>
    <w:rsid w:val="00816C8C"/>
    <w:rsid w:val="00817653"/>
    <w:rsid w:val="00820385"/>
    <w:rsid w:val="00820441"/>
    <w:rsid w:val="00820699"/>
    <w:rsid w:val="008215BA"/>
    <w:rsid w:val="00821951"/>
    <w:rsid w:val="008224AD"/>
    <w:rsid w:val="0082265D"/>
    <w:rsid w:val="00822688"/>
    <w:rsid w:val="00823190"/>
    <w:rsid w:val="00823347"/>
    <w:rsid w:val="008235D4"/>
    <w:rsid w:val="00823667"/>
    <w:rsid w:val="008257A5"/>
    <w:rsid w:val="00825B84"/>
    <w:rsid w:val="00825C05"/>
    <w:rsid w:val="008269FA"/>
    <w:rsid w:val="00826EEF"/>
    <w:rsid w:val="00827C65"/>
    <w:rsid w:val="00827CED"/>
    <w:rsid w:val="00827FDB"/>
    <w:rsid w:val="008303B4"/>
    <w:rsid w:val="008304BB"/>
    <w:rsid w:val="00831A2C"/>
    <w:rsid w:val="0083229A"/>
    <w:rsid w:val="00833E6F"/>
    <w:rsid w:val="008341B2"/>
    <w:rsid w:val="00836060"/>
    <w:rsid w:val="00836231"/>
    <w:rsid w:val="00836F19"/>
    <w:rsid w:val="00837140"/>
    <w:rsid w:val="00840D7D"/>
    <w:rsid w:val="008435C3"/>
    <w:rsid w:val="00843691"/>
    <w:rsid w:val="008436E3"/>
    <w:rsid w:val="00843B77"/>
    <w:rsid w:val="00843FF7"/>
    <w:rsid w:val="008441A3"/>
    <w:rsid w:val="0084442A"/>
    <w:rsid w:val="00844A4A"/>
    <w:rsid w:val="00844D05"/>
    <w:rsid w:val="00846974"/>
    <w:rsid w:val="00846C93"/>
    <w:rsid w:val="0084740E"/>
    <w:rsid w:val="00851D6A"/>
    <w:rsid w:val="008521C8"/>
    <w:rsid w:val="00853610"/>
    <w:rsid w:val="008553D5"/>
    <w:rsid w:val="00855848"/>
    <w:rsid w:val="00855C15"/>
    <w:rsid w:val="00856235"/>
    <w:rsid w:val="0086038E"/>
    <w:rsid w:val="00860E11"/>
    <w:rsid w:val="00861164"/>
    <w:rsid w:val="0086143C"/>
    <w:rsid w:val="00861F22"/>
    <w:rsid w:val="00863652"/>
    <w:rsid w:val="0086400E"/>
    <w:rsid w:val="008642F9"/>
    <w:rsid w:val="00865AD7"/>
    <w:rsid w:val="0086629B"/>
    <w:rsid w:val="0086668C"/>
    <w:rsid w:val="00866A80"/>
    <w:rsid w:val="00866C3C"/>
    <w:rsid w:val="0086703E"/>
    <w:rsid w:val="00867E38"/>
    <w:rsid w:val="00867F8D"/>
    <w:rsid w:val="008700E9"/>
    <w:rsid w:val="008702D8"/>
    <w:rsid w:val="008705A2"/>
    <w:rsid w:val="008709C9"/>
    <w:rsid w:val="00871513"/>
    <w:rsid w:val="008721FA"/>
    <w:rsid w:val="00873114"/>
    <w:rsid w:val="008733ED"/>
    <w:rsid w:val="0087509A"/>
    <w:rsid w:val="008754B5"/>
    <w:rsid w:val="00876256"/>
    <w:rsid w:val="00876A8E"/>
    <w:rsid w:val="00876B81"/>
    <w:rsid w:val="00880368"/>
    <w:rsid w:val="00880438"/>
    <w:rsid w:val="0088045B"/>
    <w:rsid w:val="0088045C"/>
    <w:rsid w:val="0088058F"/>
    <w:rsid w:val="008805C0"/>
    <w:rsid w:val="008807BD"/>
    <w:rsid w:val="008809DE"/>
    <w:rsid w:val="00880AEC"/>
    <w:rsid w:val="0088312E"/>
    <w:rsid w:val="008846FD"/>
    <w:rsid w:val="008851CA"/>
    <w:rsid w:val="00885C04"/>
    <w:rsid w:val="00885F8C"/>
    <w:rsid w:val="0088697C"/>
    <w:rsid w:val="00890F6F"/>
    <w:rsid w:val="008912F4"/>
    <w:rsid w:val="00891581"/>
    <w:rsid w:val="008917D9"/>
    <w:rsid w:val="008928DC"/>
    <w:rsid w:val="00892B2F"/>
    <w:rsid w:val="008930F4"/>
    <w:rsid w:val="00893543"/>
    <w:rsid w:val="008943BE"/>
    <w:rsid w:val="00894A82"/>
    <w:rsid w:val="0089592E"/>
    <w:rsid w:val="00895CA5"/>
    <w:rsid w:val="00896754"/>
    <w:rsid w:val="008967C2"/>
    <w:rsid w:val="00897D69"/>
    <w:rsid w:val="00897E37"/>
    <w:rsid w:val="008A107F"/>
    <w:rsid w:val="008A111F"/>
    <w:rsid w:val="008A1D44"/>
    <w:rsid w:val="008A2387"/>
    <w:rsid w:val="008A2429"/>
    <w:rsid w:val="008A2943"/>
    <w:rsid w:val="008A359F"/>
    <w:rsid w:val="008A4135"/>
    <w:rsid w:val="008A46C3"/>
    <w:rsid w:val="008A5926"/>
    <w:rsid w:val="008B034F"/>
    <w:rsid w:val="008B0458"/>
    <w:rsid w:val="008B07FD"/>
    <w:rsid w:val="008B0B10"/>
    <w:rsid w:val="008B169D"/>
    <w:rsid w:val="008B2393"/>
    <w:rsid w:val="008B2493"/>
    <w:rsid w:val="008B276A"/>
    <w:rsid w:val="008B31AD"/>
    <w:rsid w:val="008B497E"/>
    <w:rsid w:val="008B4992"/>
    <w:rsid w:val="008B55D6"/>
    <w:rsid w:val="008B7B94"/>
    <w:rsid w:val="008B7BEB"/>
    <w:rsid w:val="008B7ED5"/>
    <w:rsid w:val="008C078F"/>
    <w:rsid w:val="008C0D27"/>
    <w:rsid w:val="008C1CC4"/>
    <w:rsid w:val="008C1E65"/>
    <w:rsid w:val="008C22D9"/>
    <w:rsid w:val="008C3E66"/>
    <w:rsid w:val="008C493F"/>
    <w:rsid w:val="008C5750"/>
    <w:rsid w:val="008C719D"/>
    <w:rsid w:val="008D1F9E"/>
    <w:rsid w:val="008D40A3"/>
    <w:rsid w:val="008D425E"/>
    <w:rsid w:val="008D46CA"/>
    <w:rsid w:val="008D50D9"/>
    <w:rsid w:val="008D65EC"/>
    <w:rsid w:val="008D6C13"/>
    <w:rsid w:val="008D7918"/>
    <w:rsid w:val="008E149F"/>
    <w:rsid w:val="008E1C2D"/>
    <w:rsid w:val="008E2812"/>
    <w:rsid w:val="008E28C0"/>
    <w:rsid w:val="008E29DB"/>
    <w:rsid w:val="008E3301"/>
    <w:rsid w:val="008E36C5"/>
    <w:rsid w:val="008E380B"/>
    <w:rsid w:val="008E3C16"/>
    <w:rsid w:val="008E46D9"/>
    <w:rsid w:val="008E5A3D"/>
    <w:rsid w:val="008E6F52"/>
    <w:rsid w:val="008F2980"/>
    <w:rsid w:val="008F317A"/>
    <w:rsid w:val="008F3FCA"/>
    <w:rsid w:val="008F421C"/>
    <w:rsid w:val="008F4CFA"/>
    <w:rsid w:val="008F50DE"/>
    <w:rsid w:val="008F5882"/>
    <w:rsid w:val="008F5E57"/>
    <w:rsid w:val="008F64EF"/>
    <w:rsid w:val="008F6E77"/>
    <w:rsid w:val="008F6EC1"/>
    <w:rsid w:val="008F7FA3"/>
    <w:rsid w:val="00900DC3"/>
    <w:rsid w:val="009013F4"/>
    <w:rsid w:val="00901C3C"/>
    <w:rsid w:val="0090238E"/>
    <w:rsid w:val="00902D5F"/>
    <w:rsid w:val="009031A3"/>
    <w:rsid w:val="0090360F"/>
    <w:rsid w:val="00903971"/>
    <w:rsid w:val="00903DD9"/>
    <w:rsid w:val="00904213"/>
    <w:rsid w:val="009063C9"/>
    <w:rsid w:val="009065A6"/>
    <w:rsid w:val="009069C4"/>
    <w:rsid w:val="00907461"/>
    <w:rsid w:val="00907AD5"/>
    <w:rsid w:val="00910685"/>
    <w:rsid w:val="00911E2E"/>
    <w:rsid w:val="00911F39"/>
    <w:rsid w:val="00912B57"/>
    <w:rsid w:val="00913ADA"/>
    <w:rsid w:val="00913B4A"/>
    <w:rsid w:val="00916FF8"/>
    <w:rsid w:val="0091701C"/>
    <w:rsid w:val="00917A82"/>
    <w:rsid w:val="00917CFD"/>
    <w:rsid w:val="00917EAE"/>
    <w:rsid w:val="00920E75"/>
    <w:rsid w:val="009216CA"/>
    <w:rsid w:val="00922BAE"/>
    <w:rsid w:val="00922EE7"/>
    <w:rsid w:val="009233ED"/>
    <w:rsid w:val="009240B2"/>
    <w:rsid w:val="00924B07"/>
    <w:rsid w:val="0092503A"/>
    <w:rsid w:val="009251BF"/>
    <w:rsid w:val="00925304"/>
    <w:rsid w:val="00925CEC"/>
    <w:rsid w:val="0092772C"/>
    <w:rsid w:val="00930A94"/>
    <w:rsid w:val="00931823"/>
    <w:rsid w:val="00932B3E"/>
    <w:rsid w:val="00933C81"/>
    <w:rsid w:val="0093444C"/>
    <w:rsid w:val="009347FD"/>
    <w:rsid w:val="00935204"/>
    <w:rsid w:val="00935353"/>
    <w:rsid w:val="0093586D"/>
    <w:rsid w:val="00935EFE"/>
    <w:rsid w:val="00936063"/>
    <w:rsid w:val="009363FB"/>
    <w:rsid w:val="00937310"/>
    <w:rsid w:val="00937708"/>
    <w:rsid w:val="00937DBB"/>
    <w:rsid w:val="009420A5"/>
    <w:rsid w:val="00942101"/>
    <w:rsid w:val="009424E6"/>
    <w:rsid w:val="00942DF3"/>
    <w:rsid w:val="00943A3C"/>
    <w:rsid w:val="00943E10"/>
    <w:rsid w:val="00944282"/>
    <w:rsid w:val="00944CFD"/>
    <w:rsid w:val="00946641"/>
    <w:rsid w:val="00947304"/>
    <w:rsid w:val="00947ACC"/>
    <w:rsid w:val="00950A59"/>
    <w:rsid w:val="00950C53"/>
    <w:rsid w:val="00950CCC"/>
    <w:rsid w:val="009511F8"/>
    <w:rsid w:val="009515E0"/>
    <w:rsid w:val="00951F98"/>
    <w:rsid w:val="00952ABD"/>
    <w:rsid w:val="00952E07"/>
    <w:rsid w:val="00953C22"/>
    <w:rsid w:val="00953FF2"/>
    <w:rsid w:val="009543D9"/>
    <w:rsid w:val="00954EE0"/>
    <w:rsid w:val="00957269"/>
    <w:rsid w:val="00960D60"/>
    <w:rsid w:val="0096107C"/>
    <w:rsid w:val="00961FB8"/>
    <w:rsid w:val="00962835"/>
    <w:rsid w:val="009631D4"/>
    <w:rsid w:val="009632FE"/>
    <w:rsid w:val="009648DB"/>
    <w:rsid w:val="00964AC1"/>
    <w:rsid w:val="00964F8D"/>
    <w:rsid w:val="00965C76"/>
    <w:rsid w:val="00966377"/>
    <w:rsid w:val="00966514"/>
    <w:rsid w:val="009665EF"/>
    <w:rsid w:val="00966D3E"/>
    <w:rsid w:val="00967C02"/>
    <w:rsid w:val="00971830"/>
    <w:rsid w:val="00971FFD"/>
    <w:rsid w:val="00972D4E"/>
    <w:rsid w:val="00974010"/>
    <w:rsid w:val="00974228"/>
    <w:rsid w:val="00974812"/>
    <w:rsid w:val="00974C8F"/>
    <w:rsid w:val="009752BD"/>
    <w:rsid w:val="00975331"/>
    <w:rsid w:val="00975392"/>
    <w:rsid w:val="009754E1"/>
    <w:rsid w:val="009756CF"/>
    <w:rsid w:val="00976432"/>
    <w:rsid w:val="009764A7"/>
    <w:rsid w:val="00976918"/>
    <w:rsid w:val="00977195"/>
    <w:rsid w:val="00977C47"/>
    <w:rsid w:val="009804C9"/>
    <w:rsid w:val="00980BBD"/>
    <w:rsid w:val="0098112A"/>
    <w:rsid w:val="009811B9"/>
    <w:rsid w:val="00981F79"/>
    <w:rsid w:val="009824F8"/>
    <w:rsid w:val="0098339B"/>
    <w:rsid w:val="00983BFA"/>
    <w:rsid w:val="009856A0"/>
    <w:rsid w:val="00986760"/>
    <w:rsid w:val="00986875"/>
    <w:rsid w:val="009871BA"/>
    <w:rsid w:val="00987326"/>
    <w:rsid w:val="00987DEC"/>
    <w:rsid w:val="00990D5D"/>
    <w:rsid w:val="00990EA3"/>
    <w:rsid w:val="0099117E"/>
    <w:rsid w:val="009913AB"/>
    <w:rsid w:val="00991C00"/>
    <w:rsid w:val="00991E3B"/>
    <w:rsid w:val="009924E6"/>
    <w:rsid w:val="00992648"/>
    <w:rsid w:val="009939B0"/>
    <w:rsid w:val="00993DB1"/>
    <w:rsid w:val="009960F4"/>
    <w:rsid w:val="00996E2B"/>
    <w:rsid w:val="00996E2F"/>
    <w:rsid w:val="00996F8E"/>
    <w:rsid w:val="009975A0"/>
    <w:rsid w:val="009A02F4"/>
    <w:rsid w:val="009A1676"/>
    <w:rsid w:val="009A1CCE"/>
    <w:rsid w:val="009A2272"/>
    <w:rsid w:val="009A2636"/>
    <w:rsid w:val="009A2932"/>
    <w:rsid w:val="009A3A0C"/>
    <w:rsid w:val="009A3ADD"/>
    <w:rsid w:val="009A4622"/>
    <w:rsid w:val="009A4626"/>
    <w:rsid w:val="009A4E1B"/>
    <w:rsid w:val="009A55B9"/>
    <w:rsid w:val="009A55BA"/>
    <w:rsid w:val="009A590E"/>
    <w:rsid w:val="009A5948"/>
    <w:rsid w:val="009A5C14"/>
    <w:rsid w:val="009A5DBE"/>
    <w:rsid w:val="009A62D1"/>
    <w:rsid w:val="009A6AAC"/>
    <w:rsid w:val="009A6AD8"/>
    <w:rsid w:val="009A6ED1"/>
    <w:rsid w:val="009B0083"/>
    <w:rsid w:val="009B0E77"/>
    <w:rsid w:val="009B15E9"/>
    <w:rsid w:val="009B18B5"/>
    <w:rsid w:val="009B1FB1"/>
    <w:rsid w:val="009B2C7B"/>
    <w:rsid w:val="009B49FF"/>
    <w:rsid w:val="009B4DED"/>
    <w:rsid w:val="009B5059"/>
    <w:rsid w:val="009B5687"/>
    <w:rsid w:val="009B6B25"/>
    <w:rsid w:val="009B6D30"/>
    <w:rsid w:val="009C2B81"/>
    <w:rsid w:val="009C46B7"/>
    <w:rsid w:val="009C4969"/>
    <w:rsid w:val="009C771D"/>
    <w:rsid w:val="009C7E40"/>
    <w:rsid w:val="009D00D9"/>
    <w:rsid w:val="009D019E"/>
    <w:rsid w:val="009D0C61"/>
    <w:rsid w:val="009D1EA7"/>
    <w:rsid w:val="009D2E67"/>
    <w:rsid w:val="009D3D4C"/>
    <w:rsid w:val="009D3D73"/>
    <w:rsid w:val="009D3D92"/>
    <w:rsid w:val="009D432F"/>
    <w:rsid w:val="009D5601"/>
    <w:rsid w:val="009D6483"/>
    <w:rsid w:val="009D692F"/>
    <w:rsid w:val="009D6C93"/>
    <w:rsid w:val="009D6D80"/>
    <w:rsid w:val="009D74FC"/>
    <w:rsid w:val="009E0A92"/>
    <w:rsid w:val="009E201E"/>
    <w:rsid w:val="009E2289"/>
    <w:rsid w:val="009E24C3"/>
    <w:rsid w:val="009E253B"/>
    <w:rsid w:val="009E2EBB"/>
    <w:rsid w:val="009E3299"/>
    <w:rsid w:val="009E3533"/>
    <w:rsid w:val="009E3A26"/>
    <w:rsid w:val="009E3AD6"/>
    <w:rsid w:val="009E5685"/>
    <w:rsid w:val="009E5D17"/>
    <w:rsid w:val="009E654C"/>
    <w:rsid w:val="009E6999"/>
    <w:rsid w:val="009E6A47"/>
    <w:rsid w:val="009E6E5A"/>
    <w:rsid w:val="009E7273"/>
    <w:rsid w:val="009E766B"/>
    <w:rsid w:val="009E7CDF"/>
    <w:rsid w:val="009F0810"/>
    <w:rsid w:val="009F1181"/>
    <w:rsid w:val="009F19CD"/>
    <w:rsid w:val="009F2103"/>
    <w:rsid w:val="009F2C7C"/>
    <w:rsid w:val="009F4A65"/>
    <w:rsid w:val="009F54F4"/>
    <w:rsid w:val="009F5605"/>
    <w:rsid w:val="009F576A"/>
    <w:rsid w:val="009F6360"/>
    <w:rsid w:val="009F6822"/>
    <w:rsid w:val="009F69C0"/>
    <w:rsid w:val="009F7B80"/>
    <w:rsid w:val="009F7C1B"/>
    <w:rsid w:val="009F7DCC"/>
    <w:rsid w:val="00A00213"/>
    <w:rsid w:val="00A0030E"/>
    <w:rsid w:val="00A02495"/>
    <w:rsid w:val="00A03FFC"/>
    <w:rsid w:val="00A04ED0"/>
    <w:rsid w:val="00A04FF4"/>
    <w:rsid w:val="00A059EE"/>
    <w:rsid w:val="00A06B5B"/>
    <w:rsid w:val="00A116F8"/>
    <w:rsid w:val="00A1299D"/>
    <w:rsid w:val="00A13129"/>
    <w:rsid w:val="00A1338B"/>
    <w:rsid w:val="00A13C63"/>
    <w:rsid w:val="00A1405F"/>
    <w:rsid w:val="00A15071"/>
    <w:rsid w:val="00A152AF"/>
    <w:rsid w:val="00A1543E"/>
    <w:rsid w:val="00A15DAD"/>
    <w:rsid w:val="00A16030"/>
    <w:rsid w:val="00A17CD6"/>
    <w:rsid w:val="00A2092A"/>
    <w:rsid w:val="00A20F86"/>
    <w:rsid w:val="00A21005"/>
    <w:rsid w:val="00A219BB"/>
    <w:rsid w:val="00A226E5"/>
    <w:rsid w:val="00A22B02"/>
    <w:rsid w:val="00A23957"/>
    <w:rsid w:val="00A24300"/>
    <w:rsid w:val="00A263EF"/>
    <w:rsid w:val="00A26437"/>
    <w:rsid w:val="00A26808"/>
    <w:rsid w:val="00A2710F"/>
    <w:rsid w:val="00A27FA6"/>
    <w:rsid w:val="00A3038D"/>
    <w:rsid w:val="00A32663"/>
    <w:rsid w:val="00A32CED"/>
    <w:rsid w:val="00A33E35"/>
    <w:rsid w:val="00A342BE"/>
    <w:rsid w:val="00A349A3"/>
    <w:rsid w:val="00A35046"/>
    <w:rsid w:val="00A35BB6"/>
    <w:rsid w:val="00A36253"/>
    <w:rsid w:val="00A36C4A"/>
    <w:rsid w:val="00A36E2E"/>
    <w:rsid w:val="00A3722F"/>
    <w:rsid w:val="00A42009"/>
    <w:rsid w:val="00A42A14"/>
    <w:rsid w:val="00A44579"/>
    <w:rsid w:val="00A453C2"/>
    <w:rsid w:val="00A45A2F"/>
    <w:rsid w:val="00A46D49"/>
    <w:rsid w:val="00A46DC2"/>
    <w:rsid w:val="00A471CA"/>
    <w:rsid w:val="00A47725"/>
    <w:rsid w:val="00A47F33"/>
    <w:rsid w:val="00A50318"/>
    <w:rsid w:val="00A512F9"/>
    <w:rsid w:val="00A5223F"/>
    <w:rsid w:val="00A540DB"/>
    <w:rsid w:val="00A5491A"/>
    <w:rsid w:val="00A54FE9"/>
    <w:rsid w:val="00A55256"/>
    <w:rsid w:val="00A558F9"/>
    <w:rsid w:val="00A56E77"/>
    <w:rsid w:val="00A56F12"/>
    <w:rsid w:val="00A571EE"/>
    <w:rsid w:val="00A575D2"/>
    <w:rsid w:val="00A60C2E"/>
    <w:rsid w:val="00A61062"/>
    <w:rsid w:val="00A61152"/>
    <w:rsid w:val="00A61B1B"/>
    <w:rsid w:val="00A6257E"/>
    <w:rsid w:val="00A6592E"/>
    <w:rsid w:val="00A65FCD"/>
    <w:rsid w:val="00A66C90"/>
    <w:rsid w:val="00A67122"/>
    <w:rsid w:val="00A67520"/>
    <w:rsid w:val="00A67BF0"/>
    <w:rsid w:val="00A71E89"/>
    <w:rsid w:val="00A72A24"/>
    <w:rsid w:val="00A73AD0"/>
    <w:rsid w:val="00A73AEE"/>
    <w:rsid w:val="00A73B80"/>
    <w:rsid w:val="00A74BD2"/>
    <w:rsid w:val="00A7529B"/>
    <w:rsid w:val="00A7536A"/>
    <w:rsid w:val="00A757E5"/>
    <w:rsid w:val="00A75A0D"/>
    <w:rsid w:val="00A77212"/>
    <w:rsid w:val="00A77F43"/>
    <w:rsid w:val="00A80258"/>
    <w:rsid w:val="00A80D8F"/>
    <w:rsid w:val="00A81745"/>
    <w:rsid w:val="00A81AE9"/>
    <w:rsid w:val="00A82970"/>
    <w:rsid w:val="00A8504B"/>
    <w:rsid w:val="00A85452"/>
    <w:rsid w:val="00A85637"/>
    <w:rsid w:val="00A85849"/>
    <w:rsid w:val="00A86288"/>
    <w:rsid w:val="00A90AC7"/>
    <w:rsid w:val="00A911E5"/>
    <w:rsid w:val="00A91447"/>
    <w:rsid w:val="00A917E9"/>
    <w:rsid w:val="00A93FA8"/>
    <w:rsid w:val="00A94A3A"/>
    <w:rsid w:val="00A952C9"/>
    <w:rsid w:val="00A9594C"/>
    <w:rsid w:val="00A96949"/>
    <w:rsid w:val="00A97372"/>
    <w:rsid w:val="00A97513"/>
    <w:rsid w:val="00A975F4"/>
    <w:rsid w:val="00A97769"/>
    <w:rsid w:val="00A97BDD"/>
    <w:rsid w:val="00AA0A8C"/>
    <w:rsid w:val="00AA163C"/>
    <w:rsid w:val="00AA1EE8"/>
    <w:rsid w:val="00AA24D2"/>
    <w:rsid w:val="00AA2ACC"/>
    <w:rsid w:val="00AA2E1E"/>
    <w:rsid w:val="00AA46B7"/>
    <w:rsid w:val="00AA4B29"/>
    <w:rsid w:val="00AA6B09"/>
    <w:rsid w:val="00AA6DDA"/>
    <w:rsid w:val="00AA6E9A"/>
    <w:rsid w:val="00AA799B"/>
    <w:rsid w:val="00AB019F"/>
    <w:rsid w:val="00AB11B9"/>
    <w:rsid w:val="00AB22EA"/>
    <w:rsid w:val="00AB48F9"/>
    <w:rsid w:val="00AB68FD"/>
    <w:rsid w:val="00AB7770"/>
    <w:rsid w:val="00AB7D0E"/>
    <w:rsid w:val="00AC438C"/>
    <w:rsid w:val="00AC48F0"/>
    <w:rsid w:val="00AC5C80"/>
    <w:rsid w:val="00AC787F"/>
    <w:rsid w:val="00AD15E1"/>
    <w:rsid w:val="00AD198E"/>
    <w:rsid w:val="00AD1BB4"/>
    <w:rsid w:val="00AD2352"/>
    <w:rsid w:val="00AD26AA"/>
    <w:rsid w:val="00AD33C4"/>
    <w:rsid w:val="00AD3848"/>
    <w:rsid w:val="00AD398B"/>
    <w:rsid w:val="00AD3DEA"/>
    <w:rsid w:val="00AD5157"/>
    <w:rsid w:val="00AD56E2"/>
    <w:rsid w:val="00AD5DB5"/>
    <w:rsid w:val="00AD608C"/>
    <w:rsid w:val="00AD72B4"/>
    <w:rsid w:val="00AE0418"/>
    <w:rsid w:val="00AE08D4"/>
    <w:rsid w:val="00AE09AD"/>
    <w:rsid w:val="00AE09FE"/>
    <w:rsid w:val="00AE0DD0"/>
    <w:rsid w:val="00AE0F55"/>
    <w:rsid w:val="00AE106B"/>
    <w:rsid w:val="00AE18E0"/>
    <w:rsid w:val="00AE1CDB"/>
    <w:rsid w:val="00AE2C87"/>
    <w:rsid w:val="00AE31F2"/>
    <w:rsid w:val="00AE3CFD"/>
    <w:rsid w:val="00AE4380"/>
    <w:rsid w:val="00AE504F"/>
    <w:rsid w:val="00AE5E76"/>
    <w:rsid w:val="00AE75C3"/>
    <w:rsid w:val="00AE7805"/>
    <w:rsid w:val="00AE7C05"/>
    <w:rsid w:val="00AE7F62"/>
    <w:rsid w:val="00AF1CD7"/>
    <w:rsid w:val="00AF23B1"/>
    <w:rsid w:val="00AF24C2"/>
    <w:rsid w:val="00AF2E56"/>
    <w:rsid w:val="00AF3474"/>
    <w:rsid w:val="00AF3BD5"/>
    <w:rsid w:val="00AF4551"/>
    <w:rsid w:val="00AF4C56"/>
    <w:rsid w:val="00AF4EC1"/>
    <w:rsid w:val="00AF64CF"/>
    <w:rsid w:val="00AF792E"/>
    <w:rsid w:val="00AF79B4"/>
    <w:rsid w:val="00B00174"/>
    <w:rsid w:val="00B00A23"/>
    <w:rsid w:val="00B03A82"/>
    <w:rsid w:val="00B04111"/>
    <w:rsid w:val="00B04C1E"/>
    <w:rsid w:val="00B05713"/>
    <w:rsid w:val="00B05CBB"/>
    <w:rsid w:val="00B073BA"/>
    <w:rsid w:val="00B078F4"/>
    <w:rsid w:val="00B07D00"/>
    <w:rsid w:val="00B10DAF"/>
    <w:rsid w:val="00B10E1F"/>
    <w:rsid w:val="00B11784"/>
    <w:rsid w:val="00B12236"/>
    <w:rsid w:val="00B127D5"/>
    <w:rsid w:val="00B1318E"/>
    <w:rsid w:val="00B13C6B"/>
    <w:rsid w:val="00B13CA7"/>
    <w:rsid w:val="00B1409D"/>
    <w:rsid w:val="00B163BC"/>
    <w:rsid w:val="00B20548"/>
    <w:rsid w:val="00B21B0C"/>
    <w:rsid w:val="00B227ED"/>
    <w:rsid w:val="00B23FDC"/>
    <w:rsid w:val="00B242A9"/>
    <w:rsid w:val="00B25482"/>
    <w:rsid w:val="00B26B57"/>
    <w:rsid w:val="00B30566"/>
    <w:rsid w:val="00B30AFF"/>
    <w:rsid w:val="00B30DAF"/>
    <w:rsid w:val="00B31AB4"/>
    <w:rsid w:val="00B32E28"/>
    <w:rsid w:val="00B33AF4"/>
    <w:rsid w:val="00B33BB5"/>
    <w:rsid w:val="00B33F59"/>
    <w:rsid w:val="00B348AF"/>
    <w:rsid w:val="00B3619E"/>
    <w:rsid w:val="00B363E4"/>
    <w:rsid w:val="00B369BE"/>
    <w:rsid w:val="00B3780C"/>
    <w:rsid w:val="00B379CB"/>
    <w:rsid w:val="00B37D87"/>
    <w:rsid w:val="00B40BE0"/>
    <w:rsid w:val="00B40D9B"/>
    <w:rsid w:val="00B412EE"/>
    <w:rsid w:val="00B42901"/>
    <w:rsid w:val="00B43534"/>
    <w:rsid w:val="00B43729"/>
    <w:rsid w:val="00B44522"/>
    <w:rsid w:val="00B44B9E"/>
    <w:rsid w:val="00B45B54"/>
    <w:rsid w:val="00B45CEC"/>
    <w:rsid w:val="00B4624E"/>
    <w:rsid w:val="00B46743"/>
    <w:rsid w:val="00B46BAD"/>
    <w:rsid w:val="00B46D91"/>
    <w:rsid w:val="00B470B8"/>
    <w:rsid w:val="00B474DD"/>
    <w:rsid w:val="00B47A28"/>
    <w:rsid w:val="00B47E85"/>
    <w:rsid w:val="00B50A1C"/>
    <w:rsid w:val="00B50B8A"/>
    <w:rsid w:val="00B51150"/>
    <w:rsid w:val="00B51334"/>
    <w:rsid w:val="00B51CC8"/>
    <w:rsid w:val="00B53239"/>
    <w:rsid w:val="00B5375F"/>
    <w:rsid w:val="00B54FCC"/>
    <w:rsid w:val="00B55B58"/>
    <w:rsid w:val="00B55D62"/>
    <w:rsid w:val="00B561D3"/>
    <w:rsid w:val="00B56538"/>
    <w:rsid w:val="00B579EA"/>
    <w:rsid w:val="00B6059B"/>
    <w:rsid w:val="00B60FA8"/>
    <w:rsid w:val="00B6115F"/>
    <w:rsid w:val="00B617C0"/>
    <w:rsid w:val="00B62A88"/>
    <w:rsid w:val="00B637D3"/>
    <w:rsid w:val="00B63F8C"/>
    <w:rsid w:val="00B64700"/>
    <w:rsid w:val="00B6493D"/>
    <w:rsid w:val="00B64A44"/>
    <w:rsid w:val="00B651A4"/>
    <w:rsid w:val="00B651CB"/>
    <w:rsid w:val="00B653A9"/>
    <w:rsid w:val="00B66D0C"/>
    <w:rsid w:val="00B6775E"/>
    <w:rsid w:val="00B67987"/>
    <w:rsid w:val="00B70548"/>
    <w:rsid w:val="00B7119E"/>
    <w:rsid w:val="00B73F91"/>
    <w:rsid w:val="00B7503C"/>
    <w:rsid w:val="00B7506E"/>
    <w:rsid w:val="00B75078"/>
    <w:rsid w:val="00B75455"/>
    <w:rsid w:val="00B75519"/>
    <w:rsid w:val="00B75B6C"/>
    <w:rsid w:val="00B75E7F"/>
    <w:rsid w:val="00B766A5"/>
    <w:rsid w:val="00B7713E"/>
    <w:rsid w:val="00B77948"/>
    <w:rsid w:val="00B801E9"/>
    <w:rsid w:val="00B8053C"/>
    <w:rsid w:val="00B80749"/>
    <w:rsid w:val="00B807C5"/>
    <w:rsid w:val="00B80EB2"/>
    <w:rsid w:val="00B8179A"/>
    <w:rsid w:val="00B8259F"/>
    <w:rsid w:val="00B82F0E"/>
    <w:rsid w:val="00B83670"/>
    <w:rsid w:val="00B83D64"/>
    <w:rsid w:val="00B83EEF"/>
    <w:rsid w:val="00B847FA"/>
    <w:rsid w:val="00B850B2"/>
    <w:rsid w:val="00B856EF"/>
    <w:rsid w:val="00B85BC4"/>
    <w:rsid w:val="00B90509"/>
    <w:rsid w:val="00B90522"/>
    <w:rsid w:val="00B927DE"/>
    <w:rsid w:val="00B92985"/>
    <w:rsid w:val="00B92EAA"/>
    <w:rsid w:val="00B96165"/>
    <w:rsid w:val="00B964A2"/>
    <w:rsid w:val="00BA0093"/>
    <w:rsid w:val="00BA134B"/>
    <w:rsid w:val="00BA2DD3"/>
    <w:rsid w:val="00BA433C"/>
    <w:rsid w:val="00BA572E"/>
    <w:rsid w:val="00BA58AB"/>
    <w:rsid w:val="00BA6DFB"/>
    <w:rsid w:val="00BA6EFC"/>
    <w:rsid w:val="00BA76E2"/>
    <w:rsid w:val="00BB029E"/>
    <w:rsid w:val="00BB051D"/>
    <w:rsid w:val="00BB0CB3"/>
    <w:rsid w:val="00BB1429"/>
    <w:rsid w:val="00BB1A2C"/>
    <w:rsid w:val="00BB1D13"/>
    <w:rsid w:val="00BB3BDB"/>
    <w:rsid w:val="00BB4487"/>
    <w:rsid w:val="00BB4B1B"/>
    <w:rsid w:val="00BB55BC"/>
    <w:rsid w:val="00BB5C02"/>
    <w:rsid w:val="00BB637D"/>
    <w:rsid w:val="00BB6C70"/>
    <w:rsid w:val="00BB7469"/>
    <w:rsid w:val="00BB767A"/>
    <w:rsid w:val="00BC08AD"/>
    <w:rsid w:val="00BC313D"/>
    <w:rsid w:val="00BC3624"/>
    <w:rsid w:val="00BC387B"/>
    <w:rsid w:val="00BC435B"/>
    <w:rsid w:val="00BC49B4"/>
    <w:rsid w:val="00BC5205"/>
    <w:rsid w:val="00BC53E1"/>
    <w:rsid w:val="00BC60CD"/>
    <w:rsid w:val="00BC6AD3"/>
    <w:rsid w:val="00BC740D"/>
    <w:rsid w:val="00BC7D41"/>
    <w:rsid w:val="00BD00FA"/>
    <w:rsid w:val="00BD0121"/>
    <w:rsid w:val="00BD0B9C"/>
    <w:rsid w:val="00BD0C07"/>
    <w:rsid w:val="00BD175F"/>
    <w:rsid w:val="00BD1A1E"/>
    <w:rsid w:val="00BD2A0B"/>
    <w:rsid w:val="00BD31F9"/>
    <w:rsid w:val="00BD3272"/>
    <w:rsid w:val="00BD38D8"/>
    <w:rsid w:val="00BD3BC9"/>
    <w:rsid w:val="00BD45B6"/>
    <w:rsid w:val="00BD4AEC"/>
    <w:rsid w:val="00BD56B5"/>
    <w:rsid w:val="00BD6FF3"/>
    <w:rsid w:val="00BD7242"/>
    <w:rsid w:val="00BE22E2"/>
    <w:rsid w:val="00BE2CC2"/>
    <w:rsid w:val="00BE4C62"/>
    <w:rsid w:val="00BE4D2B"/>
    <w:rsid w:val="00BE60EA"/>
    <w:rsid w:val="00BE7596"/>
    <w:rsid w:val="00BF049A"/>
    <w:rsid w:val="00BF081C"/>
    <w:rsid w:val="00BF2A42"/>
    <w:rsid w:val="00BF3001"/>
    <w:rsid w:val="00BF3618"/>
    <w:rsid w:val="00BF3B8B"/>
    <w:rsid w:val="00BF43E5"/>
    <w:rsid w:val="00BF458C"/>
    <w:rsid w:val="00BF5C26"/>
    <w:rsid w:val="00BF5C96"/>
    <w:rsid w:val="00BF5E74"/>
    <w:rsid w:val="00BF5F64"/>
    <w:rsid w:val="00BF6365"/>
    <w:rsid w:val="00BF63FE"/>
    <w:rsid w:val="00BF79B4"/>
    <w:rsid w:val="00BF7B15"/>
    <w:rsid w:val="00C00054"/>
    <w:rsid w:val="00C0062F"/>
    <w:rsid w:val="00C02896"/>
    <w:rsid w:val="00C03BB8"/>
    <w:rsid w:val="00C03EC2"/>
    <w:rsid w:val="00C0447C"/>
    <w:rsid w:val="00C04944"/>
    <w:rsid w:val="00C04CC2"/>
    <w:rsid w:val="00C06006"/>
    <w:rsid w:val="00C0685A"/>
    <w:rsid w:val="00C0710B"/>
    <w:rsid w:val="00C075A6"/>
    <w:rsid w:val="00C07C9C"/>
    <w:rsid w:val="00C10327"/>
    <w:rsid w:val="00C116DC"/>
    <w:rsid w:val="00C1172D"/>
    <w:rsid w:val="00C12986"/>
    <w:rsid w:val="00C12A68"/>
    <w:rsid w:val="00C1316D"/>
    <w:rsid w:val="00C13A22"/>
    <w:rsid w:val="00C14520"/>
    <w:rsid w:val="00C15883"/>
    <w:rsid w:val="00C159D6"/>
    <w:rsid w:val="00C165AE"/>
    <w:rsid w:val="00C16A45"/>
    <w:rsid w:val="00C17355"/>
    <w:rsid w:val="00C17CBF"/>
    <w:rsid w:val="00C17FEB"/>
    <w:rsid w:val="00C207F7"/>
    <w:rsid w:val="00C20B37"/>
    <w:rsid w:val="00C21B7F"/>
    <w:rsid w:val="00C21E18"/>
    <w:rsid w:val="00C229BF"/>
    <w:rsid w:val="00C237ED"/>
    <w:rsid w:val="00C23B10"/>
    <w:rsid w:val="00C2547F"/>
    <w:rsid w:val="00C25A78"/>
    <w:rsid w:val="00C27A97"/>
    <w:rsid w:val="00C301A9"/>
    <w:rsid w:val="00C30A6D"/>
    <w:rsid w:val="00C321FD"/>
    <w:rsid w:val="00C32439"/>
    <w:rsid w:val="00C326DF"/>
    <w:rsid w:val="00C33245"/>
    <w:rsid w:val="00C33768"/>
    <w:rsid w:val="00C33896"/>
    <w:rsid w:val="00C349A1"/>
    <w:rsid w:val="00C35450"/>
    <w:rsid w:val="00C355DA"/>
    <w:rsid w:val="00C372FA"/>
    <w:rsid w:val="00C3753F"/>
    <w:rsid w:val="00C37589"/>
    <w:rsid w:val="00C37900"/>
    <w:rsid w:val="00C37DF2"/>
    <w:rsid w:val="00C41374"/>
    <w:rsid w:val="00C4190B"/>
    <w:rsid w:val="00C41AD4"/>
    <w:rsid w:val="00C41C91"/>
    <w:rsid w:val="00C420BD"/>
    <w:rsid w:val="00C422C2"/>
    <w:rsid w:val="00C426B6"/>
    <w:rsid w:val="00C42B2C"/>
    <w:rsid w:val="00C42BE8"/>
    <w:rsid w:val="00C42BED"/>
    <w:rsid w:val="00C42BFF"/>
    <w:rsid w:val="00C42F7E"/>
    <w:rsid w:val="00C43258"/>
    <w:rsid w:val="00C43667"/>
    <w:rsid w:val="00C4399B"/>
    <w:rsid w:val="00C43A59"/>
    <w:rsid w:val="00C43F90"/>
    <w:rsid w:val="00C44096"/>
    <w:rsid w:val="00C441A3"/>
    <w:rsid w:val="00C455D0"/>
    <w:rsid w:val="00C46435"/>
    <w:rsid w:val="00C46FC8"/>
    <w:rsid w:val="00C470F8"/>
    <w:rsid w:val="00C47B3C"/>
    <w:rsid w:val="00C47B4F"/>
    <w:rsid w:val="00C50652"/>
    <w:rsid w:val="00C52415"/>
    <w:rsid w:val="00C52824"/>
    <w:rsid w:val="00C52F90"/>
    <w:rsid w:val="00C533BB"/>
    <w:rsid w:val="00C53914"/>
    <w:rsid w:val="00C53A92"/>
    <w:rsid w:val="00C5413A"/>
    <w:rsid w:val="00C5444A"/>
    <w:rsid w:val="00C54907"/>
    <w:rsid w:val="00C549BE"/>
    <w:rsid w:val="00C56890"/>
    <w:rsid w:val="00C56AB1"/>
    <w:rsid w:val="00C57000"/>
    <w:rsid w:val="00C57C1E"/>
    <w:rsid w:val="00C613C1"/>
    <w:rsid w:val="00C616D2"/>
    <w:rsid w:val="00C61CA3"/>
    <w:rsid w:val="00C6291D"/>
    <w:rsid w:val="00C62BAE"/>
    <w:rsid w:val="00C62C3C"/>
    <w:rsid w:val="00C632FF"/>
    <w:rsid w:val="00C67487"/>
    <w:rsid w:val="00C71786"/>
    <w:rsid w:val="00C72041"/>
    <w:rsid w:val="00C721A1"/>
    <w:rsid w:val="00C72B45"/>
    <w:rsid w:val="00C72E41"/>
    <w:rsid w:val="00C73222"/>
    <w:rsid w:val="00C738E1"/>
    <w:rsid w:val="00C75076"/>
    <w:rsid w:val="00C755EE"/>
    <w:rsid w:val="00C7633B"/>
    <w:rsid w:val="00C76A3E"/>
    <w:rsid w:val="00C76D6E"/>
    <w:rsid w:val="00C76E47"/>
    <w:rsid w:val="00C77005"/>
    <w:rsid w:val="00C7711C"/>
    <w:rsid w:val="00C77120"/>
    <w:rsid w:val="00C77291"/>
    <w:rsid w:val="00C80978"/>
    <w:rsid w:val="00C81342"/>
    <w:rsid w:val="00C8150F"/>
    <w:rsid w:val="00C81C6F"/>
    <w:rsid w:val="00C822F7"/>
    <w:rsid w:val="00C82770"/>
    <w:rsid w:val="00C82FFE"/>
    <w:rsid w:val="00C83A57"/>
    <w:rsid w:val="00C841B9"/>
    <w:rsid w:val="00C844CB"/>
    <w:rsid w:val="00C847FB"/>
    <w:rsid w:val="00C8717B"/>
    <w:rsid w:val="00C87D0B"/>
    <w:rsid w:val="00C90031"/>
    <w:rsid w:val="00C90939"/>
    <w:rsid w:val="00C9153A"/>
    <w:rsid w:val="00C91B6E"/>
    <w:rsid w:val="00C91CED"/>
    <w:rsid w:val="00C91F18"/>
    <w:rsid w:val="00C930A9"/>
    <w:rsid w:val="00C931CE"/>
    <w:rsid w:val="00C93282"/>
    <w:rsid w:val="00C93BF5"/>
    <w:rsid w:val="00C940D9"/>
    <w:rsid w:val="00C9478A"/>
    <w:rsid w:val="00C94AA3"/>
    <w:rsid w:val="00C95567"/>
    <w:rsid w:val="00C95830"/>
    <w:rsid w:val="00C968D6"/>
    <w:rsid w:val="00C96BDD"/>
    <w:rsid w:val="00C9736A"/>
    <w:rsid w:val="00CA088A"/>
    <w:rsid w:val="00CA1DC0"/>
    <w:rsid w:val="00CA1ED0"/>
    <w:rsid w:val="00CA2B8E"/>
    <w:rsid w:val="00CA376A"/>
    <w:rsid w:val="00CA39FD"/>
    <w:rsid w:val="00CA3ECB"/>
    <w:rsid w:val="00CA46B6"/>
    <w:rsid w:val="00CA4CAA"/>
    <w:rsid w:val="00CA4DEF"/>
    <w:rsid w:val="00CA7247"/>
    <w:rsid w:val="00CA76B2"/>
    <w:rsid w:val="00CA7CCB"/>
    <w:rsid w:val="00CB1FAB"/>
    <w:rsid w:val="00CB233B"/>
    <w:rsid w:val="00CB284E"/>
    <w:rsid w:val="00CB302D"/>
    <w:rsid w:val="00CB3676"/>
    <w:rsid w:val="00CB3AC7"/>
    <w:rsid w:val="00CB3DF6"/>
    <w:rsid w:val="00CB3F61"/>
    <w:rsid w:val="00CB4313"/>
    <w:rsid w:val="00CB5054"/>
    <w:rsid w:val="00CB6730"/>
    <w:rsid w:val="00CB6A41"/>
    <w:rsid w:val="00CB6AC4"/>
    <w:rsid w:val="00CB77CE"/>
    <w:rsid w:val="00CB7838"/>
    <w:rsid w:val="00CC01E3"/>
    <w:rsid w:val="00CC0299"/>
    <w:rsid w:val="00CC110D"/>
    <w:rsid w:val="00CC1503"/>
    <w:rsid w:val="00CC178E"/>
    <w:rsid w:val="00CC1AE8"/>
    <w:rsid w:val="00CC23FB"/>
    <w:rsid w:val="00CC24F8"/>
    <w:rsid w:val="00CC343A"/>
    <w:rsid w:val="00CC35B1"/>
    <w:rsid w:val="00CC47EB"/>
    <w:rsid w:val="00CC4826"/>
    <w:rsid w:val="00CC4DE4"/>
    <w:rsid w:val="00CC4F11"/>
    <w:rsid w:val="00CC59D1"/>
    <w:rsid w:val="00CC5DFC"/>
    <w:rsid w:val="00CC645F"/>
    <w:rsid w:val="00CC691D"/>
    <w:rsid w:val="00CC6E01"/>
    <w:rsid w:val="00CC6F7C"/>
    <w:rsid w:val="00CC7C38"/>
    <w:rsid w:val="00CC7F9A"/>
    <w:rsid w:val="00CD0016"/>
    <w:rsid w:val="00CD0826"/>
    <w:rsid w:val="00CD1086"/>
    <w:rsid w:val="00CD1697"/>
    <w:rsid w:val="00CD1A4D"/>
    <w:rsid w:val="00CD25E8"/>
    <w:rsid w:val="00CD346B"/>
    <w:rsid w:val="00CD45BD"/>
    <w:rsid w:val="00CD4901"/>
    <w:rsid w:val="00CD5003"/>
    <w:rsid w:val="00CD69D5"/>
    <w:rsid w:val="00CD7D5F"/>
    <w:rsid w:val="00CE017E"/>
    <w:rsid w:val="00CE04B2"/>
    <w:rsid w:val="00CE05AA"/>
    <w:rsid w:val="00CE1AC5"/>
    <w:rsid w:val="00CE1B51"/>
    <w:rsid w:val="00CE2324"/>
    <w:rsid w:val="00CE2C68"/>
    <w:rsid w:val="00CE4E00"/>
    <w:rsid w:val="00CE5213"/>
    <w:rsid w:val="00CE591C"/>
    <w:rsid w:val="00CE597B"/>
    <w:rsid w:val="00CE618F"/>
    <w:rsid w:val="00CE62CC"/>
    <w:rsid w:val="00CE649E"/>
    <w:rsid w:val="00CE7F3B"/>
    <w:rsid w:val="00CF08DA"/>
    <w:rsid w:val="00CF274C"/>
    <w:rsid w:val="00CF2939"/>
    <w:rsid w:val="00CF297D"/>
    <w:rsid w:val="00CF41C2"/>
    <w:rsid w:val="00CF4551"/>
    <w:rsid w:val="00CF483D"/>
    <w:rsid w:val="00CF500B"/>
    <w:rsid w:val="00CF506D"/>
    <w:rsid w:val="00CF5073"/>
    <w:rsid w:val="00CF584D"/>
    <w:rsid w:val="00CF77E5"/>
    <w:rsid w:val="00CF7B51"/>
    <w:rsid w:val="00D02F87"/>
    <w:rsid w:val="00D036EE"/>
    <w:rsid w:val="00D052F6"/>
    <w:rsid w:val="00D06039"/>
    <w:rsid w:val="00D06E2B"/>
    <w:rsid w:val="00D126E6"/>
    <w:rsid w:val="00D13106"/>
    <w:rsid w:val="00D13BF4"/>
    <w:rsid w:val="00D14C4A"/>
    <w:rsid w:val="00D15A24"/>
    <w:rsid w:val="00D15BCF"/>
    <w:rsid w:val="00D15D79"/>
    <w:rsid w:val="00D15FB2"/>
    <w:rsid w:val="00D15FD1"/>
    <w:rsid w:val="00D2101B"/>
    <w:rsid w:val="00D2118C"/>
    <w:rsid w:val="00D2235C"/>
    <w:rsid w:val="00D23509"/>
    <w:rsid w:val="00D2563C"/>
    <w:rsid w:val="00D25B4D"/>
    <w:rsid w:val="00D2642D"/>
    <w:rsid w:val="00D26560"/>
    <w:rsid w:val="00D27345"/>
    <w:rsid w:val="00D3007A"/>
    <w:rsid w:val="00D302C7"/>
    <w:rsid w:val="00D30E3D"/>
    <w:rsid w:val="00D31156"/>
    <w:rsid w:val="00D31B2E"/>
    <w:rsid w:val="00D31FDD"/>
    <w:rsid w:val="00D32E95"/>
    <w:rsid w:val="00D3552F"/>
    <w:rsid w:val="00D35DCF"/>
    <w:rsid w:val="00D3605E"/>
    <w:rsid w:val="00D36822"/>
    <w:rsid w:val="00D36A98"/>
    <w:rsid w:val="00D37487"/>
    <w:rsid w:val="00D3773C"/>
    <w:rsid w:val="00D37791"/>
    <w:rsid w:val="00D3787D"/>
    <w:rsid w:val="00D37BDA"/>
    <w:rsid w:val="00D41068"/>
    <w:rsid w:val="00D4232A"/>
    <w:rsid w:val="00D42D9F"/>
    <w:rsid w:val="00D4377B"/>
    <w:rsid w:val="00D43F55"/>
    <w:rsid w:val="00D44D25"/>
    <w:rsid w:val="00D44FA1"/>
    <w:rsid w:val="00D45A68"/>
    <w:rsid w:val="00D45B23"/>
    <w:rsid w:val="00D45DBC"/>
    <w:rsid w:val="00D46A12"/>
    <w:rsid w:val="00D470A6"/>
    <w:rsid w:val="00D47209"/>
    <w:rsid w:val="00D528F8"/>
    <w:rsid w:val="00D529E5"/>
    <w:rsid w:val="00D54614"/>
    <w:rsid w:val="00D553CC"/>
    <w:rsid w:val="00D55A04"/>
    <w:rsid w:val="00D577A4"/>
    <w:rsid w:val="00D60133"/>
    <w:rsid w:val="00D605CF"/>
    <w:rsid w:val="00D61296"/>
    <w:rsid w:val="00D616BE"/>
    <w:rsid w:val="00D62157"/>
    <w:rsid w:val="00D6289F"/>
    <w:rsid w:val="00D63803"/>
    <w:rsid w:val="00D63F63"/>
    <w:rsid w:val="00D64189"/>
    <w:rsid w:val="00D64448"/>
    <w:rsid w:val="00D64DE5"/>
    <w:rsid w:val="00D65C8C"/>
    <w:rsid w:val="00D66573"/>
    <w:rsid w:val="00D66793"/>
    <w:rsid w:val="00D66B92"/>
    <w:rsid w:val="00D67724"/>
    <w:rsid w:val="00D70A2C"/>
    <w:rsid w:val="00D70EDA"/>
    <w:rsid w:val="00D718E4"/>
    <w:rsid w:val="00D71AD4"/>
    <w:rsid w:val="00D724D4"/>
    <w:rsid w:val="00D72583"/>
    <w:rsid w:val="00D72A2C"/>
    <w:rsid w:val="00D72AC3"/>
    <w:rsid w:val="00D72C17"/>
    <w:rsid w:val="00D7369F"/>
    <w:rsid w:val="00D73F2D"/>
    <w:rsid w:val="00D74B4F"/>
    <w:rsid w:val="00D74EFA"/>
    <w:rsid w:val="00D752EE"/>
    <w:rsid w:val="00D75EA7"/>
    <w:rsid w:val="00D806A3"/>
    <w:rsid w:val="00D806CA"/>
    <w:rsid w:val="00D81618"/>
    <w:rsid w:val="00D82735"/>
    <w:rsid w:val="00D83321"/>
    <w:rsid w:val="00D83374"/>
    <w:rsid w:val="00D8416C"/>
    <w:rsid w:val="00D84CE2"/>
    <w:rsid w:val="00D856BB"/>
    <w:rsid w:val="00D8695B"/>
    <w:rsid w:val="00D86B05"/>
    <w:rsid w:val="00D86C4E"/>
    <w:rsid w:val="00D86E68"/>
    <w:rsid w:val="00D86F82"/>
    <w:rsid w:val="00D87D04"/>
    <w:rsid w:val="00D902B5"/>
    <w:rsid w:val="00D90D6F"/>
    <w:rsid w:val="00D91740"/>
    <w:rsid w:val="00D926C8"/>
    <w:rsid w:val="00D92799"/>
    <w:rsid w:val="00D92E95"/>
    <w:rsid w:val="00D92F68"/>
    <w:rsid w:val="00D9389B"/>
    <w:rsid w:val="00D945A2"/>
    <w:rsid w:val="00D9494D"/>
    <w:rsid w:val="00D949EC"/>
    <w:rsid w:val="00D94E7B"/>
    <w:rsid w:val="00D950D2"/>
    <w:rsid w:val="00D95209"/>
    <w:rsid w:val="00D9575A"/>
    <w:rsid w:val="00D95B9B"/>
    <w:rsid w:val="00D95C6F"/>
    <w:rsid w:val="00D96442"/>
    <w:rsid w:val="00D96500"/>
    <w:rsid w:val="00D97B59"/>
    <w:rsid w:val="00DA03AF"/>
    <w:rsid w:val="00DA06E8"/>
    <w:rsid w:val="00DA1DB7"/>
    <w:rsid w:val="00DA2AD0"/>
    <w:rsid w:val="00DA4D35"/>
    <w:rsid w:val="00DA5522"/>
    <w:rsid w:val="00DA5C91"/>
    <w:rsid w:val="00DA615A"/>
    <w:rsid w:val="00DA6278"/>
    <w:rsid w:val="00DA6955"/>
    <w:rsid w:val="00DA741A"/>
    <w:rsid w:val="00DA779A"/>
    <w:rsid w:val="00DB07C9"/>
    <w:rsid w:val="00DB0BB0"/>
    <w:rsid w:val="00DB3200"/>
    <w:rsid w:val="00DB3752"/>
    <w:rsid w:val="00DB442A"/>
    <w:rsid w:val="00DB604B"/>
    <w:rsid w:val="00DB694D"/>
    <w:rsid w:val="00DB6AB7"/>
    <w:rsid w:val="00DB6C7A"/>
    <w:rsid w:val="00DB6DB7"/>
    <w:rsid w:val="00DB708F"/>
    <w:rsid w:val="00DB7144"/>
    <w:rsid w:val="00DB7E78"/>
    <w:rsid w:val="00DC0088"/>
    <w:rsid w:val="00DC01B1"/>
    <w:rsid w:val="00DC0E3A"/>
    <w:rsid w:val="00DC1417"/>
    <w:rsid w:val="00DC2B3C"/>
    <w:rsid w:val="00DC2B6E"/>
    <w:rsid w:val="00DC2EE3"/>
    <w:rsid w:val="00DC373E"/>
    <w:rsid w:val="00DC37B3"/>
    <w:rsid w:val="00DC3D23"/>
    <w:rsid w:val="00DC4335"/>
    <w:rsid w:val="00DC439B"/>
    <w:rsid w:val="00DC4EF3"/>
    <w:rsid w:val="00DC538C"/>
    <w:rsid w:val="00DC66E2"/>
    <w:rsid w:val="00DC728E"/>
    <w:rsid w:val="00DC7553"/>
    <w:rsid w:val="00DD120D"/>
    <w:rsid w:val="00DD2710"/>
    <w:rsid w:val="00DD2938"/>
    <w:rsid w:val="00DD5059"/>
    <w:rsid w:val="00DD5DD0"/>
    <w:rsid w:val="00DD67A1"/>
    <w:rsid w:val="00DD72E8"/>
    <w:rsid w:val="00DD772D"/>
    <w:rsid w:val="00DE007F"/>
    <w:rsid w:val="00DE0B5D"/>
    <w:rsid w:val="00DE1F00"/>
    <w:rsid w:val="00DE2580"/>
    <w:rsid w:val="00DE3836"/>
    <w:rsid w:val="00DE3975"/>
    <w:rsid w:val="00DE3D18"/>
    <w:rsid w:val="00DE4305"/>
    <w:rsid w:val="00DE47CC"/>
    <w:rsid w:val="00DE5044"/>
    <w:rsid w:val="00DE6277"/>
    <w:rsid w:val="00DE71D6"/>
    <w:rsid w:val="00DF1533"/>
    <w:rsid w:val="00DF1ABD"/>
    <w:rsid w:val="00DF227E"/>
    <w:rsid w:val="00DF309D"/>
    <w:rsid w:val="00DF3B9F"/>
    <w:rsid w:val="00DF45E3"/>
    <w:rsid w:val="00DF48CE"/>
    <w:rsid w:val="00DF5036"/>
    <w:rsid w:val="00DF592C"/>
    <w:rsid w:val="00DF5E8A"/>
    <w:rsid w:val="00DF6266"/>
    <w:rsid w:val="00E007DE"/>
    <w:rsid w:val="00E00835"/>
    <w:rsid w:val="00E00D80"/>
    <w:rsid w:val="00E012E5"/>
    <w:rsid w:val="00E01371"/>
    <w:rsid w:val="00E01972"/>
    <w:rsid w:val="00E01B1C"/>
    <w:rsid w:val="00E01B4B"/>
    <w:rsid w:val="00E01F27"/>
    <w:rsid w:val="00E024D7"/>
    <w:rsid w:val="00E0274F"/>
    <w:rsid w:val="00E027F6"/>
    <w:rsid w:val="00E02DAF"/>
    <w:rsid w:val="00E034B2"/>
    <w:rsid w:val="00E04A80"/>
    <w:rsid w:val="00E0540B"/>
    <w:rsid w:val="00E05EE8"/>
    <w:rsid w:val="00E066D9"/>
    <w:rsid w:val="00E0673A"/>
    <w:rsid w:val="00E075A2"/>
    <w:rsid w:val="00E077FA"/>
    <w:rsid w:val="00E07907"/>
    <w:rsid w:val="00E11653"/>
    <w:rsid w:val="00E1247E"/>
    <w:rsid w:val="00E125FE"/>
    <w:rsid w:val="00E13CA6"/>
    <w:rsid w:val="00E13EEF"/>
    <w:rsid w:val="00E14122"/>
    <w:rsid w:val="00E15BB9"/>
    <w:rsid w:val="00E164F7"/>
    <w:rsid w:val="00E1660E"/>
    <w:rsid w:val="00E167DF"/>
    <w:rsid w:val="00E20903"/>
    <w:rsid w:val="00E216C8"/>
    <w:rsid w:val="00E2186F"/>
    <w:rsid w:val="00E2260A"/>
    <w:rsid w:val="00E232A7"/>
    <w:rsid w:val="00E234DB"/>
    <w:rsid w:val="00E24D2E"/>
    <w:rsid w:val="00E270A8"/>
    <w:rsid w:val="00E2735F"/>
    <w:rsid w:val="00E314E8"/>
    <w:rsid w:val="00E325F0"/>
    <w:rsid w:val="00E33FB9"/>
    <w:rsid w:val="00E34D9B"/>
    <w:rsid w:val="00E3503B"/>
    <w:rsid w:val="00E35456"/>
    <w:rsid w:val="00E35547"/>
    <w:rsid w:val="00E355C6"/>
    <w:rsid w:val="00E3567C"/>
    <w:rsid w:val="00E356AB"/>
    <w:rsid w:val="00E35BB3"/>
    <w:rsid w:val="00E3601C"/>
    <w:rsid w:val="00E374A6"/>
    <w:rsid w:val="00E37AE9"/>
    <w:rsid w:val="00E4001C"/>
    <w:rsid w:val="00E40B53"/>
    <w:rsid w:val="00E41147"/>
    <w:rsid w:val="00E417ED"/>
    <w:rsid w:val="00E41ABE"/>
    <w:rsid w:val="00E41CAA"/>
    <w:rsid w:val="00E426DA"/>
    <w:rsid w:val="00E42E34"/>
    <w:rsid w:val="00E43477"/>
    <w:rsid w:val="00E4359B"/>
    <w:rsid w:val="00E4381C"/>
    <w:rsid w:val="00E43B3F"/>
    <w:rsid w:val="00E43B9E"/>
    <w:rsid w:val="00E446C5"/>
    <w:rsid w:val="00E460C8"/>
    <w:rsid w:val="00E461D4"/>
    <w:rsid w:val="00E46CFD"/>
    <w:rsid w:val="00E479D5"/>
    <w:rsid w:val="00E47C78"/>
    <w:rsid w:val="00E5043B"/>
    <w:rsid w:val="00E51DCA"/>
    <w:rsid w:val="00E533CD"/>
    <w:rsid w:val="00E55811"/>
    <w:rsid w:val="00E55B97"/>
    <w:rsid w:val="00E5608E"/>
    <w:rsid w:val="00E5630F"/>
    <w:rsid w:val="00E56405"/>
    <w:rsid w:val="00E56E3C"/>
    <w:rsid w:val="00E5722C"/>
    <w:rsid w:val="00E5793F"/>
    <w:rsid w:val="00E57A06"/>
    <w:rsid w:val="00E57E89"/>
    <w:rsid w:val="00E60192"/>
    <w:rsid w:val="00E604FF"/>
    <w:rsid w:val="00E60845"/>
    <w:rsid w:val="00E60D08"/>
    <w:rsid w:val="00E611E9"/>
    <w:rsid w:val="00E61BB7"/>
    <w:rsid w:val="00E62AC5"/>
    <w:rsid w:val="00E63661"/>
    <w:rsid w:val="00E63FED"/>
    <w:rsid w:val="00E6410E"/>
    <w:rsid w:val="00E647EC"/>
    <w:rsid w:val="00E66558"/>
    <w:rsid w:val="00E666D2"/>
    <w:rsid w:val="00E71B12"/>
    <w:rsid w:val="00E7256B"/>
    <w:rsid w:val="00E7260F"/>
    <w:rsid w:val="00E74A05"/>
    <w:rsid w:val="00E74CDE"/>
    <w:rsid w:val="00E74CE4"/>
    <w:rsid w:val="00E74D7B"/>
    <w:rsid w:val="00E758F9"/>
    <w:rsid w:val="00E75CB6"/>
    <w:rsid w:val="00E75D06"/>
    <w:rsid w:val="00E762BB"/>
    <w:rsid w:val="00E76E82"/>
    <w:rsid w:val="00E7780A"/>
    <w:rsid w:val="00E77B38"/>
    <w:rsid w:val="00E77BE2"/>
    <w:rsid w:val="00E80168"/>
    <w:rsid w:val="00E80564"/>
    <w:rsid w:val="00E81892"/>
    <w:rsid w:val="00E81B57"/>
    <w:rsid w:val="00E81DB6"/>
    <w:rsid w:val="00E81DF8"/>
    <w:rsid w:val="00E82FE9"/>
    <w:rsid w:val="00E83E45"/>
    <w:rsid w:val="00E84106"/>
    <w:rsid w:val="00E850F3"/>
    <w:rsid w:val="00E85A10"/>
    <w:rsid w:val="00E86DAA"/>
    <w:rsid w:val="00E873A1"/>
    <w:rsid w:val="00E87C9C"/>
    <w:rsid w:val="00E90024"/>
    <w:rsid w:val="00E90839"/>
    <w:rsid w:val="00E90924"/>
    <w:rsid w:val="00E9116F"/>
    <w:rsid w:val="00E92166"/>
    <w:rsid w:val="00E92184"/>
    <w:rsid w:val="00E92290"/>
    <w:rsid w:val="00E944E0"/>
    <w:rsid w:val="00E94547"/>
    <w:rsid w:val="00E94EAB"/>
    <w:rsid w:val="00E951AA"/>
    <w:rsid w:val="00E963F6"/>
    <w:rsid w:val="00E96AE4"/>
    <w:rsid w:val="00E96F60"/>
    <w:rsid w:val="00E971C4"/>
    <w:rsid w:val="00E97420"/>
    <w:rsid w:val="00EA1026"/>
    <w:rsid w:val="00EA1C91"/>
    <w:rsid w:val="00EA1DB4"/>
    <w:rsid w:val="00EA1EE7"/>
    <w:rsid w:val="00EA4E03"/>
    <w:rsid w:val="00EA524E"/>
    <w:rsid w:val="00EA567D"/>
    <w:rsid w:val="00EA5925"/>
    <w:rsid w:val="00EA5C9F"/>
    <w:rsid w:val="00EA5CFD"/>
    <w:rsid w:val="00EA5D58"/>
    <w:rsid w:val="00EA5ECD"/>
    <w:rsid w:val="00EA6F08"/>
    <w:rsid w:val="00EA782E"/>
    <w:rsid w:val="00EA7DCB"/>
    <w:rsid w:val="00EB06BD"/>
    <w:rsid w:val="00EB09FD"/>
    <w:rsid w:val="00EB2102"/>
    <w:rsid w:val="00EB39B8"/>
    <w:rsid w:val="00EB3C65"/>
    <w:rsid w:val="00EB5077"/>
    <w:rsid w:val="00EB611F"/>
    <w:rsid w:val="00EB6625"/>
    <w:rsid w:val="00EB7E5D"/>
    <w:rsid w:val="00EB7FAA"/>
    <w:rsid w:val="00EC008E"/>
    <w:rsid w:val="00EC045E"/>
    <w:rsid w:val="00EC0E0E"/>
    <w:rsid w:val="00EC160A"/>
    <w:rsid w:val="00EC1A60"/>
    <w:rsid w:val="00EC287D"/>
    <w:rsid w:val="00EC3481"/>
    <w:rsid w:val="00EC3CAB"/>
    <w:rsid w:val="00EC4BBD"/>
    <w:rsid w:val="00EC4FE1"/>
    <w:rsid w:val="00EC504B"/>
    <w:rsid w:val="00EC582E"/>
    <w:rsid w:val="00EC5CC2"/>
    <w:rsid w:val="00EC6E51"/>
    <w:rsid w:val="00EC701E"/>
    <w:rsid w:val="00EC71EA"/>
    <w:rsid w:val="00EC7257"/>
    <w:rsid w:val="00EC730D"/>
    <w:rsid w:val="00EC7A96"/>
    <w:rsid w:val="00EC7C1A"/>
    <w:rsid w:val="00ED0402"/>
    <w:rsid w:val="00ED0FE2"/>
    <w:rsid w:val="00ED1555"/>
    <w:rsid w:val="00ED2893"/>
    <w:rsid w:val="00ED2AB5"/>
    <w:rsid w:val="00ED2CB9"/>
    <w:rsid w:val="00ED2FDA"/>
    <w:rsid w:val="00ED553F"/>
    <w:rsid w:val="00ED5D19"/>
    <w:rsid w:val="00ED6328"/>
    <w:rsid w:val="00ED6519"/>
    <w:rsid w:val="00ED69E8"/>
    <w:rsid w:val="00ED72E5"/>
    <w:rsid w:val="00ED7B42"/>
    <w:rsid w:val="00ED7E8B"/>
    <w:rsid w:val="00EE02CC"/>
    <w:rsid w:val="00EE09D7"/>
    <w:rsid w:val="00EE0B30"/>
    <w:rsid w:val="00EE3692"/>
    <w:rsid w:val="00EE45E5"/>
    <w:rsid w:val="00EE6409"/>
    <w:rsid w:val="00EE6912"/>
    <w:rsid w:val="00EF11BA"/>
    <w:rsid w:val="00EF1CDD"/>
    <w:rsid w:val="00EF2994"/>
    <w:rsid w:val="00EF31D1"/>
    <w:rsid w:val="00EF3714"/>
    <w:rsid w:val="00EF49CE"/>
    <w:rsid w:val="00EF4A98"/>
    <w:rsid w:val="00EF5004"/>
    <w:rsid w:val="00EF5B82"/>
    <w:rsid w:val="00EF63D3"/>
    <w:rsid w:val="00EF6F92"/>
    <w:rsid w:val="00F00CE6"/>
    <w:rsid w:val="00F0139F"/>
    <w:rsid w:val="00F01AB1"/>
    <w:rsid w:val="00F020A7"/>
    <w:rsid w:val="00F0225D"/>
    <w:rsid w:val="00F02398"/>
    <w:rsid w:val="00F02BA5"/>
    <w:rsid w:val="00F048FE"/>
    <w:rsid w:val="00F055F9"/>
    <w:rsid w:val="00F06259"/>
    <w:rsid w:val="00F062A6"/>
    <w:rsid w:val="00F0799C"/>
    <w:rsid w:val="00F07C19"/>
    <w:rsid w:val="00F1100F"/>
    <w:rsid w:val="00F11281"/>
    <w:rsid w:val="00F1270B"/>
    <w:rsid w:val="00F135B7"/>
    <w:rsid w:val="00F1427A"/>
    <w:rsid w:val="00F14738"/>
    <w:rsid w:val="00F1507B"/>
    <w:rsid w:val="00F1561E"/>
    <w:rsid w:val="00F1638C"/>
    <w:rsid w:val="00F169BF"/>
    <w:rsid w:val="00F2023E"/>
    <w:rsid w:val="00F21E59"/>
    <w:rsid w:val="00F222F9"/>
    <w:rsid w:val="00F24CE4"/>
    <w:rsid w:val="00F24EC7"/>
    <w:rsid w:val="00F25074"/>
    <w:rsid w:val="00F251E0"/>
    <w:rsid w:val="00F2527E"/>
    <w:rsid w:val="00F25ACB"/>
    <w:rsid w:val="00F2609F"/>
    <w:rsid w:val="00F265C5"/>
    <w:rsid w:val="00F26A06"/>
    <w:rsid w:val="00F27A59"/>
    <w:rsid w:val="00F27BD6"/>
    <w:rsid w:val="00F27E8F"/>
    <w:rsid w:val="00F3020F"/>
    <w:rsid w:val="00F3040A"/>
    <w:rsid w:val="00F3056D"/>
    <w:rsid w:val="00F3103A"/>
    <w:rsid w:val="00F31993"/>
    <w:rsid w:val="00F32080"/>
    <w:rsid w:val="00F323EA"/>
    <w:rsid w:val="00F33223"/>
    <w:rsid w:val="00F33A98"/>
    <w:rsid w:val="00F33DFE"/>
    <w:rsid w:val="00F34533"/>
    <w:rsid w:val="00F347D6"/>
    <w:rsid w:val="00F34951"/>
    <w:rsid w:val="00F34960"/>
    <w:rsid w:val="00F354C4"/>
    <w:rsid w:val="00F3619A"/>
    <w:rsid w:val="00F37BF1"/>
    <w:rsid w:val="00F37DD0"/>
    <w:rsid w:val="00F40127"/>
    <w:rsid w:val="00F40A53"/>
    <w:rsid w:val="00F40FE8"/>
    <w:rsid w:val="00F41002"/>
    <w:rsid w:val="00F4101C"/>
    <w:rsid w:val="00F41700"/>
    <w:rsid w:val="00F4179E"/>
    <w:rsid w:val="00F4291D"/>
    <w:rsid w:val="00F42BDD"/>
    <w:rsid w:val="00F43901"/>
    <w:rsid w:val="00F441BE"/>
    <w:rsid w:val="00F44FED"/>
    <w:rsid w:val="00F4785C"/>
    <w:rsid w:val="00F4792E"/>
    <w:rsid w:val="00F47F83"/>
    <w:rsid w:val="00F51C6E"/>
    <w:rsid w:val="00F52F73"/>
    <w:rsid w:val="00F536C9"/>
    <w:rsid w:val="00F53A7A"/>
    <w:rsid w:val="00F55416"/>
    <w:rsid w:val="00F55E09"/>
    <w:rsid w:val="00F56581"/>
    <w:rsid w:val="00F60DC2"/>
    <w:rsid w:val="00F61772"/>
    <w:rsid w:val="00F61F0C"/>
    <w:rsid w:val="00F62D63"/>
    <w:rsid w:val="00F62E07"/>
    <w:rsid w:val="00F62F81"/>
    <w:rsid w:val="00F640FA"/>
    <w:rsid w:val="00F64357"/>
    <w:rsid w:val="00F6445D"/>
    <w:rsid w:val="00F64701"/>
    <w:rsid w:val="00F6470B"/>
    <w:rsid w:val="00F6533C"/>
    <w:rsid w:val="00F655E8"/>
    <w:rsid w:val="00F65D01"/>
    <w:rsid w:val="00F66F01"/>
    <w:rsid w:val="00F6759A"/>
    <w:rsid w:val="00F679E8"/>
    <w:rsid w:val="00F67F58"/>
    <w:rsid w:val="00F7039C"/>
    <w:rsid w:val="00F723C6"/>
    <w:rsid w:val="00F72C0F"/>
    <w:rsid w:val="00F73062"/>
    <w:rsid w:val="00F737A8"/>
    <w:rsid w:val="00F73CD9"/>
    <w:rsid w:val="00F740A3"/>
    <w:rsid w:val="00F74523"/>
    <w:rsid w:val="00F75538"/>
    <w:rsid w:val="00F75D9E"/>
    <w:rsid w:val="00F76ACD"/>
    <w:rsid w:val="00F773B0"/>
    <w:rsid w:val="00F77624"/>
    <w:rsid w:val="00F77740"/>
    <w:rsid w:val="00F8089B"/>
    <w:rsid w:val="00F80D3E"/>
    <w:rsid w:val="00F80EC9"/>
    <w:rsid w:val="00F811BB"/>
    <w:rsid w:val="00F81CEC"/>
    <w:rsid w:val="00F81FF0"/>
    <w:rsid w:val="00F829FC"/>
    <w:rsid w:val="00F8384C"/>
    <w:rsid w:val="00F83EE2"/>
    <w:rsid w:val="00F846C0"/>
    <w:rsid w:val="00F846C9"/>
    <w:rsid w:val="00F85562"/>
    <w:rsid w:val="00F873FF"/>
    <w:rsid w:val="00F87A4E"/>
    <w:rsid w:val="00F87E06"/>
    <w:rsid w:val="00F90169"/>
    <w:rsid w:val="00F904F0"/>
    <w:rsid w:val="00F90FD4"/>
    <w:rsid w:val="00F914F8"/>
    <w:rsid w:val="00F9198A"/>
    <w:rsid w:val="00F91B2C"/>
    <w:rsid w:val="00F91F60"/>
    <w:rsid w:val="00F9351A"/>
    <w:rsid w:val="00F936B2"/>
    <w:rsid w:val="00F93D79"/>
    <w:rsid w:val="00F9465B"/>
    <w:rsid w:val="00F95007"/>
    <w:rsid w:val="00F95419"/>
    <w:rsid w:val="00F960A7"/>
    <w:rsid w:val="00F966FB"/>
    <w:rsid w:val="00F977D0"/>
    <w:rsid w:val="00F979AB"/>
    <w:rsid w:val="00F97A0C"/>
    <w:rsid w:val="00FA2705"/>
    <w:rsid w:val="00FA27E9"/>
    <w:rsid w:val="00FA2A41"/>
    <w:rsid w:val="00FA2EA8"/>
    <w:rsid w:val="00FA4080"/>
    <w:rsid w:val="00FA4AE9"/>
    <w:rsid w:val="00FA5040"/>
    <w:rsid w:val="00FA5F8E"/>
    <w:rsid w:val="00FB1AE9"/>
    <w:rsid w:val="00FB268C"/>
    <w:rsid w:val="00FB33B4"/>
    <w:rsid w:val="00FB511E"/>
    <w:rsid w:val="00FC0AD1"/>
    <w:rsid w:val="00FC0B5E"/>
    <w:rsid w:val="00FC1D39"/>
    <w:rsid w:val="00FC2148"/>
    <w:rsid w:val="00FC30E5"/>
    <w:rsid w:val="00FC3766"/>
    <w:rsid w:val="00FC3C5A"/>
    <w:rsid w:val="00FC3DA5"/>
    <w:rsid w:val="00FC419E"/>
    <w:rsid w:val="00FC41D9"/>
    <w:rsid w:val="00FD0ECF"/>
    <w:rsid w:val="00FD1B01"/>
    <w:rsid w:val="00FD1D12"/>
    <w:rsid w:val="00FD1F65"/>
    <w:rsid w:val="00FD235F"/>
    <w:rsid w:val="00FD2632"/>
    <w:rsid w:val="00FD2B3F"/>
    <w:rsid w:val="00FD2F8B"/>
    <w:rsid w:val="00FD4442"/>
    <w:rsid w:val="00FD4A06"/>
    <w:rsid w:val="00FD4E43"/>
    <w:rsid w:val="00FD523E"/>
    <w:rsid w:val="00FD5E88"/>
    <w:rsid w:val="00FD78B2"/>
    <w:rsid w:val="00FE061D"/>
    <w:rsid w:val="00FE0BE5"/>
    <w:rsid w:val="00FE19A5"/>
    <w:rsid w:val="00FE2805"/>
    <w:rsid w:val="00FE29C5"/>
    <w:rsid w:val="00FE2DEB"/>
    <w:rsid w:val="00FE348D"/>
    <w:rsid w:val="00FE460A"/>
    <w:rsid w:val="00FE48F1"/>
    <w:rsid w:val="00FE50F9"/>
    <w:rsid w:val="00FE5470"/>
    <w:rsid w:val="00FE5D35"/>
    <w:rsid w:val="00FE633C"/>
    <w:rsid w:val="00FE69AB"/>
    <w:rsid w:val="00FE7544"/>
    <w:rsid w:val="00FF0AF9"/>
    <w:rsid w:val="00FF36D2"/>
    <w:rsid w:val="00FF404A"/>
    <w:rsid w:val="00FF5041"/>
    <w:rsid w:val="00FF690B"/>
    <w:rsid w:val="00FF6BBC"/>
    <w:rsid w:val="00FF7169"/>
    <w:rsid w:val="00FF7FE0"/>
    <w:rsid w:val="1BF691D2"/>
    <w:rsid w:val="25BDBD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B9D48"/>
  <w15:chartTrackingRefBased/>
  <w15:docId w15:val="{CFC0DEEE-D0BB-48DB-8D43-9B51FC52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28"/>
  </w:style>
  <w:style w:type="paragraph" w:styleId="Balk1">
    <w:name w:val="heading 1"/>
    <w:basedOn w:val="Normal"/>
    <w:next w:val="Normal"/>
    <w:link w:val="Balk1Char"/>
    <w:uiPriority w:val="9"/>
    <w:qFormat/>
    <w:rsid w:val="00B32E28"/>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unhideWhenUsed/>
    <w:qFormat/>
    <w:rsid w:val="00B32E2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unhideWhenUsed/>
    <w:qFormat/>
    <w:rsid w:val="00B32E2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B32E28"/>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B32E28"/>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B32E28"/>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B32E28"/>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32E2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B32E2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456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5612"/>
  </w:style>
  <w:style w:type="paragraph" w:styleId="Altbilgi">
    <w:name w:val="footer"/>
    <w:basedOn w:val="Normal"/>
    <w:link w:val="AltbilgiChar"/>
    <w:uiPriority w:val="99"/>
    <w:unhideWhenUsed/>
    <w:rsid w:val="004456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5612"/>
  </w:style>
  <w:style w:type="character" w:styleId="AklamaBavurusu">
    <w:name w:val="annotation reference"/>
    <w:basedOn w:val="VarsaylanParagrafYazTipi"/>
    <w:uiPriority w:val="99"/>
    <w:semiHidden/>
    <w:unhideWhenUsed/>
    <w:rsid w:val="00445612"/>
    <w:rPr>
      <w:sz w:val="16"/>
      <w:szCs w:val="16"/>
    </w:rPr>
  </w:style>
  <w:style w:type="paragraph" w:styleId="AklamaMetni">
    <w:name w:val="annotation text"/>
    <w:basedOn w:val="Normal"/>
    <w:link w:val="AklamaMetniChar"/>
    <w:uiPriority w:val="99"/>
    <w:semiHidden/>
    <w:unhideWhenUsed/>
    <w:rsid w:val="0044561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45612"/>
    <w:rPr>
      <w:sz w:val="20"/>
      <w:szCs w:val="20"/>
    </w:rPr>
  </w:style>
  <w:style w:type="paragraph" w:styleId="AklamaKonusu">
    <w:name w:val="annotation subject"/>
    <w:basedOn w:val="AklamaMetni"/>
    <w:next w:val="AklamaMetni"/>
    <w:link w:val="AklamaKonusuChar"/>
    <w:uiPriority w:val="99"/>
    <w:semiHidden/>
    <w:unhideWhenUsed/>
    <w:rsid w:val="00445612"/>
    <w:rPr>
      <w:b/>
      <w:bCs/>
    </w:rPr>
  </w:style>
  <w:style w:type="character" w:customStyle="1" w:styleId="AklamaKonusuChar">
    <w:name w:val="Açıklama Konusu Char"/>
    <w:basedOn w:val="AklamaMetniChar"/>
    <w:link w:val="AklamaKonusu"/>
    <w:uiPriority w:val="99"/>
    <w:semiHidden/>
    <w:rsid w:val="00445612"/>
    <w:rPr>
      <w:b/>
      <w:bCs/>
      <w:sz w:val="20"/>
      <w:szCs w:val="20"/>
    </w:rPr>
  </w:style>
  <w:style w:type="paragraph" w:styleId="BalonMetni">
    <w:name w:val="Balloon Text"/>
    <w:basedOn w:val="Normal"/>
    <w:link w:val="BalonMetniChar"/>
    <w:uiPriority w:val="99"/>
    <w:semiHidden/>
    <w:unhideWhenUsed/>
    <w:rsid w:val="004456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5612"/>
    <w:rPr>
      <w:rFonts w:ascii="Segoe UI" w:hAnsi="Segoe UI" w:cs="Segoe UI"/>
      <w:sz w:val="18"/>
      <w:szCs w:val="18"/>
    </w:rPr>
  </w:style>
  <w:style w:type="paragraph" w:styleId="ListeParagraf">
    <w:name w:val="List Paragraph"/>
    <w:basedOn w:val="Normal"/>
    <w:uiPriority w:val="34"/>
    <w:qFormat/>
    <w:rsid w:val="00414064"/>
    <w:pPr>
      <w:ind w:left="720"/>
      <w:contextualSpacing/>
    </w:pPr>
  </w:style>
  <w:style w:type="character" w:customStyle="1" w:styleId="Balk2Char">
    <w:name w:val="Başlık 2 Char"/>
    <w:basedOn w:val="VarsaylanParagrafYazTipi"/>
    <w:link w:val="Balk2"/>
    <w:uiPriority w:val="9"/>
    <w:rsid w:val="00B32E28"/>
    <w:rPr>
      <w:rFonts w:asciiTheme="majorHAnsi" w:eastAsiaTheme="majorEastAsia" w:hAnsiTheme="majorHAnsi" w:cstheme="majorBidi"/>
      <w:color w:val="262626" w:themeColor="text1" w:themeTint="D9"/>
      <w:sz w:val="28"/>
      <w:szCs w:val="28"/>
    </w:rPr>
  </w:style>
  <w:style w:type="character" w:styleId="Kpr">
    <w:name w:val="Hyperlink"/>
    <w:basedOn w:val="VarsaylanParagrafYazTipi"/>
    <w:uiPriority w:val="99"/>
    <w:unhideWhenUsed/>
    <w:rsid w:val="00F32080"/>
    <w:rPr>
      <w:color w:val="0563C1" w:themeColor="hyperlink"/>
      <w:u w:val="single"/>
    </w:rPr>
  </w:style>
  <w:style w:type="character" w:customStyle="1" w:styleId="zmlenmeyenBahsetme1">
    <w:name w:val="Çözümlenmeyen Bahsetme1"/>
    <w:basedOn w:val="VarsaylanParagrafYazTipi"/>
    <w:uiPriority w:val="99"/>
    <w:semiHidden/>
    <w:unhideWhenUsed/>
    <w:rsid w:val="00F32080"/>
    <w:rPr>
      <w:color w:val="605E5C"/>
      <w:shd w:val="clear" w:color="auto" w:fill="E1DFDD"/>
    </w:rPr>
  </w:style>
  <w:style w:type="paragraph" w:styleId="NormalWeb">
    <w:name w:val="Normal (Web)"/>
    <w:basedOn w:val="Normal"/>
    <w:uiPriority w:val="99"/>
    <w:semiHidden/>
    <w:unhideWhenUsed/>
    <w:rsid w:val="001C7EE5"/>
    <w:rPr>
      <w:rFonts w:ascii="Times New Roman" w:hAnsi="Times New Roman" w:cs="Times New Roman"/>
      <w:sz w:val="24"/>
      <w:szCs w:val="24"/>
    </w:rPr>
  </w:style>
  <w:style w:type="character" w:styleId="Gl">
    <w:name w:val="Strong"/>
    <w:basedOn w:val="VarsaylanParagrafYazTipi"/>
    <w:uiPriority w:val="22"/>
    <w:qFormat/>
    <w:rsid w:val="00B32E28"/>
    <w:rPr>
      <w:b/>
      <w:bCs/>
      <w:color w:val="auto"/>
    </w:rPr>
  </w:style>
  <w:style w:type="paragraph" w:customStyle="1" w:styleId="Default">
    <w:name w:val="Default"/>
    <w:rsid w:val="003519C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
    <w:name w:val="p"/>
    <w:basedOn w:val="Normal"/>
    <w:rsid w:val="00B140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B32E28"/>
    <w:rPr>
      <w:rFonts w:asciiTheme="majorHAnsi" w:eastAsiaTheme="majorEastAsia" w:hAnsiTheme="majorHAnsi" w:cstheme="majorBidi"/>
      <w:color w:val="262626" w:themeColor="text1" w:themeTint="D9"/>
      <w:sz w:val="32"/>
      <w:szCs w:val="32"/>
    </w:rPr>
  </w:style>
  <w:style w:type="character" w:customStyle="1" w:styleId="Balk4Char">
    <w:name w:val="Başlık 4 Char"/>
    <w:basedOn w:val="VarsaylanParagrafYazTipi"/>
    <w:link w:val="Balk4"/>
    <w:uiPriority w:val="9"/>
    <w:semiHidden/>
    <w:rsid w:val="00B32E28"/>
    <w:rPr>
      <w:rFonts w:asciiTheme="majorHAnsi" w:eastAsiaTheme="majorEastAsia" w:hAnsiTheme="majorHAnsi" w:cstheme="majorBidi"/>
      <w:i/>
      <w:iCs/>
      <w:color w:val="404040" w:themeColor="text1" w:themeTint="BF"/>
    </w:rPr>
  </w:style>
  <w:style w:type="character" w:customStyle="1" w:styleId="highlight">
    <w:name w:val="highlight"/>
    <w:basedOn w:val="VarsaylanParagrafYazTipi"/>
    <w:rsid w:val="00EE45E5"/>
  </w:style>
  <w:style w:type="paragraph" w:styleId="T1">
    <w:name w:val="toc 1"/>
    <w:basedOn w:val="Normal"/>
    <w:next w:val="Normal"/>
    <w:autoRedefine/>
    <w:uiPriority w:val="39"/>
    <w:unhideWhenUsed/>
    <w:rsid w:val="00697B9D"/>
    <w:pPr>
      <w:spacing w:after="200" w:line="276" w:lineRule="auto"/>
    </w:pPr>
    <w:rPr>
      <w:rFonts w:ascii="Calibri" w:eastAsia="Calibri" w:hAnsi="Calibri" w:cs="Times New Roman"/>
    </w:rPr>
  </w:style>
  <w:style w:type="paragraph" w:styleId="TBal">
    <w:name w:val="TOC Heading"/>
    <w:basedOn w:val="Balk1"/>
    <w:next w:val="Normal"/>
    <w:uiPriority w:val="39"/>
    <w:unhideWhenUsed/>
    <w:qFormat/>
    <w:rsid w:val="00B32E28"/>
    <w:pPr>
      <w:outlineLvl w:val="9"/>
    </w:pPr>
  </w:style>
  <w:style w:type="table" w:styleId="TabloKlavuzu">
    <w:name w:val="Table Grid"/>
    <w:basedOn w:val="NormalTablo"/>
    <w:uiPriority w:val="59"/>
    <w:rsid w:val="004426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B32E28"/>
    <w:rPr>
      <w:rFonts w:asciiTheme="majorHAnsi" w:eastAsiaTheme="majorEastAsia" w:hAnsiTheme="majorHAnsi" w:cstheme="majorBidi"/>
      <w:color w:val="0D0D0D" w:themeColor="text1" w:themeTint="F2"/>
      <w:sz w:val="24"/>
      <w:szCs w:val="24"/>
    </w:rPr>
  </w:style>
  <w:style w:type="character" w:customStyle="1" w:styleId="Balk5Char">
    <w:name w:val="Başlık 5 Char"/>
    <w:basedOn w:val="VarsaylanParagrafYazTipi"/>
    <w:link w:val="Balk5"/>
    <w:uiPriority w:val="9"/>
    <w:semiHidden/>
    <w:rsid w:val="00B32E28"/>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B32E28"/>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B32E28"/>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2E28"/>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B32E28"/>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B32E28"/>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B32E28"/>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B32E28"/>
    <w:rPr>
      <w:rFonts w:asciiTheme="majorHAnsi" w:eastAsiaTheme="majorEastAsia" w:hAnsiTheme="majorHAnsi" w:cstheme="majorBidi"/>
      <w:spacing w:val="-10"/>
      <w:sz w:val="56"/>
      <w:szCs w:val="56"/>
    </w:rPr>
  </w:style>
  <w:style w:type="paragraph" w:styleId="Altyaz">
    <w:name w:val="Subtitle"/>
    <w:basedOn w:val="Normal"/>
    <w:next w:val="Normal"/>
    <w:link w:val="AltyazChar"/>
    <w:uiPriority w:val="11"/>
    <w:qFormat/>
    <w:rsid w:val="00B32E28"/>
    <w:pPr>
      <w:numPr>
        <w:ilvl w:val="1"/>
      </w:numPr>
    </w:pPr>
    <w:rPr>
      <w:color w:val="5A5A5A" w:themeColor="text1" w:themeTint="A5"/>
      <w:spacing w:val="15"/>
    </w:rPr>
  </w:style>
  <w:style w:type="character" w:customStyle="1" w:styleId="AltyazChar">
    <w:name w:val="Altyazı Char"/>
    <w:basedOn w:val="VarsaylanParagrafYazTipi"/>
    <w:link w:val="Altyaz"/>
    <w:uiPriority w:val="11"/>
    <w:rsid w:val="00B32E28"/>
    <w:rPr>
      <w:color w:val="5A5A5A" w:themeColor="text1" w:themeTint="A5"/>
      <w:spacing w:val="15"/>
    </w:rPr>
  </w:style>
  <w:style w:type="character" w:styleId="Vurgu">
    <w:name w:val="Emphasis"/>
    <w:basedOn w:val="VarsaylanParagrafYazTipi"/>
    <w:uiPriority w:val="20"/>
    <w:qFormat/>
    <w:rsid w:val="00B32E28"/>
    <w:rPr>
      <w:i/>
      <w:iCs/>
      <w:color w:val="auto"/>
    </w:rPr>
  </w:style>
  <w:style w:type="paragraph" w:styleId="AralkYok">
    <w:name w:val="No Spacing"/>
    <w:uiPriority w:val="1"/>
    <w:qFormat/>
    <w:rsid w:val="00B32E28"/>
    <w:pPr>
      <w:spacing w:after="0" w:line="240" w:lineRule="auto"/>
    </w:pPr>
  </w:style>
  <w:style w:type="paragraph" w:styleId="Alnt">
    <w:name w:val="Quote"/>
    <w:basedOn w:val="Normal"/>
    <w:next w:val="Normal"/>
    <w:link w:val="AlntChar"/>
    <w:uiPriority w:val="29"/>
    <w:qFormat/>
    <w:rsid w:val="00B32E28"/>
    <w:pPr>
      <w:spacing w:before="200"/>
      <w:ind w:left="864" w:right="864"/>
    </w:pPr>
    <w:rPr>
      <w:i/>
      <w:iCs/>
      <w:color w:val="404040" w:themeColor="text1" w:themeTint="BF"/>
    </w:rPr>
  </w:style>
  <w:style w:type="character" w:customStyle="1" w:styleId="AlntChar">
    <w:name w:val="Alıntı Char"/>
    <w:basedOn w:val="VarsaylanParagrafYazTipi"/>
    <w:link w:val="Alnt"/>
    <w:uiPriority w:val="29"/>
    <w:rsid w:val="00B32E28"/>
    <w:rPr>
      <w:i/>
      <w:iCs/>
      <w:color w:val="404040" w:themeColor="text1" w:themeTint="BF"/>
    </w:rPr>
  </w:style>
  <w:style w:type="paragraph" w:styleId="GlAlnt">
    <w:name w:val="Intense Quote"/>
    <w:basedOn w:val="Normal"/>
    <w:next w:val="Normal"/>
    <w:link w:val="GlAlntChar"/>
    <w:uiPriority w:val="30"/>
    <w:qFormat/>
    <w:rsid w:val="00B32E2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GlAlntChar">
    <w:name w:val="Güçlü Alıntı Char"/>
    <w:basedOn w:val="VarsaylanParagrafYazTipi"/>
    <w:link w:val="GlAlnt"/>
    <w:uiPriority w:val="30"/>
    <w:rsid w:val="00B32E28"/>
    <w:rPr>
      <w:i/>
      <w:iCs/>
      <w:color w:val="404040" w:themeColor="text1" w:themeTint="BF"/>
    </w:rPr>
  </w:style>
  <w:style w:type="character" w:styleId="HafifVurgulama">
    <w:name w:val="Subtle Emphasis"/>
    <w:basedOn w:val="VarsaylanParagrafYazTipi"/>
    <w:uiPriority w:val="19"/>
    <w:qFormat/>
    <w:rsid w:val="00B32E28"/>
    <w:rPr>
      <w:i/>
      <w:iCs/>
      <w:color w:val="404040" w:themeColor="text1" w:themeTint="BF"/>
    </w:rPr>
  </w:style>
  <w:style w:type="character" w:styleId="GlVurgulama">
    <w:name w:val="Intense Emphasis"/>
    <w:basedOn w:val="VarsaylanParagrafYazTipi"/>
    <w:uiPriority w:val="21"/>
    <w:qFormat/>
    <w:rsid w:val="00B32E28"/>
    <w:rPr>
      <w:b/>
      <w:bCs/>
      <w:i/>
      <w:iCs/>
      <w:color w:val="auto"/>
    </w:rPr>
  </w:style>
  <w:style w:type="character" w:styleId="HafifBavuru">
    <w:name w:val="Subtle Reference"/>
    <w:basedOn w:val="VarsaylanParagrafYazTipi"/>
    <w:uiPriority w:val="31"/>
    <w:qFormat/>
    <w:rsid w:val="00B32E28"/>
    <w:rPr>
      <w:smallCaps/>
      <w:color w:val="404040" w:themeColor="text1" w:themeTint="BF"/>
    </w:rPr>
  </w:style>
  <w:style w:type="character" w:styleId="GlBavuru">
    <w:name w:val="Intense Reference"/>
    <w:basedOn w:val="VarsaylanParagrafYazTipi"/>
    <w:uiPriority w:val="32"/>
    <w:qFormat/>
    <w:rsid w:val="00B32E28"/>
    <w:rPr>
      <w:b/>
      <w:bCs/>
      <w:smallCaps/>
      <w:color w:val="404040" w:themeColor="text1" w:themeTint="BF"/>
      <w:spacing w:val="5"/>
    </w:rPr>
  </w:style>
  <w:style w:type="character" w:styleId="KitapBal">
    <w:name w:val="Book Title"/>
    <w:basedOn w:val="VarsaylanParagrafYazTipi"/>
    <w:uiPriority w:val="33"/>
    <w:qFormat/>
    <w:rsid w:val="00B32E28"/>
    <w:rPr>
      <w:b/>
      <w:bCs/>
      <w:i/>
      <w:iCs/>
      <w:spacing w:val="5"/>
    </w:rPr>
  </w:style>
  <w:style w:type="character" w:styleId="zlenenKpr">
    <w:name w:val="FollowedHyperlink"/>
    <w:basedOn w:val="VarsaylanParagrafYazTipi"/>
    <w:uiPriority w:val="99"/>
    <w:semiHidden/>
    <w:unhideWhenUsed/>
    <w:rsid w:val="00B26B57"/>
    <w:rPr>
      <w:color w:val="954F72" w:themeColor="followedHyperlink"/>
      <w:u w:val="single"/>
    </w:rPr>
  </w:style>
  <w:style w:type="character" w:customStyle="1" w:styleId="text">
    <w:name w:val="text"/>
    <w:rsid w:val="004A4ACB"/>
  </w:style>
  <w:style w:type="character" w:customStyle="1" w:styleId="ff3">
    <w:name w:val="ff3"/>
    <w:basedOn w:val="VarsaylanParagrafYazTipi"/>
    <w:rsid w:val="00D02F87"/>
  </w:style>
  <w:style w:type="character" w:customStyle="1" w:styleId="nlm-surname">
    <w:name w:val="nlm-surname"/>
    <w:basedOn w:val="VarsaylanParagrafYazTipi"/>
    <w:rsid w:val="00E01B4B"/>
  </w:style>
  <w:style w:type="character" w:customStyle="1" w:styleId="sc-fzovtd">
    <w:name w:val="sc-fzovtd"/>
    <w:basedOn w:val="VarsaylanParagrafYazTipi"/>
    <w:rsid w:val="00702BE2"/>
  </w:style>
  <w:style w:type="character" w:customStyle="1" w:styleId="period">
    <w:name w:val="period"/>
    <w:basedOn w:val="VarsaylanParagrafYazTipi"/>
    <w:rsid w:val="005E404A"/>
  </w:style>
  <w:style w:type="character" w:customStyle="1" w:styleId="cit">
    <w:name w:val="cit"/>
    <w:basedOn w:val="VarsaylanParagrafYazTipi"/>
    <w:rsid w:val="005E404A"/>
  </w:style>
  <w:style w:type="character" w:customStyle="1" w:styleId="citation-doi">
    <w:name w:val="citation-doi"/>
    <w:basedOn w:val="VarsaylanParagrafYazTipi"/>
    <w:rsid w:val="007D6B7F"/>
  </w:style>
  <w:style w:type="character" w:customStyle="1" w:styleId="secondary-date">
    <w:name w:val="secondary-date"/>
    <w:basedOn w:val="VarsaylanParagrafYazTipi"/>
    <w:rsid w:val="007D6B7F"/>
  </w:style>
  <w:style w:type="paragraph" w:customStyle="1" w:styleId="DecimalAligned">
    <w:name w:val="Decimal Aligned"/>
    <w:basedOn w:val="Normal"/>
    <w:uiPriority w:val="40"/>
    <w:qFormat/>
    <w:rsid w:val="00ED0FE2"/>
    <w:pPr>
      <w:tabs>
        <w:tab w:val="decimal" w:pos="360"/>
      </w:tabs>
      <w:spacing w:after="200" w:line="276" w:lineRule="auto"/>
    </w:pPr>
    <w:rPr>
      <w:rFonts w:cs="Times New Roman"/>
      <w:lang w:eastAsia="tr-TR"/>
    </w:rPr>
  </w:style>
  <w:style w:type="paragraph" w:styleId="DipnotMetni">
    <w:name w:val="footnote text"/>
    <w:basedOn w:val="Normal"/>
    <w:link w:val="DipnotMetniChar"/>
    <w:uiPriority w:val="99"/>
    <w:unhideWhenUsed/>
    <w:rsid w:val="00ED0FE2"/>
    <w:pPr>
      <w:spacing w:after="0" w:line="240" w:lineRule="auto"/>
    </w:pPr>
    <w:rPr>
      <w:rFonts w:cs="Times New Roman"/>
      <w:sz w:val="20"/>
      <w:szCs w:val="20"/>
      <w:lang w:eastAsia="tr-TR"/>
    </w:rPr>
  </w:style>
  <w:style w:type="character" w:customStyle="1" w:styleId="DipnotMetniChar">
    <w:name w:val="Dipnot Metni Char"/>
    <w:basedOn w:val="VarsaylanParagrafYazTipi"/>
    <w:link w:val="DipnotMetni"/>
    <w:uiPriority w:val="99"/>
    <w:rsid w:val="00ED0FE2"/>
    <w:rPr>
      <w:rFonts w:cs="Times New Roman"/>
      <w:sz w:val="20"/>
      <w:szCs w:val="20"/>
      <w:lang w:eastAsia="tr-TR"/>
    </w:rPr>
  </w:style>
  <w:style w:type="table" w:styleId="AkGlgeleme-Vurgu1">
    <w:name w:val="Light Shading Accent 1"/>
    <w:basedOn w:val="NormalTablo"/>
    <w:uiPriority w:val="60"/>
    <w:rsid w:val="00ED0FE2"/>
    <w:pPr>
      <w:spacing w:after="0" w:line="240" w:lineRule="auto"/>
    </w:pPr>
    <w:rPr>
      <w:color w:val="2F5496" w:themeColor="accent1" w:themeShade="BF"/>
      <w:lang w:eastAsia="tr-T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oKlavuzu1">
    <w:name w:val="Tablo Kılavuzu1"/>
    <w:basedOn w:val="NormalTablo"/>
    <w:next w:val="TabloKlavuzu"/>
    <w:uiPriority w:val="59"/>
    <w:rsid w:val="00CE5213"/>
    <w:pPr>
      <w:spacing w:beforeAutospacing="1" w:after="0" w:afterAutospacing="1" w:line="240" w:lineRule="auto"/>
      <w:ind w:left="1423" w:hanging="35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1">
    <w:name w:val="Grid Table 1 Light Accent 1"/>
    <w:basedOn w:val="NormalTablo"/>
    <w:uiPriority w:val="46"/>
    <w:rsid w:val="003B1D7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2">
    <w:name w:val="toc 2"/>
    <w:basedOn w:val="Normal"/>
    <w:next w:val="Normal"/>
    <w:autoRedefine/>
    <w:uiPriority w:val="39"/>
    <w:unhideWhenUsed/>
    <w:rsid w:val="002B130C"/>
    <w:pPr>
      <w:spacing w:after="100"/>
      <w:ind w:left="220"/>
    </w:pPr>
  </w:style>
  <w:style w:type="paragraph" w:styleId="T3">
    <w:name w:val="toc 3"/>
    <w:basedOn w:val="Normal"/>
    <w:next w:val="Normal"/>
    <w:autoRedefine/>
    <w:uiPriority w:val="39"/>
    <w:unhideWhenUsed/>
    <w:rsid w:val="002B130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1319">
      <w:bodyDiv w:val="1"/>
      <w:marLeft w:val="0"/>
      <w:marRight w:val="0"/>
      <w:marTop w:val="0"/>
      <w:marBottom w:val="0"/>
      <w:divBdr>
        <w:top w:val="none" w:sz="0" w:space="0" w:color="auto"/>
        <w:left w:val="none" w:sz="0" w:space="0" w:color="auto"/>
        <w:bottom w:val="none" w:sz="0" w:space="0" w:color="auto"/>
        <w:right w:val="none" w:sz="0" w:space="0" w:color="auto"/>
      </w:divBdr>
    </w:div>
    <w:div w:id="111943084">
      <w:bodyDiv w:val="1"/>
      <w:marLeft w:val="0"/>
      <w:marRight w:val="0"/>
      <w:marTop w:val="0"/>
      <w:marBottom w:val="0"/>
      <w:divBdr>
        <w:top w:val="none" w:sz="0" w:space="0" w:color="auto"/>
        <w:left w:val="none" w:sz="0" w:space="0" w:color="auto"/>
        <w:bottom w:val="none" w:sz="0" w:space="0" w:color="auto"/>
        <w:right w:val="none" w:sz="0" w:space="0" w:color="auto"/>
      </w:divBdr>
    </w:div>
    <w:div w:id="134104139">
      <w:bodyDiv w:val="1"/>
      <w:marLeft w:val="0"/>
      <w:marRight w:val="0"/>
      <w:marTop w:val="0"/>
      <w:marBottom w:val="0"/>
      <w:divBdr>
        <w:top w:val="none" w:sz="0" w:space="0" w:color="auto"/>
        <w:left w:val="none" w:sz="0" w:space="0" w:color="auto"/>
        <w:bottom w:val="none" w:sz="0" w:space="0" w:color="auto"/>
        <w:right w:val="none" w:sz="0" w:space="0" w:color="auto"/>
      </w:divBdr>
      <w:divsChild>
        <w:div w:id="869220228">
          <w:marLeft w:val="0"/>
          <w:marRight w:val="0"/>
          <w:marTop w:val="0"/>
          <w:marBottom w:val="0"/>
          <w:divBdr>
            <w:top w:val="none" w:sz="0" w:space="0" w:color="auto"/>
            <w:left w:val="none" w:sz="0" w:space="0" w:color="auto"/>
            <w:bottom w:val="none" w:sz="0" w:space="0" w:color="auto"/>
            <w:right w:val="none" w:sz="0" w:space="0" w:color="auto"/>
          </w:divBdr>
        </w:div>
        <w:div w:id="1452163484">
          <w:marLeft w:val="0"/>
          <w:marRight w:val="0"/>
          <w:marTop w:val="0"/>
          <w:marBottom w:val="0"/>
          <w:divBdr>
            <w:top w:val="none" w:sz="0" w:space="0" w:color="auto"/>
            <w:left w:val="none" w:sz="0" w:space="0" w:color="auto"/>
            <w:bottom w:val="none" w:sz="0" w:space="0" w:color="auto"/>
            <w:right w:val="none" w:sz="0" w:space="0" w:color="auto"/>
          </w:divBdr>
          <w:divsChild>
            <w:div w:id="1095518985">
              <w:marLeft w:val="0"/>
              <w:marRight w:val="0"/>
              <w:marTop w:val="0"/>
              <w:marBottom w:val="0"/>
              <w:divBdr>
                <w:top w:val="none" w:sz="0" w:space="0" w:color="auto"/>
                <w:left w:val="none" w:sz="0" w:space="0" w:color="auto"/>
                <w:bottom w:val="none" w:sz="0" w:space="0" w:color="auto"/>
                <w:right w:val="none" w:sz="0" w:space="0" w:color="auto"/>
              </w:divBdr>
              <w:divsChild>
                <w:div w:id="261842235">
                  <w:marLeft w:val="0"/>
                  <w:marRight w:val="0"/>
                  <w:marTop w:val="0"/>
                  <w:marBottom w:val="0"/>
                  <w:divBdr>
                    <w:top w:val="none" w:sz="0" w:space="0" w:color="auto"/>
                    <w:left w:val="none" w:sz="0" w:space="0" w:color="auto"/>
                    <w:bottom w:val="none" w:sz="0" w:space="0" w:color="auto"/>
                    <w:right w:val="none" w:sz="0" w:space="0" w:color="auto"/>
                  </w:divBdr>
                  <w:divsChild>
                    <w:div w:id="313065869">
                      <w:marLeft w:val="0"/>
                      <w:marRight w:val="0"/>
                      <w:marTop w:val="0"/>
                      <w:marBottom w:val="0"/>
                      <w:divBdr>
                        <w:top w:val="none" w:sz="0" w:space="0" w:color="auto"/>
                        <w:left w:val="none" w:sz="0" w:space="0" w:color="auto"/>
                        <w:bottom w:val="none" w:sz="0" w:space="0" w:color="auto"/>
                        <w:right w:val="none" w:sz="0" w:space="0" w:color="auto"/>
                      </w:divBdr>
                      <w:divsChild>
                        <w:div w:id="11950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0805">
              <w:marLeft w:val="0"/>
              <w:marRight w:val="0"/>
              <w:marTop w:val="0"/>
              <w:marBottom w:val="0"/>
              <w:divBdr>
                <w:top w:val="none" w:sz="0" w:space="0" w:color="auto"/>
                <w:left w:val="none" w:sz="0" w:space="0" w:color="auto"/>
                <w:bottom w:val="none" w:sz="0" w:space="0" w:color="auto"/>
                <w:right w:val="none" w:sz="0" w:space="0" w:color="auto"/>
              </w:divBdr>
              <w:divsChild>
                <w:div w:id="1720127247">
                  <w:marLeft w:val="0"/>
                  <w:marRight w:val="0"/>
                  <w:marTop w:val="0"/>
                  <w:marBottom w:val="0"/>
                  <w:divBdr>
                    <w:top w:val="none" w:sz="0" w:space="0" w:color="auto"/>
                    <w:left w:val="none" w:sz="0" w:space="0" w:color="auto"/>
                    <w:bottom w:val="none" w:sz="0" w:space="0" w:color="auto"/>
                    <w:right w:val="none" w:sz="0" w:space="0" w:color="auto"/>
                  </w:divBdr>
                  <w:divsChild>
                    <w:div w:id="11006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3595">
      <w:bodyDiv w:val="1"/>
      <w:marLeft w:val="0"/>
      <w:marRight w:val="0"/>
      <w:marTop w:val="0"/>
      <w:marBottom w:val="0"/>
      <w:divBdr>
        <w:top w:val="none" w:sz="0" w:space="0" w:color="auto"/>
        <w:left w:val="none" w:sz="0" w:space="0" w:color="auto"/>
        <w:bottom w:val="none" w:sz="0" w:space="0" w:color="auto"/>
        <w:right w:val="none" w:sz="0" w:space="0" w:color="auto"/>
      </w:divBdr>
    </w:div>
    <w:div w:id="155343116">
      <w:bodyDiv w:val="1"/>
      <w:marLeft w:val="0"/>
      <w:marRight w:val="0"/>
      <w:marTop w:val="0"/>
      <w:marBottom w:val="0"/>
      <w:divBdr>
        <w:top w:val="none" w:sz="0" w:space="0" w:color="auto"/>
        <w:left w:val="none" w:sz="0" w:space="0" w:color="auto"/>
        <w:bottom w:val="none" w:sz="0" w:space="0" w:color="auto"/>
        <w:right w:val="none" w:sz="0" w:space="0" w:color="auto"/>
      </w:divBdr>
    </w:div>
    <w:div w:id="180123955">
      <w:bodyDiv w:val="1"/>
      <w:marLeft w:val="0"/>
      <w:marRight w:val="0"/>
      <w:marTop w:val="0"/>
      <w:marBottom w:val="0"/>
      <w:divBdr>
        <w:top w:val="none" w:sz="0" w:space="0" w:color="auto"/>
        <w:left w:val="none" w:sz="0" w:space="0" w:color="auto"/>
        <w:bottom w:val="none" w:sz="0" w:space="0" w:color="auto"/>
        <w:right w:val="none" w:sz="0" w:space="0" w:color="auto"/>
      </w:divBdr>
      <w:divsChild>
        <w:div w:id="743261523">
          <w:marLeft w:val="0"/>
          <w:marRight w:val="0"/>
          <w:marTop w:val="0"/>
          <w:marBottom w:val="0"/>
          <w:divBdr>
            <w:top w:val="none" w:sz="0" w:space="0" w:color="auto"/>
            <w:left w:val="none" w:sz="0" w:space="0" w:color="auto"/>
            <w:bottom w:val="none" w:sz="0" w:space="0" w:color="auto"/>
            <w:right w:val="none" w:sz="0" w:space="0" w:color="auto"/>
          </w:divBdr>
          <w:divsChild>
            <w:div w:id="1336028501">
              <w:marLeft w:val="0"/>
              <w:marRight w:val="0"/>
              <w:marTop w:val="0"/>
              <w:marBottom w:val="0"/>
              <w:divBdr>
                <w:top w:val="none" w:sz="0" w:space="0" w:color="auto"/>
                <w:left w:val="none" w:sz="0" w:space="0" w:color="auto"/>
                <w:bottom w:val="none" w:sz="0" w:space="0" w:color="auto"/>
                <w:right w:val="none" w:sz="0" w:space="0" w:color="auto"/>
              </w:divBdr>
              <w:divsChild>
                <w:div w:id="855927601">
                  <w:marLeft w:val="0"/>
                  <w:marRight w:val="0"/>
                  <w:marTop w:val="0"/>
                  <w:marBottom w:val="0"/>
                  <w:divBdr>
                    <w:top w:val="none" w:sz="0" w:space="0" w:color="auto"/>
                    <w:left w:val="none" w:sz="0" w:space="0" w:color="auto"/>
                    <w:bottom w:val="none" w:sz="0" w:space="0" w:color="auto"/>
                    <w:right w:val="none" w:sz="0" w:space="0" w:color="auto"/>
                  </w:divBdr>
                  <w:divsChild>
                    <w:div w:id="1617760755">
                      <w:marLeft w:val="0"/>
                      <w:marRight w:val="0"/>
                      <w:marTop w:val="0"/>
                      <w:marBottom w:val="0"/>
                      <w:divBdr>
                        <w:top w:val="none" w:sz="0" w:space="0" w:color="auto"/>
                        <w:left w:val="none" w:sz="0" w:space="0" w:color="auto"/>
                        <w:bottom w:val="none" w:sz="0" w:space="0" w:color="auto"/>
                        <w:right w:val="none" w:sz="0" w:space="0" w:color="auto"/>
                      </w:divBdr>
                      <w:divsChild>
                        <w:div w:id="96685060">
                          <w:marLeft w:val="0"/>
                          <w:marRight w:val="0"/>
                          <w:marTop w:val="0"/>
                          <w:marBottom w:val="0"/>
                          <w:divBdr>
                            <w:top w:val="none" w:sz="0" w:space="0" w:color="auto"/>
                            <w:left w:val="none" w:sz="0" w:space="0" w:color="auto"/>
                            <w:bottom w:val="none" w:sz="0" w:space="0" w:color="auto"/>
                            <w:right w:val="none" w:sz="0" w:space="0" w:color="auto"/>
                          </w:divBdr>
                          <w:divsChild>
                            <w:div w:id="772166995">
                              <w:marLeft w:val="0"/>
                              <w:marRight w:val="300"/>
                              <w:marTop w:val="180"/>
                              <w:marBottom w:val="0"/>
                              <w:divBdr>
                                <w:top w:val="none" w:sz="0" w:space="0" w:color="auto"/>
                                <w:left w:val="none" w:sz="0" w:space="0" w:color="auto"/>
                                <w:bottom w:val="none" w:sz="0" w:space="0" w:color="auto"/>
                                <w:right w:val="none" w:sz="0" w:space="0" w:color="auto"/>
                              </w:divBdr>
                              <w:divsChild>
                                <w:div w:id="14036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27584">
          <w:marLeft w:val="0"/>
          <w:marRight w:val="0"/>
          <w:marTop w:val="0"/>
          <w:marBottom w:val="0"/>
          <w:divBdr>
            <w:top w:val="none" w:sz="0" w:space="0" w:color="auto"/>
            <w:left w:val="none" w:sz="0" w:space="0" w:color="auto"/>
            <w:bottom w:val="none" w:sz="0" w:space="0" w:color="auto"/>
            <w:right w:val="none" w:sz="0" w:space="0" w:color="auto"/>
          </w:divBdr>
          <w:divsChild>
            <w:div w:id="1518740064">
              <w:marLeft w:val="0"/>
              <w:marRight w:val="0"/>
              <w:marTop w:val="0"/>
              <w:marBottom w:val="0"/>
              <w:divBdr>
                <w:top w:val="none" w:sz="0" w:space="0" w:color="auto"/>
                <w:left w:val="none" w:sz="0" w:space="0" w:color="auto"/>
                <w:bottom w:val="none" w:sz="0" w:space="0" w:color="auto"/>
                <w:right w:val="none" w:sz="0" w:space="0" w:color="auto"/>
              </w:divBdr>
              <w:divsChild>
                <w:div w:id="2076201645">
                  <w:marLeft w:val="0"/>
                  <w:marRight w:val="0"/>
                  <w:marTop w:val="0"/>
                  <w:marBottom w:val="0"/>
                  <w:divBdr>
                    <w:top w:val="none" w:sz="0" w:space="0" w:color="auto"/>
                    <w:left w:val="none" w:sz="0" w:space="0" w:color="auto"/>
                    <w:bottom w:val="none" w:sz="0" w:space="0" w:color="auto"/>
                    <w:right w:val="none" w:sz="0" w:space="0" w:color="auto"/>
                  </w:divBdr>
                  <w:divsChild>
                    <w:div w:id="1345130433">
                      <w:marLeft w:val="0"/>
                      <w:marRight w:val="0"/>
                      <w:marTop w:val="0"/>
                      <w:marBottom w:val="0"/>
                      <w:divBdr>
                        <w:top w:val="none" w:sz="0" w:space="0" w:color="auto"/>
                        <w:left w:val="none" w:sz="0" w:space="0" w:color="auto"/>
                        <w:bottom w:val="none" w:sz="0" w:space="0" w:color="auto"/>
                        <w:right w:val="none" w:sz="0" w:space="0" w:color="auto"/>
                      </w:divBdr>
                      <w:divsChild>
                        <w:div w:id="7364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58070">
      <w:bodyDiv w:val="1"/>
      <w:marLeft w:val="0"/>
      <w:marRight w:val="0"/>
      <w:marTop w:val="0"/>
      <w:marBottom w:val="0"/>
      <w:divBdr>
        <w:top w:val="none" w:sz="0" w:space="0" w:color="auto"/>
        <w:left w:val="none" w:sz="0" w:space="0" w:color="auto"/>
        <w:bottom w:val="none" w:sz="0" w:space="0" w:color="auto"/>
        <w:right w:val="none" w:sz="0" w:space="0" w:color="auto"/>
      </w:divBdr>
      <w:divsChild>
        <w:div w:id="64107457">
          <w:marLeft w:val="0"/>
          <w:marRight w:val="0"/>
          <w:marTop w:val="0"/>
          <w:marBottom w:val="0"/>
          <w:divBdr>
            <w:top w:val="none" w:sz="0" w:space="0" w:color="auto"/>
            <w:left w:val="none" w:sz="0" w:space="0" w:color="auto"/>
            <w:bottom w:val="none" w:sz="0" w:space="0" w:color="auto"/>
            <w:right w:val="none" w:sz="0" w:space="0" w:color="auto"/>
          </w:divBdr>
        </w:div>
        <w:div w:id="92555544">
          <w:marLeft w:val="0"/>
          <w:marRight w:val="0"/>
          <w:marTop w:val="0"/>
          <w:marBottom w:val="0"/>
          <w:divBdr>
            <w:top w:val="none" w:sz="0" w:space="0" w:color="auto"/>
            <w:left w:val="none" w:sz="0" w:space="0" w:color="auto"/>
            <w:bottom w:val="none" w:sz="0" w:space="0" w:color="auto"/>
            <w:right w:val="none" w:sz="0" w:space="0" w:color="auto"/>
          </w:divBdr>
        </w:div>
        <w:div w:id="201021029">
          <w:marLeft w:val="0"/>
          <w:marRight w:val="0"/>
          <w:marTop w:val="0"/>
          <w:marBottom w:val="0"/>
          <w:divBdr>
            <w:top w:val="none" w:sz="0" w:space="0" w:color="auto"/>
            <w:left w:val="none" w:sz="0" w:space="0" w:color="auto"/>
            <w:bottom w:val="none" w:sz="0" w:space="0" w:color="auto"/>
            <w:right w:val="none" w:sz="0" w:space="0" w:color="auto"/>
          </w:divBdr>
        </w:div>
        <w:div w:id="540629374">
          <w:marLeft w:val="0"/>
          <w:marRight w:val="0"/>
          <w:marTop w:val="0"/>
          <w:marBottom w:val="0"/>
          <w:divBdr>
            <w:top w:val="none" w:sz="0" w:space="0" w:color="auto"/>
            <w:left w:val="none" w:sz="0" w:space="0" w:color="auto"/>
            <w:bottom w:val="none" w:sz="0" w:space="0" w:color="auto"/>
            <w:right w:val="none" w:sz="0" w:space="0" w:color="auto"/>
          </w:divBdr>
        </w:div>
        <w:div w:id="545677715">
          <w:marLeft w:val="0"/>
          <w:marRight w:val="0"/>
          <w:marTop w:val="0"/>
          <w:marBottom w:val="0"/>
          <w:divBdr>
            <w:top w:val="none" w:sz="0" w:space="0" w:color="auto"/>
            <w:left w:val="none" w:sz="0" w:space="0" w:color="auto"/>
            <w:bottom w:val="none" w:sz="0" w:space="0" w:color="auto"/>
            <w:right w:val="none" w:sz="0" w:space="0" w:color="auto"/>
          </w:divBdr>
        </w:div>
        <w:div w:id="814371887">
          <w:marLeft w:val="0"/>
          <w:marRight w:val="0"/>
          <w:marTop w:val="0"/>
          <w:marBottom w:val="0"/>
          <w:divBdr>
            <w:top w:val="none" w:sz="0" w:space="0" w:color="auto"/>
            <w:left w:val="none" w:sz="0" w:space="0" w:color="auto"/>
            <w:bottom w:val="none" w:sz="0" w:space="0" w:color="auto"/>
            <w:right w:val="none" w:sz="0" w:space="0" w:color="auto"/>
          </w:divBdr>
        </w:div>
        <w:div w:id="984088731">
          <w:marLeft w:val="0"/>
          <w:marRight w:val="0"/>
          <w:marTop w:val="0"/>
          <w:marBottom w:val="0"/>
          <w:divBdr>
            <w:top w:val="none" w:sz="0" w:space="0" w:color="auto"/>
            <w:left w:val="none" w:sz="0" w:space="0" w:color="auto"/>
            <w:bottom w:val="none" w:sz="0" w:space="0" w:color="auto"/>
            <w:right w:val="none" w:sz="0" w:space="0" w:color="auto"/>
          </w:divBdr>
        </w:div>
        <w:div w:id="1093547245">
          <w:marLeft w:val="0"/>
          <w:marRight w:val="0"/>
          <w:marTop w:val="0"/>
          <w:marBottom w:val="0"/>
          <w:divBdr>
            <w:top w:val="none" w:sz="0" w:space="0" w:color="auto"/>
            <w:left w:val="none" w:sz="0" w:space="0" w:color="auto"/>
            <w:bottom w:val="none" w:sz="0" w:space="0" w:color="auto"/>
            <w:right w:val="none" w:sz="0" w:space="0" w:color="auto"/>
          </w:divBdr>
        </w:div>
        <w:div w:id="1354958760">
          <w:marLeft w:val="0"/>
          <w:marRight w:val="0"/>
          <w:marTop w:val="0"/>
          <w:marBottom w:val="0"/>
          <w:divBdr>
            <w:top w:val="none" w:sz="0" w:space="0" w:color="auto"/>
            <w:left w:val="none" w:sz="0" w:space="0" w:color="auto"/>
            <w:bottom w:val="none" w:sz="0" w:space="0" w:color="auto"/>
            <w:right w:val="none" w:sz="0" w:space="0" w:color="auto"/>
          </w:divBdr>
        </w:div>
        <w:div w:id="1393966532">
          <w:marLeft w:val="0"/>
          <w:marRight w:val="0"/>
          <w:marTop w:val="0"/>
          <w:marBottom w:val="0"/>
          <w:divBdr>
            <w:top w:val="none" w:sz="0" w:space="0" w:color="auto"/>
            <w:left w:val="none" w:sz="0" w:space="0" w:color="auto"/>
            <w:bottom w:val="none" w:sz="0" w:space="0" w:color="auto"/>
            <w:right w:val="none" w:sz="0" w:space="0" w:color="auto"/>
          </w:divBdr>
        </w:div>
        <w:div w:id="1879052035">
          <w:marLeft w:val="0"/>
          <w:marRight w:val="0"/>
          <w:marTop w:val="0"/>
          <w:marBottom w:val="0"/>
          <w:divBdr>
            <w:top w:val="none" w:sz="0" w:space="0" w:color="auto"/>
            <w:left w:val="none" w:sz="0" w:space="0" w:color="auto"/>
            <w:bottom w:val="none" w:sz="0" w:space="0" w:color="auto"/>
            <w:right w:val="none" w:sz="0" w:space="0" w:color="auto"/>
          </w:divBdr>
        </w:div>
      </w:divsChild>
    </w:div>
    <w:div w:id="204220772">
      <w:bodyDiv w:val="1"/>
      <w:marLeft w:val="0"/>
      <w:marRight w:val="0"/>
      <w:marTop w:val="0"/>
      <w:marBottom w:val="0"/>
      <w:divBdr>
        <w:top w:val="none" w:sz="0" w:space="0" w:color="auto"/>
        <w:left w:val="none" w:sz="0" w:space="0" w:color="auto"/>
        <w:bottom w:val="none" w:sz="0" w:space="0" w:color="auto"/>
        <w:right w:val="none" w:sz="0" w:space="0" w:color="auto"/>
      </w:divBdr>
    </w:div>
    <w:div w:id="216286218">
      <w:bodyDiv w:val="1"/>
      <w:marLeft w:val="0"/>
      <w:marRight w:val="0"/>
      <w:marTop w:val="0"/>
      <w:marBottom w:val="0"/>
      <w:divBdr>
        <w:top w:val="none" w:sz="0" w:space="0" w:color="auto"/>
        <w:left w:val="none" w:sz="0" w:space="0" w:color="auto"/>
        <w:bottom w:val="none" w:sz="0" w:space="0" w:color="auto"/>
        <w:right w:val="none" w:sz="0" w:space="0" w:color="auto"/>
      </w:divBdr>
      <w:divsChild>
        <w:div w:id="587613239">
          <w:marLeft w:val="0"/>
          <w:marRight w:val="0"/>
          <w:marTop w:val="75"/>
          <w:marBottom w:val="0"/>
          <w:divBdr>
            <w:top w:val="none" w:sz="0" w:space="0" w:color="auto"/>
            <w:left w:val="none" w:sz="0" w:space="0" w:color="auto"/>
            <w:bottom w:val="none" w:sz="0" w:space="0" w:color="auto"/>
            <w:right w:val="none" w:sz="0" w:space="0" w:color="auto"/>
          </w:divBdr>
        </w:div>
        <w:div w:id="1469203034">
          <w:marLeft w:val="0"/>
          <w:marRight w:val="0"/>
          <w:marTop w:val="75"/>
          <w:marBottom w:val="0"/>
          <w:divBdr>
            <w:top w:val="none" w:sz="0" w:space="0" w:color="auto"/>
            <w:left w:val="none" w:sz="0" w:space="0" w:color="auto"/>
            <w:bottom w:val="none" w:sz="0" w:space="0" w:color="auto"/>
            <w:right w:val="none" w:sz="0" w:space="0" w:color="auto"/>
          </w:divBdr>
        </w:div>
      </w:divsChild>
    </w:div>
    <w:div w:id="222765458">
      <w:bodyDiv w:val="1"/>
      <w:marLeft w:val="0"/>
      <w:marRight w:val="0"/>
      <w:marTop w:val="0"/>
      <w:marBottom w:val="0"/>
      <w:divBdr>
        <w:top w:val="none" w:sz="0" w:space="0" w:color="auto"/>
        <w:left w:val="none" w:sz="0" w:space="0" w:color="auto"/>
        <w:bottom w:val="none" w:sz="0" w:space="0" w:color="auto"/>
        <w:right w:val="none" w:sz="0" w:space="0" w:color="auto"/>
      </w:divBdr>
      <w:divsChild>
        <w:div w:id="1542477133">
          <w:marLeft w:val="0"/>
          <w:marRight w:val="0"/>
          <w:marTop w:val="0"/>
          <w:marBottom w:val="166"/>
          <w:divBdr>
            <w:top w:val="none" w:sz="0" w:space="0" w:color="auto"/>
            <w:left w:val="none" w:sz="0" w:space="0" w:color="auto"/>
            <w:bottom w:val="none" w:sz="0" w:space="0" w:color="auto"/>
            <w:right w:val="none" w:sz="0" w:space="0" w:color="auto"/>
          </w:divBdr>
          <w:divsChild>
            <w:div w:id="1178347629">
              <w:marLeft w:val="0"/>
              <w:marRight w:val="0"/>
              <w:marTop w:val="0"/>
              <w:marBottom w:val="0"/>
              <w:divBdr>
                <w:top w:val="none" w:sz="0" w:space="0" w:color="auto"/>
                <w:left w:val="none" w:sz="0" w:space="0" w:color="auto"/>
                <w:bottom w:val="none" w:sz="0" w:space="0" w:color="auto"/>
                <w:right w:val="none" w:sz="0" w:space="0" w:color="auto"/>
              </w:divBdr>
              <w:divsChild>
                <w:div w:id="885919687">
                  <w:marLeft w:val="0"/>
                  <w:marRight w:val="0"/>
                  <w:marTop w:val="0"/>
                  <w:marBottom w:val="0"/>
                  <w:divBdr>
                    <w:top w:val="none" w:sz="0" w:space="0" w:color="auto"/>
                    <w:left w:val="none" w:sz="0" w:space="0" w:color="auto"/>
                    <w:bottom w:val="none" w:sz="0" w:space="0" w:color="auto"/>
                    <w:right w:val="none" w:sz="0" w:space="0" w:color="auto"/>
                  </w:divBdr>
                  <w:divsChild>
                    <w:div w:id="629475840">
                      <w:marLeft w:val="0"/>
                      <w:marRight w:val="0"/>
                      <w:marTop w:val="0"/>
                      <w:marBottom w:val="0"/>
                      <w:divBdr>
                        <w:top w:val="none" w:sz="0" w:space="0" w:color="auto"/>
                        <w:left w:val="none" w:sz="0" w:space="0" w:color="auto"/>
                        <w:bottom w:val="none" w:sz="0" w:space="0" w:color="auto"/>
                        <w:right w:val="none" w:sz="0" w:space="0" w:color="auto"/>
                      </w:divBdr>
                    </w:div>
                    <w:div w:id="15616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6239">
              <w:marLeft w:val="0"/>
              <w:marRight w:val="0"/>
              <w:marTop w:val="0"/>
              <w:marBottom w:val="0"/>
              <w:divBdr>
                <w:top w:val="none" w:sz="0" w:space="0" w:color="auto"/>
                <w:left w:val="none" w:sz="0" w:space="0" w:color="auto"/>
                <w:bottom w:val="none" w:sz="0" w:space="0" w:color="auto"/>
                <w:right w:val="none" w:sz="0" w:space="0" w:color="auto"/>
              </w:divBdr>
              <w:divsChild>
                <w:div w:id="1222252835">
                  <w:marLeft w:val="0"/>
                  <w:marRight w:val="0"/>
                  <w:marTop w:val="0"/>
                  <w:marBottom w:val="0"/>
                  <w:divBdr>
                    <w:top w:val="none" w:sz="0" w:space="0" w:color="auto"/>
                    <w:left w:val="none" w:sz="0" w:space="0" w:color="auto"/>
                    <w:bottom w:val="none" w:sz="0" w:space="0" w:color="auto"/>
                    <w:right w:val="none" w:sz="0" w:space="0" w:color="auto"/>
                  </w:divBdr>
                </w:div>
                <w:div w:id="18824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8605">
          <w:marLeft w:val="0"/>
          <w:marRight w:val="0"/>
          <w:marTop w:val="166"/>
          <w:marBottom w:val="166"/>
          <w:divBdr>
            <w:top w:val="none" w:sz="0" w:space="0" w:color="auto"/>
            <w:left w:val="none" w:sz="0" w:space="0" w:color="auto"/>
            <w:bottom w:val="none" w:sz="0" w:space="0" w:color="auto"/>
            <w:right w:val="none" w:sz="0" w:space="0" w:color="auto"/>
          </w:divBdr>
          <w:divsChild>
            <w:div w:id="20457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3583">
      <w:bodyDiv w:val="1"/>
      <w:marLeft w:val="0"/>
      <w:marRight w:val="0"/>
      <w:marTop w:val="0"/>
      <w:marBottom w:val="0"/>
      <w:divBdr>
        <w:top w:val="none" w:sz="0" w:space="0" w:color="auto"/>
        <w:left w:val="none" w:sz="0" w:space="0" w:color="auto"/>
        <w:bottom w:val="none" w:sz="0" w:space="0" w:color="auto"/>
        <w:right w:val="none" w:sz="0" w:space="0" w:color="auto"/>
      </w:divBdr>
    </w:div>
    <w:div w:id="247468354">
      <w:bodyDiv w:val="1"/>
      <w:marLeft w:val="0"/>
      <w:marRight w:val="0"/>
      <w:marTop w:val="0"/>
      <w:marBottom w:val="0"/>
      <w:divBdr>
        <w:top w:val="none" w:sz="0" w:space="0" w:color="auto"/>
        <w:left w:val="none" w:sz="0" w:space="0" w:color="auto"/>
        <w:bottom w:val="none" w:sz="0" w:space="0" w:color="auto"/>
        <w:right w:val="none" w:sz="0" w:space="0" w:color="auto"/>
      </w:divBdr>
    </w:div>
    <w:div w:id="256639716">
      <w:bodyDiv w:val="1"/>
      <w:marLeft w:val="0"/>
      <w:marRight w:val="0"/>
      <w:marTop w:val="0"/>
      <w:marBottom w:val="0"/>
      <w:divBdr>
        <w:top w:val="none" w:sz="0" w:space="0" w:color="auto"/>
        <w:left w:val="none" w:sz="0" w:space="0" w:color="auto"/>
        <w:bottom w:val="none" w:sz="0" w:space="0" w:color="auto"/>
        <w:right w:val="none" w:sz="0" w:space="0" w:color="auto"/>
      </w:divBdr>
      <w:divsChild>
        <w:div w:id="117187500">
          <w:marLeft w:val="0"/>
          <w:marRight w:val="0"/>
          <w:marTop w:val="0"/>
          <w:marBottom w:val="0"/>
          <w:divBdr>
            <w:top w:val="none" w:sz="0" w:space="0" w:color="auto"/>
            <w:left w:val="none" w:sz="0" w:space="0" w:color="auto"/>
            <w:bottom w:val="none" w:sz="0" w:space="0" w:color="auto"/>
            <w:right w:val="none" w:sz="0" w:space="0" w:color="auto"/>
          </w:divBdr>
        </w:div>
        <w:div w:id="398672837">
          <w:marLeft w:val="0"/>
          <w:marRight w:val="0"/>
          <w:marTop w:val="0"/>
          <w:marBottom w:val="0"/>
          <w:divBdr>
            <w:top w:val="none" w:sz="0" w:space="0" w:color="auto"/>
            <w:left w:val="none" w:sz="0" w:space="0" w:color="auto"/>
            <w:bottom w:val="none" w:sz="0" w:space="0" w:color="auto"/>
            <w:right w:val="none" w:sz="0" w:space="0" w:color="auto"/>
          </w:divBdr>
        </w:div>
        <w:div w:id="551505521">
          <w:marLeft w:val="0"/>
          <w:marRight w:val="0"/>
          <w:marTop w:val="0"/>
          <w:marBottom w:val="0"/>
          <w:divBdr>
            <w:top w:val="none" w:sz="0" w:space="0" w:color="auto"/>
            <w:left w:val="none" w:sz="0" w:space="0" w:color="auto"/>
            <w:bottom w:val="none" w:sz="0" w:space="0" w:color="auto"/>
            <w:right w:val="none" w:sz="0" w:space="0" w:color="auto"/>
          </w:divBdr>
        </w:div>
        <w:div w:id="1464539762">
          <w:marLeft w:val="0"/>
          <w:marRight w:val="0"/>
          <w:marTop w:val="0"/>
          <w:marBottom w:val="0"/>
          <w:divBdr>
            <w:top w:val="none" w:sz="0" w:space="0" w:color="auto"/>
            <w:left w:val="none" w:sz="0" w:space="0" w:color="auto"/>
            <w:bottom w:val="none" w:sz="0" w:space="0" w:color="auto"/>
            <w:right w:val="none" w:sz="0" w:space="0" w:color="auto"/>
          </w:divBdr>
        </w:div>
      </w:divsChild>
    </w:div>
    <w:div w:id="272324893">
      <w:bodyDiv w:val="1"/>
      <w:marLeft w:val="0"/>
      <w:marRight w:val="0"/>
      <w:marTop w:val="0"/>
      <w:marBottom w:val="0"/>
      <w:divBdr>
        <w:top w:val="none" w:sz="0" w:space="0" w:color="auto"/>
        <w:left w:val="none" w:sz="0" w:space="0" w:color="auto"/>
        <w:bottom w:val="none" w:sz="0" w:space="0" w:color="auto"/>
        <w:right w:val="none" w:sz="0" w:space="0" w:color="auto"/>
      </w:divBdr>
    </w:div>
    <w:div w:id="318002500">
      <w:bodyDiv w:val="1"/>
      <w:marLeft w:val="0"/>
      <w:marRight w:val="0"/>
      <w:marTop w:val="0"/>
      <w:marBottom w:val="0"/>
      <w:divBdr>
        <w:top w:val="none" w:sz="0" w:space="0" w:color="auto"/>
        <w:left w:val="none" w:sz="0" w:space="0" w:color="auto"/>
        <w:bottom w:val="none" w:sz="0" w:space="0" w:color="auto"/>
        <w:right w:val="none" w:sz="0" w:space="0" w:color="auto"/>
      </w:divBdr>
    </w:div>
    <w:div w:id="320473156">
      <w:bodyDiv w:val="1"/>
      <w:marLeft w:val="0"/>
      <w:marRight w:val="0"/>
      <w:marTop w:val="0"/>
      <w:marBottom w:val="0"/>
      <w:divBdr>
        <w:top w:val="none" w:sz="0" w:space="0" w:color="auto"/>
        <w:left w:val="none" w:sz="0" w:space="0" w:color="auto"/>
        <w:bottom w:val="none" w:sz="0" w:space="0" w:color="auto"/>
        <w:right w:val="none" w:sz="0" w:space="0" w:color="auto"/>
      </w:divBdr>
      <w:divsChild>
        <w:div w:id="173688276">
          <w:marLeft w:val="0"/>
          <w:marRight w:val="0"/>
          <w:marTop w:val="75"/>
          <w:marBottom w:val="0"/>
          <w:divBdr>
            <w:top w:val="none" w:sz="0" w:space="0" w:color="auto"/>
            <w:left w:val="none" w:sz="0" w:space="0" w:color="auto"/>
            <w:bottom w:val="none" w:sz="0" w:space="0" w:color="auto"/>
            <w:right w:val="none" w:sz="0" w:space="0" w:color="auto"/>
          </w:divBdr>
        </w:div>
        <w:div w:id="1396127917">
          <w:marLeft w:val="0"/>
          <w:marRight w:val="0"/>
          <w:marTop w:val="0"/>
          <w:marBottom w:val="150"/>
          <w:divBdr>
            <w:top w:val="none" w:sz="0" w:space="0" w:color="auto"/>
            <w:left w:val="none" w:sz="0" w:space="0" w:color="auto"/>
            <w:bottom w:val="none" w:sz="0" w:space="0" w:color="auto"/>
            <w:right w:val="none" w:sz="0" w:space="0" w:color="auto"/>
          </w:divBdr>
        </w:div>
        <w:div w:id="1510372476">
          <w:marLeft w:val="0"/>
          <w:marRight w:val="0"/>
          <w:marTop w:val="0"/>
          <w:marBottom w:val="0"/>
          <w:divBdr>
            <w:top w:val="none" w:sz="0" w:space="0" w:color="auto"/>
            <w:left w:val="none" w:sz="0" w:space="0" w:color="auto"/>
            <w:bottom w:val="none" w:sz="0" w:space="0" w:color="auto"/>
            <w:right w:val="none" w:sz="0" w:space="0" w:color="auto"/>
          </w:divBdr>
          <w:divsChild>
            <w:div w:id="818767578">
              <w:marLeft w:val="0"/>
              <w:marRight w:val="750"/>
              <w:marTop w:val="0"/>
              <w:marBottom w:val="0"/>
              <w:divBdr>
                <w:top w:val="none" w:sz="0" w:space="0" w:color="auto"/>
                <w:left w:val="none" w:sz="0" w:space="0" w:color="auto"/>
                <w:bottom w:val="none" w:sz="0" w:space="0" w:color="auto"/>
                <w:right w:val="none" w:sz="0" w:space="0" w:color="auto"/>
              </w:divBdr>
              <w:divsChild>
                <w:div w:id="832599603">
                  <w:marLeft w:val="0"/>
                  <w:marRight w:val="0"/>
                  <w:marTop w:val="0"/>
                  <w:marBottom w:val="0"/>
                  <w:divBdr>
                    <w:top w:val="none" w:sz="0" w:space="0" w:color="auto"/>
                    <w:left w:val="none" w:sz="0" w:space="0" w:color="auto"/>
                    <w:bottom w:val="none" w:sz="0" w:space="0" w:color="auto"/>
                    <w:right w:val="none" w:sz="0" w:space="0" w:color="auto"/>
                  </w:divBdr>
                  <w:divsChild>
                    <w:div w:id="1451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2508">
              <w:marLeft w:val="0"/>
              <w:marRight w:val="0"/>
              <w:marTop w:val="0"/>
              <w:marBottom w:val="0"/>
              <w:divBdr>
                <w:top w:val="none" w:sz="0" w:space="0" w:color="auto"/>
                <w:left w:val="none" w:sz="0" w:space="0" w:color="auto"/>
                <w:bottom w:val="none" w:sz="0" w:space="0" w:color="auto"/>
                <w:right w:val="none" w:sz="0" w:space="0" w:color="auto"/>
              </w:divBdr>
              <w:divsChild>
                <w:div w:id="316960191">
                  <w:marLeft w:val="0"/>
                  <w:marRight w:val="0"/>
                  <w:marTop w:val="0"/>
                  <w:marBottom w:val="0"/>
                  <w:divBdr>
                    <w:top w:val="none" w:sz="0" w:space="0" w:color="auto"/>
                    <w:left w:val="none" w:sz="0" w:space="0" w:color="auto"/>
                    <w:bottom w:val="none" w:sz="0" w:space="0" w:color="auto"/>
                    <w:right w:val="none" w:sz="0" w:space="0" w:color="auto"/>
                  </w:divBdr>
                </w:div>
                <w:div w:id="18343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2877">
          <w:marLeft w:val="0"/>
          <w:marRight w:val="0"/>
          <w:marTop w:val="75"/>
          <w:marBottom w:val="0"/>
          <w:divBdr>
            <w:top w:val="none" w:sz="0" w:space="0" w:color="auto"/>
            <w:left w:val="none" w:sz="0" w:space="0" w:color="auto"/>
            <w:bottom w:val="none" w:sz="0" w:space="0" w:color="auto"/>
            <w:right w:val="none" w:sz="0" w:space="0" w:color="auto"/>
          </w:divBdr>
        </w:div>
        <w:div w:id="1928882077">
          <w:marLeft w:val="0"/>
          <w:marRight w:val="0"/>
          <w:marTop w:val="375"/>
          <w:marBottom w:val="150"/>
          <w:divBdr>
            <w:top w:val="none" w:sz="0" w:space="0" w:color="auto"/>
            <w:left w:val="none" w:sz="0" w:space="0" w:color="auto"/>
            <w:bottom w:val="none" w:sz="0" w:space="0" w:color="auto"/>
            <w:right w:val="none" w:sz="0" w:space="0" w:color="auto"/>
          </w:divBdr>
        </w:div>
      </w:divsChild>
    </w:div>
    <w:div w:id="327942873">
      <w:bodyDiv w:val="1"/>
      <w:marLeft w:val="0"/>
      <w:marRight w:val="0"/>
      <w:marTop w:val="0"/>
      <w:marBottom w:val="0"/>
      <w:divBdr>
        <w:top w:val="none" w:sz="0" w:space="0" w:color="auto"/>
        <w:left w:val="none" w:sz="0" w:space="0" w:color="auto"/>
        <w:bottom w:val="none" w:sz="0" w:space="0" w:color="auto"/>
        <w:right w:val="none" w:sz="0" w:space="0" w:color="auto"/>
      </w:divBdr>
      <w:divsChild>
        <w:div w:id="772045634">
          <w:marLeft w:val="0"/>
          <w:marRight w:val="0"/>
          <w:marTop w:val="0"/>
          <w:marBottom w:val="0"/>
          <w:divBdr>
            <w:top w:val="none" w:sz="0" w:space="0" w:color="auto"/>
            <w:left w:val="none" w:sz="0" w:space="0" w:color="auto"/>
            <w:bottom w:val="none" w:sz="0" w:space="0" w:color="auto"/>
            <w:right w:val="none" w:sz="0" w:space="0" w:color="auto"/>
          </w:divBdr>
          <w:divsChild>
            <w:div w:id="8148519">
              <w:marLeft w:val="0"/>
              <w:marRight w:val="0"/>
              <w:marTop w:val="0"/>
              <w:marBottom w:val="0"/>
              <w:divBdr>
                <w:top w:val="none" w:sz="0" w:space="0" w:color="auto"/>
                <w:left w:val="none" w:sz="0" w:space="0" w:color="auto"/>
                <w:bottom w:val="none" w:sz="0" w:space="0" w:color="auto"/>
                <w:right w:val="none" w:sz="0" w:space="0" w:color="auto"/>
              </w:divBdr>
            </w:div>
            <w:div w:id="38746161">
              <w:marLeft w:val="0"/>
              <w:marRight w:val="0"/>
              <w:marTop w:val="0"/>
              <w:marBottom w:val="0"/>
              <w:divBdr>
                <w:top w:val="none" w:sz="0" w:space="0" w:color="auto"/>
                <w:left w:val="none" w:sz="0" w:space="0" w:color="auto"/>
                <w:bottom w:val="none" w:sz="0" w:space="0" w:color="auto"/>
                <w:right w:val="none" w:sz="0" w:space="0" w:color="auto"/>
              </w:divBdr>
            </w:div>
            <w:div w:id="60297271">
              <w:marLeft w:val="0"/>
              <w:marRight w:val="0"/>
              <w:marTop w:val="0"/>
              <w:marBottom w:val="0"/>
              <w:divBdr>
                <w:top w:val="none" w:sz="0" w:space="0" w:color="auto"/>
                <w:left w:val="none" w:sz="0" w:space="0" w:color="auto"/>
                <w:bottom w:val="none" w:sz="0" w:space="0" w:color="auto"/>
                <w:right w:val="none" w:sz="0" w:space="0" w:color="auto"/>
              </w:divBdr>
            </w:div>
            <w:div w:id="64649866">
              <w:marLeft w:val="0"/>
              <w:marRight w:val="0"/>
              <w:marTop w:val="0"/>
              <w:marBottom w:val="0"/>
              <w:divBdr>
                <w:top w:val="none" w:sz="0" w:space="0" w:color="auto"/>
                <w:left w:val="none" w:sz="0" w:space="0" w:color="auto"/>
                <w:bottom w:val="none" w:sz="0" w:space="0" w:color="auto"/>
                <w:right w:val="none" w:sz="0" w:space="0" w:color="auto"/>
              </w:divBdr>
            </w:div>
            <w:div w:id="107162461">
              <w:marLeft w:val="0"/>
              <w:marRight w:val="0"/>
              <w:marTop w:val="0"/>
              <w:marBottom w:val="0"/>
              <w:divBdr>
                <w:top w:val="none" w:sz="0" w:space="0" w:color="auto"/>
                <w:left w:val="none" w:sz="0" w:space="0" w:color="auto"/>
                <w:bottom w:val="none" w:sz="0" w:space="0" w:color="auto"/>
                <w:right w:val="none" w:sz="0" w:space="0" w:color="auto"/>
              </w:divBdr>
            </w:div>
            <w:div w:id="109976656">
              <w:marLeft w:val="0"/>
              <w:marRight w:val="0"/>
              <w:marTop w:val="0"/>
              <w:marBottom w:val="0"/>
              <w:divBdr>
                <w:top w:val="none" w:sz="0" w:space="0" w:color="auto"/>
                <w:left w:val="none" w:sz="0" w:space="0" w:color="auto"/>
                <w:bottom w:val="none" w:sz="0" w:space="0" w:color="auto"/>
                <w:right w:val="none" w:sz="0" w:space="0" w:color="auto"/>
              </w:divBdr>
            </w:div>
            <w:div w:id="159278641">
              <w:marLeft w:val="0"/>
              <w:marRight w:val="0"/>
              <w:marTop w:val="0"/>
              <w:marBottom w:val="0"/>
              <w:divBdr>
                <w:top w:val="none" w:sz="0" w:space="0" w:color="auto"/>
                <w:left w:val="none" w:sz="0" w:space="0" w:color="auto"/>
                <w:bottom w:val="none" w:sz="0" w:space="0" w:color="auto"/>
                <w:right w:val="none" w:sz="0" w:space="0" w:color="auto"/>
              </w:divBdr>
            </w:div>
            <w:div w:id="161894355">
              <w:marLeft w:val="0"/>
              <w:marRight w:val="0"/>
              <w:marTop w:val="0"/>
              <w:marBottom w:val="0"/>
              <w:divBdr>
                <w:top w:val="none" w:sz="0" w:space="0" w:color="auto"/>
                <w:left w:val="none" w:sz="0" w:space="0" w:color="auto"/>
                <w:bottom w:val="none" w:sz="0" w:space="0" w:color="auto"/>
                <w:right w:val="none" w:sz="0" w:space="0" w:color="auto"/>
              </w:divBdr>
            </w:div>
            <w:div w:id="174224526">
              <w:marLeft w:val="0"/>
              <w:marRight w:val="0"/>
              <w:marTop w:val="0"/>
              <w:marBottom w:val="0"/>
              <w:divBdr>
                <w:top w:val="none" w:sz="0" w:space="0" w:color="auto"/>
                <w:left w:val="none" w:sz="0" w:space="0" w:color="auto"/>
                <w:bottom w:val="none" w:sz="0" w:space="0" w:color="auto"/>
                <w:right w:val="none" w:sz="0" w:space="0" w:color="auto"/>
              </w:divBdr>
            </w:div>
            <w:div w:id="181359915">
              <w:marLeft w:val="0"/>
              <w:marRight w:val="0"/>
              <w:marTop w:val="0"/>
              <w:marBottom w:val="0"/>
              <w:divBdr>
                <w:top w:val="none" w:sz="0" w:space="0" w:color="auto"/>
                <w:left w:val="none" w:sz="0" w:space="0" w:color="auto"/>
                <w:bottom w:val="none" w:sz="0" w:space="0" w:color="auto"/>
                <w:right w:val="none" w:sz="0" w:space="0" w:color="auto"/>
              </w:divBdr>
            </w:div>
            <w:div w:id="205143345">
              <w:marLeft w:val="0"/>
              <w:marRight w:val="0"/>
              <w:marTop w:val="0"/>
              <w:marBottom w:val="0"/>
              <w:divBdr>
                <w:top w:val="none" w:sz="0" w:space="0" w:color="auto"/>
                <w:left w:val="none" w:sz="0" w:space="0" w:color="auto"/>
                <w:bottom w:val="none" w:sz="0" w:space="0" w:color="auto"/>
                <w:right w:val="none" w:sz="0" w:space="0" w:color="auto"/>
              </w:divBdr>
            </w:div>
            <w:div w:id="206766289">
              <w:marLeft w:val="0"/>
              <w:marRight w:val="0"/>
              <w:marTop w:val="0"/>
              <w:marBottom w:val="0"/>
              <w:divBdr>
                <w:top w:val="none" w:sz="0" w:space="0" w:color="auto"/>
                <w:left w:val="none" w:sz="0" w:space="0" w:color="auto"/>
                <w:bottom w:val="none" w:sz="0" w:space="0" w:color="auto"/>
                <w:right w:val="none" w:sz="0" w:space="0" w:color="auto"/>
              </w:divBdr>
            </w:div>
            <w:div w:id="222722892">
              <w:marLeft w:val="0"/>
              <w:marRight w:val="0"/>
              <w:marTop w:val="0"/>
              <w:marBottom w:val="0"/>
              <w:divBdr>
                <w:top w:val="none" w:sz="0" w:space="0" w:color="auto"/>
                <w:left w:val="none" w:sz="0" w:space="0" w:color="auto"/>
                <w:bottom w:val="none" w:sz="0" w:space="0" w:color="auto"/>
                <w:right w:val="none" w:sz="0" w:space="0" w:color="auto"/>
              </w:divBdr>
            </w:div>
            <w:div w:id="229968051">
              <w:marLeft w:val="0"/>
              <w:marRight w:val="0"/>
              <w:marTop w:val="0"/>
              <w:marBottom w:val="0"/>
              <w:divBdr>
                <w:top w:val="none" w:sz="0" w:space="0" w:color="auto"/>
                <w:left w:val="none" w:sz="0" w:space="0" w:color="auto"/>
                <w:bottom w:val="none" w:sz="0" w:space="0" w:color="auto"/>
                <w:right w:val="none" w:sz="0" w:space="0" w:color="auto"/>
              </w:divBdr>
            </w:div>
            <w:div w:id="235633214">
              <w:marLeft w:val="0"/>
              <w:marRight w:val="0"/>
              <w:marTop w:val="0"/>
              <w:marBottom w:val="0"/>
              <w:divBdr>
                <w:top w:val="none" w:sz="0" w:space="0" w:color="auto"/>
                <w:left w:val="none" w:sz="0" w:space="0" w:color="auto"/>
                <w:bottom w:val="none" w:sz="0" w:space="0" w:color="auto"/>
                <w:right w:val="none" w:sz="0" w:space="0" w:color="auto"/>
              </w:divBdr>
            </w:div>
            <w:div w:id="257491206">
              <w:marLeft w:val="0"/>
              <w:marRight w:val="0"/>
              <w:marTop w:val="0"/>
              <w:marBottom w:val="0"/>
              <w:divBdr>
                <w:top w:val="none" w:sz="0" w:space="0" w:color="auto"/>
                <w:left w:val="none" w:sz="0" w:space="0" w:color="auto"/>
                <w:bottom w:val="none" w:sz="0" w:space="0" w:color="auto"/>
                <w:right w:val="none" w:sz="0" w:space="0" w:color="auto"/>
              </w:divBdr>
            </w:div>
            <w:div w:id="399211219">
              <w:marLeft w:val="0"/>
              <w:marRight w:val="0"/>
              <w:marTop w:val="0"/>
              <w:marBottom w:val="0"/>
              <w:divBdr>
                <w:top w:val="none" w:sz="0" w:space="0" w:color="auto"/>
                <w:left w:val="none" w:sz="0" w:space="0" w:color="auto"/>
                <w:bottom w:val="none" w:sz="0" w:space="0" w:color="auto"/>
                <w:right w:val="none" w:sz="0" w:space="0" w:color="auto"/>
              </w:divBdr>
            </w:div>
            <w:div w:id="420099914">
              <w:marLeft w:val="0"/>
              <w:marRight w:val="0"/>
              <w:marTop w:val="0"/>
              <w:marBottom w:val="0"/>
              <w:divBdr>
                <w:top w:val="none" w:sz="0" w:space="0" w:color="auto"/>
                <w:left w:val="none" w:sz="0" w:space="0" w:color="auto"/>
                <w:bottom w:val="none" w:sz="0" w:space="0" w:color="auto"/>
                <w:right w:val="none" w:sz="0" w:space="0" w:color="auto"/>
              </w:divBdr>
            </w:div>
            <w:div w:id="439371410">
              <w:marLeft w:val="0"/>
              <w:marRight w:val="0"/>
              <w:marTop w:val="0"/>
              <w:marBottom w:val="0"/>
              <w:divBdr>
                <w:top w:val="none" w:sz="0" w:space="0" w:color="auto"/>
                <w:left w:val="none" w:sz="0" w:space="0" w:color="auto"/>
                <w:bottom w:val="none" w:sz="0" w:space="0" w:color="auto"/>
                <w:right w:val="none" w:sz="0" w:space="0" w:color="auto"/>
              </w:divBdr>
            </w:div>
            <w:div w:id="439376909">
              <w:marLeft w:val="0"/>
              <w:marRight w:val="0"/>
              <w:marTop w:val="0"/>
              <w:marBottom w:val="0"/>
              <w:divBdr>
                <w:top w:val="none" w:sz="0" w:space="0" w:color="auto"/>
                <w:left w:val="none" w:sz="0" w:space="0" w:color="auto"/>
                <w:bottom w:val="none" w:sz="0" w:space="0" w:color="auto"/>
                <w:right w:val="none" w:sz="0" w:space="0" w:color="auto"/>
              </w:divBdr>
            </w:div>
            <w:div w:id="443155463">
              <w:marLeft w:val="0"/>
              <w:marRight w:val="0"/>
              <w:marTop w:val="0"/>
              <w:marBottom w:val="0"/>
              <w:divBdr>
                <w:top w:val="none" w:sz="0" w:space="0" w:color="auto"/>
                <w:left w:val="none" w:sz="0" w:space="0" w:color="auto"/>
                <w:bottom w:val="none" w:sz="0" w:space="0" w:color="auto"/>
                <w:right w:val="none" w:sz="0" w:space="0" w:color="auto"/>
              </w:divBdr>
            </w:div>
            <w:div w:id="472985709">
              <w:marLeft w:val="0"/>
              <w:marRight w:val="0"/>
              <w:marTop w:val="0"/>
              <w:marBottom w:val="0"/>
              <w:divBdr>
                <w:top w:val="none" w:sz="0" w:space="0" w:color="auto"/>
                <w:left w:val="none" w:sz="0" w:space="0" w:color="auto"/>
                <w:bottom w:val="none" w:sz="0" w:space="0" w:color="auto"/>
                <w:right w:val="none" w:sz="0" w:space="0" w:color="auto"/>
              </w:divBdr>
            </w:div>
            <w:div w:id="522666442">
              <w:marLeft w:val="0"/>
              <w:marRight w:val="0"/>
              <w:marTop w:val="0"/>
              <w:marBottom w:val="0"/>
              <w:divBdr>
                <w:top w:val="none" w:sz="0" w:space="0" w:color="auto"/>
                <w:left w:val="none" w:sz="0" w:space="0" w:color="auto"/>
                <w:bottom w:val="none" w:sz="0" w:space="0" w:color="auto"/>
                <w:right w:val="none" w:sz="0" w:space="0" w:color="auto"/>
              </w:divBdr>
            </w:div>
            <w:div w:id="638801269">
              <w:marLeft w:val="0"/>
              <w:marRight w:val="0"/>
              <w:marTop w:val="0"/>
              <w:marBottom w:val="0"/>
              <w:divBdr>
                <w:top w:val="none" w:sz="0" w:space="0" w:color="auto"/>
                <w:left w:val="none" w:sz="0" w:space="0" w:color="auto"/>
                <w:bottom w:val="none" w:sz="0" w:space="0" w:color="auto"/>
                <w:right w:val="none" w:sz="0" w:space="0" w:color="auto"/>
              </w:divBdr>
            </w:div>
            <w:div w:id="639195200">
              <w:marLeft w:val="0"/>
              <w:marRight w:val="0"/>
              <w:marTop w:val="0"/>
              <w:marBottom w:val="0"/>
              <w:divBdr>
                <w:top w:val="none" w:sz="0" w:space="0" w:color="auto"/>
                <w:left w:val="none" w:sz="0" w:space="0" w:color="auto"/>
                <w:bottom w:val="none" w:sz="0" w:space="0" w:color="auto"/>
                <w:right w:val="none" w:sz="0" w:space="0" w:color="auto"/>
              </w:divBdr>
            </w:div>
            <w:div w:id="639306880">
              <w:marLeft w:val="0"/>
              <w:marRight w:val="0"/>
              <w:marTop w:val="0"/>
              <w:marBottom w:val="0"/>
              <w:divBdr>
                <w:top w:val="none" w:sz="0" w:space="0" w:color="auto"/>
                <w:left w:val="none" w:sz="0" w:space="0" w:color="auto"/>
                <w:bottom w:val="none" w:sz="0" w:space="0" w:color="auto"/>
                <w:right w:val="none" w:sz="0" w:space="0" w:color="auto"/>
              </w:divBdr>
            </w:div>
            <w:div w:id="641665339">
              <w:marLeft w:val="0"/>
              <w:marRight w:val="0"/>
              <w:marTop w:val="0"/>
              <w:marBottom w:val="0"/>
              <w:divBdr>
                <w:top w:val="none" w:sz="0" w:space="0" w:color="auto"/>
                <w:left w:val="none" w:sz="0" w:space="0" w:color="auto"/>
                <w:bottom w:val="none" w:sz="0" w:space="0" w:color="auto"/>
                <w:right w:val="none" w:sz="0" w:space="0" w:color="auto"/>
              </w:divBdr>
            </w:div>
            <w:div w:id="661859002">
              <w:marLeft w:val="0"/>
              <w:marRight w:val="0"/>
              <w:marTop w:val="0"/>
              <w:marBottom w:val="0"/>
              <w:divBdr>
                <w:top w:val="none" w:sz="0" w:space="0" w:color="auto"/>
                <w:left w:val="none" w:sz="0" w:space="0" w:color="auto"/>
                <w:bottom w:val="none" w:sz="0" w:space="0" w:color="auto"/>
                <w:right w:val="none" w:sz="0" w:space="0" w:color="auto"/>
              </w:divBdr>
            </w:div>
            <w:div w:id="666858510">
              <w:marLeft w:val="0"/>
              <w:marRight w:val="0"/>
              <w:marTop w:val="0"/>
              <w:marBottom w:val="0"/>
              <w:divBdr>
                <w:top w:val="none" w:sz="0" w:space="0" w:color="auto"/>
                <w:left w:val="none" w:sz="0" w:space="0" w:color="auto"/>
                <w:bottom w:val="none" w:sz="0" w:space="0" w:color="auto"/>
                <w:right w:val="none" w:sz="0" w:space="0" w:color="auto"/>
              </w:divBdr>
            </w:div>
            <w:div w:id="672495172">
              <w:marLeft w:val="0"/>
              <w:marRight w:val="0"/>
              <w:marTop w:val="0"/>
              <w:marBottom w:val="0"/>
              <w:divBdr>
                <w:top w:val="none" w:sz="0" w:space="0" w:color="auto"/>
                <w:left w:val="none" w:sz="0" w:space="0" w:color="auto"/>
                <w:bottom w:val="none" w:sz="0" w:space="0" w:color="auto"/>
                <w:right w:val="none" w:sz="0" w:space="0" w:color="auto"/>
              </w:divBdr>
            </w:div>
            <w:div w:id="679281773">
              <w:marLeft w:val="0"/>
              <w:marRight w:val="0"/>
              <w:marTop w:val="0"/>
              <w:marBottom w:val="0"/>
              <w:divBdr>
                <w:top w:val="none" w:sz="0" w:space="0" w:color="auto"/>
                <w:left w:val="none" w:sz="0" w:space="0" w:color="auto"/>
                <w:bottom w:val="none" w:sz="0" w:space="0" w:color="auto"/>
                <w:right w:val="none" w:sz="0" w:space="0" w:color="auto"/>
              </w:divBdr>
            </w:div>
            <w:div w:id="681514742">
              <w:marLeft w:val="0"/>
              <w:marRight w:val="0"/>
              <w:marTop w:val="0"/>
              <w:marBottom w:val="0"/>
              <w:divBdr>
                <w:top w:val="none" w:sz="0" w:space="0" w:color="auto"/>
                <w:left w:val="none" w:sz="0" w:space="0" w:color="auto"/>
                <w:bottom w:val="none" w:sz="0" w:space="0" w:color="auto"/>
                <w:right w:val="none" w:sz="0" w:space="0" w:color="auto"/>
              </w:divBdr>
            </w:div>
            <w:div w:id="751854591">
              <w:marLeft w:val="0"/>
              <w:marRight w:val="0"/>
              <w:marTop w:val="0"/>
              <w:marBottom w:val="0"/>
              <w:divBdr>
                <w:top w:val="none" w:sz="0" w:space="0" w:color="auto"/>
                <w:left w:val="none" w:sz="0" w:space="0" w:color="auto"/>
                <w:bottom w:val="none" w:sz="0" w:space="0" w:color="auto"/>
                <w:right w:val="none" w:sz="0" w:space="0" w:color="auto"/>
              </w:divBdr>
            </w:div>
            <w:div w:id="775096812">
              <w:marLeft w:val="0"/>
              <w:marRight w:val="0"/>
              <w:marTop w:val="0"/>
              <w:marBottom w:val="0"/>
              <w:divBdr>
                <w:top w:val="none" w:sz="0" w:space="0" w:color="auto"/>
                <w:left w:val="none" w:sz="0" w:space="0" w:color="auto"/>
                <w:bottom w:val="none" w:sz="0" w:space="0" w:color="auto"/>
                <w:right w:val="none" w:sz="0" w:space="0" w:color="auto"/>
              </w:divBdr>
            </w:div>
            <w:div w:id="803891798">
              <w:marLeft w:val="0"/>
              <w:marRight w:val="0"/>
              <w:marTop w:val="0"/>
              <w:marBottom w:val="0"/>
              <w:divBdr>
                <w:top w:val="none" w:sz="0" w:space="0" w:color="auto"/>
                <w:left w:val="none" w:sz="0" w:space="0" w:color="auto"/>
                <w:bottom w:val="none" w:sz="0" w:space="0" w:color="auto"/>
                <w:right w:val="none" w:sz="0" w:space="0" w:color="auto"/>
              </w:divBdr>
            </w:div>
            <w:div w:id="808978507">
              <w:marLeft w:val="0"/>
              <w:marRight w:val="0"/>
              <w:marTop w:val="0"/>
              <w:marBottom w:val="0"/>
              <w:divBdr>
                <w:top w:val="none" w:sz="0" w:space="0" w:color="auto"/>
                <w:left w:val="none" w:sz="0" w:space="0" w:color="auto"/>
                <w:bottom w:val="none" w:sz="0" w:space="0" w:color="auto"/>
                <w:right w:val="none" w:sz="0" w:space="0" w:color="auto"/>
              </w:divBdr>
            </w:div>
            <w:div w:id="810099749">
              <w:marLeft w:val="0"/>
              <w:marRight w:val="0"/>
              <w:marTop w:val="0"/>
              <w:marBottom w:val="0"/>
              <w:divBdr>
                <w:top w:val="none" w:sz="0" w:space="0" w:color="auto"/>
                <w:left w:val="none" w:sz="0" w:space="0" w:color="auto"/>
                <w:bottom w:val="none" w:sz="0" w:space="0" w:color="auto"/>
                <w:right w:val="none" w:sz="0" w:space="0" w:color="auto"/>
              </w:divBdr>
            </w:div>
            <w:div w:id="813060834">
              <w:marLeft w:val="0"/>
              <w:marRight w:val="0"/>
              <w:marTop w:val="0"/>
              <w:marBottom w:val="0"/>
              <w:divBdr>
                <w:top w:val="none" w:sz="0" w:space="0" w:color="auto"/>
                <w:left w:val="none" w:sz="0" w:space="0" w:color="auto"/>
                <w:bottom w:val="none" w:sz="0" w:space="0" w:color="auto"/>
                <w:right w:val="none" w:sz="0" w:space="0" w:color="auto"/>
              </w:divBdr>
            </w:div>
            <w:div w:id="813135252">
              <w:marLeft w:val="0"/>
              <w:marRight w:val="0"/>
              <w:marTop w:val="0"/>
              <w:marBottom w:val="0"/>
              <w:divBdr>
                <w:top w:val="none" w:sz="0" w:space="0" w:color="auto"/>
                <w:left w:val="none" w:sz="0" w:space="0" w:color="auto"/>
                <w:bottom w:val="none" w:sz="0" w:space="0" w:color="auto"/>
                <w:right w:val="none" w:sz="0" w:space="0" w:color="auto"/>
              </w:divBdr>
            </w:div>
            <w:div w:id="825125703">
              <w:marLeft w:val="0"/>
              <w:marRight w:val="0"/>
              <w:marTop w:val="0"/>
              <w:marBottom w:val="0"/>
              <w:divBdr>
                <w:top w:val="none" w:sz="0" w:space="0" w:color="auto"/>
                <w:left w:val="none" w:sz="0" w:space="0" w:color="auto"/>
                <w:bottom w:val="none" w:sz="0" w:space="0" w:color="auto"/>
                <w:right w:val="none" w:sz="0" w:space="0" w:color="auto"/>
              </w:divBdr>
            </w:div>
            <w:div w:id="829444948">
              <w:marLeft w:val="0"/>
              <w:marRight w:val="0"/>
              <w:marTop w:val="0"/>
              <w:marBottom w:val="0"/>
              <w:divBdr>
                <w:top w:val="none" w:sz="0" w:space="0" w:color="auto"/>
                <w:left w:val="none" w:sz="0" w:space="0" w:color="auto"/>
                <w:bottom w:val="none" w:sz="0" w:space="0" w:color="auto"/>
                <w:right w:val="none" w:sz="0" w:space="0" w:color="auto"/>
              </w:divBdr>
            </w:div>
            <w:div w:id="841048741">
              <w:marLeft w:val="0"/>
              <w:marRight w:val="0"/>
              <w:marTop w:val="0"/>
              <w:marBottom w:val="0"/>
              <w:divBdr>
                <w:top w:val="none" w:sz="0" w:space="0" w:color="auto"/>
                <w:left w:val="none" w:sz="0" w:space="0" w:color="auto"/>
                <w:bottom w:val="none" w:sz="0" w:space="0" w:color="auto"/>
                <w:right w:val="none" w:sz="0" w:space="0" w:color="auto"/>
              </w:divBdr>
            </w:div>
            <w:div w:id="849837880">
              <w:marLeft w:val="0"/>
              <w:marRight w:val="0"/>
              <w:marTop w:val="0"/>
              <w:marBottom w:val="0"/>
              <w:divBdr>
                <w:top w:val="none" w:sz="0" w:space="0" w:color="auto"/>
                <w:left w:val="none" w:sz="0" w:space="0" w:color="auto"/>
                <w:bottom w:val="none" w:sz="0" w:space="0" w:color="auto"/>
                <w:right w:val="none" w:sz="0" w:space="0" w:color="auto"/>
              </w:divBdr>
            </w:div>
            <w:div w:id="857618290">
              <w:marLeft w:val="0"/>
              <w:marRight w:val="0"/>
              <w:marTop w:val="0"/>
              <w:marBottom w:val="0"/>
              <w:divBdr>
                <w:top w:val="none" w:sz="0" w:space="0" w:color="auto"/>
                <w:left w:val="none" w:sz="0" w:space="0" w:color="auto"/>
                <w:bottom w:val="none" w:sz="0" w:space="0" w:color="auto"/>
                <w:right w:val="none" w:sz="0" w:space="0" w:color="auto"/>
              </w:divBdr>
            </w:div>
            <w:div w:id="857619109">
              <w:marLeft w:val="0"/>
              <w:marRight w:val="0"/>
              <w:marTop w:val="0"/>
              <w:marBottom w:val="0"/>
              <w:divBdr>
                <w:top w:val="none" w:sz="0" w:space="0" w:color="auto"/>
                <w:left w:val="none" w:sz="0" w:space="0" w:color="auto"/>
                <w:bottom w:val="none" w:sz="0" w:space="0" w:color="auto"/>
                <w:right w:val="none" w:sz="0" w:space="0" w:color="auto"/>
              </w:divBdr>
            </w:div>
            <w:div w:id="860779484">
              <w:marLeft w:val="0"/>
              <w:marRight w:val="0"/>
              <w:marTop w:val="0"/>
              <w:marBottom w:val="0"/>
              <w:divBdr>
                <w:top w:val="none" w:sz="0" w:space="0" w:color="auto"/>
                <w:left w:val="none" w:sz="0" w:space="0" w:color="auto"/>
                <w:bottom w:val="none" w:sz="0" w:space="0" w:color="auto"/>
                <w:right w:val="none" w:sz="0" w:space="0" w:color="auto"/>
              </w:divBdr>
            </w:div>
            <w:div w:id="895815421">
              <w:marLeft w:val="0"/>
              <w:marRight w:val="0"/>
              <w:marTop w:val="0"/>
              <w:marBottom w:val="0"/>
              <w:divBdr>
                <w:top w:val="none" w:sz="0" w:space="0" w:color="auto"/>
                <w:left w:val="none" w:sz="0" w:space="0" w:color="auto"/>
                <w:bottom w:val="none" w:sz="0" w:space="0" w:color="auto"/>
                <w:right w:val="none" w:sz="0" w:space="0" w:color="auto"/>
              </w:divBdr>
            </w:div>
            <w:div w:id="915825956">
              <w:marLeft w:val="0"/>
              <w:marRight w:val="0"/>
              <w:marTop w:val="0"/>
              <w:marBottom w:val="0"/>
              <w:divBdr>
                <w:top w:val="none" w:sz="0" w:space="0" w:color="auto"/>
                <w:left w:val="none" w:sz="0" w:space="0" w:color="auto"/>
                <w:bottom w:val="none" w:sz="0" w:space="0" w:color="auto"/>
                <w:right w:val="none" w:sz="0" w:space="0" w:color="auto"/>
              </w:divBdr>
            </w:div>
            <w:div w:id="917133162">
              <w:marLeft w:val="0"/>
              <w:marRight w:val="0"/>
              <w:marTop w:val="0"/>
              <w:marBottom w:val="0"/>
              <w:divBdr>
                <w:top w:val="none" w:sz="0" w:space="0" w:color="auto"/>
                <w:left w:val="none" w:sz="0" w:space="0" w:color="auto"/>
                <w:bottom w:val="none" w:sz="0" w:space="0" w:color="auto"/>
                <w:right w:val="none" w:sz="0" w:space="0" w:color="auto"/>
              </w:divBdr>
            </w:div>
            <w:div w:id="921909339">
              <w:marLeft w:val="0"/>
              <w:marRight w:val="0"/>
              <w:marTop w:val="0"/>
              <w:marBottom w:val="0"/>
              <w:divBdr>
                <w:top w:val="none" w:sz="0" w:space="0" w:color="auto"/>
                <w:left w:val="none" w:sz="0" w:space="0" w:color="auto"/>
                <w:bottom w:val="none" w:sz="0" w:space="0" w:color="auto"/>
                <w:right w:val="none" w:sz="0" w:space="0" w:color="auto"/>
              </w:divBdr>
            </w:div>
            <w:div w:id="939727518">
              <w:marLeft w:val="0"/>
              <w:marRight w:val="0"/>
              <w:marTop w:val="0"/>
              <w:marBottom w:val="0"/>
              <w:divBdr>
                <w:top w:val="none" w:sz="0" w:space="0" w:color="auto"/>
                <w:left w:val="none" w:sz="0" w:space="0" w:color="auto"/>
                <w:bottom w:val="none" w:sz="0" w:space="0" w:color="auto"/>
                <w:right w:val="none" w:sz="0" w:space="0" w:color="auto"/>
              </w:divBdr>
            </w:div>
            <w:div w:id="945044535">
              <w:marLeft w:val="0"/>
              <w:marRight w:val="0"/>
              <w:marTop w:val="0"/>
              <w:marBottom w:val="0"/>
              <w:divBdr>
                <w:top w:val="none" w:sz="0" w:space="0" w:color="auto"/>
                <w:left w:val="none" w:sz="0" w:space="0" w:color="auto"/>
                <w:bottom w:val="none" w:sz="0" w:space="0" w:color="auto"/>
                <w:right w:val="none" w:sz="0" w:space="0" w:color="auto"/>
              </w:divBdr>
            </w:div>
            <w:div w:id="1025788700">
              <w:marLeft w:val="0"/>
              <w:marRight w:val="0"/>
              <w:marTop w:val="0"/>
              <w:marBottom w:val="0"/>
              <w:divBdr>
                <w:top w:val="none" w:sz="0" w:space="0" w:color="auto"/>
                <w:left w:val="none" w:sz="0" w:space="0" w:color="auto"/>
                <w:bottom w:val="none" w:sz="0" w:space="0" w:color="auto"/>
                <w:right w:val="none" w:sz="0" w:space="0" w:color="auto"/>
              </w:divBdr>
            </w:div>
            <w:div w:id="1064639178">
              <w:marLeft w:val="0"/>
              <w:marRight w:val="0"/>
              <w:marTop w:val="0"/>
              <w:marBottom w:val="0"/>
              <w:divBdr>
                <w:top w:val="none" w:sz="0" w:space="0" w:color="auto"/>
                <w:left w:val="none" w:sz="0" w:space="0" w:color="auto"/>
                <w:bottom w:val="none" w:sz="0" w:space="0" w:color="auto"/>
                <w:right w:val="none" w:sz="0" w:space="0" w:color="auto"/>
              </w:divBdr>
            </w:div>
            <w:div w:id="1092244847">
              <w:marLeft w:val="0"/>
              <w:marRight w:val="0"/>
              <w:marTop w:val="0"/>
              <w:marBottom w:val="0"/>
              <w:divBdr>
                <w:top w:val="none" w:sz="0" w:space="0" w:color="auto"/>
                <w:left w:val="none" w:sz="0" w:space="0" w:color="auto"/>
                <w:bottom w:val="none" w:sz="0" w:space="0" w:color="auto"/>
                <w:right w:val="none" w:sz="0" w:space="0" w:color="auto"/>
              </w:divBdr>
            </w:div>
            <w:div w:id="1107698833">
              <w:marLeft w:val="0"/>
              <w:marRight w:val="0"/>
              <w:marTop w:val="0"/>
              <w:marBottom w:val="0"/>
              <w:divBdr>
                <w:top w:val="none" w:sz="0" w:space="0" w:color="auto"/>
                <w:left w:val="none" w:sz="0" w:space="0" w:color="auto"/>
                <w:bottom w:val="none" w:sz="0" w:space="0" w:color="auto"/>
                <w:right w:val="none" w:sz="0" w:space="0" w:color="auto"/>
              </w:divBdr>
            </w:div>
            <w:div w:id="1151406016">
              <w:marLeft w:val="0"/>
              <w:marRight w:val="0"/>
              <w:marTop w:val="0"/>
              <w:marBottom w:val="0"/>
              <w:divBdr>
                <w:top w:val="none" w:sz="0" w:space="0" w:color="auto"/>
                <w:left w:val="none" w:sz="0" w:space="0" w:color="auto"/>
                <w:bottom w:val="none" w:sz="0" w:space="0" w:color="auto"/>
                <w:right w:val="none" w:sz="0" w:space="0" w:color="auto"/>
              </w:divBdr>
            </w:div>
            <w:div w:id="1220168116">
              <w:marLeft w:val="0"/>
              <w:marRight w:val="0"/>
              <w:marTop w:val="0"/>
              <w:marBottom w:val="0"/>
              <w:divBdr>
                <w:top w:val="none" w:sz="0" w:space="0" w:color="auto"/>
                <w:left w:val="none" w:sz="0" w:space="0" w:color="auto"/>
                <w:bottom w:val="none" w:sz="0" w:space="0" w:color="auto"/>
                <w:right w:val="none" w:sz="0" w:space="0" w:color="auto"/>
              </w:divBdr>
            </w:div>
            <w:div w:id="1222250070">
              <w:marLeft w:val="0"/>
              <w:marRight w:val="0"/>
              <w:marTop w:val="0"/>
              <w:marBottom w:val="0"/>
              <w:divBdr>
                <w:top w:val="none" w:sz="0" w:space="0" w:color="auto"/>
                <w:left w:val="none" w:sz="0" w:space="0" w:color="auto"/>
                <w:bottom w:val="none" w:sz="0" w:space="0" w:color="auto"/>
                <w:right w:val="none" w:sz="0" w:space="0" w:color="auto"/>
              </w:divBdr>
            </w:div>
            <w:div w:id="1285963033">
              <w:marLeft w:val="0"/>
              <w:marRight w:val="0"/>
              <w:marTop w:val="0"/>
              <w:marBottom w:val="0"/>
              <w:divBdr>
                <w:top w:val="none" w:sz="0" w:space="0" w:color="auto"/>
                <w:left w:val="none" w:sz="0" w:space="0" w:color="auto"/>
                <w:bottom w:val="none" w:sz="0" w:space="0" w:color="auto"/>
                <w:right w:val="none" w:sz="0" w:space="0" w:color="auto"/>
              </w:divBdr>
            </w:div>
            <w:div w:id="1334606749">
              <w:marLeft w:val="0"/>
              <w:marRight w:val="0"/>
              <w:marTop w:val="0"/>
              <w:marBottom w:val="0"/>
              <w:divBdr>
                <w:top w:val="none" w:sz="0" w:space="0" w:color="auto"/>
                <w:left w:val="none" w:sz="0" w:space="0" w:color="auto"/>
                <w:bottom w:val="none" w:sz="0" w:space="0" w:color="auto"/>
                <w:right w:val="none" w:sz="0" w:space="0" w:color="auto"/>
              </w:divBdr>
            </w:div>
            <w:div w:id="1346786128">
              <w:marLeft w:val="0"/>
              <w:marRight w:val="0"/>
              <w:marTop w:val="0"/>
              <w:marBottom w:val="0"/>
              <w:divBdr>
                <w:top w:val="none" w:sz="0" w:space="0" w:color="auto"/>
                <w:left w:val="none" w:sz="0" w:space="0" w:color="auto"/>
                <w:bottom w:val="none" w:sz="0" w:space="0" w:color="auto"/>
                <w:right w:val="none" w:sz="0" w:space="0" w:color="auto"/>
              </w:divBdr>
            </w:div>
            <w:div w:id="1413891713">
              <w:marLeft w:val="0"/>
              <w:marRight w:val="0"/>
              <w:marTop w:val="0"/>
              <w:marBottom w:val="0"/>
              <w:divBdr>
                <w:top w:val="none" w:sz="0" w:space="0" w:color="auto"/>
                <w:left w:val="none" w:sz="0" w:space="0" w:color="auto"/>
                <w:bottom w:val="none" w:sz="0" w:space="0" w:color="auto"/>
                <w:right w:val="none" w:sz="0" w:space="0" w:color="auto"/>
              </w:divBdr>
            </w:div>
            <w:div w:id="1430849743">
              <w:marLeft w:val="0"/>
              <w:marRight w:val="0"/>
              <w:marTop w:val="0"/>
              <w:marBottom w:val="0"/>
              <w:divBdr>
                <w:top w:val="none" w:sz="0" w:space="0" w:color="auto"/>
                <w:left w:val="none" w:sz="0" w:space="0" w:color="auto"/>
                <w:bottom w:val="none" w:sz="0" w:space="0" w:color="auto"/>
                <w:right w:val="none" w:sz="0" w:space="0" w:color="auto"/>
              </w:divBdr>
            </w:div>
            <w:div w:id="1461147580">
              <w:marLeft w:val="0"/>
              <w:marRight w:val="0"/>
              <w:marTop w:val="0"/>
              <w:marBottom w:val="0"/>
              <w:divBdr>
                <w:top w:val="none" w:sz="0" w:space="0" w:color="auto"/>
                <w:left w:val="none" w:sz="0" w:space="0" w:color="auto"/>
                <w:bottom w:val="none" w:sz="0" w:space="0" w:color="auto"/>
                <w:right w:val="none" w:sz="0" w:space="0" w:color="auto"/>
              </w:divBdr>
            </w:div>
            <w:div w:id="1463616965">
              <w:marLeft w:val="0"/>
              <w:marRight w:val="0"/>
              <w:marTop w:val="0"/>
              <w:marBottom w:val="0"/>
              <w:divBdr>
                <w:top w:val="none" w:sz="0" w:space="0" w:color="auto"/>
                <w:left w:val="none" w:sz="0" w:space="0" w:color="auto"/>
                <w:bottom w:val="none" w:sz="0" w:space="0" w:color="auto"/>
                <w:right w:val="none" w:sz="0" w:space="0" w:color="auto"/>
              </w:divBdr>
            </w:div>
            <w:div w:id="1570725614">
              <w:marLeft w:val="0"/>
              <w:marRight w:val="0"/>
              <w:marTop w:val="0"/>
              <w:marBottom w:val="0"/>
              <w:divBdr>
                <w:top w:val="none" w:sz="0" w:space="0" w:color="auto"/>
                <w:left w:val="none" w:sz="0" w:space="0" w:color="auto"/>
                <w:bottom w:val="none" w:sz="0" w:space="0" w:color="auto"/>
                <w:right w:val="none" w:sz="0" w:space="0" w:color="auto"/>
              </w:divBdr>
            </w:div>
            <w:div w:id="1671176112">
              <w:marLeft w:val="0"/>
              <w:marRight w:val="0"/>
              <w:marTop w:val="0"/>
              <w:marBottom w:val="0"/>
              <w:divBdr>
                <w:top w:val="none" w:sz="0" w:space="0" w:color="auto"/>
                <w:left w:val="none" w:sz="0" w:space="0" w:color="auto"/>
                <w:bottom w:val="none" w:sz="0" w:space="0" w:color="auto"/>
                <w:right w:val="none" w:sz="0" w:space="0" w:color="auto"/>
              </w:divBdr>
            </w:div>
            <w:div w:id="1680934780">
              <w:marLeft w:val="0"/>
              <w:marRight w:val="0"/>
              <w:marTop w:val="0"/>
              <w:marBottom w:val="0"/>
              <w:divBdr>
                <w:top w:val="none" w:sz="0" w:space="0" w:color="auto"/>
                <w:left w:val="none" w:sz="0" w:space="0" w:color="auto"/>
                <w:bottom w:val="none" w:sz="0" w:space="0" w:color="auto"/>
                <w:right w:val="none" w:sz="0" w:space="0" w:color="auto"/>
              </w:divBdr>
            </w:div>
            <w:div w:id="1694309359">
              <w:marLeft w:val="0"/>
              <w:marRight w:val="0"/>
              <w:marTop w:val="0"/>
              <w:marBottom w:val="0"/>
              <w:divBdr>
                <w:top w:val="none" w:sz="0" w:space="0" w:color="auto"/>
                <w:left w:val="none" w:sz="0" w:space="0" w:color="auto"/>
                <w:bottom w:val="none" w:sz="0" w:space="0" w:color="auto"/>
                <w:right w:val="none" w:sz="0" w:space="0" w:color="auto"/>
              </w:divBdr>
            </w:div>
            <w:div w:id="1701591842">
              <w:marLeft w:val="0"/>
              <w:marRight w:val="0"/>
              <w:marTop w:val="0"/>
              <w:marBottom w:val="0"/>
              <w:divBdr>
                <w:top w:val="none" w:sz="0" w:space="0" w:color="auto"/>
                <w:left w:val="none" w:sz="0" w:space="0" w:color="auto"/>
                <w:bottom w:val="none" w:sz="0" w:space="0" w:color="auto"/>
                <w:right w:val="none" w:sz="0" w:space="0" w:color="auto"/>
              </w:divBdr>
            </w:div>
            <w:div w:id="1709799030">
              <w:marLeft w:val="0"/>
              <w:marRight w:val="0"/>
              <w:marTop w:val="0"/>
              <w:marBottom w:val="0"/>
              <w:divBdr>
                <w:top w:val="none" w:sz="0" w:space="0" w:color="auto"/>
                <w:left w:val="none" w:sz="0" w:space="0" w:color="auto"/>
                <w:bottom w:val="none" w:sz="0" w:space="0" w:color="auto"/>
                <w:right w:val="none" w:sz="0" w:space="0" w:color="auto"/>
              </w:divBdr>
            </w:div>
            <w:div w:id="1745103689">
              <w:marLeft w:val="0"/>
              <w:marRight w:val="0"/>
              <w:marTop w:val="0"/>
              <w:marBottom w:val="0"/>
              <w:divBdr>
                <w:top w:val="none" w:sz="0" w:space="0" w:color="auto"/>
                <w:left w:val="none" w:sz="0" w:space="0" w:color="auto"/>
                <w:bottom w:val="none" w:sz="0" w:space="0" w:color="auto"/>
                <w:right w:val="none" w:sz="0" w:space="0" w:color="auto"/>
              </w:divBdr>
            </w:div>
            <w:div w:id="1768649096">
              <w:marLeft w:val="0"/>
              <w:marRight w:val="0"/>
              <w:marTop w:val="0"/>
              <w:marBottom w:val="0"/>
              <w:divBdr>
                <w:top w:val="none" w:sz="0" w:space="0" w:color="auto"/>
                <w:left w:val="none" w:sz="0" w:space="0" w:color="auto"/>
                <w:bottom w:val="none" w:sz="0" w:space="0" w:color="auto"/>
                <w:right w:val="none" w:sz="0" w:space="0" w:color="auto"/>
              </w:divBdr>
            </w:div>
            <w:div w:id="1800687377">
              <w:marLeft w:val="0"/>
              <w:marRight w:val="0"/>
              <w:marTop w:val="0"/>
              <w:marBottom w:val="0"/>
              <w:divBdr>
                <w:top w:val="none" w:sz="0" w:space="0" w:color="auto"/>
                <w:left w:val="none" w:sz="0" w:space="0" w:color="auto"/>
                <w:bottom w:val="none" w:sz="0" w:space="0" w:color="auto"/>
                <w:right w:val="none" w:sz="0" w:space="0" w:color="auto"/>
              </w:divBdr>
            </w:div>
            <w:div w:id="1825002428">
              <w:marLeft w:val="0"/>
              <w:marRight w:val="0"/>
              <w:marTop w:val="0"/>
              <w:marBottom w:val="0"/>
              <w:divBdr>
                <w:top w:val="none" w:sz="0" w:space="0" w:color="auto"/>
                <w:left w:val="none" w:sz="0" w:space="0" w:color="auto"/>
                <w:bottom w:val="none" w:sz="0" w:space="0" w:color="auto"/>
                <w:right w:val="none" w:sz="0" w:space="0" w:color="auto"/>
              </w:divBdr>
            </w:div>
            <w:div w:id="1899510852">
              <w:marLeft w:val="0"/>
              <w:marRight w:val="0"/>
              <w:marTop w:val="0"/>
              <w:marBottom w:val="0"/>
              <w:divBdr>
                <w:top w:val="none" w:sz="0" w:space="0" w:color="auto"/>
                <w:left w:val="none" w:sz="0" w:space="0" w:color="auto"/>
                <w:bottom w:val="none" w:sz="0" w:space="0" w:color="auto"/>
                <w:right w:val="none" w:sz="0" w:space="0" w:color="auto"/>
              </w:divBdr>
            </w:div>
            <w:div w:id="1903787012">
              <w:marLeft w:val="0"/>
              <w:marRight w:val="0"/>
              <w:marTop w:val="0"/>
              <w:marBottom w:val="0"/>
              <w:divBdr>
                <w:top w:val="none" w:sz="0" w:space="0" w:color="auto"/>
                <w:left w:val="none" w:sz="0" w:space="0" w:color="auto"/>
                <w:bottom w:val="none" w:sz="0" w:space="0" w:color="auto"/>
                <w:right w:val="none" w:sz="0" w:space="0" w:color="auto"/>
              </w:divBdr>
            </w:div>
            <w:div w:id="1905987874">
              <w:marLeft w:val="0"/>
              <w:marRight w:val="0"/>
              <w:marTop w:val="0"/>
              <w:marBottom w:val="0"/>
              <w:divBdr>
                <w:top w:val="none" w:sz="0" w:space="0" w:color="auto"/>
                <w:left w:val="none" w:sz="0" w:space="0" w:color="auto"/>
                <w:bottom w:val="none" w:sz="0" w:space="0" w:color="auto"/>
                <w:right w:val="none" w:sz="0" w:space="0" w:color="auto"/>
              </w:divBdr>
            </w:div>
            <w:div w:id="1907303242">
              <w:marLeft w:val="0"/>
              <w:marRight w:val="0"/>
              <w:marTop w:val="0"/>
              <w:marBottom w:val="0"/>
              <w:divBdr>
                <w:top w:val="none" w:sz="0" w:space="0" w:color="auto"/>
                <w:left w:val="none" w:sz="0" w:space="0" w:color="auto"/>
                <w:bottom w:val="none" w:sz="0" w:space="0" w:color="auto"/>
                <w:right w:val="none" w:sz="0" w:space="0" w:color="auto"/>
              </w:divBdr>
            </w:div>
            <w:div w:id="1931158468">
              <w:marLeft w:val="0"/>
              <w:marRight w:val="0"/>
              <w:marTop w:val="0"/>
              <w:marBottom w:val="0"/>
              <w:divBdr>
                <w:top w:val="none" w:sz="0" w:space="0" w:color="auto"/>
                <w:left w:val="none" w:sz="0" w:space="0" w:color="auto"/>
                <w:bottom w:val="none" w:sz="0" w:space="0" w:color="auto"/>
                <w:right w:val="none" w:sz="0" w:space="0" w:color="auto"/>
              </w:divBdr>
            </w:div>
            <w:div w:id="1959558438">
              <w:marLeft w:val="0"/>
              <w:marRight w:val="0"/>
              <w:marTop w:val="0"/>
              <w:marBottom w:val="0"/>
              <w:divBdr>
                <w:top w:val="none" w:sz="0" w:space="0" w:color="auto"/>
                <w:left w:val="none" w:sz="0" w:space="0" w:color="auto"/>
                <w:bottom w:val="none" w:sz="0" w:space="0" w:color="auto"/>
                <w:right w:val="none" w:sz="0" w:space="0" w:color="auto"/>
              </w:divBdr>
            </w:div>
            <w:div w:id="1964530319">
              <w:marLeft w:val="0"/>
              <w:marRight w:val="0"/>
              <w:marTop w:val="0"/>
              <w:marBottom w:val="0"/>
              <w:divBdr>
                <w:top w:val="none" w:sz="0" w:space="0" w:color="auto"/>
                <w:left w:val="none" w:sz="0" w:space="0" w:color="auto"/>
                <w:bottom w:val="none" w:sz="0" w:space="0" w:color="auto"/>
                <w:right w:val="none" w:sz="0" w:space="0" w:color="auto"/>
              </w:divBdr>
            </w:div>
            <w:div w:id="2127582063">
              <w:marLeft w:val="0"/>
              <w:marRight w:val="0"/>
              <w:marTop w:val="0"/>
              <w:marBottom w:val="0"/>
              <w:divBdr>
                <w:top w:val="none" w:sz="0" w:space="0" w:color="auto"/>
                <w:left w:val="none" w:sz="0" w:space="0" w:color="auto"/>
                <w:bottom w:val="none" w:sz="0" w:space="0" w:color="auto"/>
                <w:right w:val="none" w:sz="0" w:space="0" w:color="auto"/>
              </w:divBdr>
            </w:div>
            <w:div w:id="21406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3142">
      <w:bodyDiv w:val="1"/>
      <w:marLeft w:val="0"/>
      <w:marRight w:val="0"/>
      <w:marTop w:val="0"/>
      <w:marBottom w:val="0"/>
      <w:divBdr>
        <w:top w:val="none" w:sz="0" w:space="0" w:color="auto"/>
        <w:left w:val="none" w:sz="0" w:space="0" w:color="auto"/>
        <w:bottom w:val="none" w:sz="0" w:space="0" w:color="auto"/>
        <w:right w:val="none" w:sz="0" w:space="0" w:color="auto"/>
      </w:divBdr>
    </w:div>
    <w:div w:id="337735180">
      <w:bodyDiv w:val="1"/>
      <w:marLeft w:val="0"/>
      <w:marRight w:val="0"/>
      <w:marTop w:val="0"/>
      <w:marBottom w:val="0"/>
      <w:divBdr>
        <w:top w:val="none" w:sz="0" w:space="0" w:color="auto"/>
        <w:left w:val="none" w:sz="0" w:space="0" w:color="auto"/>
        <w:bottom w:val="none" w:sz="0" w:space="0" w:color="auto"/>
        <w:right w:val="none" w:sz="0" w:space="0" w:color="auto"/>
      </w:divBdr>
    </w:div>
    <w:div w:id="366494878">
      <w:bodyDiv w:val="1"/>
      <w:marLeft w:val="0"/>
      <w:marRight w:val="0"/>
      <w:marTop w:val="0"/>
      <w:marBottom w:val="0"/>
      <w:divBdr>
        <w:top w:val="none" w:sz="0" w:space="0" w:color="auto"/>
        <w:left w:val="none" w:sz="0" w:space="0" w:color="auto"/>
        <w:bottom w:val="none" w:sz="0" w:space="0" w:color="auto"/>
        <w:right w:val="none" w:sz="0" w:space="0" w:color="auto"/>
      </w:divBdr>
      <w:divsChild>
        <w:div w:id="48187628">
          <w:marLeft w:val="0"/>
          <w:marRight w:val="0"/>
          <w:marTop w:val="0"/>
          <w:marBottom w:val="0"/>
          <w:divBdr>
            <w:top w:val="none" w:sz="0" w:space="0" w:color="auto"/>
            <w:left w:val="none" w:sz="0" w:space="0" w:color="auto"/>
            <w:bottom w:val="none" w:sz="0" w:space="0" w:color="auto"/>
            <w:right w:val="none" w:sz="0" w:space="0" w:color="auto"/>
          </w:divBdr>
        </w:div>
        <w:div w:id="240454236">
          <w:marLeft w:val="0"/>
          <w:marRight w:val="0"/>
          <w:marTop w:val="0"/>
          <w:marBottom w:val="0"/>
          <w:divBdr>
            <w:top w:val="none" w:sz="0" w:space="0" w:color="auto"/>
            <w:left w:val="none" w:sz="0" w:space="0" w:color="auto"/>
            <w:bottom w:val="none" w:sz="0" w:space="0" w:color="auto"/>
            <w:right w:val="none" w:sz="0" w:space="0" w:color="auto"/>
          </w:divBdr>
        </w:div>
        <w:div w:id="284777594">
          <w:marLeft w:val="0"/>
          <w:marRight w:val="0"/>
          <w:marTop w:val="0"/>
          <w:marBottom w:val="0"/>
          <w:divBdr>
            <w:top w:val="none" w:sz="0" w:space="0" w:color="auto"/>
            <w:left w:val="none" w:sz="0" w:space="0" w:color="auto"/>
            <w:bottom w:val="none" w:sz="0" w:space="0" w:color="auto"/>
            <w:right w:val="none" w:sz="0" w:space="0" w:color="auto"/>
          </w:divBdr>
        </w:div>
        <w:div w:id="422452625">
          <w:marLeft w:val="0"/>
          <w:marRight w:val="0"/>
          <w:marTop w:val="0"/>
          <w:marBottom w:val="0"/>
          <w:divBdr>
            <w:top w:val="none" w:sz="0" w:space="0" w:color="auto"/>
            <w:left w:val="none" w:sz="0" w:space="0" w:color="auto"/>
            <w:bottom w:val="none" w:sz="0" w:space="0" w:color="auto"/>
            <w:right w:val="none" w:sz="0" w:space="0" w:color="auto"/>
          </w:divBdr>
        </w:div>
        <w:div w:id="844057690">
          <w:marLeft w:val="0"/>
          <w:marRight w:val="0"/>
          <w:marTop w:val="0"/>
          <w:marBottom w:val="0"/>
          <w:divBdr>
            <w:top w:val="none" w:sz="0" w:space="0" w:color="auto"/>
            <w:left w:val="none" w:sz="0" w:space="0" w:color="auto"/>
            <w:bottom w:val="none" w:sz="0" w:space="0" w:color="auto"/>
            <w:right w:val="none" w:sz="0" w:space="0" w:color="auto"/>
          </w:divBdr>
        </w:div>
        <w:div w:id="857618211">
          <w:marLeft w:val="0"/>
          <w:marRight w:val="0"/>
          <w:marTop w:val="0"/>
          <w:marBottom w:val="0"/>
          <w:divBdr>
            <w:top w:val="none" w:sz="0" w:space="0" w:color="auto"/>
            <w:left w:val="none" w:sz="0" w:space="0" w:color="auto"/>
            <w:bottom w:val="none" w:sz="0" w:space="0" w:color="auto"/>
            <w:right w:val="none" w:sz="0" w:space="0" w:color="auto"/>
          </w:divBdr>
        </w:div>
        <w:div w:id="1078013786">
          <w:marLeft w:val="0"/>
          <w:marRight w:val="0"/>
          <w:marTop w:val="0"/>
          <w:marBottom w:val="0"/>
          <w:divBdr>
            <w:top w:val="none" w:sz="0" w:space="0" w:color="auto"/>
            <w:left w:val="none" w:sz="0" w:space="0" w:color="auto"/>
            <w:bottom w:val="none" w:sz="0" w:space="0" w:color="auto"/>
            <w:right w:val="none" w:sz="0" w:space="0" w:color="auto"/>
          </w:divBdr>
        </w:div>
        <w:div w:id="1112094075">
          <w:marLeft w:val="0"/>
          <w:marRight w:val="0"/>
          <w:marTop w:val="0"/>
          <w:marBottom w:val="0"/>
          <w:divBdr>
            <w:top w:val="none" w:sz="0" w:space="0" w:color="auto"/>
            <w:left w:val="none" w:sz="0" w:space="0" w:color="auto"/>
            <w:bottom w:val="none" w:sz="0" w:space="0" w:color="auto"/>
            <w:right w:val="none" w:sz="0" w:space="0" w:color="auto"/>
          </w:divBdr>
        </w:div>
        <w:div w:id="1127819175">
          <w:marLeft w:val="0"/>
          <w:marRight w:val="0"/>
          <w:marTop w:val="0"/>
          <w:marBottom w:val="0"/>
          <w:divBdr>
            <w:top w:val="none" w:sz="0" w:space="0" w:color="auto"/>
            <w:left w:val="none" w:sz="0" w:space="0" w:color="auto"/>
            <w:bottom w:val="none" w:sz="0" w:space="0" w:color="auto"/>
            <w:right w:val="none" w:sz="0" w:space="0" w:color="auto"/>
          </w:divBdr>
        </w:div>
        <w:div w:id="1220822079">
          <w:marLeft w:val="0"/>
          <w:marRight w:val="0"/>
          <w:marTop w:val="0"/>
          <w:marBottom w:val="0"/>
          <w:divBdr>
            <w:top w:val="none" w:sz="0" w:space="0" w:color="auto"/>
            <w:left w:val="none" w:sz="0" w:space="0" w:color="auto"/>
            <w:bottom w:val="none" w:sz="0" w:space="0" w:color="auto"/>
            <w:right w:val="none" w:sz="0" w:space="0" w:color="auto"/>
          </w:divBdr>
        </w:div>
        <w:div w:id="1393962024">
          <w:marLeft w:val="0"/>
          <w:marRight w:val="0"/>
          <w:marTop w:val="0"/>
          <w:marBottom w:val="0"/>
          <w:divBdr>
            <w:top w:val="none" w:sz="0" w:space="0" w:color="auto"/>
            <w:left w:val="none" w:sz="0" w:space="0" w:color="auto"/>
            <w:bottom w:val="none" w:sz="0" w:space="0" w:color="auto"/>
            <w:right w:val="none" w:sz="0" w:space="0" w:color="auto"/>
          </w:divBdr>
        </w:div>
        <w:div w:id="1685092001">
          <w:marLeft w:val="0"/>
          <w:marRight w:val="0"/>
          <w:marTop w:val="0"/>
          <w:marBottom w:val="0"/>
          <w:divBdr>
            <w:top w:val="none" w:sz="0" w:space="0" w:color="auto"/>
            <w:left w:val="none" w:sz="0" w:space="0" w:color="auto"/>
            <w:bottom w:val="none" w:sz="0" w:space="0" w:color="auto"/>
            <w:right w:val="none" w:sz="0" w:space="0" w:color="auto"/>
          </w:divBdr>
        </w:div>
      </w:divsChild>
    </w:div>
    <w:div w:id="370763023">
      <w:bodyDiv w:val="1"/>
      <w:marLeft w:val="0"/>
      <w:marRight w:val="0"/>
      <w:marTop w:val="0"/>
      <w:marBottom w:val="0"/>
      <w:divBdr>
        <w:top w:val="none" w:sz="0" w:space="0" w:color="auto"/>
        <w:left w:val="none" w:sz="0" w:space="0" w:color="auto"/>
        <w:bottom w:val="none" w:sz="0" w:space="0" w:color="auto"/>
        <w:right w:val="none" w:sz="0" w:space="0" w:color="auto"/>
      </w:divBdr>
      <w:divsChild>
        <w:div w:id="127281494">
          <w:marLeft w:val="0"/>
          <w:marRight w:val="0"/>
          <w:marTop w:val="0"/>
          <w:marBottom w:val="0"/>
          <w:divBdr>
            <w:top w:val="none" w:sz="0" w:space="0" w:color="auto"/>
            <w:left w:val="none" w:sz="0" w:space="0" w:color="auto"/>
            <w:bottom w:val="none" w:sz="0" w:space="0" w:color="auto"/>
            <w:right w:val="none" w:sz="0" w:space="0" w:color="auto"/>
          </w:divBdr>
        </w:div>
        <w:div w:id="939214386">
          <w:marLeft w:val="0"/>
          <w:marRight w:val="0"/>
          <w:marTop w:val="0"/>
          <w:marBottom w:val="0"/>
          <w:divBdr>
            <w:top w:val="none" w:sz="0" w:space="0" w:color="auto"/>
            <w:left w:val="none" w:sz="0" w:space="0" w:color="auto"/>
            <w:bottom w:val="none" w:sz="0" w:space="0" w:color="auto"/>
            <w:right w:val="none" w:sz="0" w:space="0" w:color="auto"/>
          </w:divBdr>
        </w:div>
        <w:div w:id="1737432434">
          <w:marLeft w:val="0"/>
          <w:marRight w:val="0"/>
          <w:marTop w:val="0"/>
          <w:marBottom w:val="0"/>
          <w:divBdr>
            <w:top w:val="none" w:sz="0" w:space="0" w:color="auto"/>
            <w:left w:val="none" w:sz="0" w:space="0" w:color="auto"/>
            <w:bottom w:val="none" w:sz="0" w:space="0" w:color="auto"/>
            <w:right w:val="none" w:sz="0" w:space="0" w:color="auto"/>
          </w:divBdr>
        </w:div>
        <w:div w:id="1805729353">
          <w:marLeft w:val="0"/>
          <w:marRight w:val="0"/>
          <w:marTop w:val="0"/>
          <w:marBottom w:val="0"/>
          <w:divBdr>
            <w:top w:val="none" w:sz="0" w:space="0" w:color="auto"/>
            <w:left w:val="none" w:sz="0" w:space="0" w:color="auto"/>
            <w:bottom w:val="none" w:sz="0" w:space="0" w:color="auto"/>
            <w:right w:val="none" w:sz="0" w:space="0" w:color="auto"/>
          </w:divBdr>
        </w:div>
      </w:divsChild>
    </w:div>
    <w:div w:id="377633532">
      <w:bodyDiv w:val="1"/>
      <w:marLeft w:val="0"/>
      <w:marRight w:val="0"/>
      <w:marTop w:val="0"/>
      <w:marBottom w:val="0"/>
      <w:divBdr>
        <w:top w:val="none" w:sz="0" w:space="0" w:color="auto"/>
        <w:left w:val="none" w:sz="0" w:space="0" w:color="auto"/>
        <w:bottom w:val="none" w:sz="0" w:space="0" w:color="auto"/>
        <w:right w:val="none" w:sz="0" w:space="0" w:color="auto"/>
      </w:divBdr>
    </w:div>
    <w:div w:id="407000014">
      <w:bodyDiv w:val="1"/>
      <w:marLeft w:val="0"/>
      <w:marRight w:val="0"/>
      <w:marTop w:val="0"/>
      <w:marBottom w:val="0"/>
      <w:divBdr>
        <w:top w:val="none" w:sz="0" w:space="0" w:color="auto"/>
        <w:left w:val="none" w:sz="0" w:space="0" w:color="auto"/>
        <w:bottom w:val="none" w:sz="0" w:space="0" w:color="auto"/>
        <w:right w:val="none" w:sz="0" w:space="0" w:color="auto"/>
      </w:divBdr>
      <w:divsChild>
        <w:div w:id="1005090777">
          <w:marLeft w:val="0"/>
          <w:marRight w:val="0"/>
          <w:marTop w:val="0"/>
          <w:marBottom w:val="0"/>
          <w:divBdr>
            <w:top w:val="none" w:sz="0" w:space="0" w:color="auto"/>
            <w:left w:val="none" w:sz="0" w:space="0" w:color="auto"/>
            <w:bottom w:val="none" w:sz="0" w:space="0" w:color="auto"/>
            <w:right w:val="none" w:sz="0" w:space="0" w:color="auto"/>
          </w:divBdr>
        </w:div>
        <w:div w:id="1756243401">
          <w:marLeft w:val="0"/>
          <w:marRight w:val="0"/>
          <w:marTop w:val="0"/>
          <w:marBottom w:val="0"/>
          <w:divBdr>
            <w:top w:val="none" w:sz="0" w:space="0" w:color="auto"/>
            <w:left w:val="none" w:sz="0" w:space="0" w:color="auto"/>
            <w:bottom w:val="none" w:sz="0" w:space="0" w:color="auto"/>
            <w:right w:val="none" w:sz="0" w:space="0" w:color="auto"/>
          </w:divBdr>
        </w:div>
        <w:div w:id="1800345096">
          <w:marLeft w:val="0"/>
          <w:marRight w:val="0"/>
          <w:marTop w:val="0"/>
          <w:marBottom w:val="0"/>
          <w:divBdr>
            <w:top w:val="none" w:sz="0" w:space="0" w:color="auto"/>
            <w:left w:val="none" w:sz="0" w:space="0" w:color="auto"/>
            <w:bottom w:val="none" w:sz="0" w:space="0" w:color="auto"/>
            <w:right w:val="none" w:sz="0" w:space="0" w:color="auto"/>
          </w:divBdr>
        </w:div>
      </w:divsChild>
    </w:div>
    <w:div w:id="429395152">
      <w:bodyDiv w:val="1"/>
      <w:marLeft w:val="0"/>
      <w:marRight w:val="0"/>
      <w:marTop w:val="0"/>
      <w:marBottom w:val="0"/>
      <w:divBdr>
        <w:top w:val="none" w:sz="0" w:space="0" w:color="auto"/>
        <w:left w:val="none" w:sz="0" w:space="0" w:color="auto"/>
        <w:bottom w:val="none" w:sz="0" w:space="0" w:color="auto"/>
        <w:right w:val="none" w:sz="0" w:space="0" w:color="auto"/>
      </w:divBdr>
      <w:divsChild>
        <w:div w:id="1113206152">
          <w:marLeft w:val="0"/>
          <w:marRight w:val="0"/>
          <w:marTop w:val="0"/>
          <w:marBottom w:val="120"/>
          <w:divBdr>
            <w:top w:val="none" w:sz="0" w:space="0" w:color="auto"/>
            <w:left w:val="none" w:sz="0" w:space="0" w:color="auto"/>
            <w:bottom w:val="single" w:sz="12" w:space="9" w:color="EBEBEB"/>
            <w:right w:val="none" w:sz="0" w:space="0" w:color="auto"/>
          </w:divBdr>
          <w:divsChild>
            <w:div w:id="517894607">
              <w:marLeft w:val="0"/>
              <w:marRight w:val="0"/>
              <w:marTop w:val="100"/>
              <w:marBottom w:val="100"/>
              <w:divBdr>
                <w:top w:val="none" w:sz="0" w:space="0" w:color="auto"/>
                <w:left w:val="none" w:sz="0" w:space="0" w:color="auto"/>
                <w:bottom w:val="none" w:sz="0" w:space="0" w:color="auto"/>
                <w:right w:val="none" w:sz="0" w:space="0" w:color="auto"/>
              </w:divBdr>
              <w:divsChild>
                <w:div w:id="4274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7389">
          <w:marLeft w:val="0"/>
          <w:marRight w:val="0"/>
          <w:marTop w:val="0"/>
          <w:marBottom w:val="120"/>
          <w:divBdr>
            <w:top w:val="none" w:sz="0" w:space="0" w:color="auto"/>
            <w:left w:val="none" w:sz="0" w:space="0" w:color="auto"/>
            <w:bottom w:val="none" w:sz="0" w:space="0" w:color="auto"/>
            <w:right w:val="none" w:sz="0" w:space="0" w:color="auto"/>
          </w:divBdr>
          <w:divsChild>
            <w:div w:id="129827345">
              <w:marLeft w:val="0"/>
              <w:marRight w:val="0"/>
              <w:marTop w:val="0"/>
              <w:marBottom w:val="0"/>
              <w:divBdr>
                <w:top w:val="none" w:sz="0" w:space="0" w:color="auto"/>
                <w:left w:val="none" w:sz="0" w:space="0" w:color="auto"/>
                <w:bottom w:val="none" w:sz="0" w:space="0" w:color="auto"/>
                <w:right w:val="none" w:sz="0" w:space="0" w:color="auto"/>
              </w:divBdr>
              <w:divsChild>
                <w:div w:id="699862017">
                  <w:marLeft w:val="0"/>
                  <w:marRight w:val="0"/>
                  <w:marTop w:val="0"/>
                  <w:marBottom w:val="0"/>
                  <w:divBdr>
                    <w:top w:val="none" w:sz="0" w:space="0" w:color="auto"/>
                    <w:left w:val="none" w:sz="0" w:space="0" w:color="auto"/>
                    <w:bottom w:val="none" w:sz="0" w:space="0" w:color="auto"/>
                    <w:right w:val="none" w:sz="0" w:space="0" w:color="auto"/>
                  </w:divBdr>
                  <w:divsChild>
                    <w:div w:id="15377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0034">
      <w:bodyDiv w:val="1"/>
      <w:marLeft w:val="0"/>
      <w:marRight w:val="0"/>
      <w:marTop w:val="0"/>
      <w:marBottom w:val="0"/>
      <w:divBdr>
        <w:top w:val="none" w:sz="0" w:space="0" w:color="auto"/>
        <w:left w:val="none" w:sz="0" w:space="0" w:color="auto"/>
        <w:bottom w:val="none" w:sz="0" w:space="0" w:color="auto"/>
        <w:right w:val="none" w:sz="0" w:space="0" w:color="auto"/>
      </w:divBdr>
      <w:divsChild>
        <w:div w:id="196820780">
          <w:marLeft w:val="0"/>
          <w:marRight w:val="0"/>
          <w:marTop w:val="225"/>
          <w:marBottom w:val="225"/>
          <w:divBdr>
            <w:top w:val="none" w:sz="0" w:space="0" w:color="auto"/>
            <w:left w:val="none" w:sz="0" w:space="0" w:color="auto"/>
            <w:bottom w:val="none" w:sz="0" w:space="0" w:color="auto"/>
            <w:right w:val="none" w:sz="0" w:space="0" w:color="auto"/>
          </w:divBdr>
          <w:divsChild>
            <w:div w:id="74019408">
              <w:marLeft w:val="0"/>
              <w:marRight w:val="0"/>
              <w:marTop w:val="0"/>
              <w:marBottom w:val="0"/>
              <w:divBdr>
                <w:top w:val="none" w:sz="0" w:space="0" w:color="auto"/>
                <w:left w:val="none" w:sz="0" w:space="0" w:color="auto"/>
                <w:bottom w:val="none" w:sz="0" w:space="0" w:color="auto"/>
                <w:right w:val="none" w:sz="0" w:space="0" w:color="auto"/>
              </w:divBdr>
              <w:divsChild>
                <w:div w:id="247272359">
                  <w:marLeft w:val="0"/>
                  <w:marRight w:val="0"/>
                  <w:marTop w:val="0"/>
                  <w:marBottom w:val="0"/>
                  <w:divBdr>
                    <w:top w:val="none" w:sz="0" w:space="0" w:color="auto"/>
                    <w:left w:val="none" w:sz="0" w:space="0" w:color="auto"/>
                    <w:bottom w:val="none" w:sz="0" w:space="0" w:color="auto"/>
                    <w:right w:val="none" w:sz="0" w:space="0" w:color="auto"/>
                  </w:divBdr>
                  <w:divsChild>
                    <w:div w:id="635913898">
                      <w:marLeft w:val="0"/>
                      <w:marRight w:val="0"/>
                      <w:marTop w:val="0"/>
                      <w:marBottom w:val="0"/>
                      <w:divBdr>
                        <w:top w:val="none" w:sz="0" w:space="0" w:color="auto"/>
                        <w:left w:val="none" w:sz="0" w:space="0" w:color="auto"/>
                        <w:bottom w:val="none" w:sz="0" w:space="0" w:color="auto"/>
                        <w:right w:val="none" w:sz="0" w:space="0" w:color="auto"/>
                      </w:divBdr>
                    </w:div>
                    <w:div w:id="933822524">
                      <w:marLeft w:val="0"/>
                      <w:marRight w:val="0"/>
                      <w:marTop w:val="0"/>
                      <w:marBottom w:val="0"/>
                      <w:divBdr>
                        <w:top w:val="none" w:sz="0" w:space="0" w:color="auto"/>
                        <w:left w:val="none" w:sz="0" w:space="0" w:color="auto"/>
                        <w:bottom w:val="none" w:sz="0" w:space="0" w:color="auto"/>
                        <w:right w:val="none" w:sz="0" w:space="0" w:color="auto"/>
                      </w:divBdr>
                    </w:div>
                    <w:div w:id="962466213">
                      <w:marLeft w:val="0"/>
                      <w:marRight w:val="0"/>
                      <w:marTop w:val="0"/>
                      <w:marBottom w:val="0"/>
                      <w:divBdr>
                        <w:top w:val="none" w:sz="0" w:space="0" w:color="auto"/>
                        <w:left w:val="none" w:sz="0" w:space="0" w:color="auto"/>
                        <w:bottom w:val="none" w:sz="0" w:space="0" w:color="auto"/>
                        <w:right w:val="none" w:sz="0" w:space="0" w:color="auto"/>
                      </w:divBdr>
                    </w:div>
                    <w:div w:id="1148547404">
                      <w:marLeft w:val="0"/>
                      <w:marRight w:val="0"/>
                      <w:marTop w:val="0"/>
                      <w:marBottom w:val="0"/>
                      <w:divBdr>
                        <w:top w:val="none" w:sz="0" w:space="0" w:color="auto"/>
                        <w:left w:val="none" w:sz="0" w:space="0" w:color="auto"/>
                        <w:bottom w:val="none" w:sz="0" w:space="0" w:color="auto"/>
                        <w:right w:val="none" w:sz="0" w:space="0" w:color="auto"/>
                      </w:divBdr>
                    </w:div>
                    <w:div w:id="1285037307">
                      <w:marLeft w:val="0"/>
                      <w:marRight w:val="0"/>
                      <w:marTop w:val="0"/>
                      <w:marBottom w:val="0"/>
                      <w:divBdr>
                        <w:top w:val="none" w:sz="0" w:space="0" w:color="auto"/>
                        <w:left w:val="none" w:sz="0" w:space="0" w:color="auto"/>
                        <w:bottom w:val="none" w:sz="0" w:space="0" w:color="auto"/>
                        <w:right w:val="none" w:sz="0" w:space="0" w:color="auto"/>
                      </w:divBdr>
                    </w:div>
                    <w:div w:id="1818650339">
                      <w:marLeft w:val="0"/>
                      <w:marRight w:val="0"/>
                      <w:marTop w:val="0"/>
                      <w:marBottom w:val="0"/>
                      <w:divBdr>
                        <w:top w:val="none" w:sz="0" w:space="0" w:color="auto"/>
                        <w:left w:val="none" w:sz="0" w:space="0" w:color="auto"/>
                        <w:bottom w:val="none" w:sz="0" w:space="0" w:color="auto"/>
                        <w:right w:val="none" w:sz="0" w:space="0" w:color="auto"/>
                      </w:divBdr>
                    </w:div>
                    <w:div w:id="1956017614">
                      <w:marLeft w:val="0"/>
                      <w:marRight w:val="0"/>
                      <w:marTop w:val="0"/>
                      <w:marBottom w:val="0"/>
                      <w:divBdr>
                        <w:top w:val="none" w:sz="0" w:space="0" w:color="auto"/>
                        <w:left w:val="none" w:sz="0" w:space="0" w:color="auto"/>
                        <w:bottom w:val="none" w:sz="0" w:space="0" w:color="auto"/>
                        <w:right w:val="none" w:sz="0" w:space="0" w:color="auto"/>
                      </w:divBdr>
                    </w:div>
                    <w:div w:id="2088794966">
                      <w:marLeft w:val="0"/>
                      <w:marRight w:val="0"/>
                      <w:marTop w:val="0"/>
                      <w:marBottom w:val="0"/>
                      <w:divBdr>
                        <w:top w:val="none" w:sz="0" w:space="0" w:color="auto"/>
                        <w:left w:val="none" w:sz="0" w:space="0" w:color="auto"/>
                        <w:bottom w:val="none" w:sz="0" w:space="0" w:color="auto"/>
                        <w:right w:val="none" w:sz="0" w:space="0" w:color="auto"/>
                      </w:divBdr>
                    </w:div>
                    <w:div w:id="21114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12251">
      <w:bodyDiv w:val="1"/>
      <w:marLeft w:val="0"/>
      <w:marRight w:val="0"/>
      <w:marTop w:val="0"/>
      <w:marBottom w:val="0"/>
      <w:divBdr>
        <w:top w:val="none" w:sz="0" w:space="0" w:color="auto"/>
        <w:left w:val="none" w:sz="0" w:space="0" w:color="auto"/>
        <w:bottom w:val="none" w:sz="0" w:space="0" w:color="auto"/>
        <w:right w:val="none" w:sz="0" w:space="0" w:color="auto"/>
      </w:divBdr>
    </w:div>
    <w:div w:id="542059547">
      <w:bodyDiv w:val="1"/>
      <w:marLeft w:val="0"/>
      <w:marRight w:val="0"/>
      <w:marTop w:val="0"/>
      <w:marBottom w:val="0"/>
      <w:divBdr>
        <w:top w:val="none" w:sz="0" w:space="0" w:color="auto"/>
        <w:left w:val="none" w:sz="0" w:space="0" w:color="auto"/>
        <w:bottom w:val="none" w:sz="0" w:space="0" w:color="auto"/>
        <w:right w:val="none" w:sz="0" w:space="0" w:color="auto"/>
      </w:divBdr>
      <w:divsChild>
        <w:div w:id="48455638">
          <w:marLeft w:val="0"/>
          <w:marRight w:val="0"/>
          <w:marTop w:val="0"/>
          <w:marBottom w:val="0"/>
          <w:divBdr>
            <w:top w:val="none" w:sz="0" w:space="0" w:color="auto"/>
            <w:left w:val="none" w:sz="0" w:space="0" w:color="auto"/>
            <w:bottom w:val="none" w:sz="0" w:space="0" w:color="auto"/>
            <w:right w:val="none" w:sz="0" w:space="0" w:color="auto"/>
          </w:divBdr>
        </w:div>
        <w:div w:id="147595099">
          <w:marLeft w:val="0"/>
          <w:marRight w:val="0"/>
          <w:marTop w:val="0"/>
          <w:marBottom w:val="0"/>
          <w:divBdr>
            <w:top w:val="none" w:sz="0" w:space="0" w:color="auto"/>
            <w:left w:val="none" w:sz="0" w:space="0" w:color="auto"/>
            <w:bottom w:val="none" w:sz="0" w:space="0" w:color="auto"/>
            <w:right w:val="none" w:sz="0" w:space="0" w:color="auto"/>
          </w:divBdr>
        </w:div>
        <w:div w:id="642277086">
          <w:marLeft w:val="0"/>
          <w:marRight w:val="0"/>
          <w:marTop w:val="0"/>
          <w:marBottom w:val="0"/>
          <w:divBdr>
            <w:top w:val="none" w:sz="0" w:space="0" w:color="auto"/>
            <w:left w:val="none" w:sz="0" w:space="0" w:color="auto"/>
            <w:bottom w:val="none" w:sz="0" w:space="0" w:color="auto"/>
            <w:right w:val="none" w:sz="0" w:space="0" w:color="auto"/>
          </w:divBdr>
        </w:div>
        <w:div w:id="830869477">
          <w:marLeft w:val="0"/>
          <w:marRight w:val="0"/>
          <w:marTop w:val="0"/>
          <w:marBottom w:val="0"/>
          <w:divBdr>
            <w:top w:val="none" w:sz="0" w:space="0" w:color="auto"/>
            <w:left w:val="none" w:sz="0" w:space="0" w:color="auto"/>
            <w:bottom w:val="none" w:sz="0" w:space="0" w:color="auto"/>
            <w:right w:val="none" w:sz="0" w:space="0" w:color="auto"/>
          </w:divBdr>
        </w:div>
        <w:div w:id="937787375">
          <w:marLeft w:val="0"/>
          <w:marRight w:val="0"/>
          <w:marTop w:val="0"/>
          <w:marBottom w:val="0"/>
          <w:divBdr>
            <w:top w:val="none" w:sz="0" w:space="0" w:color="auto"/>
            <w:left w:val="none" w:sz="0" w:space="0" w:color="auto"/>
            <w:bottom w:val="none" w:sz="0" w:space="0" w:color="auto"/>
            <w:right w:val="none" w:sz="0" w:space="0" w:color="auto"/>
          </w:divBdr>
        </w:div>
        <w:div w:id="1172645288">
          <w:marLeft w:val="0"/>
          <w:marRight w:val="0"/>
          <w:marTop w:val="0"/>
          <w:marBottom w:val="0"/>
          <w:divBdr>
            <w:top w:val="none" w:sz="0" w:space="0" w:color="auto"/>
            <w:left w:val="none" w:sz="0" w:space="0" w:color="auto"/>
            <w:bottom w:val="none" w:sz="0" w:space="0" w:color="auto"/>
            <w:right w:val="none" w:sz="0" w:space="0" w:color="auto"/>
          </w:divBdr>
        </w:div>
        <w:div w:id="1424107147">
          <w:marLeft w:val="0"/>
          <w:marRight w:val="0"/>
          <w:marTop w:val="0"/>
          <w:marBottom w:val="0"/>
          <w:divBdr>
            <w:top w:val="none" w:sz="0" w:space="0" w:color="auto"/>
            <w:left w:val="none" w:sz="0" w:space="0" w:color="auto"/>
            <w:bottom w:val="none" w:sz="0" w:space="0" w:color="auto"/>
            <w:right w:val="none" w:sz="0" w:space="0" w:color="auto"/>
          </w:divBdr>
        </w:div>
        <w:div w:id="1581520176">
          <w:marLeft w:val="0"/>
          <w:marRight w:val="0"/>
          <w:marTop w:val="0"/>
          <w:marBottom w:val="0"/>
          <w:divBdr>
            <w:top w:val="none" w:sz="0" w:space="0" w:color="auto"/>
            <w:left w:val="none" w:sz="0" w:space="0" w:color="auto"/>
            <w:bottom w:val="none" w:sz="0" w:space="0" w:color="auto"/>
            <w:right w:val="none" w:sz="0" w:space="0" w:color="auto"/>
          </w:divBdr>
        </w:div>
        <w:div w:id="1745299928">
          <w:marLeft w:val="0"/>
          <w:marRight w:val="0"/>
          <w:marTop w:val="0"/>
          <w:marBottom w:val="0"/>
          <w:divBdr>
            <w:top w:val="none" w:sz="0" w:space="0" w:color="auto"/>
            <w:left w:val="none" w:sz="0" w:space="0" w:color="auto"/>
            <w:bottom w:val="none" w:sz="0" w:space="0" w:color="auto"/>
            <w:right w:val="none" w:sz="0" w:space="0" w:color="auto"/>
          </w:divBdr>
        </w:div>
        <w:div w:id="1928539449">
          <w:marLeft w:val="0"/>
          <w:marRight w:val="0"/>
          <w:marTop w:val="0"/>
          <w:marBottom w:val="0"/>
          <w:divBdr>
            <w:top w:val="none" w:sz="0" w:space="0" w:color="auto"/>
            <w:left w:val="none" w:sz="0" w:space="0" w:color="auto"/>
            <w:bottom w:val="none" w:sz="0" w:space="0" w:color="auto"/>
            <w:right w:val="none" w:sz="0" w:space="0" w:color="auto"/>
          </w:divBdr>
        </w:div>
        <w:div w:id="2090619518">
          <w:marLeft w:val="0"/>
          <w:marRight w:val="0"/>
          <w:marTop w:val="0"/>
          <w:marBottom w:val="0"/>
          <w:divBdr>
            <w:top w:val="none" w:sz="0" w:space="0" w:color="auto"/>
            <w:left w:val="none" w:sz="0" w:space="0" w:color="auto"/>
            <w:bottom w:val="none" w:sz="0" w:space="0" w:color="auto"/>
            <w:right w:val="none" w:sz="0" w:space="0" w:color="auto"/>
          </w:divBdr>
        </w:div>
      </w:divsChild>
    </w:div>
    <w:div w:id="551045493">
      <w:bodyDiv w:val="1"/>
      <w:marLeft w:val="0"/>
      <w:marRight w:val="0"/>
      <w:marTop w:val="0"/>
      <w:marBottom w:val="0"/>
      <w:divBdr>
        <w:top w:val="none" w:sz="0" w:space="0" w:color="auto"/>
        <w:left w:val="none" w:sz="0" w:space="0" w:color="auto"/>
        <w:bottom w:val="none" w:sz="0" w:space="0" w:color="auto"/>
        <w:right w:val="none" w:sz="0" w:space="0" w:color="auto"/>
      </w:divBdr>
      <w:divsChild>
        <w:div w:id="1474173704">
          <w:marLeft w:val="0"/>
          <w:marRight w:val="0"/>
          <w:marTop w:val="0"/>
          <w:marBottom w:val="0"/>
          <w:divBdr>
            <w:top w:val="none" w:sz="0" w:space="0" w:color="auto"/>
            <w:left w:val="none" w:sz="0" w:space="0" w:color="auto"/>
            <w:bottom w:val="none" w:sz="0" w:space="0" w:color="auto"/>
            <w:right w:val="none" w:sz="0" w:space="0" w:color="auto"/>
          </w:divBdr>
          <w:divsChild>
            <w:div w:id="9722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93021">
      <w:bodyDiv w:val="1"/>
      <w:marLeft w:val="0"/>
      <w:marRight w:val="0"/>
      <w:marTop w:val="0"/>
      <w:marBottom w:val="0"/>
      <w:divBdr>
        <w:top w:val="none" w:sz="0" w:space="0" w:color="auto"/>
        <w:left w:val="none" w:sz="0" w:space="0" w:color="auto"/>
        <w:bottom w:val="none" w:sz="0" w:space="0" w:color="auto"/>
        <w:right w:val="none" w:sz="0" w:space="0" w:color="auto"/>
      </w:divBdr>
    </w:div>
    <w:div w:id="612984003">
      <w:bodyDiv w:val="1"/>
      <w:marLeft w:val="0"/>
      <w:marRight w:val="0"/>
      <w:marTop w:val="0"/>
      <w:marBottom w:val="0"/>
      <w:divBdr>
        <w:top w:val="none" w:sz="0" w:space="0" w:color="auto"/>
        <w:left w:val="none" w:sz="0" w:space="0" w:color="auto"/>
        <w:bottom w:val="none" w:sz="0" w:space="0" w:color="auto"/>
        <w:right w:val="none" w:sz="0" w:space="0" w:color="auto"/>
      </w:divBdr>
    </w:div>
    <w:div w:id="625504841">
      <w:bodyDiv w:val="1"/>
      <w:marLeft w:val="0"/>
      <w:marRight w:val="0"/>
      <w:marTop w:val="0"/>
      <w:marBottom w:val="0"/>
      <w:divBdr>
        <w:top w:val="none" w:sz="0" w:space="0" w:color="auto"/>
        <w:left w:val="none" w:sz="0" w:space="0" w:color="auto"/>
        <w:bottom w:val="none" w:sz="0" w:space="0" w:color="auto"/>
        <w:right w:val="none" w:sz="0" w:space="0" w:color="auto"/>
      </w:divBdr>
    </w:div>
    <w:div w:id="625620538">
      <w:bodyDiv w:val="1"/>
      <w:marLeft w:val="0"/>
      <w:marRight w:val="0"/>
      <w:marTop w:val="0"/>
      <w:marBottom w:val="0"/>
      <w:divBdr>
        <w:top w:val="none" w:sz="0" w:space="0" w:color="auto"/>
        <w:left w:val="none" w:sz="0" w:space="0" w:color="auto"/>
        <w:bottom w:val="none" w:sz="0" w:space="0" w:color="auto"/>
        <w:right w:val="none" w:sz="0" w:space="0" w:color="auto"/>
      </w:divBdr>
      <w:divsChild>
        <w:div w:id="1871264563">
          <w:marLeft w:val="0"/>
          <w:marRight w:val="0"/>
          <w:marTop w:val="0"/>
          <w:marBottom w:val="0"/>
          <w:divBdr>
            <w:top w:val="none" w:sz="0" w:space="0" w:color="auto"/>
            <w:left w:val="none" w:sz="0" w:space="0" w:color="auto"/>
            <w:bottom w:val="none" w:sz="0" w:space="0" w:color="auto"/>
            <w:right w:val="none" w:sz="0" w:space="0" w:color="auto"/>
          </w:divBdr>
        </w:div>
      </w:divsChild>
    </w:div>
    <w:div w:id="637421974">
      <w:bodyDiv w:val="1"/>
      <w:marLeft w:val="0"/>
      <w:marRight w:val="0"/>
      <w:marTop w:val="0"/>
      <w:marBottom w:val="0"/>
      <w:divBdr>
        <w:top w:val="none" w:sz="0" w:space="0" w:color="auto"/>
        <w:left w:val="none" w:sz="0" w:space="0" w:color="auto"/>
        <w:bottom w:val="none" w:sz="0" w:space="0" w:color="auto"/>
        <w:right w:val="none" w:sz="0" w:space="0" w:color="auto"/>
      </w:divBdr>
    </w:div>
    <w:div w:id="648634399">
      <w:bodyDiv w:val="1"/>
      <w:marLeft w:val="0"/>
      <w:marRight w:val="0"/>
      <w:marTop w:val="0"/>
      <w:marBottom w:val="0"/>
      <w:divBdr>
        <w:top w:val="none" w:sz="0" w:space="0" w:color="auto"/>
        <w:left w:val="none" w:sz="0" w:space="0" w:color="auto"/>
        <w:bottom w:val="none" w:sz="0" w:space="0" w:color="auto"/>
        <w:right w:val="none" w:sz="0" w:space="0" w:color="auto"/>
      </w:divBdr>
    </w:div>
    <w:div w:id="659307348">
      <w:bodyDiv w:val="1"/>
      <w:marLeft w:val="0"/>
      <w:marRight w:val="0"/>
      <w:marTop w:val="0"/>
      <w:marBottom w:val="0"/>
      <w:divBdr>
        <w:top w:val="none" w:sz="0" w:space="0" w:color="auto"/>
        <w:left w:val="none" w:sz="0" w:space="0" w:color="auto"/>
        <w:bottom w:val="none" w:sz="0" w:space="0" w:color="auto"/>
        <w:right w:val="none" w:sz="0" w:space="0" w:color="auto"/>
      </w:divBdr>
      <w:divsChild>
        <w:div w:id="278725216">
          <w:marLeft w:val="0"/>
          <w:marRight w:val="0"/>
          <w:marTop w:val="0"/>
          <w:marBottom w:val="0"/>
          <w:divBdr>
            <w:top w:val="none" w:sz="0" w:space="0" w:color="auto"/>
            <w:left w:val="none" w:sz="0" w:space="0" w:color="auto"/>
            <w:bottom w:val="none" w:sz="0" w:space="0" w:color="auto"/>
            <w:right w:val="none" w:sz="0" w:space="0" w:color="auto"/>
          </w:divBdr>
          <w:divsChild>
            <w:div w:id="1412970073">
              <w:marLeft w:val="0"/>
              <w:marRight w:val="0"/>
              <w:marTop w:val="0"/>
              <w:marBottom w:val="0"/>
              <w:divBdr>
                <w:top w:val="none" w:sz="0" w:space="0" w:color="auto"/>
                <w:left w:val="none" w:sz="0" w:space="0" w:color="auto"/>
                <w:bottom w:val="none" w:sz="0" w:space="0" w:color="auto"/>
                <w:right w:val="none" w:sz="0" w:space="0" w:color="auto"/>
              </w:divBdr>
            </w:div>
          </w:divsChild>
        </w:div>
        <w:div w:id="1803187791">
          <w:marLeft w:val="0"/>
          <w:marRight w:val="0"/>
          <w:marTop w:val="0"/>
          <w:marBottom w:val="0"/>
          <w:divBdr>
            <w:top w:val="none" w:sz="0" w:space="0" w:color="auto"/>
            <w:left w:val="none" w:sz="0" w:space="0" w:color="auto"/>
            <w:bottom w:val="none" w:sz="0" w:space="0" w:color="auto"/>
            <w:right w:val="none" w:sz="0" w:space="0" w:color="auto"/>
          </w:divBdr>
          <w:divsChild>
            <w:div w:id="240717331">
              <w:marLeft w:val="0"/>
              <w:marRight w:val="0"/>
              <w:marTop w:val="60"/>
              <w:marBottom w:val="0"/>
              <w:divBdr>
                <w:top w:val="none" w:sz="0" w:space="0" w:color="auto"/>
                <w:left w:val="none" w:sz="0" w:space="0" w:color="auto"/>
                <w:bottom w:val="none" w:sz="0" w:space="0" w:color="auto"/>
                <w:right w:val="none" w:sz="0" w:space="0" w:color="auto"/>
              </w:divBdr>
              <w:divsChild>
                <w:div w:id="1113669176">
                  <w:marLeft w:val="0"/>
                  <w:marRight w:val="0"/>
                  <w:marTop w:val="0"/>
                  <w:marBottom w:val="0"/>
                  <w:divBdr>
                    <w:top w:val="none" w:sz="0" w:space="0" w:color="auto"/>
                    <w:left w:val="none" w:sz="0" w:space="0" w:color="auto"/>
                    <w:bottom w:val="none" w:sz="0" w:space="0" w:color="auto"/>
                    <w:right w:val="none" w:sz="0" w:space="0" w:color="auto"/>
                  </w:divBdr>
                  <w:divsChild>
                    <w:div w:id="262540036">
                      <w:marLeft w:val="0"/>
                      <w:marRight w:val="0"/>
                      <w:marTop w:val="0"/>
                      <w:marBottom w:val="0"/>
                      <w:divBdr>
                        <w:top w:val="none" w:sz="0" w:space="0" w:color="auto"/>
                        <w:left w:val="none" w:sz="0" w:space="0" w:color="auto"/>
                        <w:bottom w:val="none" w:sz="0" w:space="0" w:color="auto"/>
                        <w:right w:val="none" w:sz="0" w:space="0" w:color="auto"/>
                      </w:divBdr>
                    </w:div>
                    <w:div w:id="3198454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930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7770">
      <w:bodyDiv w:val="1"/>
      <w:marLeft w:val="0"/>
      <w:marRight w:val="0"/>
      <w:marTop w:val="0"/>
      <w:marBottom w:val="0"/>
      <w:divBdr>
        <w:top w:val="none" w:sz="0" w:space="0" w:color="auto"/>
        <w:left w:val="none" w:sz="0" w:space="0" w:color="auto"/>
        <w:bottom w:val="none" w:sz="0" w:space="0" w:color="auto"/>
        <w:right w:val="none" w:sz="0" w:space="0" w:color="auto"/>
      </w:divBdr>
    </w:div>
    <w:div w:id="861282630">
      <w:bodyDiv w:val="1"/>
      <w:marLeft w:val="0"/>
      <w:marRight w:val="0"/>
      <w:marTop w:val="0"/>
      <w:marBottom w:val="0"/>
      <w:divBdr>
        <w:top w:val="none" w:sz="0" w:space="0" w:color="auto"/>
        <w:left w:val="none" w:sz="0" w:space="0" w:color="auto"/>
        <w:bottom w:val="none" w:sz="0" w:space="0" w:color="auto"/>
        <w:right w:val="none" w:sz="0" w:space="0" w:color="auto"/>
      </w:divBdr>
    </w:div>
    <w:div w:id="864514498">
      <w:bodyDiv w:val="1"/>
      <w:marLeft w:val="0"/>
      <w:marRight w:val="0"/>
      <w:marTop w:val="0"/>
      <w:marBottom w:val="0"/>
      <w:divBdr>
        <w:top w:val="none" w:sz="0" w:space="0" w:color="auto"/>
        <w:left w:val="none" w:sz="0" w:space="0" w:color="auto"/>
        <w:bottom w:val="none" w:sz="0" w:space="0" w:color="auto"/>
        <w:right w:val="none" w:sz="0" w:space="0" w:color="auto"/>
      </w:divBdr>
    </w:div>
    <w:div w:id="905916911">
      <w:bodyDiv w:val="1"/>
      <w:marLeft w:val="0"/>
      <w:marRight w:val="0"/>
      <w:marTop w:val="0"/>
      <w:marBottom w:val="0"/>
      <w:divBdr>
        <w:top w:val="none" w:sz="0" w:space="0" w:color="auto"/>
        <w:left w:val="none" w:sz="0" w:space="0" w:color="auto"/>
        <w:bottom w:val="none" w:sz="0" w:space="0" w:color="auto"/>
        <w:right w:val="none" w:sz="0" w:space="0" w:color="auto"/>
      </w:divBdr>
    </w:div>
    <w:div w:id="907224373">
      <w:bodyDiv w:val="1"/>
      <w:marLeft w:val="0"/>
      <w:marRight w:val="0"/>
      <w:marTop w:val="0"/>
      <w:marBottom w:val="0"/>
      <w:divBdr>
        <w:top w:val="none" w:sz="0" w:space="0" w:color="auto"/>
        <w:left w:val="none" w:sz="0" w:space="0" w:color="auto"/>
        <w:bottom w:val="none" w:sz="0" w:space="0" w:color="auto"/>
        <w:right w:val="none" w:sz="0" w:space="0" w:color="auto"/>
      </w:divBdr>
      <w:divsChild>
        <w:div w:id="541791825">
          <w:marLeft w:val="0"/>
          <w:marRight w:val="0"/>
          <w:marTop w:val="166"/>
          <w:marBottom w:val="166"/>
          <w:divBdr>
            <w:top w:val="none" w:sz="0" w:space="0" w:color="auto"/>
            <w:left w:val="none" w:sz="0" w:space="0" w:color="auto"/>
            <w:bottom w:val="none" w:sz="0" w:space="0" w:color="auto"/>
            <w:right w:val="none" w:sz="0" w:space="0" w:color="auto"/>
          </w:divBdr>
          <w:divsChild>
            <w:div w:id="13953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7395">
      <w:bodyDiv w:val="1"/>
      <w:marLeft w:val="0"/>
      <w:marRight w:val="0"/>
      <w:marTop w:val="0"/>
      <w:marBottom w:val="0"/>
      <w:divBdr>
        <w:top w:val="none" w:sz="0" w:space="0" w:color="auto"/>
        <w:left w:val="none" w:sz="0" w:space="0" w:color="auto"/>
        <w:bottom w:val="none" w:sz="0" w:space="0" w:color="auto"/>
        <w:right w:val="none" w:sz="0" w:space="0" w:color="auto"/>
      </w:divBdr>
    </w:div>
    <w:div w:id="954293590">
      <w:bodyDiv w:val="1"/>
      <w:marLeft w:val="0"/>
      <w:marRight w:val="0"/>
      <w:marTop w:val="0"/>
      <w:marBottom w:val="0"/>
      <w:divBdr>
        <w:top w:val="none" w:sz="0" w:space="0" w:color="auto"/>
        <w:left w:val="none" w:sz="0" w:space="0" w:color="auto"/>
        <w:bottom w:val="none" w:sz="0" w:space="0" w:color="auto"/>
        <w:right w:val="none" w:sz="0" w:space="0" w:color="auto"/>
      </w:divBdr>
      <w:divsChild>
        <w:div w:id="1402411478">
          <w:marLeft w:val="0"/>
          <w:marRight w:val="0"/>
          <w:marTop w:val="0"/>
          <w:marBottom w:val="0"/>
          <w:divBdr>
            <w:top w:val="none" w:sz="0" w:space="0" w:color="auto"/>
            <w:left w:val="none" w:sz="0" w:space="0" w:color="auto"/>
            <w:bottom w:val="none" w:sz="0" w:space="0" w:color="auto"/>
            <w:right w:val="none" w:sz="0" w:space="0" w:color="auto"/>
          </w:divBdr>
          <w:divsChild>
            <w:div w:id="4275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8817">
      <w:bodyDiv w:val="1"/>
      <w:marLeft w:val="0"/>
      <w:marRight w:val="0"/>
      <w:marTop w:val="0"/>
      <w:marBottom w:val="0"/>
      <w:divBdr>
        <w:top w:val="none" w:sz="0" w:space="0" w:color="auto"/>
        <w:left w:val="none" w:sz="0" w:space="0" w:color="auto"/>
        <w:bottom w:val="none" w:sz="0" w:space="0" w:color="auto"/>
        <w:right w:val="none" w:sz="0" w:space="0" w:color="auto"/>
      </w:divBdr>
    </w:div>
    <w:div w:id="1006395903">
      <w:bodyDiv w:val="1"/>
      <w:marLeft w:val="0"/>
      <w:marRight w:val="0"/>
      <w:marTop w:val="0"/>
      <w:marBottom w:val="0"/>
      <w:divBdr>
        <w:top w:val="none" w:sz="0" w:space="0" w:color="auto"/>
        <w:left w:val="none" w:sz="0" w:space="0" w:color="auto"/>
        <w:bottom w:val="none" w:sz="0" w:space="0" w:color="auto"/>
        <w:right w:val="none" w:sz="0" w:space="0" w:color="auto"/>
      </w:divBdr>
      <w:divsChild>
        <w:div w:id="310452815">
          <w:marLeft w:val="0"/>
          <w:marRight w:val="0"/>
          <w:marTop w:val="0"/>
          <w:marBottom w:val="0"/>
          <w:divBdr>
            <w:top w:val="none" w:sz="0" w:space="0" w:color="auto"/>
            <w:left w:val="none" w:sz="0" w:space="0" w:color="auto"/>
            <w:bottom w:val="none" w:sz="0" w:space="0" w:color="auto"/>
            <w:right w:val="none" w:sz="0" w:space="0" w:color="auto"/>
          </w:divBdr>
        </w:div>
        <w:div w:id="393625617">
          <w:marLeft w:val="0"/>
          <w:marRight w:val="0"/>
          <w:marTop w:val="0"/>
          <w:marBottom w:val="0"/>
          <w:divBdr>
            <w:top w:val="none" w:sz="0" w:space="0" w:color="auto"/>
            <w:left w:val="none" w:sz="0" w:space="0" w:color="auto"/>
            <w:bottom w:val="none" w:sz="0" w:space="0" w:color="auto"/>
            <w:right w:val="none" w:sz="0" w:space="0" w:color="auto"/>
          </w:divBdr>
        </w:div>
        <w:div w:id="432749507">
          <w:marLeft w:val="0"/>
          <w:marRight w:val="0"/>
          <w:marTop w:val="0"/>
          <w:marBottom w:val="0"/>
          <w:divBdr>
            <w:top w:val="none" w:sz="0" w:space="0" w:color="auto"/>
            <w:left w:val="none" w:sz="0" w:space="0" w:color="auto"/>
            <w:bottom w:val="none" w:sz="0" w:space="0" w:color="auto"/>
            <w:right w:val="none" w:sz="0" w:space="0" w:color="auto"/>
          </w:divBdr>
        </w:div>
        <w:div w:id="483201119">
          <w:marLeft w:val="0"/>
          <w:marRight w:val="0"/>
          <w:marTop w:val="0"/>
          <w:marBottom w:val="0"/>
          <w:divBdr>
            <w:top w:val="none" w:sz="0" w:space="0" w:color="auto"/>
            <w:left w:val="none" w:sz="0" w:space="0" w:color="auto"/>
            <w:bottom w:val="none" w:sz="0" w:space="0" w:color="auto"/>
            <w:right w:val="none" w:sz="0" w:space="0" w:color="auto"/>
          </w:divBdr>
        </w:div>
        <w:div w:id="660549329">
          <w:marLeft w:val="0"/>
          <w:marRight w:val="0"/>
          <w:marTop w:val="0"/>
          <w:marBottom w:val="0"/>
          <w:divBdr>
            <w:top w:val="none" w:sz="0" w:space="0" w:color="auto"/>
            <w:left w:val="none" w:sz="0" w:space="0" w:color="auto"/>
            <w:bottom w:val="none" w:sz="0" w:space="0" w:color="auto"/>
            <w:right w:val="none" w:sz="0" w:space="0" w:color="auto"/>
          </w:divBdr>
        </w:div>
        <w:div w:id="735010299">
          <w:marLeft w:val="0"/>
          <w:marRight w:val="0"/>
          <w:marTop w:val="0"/>
          <w:marBottom w:val="0"/>
          <w:divBdr>
            <w:top w:val="none" w:sz="0" w:space="0" w:color="auto"/>
            <w:left w:val="none" w:sz="0" w:space="0" w:color="auto"/>
            <w:bottom w:val="none" w:sz="0" w:space="0" w:color="auto"/>
            <w:right w:val="none" w:sz="0" w:space="0" w:color="auto"/>
          </w:divBdr>
        </w:div>
        <w:div w:id="809782235">
          <w:marLeft w:val="0"/>
          <w:marRight w:val="0"/>
          <w:marTop w:val="0"/>
          <w:marBottom w:val="0"/>
          <w:divBdr>
            <w:top w:val="none" w:sz="0" w:space="0" w:color="auto"/>
            <w:left w:val="none" w:sz="0" w:space="0" w:color="auto"/>
            <w:bottom w:val="none" w:sz="0" w:space="0" w:color="auto"/>
            <w:right w:val="none" w:sz="0" w:space="0" w:color="auto"/>
          </w:divBdr>
        </w:div>
        <w:div w:id="813959053">
          <w:marLeft w:val="0"/>
          <w:marRight w:val="0"/>
          <w:marTop w:val="0"/>
          <w:marBottom w:val="0"/>
          <w:divBdr>
            <w:top w:val="none" w:sz="0" w:space="0" w:color="auto"/>
            <w:left w:val="none" w:sz="0" w:space="0" w:color="auto"/>
            <w:bottom w:val="none" w:sz="0" w:space="0" w:color="auto"/>
            <w:right w:val="none" w:sz="0" w:space="0" w:color="auto"/>
          </w:divBdr>
        </w:div>
        <w:div w:id="912205748">
          <w:marLeft w:val="0"/>
          <w:marRight w:val="0"/>
          <w:marTop w:val="0"/>
          <w:marBottom w:val="0"/>
          <w:divBdr>
            <w:top w:val="none" w:sz="0" w:space="0" w:color="auto"/>
            <w:left w:val="none" w:sz="0" w:space="0" w:color="auto"/>
            <w:bottom w:val="none" w:sz="0" w:space="0" w:color="auto"/>
            <w:right w:val="none" w:sz="0" w:space="0" w:color="auto"/>
          </w:divBdr>
        </w:div>
        <w:div w:id="1267617404">
          <w:marLeft w:val="0"/>
          <w:marRight w:val="0"/>
          <w:marTop w:val="0"/>
          <w:marBottom w:val="0"/>
          <w:divBdr>
            <w:top w:val="none" w:sz="0" w:space="0" w:color="auto"/>
            <w:left w:val="none" w:sz="0" w:space="0" w:color="auto"/>
            <w:bottom w:val="none" w:sz="0" w:space="0" w:color="auto"/>
            <w:right w:val="none" w:sz="0" w:space="0" w:color="auto"/>
          </w:divBdr>
        </w:div>
        <w:div w:id="1476408531">
          <w:marLeft w:val="0"/>
          <w:marRight w:val="0"/>
          <w:marTop w:val="0"/>
          <w:marBottom w:val="0"/>
          <w:divBdr>
            <w:top w:val="none" w:sz="0" w:space="0" w:color="auto"/>
            <w:left w:val="none" w:sz="0" w:space="0" w:color="auto"/>
            <w:bottom w:val="none" w:sz="0" w:space="0" w:color="auto"/>
            <w:right w:val="none" w:sz="0" w:space="0" w:color="auto"/>
          </w:divBdr>
        </w:div>
      </w:divsChild>
    </w:div>
    <w:div w:id="1035153659">
      <w:bodyDiv w:val="1"/>
      <w:marLeft w:val="0"/>
      <w:marRight w:val="0"/>
      <w:marTop w:val="0"/>
      <w:marBottom w:val="0"/>
      <w:divBdr>
        <w:top w:val="none" w:sz="0" w:space="0" w:color="auto"/>
        <w:left w:val="none" w:sz="0" w:space="0" w:color="auto"/>
        <w:bottom w:val="none" w:sz="0" w:space="0" w:color="auto"/>
        <w:right w:val="none" w:sz="0" w:space="0" w:color="auto"/>
      </w:divBdr>
    </w:div>
    <w:div w:id="1065107199">
      <w:bodyDiv w:val="1"/>
      <w:marLeft w:val="0"/>
      <w:marRight w:val="0"/>
      <w:marTop w:val="0"/>
      <w:marBottom w:val="0"/>
      <w:divBdr>
        <w:top w:val="none" w:sz="0" w:space="0" w:color="auto"/>
        <w:left w:val="none" w:sz="0" w:space="0" w:color="auto"/>
        <w:bottom w:val="none" w:sz="0" w:space="0" w:color="auto"/>
        <w:right w:val="none" w:sz="0" w:space="0" w:color="auto"/>
      </w:divBdr>
    </w:div>
    <w:div w:id="1073090429">
      <w:bodyDiv w:val="1"/>
      <w:marLeft w:val="0"/>
      <w:marRight w:val="0"/>
      <w:marTop w:val="0"/>
      <w:marBottom w:val="0"/>
      <w:divBdr>
        <w:top w:val="none" w:sz="0" w:space="0" w:color="auto"/>
        <w:left w:val="none" w:sz="0" w:space="0" w:color="auto"/>
        <w:bottom w:val="none" w:sz="0" w:space="0" w:color="auto"/>
        <w:right w:val="none" w:sz="0" w:space="0" w:color="auto"/>
      </w:divBdr>
      <w:divsChild>
        <w:div w:id="81995780">
          <w:marLeft w:val="0"/>
          <w:marRight w:val="0"/>
          <w:marTop w:val="0"/>
          <w:marBottom w:val="0"/>
          <w:divBdr>
            <w:top w:val="none" w:sz="0" w:space="0" w:color="auto"/>
            <w:left w:val="none" w:sz="0" w:space="0" w:color="auto"/>
            <w:bottom w:val="none" w:sz="0" w:space="0" w:color="auto"/>
            <w:right w:val="none" w:sz="0" w:space="0" w:color="auto"/>
          </w:divBdr>
        </w:div>
        <w:div w:id="308940834">
          <w:marLeft w:val="0"/>
          <w:marRight w:val="0"/>
          <w:marTop w:val="0"/>
          <w:marBottom w:val="0"/>
          <w:divBdr>
            <w:top w:val="none" w:sz="0" w:space="0" w:color="auto"/>
            <w:left w:val="none" w:sz="0" w:space="0" w:color="auto"/>
            <w:bottom w:val="none" w:sz="0" w:space="0" w:color="auto"/>
            <w:right w:val="none" w:sz="0" w:space="0" w:color="auto"/>
          </w:divBdr>
        </w:div>
        <w:div w:id="555238186">
          <w:marLeft w:val="0"/>
          <w:marRight w:val="0"/>
          <w:marTop w:val="0"/>
          <w:marBottom w:val="0"/>
          <w:divBdr>
            <w:top w:val="none" w:sz="0" w:space="0" w:color="auto"/>
            <w:left w:val="none" w:sz="0" w:space="0" w:color="auto"/>
            <w:bottom w:val="none" w:sz="0" w:space="0" w:color="auto"/>
            <w:right w:val="none" w:sz="0" w:space="0" w:color="auto"/>
          </w:divBdr>
        </w:div>
        <w:div w:id="575432726">
          <w:marLeft w:val="0"/>
          <w:marRight w:val="0"/>
          <w:marTop w:val="0"/>
          <w:marBottom w:val="0"/>
          <w:divBdr>
            <w:top w:val="none" w:sz="0" w:space="0" w:color="auto"/>
            <w:left w:val="none" w:sz="0" w:space="0" w:color="auto"/>
            <w:bottom w:val="none" w:sz="0" w:space="0" w:color="auto"/>
            <w:right w:val="none" w:sz="0" w:space="0" w:color="auto"/>
          </w:divBdr>
        </w:div>
        <w:div w:id="700665416">
          <w:marLeft w:val="0"/>
          <w:marRight w:val="0"/>
          <w:marTop w:val="0"/>
          <w:marBottom w:val="0"/>
          <w:divBdr>
            <w:top w:val="none" w:sz="0" w:space="0" w:color="auto"/>
            <w:left w:val="none" w:sz="0" w:space="0" w:color="auto"/>
            <w:bottom w:val="none" w:sz="0" w:space="0" w:color="auto"/>
            <w:right w:val="none" w:sz="0" w:space="0" w:color="auto"/>
          </w:divBdr>
        </w:div>
        <w:div w:id="832917271">
          <w:marLeft w:val="0"/>
          <w:marRight w:val="0"/>
          <w:marTop w:val="0"/>
          <w:marBottom w:val="0"/>
          <w:divBdr>
            <w:top w:val="none" w:sz="0" w:space="0" w:color="auto"/>
            <w:left w:val="none" w:sz="0" w:space="0" w:color="auto"/>
            <w:bottom w:val="none" w:sz="0" w:space="0" w:color="auto"/>
            <w:right w:val="none" w:sz="0" w:space="0" w:color="auto"/>
          </w:divBdr>
        </w:div>
        <w:div w:id="939529375">
          <w:marLeft w:val="0"/>
          <w:marRight w:val="0"/>
          <w:marTop w:val="0"/>
          <w:marBottom w:val="0"/>
          <w:divBdr>
            <w:top w:val="none" w:sz="0" w:space="0" w:color="auto"/>
            <w:left w:val="none" w:sz="0" w:space="0" w:color="auto"/>
            <w:bottom w:val="none" w:sz="0" w:space="0" w:color="auto"/>
            <w:right w:val="none" w:sz="0" w:space="0" w:color="auto"/>
          </w:divBdr>
        </w:div>
        <w:div w:id="983585475">
          <w:marLeft w:val="0"/>
          <w:marRight w:val="0"/>
          <w:marTop w:val="0"/>
          <w:marBottom w:val="0"/>
          <w:divBdr>
            <w:top w:val="none" w:sz="0" w:space="0" w:color="auto"/>
            <w:left w:val="none" w:sz="0" w:space="0" w:color="auto"/>
            <w:bottom w:val="none" w:sz="0" w:space="0" w:color="auto"/>
            <w:right w:val="none" w:sz="0" w:space="0" w:color="auto"/>
          </w:divBdr>
        </w:div>
        <w:div w:id="1122383624">
          <w:marLeft w:val="0"/>
          <w:marRight w:val="0"/>
          <w:marTop w:val="0"/>
          <w:marBottom w:val="0"/>
          <w:divBdr>
            <w:top w:val="none" w:sz="0" w:space="0" w:color="auto"/>
            <w:left w:val="none" w:sz="0" w:space="0" w:color="auto"/>
            <w:bottom w:val="none" w:sz="0" w:space="0" w:color="auto"/>
            <w:right w:val="none" w:sz="0" w:space="0" w:color="auto"/>
          </w:divBdr>
        </w:div>
        <w:div w:id="1138759790">
          <w:marLeft w:val="0"/>
          <w:marRight w:val="0"/>
          <w:marTop w:val="0"/>
          <w:marBottom w:val="0"/>
          <w:divBdr>
            <w:top w:val="none" w:sz="0" w:space="0" w:color="auto"/>
            <w:left w:val="none" w:sz="0" w:space="0" w:color="auto"/>
            <w:bottom w:val="none" w:sz="0" w:space="0" w:color="auto"/>
            <w:right w:val="none" w:sz="0" w:space="0" w:color="auto"/>
          </w:divBdr>
        </w:div>
        <w:div w:id="1613779093">
          <w:marLeft w:val="0"/>
          <w:marRight w:val="0"/>
          <w:marTop w:val="0"/>
          <w:marBottom w:val="0"/>
          <w:divBdr>
            <w:top w:val="none" w:sz="0" w:space="0" w:color="auto"/>
            <w:left w:val="none" w:sz="0" w:space="0" w:color="auto"/>
            <w:bottom w:val="none" w:sz="0" w:space="0" w:color="auto"/>
            <w:right w:val="none" w:sz="0" w:space="0" w:color="auto"/>
          </w:divBdr>
        </w:div>
        <w:div w:id="1931887903">
          <w:marLeft w:val="0"/>
          <w:marRight w:val="0"/>
          <w:marTop w:val="0"/>
          <w:marBottom w:val="0"/>
          <w:divBdr>
            <w:top w:val="none" w:sz="0" w:space="0" w:color="auto"/>
            <w:left w:val="none" w:sz="0" w:space="0" w:color="auto"/>
            <w:bottom w:val="none" w:sz="0" w:space="0" w:color="auto"/>
            <w:right w:val="none" w:sz="0" w:space="0" w:color="auto"/>
          </w:divBdr>
        </w:div>
      </w:divsChild>
    </w:div>
    <w:div w:id="1098720507">
      <w:bodyDiv w:val="1"/>
      <w:marLeft w:val="0"/>
      <w:marRight w:val="0"/>
      <w:marTop w:val="0"/>
      <w:marBottom w:val="0"/>
      <w:divBdr>
        <w:top w:val="none" w:sz="0" w:space="0" w:color="auto"/>
        <w:left w:val="none" w:sz="0" w:space="0" w:color="auto"/>
        <w:bottom w:val="none" w:sz="0" w:space="0" w:color="auto"/>
        <w:right w:val="none" w:sz="0" w:space="0" w:color="auto"/>
      </w:divBdr>
    </w:div>
    <w:div w:id="1123159406">
      <w:bodyDiv w:val="1"/>
      <w:marLeft w:val="0"/>
      <w:marRight w:val="0"/>
      <w:marTop w:val="0"/>
      <w:marBottom w:val="0"/>
      <w:divBdr>
        <w:top w:val="none" w:sz="0" w:space="0" w:color="auto"/>
        <w:left w:val="none" w:sz="0" w:space="0" w:color="auto"/>
        <w:bottom w:val="none" w:sz="0" w:space="0" w:color="auto"/>
        <w:right w:val="none" w:sz="0" w:space="0" w:color="auto"/>
      </w:divBdr>
    </w:div>
    <w:div w:id="1141924951">
      <w:bodyDiv w:val="1"/>
      <w:marLeft w:val="0"/>
      <w:marRight w:val="0"/>
      <w:marTop w:val="0"/>
      <w:marBottom w:val="0"/>
      <w:divBdr>
        <w:top w:val="none" w:sz="0" w:space="0" w:color="auto"/>
        <w:left w:val="none" w:sz="0" w:space="0" w:color="auto"/>
        <w:bottom w:val="none" w:sz="0" w:space="0" w:color="auto"/>
        <w:right w:val="none" w:sz="0" w:space="0" w:color="auto"/>
      </w:divBdr>
    </w:div>
    <w:div w:id="1172917011">
      <w:bodyDiv w:val="1"/>
      <w:marLeft w:val="0"/>
      <w:marRight w:val="0"/>
      <w:marTop w:val="0"/>
      <w:marBottom w:val="0"/>
      <w:divBdr>
        <w:top w:val="none" w:sz="0" w:space="0" w:color="auto"/>
        <w:left w:val="none" w:sz="0" w:space="0" w:color="auto"/>
        <w:bottom w:val="none" w:sz="0" w:space="0" w:color="auto"/>
        <w:right w:val="none" w:sz="0" w:space="0" w:color="auto"/>
      </w:divBdr>
    </w:div>
    <w:div w:id="1200314067">
      <w:bodyDiv w:val="1"/>
      <w:marLeft w:val="0"/>
      <w:marRight w:val="0"/>
      <w:marTop w:val="0"/>
      <w:marBottom w:val="0"/>
      <w:divBdr>
        <w:top w:val="none" w:sz="0" w:space="0" w:color="auto"/>
        <w:left w:val="none" w:sz="0" w:space="0" w:color="auto"/>
        <w:bottom w:val="none" w:sz="0" w:space="0" w:color="auto"/>
        <w:right w:val="none" w:sz="0" w:space="0" w:color="auto"/>
      </w:divBdr>
      <w:divsChild>
        <w:div w:id="597326331">
          <w:marLeft w:val="0"/>
          <w:marRight w:val="0"/>
          <w:marTop w:val="75"/>
          <w:marBottom w:val="0"/>
          <w:divBdr>
            <w:top w:val="none" w:sz="0" w:space="0" w:color="auto"/>
            <w:left w:val="none" w:sz="0" w:space="0" w:color="auto"/>
            <w:bottom w:val="none" w:sz="0" w:space="0" w:color="auto"/>
            <w:right w:val="none" w:sz="0" w:space="0" w:color="auto"/>
          </w:divBdr>
        </w:div>
        <w:div w:id="602764200">
          <w:marLeft w:val="0"/>
          <w:marRight w:val="0"/>
          <w:marTop w:val="75"/>
          <w:marBottom w:val="0"/>
          <w:divBdr>
            <w:top w:val="none" w:sz="0" w:space="0" w:color="auto"/>
            <w:left w:val="none" w:sz="0" w:space="0" w:color="auto"/>
            <w:bottom w:val="none" w:sz="0" w:space="0" w:color="auto"/>
            <w:right w:val="none" w:sz="0" w:space="0" w:color="auto"/>
          </w:divBdr>
        </w:div>
      </w:divsChild>
    </w:div>
    <w:div w:id="1200774840">
      <w:bodyDiv w:val="1"/>
      <w:marLeft w:val="0"/>
      <w:marRight w:val="0"/>
      <w:marTop w:val="0"/>
      <w:marBottom w:val="0"/>
      <w:divBdr>
        <w:top w:val="none" w:sz="0" w:space="0" w:color="auto"/>
        <w:left w:val="none" w:sz="0" w:space="0" w:color="auto"/>
        <w:bottom w:val="none" w:sz="0" w:space="0" w:color="auto"/>
        <w:right w:val="none" w:sz="0" w:space="0" w:color="auto"/>
      </w:divBdr>
    </w:div>
    <w:div w:id="1267618157">
      <w:bodyDiv w:val="1"/>
      <w:marLeft w:val="0"/>
      <w:marRight w:val="0"/>
      <w:marTop w:val="0"/>
      <w:marBottom w:val="0"/>
      <w:divBdr>
        <w:top w:val="none" w:sz="0" w:space="0" w:color="auto"/>
        <w:left w:val="none" w:sz="0" w:space="0" w:color="auto"/>
        <w:bottom w:val="none" w:sz="0" w:space="0" w:color="auto"/>
        <w:right w:val="none" w:sz="0" w:space="0" w:color="auto"/>
      </w:divBdr>
      <w:divsChild>
        <w:div w:id="1051727781">
          <w:marLeft w:val="-225"/>
          <w:marRight w:val="-225"/>
          <w:marTop w:val="0"/>
          <w:marBottom w:val="0"/>
          <w:divBdr>
            <w:top w:val="none" w:sz="0" w:space="0" w:color="auto"/>
            <w:left w:val="none" w:sz="0" w:space="0" w:color="auto"/>
            <w:bottom w:val="none" w:sz="0" w:space="0" w:color="auto"/>
            <w:right w:val="none" w:sz="0" w:space="0" w:color="auto"/>
          </w:divBdr>
          <w:divsChild>
            <w:div w:id="1239245265">
              <w:marLeft w:val="0"/>
              <w:marRight w:val="0"/>
              <w:marTop w:val="0"/>
              <w:marBottom w:val="0"/>
              <w:divBdr>
                <w:top w:val="none" w:sz="0" w:space="0" w:color="auto"/>
                <w:left w:val="none" w:sz="0" w:space="0" w:color="auto"/>
                <w:bottom w:val="none" w:sz="0" w:space="0" w:color="auto"/>
                <w:right w:val="none" w:sz="0" w:space="0" w:color="auto"/>
              </w:divBdr>
              <w:divsChild>
                <w:div w:id="521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86227">
      <w:bodyDiv w:val="1"/>
      <w:marLeft w:val="0"/>
      <w:marRight w:val="0"/>
      <w:marTop w:val="0"/>
      <w:marBottom w:val="0"/>
      <w:divBdr>
        <w:top w:val="none" w:sz="0" w:space="0" w:color="auto"/>
        <w:left w:val="none" w:sz="0" w:space="0" w:color="auto"/>
        <w:bottom w:val="none" w:sz="0" w:space="0" w:color="auto"/>
        <w:right w:val="none" w:sz="0" w:space="0" w:color="auto"/>
      </w:divBdr>
    </w:div>
    <w:div w:id="1302079161">
      <w:bodyDiv w:val="1"/>
      <w:marLeft w:val="0"/>
      <w:marRight w:val="0"/>
      <w:marTop w:val="0"/>
      <w:marBottom w:val="0"/>
      <w:divBdr>
        <w:top w:val="none" w:sz="0" w:space="0" w:color="auto"/>
        <w:left w:val="none" w:sz="0" w:space="0" w:color="auto"/>
        <w:bottom w:val="none" w:sz="0" w:space="0" w:color="auto"/>
        <w:right w:val="none" w:sz="0" w:space="0" w:color="auto"/>
      </w:divBdr>
    </w:div>
    <w:div w:id="1368800400">
      <w:bodyDiv w:val="1"/>
      <w:marLeft w:val="0"/>
      <w:marRight w:val="0"/>
      <w:marTop w:val="0"/>
      <w:marBottom w:val="0"/>
      <w:divBdr>
        <w:top w:val="none" w:sz="0" w:space="0" w:color="auto"/>
        <w:left w:val="none" w:sz="0" w:space="0" w:color="auto"/>
        <w:bottom w:val="none" w:sz="0" w:space="0" w:color="auto"/>
        <w:right w:val="none" w:sz="0" w:space="0" w:color="auto"/>
      </w:divBdr>
    </w:div>
    <w:div w:id="1371950321">
      <w:bodyDiv w:val="1"/>
      <w:marLeft w:val="0"/>
      <w:marRight w:val="0"/>
      <w:marTop w:val="0"/>
      <w:marBottom w:val="0"/>
      <w:divBdr>
        <w:top w:val="none" w:sz="0" w:space="0" w:color="auto"/>
        <w:left w:val="none" w:sz="0" w:space="0" w:color="auto"/>
        <w:bottom w:val="none" w:sz="0" w:space="0" w:color="auto"/>
        <w:right w:val="none" w:sz="0" w:space="0" w:color="auto"/>
      </w:divBdr>
    </w:div>
    <w:div w:id="1386567680">
      <w:bodyDiv w:val="1"/>
      <w:marLeft w:val="0"/>
      <w:marRight w:val="0"/>
      <w:marTop w:val="0"/>
      <w:marBottom w:val="0"/>
      <w:divBdr>
        <w:top w:val="none" w:sz="0" w:space="0" w:color="auto"/>
        <w:left w:val="none" w:sz="0" w:space="0" w:color="auto"/>
        <w:bottom w:val="none" w:sz="0" w:space="0" w:color="auto"/>
        <w:right w:val="none" w:sz="0" w:space="0" w:color="auto"/>
      </w:divBdr>
    </w:div>
    <w:div w:id="1387604113">
      <w:bodyDiv w:val="1"/>
      <w:marLeft w:val="0"/>
      <w:marRight w:val="0"/>
      <w:marTop w:val="0"/>
      <w:marBottom w:val="0"/>
      <w:divBdr>
        <w:top w:val="none" w:sz="0" w:space="0" w:color="auto"/>
        <w:left w:val="none" w:sz="0" w:space="0" w:color="auto"/>
        <w:bottom w:val="none" w:sz="0" w:space="0" w:color="auto"/>
        <w:right w:val="none" w:sz="0" w:space="0" w:color="auto"/>
      </w:divBdr>
      <w:divsChild>
        <w:div w:id="1179924196">
          <w:marLeft w:val="0"/>
          <w:marRight w:val="0"/>
          <w:marTop w:val="0"/>
          <w:marBottom w:val="150"/>
          <w:divBdr>
            <w:top w:val="none" w:sz="0" w:space="0" w:color="auto"/>
            <w:left w:val="none" w:sz="0" w:space="0" w:color="auto"/>
            <w:bottom w:val="single" w:sz="24" w:space="15" w:color="DDDDDD"/>
            <w:right w:val="none" w:sz="0" w:space="0" w:color="auto"/>
          </w:divBdr>
          <w:divsChild>
            <w:div w:id="2069037898">
              <w:marLeft w:val="-225"/>
              <w:marRight w:val="-225"/>
              <w:marTop w:val="0"/>
              <w:marBottom w:val="0"/>
              <w:divBdr>
                <w:top w:val="none" w:sz="0" w:space="0" w:color="auto"/>
                <w:left w:val="none" w:sz="0" w:space="0" w:color="auto"/>
                <w:bottom w:val="none" w:sz="0" w:space="0" w:color="auto"/>
                <w:right w:val="none" w:sz="0" w:space="0" w:color="auto"/>
              </w:divBdr>
              <w:divsChild>
                <w:div w:id="1651205083">
                  <w:marLeft w:val="0"/>
                  <w:marRight w:val="0"/>
                  <w:marTop w:val="0"/>
                  <w:marBottom w:val="0"/>
                  <w:divBdr>
                    <w:top w:val="none" w:sz="0" w:space="0" w:color="auto"/>
                    <w:left w:val="none" w:sz="0" w:space="0" w:color="auto"/>
                    <w:bottom w:val="none" w:sz="0" w:space="0" w:color="auto"/>
                    <w:right w:val="none" w:sz="0" w:space="0" w:color="auto"/>
                  </w:divBdr>
                  <w:divsChild>
                    <w:div w:id="481193194">
                      <w:marLeft w:val="0"/>
                      <w:marRight w:val="0"/>
                      <w:marTop w:val="0"/>
                      <w:marBottom w:val="300"/>
                      <w:divBdr>
                        <w:top w:val="none" w:sz="0" w:space="0" w:color="auto"/>
                        <w:left w:val="none" w:sz="0" w:space="0" w:color="auto"/>
                        <w:bottom w:val="none" w:sz="0" w:space="0" w:color="auto"/>
                        <w:right w:val="none" w:sz="0" w:space="0" w:color="auto"/>
                      </w:divBdr>
                      <w:divsChild>
                        <w:div w:id="856312588">
                          <w:marLeft w:val="0"/>
                          <w:marRight w:val="0"/>
                          <w:marTop w:val="0"/>
                          <w:marBottom w:val="0"/>
                          <w:divBdr>
                            <w:top w:val="none" w:sz="0" w:space="0" w:color="auto"/>
                            <w:left w:val="none" w:sz="0" w:space="0" w:color="auto"/>
                            <w:bottom w:val="none" w:sz="0" w:space="0" w:color="auto"/>
                            <w:right w:val="none" w:sz="0" w:space="0" w:color="auto"/>
                          </w:divBdr>
                          <w:divsChild>
                            <w:div w:id="901409017">
                              <w:marLeft w:val="0"/>
                              <w:marRight w:val="0"/>
                              <w:marTop w:val="0"/>
                              <w:marBottom w:val="0"/>
                              <w:divBdr>
                                <w:top w:val="none" w:sz="0" w:space="0" w:color="auto"/>
                                <w:left w:val="none" w:sz="0" w:space="0" w:color="auto"/>
                                <w:bottom w:val="none" w:sz="0" w:space="0" w:color="auto"/>
                                <w:right w:val="none" w:sz="0" w:space="0" w:color="auto"/>
                              </w:divBdr>
                              <w:divsChild>
                                <w:div w:id="1247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517690">
      <w:bodyDiv w:val="1"/>
      <w:marLeft w:val="0"/>
      <w:marRight w:val="0"/>
      <w:marTop w:val="0"/>
      <w:marBottom w:val="0"/>
      <w:divBdr>
        <w:top w:val="none" w:sz="0" w:space="0" w:color="auto"/>
        <w:left w:val="none" w:sz="0" w:space="0" w:color="auto"/>
        <w:bottom w:val="none" w:sz="0" w:space="0" w:color="auto"/>
        <w:right w:val="none" w:sz="0" w:space="0" w:color="auto"/>
      </w:divBdr>
    </w:div>
    <w:div w:id="1427573428">
      <w:bodyDiv w:val="1"/>
      <w:marLeft w:val="0"/>
      <w:marRight w:val="0"/>
      <w:marTop w:val="0"/>
      <w:marBottom w:val="0"/>
      <w:divBdr>
        <w:top w:val="none" w:sz="0" w:space="0" w:color="auto"/>
        <w:left w:val="none" w:sz="0" w:space="0" w:color="auto"/>
        <w:bottom w:val="none" w:sz="0" w:space="0" w:color="auto"/>
        <w:right w:val="none" w:sz="0" w:space="0" w:color="auto"/>
      </w:divBdr>
      <w:divsChild>
        <w:div w:id="184900977">
          <w:marLeft w:val="0"/>
          <w:marRight w:val="0"/>
          <w:marTop w:val="0"/>
          <w:marBottom w:val="0"/>
          <w:divBdr>
            <w:top w:val="none" w:sz="0" w:space="0" w:color="auto"/>
            <w:left w:val="none" w:sz="0" w:space="0" w:color="auto"/>
            <w:bottom w:val="none" w:sz="0" w:space="0" w:color="auto"/>
            <w:right w:val="none" w:sz="0" w:space="0" w:color="auto"/>
          </w:divBdr>
          <w:divsChild>
            <w:div w:id="647782287">
              <w:marLeft w:val="0"/>
              <w:marRight w:val="0"/>
              <w:marTop w:val="0"/>
              <w:marBottom w:val="0"/>
              <w:divBdr>
                <w:top w:val="none" w:sz="0" w:space="0" w:color="auto"/>
                <w:left w:val="none" w:sz="0" w:space="0" w:color="auto"/>
                <w:bottom w:val="none" w:sz="0" w:space="0" w:color="auto"/>
                <w:right w:val="none" w:sz="0" w:space="0" w:color="auto"/>
              </w:divBdr>
              <w:divsChild>
                <w:div w:id="1174346354">
                  <w:marLeft w:val="0"/>
                  <w:marRight w:val="0"/>
                  <w:marTop w:val="0"/>
                  <w:marBottom w:val="0"/>
                  <w:divBdr>
                    <w:top w:val="none" w:sz="0" w:space="0" w:color="auto"/>
                    <w:left w:val="none" w:sz="0" w:space="0" w:color="auto"/>
                    <w:bottom w:val="none" w:sz="0" w:space="0" w:color="auto"/>
                    <w:right w:val="none" w:sz="0" w:space="0" w:color="auto"/>
                  </w:divBdr>
                  <w:divsChild>
                    <w:div w:id="1360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21646">
          <w:marLeft w:val="0"/>
          <w:marRight w:val="0"/>
          <w:marTop w:val="0"/>
          <w:marBottom w:val="0"/>
          <w:divBdr>
            <w:top w:val="none" w:sz="0" w:space="0" w:color="auto"/>
            <w:left w:val="none" w:sz="0" w:space="0" w:color="auto"/>
            <w:bottom w:val="none" w:sz="0" w:space="0" w:color="auto"/>
            <w:right w:val="none" w:sz="0" w:space="0" w:color="auto"/>
          </w:divBdr>
        </w:div>
        <w:div w:id="1961953258">
          <w:marLeft w:val="0"/>
          <w:marRight w:val="0"/>
          <w:marTop w:val="0"/>
          <w:marBottom w:val="0"/>
          <w:divBdr>
            <w:top w:val="none" w:sz="0" w:space="0" w:color="auto"/>
            <w:left w:val="none" w:sz="0" w:space="0" w:color="auto"/>
            <w:bottom w:val="none" w:sz="0" w:space="0" w:color="auto"/>
            <w:right w:val="none" w:sz="0" w:space="0" w:color="auto"/>
          </w:divBdr>
          <w:divsChild>
            <w:div w:id="1397391318">
              <w:marLeft w:val="0"/>
              <w:marRight w:val="0"/>
              <w:marTop w:val="0"/>
              <w:marBottom w:val="0"/>
              <w:divBdr>
                <w:top w:val="none" w:sz="0" w:space="0" w:color="auto"/>
                <w:left w:val="none" w:sz="0" w:space="0" w:color="auto"/>
                <w:bottom w:val="none" w:sz="0" w:space="0" w:color="auto"/>
                <w:right w:val="none" w:sz="0" w:space="0" w:color="auto"/>
              </w:divBdr>
              <w:divsChild>
                <w:div w:id="2938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29221">
      <w:bodyDiv w:val="1"/>
      <w:marLeft w:val="0"/>
      <w:marRight w:val="0"/>
      <w:marTop w:val="0"/>
      <w:marBottom w:val="0"/>
      <w:divBdr>
        <w:top w:val="none" w:sz="0" w:space="0" w:color="auto"/>
        <w:left w:val="none" w:sz="0" w:space="0" w:color="auto"/>
        <w:bottom w:val="none" w:sz="0" w:space="0" w:color="auto"/>
        <w:right w:val="none" w:sz="0" w:space="0" w:color="auto"/>
      </w:divBdr>
      <w:divsChild>
        <w:div w:id="1456826257">
          <w:marLeft w:val="0"/>
          <w:marRight w:val="0"/>
          <w:marTop w:val="0"/>
          <w:marBottom w:val="0"/>
          <w:divBdr>
            <w:top w:val="none" w:sz="0" w:space="0" w:color="auto"/>
            <w:left w:val="none" w:sz="0" w:space="0" w:color="auto"/>
            <w:bottom w:val="none" w:sz="0" w:space="0" w:color="auto"/>
            <w:right w:val="none" w:sz="0" w:space="0" w:color="auto"/>
          </w:divBdr>
          <w:divsChild>
            <w:div w:id="1626426225">
              <w:marLeft w:val="0"/>
              <w:marRight w:val="0"/>
              <w:marTop w:val="0"/>
              <w:marBottom w:val="0"/>
              <w:divBdr>
                <w:top w:val="none" w:sz="0" w:space="0" w:color="auto"/>
                <w:left w:val="none" w:sz="0" w:space="0" w:color="auto"/>
                <w:bottom w:val="none" w:sz="0" w:space="0" w:color="auto"/>
                <w:right w:val="none" w:sz="0" w:space="0" w:color="auto"/>
              </w:divBdr>
            </w:div>
          </w:divsChild>
        </w:div>
        <w:div w:id="1693530412">
          <w:marLeft w:val="0"/>
          <w:marRight w:val="0"/>
          <w:marTop w:val="0"/>
          <w:marBottom w:val="0"/>
          <w:divBdr>
            <w:top w:val="none" w:sz="0" w:space="0" w:color="auto"/>
            <w:left w:val="none" w:sz="0" w:space="0" w:color="auto"/>
            <w:bottom w:val="none" w:sz="0" w:space="0" w:color="auto"/>
            <w:right w:val="none" w:sz="0" w:space="0" w:color="auto"/>
          </w:divBdr>
          <w:divsChild>
            <w:div w:id="21302754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82770640">
      <w:bodyDiv w:val="1"/>
      <w:marLeft w:val="0"/>
      <w:marRight w:val="0"/>
      <w:marTop w:val="0"/>
      <w:marBottom w:val="0"/>
      <w:divBdr>
        <w:top w:val="none" w:sz="0" w:space="0" w:color="auto"/>
        <w:left w:val="none" w:sz="0" w:space="0" w:color="auto"/>
        <w:bottom w:val="none" w:sz="0" w:space="0" w:color="auto"/>
        <w:right w:val="none" w:sz="0" w:space="0" w:color="auto"/>
      </w:divBdr>
      <w:divsChild>
        <w:div w:id="541673728">
          <w:marLeft w:val="0"/>
          <w:marRight w:val="0"/>
          <w:marTop w:val="180"/>
          <w:marBottom w:val="0"/>
          <w:divBdr>
            <w:top w:val="none" w:sz="0" w:space="0" w:color="auto"/>
            <w:left w:val="none" w:sz="0" w:space="0" w:color="auto"/>
            <w:bottom w:val="none" w:sz="0" w:space="0" w:color="auto"/>
            <w:right w:val="none" w:sz="0" w:space="0" w:color="auto"/>
          </w:divBdr>
        </w:div>
        <w:div w:id="1093429357">
          <w:marLeft w:val="0"/>
          <w:marRight w:val="0"/>
          <w:marTop w:val="0"/>
          <w:marBottom w:val="180"/>
          <w:divBdr>
            <w:top w:val="none" w:sz="0" w:space="0" w:color="auto"/>
            <w:left w:val="none" w:sz="0" w:space="0" w:color="auto"/>
            <w:bottom w:val="none" w:sz="0" w:space="0" w:color="auto"/>
            <w:right w:val="none" w:sz="0" w:space="0" w:color="auto"/>
          </w:divBdr>
        </w:div>
        <w:div w:id="1246300713">
          <w:marLeft w:val="0"/>
          <w:marRight w:val="0"/>
          <w:marTop w:val="0"/>
          <w:marBottom w:val="0"/>
          <w:divBdr>
            <w:top w:val="none" w:sz="0" w:space="0" w:color="auto"/>
            <w:left w:val="none" w:sz="0" w:space="0" w:color="auto"/>
            <w:bottom w:val="none" w:sz="0" w:space="0" w:color="auto"/>
            <w:right w:val="none" w:sz="0" w:space="0" w:color="auto"/>
          </w:divBdr>
          <w:divsChild>
            <w:div w:id="1005203254">
              <w:marLeft w:val="0"/>
              <w:marRight w:val="0"/>
              <w:marTop w:val="0"/>
              <w:marBottom w:val="0"/>
              <w:divBdr>
                <w:top w:val="none" w:sz="0" w:space="0" w:color="auto"/>
                <w:left w:val="none" w:sz="0" w:space="0" w:color="auto"/>
                <w:bottom w:val="none" w:sz="0" w:space="0" w:color="auto"/>
                <w:right w:val="none" w:sz="0" w:space="0" w:color="auto"/>
              </w:divBdr>
              <w:divsChild>
                <w:div w:id="11800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8051">
      <w:bodyDiv w:val="1"/>
      <w:marLeft w:val="0"/>
      <w:marRight w:val="0"/>
      <w:marTop w:val="0"/>
      <w:marBottom w:val="0"/>
      <w:divBdr>
        <w:top w:val="none" w:sz="0" w:space="0" w:color="auto"/>
        <w:left w:val="none" w:sz="0" w:space="0" w:color="auto"/>
        <w:bottom w:val="none" w:sz="0" w:space="0" w:color="auto"/>
        <w:right w:val="none" w:sz="0" w:space="0" w:color="auto"/>
      </w:divBdr>
    </w:div>
    <w:div w:id="1532301353">
      <w:bodyDiv w:val="1"/>
      <w:marLeft w:val="0"/>
      <w:marRight w:val="0"/>
      <w:marTop w:val="0"/>
      <w:marBottom w:val="0"/>
      <w:divBdr>
        <w:top w:val="none" w:sz="0" w:space="0" w:color="auto"/>
        <w:left w:val="none" w:sz="0" w:space="0" w:color="auto"/>
        <w:bottom w:val="none" w:sz="0" w:space="0" w:color="auto"/>
        <w:right w:val="none" w:sz="0" w:space="0" w:color="auto"/>
      </w:divBdr>
      <w:divsChild>
        <w:div w:id="1361593436">
          <w:marLeft w:val="0"/>
          <w:marRight w:val="-180"/>
          <w:marTop w:val="0"/>
          <w:marBottom w:val="0"/>
          <w:divBdr>
            <w:top w:val="none" w:sz="0" w:space="0" w:color="auto"/>
            <w:left w:val="none" w:sz="0" w:space="0" w:color="auto"/>
            <w:bottom w:val="none" w:sz="0" w:space="0" w:color="auto"/>
            <w:right w:val="none" w:sz="0" w:space="0" w:color="auto"/>
          </w:divBdr>
        </w:div>
      </w:divsChild>
    </w:div>
    <w:div w:id="1541431652">
      <w:bodyDiv w:val="1"/>
      <w:marLeft w:val="0"/>
      <w:marRight w:val="0"/>
      <w:marTop w:val="0"/>
      <w:marBottom w:val="0"/>
      <w:divBdr>
        <w:top w:val="none" w:sz="0" w:space="0" w:color="auto"/>
        <w:left w:val="none" w:sz="0" w:space="0" w:color="auto"/>
        <w:bottom w:val="none" w:sz="0" w:space="0" w:color="auto"/>
        <w:right w:val="none" w:sz="0" w:space="0" w:color="auto"/>
      </w:divBdr>
      <w:divsChild>
        <w:div w:id="143477040">
          <w:marLeft w:val="0"/>
          <w:marRight w:val="0"/>
          <w:marTop w:val="0"/>
          <w:marBottom w:val="0"/>
          <w:divBdr>
            <w:top w:val="none" w:sz="0" w:space="0" w:color="auto"/>
            <w:left w:val="none" w:sz="0" w:space="0" w:color="auto"/>
            <w:bottom w:val="none" w:sz="0" w:space="0" w:color="auto"/>
            <w:right w:val="none" w:sz="0" w:space="0" w:color="auto"/>
          </w:divBdr>
        </w:div>
        <w:div w:id="464471710">
          <w:marLeft w:val="0"/>
          <w:marRight w:val="0"/>
          <w:marTop w:val="0"/>
          <w:marBottom w:val="0"/>
          <w:divBdr>
            <w:top w:val="none" w:sz="0" w:space="0" w:color="auto"/>
            <w:left w:val="none" w:sz="0" w:space="0" w:color="auto"/>
            <w:bottom w:val="none" w:sz="0" w:space="0" w:color="auto"/>
            <w:right w:val="none" w:sz="0" w:space="0" w:color="auto"/>
          </w:divBdr>
        </w:div>
        <w:div w:id="783231750">
          <w:marLeft w:val="0"/>
          <w:marRight w:val="0"/>
          <w:marTop w:val="0"/>
          <w:marBottom w:val="0"/>
          <w:divBdr>
            <w:top w:val="none" w:sz="0" w:space="0" w:color="auto"/>
            <w:left w:val="none" w:sz="0" w:space="0" w:color="auto"/>
            <w:bottom w:val="none" w:sz="0" w:space="0" w:color="auto"/>
            <w:right w:val="none" w:sz="0" w:space="0" w:color="auto"/>
          </w:divBdr>
        </w:div>
        <w:div w:id="1056394154">
          <w:marLeft w:val="0"/>
          <w:marRight w:val="0"/>
          <w:marTop w:val="0"/>
          <w:marBottom w:val="0"/>
          <w:divBdr>
            <w:top w:val="none" w:sz="0" w:space="0" w:color="auto"/>
            <w:left w:val="none" w:sz="0" w:space="0" w:color="auto"/>
            <w:bottom w:val="none" w:sz="0" w:space="0" w:color="auto"/>
            <w:right w:val="none" w:sz="0" w:space="0" w:color="auto"/>
          </w:divBdr>
        </w:div>
        <w:div w:id="1450273803">
          <w:marLeft w:val="0"/>
          <w:marRight w:val="0"/>
          <w:marTop w:val="0"/>
          <w:marBottom w:val="0"/>
          <w:divBdr>
            <w:top w:val="none" w:sz="0" w:space="0" w:color="auto"/>
            <w:left w:val="none" w:sz="0" w:space="0" w:color="auto"/>
            <w:bottom w:val="none" w:sz="0" w:space="0" w:color="auto"/>
            <w:right w:val="none" w:sz="0" w:space="0" w:color="auto"/>
          </w:divBdr>
        </w:div>
      </w:divsChild>
    </w:div>
    <w:div w:id="1547057840">
      <w:bodyDiv w:val="1"/>
      <w:marLeft w:val="0"/>
      <w:marRight w:val="0"/>
      <w:marTop w:val="0"/>
      <w:marBottom w:val="0"/>
      <w:divBdr>
        <w:top w:val="none" w:sz="0" w:space="0" w:color="auto"/>
        <w:left w:val="none" w:sz="0" w:space="0" w:color="auto"/>
        <w:bottom w:val="none" w:sz="0" w:space="0" w:color="auto"/>
        <w:right w:val="none" w:sz="0" w:space="0" w:color="auto"/>
      </w:divBdr>
    </w:div>
    <w:div w:id="1553343766">
      <w:bodyDiv w:val="1"/>
      <w:marLeft w:val="0"/>
      <w:marRight w:val="0"/>
      <w:marTop w:val="0"/>
      <w:marBottom w:val="0"/>
      <w:divBdr>
        <w:top w:val="none" w:sz="0" w:space="0" w:color="auto"/>
        <w:left w:val="none" w:sz="0" w:space="0" w:color="auto"/>
        <w:bottom w:val="none" w:sz="0" w:space="0" w:color="auto"/>
        <w:right w:val="none" w:sz="0" w:space="0" w:color="auto"/>
      </w:divBdr>
      <w:divsChild>
        <w:div w:id="80417299">
          <w:marLeft w:val="0"/>
          <w:marRight w:val="0"/>
          <w:marTop w:val="0"/>
          <w:marBottom w:val="0"/>
          <w:divBdr>
            <w:top w:val="none" w:sz="0" w:space="0" w:color="auto"/>
            <w:left w:val="none" w:sz="0" w:space="0" w:color="auto"/>
            <w:bottom w:val="none" w:sz="0" w:space="0" w:color="auto"/>
            <w:right w:val="none" w:sz="0" w:space="0" w:color="auto"/>
          </w:divBdr>
        </w:div>
        <w:div w:id="445082747">
          <w:marLeft w:val="0"/>
          <w:marRight w:val="0"/>
          <w:marTop w:val="0"/>
          <w:marBottom w:val="0"/>
          <w:divBdr>
            <w:top w:val="none" w:sz="0" w:space="0" w:color="auto"/>
            <w:left w:val="none" w:sz="0" w:space="0" w:color="auto"/>
            <w:bottom w:val="none" w:sz="0" w:space="0" w:color="auto"/>
            <w:right w:val="none" w:sz="0" w:space="0" w:color="auto"/>
          </w:divBdr>
        </w:div>
        <w:div w:id="555777628">
          <w:marLeft w:val="0"/>
          <w:marRight w:val="0"/>
          <w:marTop w:val="0"/>
          <w:marBottom w:val="0"/>
          <w:divBdr>
            <w:top w:val="none" w:sz="0" w:space="0" w:color="auto"/>
            <w:left w:val="none" w:sz="0" w:space="0" w:color="auto"/>
            <w:bottom w:val="none" w:sz="0" w:space="0" w:color="auto"/>
            <w:right w:val="none" w:sz="0" w:space="0" w:color="auto"/>
          </w:divBdr>
        </w:div>
        <w:div w:id="671756276">
          <w:marLeft w:val="0"/>
          <w:marRight w:val="0"/>
          <w:marTop w:val="0"/>
          <w:marBottom w:val="0"/>
          <w:divBdr>
            <w:top w:val="none" w:sz="0" w:space="0" w:color="auto"/>
            <w:left w:val="none" w:sz="0" w:space="0" w:color="auto"/>
            <w:bottom w:val="none" w:sz="0" w:space="0" w:color="auto"/>
            <w:right w:val="none" w:sz="0" w:space="0" w:color="auto"/>
          </w:divBdr>
        </w:div>
        <w:div w:id="784884118">
          <w:marLeft w:val="0"/>
          <w:marRight w:val="0"/>
          <w:marTop w:val="0"/>
          <w:marBottom w:val="0"/>
          <w:divBdr>
            <w:top w:val="none" w:sz="0" w:space="0" w:color="auto"/>
            <w:left w:val="none" w:sz="0" w:space="0" w:color="auto"/>
            <w:bottom w:val="none" w:sz="0" w:space="0" w:color="auto"/>
            <w:right w:val="none" w:sz="0" w:space="0" w:color="auto"/>
          </w:divBdr>
        </w:div>
        <w:div w:id="873347829">
          <w:marLeft w:val="0"/>
          <w:marRight w:val="0"/>
          <w:marTop w:val="0"/>
          <w:marBottom w:val="0"/>
          <w:divBdr>
            <w:top w:val="none" w:sz="0" w:space="0" w:color="auto"/>
            <w:left w:val="none" w:sz="0" w:space="0" w:color="auto"/>
            <w:bottom w:val="none" w:sz="0" w:space="0" w:color="auto"/>
            <w:right w:val="none" w:sz="0" w:space="0" w:color="auto"/>
          </w:divBdr>
        </w:div>
        <w:div w:id="1460567035">
          <w:marLeft w:val="0"/>
          <w:marRight w:val="0"/>
          <w:marTop w:val="0"/>
          <w:marBottom w:val="0"/>
          <w:divBdr>
            <w:top w:val="none" w:sz="0" w:space="0" w:color="auto"/>
            <w:left w:val="none" w:sz="0" w:space="0" w:color="auto"/>
            <w:bottom w:val="none" w:sz="0" w:space="0" w:color="auto"/>
            <w:right w:val="none" w:sz="0" w:space="0" w:color="auto"/>
          </w:divBdr>
        </w:div>
        <w:div w:id="1500580715">
          <w:marLeft w:val="0"/>
          <w:marRight w:val="0"/>
          <w:marTop w:val="0"/>
          <w:marBottom w:val="0"/>
          <w:divBdr>
            <w:top w:val="none" w:sz="0" w:space="0" w:color="auto"/>
            <w:left w:val="none" w:sz="0" w:space="0" w:color="auto"/>
            <w:bottom w:val="none" w:sz="0" w:space="0" w:color="auto"/>
            <w:right w:val="none" w:sz="0" w:space="0" w:color="auto"/>
          </w:divBdr>
        </w:div>
        <w:div w:id="1554349727">
          <w:marLeft w:val="0"/>
          <w:marRight w:val="0"/>
          <w:marTop w:val="0"/>
          <w:marBottom w:val="0"/>
          <w:divBdr>
            <w:top w:val="none" w:sz="0" w:space="0" w:color="auto"/>
            <w:left w:val="none" w:sz="0" w:space="0" w:color="auto"/>
            <w:bottom w:val="none" w:sz="0" w:space="0" w:color="auto"/>
            <w:right w:val="none" w:sz="0" w:space="0" w:color="auto"/>
          </w:divBdr>
        </w:div>
        <w:div w:id="1581596160">
          <w:marLeft w:val="0"/>
          <w:marRight w:val="0"/>
          <w:marTop w:val="0"/>
          <w:marBottom w:val="0"/>
          <w:divBdr>
            <w:top w:val="none" w:sz="0" w:space="0" w:color="auto"/>
            <w:left w:val="none" w:sz="0" w:space="0" w:color="auto"/>
            <w:bottom w:val="none" w:sz="0" w:space="0" w:color="auto"/>
            <w:right w:val="none" w:sz="0" w:space="0" w:color="auto"/>
          </w:divBdr>
        </w:div>
        <w:div w:id="1684548952">
          <w:marLeft w:val="0"/>
          <w:marRight w:val="0"/>
          <w:marTop w:val="0"/>
          <w:marBottom w:val="0"/>
          <w:divBdr>
            <w:top w:val="none" w:sz="0" w:space="0" w:color="auto"/>
            <w:left w:val="none" w:sz="0" w:space="0" w:color="auto"/>
            <w:bottom w:val="none" w:sz="0" w:space="0" w:color="auto"/>
            <w:right w:val="none" w:sz="0" w:space="0" w:color="auto"/>
          </w:divBdr>
        </w:div>
        <w:div w:id="1798185395">
          <w:marLeft w:val="0"/>
          <w:marRight w:val="0"/>
          <w:marTop w:val="0"/>
          <w:marBottom w:val="0"/>
          <w:divBdr>
            <w:top w:val="none" w:sz="0" w:space="0" w:color="auto"/>
            <w:left w:val="none" w:sz="0" w:space="0" w:color="auto"/>
            <w:bottom w:val="none" w:sz="0" w:space="0" w:color="auto"/>
            <w:right w:val="none" w:sz="0" w:space="0" w:color="auto"/>
          </w:divBdr>
        </w:div>
      </w:divsChild>
    </w:div>
    <w:div w:id="1601110863">
      <w:bodyDiv w:val="1"/>
      <w:marLeft w:val="0"/>
      <w:marRight w:val="0"/>
      <w:marTop w:val="0"/>
      <w:marBottom w:val="0"/>
      <w:divBdr>
        <w:top w:val="none" w:sz="0" w:space="0" w:color="auto"/>
        <w:left w:val="none" w:sz="0" w:space="0" w:color="auto"/>
        <w:bottom w:val="none" w:sz="0" w:space="0" w:color="auto"/>
        <w:right w:val="none" w:sz="0" w:space="0" w:color="auto"/>
      </w:divBdr>
      <w:divsChild>
        <w:div w:id="137962624">
          <w:marLeft w:val="0"/>
          <w:marRight w:val="0"/>
          <w:marTop w:val="0"/>
          <w:marBottom w:val="0"/>
          <w:divBdr>
            <w:top w:val="none" w:sz="0" w:space="0" w:color="auto"/>
            <w:left w:val="none" w:sz="0" w:space="0" w:color="auto"/>
            <w:bottom w:val="none" w:sz="0" w:space="0" w:color="auto"/>
            <w:right w:val="none" w:sz="0" w:space="0" w:color="auto"/>
          </w:divBdr>
        </w:div>
        <w:div w:id="504518916">
          <w:marLeft w:val="0"/>
          <w:marRight w:val="0"/>
          <w:marTop w:val="0"/>
          <w:marBottom w:val="0"/>
          <w:divBdr>
            <w:top w:val="none" w:sz="0" w:space="0" w:color="auto"/>
            <w:left w:val="none" w:sz="0" w:space="0" w:color="auto"/>
            <w:bottom w:val="none" w:sz="0" w:space="0" w:color="auto"/>
            <w:right w:val="none" w:sz="0" w:space="0" w:color="auto"/>
          </w:divBdr>
        </w:div>
        <w:div w:id="524170930">
          <w:marLeft w:val="0"/>
          <w:marRight w:val="0"/>
          <w:marTop w:val="0"/>
          <w:marBottom w:val="0"/>
          <w:divBdr>
            <w:top w:val="none" w:sz="0" w:space="0" w:color="auto"/>
            <w:left w:val="none" w:sz="0" w:space="0" w:color="auto"/>
            <w:bottom w:val="none" w:sz="0" w:space="0" w:color="auto"/>
            <w:right w:val="none" w:sz="0" w:space="0" w:color="auto"/>
          </w:divBdr>
        </w:div>
        <w:div w:id="565338623">
          <w:marLeft w:val="0"/>
          <w:marRight w:val="0"/>
          <w:marTop w:val="0"/>
          <w:marBottom w:val="0"/>
          <w:divBdr>
            <w:top w:val="none" w:sz="0" w:space="0" w:color="auto"/>
            <w:left w:val="none" w:sz="0" w:space="0" w:color="auto"/>
            <w:bottom w:val="none" w:sz="0" w:space="0" w:color="auto"/>
            <w:right w:val="none" w:sz="0" w:space="0" w:color="auto"/>
          </w:divBdr>
        </w:div>
        <w:div w:id="1239291082">
          <w:marLeft w:val="0"/>
          <w:marRight w:val="0"/>
          <w:marTop w:val="0"/>
          <w:marBottom w:val="0"/>
          <w:divBdr>
            <w:top w:val="none" w:sz="0" w:space="0" w:color="auto"/>
            <w:left w:val="none" w:sz="0" w:space="0" w:color="auto"/>
            <w:bottom w:val="none" w:sz="0" w:space="0" w:color="auto"/>
            <w:right w:val="none" w:sz="0" w:space="0" w:color="auto"/>
          </w:divBdr>
        </w:div>
        <w:div w:id="1513573017">
          <w:marLeft w:val="0"/>
          <w:marRight w:val="0"/>
          <w:marTop w:val="0"/>
          <w:marBottom w:val="0"/>
          <w:divBdr>
            <w:top w:val="none" w:sz="0" w:space="0" w:color="auto"/>
            <w:left w:val="none" w:sz="0" w:space="0" w:color="auto"/>
            <w:bottom w:val="none" w:sz="0" w:space="0" w:color="auto"/>
            <w:right w:val="none" w:sz="0" w:space="0" w:color="auto"/>
          </w:divBdr>
        </w:div>
      </w:divsChild>
    </w:div>
    <w:div w:id="1628315014">
      <w:bodyDiv w:val="1"/>
      <w:marLeft w:val="0"/>
      <w:marRight w:val="0"/>
      <w:marTop w:val="0"/>
      <w:marBottom w:val="0"/>
      <w:divBdr>
        <w:top w:val="none" w:sz="0" w:space="0" w:color="auto"/>
        <w:left w:val="none" w:sz="0" w:space="0" w:color="auto"/>
        <w:bottom w:val="none" w:sz="0" w:space="0" w:color="auto"/>
        <w:right w:val="none" w:sz="0" w:space="0" w:color="auto"/>
      </w:divBdr>
    </w:div>
    <w:div w:id="1640574844">
      <w:bodyDiv w:val="1"/>
      <w:marLeft w:val="0"/>
      <w:marRight w:val="0"/>
      <w:marTop w:val="0"/>
      <w:marBottom w:val="0"/>
      <w:divBdr>
        <w:top w:val="none" w:sz="0" w:space="0" w:color="auto"/>
        <w:left w:val="none" w:sz="0" w:space="0" w:color="auto"/>
        <w:bottom w:val="none" w:sz="0" w:space="0" w:color="auto"/>
        <w:right w:val="none" w:sz="0" w:space="0" w:color="auto"/>
      </w:divBdr>
      <w:divsChild>
        <w:div w:id="748159177">
          <w:marLeft w:val="0"/>
          <w:marRight w:val="0"/>
          <w:marTop w:val="0"/>
          <w:marBottom w:val="0"/>
          <w:divBdr>
            <w:top w:val="none" w:sz="0" w:space="0" w:color="auto"/>
            <w:left w:val="none" w:sz="0" w:space="0" w:color="auto"/>
            <w:bottom w:val="none" w:sz="0" w:space="0" w:color="auto"/>
            <w:right w:val="none" w:sz="0" w:space="0" w:color="auto"/>
          </w:divBdr>
        </w:div>
        <w:div w:id="942153879">
          <w:marLeft w:val="-135"/>
          <w:marRight w:val="0"/>
          <w:marTop w:val="0"/>
          <w:marBottom w:val="0"/>
          <w:divBdr>
            <w:top w:val="none" w:sz="0" w:space="0" w:color="auto"/>
            <w:left w:val="none" w:sz="0" w:space="0" w:color="auto"/>
            <w:bottom w:val="none" w:sz="0" w:space="0" w:color="auto"/>
            <w:right w:val="none" w:sz="0" w:space="0" w:color="auto"/>
          </w:divBdr>
          <w:divsChild>
            <w:div w:id="331377773">
              <w:marLeft w:val="0"/>
              <w:marRight w:val="0"/>
              <w:marTop w:val="0"/>
              <w:marBottom w:val="0"/>
              <w:divBdr>
                <w:top w:val="none" w:sz="0" w:space="0" w:color="auto"/>
                <w:left w:val="none" w:sz="0" w:space="0" w:color="auto"/>
                <w:bottom w:val="none" w:sz="0" w:space="0" w:color="auto"/>
                <w:right w:val="none" w:sz="0" w:space="0" w:color="auto"/>
              </w:divBdr>
              <w:divsChild>
                <w:div w:id="8249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9234">
          <w:marLeft w:val="0"/>
          <w:marRight w:val="0"/>
          <w:marTop w:val="0"/>
          <w:marBottom w:val="0"/>
          <w:divBdr>
            <w:top w:val="none" w:sz="0" w:space="0" w:color="auto"/>
            <w:left w:val="none" w:sz="0" w:space="0" w:color="auto"/>
            <w:bottom w:val="none" w:sz="0" w:space="0" w:color="auto"/>
            <w:right w:val="none" w:sz="0" w:space="0" w:color="auto"/>
          </w:divBdr>
        </w:div>
        <w:div w:id="2128307937">
          <w:marLeft w:val="0"/>
          <w:marRight w:val="0"/>
          <w:marTop w:val="0"/>
          <w:marBottom w:val="0"/>
          <w:divBdr>
            <w:top w:val="none" w:sz="0" w:space="0" w:color="auto"/>
            <w:left w:val="none" w:sz="0" w:space="0" w:color="auto"/>
            <w:bottom w:val="none" w:sz="0" w:space="0" w:color="auto"/>
            <w:right w:val="none" w:sz="0" w:space="0" w:color="auto"/>
          </w:divBdr>
        </w:div>
      </w:divsChild>
    </w:div>
    <w:div w:id="1650550766">
      <w:bodyDiv w:val="1"/>
      <w:marLeft w:val="0"/>
      <w:marRight w:val="0"/>
      <w:marTop w:val="0"/>
      <w:marBottom w:val="0"/>
      <w:divBdr>
        <w:top w:val="none" w:sz="0" w:space="0" w:color="auto"/>
        <w:left w:val="none" w:sz="0" w:space="0" w:color="auto"/>
        <w:bottom w:val="none" w:sz="0" w:space="0" w:color="auto"/>
        <w:right w:val="none" w:sz="0" w:space="0" w:color="auto"/>
      </w:divBdr>
    </w:div>
    <w:div w:id="1669944435">
      <w:bodyDiv w:val="1"/>
      <w:marLeft w:val="0"/>
      <w:marRight w:val="0"/>
      <w:marTop w:val="0"/>
      <w:marBottom w:val="0"/>
      <w:divBdr>
        <w:top w:val="none" w:sz="0" w:space="0" w:color="auto"/>
        <w:left w:val="none" w:sz="0" w:space="0" w:color="auto"/>
        <w:bottom w:val="none" w:sz="0" w:space="0" w:color="auto"/>
        <w:right w:val="none" w:sz="0" w:space="0" w:color="auto"/>
      </w:divBdr>
    </w:div>
    <w:div w:id="1675716695">
      <w:bodyDiv w:val="1"/>
      <w:marLeft w:val="0"/>
      <w:marRight w:val="0"/>
      <w:marTop w:val="0"/>
      <w:marBottom w:val="0"/>
      <w:divBdr>
        <w:top w:val="none" w:sz="0" w:space="0" w:color="auto"/>
        <w:left w:val="none" w:sz="0" w:space="0" w:color="auto"/>
        <w:bottom w:val="none" w:sz="0" w:space="0" w:color="auto"/>
        <w:right w:val="none" w:sz="0" w:space="0" w:color="auto"/>
      </w:divBdr>
    </w:div>
    <w:div w:id="1694382247">
      <w:bodyDiv w:val="1"/>
      <w:marLeft w:val="0"/>
      <w:marRight w:val="0"/>
      <w:marTop w:val="0"/>
      <w:marBottom w:val="0"/>
      <w:divBdr>
        <w:top w:val="none" w:sz="0" w:space="0" w:color="auto"/>
        <w:left w:val="none" w:sz="0" w:space="0" w:color="auto"/>
        <w:bottom w:val="none" w:sz="0" w:space="0" w:color="auto"/>
        <w:right w:val="none" w:sz="0" w:space="0" w:color="auto"/>
      </w:divBdr>
    </w:div>
    <w:div w:id="1703433671">
      <w:bodyDiv w:val="1"/>
      <w:marLeft w:val="0"/>
      <w:marRight w:val="0"/>
      <w:marTop w:val="0"/>
      <w:marBottom w:val="0"/>
      <w:divBdr>
        <w:top w:val="none" w:sz="0" w:space="0" w:color="auto"/>
        <w:left w:val="none" w:sz="0" w:space="0" w:color="auto"/>
        <w:bottom w:val="none" w:sz="0" w:space="0" w:color="auto"/>
        <w:right w:val="none" w:sz="0" w:space="0" w:color="auto"/>
      </w:divBdr>
      <w:divsChild>
        <w:div w:id="1107508391">
          <w:marLeft w:val="0"/>
          <w:marRight w:val="0"/>
          <w:marTop w:val="0"/>
          <w:marBottom w:val="0"/>
          <w:divBdr>
            <w:top w:val="none" w:sz="0" w:space="0" w:color="auto"/>
            <w:left w:val="none" w:sz="0" w:space="0" w:color="auto"/>
            <w:bottom w:val="none" w:sz="0" w:space="0" w:color="auto"/>
            <w:right w:val="none" w:sz="0" w:space="0" w:color="auto"/>
          </w:divBdr>
          <w:divsChild>
            <w:div w:id="1351639509">
              <w:marLeft w:val="0"/>
              <w:marRight w:val="0"/>
              <w:marTop w:val="0"/>
              <w:marBottom w:val="0"/>
              <w:divBdr>
                <w:top w:val="none" w:sz="0" w:space="0" w:color="auto"/>
                <w:left w:val="none" w:sz="0" w:space="0" w:color="auto"/>
                <w:bottom w:val="none" w:sz="0" w:space="0" w:color="auto"/>
                <w:right w:val="none" w:sz="0" w:space="0" w:color="auto"/>
              </w:divBdr>
              <w:divsChild>
                <w:div w:id="14012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73270">
      <w:bodyDiv w:val="1"/>
      <w:marLeft w:val="0"/>
      <w:marRight w:val="0"/>
      <w:marTop w:val="0"/>
      <w:marBottom w:val="0"/>
      <w:divBdr>
        <w:top w:val="none" w:sz="0" w:space="0" w:color="auto"/>
        <w:left w:val="none" w:sz="0" w:space="0" w:color="auto"/>
        <w:bottom w:val="none" w:sz="0" w:space="0" w:color="auto"/>
        <w:right w:val="none" w:sz="0" w:space="0" w:color="auto"/>
      </w:divBdr>
      <w:divsChild>
        <w:div w:id="461969172">
          <w:marLeft w:val="0"/>
          <w:marRight w:val="0"/>
          <w:marTop w:val="0"/>
          <w:marBottom w:val="0"/>
          <w:divBdr>
            <w:top w:val="none" w:sz="0" w:space="0" w:color="auto"/>
            <w:left w:val="none" w:sz="0" w:space="0" w:color="auto"/>
            <w:bottom w:val="none" w:sz="0" w:space="0" w:color="auto"/>
            <w:right w:val="none" w:sz="0" w:space="0" w:color="auto"/>
          </w:divBdr>
        </w:div>
        <w:div w:id="764301404">
          <w:marLeft w:val="0"/>
          <w:marRight w:val="0"/>
          <w:marTop w:val="0"/>
          <w:marBottom w:val="0"/>
          <w:divBdr>
            <w:top w:val="none" w:sz="0" w:space="0" w:color="auto"/>
            <w:left w:val="none" w:sz="0" w:space="0" w:color="auto"/>
            <w:bottom w:val="none" w:sz="0" w:space="0" w:color="auto"/>
            <w:right w:val="none" w:sz="0" w:space="0" w:color="auto"/>
          </w:divBdr>
        </w:div>
        <w:div w:id="780149013">
          <w:marLeft w:val="0"/>
          <w:marRight w:val="0"/>
          <w:marTop w:val="0"/>
          <w:marBottom w:val="0"/>
          <w:divBdr>
            <w:top w:val="none" w:sz="0" w:space="0" w:color="auto"/>
            <w:left w:val="none" w:sz="0" w:space="0" w:color="auto"/>
            <w:bottom w:val="none" w:sz="0" w:space="0" w:color="auto"/>
            <w:right w:val="none" w:sz="0" w:space="0" w:color="auto"/>
          </w:divBdr>
        </w:div>
        <w:div w:id="993023145">
          <w:marLeft w:val="0"/>
          <w:marRight w:val="0"/>
          <w:marTop w:val="0"/>
          <w:marBottom w:val="0"/>
          <w:divBdr>
            <w:top w:val="none" w:sz="0" w:space="0" w:color="auto"/>
            <w:left w:val="none" w:sz="0" w:space="0" w:color="auto"/>
            <w:bottom w:val="none" w:sz="0" w:space="0" w:color="auto"/>
            <w:right w:val="none" w:sz="0" w:space="0" w:color="auto"/>
          </w:divBdr>
        </w:div>
        <w:div w:id="997803958">
          <w:marLeft w:val="0"/>
          <w:marRight w:val="0"/>
          <w:marTop w:val="0"/>
          <w:marBottom w:val="0"/>
          <w:divBdr>
            <w:top w:val="none" w:sz="0" w:space="0" w:color="auto"/>
            <w:left w:val="none" w:sz="0" w:space="0" w:color="auto"/>
            <w:bottom w:val="none" w:sz="0" w:space="0" w:color="auto"/>
            <w:right w:val="none" w:sz="0" w:space="0" w:color="auto"/>
          </w:divBdr>
        </w:div>
        <w:div w:id="1083182027">
          <w:marLeft w:val="0"/>
          <w:marRight w:val="0"/>
          <w:marTop w:val="0"/>
          <w:marBottom w:val="0"/>
          <w:divBdr>
            <w:top w:val="none" w:sz="0" w:space="0" w:color="auto"/>
            <w:left w:val="none" w:sz="0" w:space="0" w:color="auto"/>
            <w:bottom w:val="none" w:sz="0" w:space="0" w:color="auto"/>
            <w:right w:val="none" w:sz="0" w:space="0" w:color="auto"/>
          </w:divBdr>
        </w:div>
        <w:div w:id="1430999834">
          <w:marLeft w:val="0"/>
          <w:marRight w:val="0"/>
          <w:marTop w:val="0"/>
          <w:marBottom w:val="0"/>
          <w:divBdr>
            <w:top w:val="none" w:sz="0" w:space="0" w:color="auto"/>
            <w:left w:val="none" w:sz="0" w:space="0" w:color="auto"/>
            <w:bottom w:val="none" w:sz="0" w:space="0" w:color="auto"/>
            <w:right w:val="none" w:sz="0" w:space="0" w:color="auto"/>
          </w:divBdr>
        </w:div>
        <w:div w:id="1464349162">
          <w:marLeft w:val="0"/>
          <w:marRight w:val="0"/>
          <w:marTop w:val="0"/>
          <w:marBottom w:val="0"/>
          <w:divBdr>
            <w:top w:val="none" w:sz="0" w:space="0" w:color="auto"/>
            <w:left w:val="none" w:sz="0" w:space="0" w:color="auto"/>
            <w:bottom w:val="none" w:sz="0" w:space="0" w:color="auto"/>
            <w:right w:val="none" w:sz="0" w:space="0" w:color="auto"/>
          </w:divBdr>
        </w:div>
        <w:div w:id="1473449599">
          <w:marLeft w:val="0"/>
          <w:marRight w:val="0"/>
          <w:marTop w:val="0"/>
          <w:marBottom w:val="0"/>
          <w:divBdr>
            <w:top w:val="none" w:sz="0" w:space="0" w:color="auto"/>
            <w:left w:val="none" w:sz="0" w:space="0" w:color="auto"/>
            <w:bottom w:val="none" w:sz="0" w:space="0" w:color="auto"/>
            <w:right w:val="none" w:sz="0" w:space="0" w:color="auto"/>
          </w:divBdr>
        </w:div>
        <w:div w:id="1744259999">
          <w:marLeft w:val="0"/>
          <w:marRight w:val="0"/>
          <w:marTop w:val="0"/>
          <w:marBottom w:val="0"/>
          <w:divBdr>
            <w:top w:val="none" w:sz="0" w:space="0" w:color="auto"/>
            <w:left w:val="none" w:sz="0" w:space="0" w:color="auto"/>
            <w:bottom w:val="none" w:sz="0" w:space="0" w:color="auto"/>
            <w:right w:val="none" w:sz="0" w:space="0" w:color="auto"/>
          </w:divBdr>
        </w:div>
        <w:div w:id="1817912771">
          <w:marLeft w:val="0"/>
          <w:marRight w:val="0"/>
          <w:marTop w:val="0"/>
          <w:marBottom w:val="0"/>
          <w:divBdr>
            <w:top w:val="none" w:sz="0" w:space="0" w:color="auto"/>
            <w:left w:val="none" w:sz="0" w:space="0" w:color="auto"/>
            <w:bottom w:val="none" w:sz="0" w:space="0" w:color="auto"/>
            <w:right w:val="none" w:sz="0" w:space="0" w:color="auto"/>
          </w:divBdr>
        </w:div>
        <w:div w:id="1897276267">
          <w:marLeft w:val="0"/>
          <w:marRight w:val="0"/>
          <w:marTop w:val="0"/>
          <w:marBottom w:val="0"/>
          <w:divBdr>
            <w:top w:val="none" w:sz="0" w:space="0" w:color="auto"/>
            <w:left w:val="none" w:sz="0" w:space="0" w:color="auto"/>
            <w:bottom w:val="none" w:sz="0" w:space="0" w:color="auto"/>
            <w:right w:val="none" w:sz="0" w:space="0" w:color="auto"/>
          </w:divBdr>
        </w:div>
        <w:div w:id="2075161298">
          <w:marLeft w:val="0"/>
          <w:marRight w:val="0"/>
          <w:marTop w:val="0"/>
          <w:marBottom w:val="0"/>
          <w:divBdr>
            <w:top w:val="none" w:sz="0" w:space="0" w:color="auto"/>
            <w:left w:val="none" w:sz="0" w:space="0" w:color="auto"/>
            <w:bottom w:val="none" w:sz="0" w:space="0" w:color="auto"/>
            <w:right w:val="none" w:sz="0" w:space="0" w:color="auto"/>
          </w:divBdr>
        </w:div>
        <w:div w:id="2078286642">
          <w:marLeft w:val="0"/>
          <w:marRight w:val="0"/>
          <w:marTop w:val="0"/>
          <w:marBottom w:val="0"/>
          <w:divBdr>
            <w:top w:val="none" w:sz="0" w:space="0" w:color="auto"/>
            <w:left w:val="none" w:sz="0" w:space="0" w:color="auto"/>
            <w:bottom w:val="none" w:sz="0" w:space="0" w:color="auto"/>
            <w:right w:val="none" w:sz="0" w:space="0" w:color="auto"/>
          </w:divBdr>
        </w:div>
        <w:div w:id="2130706468">
          <w:marLeft w:val="0"/>
          <w:marRight w:val="0"/>
          <w:marTop w:val="0"/>
          <w:marBottom w:val="0"/>
          <w:divBdr>
            <w:top w:val="none" w:sz="0" w:space="0" w:color="auto"/>
            <w:left w:val="none" w:sz="0" w:space="0" w:color="auto"/>
            <w:bottom w:val="none" w:sz="0" w:space="0" w:color="auto"/>
            <w:right w:val="none" w:sz="0" w:space="0" w:color="auto"/>
          </w:divBdr>
        </w:div>
      </w:divsChild>
    </w:div>
    <w:div w:id="1708482103">
      <w:bodyDiv w:val="1"/>
      <w:marLeft w:val="0"/>
      <w:marRight w:val="0"/>
      <w:marTop w:val="0"/>
      <w:marBottom w:val="0"/>
      <w:divBdr>
        <w:top w:val="none" w:sz="0" w:space="0" w:color="auto"/>
        <w:left w:val="none" w:sz="0" w:space="0" w:color="auto"/>
        <w:bottom w:val="none" w:sz="0" w:space="0" w:color="auto"/>
        <w:right w:val="none" w:sz="0" w:space="0" w:color="auto"/>
      </w:divBdr>
    </w:div>
    <w:div w:id="1731265661">
      <w:bodyDiv w:val="1"/>
      <w:marLeft w:val="0"/>
      <w:marRight w:val="0"/>
      <w:marTop w:val="0"/>
      <w:marBottom w:val="0"/>
      <w:divBdr>
        <w:top w:val="none" w:sz="0" w:space="0" w:color="auto"/>
        <w:left w:val="none" w:sz="0" w:space="0" w:color="auto"/>
        <w:bottom w:val="none" w:sz="0" w:space="0" w:color="auto"/>
        <w:right w:val="none" w:sz="0" w:space="0" w:color="auto"/>
      </w:divBdr>
      <w:divsChild>
        <w:div w:id="513111071">
          <w:marLeft w:val="0"/>
          <w:marRight w:val="0"/>
          <w:marTop w:val="0"/>
          <w:marBottom w:val="0"/>
          <w:divBdr>
            <w:top w:val="none" w:sz="0" w:space="0" w:color="auto"/>
            <w:left w:val="none" w:sz="0" w:space="0" w:color="auto"/>
            <w:bottom w:val="none" w:sz="0" w:space="0" w:color="auto"/>
            <w:right w:val="none" w:sz="0" w:space="0" w:color="auto"/>
          </w:divBdr>
          <w:divsChild>
            <w:div w:id="104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5431">
      <w:bodyDiv w:val="1"/>
      <w:marLeft w:val="0"/>
      <w:marRight w:val="0"/>
      <w:marTop w:val="0"/>
      <w:marBottom w:val="0"/>
      <w:divBdr>
        <w:top w:val="none" w:sz="0" w:space="0" w:color="auto"/>
        <w:left w:val="none" w:sz="0" w:space="0" w:color="auto"/>
        <w:bottom w:val="none" w:sz="0" w:space="0" w:color="auto"/>
        <w:right w:val="none" w:sz="0" w:space="0" w:color="auto"/>
      </w:divBdr>
    </w:div>
    <w:div w:id="1793355312">
      <w:bodyDiv w:val="1"/>
      <w:marLeft w:val="0"/>
      <w:marRight w:val="0"/>
      <w:marTop w:val="0"/>
      <w:marBottom w:val="0"/>
      <w:divBdr>
        <w:top w:val="none" w:sz="0" w:space="0" w:color="auto"/>
        <w:left w:val="none" w:sz="0" w:space="0" w:color="auto"/>
        <w:bottom w:val="none" w:sz="0" w:space="0" w:color="auto"/>
        <w:right w:val="none" w:sz="0" w:space="0" w:color="auto"/>
      </w:divBdr>
    </w:div>
    <w:div w:id="1800033784">
      <w:bodyDiv w:val="1"/>
      <w:marLeft w:val="0"/>
      <w:marRight w:val="0"/>
      <w:marTop w:val="0"/>
      <w:marBottom w:val="0"/>
      <w:divBdr>
        <w:top w:val="none" w:sz="0" w:space="0" w:color="auto"/>
        <w:left w:val="none" w:sz="0" w:space="0" w:color="auto"/>
        <w:bottom w:val="none" w:sz="0" w:space="0" w:color="auto"/>
        <w:right w:val="none" w:sz="0" w:space="0" w:color="auto"/>
      </w:divBdr>
    </w:div>
    <w:div w:id="1814789913">
      <w:bodyDiv w:val="1"/>
      <w:marLeft w:val="0"/>
      <w:marRight w:val="0"/>
      <w:marTop w:val="0"/>
      <w:marBottom w:val="0"/>
      <w:divBdr>
        <w:top w:val="none" w:sz="0" w:space="0" w:color="auto"/>
        <w:left w:val="none" w:sz="0" w:space="0" w:color="auto"/>
        <w:bottom w:val="none" w:sz="0" w:space="0" w:color="auto"/>
        <w:right w:val="none" w:sz="0" w:space="0" w:color="auto"/>
      </w:divBdr>
      <w:divsChild>
        <w:div w:id="479419968">
          <w:marLeft w:val="0"/>
          <w:marRight w:val="0"/>
          <w:marTop w:val="0"/>
          <w:marBottom w:val="0"/>
          <w:divBdr>
            <w:top w:val="none" w:sz="0" w:space="0" w:color="auto"/>
            <w:left w:val="none" w:sz="0" w:space="0" w:color="auto"/>
            <w:bottom w:val="none" w:sz="0" w:space="0" w:color="auto"/>
            <w:right w:val="none" w:sz="0" w:space="0" w:color="auto"/>
          </w:divBdr>
          <w:divsChild>
            <w:div w:id="1798062022">
              <w:marLeft w:val="0"/>
              <w:marRight w:val="0"/>
              <w:marTop w:val="0"/>
              <w:marBottom w:val="0"/>
              <w:divBdr>
                <w:top w:val="none" w:sz="0" w:space="0" w:color="auto"/>
                <w:left w:val="none" w:sz="0" w:space="0" w:color="auto"/>
                <w:bottom w:val="none" w:sz="0" w:space="0" w:color="auto"/>
                <w:right w:val="none" w:sz="0" w:space="0" w:color="auto"/>
              </w:divBdr>
            </w:div>
          </w:divsChild>
        </w:div>
        <w:div w:id="1861507448">
          <w:marLeft w:val="0"/>
          <w:marRight w:val="0"/>
          <w:marTop w:val="0"/>
          <w:marBottom w:val="0"/>
          <w:divBdr>
            <w:top w:val="none" w:sz="0" w:space="0" w:color="auto"/>
            <w:left w:val="none" w:sz="0" w:space="0" w:color="auto"/>
            <w:bottom w:val="none" w:sz="0" w:space="0" w:color="auto"/>
            <w:right w:val="none" w:sz="0" w:space="0" w:color="auto"/>
          </w:divBdr>
        </w:div>
      </w:divsChild>
    </w:div>
    <w:div w:id="1814984781">
      <w:bodyDiv w:val="1"/>
      <w:marLeft w:val="0"/>
      <w:marRight w:val="0"/>
      <w:marTop w:val="0"/>
      <w:marBottom w:val="0"/>
      <w:divBdr>
        <w:top w:val="none" w:sz="0" w:space="0" w:color="auto"/>
        <w:left w:val="none" w:sz="0" w:space="0" w:color="auto"/>
        <w:bottom w:val="none" w:sz="0" w:space="0" w:color="auto"/>
        <w:right w:val="none" w:sz="0" w:space="0" w:color="auto"/>
      </w:divBdr>
    </w:div>
    <w:div w:id="1831751528">
      <w:bodyDiv w:val="1"/>
      <w:marLeft w:val="0"/>
      <w:marRight w:val="0"/>
      <w:marTop w:val="0"/>
      <w:marBottom w:val="0"/>
      <w:divBdr>
        <w:top w:val="none" w:sz="0" w:space="0" w:color="auto"/>
        <w:left w:val="none" w:sz="0" w:space="0" w:color="auto"/>
        <w:bottom w:val="none" w:sz="0" w:space="0" w:color="auto"/>
        <w:right w:val="none" w:sz="0" w:space="0" w:color="auto"/>
      </w:divBdr>
    </w:div>
    <w:div w:id="1836067153">
      <w:bodyDiv w:val="1"/>
      <w:marLeft w:val="0"/>
      <w:marRight w:val="0"/>
      <w:marTop w:val="0"/>
      <w:marBottom w:val="0"/>
      <w:divBdr>
        <w:top w:val="none" w:sz="0" w:space="0" w:color="auto"/>
        <w:left w:val="none" w:sz="0" w:space="0" w:color="auto"/>
        <w:bottom w:val="none" w:sz="0" w:space="0" w:color="auto"/>
        <w:right w:val="none" w:sz="0" w:space="0" w:color="auto"/>
      </w:divBdr>
    </w:div>
    <w:div w:id="1837064843">
      <w:bodyDiv w:val="1"/>
      <w:marLeft w:val="0"/>
      <w:marRight w:val="0"/>
      <w:marTop w:val="0"/>
      <w:marBottom w:val="0"/>
      <w:divBdr>
        <w:top w:val="none" w:sz="0" w:space="0" w:color="auto"/>
        <w:left w:val="none" w:sz="0" w:space="0" w:color="auto"/>
        <w:bottom w:val="none" w:sz="0" w:space="0" w:color="auto"/>
        <w:right w:val="none" w:sz="0" w:space="0" w:color="auto"/>
      </w:divBdr>
    </w:div>
    <w:div w:id="1858109029">
      <w:bodyDiv w:val="1"/>
      <w:marLeft w:val="0"/>
      <w:marRight w:val="0"/>
      <w:marTop w:val="0"/>
      <w:marBottom w:val="0"/>
      <w:divBdr>
        <w:top w:val="none" w:sz="0" w:space="0" w:color="auto"/>
        <w:left w:val="none" w:sz="0" w:space="0" w:color="auto"/>
        <w:bottom w:val="none" w:sz="0" w:space="0" w:color="auto"/>
        <w:right w:val="none" w:sz="0" w:space="0" w:color="auto"/>
      </w:divBdr>
    </w:div>
    <w:div w:id="1858888355">
      <w:bodyDiv w:val="1"/>
      <w:marLeft w:val="0"/>
      <w:marRight w:val="0"/>
      <w:marTop w:val="0"/>
      <w:marBottom w:val="0"/>
      <w:divBdr>
        <w:top w:val="none" w:sz="0" w:space="0" w:color="auto"/>
        <w:left w:val="none" w:sz="0" w:space="0" w:color="auto"/>
        <w:bottom w:val="none" w:sz="0" w:space="0" w:color="auto"/>
        <w:right w:val="none" w:sz="0" w:space="0" w:color="auto"/>
      </w:divBdr>
    </w:div>
    <w:div w:id="1906531311">
      <w:bodyDiv w:val="1"/>
      <w:marLeft w:val="0"/>
      <w:marRight w:val="0"/>
      <w:marTop w:val="0"/>
      <w:marBottom w:val="0"/>
      <w:divBdr>
        <w:top w:val="none" w:sz="0" w:space="0" w:color="auto"/>
        <w:left w:val="none" w:sz="0" w:space="0" w:color="auto"/>
        <w:bottom w:val="none" w:sz="0" w:space="0" w:color="auto"/>
        <w:right w:val="none" w:sz="0" w:space="0" w:color="auto"/>
      </w:divBdr>
      <w:divsChild>
        <w:div w:id="105775490">
          <w:marLeft w:val="0"/>
          <w:marRight w:val="0"/>
          <w:marTop w:val="34"/>
          <w:marBottom w:val="34"/>
          <w:divBdr>
            <w:top w:val="none" w:sz="0" w:space="0" w:color="auto"/>
            <w:left w:val="none" w:sz="0" w:space="0" w:color="auto"/>
            <w:bottom w:val="none" w:sz="0" w:space="0" w:color="auto"/>
            <w:right w:val="none" w:sz="0" w:space="0" w:color="auto"/>
          </w:divBdr>
        </w:div>
      </w:divsChild>
    </w:div>
    <w:div w:id="1989480132">
      <w:bodyDiv w:val="1"/>
      <w:marLeft w:val="0"/>
      <w:marRight w:val="0"/>
      <w:marTop w:val="0"/>
      <w:marBottom w:val="0"/>
      <w:divBdr>
        <w:top w:val="none" w:sz="0" w:space="0" w:color="auto"/>
        <w:left w:val="none" w:sz="0" w:space="0" w:color="auto"/>
        <w:bottom w:val="none" w:sz="0" w:space="0" w:color="auto"/>
        <w:right w:val="none" w:sz="0" w:space="0" w:color="auto"/>
      </w:divBdr>
    </w:div>
    <w:div w:id="2016879336">
      <w:bodyDiv w:val="1"/>
      <w:marLeft w:val="0"/>
      <w:marRight w:val="0"/>
      <w:marTop w:val="0"/>
      <w:marBottom w:val="0"/>
      <w:divBdr>
        <w:top w:val="none" w:sz="0" w:space="0" w:color="auto"/>
        <w:left w:val="none" w:sz="0" w:space="0" w:color="auto"/>
        <w:bottom w:val="none" w:sz="0" w:space="0" w:color="auto"/>
        <w:right w:val="none" w:sz="0" w:space="0" w:color="auto"/>
      </w:divBdr>
      <w:divsChild>
        <w:div w:id="101845840">
          <w:marLeft w:val="0"/>
          <w:marRight w:val="0"/>
          <w:marTop w:val="0"/>
          <w:marBottom w:val="166"/>
          <w:divBdr>
            <w:top w:val="none" w:sz="0" w:space="0" w:color="auto"/>
            <w:left w:val="none" w:sz="0" w:space="0" w:color="auto"/>
            <w:bottom w:val="none" w:sz="0" w:space="0" w:color="auto"/>
            <w:right w:val="none" w:sz="0" w:space="0" w:color="auto"/>
          </w:divBdr>
          <w:divsChild>
            <w:div w:id="247540646">
              <w:marLeft w:val="0"/>
              <w:marRight w:val="0"/>
              <w:marTop w:val="0"/>
              <w:marBottom w:val="0"/>
              <w:divBdr>
                <w:top w:val="none" w:sz="0" w:space="0" w:color="auto"/>
                <w:left w:val="none" w:sz="0" w:space="0" w:color="auto"/>
                <w:bottom w:val="none" w:sz="0" w:space="0" w:color="auto"/>
                <w:right w:val="none" w:sz="0" w:space="0" w:color="auto"/>
              </w:divBdr>
              <w:divsChild>
                <w:div w:id="1438138293">
                  <w:marLeft w:val="0"/>
                  <w:marRight w:val="0"/>
                  <w:marTop w:val="0"/>
                  <w:marBottom w:val="0"/>
                  <w:divBdr>
                    <w:top w:val="none" w:sz="0" w:space="0" w:color="auto"/>
                    <w:left w:val="none" w:sz="0" w:space="0" w:color="auto"/>
                    <w:bottom w:val="none" w:sz="0" w:space="0" w:color="auto"/>
                    <w:right w:val="none" w:sz="0" w:space="0" w:color="auto"/>
                  </w:divBdr>
                </w:div>
                <w:div w:id="2089618208">
                  <w:marLeft w:val="0"/>
                  <w:marRight w:val="0"/>
                  <w:marTop w:val="0"/>
                  <w:marBottom w:val="0"/>
                  <w:divBdr>
                    <w:top w:val="none" w:sz="0" w:space="0" w:color="auto"/>
                    <w:left w:val="none" w:sz="0" w:space="0" w:color="auto"/>
                    <w:bottom w:val="none" w:sz="0" w:space="0" w:color="auto"/>
                    <w:right w:val="none" w:sz="0" w:space="0" w:color="auto"/>
                  </w:divBdr>
                </w:div>
              </w:divsChild>
            </w:div>
            <w:div w:id="500581567">
              <w:marLeft w:val="0"/>
              <w:marRight w:val="0"/>
              <w:marTop w:val="0"/>
              <w:marBottom w:val="0"/>
              <w:divBdr>
                <w:top w:val="none" w:sz="0" w:space="0" w:color="auto"/>
                <w:left w:val="none" w:sz="0" w:space="0" w:color="auto"/>
                <w:bottom w:val="none" w:sz="0" w:space="0" w:color="auto"/>
                <w:right w:val="none" w:sz="0" w:space="0" w:color="auto"/>
              </w:divBdr>
              <w:divsChild>
                <w:div w:id="1186867160">
                  <w:marLeft w:val="0"/>
                  <w:marRight w:val="0"/>
                  <w:marTop w:val="0"/>
                  <w:marBottom w:val="0"/>
                  <w:divBdr>
                    <w:top w:val="none" w:sz="0" w:space="0" w:color="auto"/>
                    <w:left w:val="none" w:sz="0" w:space="0" w:color="auto"/>
                    <w:bottom w:val="none" w:sz="0" w:space="0" w:color="auto"/>
                    <w:right w:val="none" w:sz="0" w:space="0" w:color="auto"/>
                  </w:divBdr>
                  <w:divsChild>
                    <w:div w:id="49113629">
                      <w:marLeft w:val="0"/>
                      <w:marRight w:val="0"/>
                      <w:marTop w:val="0"/>
                      <w:marBottom w:val="0"/>
                      <w:divBdr>
                        <w:top w:val="none" w:sz="0" w:space="0" w:color="auto"/>
                        <w:left w:val="none" w:sz="0" w:space="0" w:color="auto"/>
                        <w:bottom w:val="none" w:sz="0" w:space="0" w:color="auto"/>
                        <w:right w:val="none" w:sz="0" w:space="0" w:color="auto"/>
                      </w:divBdr>
                    </w:div>
                    <w:div w:id="19759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2331">
          <w:marLeft w:val="0"/>
          <w:marRight w:val="0"/>
          <w:marTop w:val="166"/>
          <w:marBottom w:val="166"/>
          <w:divBdr>
            <w:top w:val="none" w:sz="0" w:space="0" w:color="auto"/>
            <w:left w:val="none" w:sz="0" w:space="0" w:color="auto"/>
            <w:bottom w:val="none" w:sz="0" w:space="0" w:color="auto"/>
            <w:right w:val="none" w:sz="0" w:space="0" w:color="auto"/>
          </w:divBdr>
          <w:divsChild>
            <w:div w:id="3871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7362">
      <w:bodyDiv w:val="1"/>
      <w:marLeft w:val="0"/>
      <w:marRight w:val="0"/>
      <w:marTop w:val="0"/>
      <w:marBottom w:val="0"/>
      <w:divBdr>
        <w:top w:val="none" w:sz="0" w:space="0" w:color="auto"/>
        <w:left w:val="none" w:sz="0" w:space="0" w:color="auto"/>
        <w:bottom w:val="none" w:sz="0" w:space="0" w:color="auto"/>
        <w:right w:val="none" w:sz="0" w:space="0" w:color="auto"/>
      </w:divBdr>
      <w:divsChild>
        <w:div w:id="128936288">
          <w:marLeft w:val="0"/>
          <w:marRight w:val="0"/>
          <w:marTop w:val="0"/>
          <w:marBottom w:val="0"/>
          <w:divBdr>
            <w:top w:val="none" w:sz="0" w:space="0" w:color="auto"/>
            <w:left w:val="none" w:sz="0" w:space="0" w:color="auto"/>
            <w:bottom w:val="none" w:sz="0" w:space="0" w:color="auto"/>
            <w:right w:val="none" w:sz="0" w:space="0" w:color="auto"/>
          </w:divBdr>
        </w:div>
        <w:div w:id="238633388">
          <w:marLeft w:val="0"/>
          <w:marRight w:val="0"/>
          <w:marTop w:val="0"/>
          <w:marBottom w:val="0"/>
          <w:divBdr>
            <w:top w:val="none" w:sz="0" w:space="0" w:color="auto"/>
            <w:left w:val="none" w:sz="0" w:space="0" w:color="auto"/>
            <w:bottom w:val="none" w:sz="0" w:space="0" w:color="auto"/>
            <w:right w:val="none" w:sz="0" w:space="0" w:color="auto"/>
          </w:divBdr>
        </w:div>
        <w:div w:id="254478968">
          <w:marLeft w:val="0"/>
          <w:marRight w:val="0"/>
          <w:marTop w:val="0"/>
          <w:marBottom w:val="0"/>
          <w:divBdr>
            <w:top w:val="none" w:sz="0" w:space="0" w:color="auto"/>
            <w:left w:val="none" w:sz="0" w:space="0" w:color="auto"/>
            <w:bottom w:val="none" w:sz="0" w:space="0" w:color="auto"/>
            <w:right w:val="none" w:sz="0" w:space="0" w:color="auto"/>
          </w:divBdr>
        </w:div>
        <w:div w:id="400105819">
          <w:marLeft w:val="0"/>
          <w:marRight w:val="0"/>
          <w:marTop w:val="0"/>
          <w:marBottom w:val="0"/>
          <w:divBdr>
            <w:top w:val="none" w:sz="0" w:space="0" w:color="auto"/>
            <w:left w:val="none" w:sz="0" w:space="0" w:color="auto"/>
            <w:bottom w:val="none" w:sz="0" w:space="0" w:color="auto"/>
            <w:right w:val="none" w:sz="0" w:space="0" w:color="auto"/>
          </w:divBdr>
        </w:div>
        <w:div w:id="460609025">
          <w:marLeft w:val="0"/>
          <w:marRight w:val="0"/>
          <w:marTop w:val="0"/>
          <w:marBottom w:val="0"/>
          <w:divBdr>
            <w:top w:val="none" w:sz="0" w:space="0" w:color="auto"/>
            <w:left w:val="none" w:sz="0" w:space="0" w:color="auto"/>
            <w:bottom w:val="none" w:sz="0" w:space="0" w:color="auto"/>
            <w:right w:val="none" w:sz="0" w:space="0" w:color="auto"/>
          </w:divBdr>
        </w:div>
        <w:div w:id="504058749">
          <w:marLeft w:val="0"/>
          <w:marRight w:val="0"/>
          <w:marTop w:val="0"/>
          <w:marBottom w:val="0"/>
          <w:divBdr>
            <w:top w:val="none" w:sz="0" w:space="0" w:color="auto"/>
            <w:left w:val="none" w:sz="0" w:space="0" w:color="auto"/>
            <w:bottom w:val="none" w:sz="0" w:space="0" w:color="auto"/>
            <w:right w:val="none" w:sz="0" w:space="0" w:color="auto"/>
          </w:divBdr>
        </w:div>
        <w:div w:id="848562111">
          <w:marLeft w:val="0"/>
          <w:marRight w:val="0"/>
          <w:marTop w:val="0"/>
          <w:marBottom w:val="0"/>
          <w:divBdr>
            <w:top w:val="none" w:sz="0" w:space="0" w:color="auto"/>
            <w:left w:val="none" w:sz="0" w:space="0" w:color="auto"/>
            <w:bottom w:val="none" w:sz="0" w:space="0" w:color="auto"/>
            <w:right w:val="none" w:sz="0" w:space="0" w:color="auto"/>
          </w:divBdr>
        </w:div>
        <w:div w:id="849566600">
          <w:marLeft w:val="0"/>
          <w:marRight w:val="0"/>
          <w:marTop w:val="0"/>
          <w:marBottom w:val="0"/>
          <w:divBdr>
            <w:top w:val="none" w:sz="0" w:space="0" w:color="auto"/>
            <w:left w:val="none" w:sz="0" w:space="0" w:color="auto"/>
            <w:bottom w:val="none" w:sz="0" w:space="0" w:color="auto"/>
            <w:right w:val="none" w:sz="0" w:space="0" w:color="auto"/>
          </w:divBdr>
        </w:div>
        <w:div w:id="912474794">
          <w:marLeft w:val="0"/>
          <w:marRight w:val="0"/>
          <w:marTop w:val="0"/>
          <w:marBottom w:val="0"/>
          <w:divBdr>
            <w:top w:val="none" w:sz="0" w:space="0" w:color="auto"/>
            <w:left w:val="none" w:sz="0" w:space="0" w:color="auto"/>
            <w:bottom w:val="none" w:sz="0" w:space="0" w:color="auto"/>
            <w:right w:val="none" w:sz="0" w:space="0" w:color="auto"/>
          </w:divBdr>
        </w:div>
        <w:div w:id="951127361">
          <w:marLeft w:val="0"/>
          <w:marRight w:val="0"/>
          <w:marTop w:val="0"/>
          <w:marBottom w:val="0"/>
          <w:divBdr>
            <w:top w:val="none" w:sz="0" w:space="0" w:color="auto"/>
            <w:left w:val="none" w:sz="0" w:space="0" w:color="auto"/>
            <w:bottom w:val="none" w:sz="0" w:space="0" w:color="auto"/>
            <w:right w:val="none" w:sz="0" w:space="0" w:color="auto"/>
          </w:divBdr>
        </w:div>
        <w:div w:id="984550256">
          <w:marLeft w:val="0"/>
          <w:marRight w:val="0"/>
          <w:marTop w:val="0"/>
          <w:marBottom w:val="0"/>
          <w:divBdr>
            <w:top w:val="none" w:sz="0" w:space="0" w:color="auto"/>
            <w:left w:val="none" w:sz="0" w:space="0" w:color="auto"/>
            <w:bottom w:val="none" w:sz="0" w:space="0" w:color="auto"/>
            <w:right w:val="none" w:sz="0" w:space="0" w:color="auto"/>
          </w:divBdr>
        </w:div>
        <w:div w:id="993679568">
          <w:marLeft w:val="0"/>
          <w:marRight w:val="0"/>
          <w:marTop w:val="0"/>
          <w:marBottom w:val="0"/>
          <w:divBdr>
            <w:top w:val="none" w:sz="0" w:space="0" w:color="auto"/>
            <w:left w:val="none" w:sz="0" w:space="0" w:color="auto"/>
            <w:bottom w:val="none" w:sz="0" w:space="0" w:color="auto"/>
            <w:right w:val="none" w:sz="0" w:space="0" w:color="auto"/>
          </w:divBdr>
        </w:div>
        <w:div w:id="1254438163">
          <w:marLeft w:val="0"/>
          <w:marRight w:val="0"/>
          <w:marTop w:val="0"/>
          <w:marBottom w:val="0"/>
          <w:divBdr>
            <w:top w:val="none" w:sz="0" w:space="0" w:color="auto"/>
            <w:left w:val="none" w:sz="0" w:space="0" w:color="auto"/>
            <w:bottom w:val="none" w:sz="0" w:space="0" w:color="auto"/>
            <w:right w:val="none" w:sz="0" w:space="0" w:color="auto"/>
          </w:divBdr>
        </w:div>
        <w:div w:id="1337074019">
          <w:marLeft w:val="0"/>
          <w:marRight w:val="0"/>
          <w:marTop w:val="0"/>
          <w:marBottom w:val="0"/>
          <w:divBdr>
            <w:top w:val="none" w:sz="0" w:space="0" w:color="auto"/>
            <w:left w:val="none" w:sz="0" w:space="0" w:color="auto"/>
            <w:bottom w:val="none" w:sz="0" w:space="0" w:color="auto"/>
            <w:right w:val="none" w:sz="0" w:space="0" w:color="auto"/>
          </w:divBdr>
        </w:div>
        <w:div w:id="1385057216">
          <w:marLeft w:val="0"/>
          <w:marRight w:val="0"/>
          <w:marTop w:val="0"/>
          <w:marBottom w:val="0"/>
          <w:divBdr>
            <w:top w:val="none" w:sz="0" w:space="0" w:color="auto"/>
            <w:left w:val="none" w:sz="0" w:space="0" w:color="auto"/>
            <w:bottom w:val="none" w:sz="0" w:space="0" w:color="auto"/>
            <w:right w:val="none" w:sz="0" w:space="0" w:color="auto"/>
          </w:divBdr>
        </w:div>
        <w:div w:id="1422722438">
          <w:marLeft w:val="0"/>
          <w:marRight w:val="0"/>
          <w:marTop w:val="0"/>
          <w:marBottom w:val="0"/>
          <w:divBdr>
            <w:top w:val="none" w:sz="0" w:space="0" w:color="auto"/>
            <w:left w:val="none" w:sz="0" w:space="0" w:color="auto"/>
            <w:bottom w:val="none" w:sz="0" w:space="0" w:color="auto"/>
            <w:right w:val="none" w:sz="0" w:space="0" w:color="auto"/>
          </w:divBdr>
        </w:div>
        <w:div w:id="1901094834">
          <w:marLeft w:val="0"/>
          <w:marRight w:val="0"/>
          <w:marTop w:val="0"/>
          <w:marBottom w:val="0"/>
          <w:divBdr>
            <w:top w:val="none" w:sz="0" w:space="0" w:color="auto"/>
            <w:left w:val="none" w:sz="0" w:space="0" w:color="auto"/>
            <w:bottom w:val="none" w:sz="0" w:space="0" w:color="auto"/>
            <w:right w:val="none" w:sz="0" w:space="0" w:color="auto"/>
          </w:divBdr>
        </w:div>
        <w:div w:id="2027704243">
          <w:marLeft w:val="0"/>
          <w:marRight w:val="0"/>
          <w:marTop w:val="0"/>
          <w:marBottom w:val="0"/>
          <w:divBdr>
            <w:top w:val="none" w:sz="0" w:space="0" w:color="auto"/>
            <w:left w:val="none" w:sz="0" w:space="0" w:color="auto"/>
            <w:bottom w:val="none" w:sz="0" w:space="0" w:color="auto"/>
            <w:right w:val="none" w:sz="0" w:space="0" w:color="auto"/>
          </w:divBdr>
        </w:div>
        <w:div w:id="2088838754">
          <w:marLeft w:val="0"/>
          <w:marRight w:val="0"/>
          <w:marTop w:val="0"/>
          <w:marBottom w:val="0"/>
          <w:divBdr>
            <w:top w:val="none" w:sz="0" w:space="0" w:color="auto"/>
            <w:left w:val="none" w:sz="0" w:space="0" w:color="auto"/>
            <w:bottom w:val="none" w:sz="0" w:space="0" w:color="auto"/>
            <w:right w:val="none" w:sz="0" w:space="0" w:color="auto"/>
          </w:divBdr>
        </w:div>
        <w:div w:id="2120298698">
          <w:marLeft w:val="0"/>
          <w:marRight w:val="0"/>
          <w:marTop w:val="0"/>
          <w:marBottom w:val="0"/>
          <w:divBdr>
            <w:top w:val="none" w:sz="0" w:space="0" w:color="auto"/>
            <w:left w:val="none" w:sz="0" w:space="0" w:color="auto"/>
            <w:bottom w:val="none" w:sz="0" w:space="0" w:color="auto"/>
            <w:right w:val="none" w:sz="0" w:space="0" w:color="auto"/>
          </w:divBdr>
        </w:div>
      </w:divsChild>
    </w:div>
    <w:div w:id="2075739100">
      <w:bodyDiv w:val="1"/>
      <w:marLeft w:val="0"/>
      <w:marRight w:val="0"/>
      <w:marTop w:val="0"/>
      <w:marBottom w:val="0"/>
      <w:divBdr>
        <w:top w:val="none" w:sz="0" w:space="0" w:color="auto"/>
        <w:left w:val="none" w:sz="0" w:space="0" w:color="auto"/>
        <w:bottom w:val="none" w:sz="0" w:space="0" w:color="auto"/>
        <w:right w:val="none" w:sz="0" w:space="0" w:color="auto"/>
      </w:divBdr>
      <w:divsChild>
        <w:div w:id="209807392">
          <w:marLeft w:val="0"/>
          <w:marRight w:val="0"/>
          <w:marTop w:val="0"/>
          <w:marBottom w:val="0"/>
          <w:divBdr>
            <w:top w:val="none" w:sz="0" w:space="0" w:color="auto"/>
            <w:left w:val="none" w:sz="0" w:space="0" w:color="auto"/>
            <w:bottom w:val="none" w:sz="0" w:space="0" w:color="auto"/>
            <w:right w:val="none" w:sz="0" w:space="0" w:color="auto"/>
          </w:divBdr>
        </w:div>
        <w:div w:id="739250480">
          <w:marLeft w:val="0"/>
          <w:marRight w:val="0"/>
          <w:marTop w:val="0"/>
          <w:marBottom w:val="0"/>
          <w:divBdr>
            <w:top w:val="none" w:sz="0" w:space="0" w:color="auto"/>
            <w:left w:val="none" w:sz="0" w:space="0" w:color="auto"/>
            <w:bottom w:val="none" w:sz="0" w:space="0" w:color="auto"/>
            <w:right w:val="none" w:sz="0" w:space="0" w:color="auto"/>
          </w:divBdr>
        </w:div>
        <w:div w:id="1524633297">
          <w:marLeft w:val="0"/>
          <w:marRight w:val="0"/>
          <w:marTop w:val="0"/>
          <w:marBottom w:val="0"/>
          <w:divBdr>
            <w:top w:val="none" w:sz="0" w:space="0" w:color="auto"/>
            <w:left w:val="none" w:sz="0" w:space="0" w:color="auto"/>
            <w:bottom w:val="none" w:sz="0" w:space="0" w:color="auto"/>
            <w:right w:val="none" w:sz="0" w:space="0" w:color="auto"/>
          </w:divBdr>
        </w:div>
      </w:divsChild>
    </w:div>
    <w:div w:id="2118401426">
      <w:bodyDiv w:val="1"/>
      <w:marLeft w:val="0"/>
      <w:marRight w:val="0"/>
      <w:marTop w:val="0"/>
      <w:marBottom w:val="0"/>
      <w:divBdr>
        <w:top w:val="none" w:sz="0" w:space="0" w:color="auto"/>
        <w:left w:val="none" w:sz="0" w:space="0" w:color="auto"/>
        <w:bottom w:val="none" w:sz="0" w:space="0" w:color="auto"/>
        <w:right w:val="none" w:sz="0" w:space="0" w:color="auto"/>
      </w:divBdr>
      <w:divsChild>
        <w:div w:id="245916864">
          <w:marLeft w:val="0"/>
          <w:marRight w:val="0"/>
          <w:marTop w:val="0"/>
          <w:marBottom w:val="0"/>
          <w:divBdr>
            <w:top w:val="none" w:sz="0" w:space="0" w:color="auto"/>
            <w:left w:val="none" w:sz="0" w:space="0" w:color="auto"/>
            <w:bottom w:val="none" w:sz="0" w:space="0" w:color="auto"/>
            <w:right w:val="none" w:sz="0" w:space="0" w:color="auto"/>
          </w:divBdr>
        </w:div>
        <w:div w:id="1189415716">
          <w:marLeft w:val="0"/>
          <w:marRight w:val="0"/>
          <w:marTop w:val="0"/>
          <w:marBottom w:val="0"/>
          <w:divBdr>
            <w:top w:val="none" w:sz="0" w:space="0" w:color="auto"/>
            <w:left w:val="none" w:sz="0" w:space="0" w:color="auto"/>
            <w:bottom w:val="none" w:sz="0" w:space="0" w:color="auto"/>
            <w:right w:val="none" w:sz="0" w:space="0" w:color="auto"/>
          </w:divBdr>
        </w:div>
        <w:div w:id="1510217983">
          <w:marLeft w:val="0"/>
          <w:marRight w:val="0"/>
          <w:marTop w:val="0"/>
          <w:marBottom w:val="0"/>
          <w:divBdr>
            <w:top w:val="none" w:sz="0" w:space="0" w:color="auto"/>
            <w:left w:val="none" w:sz="0" w:space="0" w:color="auto"/>
            <w:bottom w:val="none" w:sz="0" w:space="0" w:color="auto"/>
            <w:right w:val="none" w:sz="0" w:space="0" w:color="auto"/>
          </w:divBdr>
        </w:div>
      </w:divsChild>
    </w:div>
    <w:div w:id="2137288055">
      <w:bodyDiv w:val="1"/>
      <w:marLeft w:val="0"/>
      <w:marRight w:val="0"/>
      <w:marTop w:val="0"/>
      <w:marBottom w:val="0"/>
      <w:divBdr>
        <w:top w:val="none" w:sz="0" w:space="0" w:color="auto"/>
        <w:left w:val="none" w:sz="0" w:space="0" w:color="auto"/>
        <w:bottom w:val="none" w:sz="0" w:space="0" w:color="auto"/>
        <w:right w:val="none" w:sz="0" w:space="0" w:color="auto"/>
      </w:divBdr>
    </w:div>
    <w:div w:id="2145924367">
      <w:bodyDiv w:val="1"/>
      <w:marLeft w:val="0"/>
      <w:marRight w:val="0"/>
      <w:marTop w:val="0"/>
      <w:marBottom w:val="0"/>
      <w:divBdr>
        <w:top w:val="none" w:sz="0" w:space="0" w:color="auto"/>
        <w:left w:val="none" w:sz="0" w:space="0" w:color="auto"/>
        <w:bottom w:val="none" w:sz="0" w:space="0" w:color="auto"/>
        <w:right w:val="none" w:sz="0" w:space="0" w:color="auto"/>
      </w:divBdr>
      <w:divsChild>
        <w:div w:id="937566506">
          <w:marLeft w:val="0"/>
          <w:marRight w:val="0"/>
          <w:marTop w:val="0"/>
          <w:marBottom w:val="0"/>
          <w:divBdr>
            <w:top w:val="none" w:sz="0" w:space="0" w:color="auto"/>
            <w:left w:val="none" w:sz="0" w:space="0" w:color="auto"/>
            <w:bottom w:val="none" w:sz="0" w:space="0" w:color="auto"/>
            <w:right w:val="none" w:sz="0" w:space="0" w:color="auto"/>
          </w:divBdr>
          <w:divsChild>
            <w:div w:id="548108525">
              <w:marLeft w:val="0"/>
              <w:marRight w:val="0"/>
              <w:marTop w:val="0"/>
              <w:marBottom w:val="0"/>
              <w:divBdr>
                <w:top w:val="none" w:sz="0" w:space="0" w:color="auto"/>
                <w:left w:val="none" w:sz="0" w:space="0" w:color="auto"/>
                <w:bottom w:val="none" w:sz="0" w:space="0" w:color="auto"/>
                <w:right w:val="none" w:sz="0" w:space="0" w:color="auto"/>
              </w:divBdr>
              <w:divsChild>
                <w:div w:id="14160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3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2.xml"/><Relationship Id="rId21" Type="http://schemas.microsoft.com/office/2007/relationships/diagramDrawing" Target="diagrams/drawing1.xml"/><Relationship Id="rId42" Type="http://schemas.openxmlformats.org/officeDocument/2006/relationships/hyperlink" Target="https://www.ncbi.nlm.nih.gov/pubmed/?term=Lin%20LH%5BAuthor%5D&amp;cauthor=true&amp;cauthor_uid=32628931" TargetMode="External"/><Relationship Id="rId47" Type="http://schemas.openxmlformats.org/officeDocument/2006/relationships/hyperlink" Target="https://www.ncbi.nlm.nih.gov/pubmed/?term=Osman%20I%5BAuthor%5D&amp;cauthor=true&amp;cauthor_uid=32628931" TargetMode="External"/><Relationship Id="rId63" Type="http://schemas.openxmlformats.org/officeDocument/2006/relationships/hyperlink" Target="https://www.ttb.org.tr/kutuphane/covid19-rapor_6/covid19-rapor_6_Part53.pdf" TargetMode="External"/><Relationship Id="rId68" Type="http://schemas.openxmlformats.org/officeDocument/2006/relationships/image" Target="media/image5.tmp"/><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cbu.edu.tr" TargetMode="External"/><Relationship Id="rId29" Type="http://schemas.openxmlformats.org/officeDocument/2006/relationships/diagramQuickStyle" Target="diagrams/quickStyle3.xml"/><Relationship Id="rId11" Type="http://schemas.openxmlformats.org/officeDocument/2006/relationships/header" Target="header2.xml"/><Relationship Id="rId24" Type="http://schemas.openxmlformats.org/officeDocument/2006/relationships/diagramQuickStyle" Target="diagrams/quickStyle2.xml"/><Relationship Id="rId32" Type="http://schemas.openxmlformats.org/officeDocument/2006/relationships/image" Target="media/image2.tmp"/><Relationship Id="rId37" Type="http://schemas.openxmlformats.org/officeDocument/2006/relationships/hyperlink" Target="https://www.ncbi.nlm.nih.gov/pubmed/?term=Feng%20X%5BAuthor%5D&amp;cauthor=true&amp;cauthor_uid=32628931" TargetMode="External"/><Relationship Id="rId40" Type="http://schemas.openxmlformats.org/officeDocument/2006/relationships/hyperlink" Target="https://www.ncbi.nlm.nih.gov/pubmed/?term=Belovarac%20B%5BAuthor%5D&amp;cauthor=true&amp;cauthor_uid=32628931" TargetMode="External"/><Relationship Id="rId45" Type="http://schemas.openxmlformats.org/officeDocument/2006/relationships/hyperlink" Target="https://www.ncbi.nlm.nih.gov/pubmed/?term=Troxel%20A%5BAuthor%5D&amp;cauthor=true&amp;cauthor_uid=32628931" TargetMode="External"/><Relationship Id="rId53" Type="http://schemas.openxmlformats.org/officeDocument/2006/relationships/hyperlink" Target="https://www.thelancet.com/pdfs/journals/eclinm/PIIS2589-5370(22)00123-7.pdfadresinden" TargetMode="External"/><Relationship Id="rId58" Type="http://schemas.openxmlformats.org/officeDocument/2006/relationships/hyperlink" Target="https://covid19.saglik.gov.tr/Eklenti/43095/0/covid-19rehberieriskinhastayonetimivetedavi-12042022pdf.pdf" TargetMode="External"/><Relationship Id="rId66" Type="http://schemas.openxmlformats.org/officeDocument/2006/relationships/image" Target="media/image3.tmp"/><Relationship Id="rId5" Type="http://schemas.openxmlformats.org/officeDocument/2006/relationships/webSettings" Target="webSettings.xml"/><Relationship Id="rId61" Type="http://schemas.openxmlformats.org/officeDocument/2006/relationships/hyperlink" Target="https://www.ncbi.nlm.nih.gov/pmc/articles/PMC8058436/pdf/fimmu-12-661806.pdf" TargetMode="External"/><Relationship Id="rId19" Type="http://schemas.openxmlformats.org/officeDocument/2006/relationships/diagramQuickStyle" Target="diagrams/quickStyle1.xml"/><Relationship Id="rId14" Type="http://schemas.openxmlformats.org/officeDocument/2006/relationships/footer" Target="footer4.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hyperlink" Target="https://www.ncbi.nlm.nih.gov/pubmed/?term=Hu%20J%5BAuthor%5D&amp;cauthor=true&amp;cauthor_uid=32628931" TargetMode="External"/><Relationship Id="rId43" Type="http://schemas.openxmlformats.org/officeDocument/2006/relationships/hyperlink" Target="https://www.ncbi.nlm.nih.gov/pubmed/?term=Moran%20U%5BAuthor%5D&amp;cauthor=true&amp;cauthor_uid=32628931" TargetMode="External"/><Relationship Id="rId48" Type="http://schemas.openxmlformats.org/officeDocument/2006/relationships/hyperlink" Target="https://www.ncbi.nlm.nih.gov/pubmed/?term=Cotzia%20P%5BAuthor%5D&amp;cauthor=true&amp;cauthor_uid=32628931" TargetMode="External"/><Relationship Id="rId56" Type="http://schemas.openxmlformats.org/officeDocument/2006/relationships/hyperlink" Target="https://www.ncbi.nlm.nih.gov/pmc/articles/PMC8582075/pdf/main.pdfadresinden" TargetMode="External"/><Relationship Id="rId64" Type="http://schemas.openxmlformats.org/officeDocument/2006/relationships/hyperlink" Target="http://www.mcbu.edu.tr" TargetMode="External"/><Relationship Id="rId69" Type="http://schemas.openxmlformats.org/officeDocument/2006/relationships/hyperlink" Target="https://r.search.yahoo.com/_ylt=Awr.ghhNyopkDhISqCsDjgx.;_ylu=Y29sbwNpcjIEcG9zAzIEdnRpZAMEc2VjA3Ny/RV=2/RE=1686846158/RO=10/RU=https%3a%2f%2fwww.kongreuzmani.com%2fuluslararasi-artemis-fen-sosyal-saglik-ve-spor-bilimleri-kongresi.html/RK=2/RS=GCxTKdye5tia63Fjh278LLqRlC4-" TargetMode="External"/><Relationship Id="rId8" Type="http://schemas.openxmlformats.org/officeDocument/2006/relationships/header" Target="header1.xml"/><Relationship Id="rId51" Type="http://schemas.openxmlformats.org/officeDocument/2006/relationships/hyperlink" Target="https://www.who.int/publications/i/item/WHO-2019-nCoV-EHS_continuity-survey-2020.1"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yperlink" Target="https://www.ncbi.nlm.nih.gov/pubmed/?term=Argyropoulos%20KV%5BAuthor%5D&amp;cauthor=true&amp;cauthor_uid=32628931" TargetMode="External"/><Relationship Id="rId38" Type="http://schemas.openxmlformats.org/officeDocument/2006/relationships/hyperlink" Target="https://www.ncbi.nlm.nih.gov/pubmed/?term=Call%20M%5BAuthor%5D&amp;cauthor=true&amp;cauthor_uid=32628931" TargetMode="External"/><Relationship Id="rId46" Type="http://schemas.openxmlformats.org/officeDocument/2006/relationships/hyperlink" Target="https://www.ncbi.nlm.nih.gov/pubmed/?term=Snuderl%20M%5BAuthor%5D&amp;cauthor=true&amp;cauthor_uid=32628931" TargetMode="External"/><Relationship Id="rId59" Type="http://schemas.openxmlformats.org/officeDocument/2006/relationships/hyperlink" Target="https://www.sciencedirect.com/science/article/pii/S0266613821001960" TargetMode="External"/><Relationship Id="rId67" Type="http://schemas.openxmlformats.org/officeDocument/2006/relationships/image" Target="media/image4.tmp"/><Relationship Id="rId20" Type="http://schemas.openxmlformats.org/officeDocument/2006/relationships/diagramColors" Target="diagrams/colors1.xml"/><Relationship Id="rId41" Type="http://schemas.openxmlformats.org/officeDocument/2006/relationships/hyperlink" Target="https://www.ncbi.nlm.nih.gov/pubmed/?term=Vougiouklakis%20T%5BAuthor%5D&amp;cauthor=true&amp;cauthor_uid=32628931" TargetMode="External"/><Relationship Id="rId54" Type="http://schemas.openxmlformats.org/officeDocument/2006/relationships/hyperlink" Target="https://www.solunum.org.tr/TusadData/userfiles/file/EJP-EK-SAYI-COVID-19%20%20%2029042020.pdf" TargetMode="External"/><Relationship Id="rId62" Type="http://schemas.openxmlformats.org/officeDocument/2006/relationships/hyperlink" Target="https://www.bmj.com/content/bmj/368/bmj.m1117.full.pdf"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openxmlformats.org/officeDocument/2006/relationships/hyperlink" Target="https://www.ncbi.nlm.nih.gov/pubmed/?term=Black%20M%5BAuthor%5D&amp;cauthor=true&amp;cauthor_uid=32628931" TargetMode="External"/><Relationship Id="rId49" Type="http://schemas.openxmlformats.org/officeDocument/2006/relationships/hyperlink" Target="https://www.elsevier.com/locate/tmaid" TargetMode="External"/><Relationship Id="rId57" Type="http://schemas.openxmlformats.org/officeDocument/2006/relationships/hyperlink" Target="https://www.elsevier.com/tr-tr" TargetMode="External"/><Relationship Id="rId10" Type="http://schemas.openxmlformats.org/officeDocument/2006/relationships/footer" Target="footer2.xml"/><Relationship Id="rId31" Type="http://schemas.microsoft.com/office/2007/relationships/diagramDrawing" Target="diagrams/drawing3.xml"/><Relationship Id="rId44" Type="http://schemas.openxmlformats.org/officeDocument/2006/relationships/hyperlink" Target="https://www.ncbi.nlm.nih.gov/pubmed/?term=Heguy%20A%5BAuthor%5D&amp;cauthor=true&amp;cauthor_uid=32628931" TargetMode="External"/><Relationship Id="rId52" Type="http://schemas.openxmlformats.org/officeDocument/2006/relationships/hyperlink" Target="https://www.sciencedirect.com/science/journal/16841182" TargetMode="External"/><Relationship Id="rId60" Type="http://schemas.openxmlformats.org/officeDocument/2006/relationships/hyperlink" Target="https://turkiye.unfpa.org/tr/publications/covid-19-teknik-bilgi-notu-gebelik-ve-annelik-bak%C4%B1m-hizmetleri" TargetMode="External"/><Relationship Id="rId65" Type="http://schemas.openxmlformats.org/officeDocument/2006/relationships/hyperlink" Target="https://www.mcbu.edu.tr/Haber/Manisa-Celal-Bayar-Universitesi-COVID-19-Asi-Izlem-Calismasi-Ara-Sonuclari-Yayimlandi_15_57_31"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diagramLayout" Target="diagrams/layout1.xml"/><Relationship Id="rId39" Type="http://schemas.openxmlformats.org/officeDocument/2006/relationships/hyperlink" Target="https://www.ncbi.nlm.nih.gov/pubmed/?term=Kim%20MJ%5BAuthor%5D&amp;cauthor=true&amp;cauthor_uid=32628931" TargetMode="External"/><Relationship Id="rId34" Type="http://schemas.openxmlformats.org/officeDocument/2006/relationships/hyperlink" Target="https://www.ncbi.nlm.nih.gov/pubmed/?term=Serrano%20A%5BAuthor%5D&amp;cauthor=true&amp;cauthor_uid=32628931" TargetMode="External"/><Relationship Id="rId50" Type="http://schemas.openxmlformats.org/officeDocument/2006/relationships/hyperlink" Target="http://www.halksagligi.hacettepe.edu.tr/diger/2020_ozel_gun.php" TargetMode="External"/><Relationship Id="rId55" Type="http://schemas.openxmlformats.org/officeDocument/2006/relationships/hyperlink" Target="https://www.tandfonline.com/doi/full/10.1080/10408363.2022.2038539?scroll=top&amp;needAccess=true&amp;role=ta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163F19-E1EC-4473-99A5-927EB6D9DF19}"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tr-TR"/>
        </a:p>
      </dgm:t>
    </dgm:pt>
    <dgm:pt modelId="{5F51D61C-2B18-4F38-8B7F-9DCA775934F1}">
      <dgm:prSet phldrT="[Metin]" custT="1"/>
      <dgm:spPr/>
      <dgm:t>
        <a:bodyPr/>
        <a:lstStyle/>
        <a:p>
          <a:r>
            <a:rPr lang="tr-TR" sz="1200">
              <a:latin typeface="Times New Roman" panose="02020603050405020304" pitchFamily="18" charset="0"/>
              <a:cs typeface="Times New Roman" panose="02020603050405020304" pitchFamily="18" charset="0"/>
            </a:rPr>
            <a:t>COVID-19 Salgınında Doğum Yapmaya Yönelik Duygu ve Düşünceler</a:t>
          </a:r>
        </a:p>
      </dgm:t>
    </dgm:pt>
    <dgm:pt modelId="{4F86E690-7842-41B9-84E7-682366D39E54}" type="parTrans" cxnId="{EAB45FA8-867F-4A35-B544-4615FCB1DCD9}">
      <dgm:prSet/>
      <dgm:spPr/>
      <dgm:t>
        <a:bodyPr/>
        <a:lstStyle/>
        <a:p>
          <a:endParaRPr lang="tr-TR"/>
        </a:p>
      </dgm:t>
    </dgm:pt>
    <dgm:pt modelId="{35DAD03F-6345-4172-9AB5-DE02C467FB95}" type="sibTrans" cxnId="{EAB45FA8-867F-4A35-B544-4615FCB1DCD9}">
      <dgm:prSet/>
      <dgm:spPr/>
      <dgm:t>
        <a:bodyPr/>
        <a:lstStyle/>
        <a:p>
          <a:endParaRPr lang="tr-TR"/>
        </a:p>
      </dgm:t>
    </dgm:pt>
    <dgm:pt modelId="{AEF2BEAA-A393-4C41-B931-3F61712D2843}">
      <dgm:prSet phldrT="[Metin]" custT="1"/>
      <dgm:spPr/>
      <dgm:t>
        <a:bodyPr/>
        <a:lstStyle/>
        <a:p>
          <a:r>
            <a:rPr lang="tr-TR" sz="1200">
              <a:latin typeface="Times New Roman" panose="02020603050405020304" pitchFamily="18" charset="0"/>
              <a:cs typeface="Times New Roman" panose="02020603050405020304" pitchFamily="18" charset="0"/>
            </a:rPr>
            <a:t>Yalnızlık</a:t>
          </a:r>
        </a:p>
      </dgm:t>
    </dgm:pt>
    <dgm:pt modelId="{D76E59B8-AFD1-43C0-8A98-F84B6372F35B}" type="parTrans" cxnId="{3E485075-ACE8-4411-8C48-AB58EEF75DF5}">
      <dgm:prSet/>
      <dgm:spPr/>
      <dgm:t>
        <a:bodyPr/>
        <a:lstStyle/>
        <a:p>
          <a:endParaRPr lang="tr-TR"/>
        </a:p>
      </dgm:t>
    </dgm:pt>
    <dgm:pt modelId="{C4812C4B-CE28-4F0A-9922-8A3D90D433DB}" type="sibTrans" cxnId="{3E485075-ACE8-4411-8C48-AB58EEF75DF5}">
      <dgm:prSet/>
      <dgm:spPr/>
      <dgm:t>
        <a:bodyPr/>
        <a:lstStyle/>
        <a:p>
          <a:endParaRPr lang="tr-TR"/>
        </a:p>
      </dgm:t>
    </dgm:pt>
    <dgm:pt modelId="{C91DB43F-8930-4C90-8D4C-58D4B117C24B}">
      <dgm:prSet phldrT="[Metin]" custT="1"/>
      <dgm:spPr/>
      <dgm:t>
        <a:bodyPr/>
        <a:lstStyle/>
        <a:p>
          <a:r>
            <a:rPr lang="tr-TR" sz="1200">
              <a:latin typeface="Times New Roman" panose="02020603050405020304" pitchFamily="18" charset="0"/>
              <a:cs typeface="Times New Roman" panose="02020603050405020304" pitchFamily="18" charset="0"/>
            </a:rPr>
            <a:t>Kaygı ve korku</a:t>
          </a:r>
        </a:p>
      </dgm:t>
    </dgm:pt>
    <dgm:pt modelId="{A0DC0749-0989-4F4A-BC12-BC817DC8AA79}" type="parTrans" cxnId="{F83F4C51-7227-467D-85BC-78A7EFE8DA2A}">
      <dgm:prSet/>
      <dgm:spPr/>
      <dgm:t>
        <a:bodyPr/>
        <a:lstStyle/>
        <a:p>
          <a:endParaRPr lang="tr-TR"/>
        </a:p>
      </dgm:t>
    </dgm:pt>
    <dgm:pt modelId="{6B9BA5BE-DD82-45F7-92A7-A18CA43C863E}" type="sibTrans" cxnId="{F83F4C51-7227-467D-85BC-78A7EFE8DA2A}">
      <dgm:prSet/>
      <dgm:spPr/>
      <dgm:t>
        <a:bodyPr/>
        <a:lstStyle/>
        <a:p>
          <a:endParaRPr lang="tr-TR"/>
        </a:p>
      </dgm:t>
    </dgm:pt>
    <dgm:pt modelId="{90A7B3CC-86C1-4A40-8B4F-312F7F108FE7}">
      <dgm:prSet phldrT="[Metin]" custT="1"/>
      <dgm:spPr/>
      <dgm:t>
        <a:bodyPr/>
        <a:lstStyle/>
        <a:p>
          <a:r>
            <a:rPr lang="tr-TR" sz="1200">
              <a:latin typeface="Times New Roman" panose="02020603050405020304" pitchFamily="18" charset="0"/>
              <a:cs typeface="Times New Roman" panose="02020603050405020304" pitchFamily="18" charset="0"/>
            </a:rPr>
            <a:t>Kendini güvende hissetmeme</a:t>
          </a:r>
        </a:p>
      </dgm:t>
    </dgm:pt>
    <dgm:pt modelId="{DA5272BD-7FF2-4B95-8B84-9A3F5471339F}" type="parTrans" cxnId="{902A0400-7F5B-4295-B57C-6B05346FE334}">
      <dgm:prSet/>
      <dgm:spPr/>
      <dgm:t>
        <a:bodyPr/>
        <a:lstStyle/>
        <a:p>
          <a:endParaRPr lang="tr-TR"/>
        </a:p>
      </dgm:t>
    </dgm:pt>
    <dgm:pt modelId="{3A62E5F4-FA18-4F0C-B03E-F99ED562D728}" type="sibTrans" cxnId="{902A0400-7F5B-4295-B57C-6B05346FE334}">
      <dgm:prSet/>
      <dgm:spPr/>
      <dgm:t>
        <a:bodyPr/>
        <a:lstStyle/>
        <a:p>
          <a:endParaRPr lang="tr-TR"/>
        </a:p>
      </dgm:t>
    </dgm:pt>
    <dgm:pt modelId="{7B4992F2-D8F1-4900-98CE-4F0E90BDC83F}">
      <dgm:prSet phldrT="[Metin]" custT="1"/>
      <dgm:spPr/>
      <dgm:t>
        <a:bodyPr/>
        <a:lstStyle/>
        <a:p>
          <a:r>
            <a:rPr lang="tr-TR" sz="1200">
              <a:latin typeface="Times New Roman" panose="02020603050405020304" pitchFamily="18" charset="0"/>
              <a:cs typeface="Times New Roman" panose="02020603050405020304" pitchFamily="18" charset="0"/>
            </a:rPr>
            <a:t>Bebekten ayrı kalma</a:t>
          </a:r>
        </a:p>
      </dgm:t>
    </dgm:pt>
    <dgm:pt modelId="{B400BEC7-0FE4-4142-8B0F-96FF1F03ABBD}" type="parTrans" cxnId="{EEB7FA94-D1CD-4384-BD51-2905C23CDD05}">
      <dgm:prSet/>
      <dgm:spPr/>
      <dgm:t>
        <a:bodyPr/>
        <a:lstStyle/>
        <a:p>
          <a:endParaRPr lang="tr-TR"/>
        </a:p>
      </dgm:t>
    </dgm:pt>
    <dgm:pt modelId="{D905EE3B-C5EA-49A2-8B13-C6171E953B98}" type="sibTrans" cxnId="{EEB7FA94-D1CD-4384-BD51-2905C23CDD05}">
      <dgm:prSet/>
      <dgm:spPr/>
      <dgm:t>
        <a:bodyPr/>
        <a:lstStyle/>
        <a:p>
          <a:endParaRPr lang="tr-TR"/>
        </a:p>
      </dgm:t>
    </dgm:pt>
    <dgm:pt modelId="{3E97164D-1A22-4CF9-B583-5DBEF77B7C87}" type="pres">
      <dgm:prSet presAssocID="{4F163F19-E1EC-4473-99A5-927EB6D9DF19}" presName="Name0" presStyleCnt="0">
        <dgm:presLayoutVars>
          <dgm:chMax val="1"/>
          <dgm:chPref val="1"/>
          <dgm:dir/>
          <dgm:animOne val="branch"/>
          <dgm:animLvl val="lvl"/>
        </dgm:presLayoutVars>
      </dgm:prSet>
      <dgm:spPr/>
      <dgm:t>
        <a:bodyPr/>
        <a:lstStyle/>
        <a:p>
          <a:endParaRPr lang="tr-TR"/>
        </a:p>
      </dgm:t>
    </dgm:pt>
    <dgm:pt modelId="{80D0E8C0-D9F1-4F97-B383-9BFFEC278EC1}" type="pres">
      <dgm:prSet presAssocID="{5F51D61C-2B18-4F38-8B7F-9DCA775934F1}" presName="singleCycle" presStyleCnt="0"/>
      <dgm:spPr/>
    </dgm:pt>
    <dgm:pt modelId="{DBE4D92F-50E6-45B3-B885-2FA9DDBE45C1}" type="pres">
      <dgm:prSet presAssocID="{5F51D61C-2B18-4F38-8B7F-9DCA775934F1}" presName="singleCenter" presStyleLbl="node1" presStyleIdx="0" presStyleCnt="5" custScaleX="282220" custScaleY="99760" custLinFactNeighborX="-1320" custLinFactNeighborY="-9682">
        <dgm:presLayoutVars>
          <dgm:chMax val="7"/>
          <dgm:chPref val="7"/>
        </dgm:presLayoutVars>
      </dgm:prSet>
      <dgm:spPr/>
      <dgm:t>
        <a:bodyPr/>
        <a:lstStyle/>
        <a:p>
          <a:endParaRPr lang="tr-TR"/>
        </a:p>
      </dgm:t>
    </dgm:pt>
    <dgm:pt modelId="{C038597C-067F-4AE2-833A-5E8161FD4733}" type="pres">
      <dgm:prSet presAssocID="{D76E59B8-AFD1-43C0-8A98-F84B6372F35B}" presName="Name56" presStyleLbl="parChTrans1D2" presStyleIdx="0" presStyleCnt="4"/>
      <dgm:spPr/>
      <dgm:t>
        <a:bodyPr/>
        <a:lstStyle/>
        <a:p>
          <a:endParaRPr lang="tr-TR"/>
        </a:p>
      </dgm:t>
    </dgm:pt>
    <dgm:pt modelId="{C9A65F56-804B-4091-B11A-F7D4EC1146E2}" type="pres">
      <dgm:prSet presAssocID="{AEF2BEAA-A393-4C41-B931-3F61712D2843}" presName="text0" presStyleLbl="node1" presStyleIdx="1" presStyleCnt="5" custScaleX="163206" custScaleY="64393">
        <dgm:presLayoutVars>
          <dgm:bulletEnabled val="1"/>
        </dgm:presLayoutVars>
      </dgm:prSet>
      <dgm:spPr/>
      <dgm:t>
        <a:bodyPr/>
        <a:lstStyle/>
        <a:p>
          <a:endParaRPr lang="tr-TR"/>
        </a:p>
      </dgm:t>
    </dgm:pt>
    <dgm:pt modelId="{D4EFA3F0-CE83-478C-B3D5-D382EB3BE4E6}" type="pres">
      <dgm:prSet presAssocID="{A0DC0749-0989-4F4A-BC12-BC817DC8AA79}" presName="Name56" presStyleLbl="parChTrans1D2" presStyleIdx="1" presStyleCnt="4"/>
      <dgm:spPr/>
      <dgm:t>
        <a:bodyPr/>
        <a:lstStyle/>
        <a:p>
          <a:endParaRPr lang="tr-TR"/>
        </a:p>
      </dgm:t>
    </dgm:pt>
    <dgm:pt modelId="{768AB2A8-569C-44C5-9E1B-6472690F958E}" type="pres">
      <dgm:prSet presAssocID="{C91DB43F-8930-4C90-8D4C-58D4B117C24B}" presName="text0" presStyleLbl="node1" presStyleIdx="2" presStyleCnt="5" custScaleX="203583" custScaleY="55564" custRadScaleRad="187276" custRadScaleInc="-973">
        <dgm:presLayoutVars>
          <dgm:bulletEnabled val="1"/>
        </dgm:presLayoutVars>
      </dgm:prSet>
      <dgm:spPr/>
      <dgm:t>
        <a:bodyPr/>
        <a:lstStyle/>
        <a:p>
          <a:endParaRPr lang="tr-TR"/>
        </a:p>
      </dgm:t>
    </dgm:pt>
    <dgm:pt modelId="{0D96E90D-4DE7-45AC-99FD-C230FEF7E673}" type="pres">
      <dgm:prSet presAssocID="{DA5272BD-7FF2-4B95-8B84-9A3F5471339F}" presName="Name56" presStyleLbl="parChTrans1D2" presStyleIdx="2" presStyleCnt="4"/>
      <dgm:spPr/>
      <dgm:t>
        <a:bodyPr/>
        <a:lstStyle/>
        <a:p>
          <a:endParaRPr lang="tr-TR"/>
        </a:p>
      </dgm:t>
    </dgm:pt>
    <dgm:pt modelId="{5BD6CD4E-B749-40A8-AFB4-B23B30E2C803}" type="pres">
      <dgm:prSet presAssocID="{90A7B3CC-86C1-4A40-8B4F-312F7F108FE7}" presName="text0" presStyleLbl="node1" presStyleIdx="3" presStyleCnt="5" custScaleX="210378" custScaleY="65061" custRadScaleRad="70729" custRadScaleInc="-5152">
        <dgm:presLayoutVars>
          <dgm:bulletEnabled val="1"/>
        </dgm:presLayoutVars>
      </dgm:prSet>
      <dgm:spPr/>
      <dgm:t>
        <a:bodyPr/>
        <a:lstStyle/>
        <a:p>
          <a:endParaRPr lang="tr-TR"/>
        </a:p>
      </dgm:t>
    </dgm:pt>
    <dgm:pt modelId="{97A05FB8-05EF-448A-B190-BC49709C5ECE}" type="pres">
      <dgm:prSet presAssocID="{B400BEC7-0FE4-4142-8B0F-96FF1F03ABBD}" presName="Name56" presStyleLbl="parChTrans1D2" presStyleIdx="3" presStyleCnt="4"/>
      <dgm:spPr/>
      <dgm:t>
        <a:bodyPr/>
        <a:lstStyle/>
        <a:p>
          <a:endParaRPr lang="tr-TR"/>
        </a:p>
      </dgm:t>
    </dgm:pt>
    <dgm:pt modelId="{3E48449A-D506-45F6-900E-A509B2F792C7}" type="pres">
      <dgm:prSet presAssocID="{7B4992F2-D8F1-4900-98CE-4F0E90BDC83F}" presName="text0" presStyleLbl="node1" presStyleIdx="4" presStyleCnt="5" custScaleX="182461" custScaleY="68750" custRadScaleRad="173801" custRadScaleInc="-18405">
        <dgm:presLayoutVars>
          <dgm:bulletEnabled val="1"/>
        </dgm:presLayoutVars>
      </dgm:prSet>
      <dgm:spPr/>
      <dgm:t>
        <a:bodyPr/>
        <a:lstStyle/>
        <a:p>
          <a:endParaRPr lang="tr-TR"/>
        </a:p>
      </dgm:t>
    </dgm:pt>
  </dgm:ptLst>
  <dgm:cxnLst>
    <dgm:cxn modelId="{7D6BB9EB-3D14-4ABD-A492-A578D8B0C5FC}" type="presOf" srcId="{D76E59B8-AFD1-43C0-8A98-F84B6372F35B}" destId="{C038597C-067F-4AE2-833A-5E8161FD4733}" srcOrd="0" destOrd="0" presId="urn:microsoft.com/office/officeart/2008/layout/RadialCluster"/>
    <dgm:cxn modelId="{A2355B9C-E2C3-4CC7-ABB6-C55771E77716}" type="presOf" srcId="{A0DC0749-0989-4F4A-BC12-BC817DC8AA79}" destId="{D4EFA3F0-CE83-478C-B3D5-D382EB3BE4E6}" srcOrd="0" destOrd="0" presId="urn:microsoft.com/office/officeart/2008/layout/RadialCluster"/>
    <dgm:cxn modelId="{73CAA78F-EF4A-4C89-AC21-CFF08D618E01}" type="presOf" srcId="{AEF2BEAA-A393-4C41-B931-3F61712D2843}" destId="{C9A65F56-804B-4091-B11A-F7D4EC1146E2}" srcOrd="0" destOrd="0" presId="urn:microsoft.com/office/officeart/2008/layout/RadialCluster"/>
    <dgm:cxn modelId="{99C976BF-EDB9-4260-B42B-9B77F777A204}" type="presOf" srcId="{4F163F19-E1EC-4473-99A5-927EB6D9DF19}" destId="{3E97164D-1A22-4CF9-B583-5DBEF77B7C87}" srcOrd="0" destOrd="0" presId="urn:microsoft.com/office/officeart/2008/layout/RadialCluster"/>
    <dgm:cxn modelId="{EEB7FA94-D1CD-4384-BD51-2905C23CDD05}" srcId="{5F51D61C-2B18-4F38-8B7F-9DCA775934F1}" destId="{7B4992F2-D8F1-4900-98CE-4F0E90BDC83F}" srcOrd="3" destOrd="0" parTransId="{B400BEC7-0FE4-4142-8B0F-96FF1F03ABBD}" sibTransId="{D905EE3B-C5EA-49A2-8B13-C6171E953B98}"/>
    <dgm:cxn modelId="{50BB9A40-5DF6-4C8F-A3B5-18AD69740F4B}" type="presOf" srcId="{DA5272BD-7FF2-4B95-8B84-9A3F5471339F}" destId="{0D96E90D-4DE7-45AC-99FD-C230FEF7E673}" srcOrd="0" destOrd="0" presId="urn:microsoft.com/office/officeart/2008/layout/RadialCluster"/>
    <dgm:cxn modelId="{8778462E-1487-448C-8BDF-3736B3DC659A}" type="presOf" srcId="{90A7B3CC-86C1-4A40-8B4F-312F7F108FE7}" destId="{5BD6CD4E-B749-40A8-AFB4-B23B30E2C803}" srcOrd="0" destOrd="0" presId="urn:microsoft.com/office/officeart/2008/layout/RadialCluster"/>
    <dgm:cxn modelId="{FFF51116-8F50-4C66-91B0-F2B3C2FFF3BF}" type="presOf" srcId="{7B4992F2-D8F1-4900-98CE-4F0E90BDC83F}" destId="{3E48449A-D506-45F6-900E-A509B2F792C7}" srcOrd="0" destOrd="0" presId="urn:microsoft.com/office/officeart/2008/layout/RadialCluster"/>
    <dgm:cxn modelId="{EAB45FA8-867F-4A35-B544-4615FCB1DCD9}" srcId="{4F163F19-E1EC-4473-99A5-927EB6D9DF19}" destId="{5F51D61C-2B18-4F38-8B7F-9DCA775934F1}" srcOrd="0" destOrd="0" parTransId="{4F86E690-7842-41B9-84E7-682366D39E54}" sibTransId="{35DAD03F-6345-4172-9AB5-DE02C467FB95}"/>
    <dgm:cxn modelId="{05378147-076C-462D-B211-BB22394E0F92}" type="presOf" srcId="{B400BEC7-0FE4-4142-8B0F-96FF1F03ABBD}" destId="{97A05FB8-05EF-448A-B190-BC49709C5ECE}" srcOrd="0" destOrd="0" presId="urn:microsoft.com/office/officeart/2008/layout/RadialCluster"/>
    <dgm:cxn modelId="{9C85D085-65C7-46F9-AECA-76E9010491A2}" type="presOf" srcId="{5F51D61C-2B18-4F38-8B7F-9DCA775934F1}" destId="{DBE4D92F-50E6-45B3-B885-2FA9DDBE45C1}" srcOrd="0" destOrd="0" presId="urn:microsoft.com/office/officeart/2008/layout/RadialCluster"/>
    <dgm:cxn modelId="{F83F4C51-7227-467D-85BC-78A7EFE8DA2A}" srcId="{5F51D61C-2B18-4F38-8B7F-9DCA775934F1}" destId="{C91DB43F-8930-4C90-8D4C-58D4B117C24B}" srcOrd="1" destOrd="0" parTransId="{A0DC0749-0989-4F4A-BC12-BC817DC8AA79}" sibTransId="{6B9BA5BE-DD82-45F7-92A7-A18CA43C863E}"/>
    <dgm:cxn modelId="{6D03BEFD-E403-4F90-B903-3FF36DC08318}" type="presOf" srcId="{C91DB43F-8930-4C90-8D4C-58D4B117C24B}" destId="{768AB2A8-569C-44C5-9E1B-6472690F958E}" srcOrd="0" destOrd="0" presId="urn:microsoft.com/office/officeart/2008/layout/RadialCluster"/>
    <dgm:cxn modelId="{902A0400-7F5B-4295-B57C-6B05346FE334}" srcId="{5F51D61C-2B18-4F38-8B7F-9DCA775934F1}" destId="{90A7B3CC-86C1-4A40-8B4F-312F7F108FE7}" srcOrd="2" destOrd="0" parTransId="{DA5272BD-7FF2-4B95-8B84-9A3F5471339F}" sibTransId="{3A62E5F4-FA18-4F0C-B03E-F99ED562D728}"/>
    <dgm:cxn modelId="{3E485075-ACE8-4411-8C48-AB58EEF75DF5}" srcId="{5F51D61C-2B18-4F38-8B7F-9DCA775934F1}" destId="{AEF2BEAA-A393-4C41-B931-3F61712D2843}" srcOrd="0" destOrd="0" parTransId="{D76E59B8-AFD1-43C0-8A98-F84B6372F35B}" sibTransId="{C4812C4B-CE28-4F0A-9922-8A3D90D433DB}"/>
    <dgm:cxn modelId="{859218B1-5F56-4476-A66A-60D44DC4EE77}" type="presParOf" srcId="{3E97164D-1A22-4CF9-B583-5DBEF77B7C87}" destId="{80D0E8C0-D9F1-4F97-B383-9BFFEC278EC1}" srcOrd="0" destOrd="0" presId="urn:microsoft.com/office/officeart/2008/layout/RadialCluster"/>
    <dgm:cxn modelId="{280AEB36-97C3-43B5-807D-0531F7B8781A}" type="presParOf" srcId="{80D0E8C0-D9F1-4F97-B383-9BFFEC278EC1}" destId="{DBE4D92F-50E6-45B3-B885-2FA9DDBE45C1}" srcOrd="0" destOrd="0" presId="urn:microsoft.com/office/officeart/2008/layout/RadialCluster"/>
    <dgm:cxn modelId="{52C4481B-F4D0-46DC-B8B0-C194F3BBD905}" type="presParOf" srcId="{80D0E8C0-D9F1-4F97-B383-9BFFEC278EC1}" destId="{C038597C-067F-4AE2-833A-5E8161FD4733}" srcOrd="1" destOrd="0" presId="urn:microsoft.com/office/officeart/2008/layout/RadialCluster"/>
    <dgm:cxn modelId="{8FD189BE-20AD-4E93-AF68-D0D26623FC00}" type="presParOf" srcId="{80D0E8C0-D9F1-4F97-B383-9BFFEC278EC1}" destId="{C9A65F56-804B-4091-B11A-F7D4EC1146E2}" srcOrd="2" destOrd="0" presId="urn:microsoft.com/office/officeart/2008/layout/RadialCluster"/>
    <dgm:cxn modelId="{C9112ECF-C45D-44F9-8B58-66D09BBCC92D}" type="presParOf" srcId="{80D0E8C0-D9F1-4F97-B383-9BFFEC278EC1}" destId="{D4EFA3F0-CE83-478C-B3D5-D382EB3BE4E6}" srcOrd="3" destOrd="0" presId="urn:microsoft.com/office/officeart/2008/layout/RadialCluster"/>
    <dgm:cxn modelId="{F05A330B-3047-487A-809C-795DB3D37D2C}" type="presParOf" srcId="{80D0E8C0-D9F1-4F97-B383-9BFFEC278EC1}" destId="{768AB2A8-569C-44C5-9E1B-6472690F958E}" srcOrd="4" destOrd="0" presId="urn:microsoft.com/office/officeart/2008/layout/RadialCluster"/>
    <dgm:cxn modelId="{6466134C-A1D7-4E28-9138-24F0E8383716}" type="presParOf" srcId="{80D0E8C0-D9F1-4F97-B383-9BFFEC278EC1}" destId="{0D96E90D-4DE7-45AC-99FD-C230FEF7E673}" srcOrd="5" destOrd="0" presId="urn:microsoft.com/office/officeart/2008/layout/RadialCluster"/>
    <dgm:cxn modelId="{D88F5ECF-AB5C-4E54-8913-1ED4C19AA094}" type="presParOf" srcId="{80D0E8C0-D9F1-4F97-B383-9BFFEC278EC1}" destId="{5BD6CD4E-B749-40A8-AFB4-B23B30E2C803}" srcOrd="6" destOrd="0" presId="urn:microsoft.com/office/officeart/2008/layout/RadialCluster"/>
    <dgm:cxn modelId="{63B67B27-E245-4A03-9C76-9EB7B06B1A01}" type="presParOf" srcId="{80D0E8C0-D9F1-4F97-B383-9BFFEC278EC1}" destId="{97A05FB8-05EF-448A-B190-BC49709C5ECE}" srcOrd="7" destOrd="0" presId="urn:microsoft.com/office/officeart/2008/layout/RadialCluster"/>
    <dgm:cxn modelId="{9525BEE0-67CB-40B2-8063-156E22C80524}" type="presParOf" srcId="{80D0E8C0-D9F1-4F97-B383-9BFFEC278EC1}" destId="{3E48449A-D506-45F6-900E-A509B2F792C7}" srcOrd="8" destOrd="0" presId="urn:microsoft.com/office/officeart/2008/layout/RadialCluster"/>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D4FCDA2-36DF-4E39-B605-22142E7F36DC}"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tr-TR"/>
        </a:p>
      </dgm:t>
    </dgm:pt>
    <dgm:pt modelId="{329933AE-9138-499A-A96C-5EDFA2BEDAFB}">
      <dgm:prSet phldrT="[Metin]" custT="1"/>
      <dgm:spPr/>
      <dgm:t>
        <a:bodyPr/>
        <a:lstStyle/>
        <a:p>
          <a:r>
            <a:rPr lang="tr-TR" sz="1400">
              <a:latin typeface="Times New Roman" panose="02020603050405020304" pitchFamily="18" charset="0"/>
              <a:cs typeface="Times New Roman" panose="02020603050405020304" pitchFamily="18" charset="0"/>
            </a:rPr>
            <a:t>COVID-19 Salgınında Kadınların Doğum Deneyimleri</a:t>
          </a:r>
        </a:p>
      </dgm:t>
    </dgm:pt>
    <dgm:pt modelId="{92063AE9-56BF-431E-952E-752CCA294969}" type="parTrans" cxnId="{473363C9-943A-476D-9984-2CF209831132}">
      <dgm:prSet/>
      <dgm:spPr/>
      <dgm:t>
        <a:bodyPr/>
        <a:lstStyle/>
        <a:p>
          <a:endParaRPr lang="tr-TR"/>
        </a:p>
      </dgm:t>
    </dgm:pt>
    <dgm:pt modelId="{FE9C888B-466F-4EEB-872E-ED15C5DE908D}" type="sibTrans" cxnId="{473363C9-943A-476D-9984-2CF209831132}">
      <dgm:prSet/>
      <dgm:spPr/>
      <dgm:t>
        <a:bodyPr/>
        <a:lstStyle/>
        <a:p>
          <a:endParaRPr lang="tr-TR"/>
        </a:p>
      </dgm:t>
    </dgm:pt>
    <dgm:pt modelId="{E6BE20C4-8883-428E-9394-6C25A8EA6F99}">
      <dgm:prSet phldrT="[Metin]" custT="1"/>
      <dgm:spPr/>
      <dgm:t>
        <a:bodyPr/>
        <a:lstStyle/>
        <a:p>
          <a:r>
            <a:rPr lang="tr-TR" sz="1200">
              <a:latin typeface="Times New Roman" panose="02020603050405020304" pitchFamily="18" charset="0"/>
              <a:cs typeface="Times New Roman" panose="02020603050405020304" pitchFamily="18" charset="0"/>
            </a:rPr>
            <a:t>Eş ve yakın desteğinden yoksun kalma</a:t>
          </a:r>
        </a:p>
      </dgm:t>
    </dgm:pt>
    <dgm:pt modelId="{803038AF-0C4F-42A0-903C-64F5894CC50E}" type="parTrans" cxnId="{E8983B86-6000-423B-A6E1-701B8D2C038F}">
      <dgm:prSet/>
      <dgm:spPr/>
      <dgm:t>
        <a:bodyPr/>
        <a:lstStyle/>
        <a:p>
          <a:endParaRPr lang="tr-TR"/>
        </a:p>
      </dgm:t>
    </dgm:pt>
    <dgm:pt modelId="{7A1A2B7C-AFE7-4910-8436-47C1A380B5E2}" type="sibTrans" cxnId="{E8983B86-6000-423B-A6E1-701B8D2C038F}">
      <dgm:prSet/>
      <dgm:spPr/>
      <dgm:t>
        <a:bodyPr/>
        <a:lstStyle/>
        <a:p>
          <a:endParaRPr lang="tr-TR"/>
        </a:p>
      </dgm:t>
    </dgm:pt>
    <dgm:pt modelId="{383DD356-EAB9-415F-B539-A006ABF60479}">
      <dgm:prSet phldrT="[Metin]" custT="1"/>
      <dgm:spPr/>
      <dgm:t>
        <a:bodyPr/>
        <a:lstStyle/>
        <a:p>
          <a:r>
            <a:rPr lang="tr-TR" sz="1200">
              <a:latin typeface="Times New Roman" panose="02020603050405020304" pitchFamily="18" charset="0"/>
              <a:cs typeface="Times New Roman" panose="02020603050405020304" pitchFamily="18" charset="0"/>
            </a:rPr>
            <a:t>Sağlık hizmetlerine ve güvenilir bilgiye erişememe</a:t>
          </a:r>
        </a:p>
      </dgm:t>
    </dgm:pt>
    <dgm:pt modelId="{DBEF7362-5E97-4563-A65E-56314B2E83D2}" type="parTrans" cxnId="{84713EEF-33C3-49F6-8BD5-8036AF4C744C}">
      <dgm:prSet/>
      <dgm:spPr/>
      <dgm:t>
        <a:bodyPr/>
        <a:lstStyle/>
        <a:p>
          <a:endParaRPr lang="tr-TR"/>
        </a:p>
      </dgm:t>
    </dgm:pt>
    <dgm:pt modelId="{DF30E9E3-423B-4193-A0C9-794AD1949325}" type="sibTrans" cxnId="{84713EEF-33C3-49F6-8BD5-8036AF4C744C}">
      <dgm:prSet/>
      <dgm:spPr/>
      <dgm:t>
        <a:bodyPr/>
        <a:lstStyle/>
        <a:p>
          <a:endParaRPr lang="tr-TR"/>
        </a:p>
      </dgm:t>
    </dgm:pt>
    <dgm:pt modelId="{5A4460BE-EB73-4106-A996-A1C74C5145E3}">
      <dgm:prSet phldrT="[Metin]" custT="1"/>
      <dgm:spPr/>
      <dgm:t>
        <a:bodyPr/>
        <a:lstStyle/>
        <a:p>
          <a:r>
            <a:rPr lang="tr-TR" sz="1200">
              <a:latin typeface="Times New Roman" panose="02020603050405020304" pitchFamily="18" charset="0"/>
              <a:cs typeface="Times New Roman" panose="02020603050405020304" pitchFamily="18" charset="0"/>
            </a:rPr>
            <a:t>Anneyle ilgili yaşanan  sorunlar</a:t>
          </a:r>
        </a:p>
      </dgm:t>
    </dgm:pt>
    <dgm:pt modelId="{2CF5716E-425B-4136-884F-DC1B0319F445}" type="parTrans" cxnId="{773CBA44-0585-47A8-9B3A-07AE9D5382EE}">
      <dgm:prSet/>
      <dgm:spPr/>
      <dgm:t>
        <a:bodyPr/>
        <a:lstStyle/>
        <a:p>
          <a:endParaRPr lang="tr-TR"/>
        </a:p>
      </dgm:t>
    </dgm:pt>
    <dgm:pt modelId="{5DAF611F-836B-4058-9F98-6F4EF4FE0B47}" type="sibTrans" cxnId="{773CBA44-0585-47A8-9B3A-07AE9D5382EE}">
      <dgm:prSet/>
      <dgm:spPr/>
      <dgm:t>
        <a:bodyPr/>
        <a:lstStyle/>
        <a:p>
          <a:endParaRPr lang="tr-TR"/>
        </a:p>
      </dgm:t>
    </dgm:pt>
    <dgm:pt modelId="{C74860F3-9E2B-4B93-902A-E53BD8726AF5}">
      <dgm:prSet phldrT="[Metin]" custT="1"/>
      <dgm:spPr/>
      <dgm:t>
        <a:bodyPr/>
        <a:lstStyle/>
        <a:p>
          <a:r>
            <a:rPr lang="tr-TR" sz="1200">
              <a:latin typeface="Times New Roman" panose="02020603050405020304" pitchFamily="18" charset="0"/>
              <a:cs typeface="Times New Roman" panose="02020603050405020304" pitchFamily="18" charset="0"/>
            </a:rPr>
            <a:t>Bebekle ilgili yaşanan  sorunlar</a:t>
          </a:r>
        </a:p>
      </dgm:t>
    </dgm:pt>
    <dgm:pt modelId="{ADCEF3D4-67DB-41A2-8D3D-4FD039C89789}" type="parTrans" cxnId="{9A27BA9B-9FD1-449B-A93B-BE4FF55569D3}">
      <dgm:prSet/>
      <dgm:spPr/>
      <dgm:t>
        <a:bodyPr/>
        <a:lstStyle/>
        <a:p>
          <a:endParaRPr lang="tr-TR"/>
        </a:p>
      </dgm:t>
    </dgm:pt>
    <dgm:pt modelId="{BE78123D-3643-4A20-BAE7-7C044D1DAD37}" type="sibTrans" cxnId="{9A27BA9B-9FD1-449B-A93B-BE4FF55569D3}">
      <dgm:prSet/>
      <dgm:spPr/>
      <dgm:t>
        <a:bodyPr/>
        <a:lstStyle/>
        <a:p>
          <a:endParaRPr lang="tr-TR"/>
        </a:p>
      </dgm:t>
    </dgm:pt>
    <dgm:pt modelId="{C982A175-2AA4-4D0E-ADFB-FDCC286E8E9E}">
      <dgm:prSet phldrT="[Metin]" custT="1"/>
      <dgm:spPr/>
      <dgm:t>
        <a:bodyPr/>
        <a:lstStyle/>
        <a:p>
          <a:r>
            <a:rPr lang="tr-TR" sz="1200">
              <a:latin typeface="Times New Roman" panose="02020603050405020304" pitchFamily="18" charset="0"/>
              <a:cs typeface="Times New Roman" panose="02020603050405020304" pitchFamily="18" charset="0"/>
            </a:rPr>
            <a:t>Sağlık personeli desteği </a:t>
          </a:r>
        </a:p>
      </dgm:t>
    </dgm:pt>
    <dgm:pt modelId="{B186DDB0-4005-47B6-ADFE-61813240FF13}" type="parTrans" cxnId="{E4AFA3C7-3508-4C58-965D-9B343A84BE1B}">
      <dgm:prSet/>
      <dgm:spPr/>
      <dgm:t>
        <a:bodyPr/>
        <a:lstStyle/>
        <a:p>
          <a:endParaRPr lang="tr-TR"/>
        </a:p>
      </dgm:t>
    </dgm:pt>
    <dgm:pt modelId="{CE74A059-8D1D-4E17-BC37-58FA5B5DD7CB}" type="sibTrans" cxnId="{E4AFA3C7-3508-4C58-965D-9B343A84BE1B}">
      <dgm:prSet/>
      <dgm:spPr/>
      <dgm:t>
        <a:bodyPr/>
        <a:lstStyle/>
        <a:p>
          <a:endParaRPr lang="tr-TR"/>
        </a:p>
      </dgm:t>
    </dgm:pt>
    <dgm:pt modelId="{0C87F2AB-B587-4D21-8C1B-EED12E72DFEF}" type="pres">
      <dgm:prSet presAssocID="{1D4FCDA2-36DF-4E39-B605-22142E7F36DC}" presName="Name0" presStyleCnt="0">
        <dgm:presLayoutVars>
          <dgm:chMax val="1"/>
          <dgm:chPref val="1"/>
          <dgm:dir/>
          <dgm:animOne val="branch"/>
          <dgm:animLvl val="lvl"/>
        </dgm:presLayoutVars>
      </dgm:prSet>
      <dgm:spPr/>
      <dgm:t>
        <a:bodyPr/>
        <a:lstStyle/>
        <a:p>
          <a:endParaRPr lang="tr-TR"/>
        </a:p>
      </dgm:t>
    </dgm:pt>
    <dgm:pt modelId="{B4664697-D797-46B6-A7FF-7A898BF36F6F}" type="pres">
      <dgm:prSet presAssocID="{329933AE-9138-499A-A96C-5EDFA2BEDAFB}" presName="singleCycle" presStyleCnt="0"/>
      <dgm:spPr/>
    </dgm:pt>
    <dgm:pt modelId="{E8DD7A94-1336-418A-9492-238D4C21E15C}" type="pres">
      <dgm:prSet presAssocID="{329933AE-9138-499A-A96C-5EDFA2BEDAFB}" presName="singleCenter" presStyleLbl="node1" presStyleIdx="0" presStyleCnt="6" custScaleX="285714" custScaleY="84379">
        <dgm:presLayoutVars>
          <dgm:chMax val="7"/>
          <dgm:chPref val="7"/>
        </dgm:presLayoutVars>
      </dgm:prSet>
      <dgm:spPr/>
      <dgm:t>
        <a:bodyPr/>
        <a:lstStyle/>
        <a:p>
          <a:endParaRPr lang="tr-TR"/>
        </a:p>
      </dgm:t>
    </dgm:pt>
    <dgm:pt modelId="{C6F71EBD-A380-4F57-B10A-0C6D7A6D2270}" type="pres">
      <dgm:prSet presAssocID="{803038AF-0C4F-42A0-903C-64F5894CC50E}" presName="Name56" presStyleLbl="parChTrans1D2" presStyleIdx="0" presStyleCnt="5"/>
      <dgm:spPr/>
      <dgm:t>
        <a:bodyPr/>
        <a:lstStyle/>
        <a:p>
          <a:endParaRPr lang="tr-TR"/>
        </a:p>
      </dgm:t>
    </dgm:pt>
    <dgm:pt modelId="{CFE0BED0-6272-457F-B4EE-87C0A4E7C2BB}" type="pres">
      <dgm:prSet presAssocID="{E6BE20C4-8883-428E-9394-6C25A8EA6F99}" presName="text0" presStyleLbl="node1" presStyleIdx="1" presStyleCnt="6" custScaleX="199828" custRadScaleRad="178402" custRadScaleInc="-159377">
        <dgm:presLayoutVars>
          <dgm:bulletEnabled val="1"/>
        </dgm:presLayoutVars>
      </dgm:prSet>
      <dgm:spPr/>
      <dgm:t>
        <a:bodyPr/>
        <a:lstStyle/>
        <a:p>
          <a:endParaRPr lang="tr-TR"/>
        </a:p>
      </dgm:t>
    </dgm:pt>
    <dgm:pt modelId="{53AD0D55-9E41-47D8-A8B1-C425CEFEFB5C}" type="pres">
      <dgm:prSet presAssocID="{DBEF7362-5E97-4563-A65E-56314B2E83D2}" presName="Name56" presStyleLbl="parChTrans1D2" presStyleIdx="1" presStyleCnt="5"/>
      <dgm:spPr/>
      <dgm:t>
        <a:bodyPr/>
        <a:lstStyle/>
        <a:p>
          <a:endParaRPr lang="tr-TR"/>
        </a:p>
      </dgm:t>
    </dgm:pt>
    <dgm:pt modelId="{E85F65FF-A288-4DF3-BA22-24F0196774D1}" type="pres">
      <dgm:prSet presAssocID="{383DD356-EAB9-415F-B539-A006ABF60479}" presName="text0" presStyleLbl="node1" presStyleIdx="2" presStyleCnt="6" custScaleX="248602" custRadScaleRad="105130" custRadScaleInc="-185365">
        <dgm:presLayoutVars>
          <dgm:bulletEnabled val="1"/>
        </dgm:presLayoutVars>
      </dgm:prSet>
      <dgm:spPr/>
      <dgm:t>
        <a:bodyPr/>
        <a:lstStyle/>
        <a:p>
          <a:endParaRPr lang="tr-TR"/>
        </a:p>
      </dgm:t>
    </dgm:pt>
    <dgm:pt modelId="{AC449B46-659D-499A-AE15-D712177679BD}" type="pres">
      <dgm:prSet presAssocID="{2CF5716E-425B-4136-884F-DC1B0319F445}" presName="Name56" presStyleLbl="parChTrans1D2" presStyleIdx="2" presStyleCnt="5"/>
      <dgm:spPr/>
      <dgm:t>
        <a:bodyPr/>
        <a:lstStyle/>
        <a:p>
          <a:endParaRPr lang="tr-TR"/>
        </a:p>
      </dgm:t>
    </dgm:pt>
    <dgm:pt modelId="{87193A4B-0E74-4290-990E-CFA0461A0DB6}" type="pres">
      <dgm:prSet presAssocID="{5A4460BE-EB73-4106-A996-A1C74C5145E3}" presName="text0" presStyleLbl="node1" presStyleIdx="3" presStyleCnt="6" custScaleX="218933" custRadScaleRad="154518" custRadScaleInc="270008">
        <dgm:presLayoutVars>
          <dgm:bulletEnabled val="1"/>
        </dgm:presLayoutVars>
      </dgm:prSet>
      <dgm:spPr/>
      <dgm:t>
        <a:bodyPr/>
        <a:lstStyle/>
        <a:p>
          <a:endParaRPr lang="tr-TR"/>
        </a:p>
      </dgm:t>
    </dgm:pt>
    <dgm:pt modelId="{3327DF8D-FCCA-42D9-898B-5FCE35EFB71E}" type="pres">
      <dgm:prSet presAssocID="{ADCEF3D4-67DB-41A2-8D3D-4FD039C89789}" presName="Name56" presStyleLbl="parChTrans1D2" presStyleIdx="3" presStyleCnt="5"/>
      <dgm:spPr/>
      <dgm:t>
        <a:bodyPr/>
        <a:lstStyle/>
        <a:p>
          <a:endParaRPr lang="tr-TR"/>
        </a:p>
      </dgm:t>
    </dgm:pt>
    <dgm:pt modelId="{39D96359-411C-436E-B5C9-4C0356504AE2}" type="pres">
      <dgm:prSet presAssocID="{C74860F3-9E2B-4B93-902A-E53BD8726AF5}" presName="text0" presStyleLbl="node1" presStyleIdx="4" presStyleCnt="6" custScaleX="235433" custRadScaleRad="151347" custRadScaleInc="-271466">
        <dgm:presLayoutVars>
          <dgm:bulletEnabled val="1"/>
        </dgm:presLayoutVars>
      </dgm:prSet>
      <dgm:spPr/>
      <dgm:t>
        <a:bodyPr/>
        <a:lstStyle/>
        <a:p>
          <a:endParaRPr lang="tr-TR"/>
        </a:p>
      </dgm:t>
    </dgm:pt>
    <dgm:pt modelId="{70E0B2DA-3522-4B90-9421-79DCB92BD2CD}" type="pres">
      <dgm:prSet presAssocID="{B186DDB0-4005-47B6-ADFE-61813240FF13}" presName="Name56" presStyleLbl="parChTrans1D2" presStyleIdx="4" presStyleCnt="5"/>
      <dgm:spPr/>
      <dgm:t>
        <a:bodyPr/>
        <a:lstStyle/>
        <a:p>
          <a:endParaRPr lang="tr-TR"/>
        </a:p>
      </dgm:t>
    </dgm:pt>
    <dgm:pt modelId="{B0FAB9AE-2D9F-4BF8-8CE7-C6B613BD5DE7}" type="pres">
      <dgm:prSet presAssocID="{C982A175-2AA4-4D0E-ADFB-FDCC286E8E9E}" presName="text0" presStyleLbl="node1" presStyleIdx="5" presStyleCnt="6" custScaleX="186009" custRadScaleRad="188370" custRadScaleInc="373623">
        <dgm:presLayoutVars>
          <dgm:bulletEnabled val="1"/>
        </dgm:presLayoutVars>
      </dgm:prSet>
      <dgm:spPr/>
      <dgm:t>
        <a:bodyPr/>
        <a:lstStyle/>
        <a:p>
          <a:endParaRPr lang="tr-TR"/>
        </a:p>
      </dgm:t>
    </dgm:pt>
  </dgm:ptLst>
  <dgm:cxnLst>
    <dgm:cxn modelId="{614A3A29-6AE6-48B7-8DFB-56B6B8936D75}" type="presOf" srcId="{383DD356-EAB9-415F-B539-A006ABF60479}" destId="{E85F65FF-A288-4DF3-BA22-24F0196774D1}" srcOrd="0" destOrd="0" presId="urn:microsoft.com/office/officeart/2008/layout/RadialCluster"/>
    <dgm:cxn modelId="{2D2EF5C7-2664-4990-9CF4-989313466A79}" type="presOf" srcId="{C74860F3-9E2B-4B93-902A-E53BD8726AF5}" destId="{39D96359-411C-436E-B5C9-4C0356504AE2}" srcOrd="0" destOrd="0" presId="urn:microsoft.com/office/officeart/2008/layout/RadialCluster"/>
    <dgm:cxn modelId="{705AD646-570A-411C-A8B0-C9822D86E175}" type="presOf" srcId="{DBEF7362-5E97-4563-A65E-56314B2E83D2}" destId="{53AD0D55-9E41-47D8-A8B1-C425CEFEFB5C}" srcOrd="0" destOrd="0" presId="urn:microsoft.com/office/officeart/2008/layout/RadialCluster"/>
    <dgm:cxn modelId="{E8983B86-6000-423B-A6E1-701B8D2C038F}" srcId="{329933AE-9138-499A-A96C-5EDFA2BEDAFB}" destId="{E6BE20C4-8883-428E-9394-6C25A8EA6F99}" srcOrd="0" destOrd="0" parTransId="{803038AF-0C4F-42A0-903C-64F5894CC50E}" sibTransId="{7A1A2B7C-AFE7-4910-8436-47C1A380B5E2}"/>
    <dgm:cxn modelId="{4FD2DC4B-75FB-4BB0-89C9-EF4F485FA42C}" type="presOf" srcId="{2CF5716E-425B-4136-884F-DC1B0319F445}" destId="{AC449B46-659D-499A-AE15-D712177679BD}" srcOrd="0" destOrd="0" presId="urn:microsoft.com/office/officeart/2008/layout/RadialCluster"/>
    <dgm:cxn modelId="{773CBA44-0585-47A8-9B3A-07AE9D5382EE}" srcId="{329933AE-9138-499A-A96C-5EDFA2BEDAFB}" destId="{5A4460BE-EB73-4106-A996-A1C74C5145E3}" srcOrd="2" destOrd="0" parTransId="{2CF5716E-425B-4136-884F-DC1B0319F445}" sibTransId="{5DAF611F-836B-4058-9F98-6F4EF4FE0B47}"/>
    <dgm:cxn modelId="{E6EA051C-3393-4CED-93E8-1B379648F09E}" type="presOf" srcId="{5A4460BE-EB73-4106-A996-A1C74C5145E3}" destId="{87193A4B-0E74-4290-990E-CFA0461A0DB6}" srcOrd="0" destOrd="0" presId="urn:microsoft.com/office/officeart/2008/layout/RadialCluster"/>
    <dgm:cxn modelId="{98B54D13-C689-478B-9639-8485B98FEC04}" type="presOf" srcId="{803038AF-0C4F-42A0-903C-64F5894CC50E}" destId="{C6F71EBD-A380-4F57-B10A-0C6D7A6D2270}" srcOrd="0" destOrd="0" presId="urn:microsoft.com/office/officeart/2008/layout/RadialCluster"/>
    <dgm:cxn modelId="{31C5F9D1-F639-48F0-8F34-935A48651162}" type="presOf" srcId="{329933AE-9138-499A-A96C-5EDFA2BEDAFB}" destId="{E8DD7A94-1336-418A-9492-238D4C21E15C}" srcOrd="0" destOrd="0" presId="urn:microsoft.com/office/officeart/2008/layout/RadialCluster"/>
    <dgm:cxn modelId="{473363C9-943A-476D-9984-2CF209831132}" srcId="{1D4FCDA2-36DF-4E39-B605-22142E7F36DC}" destId="{329933AE-9138-499A-A96C-5EDFA2BEDAFB}" srcOrd="0" destOrd="0" parTransId="{92063AE9-56BF-431E-952E-752CCA294969}" sibTransId="{FE9C888B-466F-4EEB-872E-ED15C5DE908D}"/>
    <dgm:cxn modelId="{3D48DAE8-95E7-453E-90B1-B0413C879AA2}" type="presOf" srcId="{B186DDB0-4005-47B6-ADFE-61813240FF13}" destId="{70E0B2DA-3522-4B90-9421-79DCB92BD2CD}" srcOrd="0" destOrd="0" presId="urn:microsoft.com/office/officeart/2008/layout/RadialCluster"/>
    <dgm:cxn modelId="{84713EEF-33C3-49F6-8BD5-8036AF4C744C}" srcId="{329933AE-9138-499A-A96C-5EDFA2BEDAFB}" destId="{383DD356-EAB9-415F-B539-A006ABF60479}" srcOrd="1" destOrd="0" parTransId="{DBEF7362-5E97-4563-A65E-56314B2E83D2}" sibTransId="{DF30E9E3-423B-4193-A0C9-794AD1949325}"/>
    <dgm:cxn modelId="{EFEA5206-40E0-404D-841F-149C42859E42}" type="presOf" srcId="{C982A175-2AA4-4D0E-ADFB-FDCC286E8E9E}" destId="{B0FAB9AE-2D9F-4BF8-8CE7-C6B613BD5DE7}" srcOrd="0" destOrd="0" presId="urn:microsoft.com/office/officeart/2008/layout/RadialCluster"/>
    <dgm:cxn modelId="{D1AFC4ED-3C1F-4E51-91F9-46853B9BE7B9}" type="presOf" srcId="{ADCEF3D4-67DB-41A2-8D3D-4FD039C89789}" destId="{3327DF8D-FCCA-42D9-898B-5FCE35EFB71E}" srcOrd="0" destOrd="0" presId="urn:microsoft.com/office/officeart/2008/layout/RadialCluster"/>
    <dgm:cxn modelId="{100C5D58-BDE8-47F9-A0C3-29AFA081B082}" type="presOf" srcId="{1D4FCDA2-36DF-4E39-B605-22142E7F36DC}" destId="{0C87F2AB-B587-4D21-8C1B-EED12E72DFEF}" srcOrd="0" destOrd="0" presId="urn:microsoft.com/office/officeart/2008/layout/RadialCluster"/>
    <dgm:cxn modelId="{E4AFA3C7-3508-4C58-965D-9B343A84BE1B}" srcId="{329933AE-9138-499A-A96C-5EDFA2BEDAFB}" destId="{C982A175-2AA4-4D0E-ADFB-FDCC286E8E9E}" srcOrd="4" destOrd="0" parTransId="{B186DDB0-4005-47B6-ADFE-61813240FF13}" sibTransId="{CE74A059-8D1D-4E17-BC37-58FA5B5DD7CB}"/>
    <dgm:cxn modelId="{9A27BA9B-9FD1-449B-A93B-BE4FF55569D3}" srcId="{329933AE-9138-499A-A96C-5EDFA2BEDAFB}" destId="{C74860F3-9E2B-4B93-902A-E53BD8726AF5}" srcOrd="3" destOrd="0" parTransId="{ADCEF3D4-67DB-41A2-8D3D-4FD039C89789}" sibTransId="{BE78123D-3643-4A20-BAE7-7C044D1DAD37}"/>
    <dgm:cxn modelId="{71AFB98D-C8D4-491E-867A-F8B953B69631}" type="presOf" srcId="{E6BE20C4-8883-428E-9394-6C25A8EA6F99}" destId="{CFE0BED0-6272-457F-B4EE-87C0A4E7C2BB}" srcOrd="0" destOrd="0" presId="urn:microsoft.com/office/officeart/2008/layout/RadialCluster"/>
    <dgm:cxn modelId="{793F52EB-28A7-4640-B157-DE24D41F141E}" type="presParOf" srcId="{0C87F2AB-B587-4D21-8C1B-EED12E72DFEF}" destId="{B4664697-D797-46B6-A7FF-7A898BF36F6F}" srcOrd="0" destOrd="0" presId="urn:microsoft.com/office/officeart/2008/layout/RadialCluster"/>
    <dgm:cxn modelId="{8F81BB7C-E0D1-4BC4-ACB1-C53D9761162E}" type="presParOf" srcId="{B4664697-D797-46B6-A7FF-7A898BF36F6F}" destId="{E8DD7A94-1336-418A-9492-238D4C21E15C}" srcOrd="0" destOrd="0" presId="urn:microsoft.com/office/officeart/2008/layout/RadialCluster"/>
    <dgm:cxn modelId="{09E8238C-1D51-4216-8501-F0790CDF27E6}" type="presParOf" srcId="{B4664697-D797-46B6-A7FF-7A898BF36F6F}" destId="{C6F71EBD-A380-4F57-B10A-0C6D7A6D2270}" srcOrd="1" destOrd="0" presId="urn:microsoft.com/office/officeart/2008/layout/RadialCluster"/>
    <dgm:cxn modelId="{E9ACA103-27DC-4085-93AA-B13A123AEF67}" type="presParOf" srcId="{B4664697-D797-46B6-A7FF-7A898BF36F6F}" destId="{CFE0BED0-6272-457F-B4EE-87C0A4E7C2BB}" srcOrd="2" destOrd="0" presId="urn:microsoft.com/office/officeart/2008/layout/RadialCluster"/>
    <dgm:cxn modelId="{8B08023C-F77F-4146-8B53-65D6733C424D}" type="presParOf" srcId="{B4664697-D797-46B6-A7FF-7A898BF36F6F}" destId="{53AD0D55-9E41-47D8-A8B1-C425CEFEFB5C}" srcOrd="3" destOrd="0" presId="urn:microsoft.com/office/officeart/2008/layout/RadialCluster"/>
    <dgm:cxn modelId="{1272BC46-59BB-481B-9F8F-BD8748EC0895}" type="presParOf" srcId="{B4664697-D797-46B6-A7FF-7A898BF36F6F}" destId="{E85F65FF-A288-4DF3-BA22-24F0196774D1}" srcOrd="4" destOrd="0" presId="urn:microsoft.com/office/officeart/2008/layout/RadialCluster"/>
    <dgm:cxn modelId="{EF4CF47B-E524-417E-97BB-2109E8054EF2}" type="presParOf" srcId="{B4664697-D797-46B6-A7FF-7A898BF36F6F}" destId="{AC449B46-659D-499A-AE15-D712177679BD}" srcOrd="5" destOrd="0" presId="urn:microsoft.com/office/officeart/2008/layout/RadialCluster"/>
    <dgm:cxn modelId="{E6BB61B6-023B-4D30-BC64-0CBA968BD529}" type="presParOf" srcId="{B4664697-D797-46B6-A7FF-7A898BF36F6F}" destId="{87193A4B-0E74-4290-990E-CFA0461A0DB6}" srcOrd="6" destOrd="0" presId="urn:microsoft.com/office/officeart/2008/layout/RadialCluster"/>
    <dgm:cxn modelId="{A0FBC126-FEBB-434A-B542-CE4BD07EDF2D}" type="presParOf" srcId="{B4664697-D797-46B6-A7FF-7A898BF36F6F}" destId="{3327DF8D-FCCA-42D9-898B-5FCE35EFB71E}" srcOrd="7" destOrd="0" presId="urn:microsoft.com/office/officeart/2008/layout/RadialCluster"/>
    <dgm:cxn modelId="{BA79EC70-C06A-434D-AFA6-939E35A58E7E}" type="presParOf" srcId="{B4664697-D797-46B6-A7FF-7A898BF36F6F}" destId="{39D96359-411C-436E-B5C9-4C0356504AE2}" srcOrd="8" destOrd="0" presId="urn:microsoft.com/office/officeart/2008/layout/RadialCluster"/>
    <dgm:cxn modelId="{FBED9AAB-7AB0-49DB-A5F6-B88A4981FD99}" type="presParOf" srcId="{B4664697-D797-46B6-A7FF-7A898BF36F6F}" destId="{70E0B2DA-3522-4B90-9421-79DCB92BD2CD}" srcOrd="9" destOrd="0" presId="urn:microsoft.com/office/officeart/2008/layout/RadialCluster"/>
    <dgm:cxn modelId="{5A39F0DC-7C64-4629-9FD9-DCFACE7832C7}" type="presParOf" srcId="{B4664697-D797-46B6-A7FF-7A898BF36F6F}" destId="{B0FAB9AE-2D9F-4BF8-8CE7-C6B613BD5DE7}" srcOrd="10" destOrd="0" presId="urn:microsoft.com/office/officeart/2008/layout/RadialCluster"/>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56DA3E8-E09B-47E7-9444-326924670292}"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tr-TR"/>
        </a:p>
      </dgm:t>
    </dgm:pt>
    <dgm:pt modelId="{FE264767-FEE1-48C9-865A-CEFE88CA3F4E}">
      <dgm:prSet phldrT="[Metin]" custT="1"/>
      <dgm:spPr/>
      <dgm:t>
        <a:bodyPr/>
        <a:lstStyle/>
        <a:p>
          <a:r>
            <a:rPr lang="tr-TR" sz="1200">
              <a:latin typeface="Times New Roman" panose="02020603050405020304" pitchFamily="18" charset="0"/>
              <a:cs typeface="Times New Roman" panose="02020603050405020304" pitchFamily="18" charset="0"/>
            </a:rPr>
            <a:t>Salgında Gerçekleştirilen Doğumda Alınan Tedbirler </a:t>
          </a:r>
        </a:p>
      </dgm:t>
    </dgm:pt>
    <dgm:pt modelId="{57FD5C29-FE2C-4AA8-ADAE-C91FFE3AA705}" type="parTrans" cxnId="{E9A972A0-ECF1-45DE-BBC1-37E082CC0C7D}">
      <dgm:prSet/>
      <dgm:spPr/>
      <dgm:t>
        <a:bodyPr/>
        <a:lstStyle/>
        <a:p>
          <a:endParaRPr lang="tr-TR"/>
        </a:p>
      </dgm:t>
    </dgm:pt>
    <dgm:pt modelId="{DAC4EB0B-7EF2-4473-8953-E364BA327B04}" type="sibTrans" cxnId="{E9A972A0-ECF1-45DE-BBC1-37E082CC0C7D}">
      <dgm:prSet/>
      <dgm:spPr/>
      <dgm:t>
        <a:bodyPr/>
        <a:lstStyle/>
        <a:p>
          <a:endParaRPr lang="tr-TR"/>
        </a:p>
      </dgm:t>
    </dgm:pt>
    <dgm:pt modelId="{63BD7F03-B9B3-4B26-87B4-98DB1AC106A3}">
      <dgm:prSet phldrT="[Metin]" custT="1"/>
      <dgm:spPr/>
      <dgm:t>
        <a:bodyPr/>
        <a:lstStyle/>
        <a:p>
          <a:r>
            <a:rPr lang="tr-TR" sz="1200">
              <a:latin typeface="Times New Roman" panose="02020603050405020304" pitchFamily="18" charset="0"/>
              <a:cs typeface="Times New Roman" panose="02020603050405020304" pitchFamily="18" charset="0"/>
            </a:rPr>
            <a:t>Kişisel koruyucu ekipman kullanımı</a:t>
          </a:r>
        </a:p>
      </dgm:t>
    </dgm:pt>
    <dgm:pt modelId="{AE65CC54-E3F1-4339-A1DE-852A847B56C7}" type="parTrans" cxnId="{B2F2DD27-EFEF-4651-BADD-723F9D91C543}">
      <dgm:prSet/>
      <dgm:spPr/>
      <dgm:t>
        <a:bodyPr/>
        <a:lstStyle/>
        <a:p>
          <a:endParaRPr lang="tr-TR"/>
        </a:p>
      </dgm:t>
    </dgm:pt>
    <dgm:pt modelId="{A79D6BF3-54A4-4656-9C85-3E9CEE06BC5F}" type="sibTrans" cxnId="{B2F2DD27-EFEF-4651-BADD-723F9D91C543}">
      <dgm:prSet/>
      <dgm:spPr/>
      <dgm:t>
        <a:bodyPr/>
        <a:lstStyle/>
        <a:p>
          <a:endParaRPr lang="tr-TR"/>
        </a:p>
      </dgm:t>
    </dgm:pt>
    <dgm:pt modelId="{54D814D2-2DE9-4D56-9225-5A88ECBDD80F}">
      <dgm:prSet phldrT="[Metin]" custT="1"/>
      <dgm:spPr/>
      <dgm:t>
        <a:bodyPr/>
        <a:lstStyle/>
        <a:p>
          <a:r>
            <a:rPr lang="tr-TR" sz="1200">
              <a:latin typeface="Times New Roman" panose="02020603050405020304" pitchFamily="18" charset="0"/>
              <a:cs typeface="Times New Roman" panose="02020603050405020304" pitchFamily="18" charset="0"/>
            </a:rPr>
            <a:t>Ziyaretçi ve refakatçı kısıtlaması </a:t>
          </a:r>
        </a:p>
      </dgm:t>
    </dgm:pt>
    <dgm:pt modelId="{D630AC04-5F4B-4B26-ACAE-E6C2A9A9FB89}" type="parTrans" cxnId="{7725DB34-4DC1-4551-A310-7B08E1EC4405}">
      <dgm:prSet/>
      <dgm:spPr/>
      <dgm:t>
        <a:bodyPr/>
        <a:lstStyle/>
        <a:p>
          <a:endParaRPr lang="tr-TR"/>
        </a:p>
      </dgm:t>
    </dgm:pt>
    <dgm:pt modelId="{FCF823DA-85D6-44D9-87FF-C3D96308B131}" type="sibTrans" cxnId="{7725DB34-4DC1-4551-A310-7B08E1EC4405}">
      <dgm:prSet/>
      <dgm:spPr/>
      <dgm:t>
        <a:bodyPr/>
        <a:lstStyle/>
        <a:p>
          <a:endParaRPr lang="tr-TR"/>
        </a:p>
      </dgm:t>
    </dgm:pt>
    <dgm:pt modelId="{DFE9EAF6-7EFF-4D97-844C-946D996C0A3C}">
      <dgm:prSet phldrT="[Metin]" custT="1"/>
      <dgm:spPr/>
      <dgm:t>
        <a:bodyPr/>
        <a:lstStyle/>
        <a:p>
          <a:r>
            <a:rPr lang="tr-TR" sz="1200">
              <a:latin typeface="Times New Roman" panose="02020603050405020304" pitchFamily="18" charset="0"/>
              <a:cs typeface="Times New Roman" panose="02020603050405020304" pitchFamily="18" charset="0"/>
            </a:rPr>
            <a:t>Hijyen önlemleri</a:t>
          </a:r>
        </a:p>
      </dgm:t>
    </dgm:pt>
    <dgm:pt modelId="{534D4239-1650-46B2-B9B5-00DAF8614E7E}" type="parTrans" cxnId="{7BFB14F3-0FFD-4A5E-AC6D-3F0D8562B571}">
      <dgm:prSet/>
      <dgm:spPr/>
      <dgm:t>
        <a:bodyPr/>
        <a:lstStyle/>
        <a:p>
          <a:endParaRPr lang="tr-TR"/>
        </a:p>
      </dgm:t>
    </dgm:pt>
    <dgm:pt modelId="{FF54EA93-8ECD-4FC1-9E4A-DABE3234A643}" type="sibTrans" cxnId="{7BFB14F3-0FFD-4A5E-AC6D-3F0D8562B571}">
      <dgm:prSet/>
      <dgm:spPr/>
      <dgm:t>
        <a:bodyPr/>
        <a:lstStyle/>
        <a:p>
          <a:endParaRPr lang="tr-TR"/>
        </a:p>
      </dgm:t>
    </dgm:pt>
    <dgm:pt modelId="{0C11C1F3-D4D7-4AE0-BF34-44433FD7059F}">
      <dgm:prSet phldrT="[Metin]" custT="1"/>
      <dgm:spPr/>
      <dgm:t>
        <a:bodyPr/>
        <a:lstStyle/>
        <a:p>
          <a:r>
            <a:rPr lang="tr-TR" sz="1200">
              <a:latin typeface="Times New Roman" panose="02020603050405020304" pitchFamily="18" charset="0"/>
              <a:cs typeface="Times New Roman" panose="02020603050405020304" pitchFamily="18" charset="0"/>
            </a:rPr>
            <a:t>Sağlık personelin sağlık önlemlerine yönelik hassas davranması</a:t>
          </a:r>
        </a:p>
      </dgm:t>
    </dgm:pt>
    <dgm:pt modelId="{6D347D51-B7D6-49B6-AE01-D128C373161F}" type="parTrans" cxnId="{2798434C-E913-4333-B32F-00C5CE7396F2}">
      <dgm:prSet/>
      <dgm:spPr/>
      <dgm:t>
        <a:bodyPr/>
        <a:lstStyle/>
        <a:p>
          <a:endParaRPr lang="tr-TR"/>
        </a:p>
      </dgm:t>
    </dgm:pt>
    <dgm:pt modelId="{6832FE6B-6F94-4968-A483-17B88213369C}" type="sibTrans" cxnId="{2798434C-E913-4333-B32F-00C5CE7396F2}">
      <dgm:prSet/>
      <dgm:spPr/>
      <dgm:t>
        <a:bodyPr/>
        <a:lstStyle/>
        <a:p>
          <a:endParaRPr lang="tr-TR"/>
        </a:p>
      </dgm:t>
    </dgm:pt>
    <dgm:pt modelId="{B0C310BC-36A7-471B-91AA-1C8E61CF02F6}">
      <dgm:prSet custT="1"/>
      <dgm:spPr/>
      <dgm:t>
        <a:bodyPr/>
        <a:lstStyle/>
        <a:p>
          <a:r>
            <a:rPr lang="tr-TR" sz="1200">
              <a:latin typeface="Times New Roman" panose="02020603050405020304" pitchFamily="18" charset="0"/>
              <a:cs typeface="Times New Roman" panose="02020603050405020304" pitchFamily="18" charset="0"/>
            </a:rPr>
            <a:t>Sosyal mesafe</a:t>
          </a:r>
        </a:p>
      </dgm:t>
    </dgm:pt>
    <dgm:pt modelId="{25F061C0-F7DD-4327-81CE-12BB41126AFC}" type="parTrans" cxnId="{EF919E4A-0D5B-4B59-968F-AD592ABAE898}">
      <dgm:prSet/>
      <dgm:spPr/>
      <dgm:t>
        <a:bodyPr/>
        <a:lstStyle/>
        <a:p>
          <a:endParaRPr lang="tr-TR"/>
        </a:p>
      </dgm:t>
    </dgm:pt>
    <dgm:pt modelId="{EAD1A7EF-742D-478E-8F6B-2F5D0414E66D}" type="sibTrans" cxnId="{EF919E4A-0D5B-4B59-968F-AD592ABAE898}">
      <dgm:prSet/>
      <dgm:spPr/>
      <dgm:t>
        <a:bodyPr/>
        <a:lstStyle/>
        <a:p>
          <a:endParaRPr lang="tr-TR"/>
        </a:p>
      </dgm:t>
    </dgm:pt>
    <dgm:pt modelId="{A427219C-FF04-4FC9-899C-12FFA817736D}">
      <dgm:prSet phldrT="[Metin]" custT="1"/>
      <dgm:spPr/>
      <dgm:t>
        <a:bodyPr/>
        <a:lstStyle/>
        <a:p>
          <a:r>
            <a:rPr lang="tr-TR" sz="1100">
              <a:latin typeface="Times New Roman" panose="02020603050405020304" pitchFamily="18" charset="0"/>
              <a:cs typeface="Times New Roman" panose="02020603050405020304" pitchFamily="18" charset="0"/>
            </a:rPr>
            <a:t>Erken taburculuk </a:t>
          </a:r>
        </a:p>
      </dgm:t>
    </dgm:pt>
    <dgm:pt modelId="{F8189E06-400D-4AA2-8A36-EA46670980EA}" type="parTrans" cxnId="{5A46C651-27EC-4FEE-9E4E-56A0CE81FB32}">
      <dgm:prSet/>
      <dgm:spPr/>
      <dgm:t>
        <a:bodyPr/>
        <a:lstStyle/>
        <a:p>
          <a:endParaRPr lang="tr-TR"/>
        </a:p>
      </dgm:t>
    </dgm:pt>
    <dgm:pt modelId="{C6FBE8F2-F9E9-41D1-9E77-10CA3B759649}" type="sibTrans" cxnId="{5A46C651-27EC-4FEE-9E4E-56A0CE81FB32}">
      <dgm:prSet/>
      <dgm:spPr/>
      <dgm:t>
        <a:bodyPr/>
        <a:lstStyle/>
        <a:p>
          <a:endParaRPr lang="tr-TR"/>
        </a:p>
      </dgm:t>
    </dgm:pt>
    <dgm:pt modelId="{060049AD-8E94-40B3-BDBA-0DE1403A6AD8}" type="pres">
      <dgm:prSet presAssocID="{A56DA3E8-E09B-47E7-9444-326924670292}" presName="Name0" presStyleCnt="0">
        <dgm:presLayoutVars>
          <dgm:chMax val="1"/>
          <dgm:chPref val="1"/>
          <dgm:dir/>
          <dgm:animOne val="branch"/>
          <dgm:animLvl val="lvl"/>
        </dgm:presLayoutVars>
      </dgm:prSet>
      <dgm:spPr/>
      <dgm:t>
        <a:bodyPr/>
        <a:lstStyle/>
        <a:p>
          <a:endParaRPr lang="tr-TR"/>
        </a:p>
      </dgm:t>
    </dgm:pt>
    <dgm:pt modelId="{98AA336E-CDBB-466F-B4AC-2F6210747A3B}" type="pres">
      <dgm:prSet presAssocID="{FE264767-FEE1-48C9-865A-CEFE88CA3F4E}" presName="singleCycle" presStyleCnt="0"/>
      <dgm:spPr/>
    </dgm:pt>
    <dgm:pt modelId="{B651DDED-F19A-491C-ACAB-B0E0CA82208F}" type="pres">
      <dgm:prSet presAssocID="{FE264767-FEE1-48C9-865A-CEFE88CA3F4E}" presName="singleCenter" presStyleLbl="node1" presStyleIdx="0" presStyleCnt="7" custScaleX="231017" custLinFactNeighborX="1490" custLinFactNeighborY="-373">
        <dgm:presLayoutVars>
          <dgm:chMax val="7"/>
          <dgm:chPref val="7"/>
        </dgm:presLayoutVars>
      </dgm:prSet>
      <dgm:spPr/>
      <dgm:t>
        <a:bodyPr/>
        <a:lstStyle/>
        <a:p>
          <a:endParaRPr lang="tr-TR"/>
        </a:p>
      </dgm:t>
    </dgm:pt>
    <dgm:pt modelId="{D95FA3F6-1E33-4D99-9093-57769EC89EA7}" type="pres">
      <dgm:prSet presAssocID="{AE65CC54-E3F1-4339-A1DE-852A847B56C7}" presName="Name56" presStyleLbl="parChTrans1D2" presStyleIdx="0" presStyleCnt="6"/>
      <dgm:spPr/>
      <dgm:t>
        <a:bodyPr/>
        <a:lstStyle/>
        <a:p>
          <a:endParaRPr lang="tr-TR"/>
        </a:p>
      </dgm:t>
    </dgm:pt>
    <dgm:pt modelId="{2B36D85B-F6F2-4C22-9CAF-7D2A6B12AEA9}" type="pres">
      <dgm:prSet presAssocID="{63BD7F03-B9B3-4B26-87B4-98DB1AC106A3}" presName="text0" presStyleLbl="node1" presStyleIdx="1" presStyleCnt="7" custScaleX="213993" custScaleY="72942" custRadScaleRad="164556" custRadScaleInc="171308">
        <dgm:presLayoutVars>
          <dgm:bulletEnabled val="1"/>
        </dgm:presLayoutVars>
      </dgm:prSet>
      <dgm:spPr/>
      <dgm:t>
        <a:bodyPr/>
        <a:lstStyle/>
        <a:p>
          <a:endParaRPr lang="tr-TR"/>
        </a:p>
      </dgm:t>
    </dgm:pt>
    <dgm:pt modelId="{5896CE2E-40DF-418D-AC37-8A79249AB266}" type="pres">
      <dgm:prSet presAssocID="{534D4239-1650-46B2-B9B5-00DAF8614E7E}" presName="Name56" presStyleLbl="parChTrans1D2" presStyleIdx="1" presStyleCnt="6"/>
      <dgm:spPr/>
      <dgm:t>
        <a:bodyPr/>
        <a:lstStyle/>
        <a:p>
          <a:endParaRPr lang="tr-TR"/>
        </a:p>
      </dgm:t>
    </dgm:pt>
    <dgm:pt modelId="{A2B3EA9F-6490-49A9-B715-8C815A65E8D5}" type="pres">
      <dgm:prSet presAssocID="{DFE9EAF6-7EFF-4D97-844C-946D996C0A3C}" presName="text0" presStyleLbl="node1" presStyleIdx="2" presStyleCnt="7" custScaleX="263779" custScaleY="56863" custRadScaleRad="80149" custRadScaleInc="-211695">
        <dgm:presLayoutVars>
          <dgm:bulletEnabled val="1"/>
        </dgm:presLayoutVars>
      </dgm:prSet>
      <dgm:spPr/>
      <dgm:t>
        <a:bodyPr/>
        <a:lstStyle/>
        <a:p>
          <a:endParaRPr lang="tr-TR"/>
        </a:p>
      </dgm:t>
    </dgm:pt>
    <dgm:pt modelId="{8F017E1A-67AB-48A8-B2B8-4231283A86DB}" type="pres">
      <dgm:prSet presAssocID="{6D347D51-B7D6-49B6-AE01-D128C373161F}" presName="Name56" presStyleLbl="parChTrans1D2" presStyleIdx="2" presStyleCnt="6"/>
      <dgm:spPr/>
      <dgm:t>
        <a:bodyPr/>
        <a:lstStyle/>
        <a:p>
          <a:endParaRPr lang="tr-TR"/>
        </a:p>
      </dgm:t>
    </dgm:pt>
    <dgm:pt modelId="{C6F53A62-39F1-4B0E-B22B-B0B9B79B5412}" type="pres">
      <dgm:prSet presAssocID="{0C11C1F3-D4D7-4AE0-BF34-44433FD7059F}" presName="text0" presStyleLbl="node1" presStyleIdx="3" presStyleCnt="7" custScaleX="369917" custScaleY="87971" custRadScaleRad="169265" custRadScaleInc="-14165">
        <dgm:presLayoutVars>
          <dgm:bulletEnabled val="1"/>
        </dgm:presLayoutVars>
      </dgm:prSet>
      <dgm:spPr/>
      <dgm:t>
        <a:bodyPr/>
        <a:lstStyle/>
        <a:p>
          <a:endParaRPr lang="tr-TR"/>
        </a:p>
      </dgm:t>
    </dgm:pt>
    <dgm:pt modelId="{C6D746C0-C2D4-4617-8F75-165BBDF7557C}" type="pres">
      <dgm:prSet presAssocID="{25F061C0-F7DD-4327-81CE-12BB41126AFC}" presName="Name56" presStyleLbl="parChTrans1D2" presStyleIdx="3" presStyleCnt="6"/>
      <dgm:spPr/>
      <dgm:t>
        <a:bodyPr/>
        <a:lstStyle/>
        <a:p>
          <a:endParaRPr lang="tr-TR"/>
        </a:p>
      </dgm:t>
    </dgm:pt>
    <dgm:pt modelId="{6AE9B0BB-33E9-48C0-9357-4DF8D419DF7A}" type="pres">
      <dgm:prSet presAssocID="{B0C310BC-36A7-471B-91AA-1C8E61CF02F6}" presName="text0" presStyleLbl="node1" presStyleIdx="4" presStyleCnt="7" custScaleX="221647" custRadScaleRad="174601" custRadScaleInc="413245">
        <dgm:presLayoutVars>
          <dgm:bulletEnabled val="1"/>
        </dgm:presLayoutVars>
      </dgm:prSet>
      <dgm:spPr/>
      <dgm:t>
        <a:bodyPr/>
        <a:lstStyle/>
        <a:p>
          <a:endParaRPr lang="tr-TR"/>
        </a:p>
      </dgm:t>
    </dgm:pt>
    <dgm:pt modelId="{A6BC4E5A-C347-45DB-9BFB-9198D0341D92}" type="pres">
      <dgm:prSet presAssocID="{D630AC04-5F4B-4B26-ACAE-E6C2A9A9FB89}" presName="Name56" presStyleLbl="parChTrans1D2" presStyleIdx="4" presStyleCnt="6"/>
      <dgm:spPr/>
      <dgm:t>
        <a:bodyPr/>
        <a:lstStyle/>
        <a:p>
          <a:endParaRPr lang="tr-TR"/>
        </a:p>
      </dgm:t>
    </dgm:pt>
    <dgm:pt modelId="{34A05D04-A8E4-417D-AA8C-1D8E934F1E17}" type="pres">
      <dgm:prSet presAssocID="{54D814D2-2DE9-4D56-9225-5A88ECBDD80F}" presName="text0" presStyleLbl="node1" presStyleIdx="5" presStyleCnt="7" custAng="0" custFlipVert="0" custFlipHor="1" custScaleX="329442" custScaleY="81273" custRadScaleRad="165479" custRadScaleInc="10400">
        <dgm:presLayoutVars>
          <dgm:bulletEnabled val="1"/>
        </dgm:presLayoutVars>
      </dgm:prSet>
      <dgm:spPr/>
      <dgm:t>
        <a:bodyPr/>
        <a:lstStyle/>
        <a:p>
          <a:endParaRPr lang="tr-TR"/>
        </a:p>
      </dgm:t>
    </dgm:pt>
    <dgm:pt modelId="{930E4A8A-AB5A-498E-8D2E-C0D07C2E49F0}" type="pres">
      <dgm:prSet presAssocID="{F8189E06-400D-4AA2-8A36-EA46670980EA}" presName="Name56" presStyleLbl="parChTrans1D2" presStyleIdx="5" presStyleCnt="6"/>
      <dgm:spPr/>
      <dgm:t>
        <a:bodyPr/>
        <a:lstStyle/>
        <a:p>
          <a:endParaRPr lang="tr-TR"/>
        </a:p>
      </dgm:t>
    </dgm:pt>
    <dgm:pt modelId="{029F8680-0CC6-4968-B927-BD6AC8AFC01D}" type="pres">
      <dgm:prSet presAssocID="{A427219C-FF04-4FC9-899C-12FFA817736D}" presName="text0" presStyleLbl="node1" presStyleIdx="6" presStyleCnt="7" custScaleX="178301" custRadScaleRad="163065" custRadScaleInc="495461">
        <dgm:presLayoutVars>
          <dgm:bulletEnabled val="1"/>
        </dgm:presLayoutVars>
      </dgm:prSet>
      <dgm:spPr/>
      <dgm:t>
        <a:bodyPr/>
        <a:lstStyle/>
        <a:p>
          <a:endParaRPr lang="tr-TR"/>
        </a:p>
      </dgm:t>
    </dgm:pt>
  </dgm:ptLst>
  <dgm:cxnLst>
    <dgm:cxn modelId="{067BA2D8-3EE8-4F11-8C17-A60B25778FC1}" type="presOf" srcId="{54D814D2-2DE9-4D56-9225-5A88ECBDD80F}" destId="{34A05D04-A8E4-417D-AA8C-1D8E934F1E17}" srcOrd="0" destOrd="0" presId="urn:microsoft.com/office/officeart/2008/layout/RadialCluster"/>
    <dgm:cxn modelId="{EE8DD2CD-8B4B-4A68-994E-B9CF9CC0AEE2}" type="presOf" srcId="{A427219C-FF04-4FC9-899C-12FFA817736D}" destId="{029F8680-0CC6-4968-B927-BD6AC8AFC01D}" srcOrd="0" destOrd="0" presId="urn:microsoft.com/office/officeart/2008/layout/RadialCluster"/>
    <dgm:cxn modelId="{E9A972A0-ECF1-45DE-BBC1-37E082CC0C7D}" srcId="{A56DA3E8-E09B-47E7-9444-326924670292}" destId="{FE264767-FEE1-48C9-865A-CEFE88CA3F4E}" srcOrd="0" destOrd="0" parTransId="{57FD5C29-FE2C-4AA8-ADAE-C91FFE3AA705}" sibTransId="{DAC4EB0B-7EF2-4473-8953-E364BA327B04}"/>
    <dgm:cxn modelId="{53653A42-FBD9-4C61-B90B-7B9A17B1C3FC}" type="presOf" srcId="{AE65CC54-E3F1-4339-A1DE-852A847B56C7}" destId="{D95FA3F6-1E33-4D99-9093-57769EC89EA7}" srcOrd="0" destOrd="0" presId="urn:microsoft.com/office/officeart/2008/layout/RadialCluster"/>
    <dgm:cxn modelId="{A84054B3-53E5-493D-BCA6-833E6041C015}" type="presOf" srcId="{0C11C1F3-D4D7-4AE0-BF34-44433FD7059F}" destId="{C6F53A62-39F1-4B0E-B22B-B0B9B79B5412}" srcOrd="0" destOrd="0" presId="urn:microsoft.com/office/officeart/2008/layout/RadialCluster"/>
    <dgm:cxn modelId="{A4D6D77E-EDD3-4DBF-97C1-5330872C0EAF}" type="presOf" srcId="{25F061C0-F7DD-4327-81CE-12BB41126AFC}" destId="{C6D746C0-C2D4-4617-8F75-165BBDF7557C}" srcOrd="0" destOrd="0" presId="urn:microsoft.com/office/officeart/2008/layout/RadialCluster"/>
    <dgm:cxn modelId="{52E29DE4-54A0-45EA-AD93-E929EAB34BCF}" type="presOf" srcId="{D630AC04-5F4B-4B26-ACAE-E6C2A9A9FB89}" destId="{A6BC4E5A-C347-45DB-9BFB-9198D0341D92}" srcOrd="0" destOrd="0" presId="urn:microsoft.com/office/officeart/2008/layout/RadialCluster"/>
    <dgm:cxn modelId="{1808FCA2-1E6C-4D58-A987-D0065D37D9E3}" type="presOf" srcId="{FE264767-FEE1-48C9-865A-CEFE88CA3F4E}" destId="{B651DDED-F19A-491C-ACAB-B0E0CA82208F}" srcOrd="0" destOrd="0" presId="urn:microsoft.com/office/officeart/2008/layout/RadialCluster"/>
    <dgm:cxn modelId="{E0A41E9C-A166-4087-A25C-8ACBD5946330}" type="presOf" srcId="{F8189E06-400D-4AA2-8A36-EA46670980EA}" destId="{930E4A8A-AB5A-498E-8D2E-C0D07C2E49F0}" srcOrd="0" destOrd="0" presId="urn:microsoft.com/office/officeart/2008/layout/RadialCluster"/>
    <dgm:cxn modelId="{7725DB34-4DC1-4551-A310-7B08E1EC4405}" srcId="{FE264767-FEE1-48C9-865A-CEFE88CA3F4E}" destId="{54D814D2-2DE9-4D56-9225-5A88ECBDD80F}" srcOrd="4" destOrd="0" parTransId="{D630AC04-5F4B-4B26-ACAE-E6C2A9A9FB89}" sibTransId="{FCF823DA-85D6-44D9-87FF-C3D96308B131}"/>
    <dgm:cxn modelId="{282EDE3B-D6C9-46D2-85DA-5ADB27799851}" type="presOf" srcId="{534D4239-1650-46B2-B9B5-00DAF8614E7E}" destId="{5896CE2E-40DF-418D-AC37-8A79249AB266}" srcOrd="0" destOrd="0" presId="urn:microsoft.com/office/officeart/2008/layout/RadialCluster"/>
    <dgm:cxn modelId="{B2F2DD27-EFEF-4651-BADD-723F9D91C543}" srcId="{FE264767-FEE1-48C9-865A-CEFE88CA3F4E}" destId="{63BD7F03-B9B3-4B26-87B4-98DB1AC106A3}" srcOrd="0" destOrd="0" parTransId="{AE65CC54-E3F1-4339-A1DE-852A847B56C7}" sibTransId="{A79D6BF3-54A4-4656-9C85-3E9CEE06BC5F}"/>
    <dgm:cxn modelId="{CAB71078-40BD-4E37-8B3D-B5659C9BEFB6}" type="presOf" srcId="{6D347D51-B7D6-49B6-AE01-D128C373161F}" destId="{8F017E1A-67AB-48A8-B2B8-4231283A86DB}" srcOrd="0" destOrd="0" presId="urn:microsoft.com/office/officeart/2008/layout/RadialCluster"/>
    <dgm:cxn modelId="{EF919E4A-0D5B-4B59-968F-AD592ABAE898}" srcId="{FE264767-FEE1-48C9-865A-CEFE88CA3F4E}" destId="{B0C310BC-36A7-471B-91AA-1C8E61CF02F6}" srcOrd="3" destOrd="0" parTransId="{25F061C0-F7DD-4327-81CE-12BB41126AFC}" sibTransId="{EAD1A7EF-742D-478E-8F6B-2F5D0414E66D}"/>
    <dgm:cxn modelId="{23B1E6C8-8252-48E0-9E67-A296BD98181A}" type="presOf" srcId="{DFE9EAF6-7EFF-4D97-844C-946D996C0A3C}" destId="{A2B3EA9F-6490-49A9-B715-8C815A65E8D5}" srcOrd="0" destOrd="0" presId="urn:microsoft.com/office/officeart/2008/layout/RadialCluster"/>
    <dgm:cxn modelId="{9C5225F0-5F73-47FC-B9AD-D1BCE3071166}" type="presOf" srcId="{63BD7F03-B9B3-4B26-87B4-98DB1AC106A3}" destId="{2B36D85B-F6F2-4C22-9CAF-7D2A6B12AEA9}" srcOrd="0" destOrd="0" presId="urn:microsoft.com/office/officeart/2008/layout/RadialCluster"/>
    <dgm:cxn modelId="{2798434C-E913-4333-B32F-00C5CE7396F2}" srcId="{FE264767-FEE1-48C9-865A-CEFE88CA3F4E}" destId="{0C11C1F3-D4D7-4AE0-BF34-44433FD7059F}" srcOrd="2" destOrd="0" parTransId="{6D347D51-B7D6-49B6-AE01-D128C373161F}" sibTransId="{6832FE6B-6F94-4968-A483-17B88213369C}"/>
    <dgm:cxn modelId="{5A46C651-27EC-4FEE-9E4E-56A0CE81FB32}" srcId="{FE264767-FEE1-48C9-865A-CEFE88CA3F4E}" destId="{A427219C-FF04-4FC9-899C-12FFA817736D}" srcOrd="5" destOrd="0" parTransId="{F8189E06-400D-4AA2-8A36-EA46670980EA}" sibTransId="{C6FBE8F2-F9E9-41D1-9E77-10CA3B759649}"/>
    <dgm:cxn modelId="{AB1698AA-A20F-433A-BECE-B912BF7CF050}" type="presOf" srcId="{B0C310BC-36A7-471B-91AA-1C8E61CF02F6}" destId="{6AE9B0BB-33E9-48C0-9357-4DF8D419DF7A}" srcOrd="0" destOrd="0" presId="urn:microsoft.com/office/officeart/2008/layout/RadialCluster"/>
    <dgm:cxn modelId="{7BFB14F3-0FFD-4A5E-AC6D-3F0D8562B571}" srcId="{FE264767-FEE1-48C9-865A-CEFE88CA3F4E}" destId="{DFE9EAF6-7EFF-4D97-844C-946D996C0A3C}" srcOrd="1" destOrd="0" parTransId="{534D4239-1650-46B2-B9B5-00DAF8614E7E}" sibTransId="{FF54EA93-8ECD-4FC1-9E4A-DABE3234A643}"/>
    <dgm:cxn modelId="{79484F8E-F3AC-4EC6-B6D2-3336E7E23456}" type="presOf" srcId="{A56DA3E8-E09B-47E7-9444-326924670292}" destId="{060049AD-8E94-40B3-BDBA-0DE1403A6AD8}" srcOrd="0" destOrd="0" presId="urn:microsoft.com/office/officeart/2008/layout/RadialCluster"/>
    <dgm:cxn modelId="{6C17E1F8-644F-46A0-B321-4493A7A31B74}" type="presParOf" srcId="{060049AD-8E94-40B3-BDBA-0DE1403A6AD8}" destId="{98AA336E-CDBB-466F-B4AC-2F6210747A3B}" srcOrd="0" destOrd="0" presId="urn:microsoft.com/office/officeart/2008/layout/RadialCluster"/>
    <dgm:cxn modelId="{89F2E442-DABF-45F5-90D5-550BE29D3427}" type="presParOf" srcId="{98AA336E-CDBB-466F-B4AC-2F6210747A3B}" destId="{B651DDED-F19A-491C-ACAB-B0E0CA82208F}" srcOrd="0" destOrd="0" presId="urn:microsoft.com/office/officeart/2008/layout/RadialCluster"/>
    <dgm:cxn modelId="{789762F9-7892-427D-BDC4-BD23BE6872BD}" type="presParOf" srcId="{98AA336E-CDBB-466F-B4AC-2F6210747A3B}" destId="{D95FA3F6-1E33-4D99-9093-57769EC89EA7}" srcOrd="1" destOrd="0" presId="urn:microsoft.com/office/officeart/2008/layout/RadialCluster"/>
    <dgm:cxn modelId="{869F056F-830B-4458-AEC3-F638084D8A82}" type="presParOf" srcId="{98AA336E-CDBB-466F-B4AC-2F6210747A3B}" destId="{2B36D85B-F6F2-4C22-9CAF-7D2A6B12AEA9}" srcOrd="2" destOrd="0" presId="urn:microsoft.com/office/officeart/2008/layout/RadialCluster"/>
    <dgm:cxn modelId="{8D616973-F7A6-4C89-8766-4AB1E7C12E89}" type="presParOf" srcId="{98AA336E-CDBB-466F-B4AC-2F6210747A3B}" destId="{5896CE2E-40DF-418D-AC37-8A79249AB266}" srcOrd="3" destOrd="0" presId="urn:microsoft.com/office/officeart/2008/layout/RadialCluster"/>
    <dgm:cxn modelId="{EFAD4093-0903-4302-A4ED-65DDBD8FA0A4}" type="presParOf" srcId="{98AA336E-CDBB-466F-B4AC-2F6210747A3B}" destId="{A2B3EA9F-6490-49A9-B715-8C815A65E8D5}" srcOrd="4" destOrd="0" presId="urn:microsoft.com/office/officeart/2008/layout/RadialCluster"/>
    <dgm:cxn modelId="{BEE08635-26B6-4880-ABAE-EDEC735AF688}" type="presParOf" srcId="{98AA336E-CDBB-466F-B4AC-2F6210747A3B}" destId="{8F017E1A-67AB-48A8-B2B8-4231283A86DB}" srcOrd="5" destOrd="0" presId="urn:microsoft.com/office/officeart/2008/layout/RadialCluster"/>
    <dgm:cxn modelId="{3863B332-C7E3-46AF-B219-9E4362F9B54E}" type="presParOf" srcId="{98AA336E-CDBB-466F-B4AC-2F6210747A3B}" destId="{C6F53A62-39F1-4B0E-B22B-B0B9B79B5412}" srcOrd="6" destOrd="0" presId="urn:microsoft.com/office/officeart/2008/layout/RadialCluster"/>
    <dgm:cxn modelId="{6F89EF61-08D5-4032-8B76-95BC9908F867}" type="presParOf" srcId="{98AA336E-CDBB-466F-B4AC-2F6210747A3B}" destId="{C6D746C0-C2D4-4617-8F75-165BBDF7557C}" srcOrd="7" destOrd="0" presId="urn:microsoft.com/office/officeart/2008/layout/RadialCluster"/>
    <dgm:cxn modelId="{83F498F3-69D4-47B3-98BE-5C73FDC2CBB3}" type="presParOf" srcId="{98AA336E-CDBB-466F-B4AC-2F6210747A3B}" destId="{6AE9B0BB-33E9-48C0-9357-4DF8D419DF7A}" srcOrd="8" destOrd="0" presId="urn:microsoft.com/office/officeart/2008/layout/RadialCluster"/>
    <dgm:cxn modelId="{D9692D21-CAFF-492D-B144-611D1513FDC8}" type="presParOf" srcId="{98AA336E-CDBB-466F-B4AC-2F6210747A3B}" destId="{A6BC4E5A-C347-45DB-9BFB-9198D0341D92}" srcOrd="9" destOrd="0" presId="urn:microsoft.com/office/officeart/2008/layout/RadialCluster"/>
    <dgm:cxn modelId="{0615E10F-C75C-4CFC-9199-1D41E20C145B}" type="presParOf" srcId="{98AA336E-CDBB-466F-B4AC-2F6210747A3B}" destId="{34A05D04-A8E4-417D-AA8C-1D8E934F1E17}" srcOrd="10" destOrd="0" presId="urn:microsoft.com/office/officeart/2008/layout/RadialCluster"/>
    <dgm:cxn modelId="{0C65C6B7-6ADA-41F1-919A-D9EC0AB90C81}" type="presParOf" srcId="{98AA336E-CDBB-466F-B4AC-2F6210747A3B}" destId="{930E4A8A-AB5A-498E-8D2E-C0D07C2E49F0}" srcOrd="11" destOrd="0" presId="urn:microsoft.com/office/officeart/2008/layout/RadialCluster"/>
    <dgm:cxn modelId="{610C50C5-8E79-46CE-B064-66C11FF5623C}" type="presParOf" srcId="{98AA336E-CDBB-466F-B4AC-2F6210747A3B}" destId="{029F8680-0CC6-4968-B927-BD6AC8AFC01D}" srcOrd="12" destOrd="0" presId="urn:microsoft.com/office/officeart/2008/layout/RadialCluster"/>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E4D92F-50E6-45B3-B885-2FA9DDBE45C1}">
      <dsp:nvSpPr>
        <dsp:cNvPr id="0" name=""/>
        <dsp:cNvSpPr/>
      </dsp:nvSpPr>
      <dsp:spPr>
        <a:xfrm>
          <a:off x="1501369" y="842467"/>
          <a:ext cx="2615810" cy="92464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COVID-19 Salgınında Doğum Yapmaya Yönelik Duygu ve Düşünceler</a:t>
          </a:r>
        </a:p>
      </dsp:txBody>
      <dsp:txXfrm>
        <a:off x="1546506" y="887604"/>
        <a:ext cx="2525536" cy="834370"/>
      </dsp:txXfrm>
    </dsp:sp>
    <dsp:sp modelId="{C038597C-067F-4AE2-833A-5E8161FD4733}">
      <dsp:nvSpPr>
        <dsp:cNvPr id="0" name=""/>
        <dsp:cNvSpPr/>
      </dsp:nvSpPr>
      <dsp:spPr>
        <a:xfrm rot="16312511">
          <a:off x="2663371" y="676069"/>
          <a:ext cx="332975" cy="0"/>
        </a:xfrm>
        <a:custGeom>
          <a:avLst/>
          <a:gdLst/>
          <a:ahLst/>
          <a:cxnLst/>
          <a:rect l="0" t="0" r="0" b="0"/>
          <a:pathLst>
            <a:path>
              <a:moveTo>
                <a:pt x="0" y="0"/>
              </a:moveTo>
              <a:lnTo>
                <a:pt x="33297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A65F56-804B-4091-B11A-F7D4EC1146E2}">
      <dsp:nvSpPr>
        <dsp:cNvPr id="0" name=""/>
        <dsp:cNvSpPr/>
      </dsp:nvSpPr>
      <dsp:spPr>
        <a:xfrm>
          <a:off x="2335096" y="109788"/>
          <a:ext cx="1013513" cy="39988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Yalnızlık</a:t>
          </a:r>
        </a:p>
      </dsp:txBody>
      <dsp:txXfrm>
        <a:off x="2354617" y="129309"/>
        <a:ext cx="974471" cy="360840"/>
      </dsp:txXfrm>
    </dsp:sp>
    <dsp:sp modelId="{D4EFA3F0-CE83-478C-B3D5-D382EB3BE4E6}">
      <dsp:nvSpPr>
        <dsp:cNvPr id="0" name=""/>
        <dsp:cNvSpPr/>
      </dsp:nvSpPr>
      <dsp:spPr>
        <a:xfrm rot="328627">
          <a:off x="4116336" y="1447836"/>
          <a:ext cx="369541" cy="0"/>
        </a:xfrm>
        <a:custGeom>
          <a:avLst/>
          <a:gdLst/>
          <a:ahLst/>
          <a:cxnLst/>
          <a:rect l="0" t="0" r="0" b="0"/>
          <a:pathLst>
            <a:path>
              <a:moveTo>
                <a:pt x="0" y="0"/>
              </a:moveTo>
              <a:lnTo>
                <a:pt x="36954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8AB2A8-569C-44C5-9E1B-6472690F958E}">
      <dsp:nvSpPr>
        <dsp:cNvPr id="0" name=""/>
        <dsp:cNvSpPr/>
      </dsp:nvSpPr>
      <dsp:spPr>
        <a:xfrm>
          <a:off x="4485034" y="1353557"/>
          <a:ext cx="1264255" cy="34505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Kaygı ve korku</a:t>
          </a:r>
        </a:p>
      </dsp:txBody>
      <dsp:txXfrm>
        <a:off x="4501878" y="1370401"/>
        <a:ext cx="1230567" cy="311365"/>
      </dsp:txXfrm>
    </dsp:sp>
    <dsp:sp modelId="{0D96E90D-4DE7-45AC-99FD-C230FEF7E673}">
      <dsp:nvSpPr>
        <dsp:cNvPr id="0" name=""/>
        <dsp:cNvSpPr/>
      </dsp:nvSpPr>
      <dsp:spPr>
        <a:xfrm rot="5190213">
          <a:off x="2627398" y="1990467"/>
          <a:ext cx="447542" cy="0"/>
        </a:xfrm>
        <a:custGeom>
          <a:avLst/>
          <a:gdLst/>
          <a:ahLst/>
          <a:cxnLst/>
          <a:rect l="0" t="0" r="0" b="0"/>
          <a:pathLst>
            <a:path>
              <a:moveTo>
                <a:pt x="0" y="0"/>
              </a:moveTo>
              <a:lnTo>
                <a:pt x="44754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D6CD4E-B749-40A8-AFB4-B23B30E2C803}">
      <dsp:nvSpPr>
        <dsp:cNvPr id="0" name=""/>
        <dsp:cNvSpPr/>
      </dsp:nvSpPr>
      <dsp:spPr>
        <a:xfrm>
          <a:off x="2223934" y="2213822"/>
          <a:ext cx="1306452" cy="4040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Kendini güvende hissetmeme</a:t>
          </a:r>
        </a:p>
      </dsp:txBody>
      <dsp:txXfrm>
        <a:off x="2243657" y="2233545"/>
        <a:ext cx="1267006" cy="364584"/>
      </dsp:txXfrm>
    </dsp:sp>
    <dsp:sp modelId="{97A05FB8-05EF-448A-B190-BC49709C5ECE}">
      <dsp:nvSpPr>
        <dsp:cNvPr id="0" name=""/>
        <dsp:cNvSpPr/>
      </dsp:nvSpPr>
      <dsp:spPr>
        <a:xfrm rot="9918527">
          <a:off x="1282395" y="1675927"/>
          <a:ext cx="222613" cy="0"/>
        </a:xfrm>
        <a:custGeom>
          <a:avLst/>
          <a:gdLst/>
          <a:ahLst/>
          <a:cxnLst/>
          <a:rect l="0" t="0" r="0" b="0"/>
          <a:pathLst>
            <a:path>
              <a:moveTo>
                <a:pt x="0" y="0"/>
              </a:moveTo>
              <a:lnTo>
                <a:pt x="22261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48449A-D506-45F6-900E-A509B2F792C7}">
      <dsp:nvSpPr>
        <dsp:cNvPr id="0" name=""/>
        <dsp:cNvSpPr/>
      </dsp:nvSpPr>
      <dsp:spPr>
        <a:xfrm>
          <a:off x="152947" y="1639223"/>
          <a:ext cx="1133087" cy="42693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Bebekten ayrı kalma</a:t>
          </a:r>
        </a:p>
      </dsp:txBody>
      <dsp:txXfrm>
        <a:off x="173788" y="1660064"/>
        <a:ext cx="1091405" cy="3852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DD7A94-1336-418A-9492-238D4C21E15C}">
      <dsp:nvSpPr>
        <dsp:cNvPr id="0" name=""/>
        <dsp:cNvSpPr/>
      </dsp:nvSpPr>
      <dsp:spPr>
        <a:xfrm>
          <a:off x="1408649" y="1277509"/>
          <a:ext cx="2647947" cy="7820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tr-TR" sz="1400" kern="1200">
              <a:latin typeface="Times New Roman" panose="02020603050405020304" pitchFamily="18" charset="0"/>
              <a:cs typeface="Times New Roman" panose="02020603050405020304" pitchFamily="18" charset="0"/>
            </a:rPr>
            <a:t>COVID-19 Salgınında Kadınların Doğum Deneyimleri</a:t>
          </a:r>
        </a:p>
      </dsp:txBody>
      <dsp:txXfrm>
        <a:off x="1446824" y="1315684"/>
        <a:ext cx="2571597" cy="705659"/>
      </dsp:txXfrm>
    </dsp:sp>
    <dsp:sp modelId="{C6F71EBD-A380-4F57-B10A-0C6D7A6D2270}">
      <dsp:nvSpPr>
        <dsp:cNvPr id="0" name=""/>
        <dsp:cNvSpPr/>
      </dsp:nvSpPr>
      <dsp:spPr>
        <a:xfrm rot="12757457">
          <a:off x="1188531" y="1004388"/>
          <a:ext cx="1013194" cy="0"/>
        </a:xfrm>
        <a:custGeom>
          <a:avLst/>
          <a:gdLst/>
          <a:ahLst/>
          <a:cxnLst/>
          <a:rect l="0" t="0" r="0" b="0"/>
          <a:pathLst>
            <a:path>
              <a:moveTo>
                <a:pt x="0" y="0"/>
              </a:moveTo>
              <a:lnTo>
                <a:pt x="101319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E0BED0-6272-457F-B4EE-87C0A4E7C2BB}">
      <dsp:nvSpPr>
        <dsp:cNvPr id="0" name=""/>
        <dsp:cNvSpPr/>
      </dsp:nvSpPr>
      <dsp:spPr>
        <a:xfrm>
          <a:off x="163031" y="110324"/>
          <a:ext cx="1240820" cy="62094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Eş ve yakın desteğinden yoksun kalma</a:t>
          </a:r>
        </a:p>
      </dsp:txBody>
      <dsp:txXfrm>
        <a:off x="193343" y="140636"/>
        <a:ext cx="1180196" cy="560320"/>
      </dsp:txXfrm>
    </dsp:sp>
    <dsp:sp modelId="{53AD0D55-9E41-47D8-A8B1-C425CEFEFB5C}">
      <dsp:nvSpPr>
        <dsp:cNvPr id="0" name=""/>
        <dsp:cNvSpPr/>
      </dsp:nvSpPr>
      <dsp:spPr>
        <a:xfrm rot="16516116">
          <a:off x="2469277" y="949227"/>
          <a:ext cx="659350" cy="0"/>
        </a:xfrm>
        <a:custGeom>
          <a:avLst/>
          <a:gdLst/>
          <a:ahLst/>
          <a:cxnLst/>
          <a:rect l="0" t="0" r="0" b="0"/>
          <a:pathLst>
            <a:path>
              <a:moveTo>
                <a:pt x="0" y="0"/>
              </a:moveTo>
              <a:lnTo>
                <a:pt x="65935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5F65FF-A288-4DF3-BA22-24F0196774D1}">
      <dsp:nvSpPr>
        <dsp:cNvPr id="0" name=""/>
        <dsp:cNvSpPr/>
      </dsp:nvSpPr>
      <dsp:spPr>
        <a:xfrm>
          <a:off x="2086014" y="0"/>
          <a:ext cx="1543679" cy="62094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Sağlık hizmetlerine ve güvenilir bilgiye erişememe</a:t>
          </a:r>
        </a:p>
      </dsp:txBody>
      <dsp:txXfrm>
        <a:off x="2116326" y="30312"/>
        <a:ext cx="1483055" cy="560320"/>
      </dsp:txXfrm>
    </dsp:sp>
    <dsp:sp modelId="{AC449B46-659D-499A-AE15-D712177679BD}">
      <dsp:nvSpPr>
        <dsp:cNvPr id="0" name=""/>
        <dsp:cNvSpPr/>
      </dsp:nvSpPr>
      <dsp:spPr>
        <a:xfrm rot="9072173">
          <a:off x="1506938" y="2191571"/>
          <a:ext cx="548267" cy="0"/>
        </a:xfrm>
        <a:custGeom>
          <a:avLst/>
          <a:gdLst/>
          <a:ahLst/>
          <a:cxnLst/>
          <a:rect l="0" t="0" r="0" b="0"/>
          <a:pathLst>
            <a:path>
              <a:moveTo>
                <a:pt x="0" y="0"/>
              </a:moveTo>
              <a:lnTo>
                <a:pt x="54826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193A4B-0E74-4290-990E-CFA0461A0DB6}">
      <dsp:nvSpPr>
        <dsp:cNvPr id="0" name=""/>
        <dsp:cNvSpPr/>
      </dsp:nvSpPr>
      <dsp:spPr>
        <a:xfrm>
          <a:off x="296300" y="2323624"/>
          <a:ext cx="1359451" cy="62094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Anneyle ilgili yaşanan  sorunlar</a:t>
          </a:r>
        </a:p>
      </dsp:txBody>
      <dsp:txXfrm>
        <a:off x="326612" y="2353936"/>
        <a:ext cx="1298827" cy="560320"/>
      </dsp:txXfrm>
    </dsp:sp>
    <dsp:sp modelId="{3327DF8D-FCCA-42D9-898B-5FCE35EFB71E}">
      <dsp:nvSpPr>
        <dsp:cNvPr id="0" name=""/>
        <dsp:cNvSpPr/>
      </dsp:nvSpPr>
      <dsp:spPr>
        <a:xfrm rot="1696334">
          <a:off x="3430869" y="2173763"/>
          <a:ext cx="482388" cy="0"/>
        </a:xfrm>
        <a:custGeom>
          <a:avLst/>
          <a:gdLst/>
          <a:ahLst/>
          <a:cxnLst/>
          <a:rect l="0" t="0" r="0" b="0"/>
          <a:pathLst>
            <a:path>
              <a:moveTo>
                <a:pt x="0" y="0"/>
              </a:moveTo>
              <a:lnTo>
                <a:pt x="48238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D96359-411C-436E-B5C9-4C0356504AE2}">
      <dsp:nvSpPr>
        <dsp:cNvPr id="0" name=""/>
        <dsp:cNvSpPr/>
      </dsp:nvSpPr>
      <dsp:spPr>
        <a:xfrm>
          <a:off x="3730810" y="2288008"/>
          <a:ext cx="1461907" cy="62094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Bebekle ilgili yaşanan  sorunlar</a:t>
          </a:r>
        </a:p>
      </dsp:txBody>
      <dsp:txXfrm>
        <a:off x="3761122" y="2318320"/>
        <a:ext cx="1401283" cy="560320"/>
      </dsp:txXfrm>
    </dsp:sp>
    <dsp:sp modelId="{70E0B2DA-3522-4B90-9421-79DCB92BD2CD}">
      <dsp:nvSpPr>
        <dsp:cNvPr id="0" name=""/>
        <dsp:cNvSpPr/>
      </dsp:nvSpPr>
      <dsp:spPr>
        <a:xfrm rot="19950257">
          <a:off x="3430464" y="1059207"/>
          <a:ext cx="945679" cy="0"/>
        </a:xfrm>
        <a:custGeom>
          <a:avLst/>
          <a:gdLst/>
          <a:ahLst/>
          <a:cxnLst/>
          <a:rect l="0" t="0" r="0" b="0"/>
          <a:pathLst>
            <a:path>
              <a:moveTo>
                <a:pt x="0" y="0"/>
              </a:moveTo>
              <a:lnTo>
                <a:pt x="94567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FAB9AE-2D9F-4BF8-8CE7-C6B613BD5DE7}">
      <dsp:nvSpPr>
        <dsp:cNvPr id="0" name=""/>
        <dsp:cNvSpPr/>
      </dsp:nvSpPr>
      <dsp:spPr>
        <a:xfrm>
          <a:off x="4322734" y="229857"/>
          <a:ext cx="1155012" cy="62094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Sağlık personeli desteği </a:t>
          </a:r>
        </a:p>
      </dsp:txBody>
      <dsp:txXfrm>
        <a:off x="4353046" y="260169"/>
        <a:ext cx="1094388" cy="5603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51DDED-F19A-491C-ACAB-B0E0CA82208F}">
      <dsp:nvSpPr>
        <dsp:cNvPr id="0" name=""/>
        <dsp:cNvSpPr/>
      </dsp:nvSpPr>
      <dsp:spPr>
        <a:xfrm>
          <a:off x="1716312" y="1055540"/>
          <a:ext cx="2194035" cy="94972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Salgında Gerçekleştirilen Doğumda Alınan Tedbirler </a:t>
          </a:r>
        </a:p>
      </dsp:txBody>
      <dsp:txXfrm>
        <a:off x="1762674" y="1101902"/>
        <a:ext cx="2101311" cy="857005"/>
      </dsp:txXfrm>
    </dsp:sp>
    <dsp:sp modelId="{D95FA3F6-1E33-4D99-9093-57769EC89EA7}">
      <dsp:nvSpPr>
        <dsp:cNvPr id="0" name=""/>
        <dsp:cNvSpPr/>
      </dsp:nvSpPr>
      <dsp:spPr>
        <a:xfrm rot="19256416">
          <a:off x="3295277" y="764555"/>
          <a:ext cx="923572" cy="0"/>
        </a:xfrm>
        <a:custGeom>
          <a:avLst/>
          <a:gdLst/>
          <a:ahLst/>
          <a:cxnLst/>
          <a:rect l="0" t="0" r="0" b="0"/>
          <a:pathLst>
            <a:path>
              <a:moveTo>
                <a:pt x="0" y="0"/>
              </a:moveTo>
              <a:lnTo>
                <a:pt x="92357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36D85B-F6F2-4C22-9CAF-7D2A6B12AEA9}">
      <dsp:nvSpPr>
        <dsp:cNvPr id="0" name=""/>
        <dsp:cNvSpPr/>
      </dsp:nvSpPr>
      <dsp:spPr>
        <a:xfrm>
          <a:off x="3720771" y="9426"/>
          <a:ext cx="1361677" cy="4641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Kişisel koruyucu ekipman kullanımı</a:t>
          </a:r>
        </a:p>
      </dsp:txBody>
      <dsp:txXfrm>
        <a:off x="3743429" y="32084"/>
        <a:ext cx="1316361" cy="418827"/>
      </dsp:txXfrm>
    </dsp:sp>
    <dsp:sp modelId="{5896CE2E-40DF-418D-AC37-8A79249AB266}">
      <dsp:nvSpPr>
        <dsp:cNvPr id="0" name=""/>
        <dsp:cNvSpPr/>
      </dsp:nvSpPr>
      <dsp:spPr>
        <a:xfrm rot="15859101">
          <a:off x="2574836" y="882374"/>
          <a:ext cx="348042" cy="0"/>
        </a:xfrm>
        <a:custGeom>
          <a:avLst/>
          <a:gdLst/>
          <a:ahLst/>
          <a:cxnLst/>
          <a:rect l="0" t="0" r="0" b="0"/>
          <a:pathLst>
            <a:path>
              <a:moveTo>
                <a:pt x="0" y="0"/>
              </a:moveTo>
              <a:lnTo>
                <a:pt x="34804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B3EA9F-6490-49A9-B715-8C815A65E8D5}">
      <dsp:nvSpPr>
        <dsp:cNvPr id="0" name=""/>
        <dsp:cNvSpPr/>
      </dsp:nvSpPr>
      <dsp:spPr>
        <a:xfrm>
          <a:off x="1874393" y="347378"/>
          <a:ext cx="1678474" cy="36182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Hijyen önlemleri</a:t>
          </a:r>
        </a:p>
      </dsp:txBody>
      <dsp:txXfrm>
        <a:off x="1892056" y="365041"/>
        <a:ext cx="1643148" cy="326503"/>
      </dsp:txXfrm>
    </dsp:sp>
    <dsp:sp modelId="{8F017E1A-67AB-48A8-B2B8-4231283A86DB}">
      <dsp:nvSpPr>
        <dsp:cNvPr id="0" name=""/>
        <dsp:cNvSpPr/>
      </dsp:nvSpPr>
      <dsp:spPr>
        <a:xfrm rot="1744042">
          <a:off x="3643719" y="2097534"/>
          <a:ext cx="379814" cy="0"/>
        </a:xfrm>
        <a:custGeom>
          <a:avLst/>
          <a:gdLst/>
          <a:ahLst/>
          <a:cxnLst/>
          <a:rect l="0" t="0" r="0" b="0"/>
          <a:pathLst>
            <a:path>
              <a:moveTo>
                <a:pt x="0" y="0"/>
              </a:moveTo>
              <a:lnTo>
                <a:pt x="37981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F53A62-39F1-4B0E-B22B-B0B9B79B5412}">
      <dsp:nvSpPr>
        <dsp:cNvPr id="0" name=""/>
        <dsp:cNvSpPr/>
      </dsp:nvSpPr>
      <dsp:spPr>
        <a:xfrm>
          <a:off x="3326224" y="2189798"/>
          <a:ext cx="2353850" cy="55977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Sağlık personelin sağlık önlemlerine yönelik hassas davranması</a:t>
          </a:r>
        </a:p>
      </dsp:txBody>
      <dsp:txXfrm>
        <a:off x="3353550" y="2217124"/>
        <a:ext cx="2299198" cy="505123"/>
      </dsp:txXfrm>
    </dsp:sp>
    <dsp:sp modelId="{C6D746C0-C2D4-4617-8F75-165BBDF7557C}">
      <dsp:nvSpPr>
        <dsp:cNvPr id="0" name=""/>
        <dsp:cNvSpPr/>
      </dsp:nvSpPr>
      <dsp:spPr>
        <a:xfrm rot="12778438">
          <a:off x="1373149" y="845929"/>
          <a:ext cx="770264" cy="0"/>
        </a:xfrm>
        <a:custGeom>
          <a:avLst/>
          <a:gdLst/>
          <a:ahLst/>
          <a:cxnLst/>
          <a:rect l="0" t="0" r="0" b="0"/>
          <a:pathLst>
            <a:path>
              <a:moveTo>
                <a:pt x="0" y="0"/>
              </a:moveTo>
              <a:lnTo>
                <a:pt x="77026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E9B0BB-33E9-48C0-9357-4DF8D419DF7A}">
      <dsp:nvSpPr>
        <dsp:cNvPr id="0" name=""/>
        <dsp:cNvSpPr/>
      </dsp:nvSpPr>
      <dsp:spPr>
        <a:xfrm>
          <a:off x="239586" y="0"/>
          <a:ext cx="1410381" cy="63631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Sosyal mesafe</a:t>
          </a:r>
        </a:p>
      </dsp:txBody>
      <dsp:txXfrm>
        <a:off x="270648" y="31062"/>
        <a:ext cx="1348257" cy="574194"/>
      </dsp:txXfrm>
    </dsp:sp>
    <dsp:sp modelId="{A6BC4E5A-C347-45DB-9BFB-9198D0341D92}">
      <dsp:nvSpPr>
        <dsp:cNvPr id="0" name=""/>
        <dsp:cNvSpPr/>
      </dsp:nvSpPr>
      <dsp:spPr>
        <a:xfrm rot="9094454">
          <a:off x="1497750" y="2116276"/>
          <a:ext cx="466395" cy="0"/>
        </a:xfrm>
        <a:custGeom>
          <a:avLst/>
          <a:gdLst/>
          <a:ahLst/>
          <a:cxnLst/>
          <a:rect l="0" t="0" r="0" b="0"/>
          <a:pathLst>
            <a:path>
              <a:moveTo>
                <a:pt x="0" y="0"/>
              </a:moveTo>
              <a:lnTo>
                <a:pt x="46639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A05D04-A8E4-417D-AA8C-1D8E934F1E17}">
      <dsp:nvSpPr>
        <dsp:cNvPr id="0" name=""/>
        <dsp:cNvSpPr/>
      </dsp:nvSpPr>
      <dsp:spPr>
        <a:xfrm flipH="1">
          <a:off x="0" y="2227283"/>
          <a:ext cx="2096300" cy="51715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Ziyaretçi ve refakatçı kısıtlaması </a:t>
          </a:r>
        </a:p>
      </dsp:txBody>
      <dsp:txXfrm>
        <a:off x="25245" y="2252528"/>
        <a:ext cx="2045810" cy="466665"/>
      </dsp:txXfrm>
    </dsp:sp>
    <dsp:sp modelId="{930E4A8A-AB5A-498E-8D2E-C0D07C2E49F0}">
      <dsp:nvSpPr>
        <dsp:cNvPr id="0" name=""/>
        <dsp:cNvSpPr/>
      </dsp:nvSpPr>
      <dsp:spPr>
        <a:xfrm rot="21532794">
          <a:off x="3910314" y="1505444"/>
          <a:ext cx="359383" cy="0"/>
        </a:xfrm>
        <a:custGeom>
          <a:avLst/>
          <a:gdLst/>
          <a:ahLst/>
          <a:cxnLst/>
          <a:rect l="0" t="0" r="0" b="0"/>
          <a:pathLst>
            <a:path>
              <a:moveTo>
                <a:pt x="0" y="0"/>
              </a:moveTo>
              <a:lnTo>
                <a:pt x="35938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9F8680-0CC6-4968-B927-BD6AC8AFC01D}">
      <dsp:nvSpPr>
        <dsp:cNvPr id="0" name=""/>
        <dsp:cNvSpPr/>
      </dsp:nvSpPr>
      <dsp:spPr>
        <a:xfrm>
          <a:off x="4269663" y="1172680"/>
          <a:ext cx="1134562" cy="63631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tr-TR" sz="1100" kern="1200">
              <a:latin typeface="Times New Roman" panose="02020603050405020304" pitchFamily="18" charset="0"/>
              <a:cs typeface="Times New Roman" panose="02020603050405020304" pitchFamily="18" charset="0"/>
            </a:rPr>
            <a:t>Erken taburculuk </a:t>
          </a:r>
        </a:p>
      </dsp:txBody>
      <dsp:txXfrm>
        <a:off x="4300725" y="1203742"/>
        <a:ext cx="1072438" cy="574194"/>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8F975-1E4D-47CB-B6AB-C6E34B11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20288</Words>
  <Characters>115646</Characters>
  <Application>Microsoft Office Word</Application>
  <DocSecurity>0</DocSecurity>
  <Lines>963</Lines>
  <Paragraphs>271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hesabı</cp:lastModifiedBy>
  <cp:revision>7</cp:revision>
  <cp:lastPrinted>2019-08-08T04:33:00Z</cp:lastPrinted>
  <dcterms:created xsi:type="dcterms:W3CDTF">2023-08-17T13:17:00Z</dcterms:created>
  <dcterms:modified xsi:type="dcterms:W3CDTF">2023-08-17T14:05:00Z</dcterms:modified>
</cp:coreProperties>
</file>